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Pr="00454574" w:rsidRDefault="00C047E1" w:rsidP="00561476">
      <w:pPr>
        <w:jc w:val="center"/>
        <w:rPr>
          <w:b/>
          <w:sz w:val="36"/>
          <w:szCs w:val="36"/>
        </w:rPr>
      </w:pPr>
      <w:r>
        <w:rPr>
          <w:b/>
          <w:noProof/>
          <w:sz w:val="36"/>
          <w:szCs w:val="36"/>
        </w:rPr>
        <w:drawing>
          <wp:inline distT="0" distB="0" distL="0" distR="0">
            <wp:extent cx="3703320" cy="2369820"/>
            <wp:effectExtent l="0" t="0" r="0" b="0"/>
            <wp:docPr id="6" name="Рисунок 1" descr="Новый логоти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логотип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3320" cy="2369820"/>
                    </a:xfrm>
                    <a:prstGeom prst="rect">
                      <a:avLst/>
                    </a:prstGeom>
                    <a:noFill/>
                    <a:ln>
                      <a:noFill/>
                    </a:ln>
                  </pic:spPr>
                </pic:pic>
              </a:graphicData>
            </a:graphic>
          </wp:inline>
        </w:drawing>
      </w:r>
    </w:p>
    <w:p w:rsidR="00561476" w:rsidRPr="00454574" w:rsidRDefault="00561476" w:rsidP="00561476">
      <w:pPr>
        <w:jc w:val="center"/>
        <w:rPr>
          <w:b/>
          <w:sz w:val="36"/>
          <w:szCs w:val="36"/>
          <w:lang w:val="en-US"/>
        </w:rPr>
      </w:pPr>
    </w:p>
    <w:p w:rsidR="000A4DD6" w:rsidRPr="00454574" w:rsidRDefault="000A4DD6" w:rsidP="00561476">
      <w:pPr>
        <w:jc w:val="center"/>
        <w:rPr>
          <w:b/>
          <w:sz w:val="36"/>
          <w:szCs w:val="36"/>
          <w:lang w:val="en-US"/>
        </w:rPr>
      </w:pPr>
    </w:p>
    <w:p w:rsidR="000A4DD6" w:rsidRPr="00454574" w:rsidRDefault="000A4DD6" w:rsidP="00561476">
      <w:pPr>
        <w:jc w:val="center"/>
        <w:rPr>
          <w:b/>
          <w:sz w:val="36"/>
          <w:szCs w:val="36"/>
          <w:lang w:val="en-US"/>
        </w:rPr>
      </w:pPr>
    </w:p>
    <w:p w:rsidR="000A4DD6" w:rsidRPr="00454574" w:rsidRDefault="000A4DD6" w:rsidP="00561476">
      <w:pPr>
        <w:jc w:val="center"/>
        <w:rPr>
          <w:b/>
          <w:sz w:val="36"/>
          <w:szCs w:val="36"/>
          <w:lang w:val="en-US"/>
        </w:rPr>
      </w:pPr>
    </w:p>
    <w:p w:rsidR="00561476" w:rsidRPr="00454574" w:rsidRDefault="00561476" w:rsidP="001B5C0B">
      <w:pPr>
        <w:jc w:val="center"/>
        <w:rPr>
          <w:b/>
          <w:sz w:val="36"/>
          <w:szCs w:val="36"/>
          <w:lang w:val="en-US"/>
        </w:rPr>
      </w:pPr>
    </w:p>
    <w:p w:rsidR="00561476" w:rsidRPr="00454574" w:rsidRDefault="00561476" w:rsidP="00561476">
      <w:pPr>
        <w:jc w:val="center"/>
        <w:rPr>
          <w:b/>
          <w:sz w:val="36"/>
          <w:szCs w:val="36"/>
        </w:rPr>
      </w:pPr>
    </w:p>
    <w:p w:rsidR="00561476" w:rsidRPr="00454574" w:rsidRDefault="00561476" w:rsidP="00561476">
      <w:pPr>
        <w:jc w:val="center"/>
        <w:rPr>
          <w:b/>
          <w:sz w:val="48"/>
          <w:szCs w:val="48"/>
        </w:rPr>
      </w:pPr>
      <w:bookmarkStart w:id="0" w:name="_Toc226196784"/>
      <w:bookmarkStart w:id="1" w:name="_Toc226197203"/>
      <w:r w:rsidRPr="00454574">
        <w:rPr>
          <w:b/>
          <w:color w:val="FF0000"/>
          <w:sz w:val="48"/>
          <w:szCs w:val="48"/>
        </w:rPr>
        <w:t>М</w:t>
      </w:r>
      <w:r w:rsidR="00625B6C" w:rsidRPr="00454574">
        <w:rPr>
          <w:b/>
          <w:sz w:val="48"/>
          <w:szCs w:val="48"/>
        </w:rPr>
        <w:t xml:space="preserve">ониторинг </w:t>
      </w:r>
      <w:r w:rsidRPr="00454574">
        <w:rPr>
          <w:b/>
          <w:sz w:val="48"/>
          <w:szCs w:val="48"/>
        </w:rPr>
        <w:t>СМИ</w:t>
      </w:r>
      <w:bookmarkEnd w:id="0"/>
      <w:bookmarkEnd w:id="1"/>
      <w:r w:rsidR="00625B6C" w:rsidRPr="00454574">
        <w:rPr>
          <w:b/>
          <w:sz w:val="48"/>
          <w:szCs w:val="48"/>
        </w:rPr>
        <w:t xml:space="preserve"> </w:t>
      </w:r>
      <w:r w:rsidRPr="00454574">
        <w:rPr>
          <w:b/>
          <w:sz w:val="48"/>
          <w:szCs w:val="48"/>
        </w:rPr>
        <w:t>РФ</w:t>
      </w:r>
    </w:p>
    <w:p w:rsidR="00561476" w:rsidRPr="00454574" w:rsidRDefault="00561476" w:rsidP="00561476">
      <w:pPr>
        <w:jc w:val="center"/>
        <w:rPr>
          <w:b/>
          <w:sz w:val="48"/>
          <w:szCs w:val="48"/>
        </w:rPr>
      </w:pPr>
      <w:bookmarkStart w:id="2" w:name="_Toc226196785"/>
      <w:bookmarkStart w:id="3" w:name="_Toc226197204"/>
      <w:r w:rsidRPr="00454574">
        <w:rPr>
          <w:b/>
          <w:sz w:val="48"/>
          <w:szCs w:val="48"/>
        </w:rPr>
        <w:t>по</w:t>
      </w:r>
      <w:r w:rsidR="00625B6C" w:rsidRPr="00454574">
        <w:rPr>
          <w:b/>
          <w:sz w:val="48"/>
          <w:szCs w:val="48"/>
        </w:rPr>
        <w:t xml:space="preserve"> </w:t>
      </w:r>
      <w:r w:rsidRPr="00454574">
        <w:rPr>
          <w:b/>
          <w:sz w:val="48"/>
          <w:szCs w:val="48"/>
        </w:rPr>
        <w:t>пенсионной</w:t>
      </w:r>
      <w:r w:rsidR="00625B6C" w:rsidRPr="00454574">
        <w:rPr>
          <w:b/>
          <w:sz w:val="48"/>
          <w:szCs w:val="48"/>
        </w:rPr>
        <w:t xml:space="preserve"> </w:t>
      </w:r>
      <w:r w:rsidRPr="00454574">
        <w:rPr>
          <w:b/>
          <w:sz w:val="48"/>
          <w:szCs w:val="48"/>
        </w:rPr>
        <w:t>тематике</w:t>
      </w:r>
      <w:bookmarkEnd w:id="2"/>
      <w:bookmarkEnd w:id="3"/>
    </w:p>
    <w:p w:rsidR="008B6D1B" w:rsidRPr="00454574" w:rsidRDefault="00C047E1" w:rsidP="00C70A20">
      <w:pPr>
        <w:jc w:val="center"/>
        <w:rPr>
          <w:b/>
          <w:sz w:val="48"/>
          <w:szCs w:val="48"/>
        </w:rPr>
      </w:pPr>
      <w:r>
        <w:rPr>
          <w:b/>
          <w:noProof/>
          <w:sz w:val="36"/>
          <w:szCs w:val="36"/>
        </w:rPr>
        <mc:AlternateContent>
          <mc:Choice Requires="wps">
            <w:drawing>
              <wp:anchor distT="0" distB="0" distL="114300" distR="114300" simplePos="0" relativeHeight="251657728" behindDoc="0" locked="0" layoutInCell="1" allowOverlap="1">
                <wp:simplePos x="0" y="0"/>
                <wp:positionH relativeFrom="column">
                  <wp:posOffset>2701290</wp:posOffset>
                </wp:positionH>
                <wp:positionV relativeFrom="paragraph">
                  <wp:posOffset>166370</wp:posOffset>
                </wp:positionV>
                <wp:extent cx="361950" cy="323850"/>
                <wp:effectExtent l="19050" t="19685" r="38100" b="46990"/>
                <wp:wrapNone/>
                <wp:docPr id="7"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2385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A52CEB" id="Oval 15" o:spid="_x0000_s1026" style="position:absolute;margin-left:212.7pt;margin-top:13.1pt;width:28.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" fillcolor="#c0504d" strokecolor="#f2f2f2" strokeweight="3pt">
                <v:shadow on="t" color="#622423" opacity=".5" offset="1pt"/>
              </v:oval>
            </w:pict>
          </mc:Fallback>
        </mc:AlternateContent>
      </w:r>
    </w:p>
    <w:p w:rsidR="007D6FE5" w:rsidRPr="00454574" w:rsidRDefault="00625B6C" w:rsidP="00C70A20">
      <w:pPr>
        <w:jc w:val="center"/>
        <w:rPr>
          <w:b/>
          <w:sz w:val="36"/>
          <w:szCs w:val="36"/>
        </w:rPr>
      </w:pPr>
      <w:r w:rsidRPr="00454574">
        <w:rPr>
          <w:b/>
          <w:sz w:val="36"/>
          <w:szCs w:val="36"/>
        </w:rPr>
        <w:t xml:space="preserve"> </w:t>
      </w:r>
    </w:p>
    <w:p w:rsidR="00C70A20" w:rsidRPr="00454574" w:rsidRDefault="00F82BDC" w:rsidP="00C70A20">
      <w:pPr>
        <w:jc w:val="center"/>
        <w:rPr>
          <w:b/>
          <w:sz w:val="40"/>
          <w:szCs w:val="40"/>
        </w:rPr>
      </w:pPr>
      <w:r w:rsidRPr="00454574">
        <w:rPr>
          <w:b/>
          <w:sz w:val="40"/>
          <w:szCs w:val="40"/>
        </w:rPr>
        <w:t>10</w:t>
      </w:r>
      <w:r w:rsidR="00CB6B64" w:rsidRPr="00454574">
        <w:rPr>
          <w:b/>
          <w:sz w:val="40"/>
          <w:szCs w:val="40"/>
        </w:rPr>
        <w:t>.</w:t>
      </w:r>
      <w:r w:rsidR="005E66F0" w:rsidRPr="00454574">
        <w:rPr>
          <w:b/>
          <w:sz w:val="40"/>
          <w:szCs w:val="40"/>
        </w:rPr>
        <w:t>0</w:t>
      </w:r>
      <w:r w:rsidR="00C202D7" w:rsidRPr="00454574">
        <w:rPr>
          <w:b/>
          <w:sz w:val="40"/>
          <w:szCs w:val="40"/>
        </w:rPr>
        <w:t>6</w:t>
      </w:r>
      <w:r w:rsidR="000214CF" w:rsidRPr="00454574">
        <w:rPr>
          <w:b/>
          <w:sz w:val="40"/>
          <w:szCs w:val="40"/>
        </w:rPr>
        <w:t>.</w:t>
      </w:r>
      <w:r w:rsidR="007D6FE5" w:rsidRPr="00454574">
        <w:rPr>
          <w:b/>
          <w:sz w:val="40"/>
          <w:szCs w:val="40"/>
        </w:rPr>
        <w:t>20</w:t>
      </w:r>
      <w:r w:rsidR="00EB57E7" w:rsidRPr="00454574">
        <w:rPr>
          <w:b/>
          <w:sz w:val="40"/>
          <w:szCs w:val="40"/>
        </w:rPr>
        <w:t>2</w:t>
      </w:r>
      <w:r w:rsidR="005E66F0" w:rsidRPr="00454574">
        <w:rPr>
          <w:b/>
          <w:sz w:val="40"/>
          <w:szCs w:val="40"/>
        </w:rPr>
        <w:t>4</w:t>
      </w:r>
      <w:r w:rsidR="00625B6C" w:rsidRPr="00454574">
        <w:rPr>
          <w:b/>
          <w:sz w:val="40"/>
          <w:szCs w:val="40"/>
        </w:rPr>
        <w:t xml:space="preserve"> </w:t>
      </w:r>
      <w:r w:rsidR="00C70A20" w:rsidRPr="00454574">
        <w:rPr>
          <w:b/>
          <w:sz w:val="40"/>
          <w:szCs w:val="40"/>
        </w:rPr>
        <w:t>г</w:t>
      </w:r>
      <w:r w:rsidR="007D6FE5" w:rsidRPr="00454574">
        <w:rPr>
          <w:b/>
          <w:sz w:val="40"/>
          <w:szCs w:val="40"/>
        </w:rPr>
        <w:t>.</w:t>
      </w:r>
    </w:p>
    <w:p w:rsidR="007D6FE5" w:rsidRPr="00454574" w:rsidRDefault="007D6FE5" w:rsidP="000C1A46">
      <w:pPr>
        <w:jc w:val="center"/>
        <w:rPr>
          <w:b/>
          <w:sz w:val="40"/>
          <w:szCs w:val="40"/>
        </w:rPr>
      </w:pPr>
    </w:p>
    <w:p w:rsidR="00C16C6D" w:rsidRPr="00454574" w:rsidRDefault="00C16C6D" w:rsidP="000C1A46">
      <w:pPr>
        <w:jc w:val="center"/>
        <w:rPr>
          <w:b/>
          <w:sz w:val="40"/>
          <w:szCs w:val="40"/>
        </w:rPr>
      </w:pPr>
    </w:p>
    <w:p w:rsidR="00C70A20" w:rsidRPr="00454574" w:rsidRDefault="00C70A20" w:rsidP="000C1A46">
      <w:pPr>
        <w:jc w:val="center"/>
        <w:rPr>
          <w:b/>
          <w:sz w:val="40"/>
          <w:szCs w:val="40"/>
        </w:rPr>
      </w:pPr>
    </w:p>
    <w:p w:rsidR="00C70A20" w:rsidRPr="00454574" w:rsidRDefault="00C047E1" w:rsidP="000C1A46">
      <w:pPr>
        <w:jc w:val="center"/>
        <w:rPr>
          <w:b/>
          <w:sz w:val="40"/>
          <w:szCs w:val="40"/>
        </w:rPr>
      </w:pPr>
      <w:r>
        <w:rPr>
          <w:noProof/>
        </w:rPr>
        <w:drawing>
          <wp:inline distT="0" distB="0" distL="0" distR="0">
            <wp:extent cx="1638300" cy="723900"/>
            <wp:effectExtent l="0" t="0" r="0" b="0"/>
            <wp:docPr id="2" name="Рисунок 2" descr="png&amp;cn=%D0%9B%D0%BE%D0%B3%D0%BE%D1%82%D0%B8%D0%B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g&amp;cn=%D0%9B%D0%BE%D0%B3%D0%BE%D1%82%D0%B8%D0%B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300" cy="723900"/>
                    </a:xfrm>
                    <a:prstGeom prst="rect">
                      <a:avLst/>
                    </a:prstGeom>
                    <a:noFill/>
                    <a:ln>
                      <a:noFill/>
                    </a:ln>
                  </pic:spPr>
                </pic:pic>
              </a:graphicData>
            </a:graphic>
          </wp:inline>
        </w:drawing>
      </w:r>
    </w:p>
    <w:p w:rsidR="009D66A1" w:rsidRPr="00454574" w:rsidRDefault="00676D5F" w:rsidP="00880C09">
      <w:pPr>
        <w:pStyle w:val="10"/>
        <w:jc w:val="center"/>
      </w:pPr>
      <w:bookmarkStart w:id="4" w:name="_Toc396864626"/>
      <w:bookmarkStart w:id="5" w:name="_Toc168903975"/>
      <w:r w:rsidRPr="00454574">
        <w:rPr>
          <w:color w:val="984806"/>
        </w:rPr>
        <w:lastRenderedPageBreak/>
        <w:t>Т</w:t>
      </w:r>
      <w:r w:rsidR="009D66A1" w:rsidRPr="00454574">
        <w:t>емы</w:t>
      </w:r>
      <w:r w:rsidR="00625B6C" w:rsidRPr="00454574">
        <w:rPr>
          <w:rFonts w:ascii="Arial Rounded MT Bold" w:hAnsi="Arial Rounded MT Bold"/>
        </w:rPr>
        <w:t xml:space="preserve"> </w:t>
      </w:r>
      <w:r w:rsidR="009D66A1" w:rsidRPr="00454574">
        <w:t>дня</w:t>
      </w:r>
      <w:bookmarkEnd w:id="4"/>
      <w:bookmarkEnd w:id="5"/>
    </w:p>
    <w:p w:rsidR="00A1463C" w:rsidRPr="00454574" w:rsidRDefault="00D61EFB" w:rsidP="00676D5F">
      <w:pPr>
        <w:numPr>
          <w:ilvl w:val="0"/>
          <w:numId w:val="25"/>
        </w:numPr>
        <w:rPr>
          <w:i/>
        </w:rPr>
      </w:pPr>
      <w:r w:rsidRPr="00454574">
        <w:rPr>
          <w:i/>
        </w:rPr>
        <w:t>Председатель</w:t>
      </w:r>
      <w:r w:rsidR="00625B6C" w:rsidRPr="00454574">
        <w:rPr>
          <w:i/>
        </w:rPr>
        <w:t xml:space="preserve"> </w:t>
      </w:r>
      <w:r w:rsidRPr="00454574">
        <w:rPr>
          <w:i/>
        </w:rPr>
        <w:t>правительства</w:t>
      </w:r>
      <w:r w:rsidR="00625B6C" w:rsidRPr="00454574">
        <w:rPr>
          <w:i/>
        </w:rPr>
        <w:t xml:space="preserve"> </w:t>
      </w:r>
      <w:r w:rsidRPr="00454574">
        <w:rPr>
          <w:i/>
        </w:rPr>
        <w:t>РФ</w:t>
      </w:r>
      <w:r w:rsidR="00625B6C" w:rsidRPr="00454574">
        <w:rPr>
          <w:i/>
        </w:rPr>
        <w:t xml:space="preserve"> </w:t>
      </w:r>
      <w:r w:rsidRPr="00454574">
        <w:rPr>
          <w:i/>
        </w:rPr>
        <w:t>Михаил</w:t>
      </w:r>
      <w:r w:rsidR="00625B6C" w:rsidRPr="00454574">
        <w:rPr>
          <w:i/>
        </w:rPr>
        <w:t xml:space="preserve"> </w:t>
      </w:r>
      <w:r w:rsidRPr="00454574">
        <w:rPr>
          <w:i/>
        </w:rPr>
        <w:t>Мишустин</w:t>
      </w:r>
      <w:r w:rsidR="00625B6C" w:rsidRPr="00454574">
        <w:rPr>
          <w:i/>
        </w:rPr>
        <w:t xml:space="preserve"> </w:t>
      </w:r>
      <w:r w:rsidRPr="00454574">
        <w:rPr>
          <w:i/>
        </w:rPr>
        <w:t>05.06.2024</w:t>
      </w:r>
      <w:r w:rsidR="00625B6C" w:rsidRPr="00454574">
        <w:rPr>
          <w:i/>
        </w:rPr>
        <w:t xml:space="preserve"> </w:t>
      </w:r>
      <w:r w:rsidRPr="00454574">
        <w:rPr>
          <w:i/>
        </w:rPr>
        <w:t>подписал</w:t>
      </w:r>
      <w:r w:rsidR="00625B6C" w:rsidRPr="00454574">
        <w:rPr>
          <w:i/>
        </w:rPr>
        <w:t xml:space="preserve"> </w:t>
      </w:r>
      <w:r w:rsidRPr="00454574">
        <w:rPr>
          <w:i/>
        </w:rPr>
        <w:t>распоряжение</w:t>
      </w:r>
      <w:r w:rsidR="00625B6C" w:rsidRPr="00454574">
        <w:rPr>
          <w:i/>
        </w:rPr>
        <w:t xml:space="preserve"> </w:t>
      </w:r>
      <w:r w:rsidRPr="00454574">
        <w:rPr>
          <w:i/>
        </w:rPr>
        <w:t>о</w:t>
      </w:r>
      <w:r w:rsidR="00625B6C" w:rsidRPr="00454574">
        <w:rPr>
          <w:i/>
        </w:rPr>
        <w:t xml:space="preserve"> </w:t>
      </w:r>
      <w:r w:rsidRPr="00454574">
        <w:rPr>
          <w:i/>
        </w:rPr>
        <w:t>назначении</w:t>
      </w:r>
      <w:r w:rsidR="00625B6C" w:rsidRPr="00454574">
        <w:rPr>
          <w:i/>
        </w:rPr>
        <w:t xml:space="preserve"> </w:t>
      </w:r>
      <w:r w:rsidRPr="00454574">
        <w:rPr>
          <w:i/>
        </w:rPr>
        <w:t>ООО</w:t>
      </w:r>
      <w:r w:rsidR="00625B6C" w:rsidRPr="00454574">
        <w:rPr>
          <w:i/>
        </w:rPr>
        <w:t xml:space="preserve"> «</w:t>
      </w:r>
      <w:r w:rsidRPr="00454574">
        <w:rPr>
          <w:i/>
        </w:rPr>
        <w:t>ВСМ</w:t>
      </w:r>
      <w:r w:rsidR="00625B6C" w:rsidRPr="00454574">
        <w:rPr>
          <w:i/>
        </w:rPr>
        <w:t xml:space="preserve"> </w:t>
      </w:r>
      <w:r w:rsidRPr="00454574">
        <w:rPr>
          <w:i/>
        </w:rPr>
        <w:t>Две</w:t>
      </w:r>
      <w:r w:rsidR="00625B6C" w:rsidRPr="00454574">
        <w:rPr>
          <w:i/>
        </w:rPr>
        <w:t xml:space="preserve"> </w:t>
      </w:r>
      <w:r w:rsidRPr="00454574">
        <w:rPr>
          <w:i/>
        </w:rPr>
        <w:t>столицы</w:t>
      </w:r>
      <w:r w:rsidR="00625B6C" w:rsidRPr="00454574">
        <w:rPr>
          <w:i/>
        </w:rPr>
        <w:t xml:space="preserve">» </w:t>
      </w:r>
      <w:r w:rsidRPr="00454574">
        <w:rPr>
          <w:i/>
        </w:rPr>
        <w:t>концессионером</w:t>
      </w:r>
      <w:r w:rsidR="00625B6C" w:rsidRPr="00454574">
        <w:rPr>
          <w:i/>
        </w:rPr>
        <w:t xml:space="preserve"> </w:t>
      </w:r>
      <w:r w:rsidRPr="00454574">
        <w:rPr>
          <w:i/>
        </w:rPr>
        <w:t>по</w:t>
      </w:r>
      <w:r w:rsidR="00625B6C" w:rsidRPr="00454574">
        <w:rPr>
          <w:i/>
        </w:rPr>
        <w:t xml:space="preserve"> </w:t>
      </w:r>
      <w:r w:rsidRPr="00454574">
        <w:rPr>
          <w:i/>
        </w:rPr>
        <w:t>проекту</w:t>
      </w:r>
      <w:r w:rsidR="00625B6C" w:rsidRPr="00454574">
        <w:rPr>
          <w:i/>
        </w:rPr>
        <w:t xml:space="preserve"> </w:t>
      </w:r>
      <w:r w:rsidRPr="00454574">
        <w:rPr>
          <w:i/>
        </w:rPr>
        <w:t>ВСМ-1</w:t>
      </w:r>
      <w:r w:rsidR="00625B6C" w:rsidRPr="00454574">
        <w:rPr>
          <w:i/>
        </w:rPr>
        <w:t xml:space="preserve"> </w:t>
      </w:r>
      <w:r w:rsidRPr="00454574">
        <w:rPr>
          <w:i/>
        </w:rPr>
        <w:t>Москва-Санкт-Петербург</w:t>
      </w:r>
      <w:r w:rsidR="00625B6C" w:rsidRPr="00454574">
        <w:rPr>
          <w:i/>
        </w:rPr>
        <w:t xml:space="preserve"> </w:t>
      </w:r>
      <w:r w:rsidRPr="00454574">
        <w:rPr>
          <w:i/>
        </w:rPr>
        <w:t>и</w:t>
      </w:r>
      <w:r w:rsidR="00625B6C" w:rsidRPr="00454574">
        <w:rPr>
          <w:i/>
        </w:rPr>
        <w:t xml:space="preserve"> </w:t>
      </w:r>
      <w:r w:rsidRPr="00454574">
        <w:rPr>
          <w:i/>
        </w:rPr>
        <w:t>об</w:t>
      </w:r>
      <w:r w:rsidR="00625B6C" w:rsidRPr="00454574">
        <w:rPr>
          <w:i/>
        </w:rPr>
        <w:t xml:space="preserve"> </w:t>
      </w:r>
      <w:r w:rsidRPr="00454574">
        <w:rPr>
          <w:i/>
        </w:rPr>
        <w:t>основных</w:t>
      </w:r>
      <w:r w:rsidR="00625B6C" w:rsidRPr="00454574">
        <w:rPr>
          <w:i/>
        </w:rPr>
        <w:t xml:space="preserve"> </w:t>
      </w:r>
      <w:r w:rsidRPr="00454574">
        <w:rPr>
          <w:i/>
        </w:rPr>
        <w:t>условиях</w:t>
      </w:r>
      <w:r w:rsidR="00625B6C" w:rsidRPr="00454574">
        <w:rPr>
          <w:i/>
        </w:rPr>
        <w:t xml:space="preserve"> </w:t>
      </w:r>
      <w:r w:rsidRPr="00454574">
        <w:rPr>
          <w:i/>
        </w:rPr>
        <w:t>будущего</w:t>
      </w:r>
      <w:r w:rsidR="00625B6C" w:rsidRPr="00454574">
        <w:rPr>
          <w:i/>
        </w:rPr>
        <w:t xml:space="preserve"> </w:t>
      </w:r>
      <w:r w:rsidRPr="00454574">
        <w:rPr>
          <w:i/>
        </w:rPr>
        <w:t>концессионного</w:t>
      </w:r>
      <w:r w:rsidR="00625B6C" w:rsidRPr="00454574">
        <w:rPr>
          <w:i/>
        </w:rPr>
        <w:t xml:space="preserve"> </w:t>
      </w:r>
      <w:r w:rsidRPr="00454574">
        <w:rPr>
          <w:i/>
        </w:rPr>
        <w:t>соглашения.</w:t>
      </w:r>
      <w:r w:rsidR="00625B6C" w:rsidRPr="00454574">
        <w:rPr>
          <w:i/>
        </w:rPr>
        <w:t xml:space="preserve"> </w:t>
      </w:r>
      <w:r w:rsidRPr="00454574">
        <w:rPr>
          <w:i/>
        </w:rPr>
        <w:t>Полномочия</w:t>
      </w:r>
      <w:r w:rsidR="00625B6C" w:rsidRPr="00454574">
        <w:rPr>
          <w:i/>
        </w:rPr>
        <w:t xml:space="preserve"> </w:t>
      </w:r>
      <w:r w:rsidRPr="00454574">
        <w:rPr>
          <w:i/>
        </w:rPr>
        <w:t>концедента</w:t>
      </w:r>
      <w:r w:rsidR="00625B6C" w:rsidRPr="00454574">
        <w:rPr>
          <w:i/>
        </w:rPr>
        <w:t xml:space="preserve"> </w:t>
      </w:r>
      <w:r w:rsidRPr="00454574">
        <w:rPr>
          <w:i/>
        </w:rPr>
        <w:t>от</w:t>
      </w:r>
      <w:r w:rsidR="00625B6C" w:rsidRPr="00454574">
        <w:rPr>
          <w:i/>
        </w:rPr>
        <w:t xml:space="preserve"> </w:t>
      </w:r>
      <w:r w:rsidRPr="00454574">
        <w:rPr>
          <w:i/>
        </w:rPr>
        <w:t>имени</w:t>
      </w:r>
      <w:r w:rsidR="00625B6C" w:rsidRPr="00454574">
        <w:rPr>
          <w:i/>
        </w:rPr>
        <w:t xml:space="preserve"> </w:t>
      </w:r>
      <w:r w:rsidRPr="00454574">
        <w:rPr>
          <w:i/>
        </w:rPr>
        <w:t>Российской</w:t>
      </w:r>
      <w:r w:rsidR="00625B6C" w:rsidRPr="00454574">
        <w:rPr>
          <w:i/>
        </w:rPr>
        <w:t xml:space="preserve"> </w:t>
      </w:r>
      <w:r w:rsidRPr="00454574">
        <w:rPr>
          <w:i/>
        </w:rPr>
        <w:t>Федерации</w:t>
      </w:r>
      <w:r w:rsidR="00625B6C" w:rsidRPr="00454574">
        <w:rPr>
          <w:i/>
        </w:rPr>
        <w:t xml:space="preserve"> </w:t>
      </w:r>
      <w:r w:rsidRPr="00454574">
        <w:rPr>
          <w:i/>
        </w:rPr>
        <w:t>осуществляет</w:t>
      </w:r>
      <w:r w:rsidR="00625B6C" w:rsidRPr="00454574">
        <w:rPr>
          <w:i/>
        </w:rPr>
        <w:t xml:space="preserve"> </w:t>
      </w:r>
      <w:r w:rsidRPr="00454574">
        <w:rPr>
          <w:i/>
        </w:rPr>
        <w:t>Росжелдор.</w:t>
      </w:r>
      <w:r w:rsidR="00625B6C" w:rsidRPr="00454574">
        <w:rPr>
          <w:i/>
        </w:rPr>
        <w:t xml:space="preserve"> </w:t>
      </w:r>
      <w:r w:rsidRPr="00454574">
        <w:rPr>
          <w:i/>
        </w:rPr>
        <w:t>ЗАО</w:t>
      </w:r>
      <w:r w:rsidR="00625B6C" w:rsidRPr="00454574">
        <w:rPr>
          <w:i/>
        </w:rPr>
        <w:t xml:space="preserve"> «</w:t>
      </w:r>
      <w:r w:rsidRPr="00454574">
        <w:rPr>
          <w:i/>
        </w:rPr>
        <w:t>Лидер</w:t>
      </w:r>
      <w:r w:rsidR="00625B6C" w:rsidRPr="00454574">
        <w:rPr>
          <w:i/>
        </w:rPr>
        <w:t xml:space="preserve">» </w:t>
      </w:r>
      <w:r w:rsidRPr="00454574">
        <w:rPr>
          <w:i/>
        </w:rPr>
        <w:t>выступает</w:t>
      </w:r>
      <w:r w:rsidR="00625B6C" w:rsidRPr="00454574">
        <w:rPr>
          <w:i/>
        </w:rPr>
        <w:t xml:space="preserve"> </w:t>
      </w:r>
      <w:r w:rsidRPr="00454574">
        <w:rPr>
          <w:i/>
        </w:rPr>
        <w:t>организатором</w:t>
      </w:r>
      <w:r w:rsidR="00625B6C" w:rsidRPr="00454574">
        <w:rPr>
          <w:i/>
        </w:rPr>
        <w:t xml:space="preserve"> </w:t>
      </w:r>
      <w:r w:rsidRPr="00454574">
        <w:rPr>
          <w:i/>
        </w:rPr>
        <w:t>финансирования</w:t>
      </w:r>
      <w:r w:rsidR="00625B6C" w:rsidRPr="00454574">
        <w:rPr>
          <w:i/>
        </w:rPr>
        <w:t xml:space="preserve"> </w:t>
      </w:r>
      <w:r w:rsidRPr="00454574">
        <w:rPr>
          <w:i/>
        </w:rPr>
        <w:t>проекта</w:t>
      </w:r>
      <w:r w:rsidR="00625B6C" w:rsidRPr="00454574">
        <w:rPr>
          <w:i/>
        </w:rPr>
        <w:t xml:space="preserve"> </w:t>
      </w:r>
      <w:r w:rsidRPr="00454574">
        <w:rPr>
          <w:i/>
        </w:rPr>
        <w:t>ВСМ-1</w:t>
      </w:r>
      <w:r w:rsidR="00625B6C" w:rsidRPr="00454574">
        <w:rPr>
          <w:i/>
        </w:rPr>
        <w:t xml:space="preserve"> </w:t>
      </w:r>
      <w:r w:rsidRPr="00454574">
        <w:rPr>
          <w:i/>
        </w:rPr>
        <w:t>в</w:t>
      </w:r>
      <w:r w:rsidR="00625B6C" w:rsidRPr="00454574">
        <w:rPr>
          <w:i/>
        </w:rPr>
        <w:t xml:space="preserve"> </w:t>
      </w:r>
      <w:r w:rsidRPr="00454574">
        <w:rPr>
          <w:i/>
        </w:rPr>
        <w:t>части</w:t>
      </w:r>
      <w:r w:rsidR="00625B6C" w:rsidRPr="00454574">
        <w:rPr>
          <w:i/>
        </w:rPr>
        <w:t xml:space="preserve"> </w:t>
      </w:r>
      <w:r w:rsidRPr="00454574">
        <w:rPr>
          <w:i/>
        </w:rPr>
        <w:t>привлечения</w:t>
      </w:r>
      <w:r w:rsidR="00625B6C" w:rsidRPr="00454574">
        <w:rPr>
          <w:i/>
        </w:rPr>
        <w:t xml:space="preserve"> </w:t>
      </w:r>
      <w:r w:rsidRPr="00454574">
        <w:rPr>
          <w:i/>
        </w:rPr>
        <w:t>средств</w:t>
      </w:r>
      <w:r w:rsidR="00625B6C" w:rsidRPr="00454574">
        <w:rPr>
          <w:i/>
        </w:rPr>
        <w:t xml:space="preserve"> </w:t>
      </w:r>
      <w:r w:rsidRPr="00454574">
        <w:rPr>
          <w:i/>
        </w:rPr>
        <w:t>негосударственных</w:t>
      </w:r>
      <w:r w:rsidR="00625B6C" w:rsidRPr="00454574">
        <w:rPr>
          <w:i/>
        </w:rPr>
        <w:t xml:space="preserve"> </w:t>
      </w:r>
      <w:r w:rsidRPr="00454574">
        <w:rPr>
          <w:i/>
        </w:rPr>
        <w:t>пенсионных</w:t>
      </w:r>
      <w:r w:rsidR="00625B6C" w:rsidRPr="00454574">
        <w:rPr>
          <w:i/>
        </w:rPr>
        <w:t xml:space="preserve"> </w:t>
      </w:r>
      <w:r w:rsidRPr="00454574">
        <w:rPr>
          <w:i/>
        </w:rPr>
        <w:t>фондов,</w:t>
      </w:r>
      <w:r w:rsidR="00625B6C" w:rsidRPr="00454574">
        <w:rPr>
          <w:i/>
        </w:rPr>
        <w:t xml:space="preserve"> </w:t>
      </w:r>
      <w:hyperlink w:anchor="А101" w:history="1">
        <w:r w:rsidRPr="00454574">
          <w:rPr>
            <w:rStyle w:val="a3"/>
            <w:i/>
          </w:rPr>
          <w:t>сообщает</w:t>
        </w:r>
        <w:r w:rsidR="00625B6C" w:rsidRPr="00454574">
          <w:rPr>
            <w:rStyle w:val="a3"/>
            <w:i/>
          </w:rPr>
          <w:t xml:space="preserve"> «</w:t>
        </w:r>
        <w:r w:rsidRPr="00454574">
          <w:rPr>
            <w:rStyle w:val="a3"/>
            <w:i/>
          </w:rPr>
          <w:t>Коммерсантъ</w:t>
        </w:r>
        <w:r w:rsidR="00625B6C" w:rsidRPr="00454574">
          <w:rPr>
            <w:rStyle w:val="a3"/>
            <w:i/>
          </w:rPr>
          <w:t>»</w:t>
        </w:r>
      </w:hyperlink>
    </w:p>
    <w:p w:rsidR="00D61EFB" w:rsidRPr="00454574" w:rsidRDefault="00D61EFB" w:rsidP="00676D5F">
      <w:pPr>
        <w:numPr>
          <w:ilvl w:val="0"/>
          <w:numId w:val="25"/>
        </w:numPr>
        <w:rPr>
          <w:i/>
        </w:rPr>
      </w:pPr>
      <w:r w:rsidRPr="00454574">
        <w:rPr>
          <w:i/>
        </w:rPr>
        <w:t>Президент</w:t>
      </w:r>
      <w:r w:rsidR="00625B6C" w:rsidRPr="00454574">
        <w:rPr>
          <w:i/>
        </w:rPr>
        <w:t xml:space="preserve"> </w:t>
      </w:r>
      <w:r w:rsidRPr="00454574">
        <w:rPr>
          <w:i/>
        </w:rPr>
        <w:t>России</w:t>
      </w:r>
      <w:r w:rsidR="00625B6C" w:rsidRPr="00454574">
        <w:rPr>
          <w:i/>
        </w:rPr>
        <w:t xml:space="preserve"> </w:t>
      </w:r>
      <w:r w:rsidRPr="00454574">
        <w:rPr>
          <w:i/>
        </w:rPr>
        <w:t>Владимир</w:t>
      </w:r>
      <w:r w:rsidR="00625B6C" w:rsidRPr="00454574">
        <w:rPr>
          <w:i/>
        </w:rPr>
        <w:t xml:space="preserve"> </w:t>
      </w:r>
      <w:r w:rsidRPr="00454574">
        <w:rPr>
          <w:i/>
        </w:rPr>
        <w:t>Путин</w:t>
      </w:r>
      <w:r w:rsidR="00625B6C" w:rsidRPr="00454574">
        <w:rPr>
          <w:i/>
        </w:rPr>
        <w:t xml:space="preserve"> </w:t>
      </w:r>
      <w:r w:rsidRPr="00454574">
        <w:rPr>
          <w:i/>
        </w:rPr>
        <w:t>предложил</w:t>
      </w:r>
      <w:r w:rsidR="00625B6C" w:rsidRPr="00454574">
        <w:rPr>
          <w:i/>
        </w:rPr>
        <w:t xml:space="preserve"> </w:t>
      </w:r>
      <w:r w:rsidRPr="00454574">
        <w:rPr>
          <w:i/>
        </w:rPr>
        <w:t>увеличить</w:t>
      </w:r>
      <w:r w:rsidR="00625B6C" w:rsidRPr="00454574">
        <w:rPr>
          <w:i/>
        </w:rPr>
        <w:t xml:space="preserve"> </w:t>
      </w:r>
      <w:r w:rsidRPr="00454574">
        <w:rPr>
          <w:i/>
        </w:rPr>
        <w:t>сроки</w:t>
      </w:r>
      <w:r w:rsidR="00625B6C" w:rsidRPr="00454574">
        <w:rPr>
          <w:i/>
        </w:rPr>
        <w:t xml:space="preserve"> </w:t>
      </w:r>
      <w:r w:rsidRPr="00454574">
        <w:rPr>
          <w:i/>
        </w:rPr>
        <w:t>софинансирования</w:t>
      </w:r>
      <w:r w:rsidR="00625B6C" w:rsidRPr="00454574">
        <w:rPr>
          <w:i/>
        </w:rPr>
        <w:t xml:space="preserve"> </w:t>
      </w:r>
      <w:r w:rsidRPr="00454574">
        <w:rPr>
          <w:i/>
        </w:rPr>
        <w:t>в</w:t>
      </w:r>
      <w:r w:rsidR="00625B6C" w:rsidRPr="00454574">
        <w:rPr>
          <w:i/>
        </w:rPr>
        <w:t xml:space="preserve"> </w:t>
      </w:r>
      <w:r w:rsidRPr="00454574">
        <w:rPr>
          <w:i/>
        </w:rPr>
        <w:t>рамках</w:t>
      </w:r>
      <w:r w:rsidR="00625B6C" w:rsidRPr="00454574">
        <w:rPr>
          <w:i/>
        </w:rPr>
        <w:t xml:space="preserve"> </w:t>
      </w:r>
      <w:r w:rsidRPr="00454574">
        <w:rPr>
          <w:i/>
        </w:rPr>
        <w:t>программы</w:t>
      </w:r>
      <w:r w:rsidR="00625B6C" w:rsidRPr="00454574">
        <w:rPr>
          <w:i/>
        </w:rPr>
        <w:t xml:space="preserve"> </w:t>
      </w:r>
      <w:r w:rsidRPr="00454574">
        <w:rPr>
          <w:i/>
        </w:rPr>
        <w:t>долгосрочных</w:t>
      </w:r>
      <w:r w:rsidR="00625B6C" w:rsidRPr="00454574">
        <w:rPr>
          <w:i/>
        </w:rPr>
        <w:t xml:space="preserve"> </w:t>
      </w:r>
      <w:r w:rsidRPr="00454574">
        <w:rPr>
          <w:i/>
        </w:rPr>
        <w:t>сбережений</w:t>
      </w:r>
      <w:r w:rsidR="00625B6C" w:rsidRPr="00454574">
        <w:rPr>
          <w:i/>
        </w:rPr>
        <w:t xml:space="preserve"> </w:t>
      </w:r>
      <w:r w:rsidRPr="00454574">
        <w:rPr>
          <w:i/>
        </w:rPr>
        <w:t>граждан</w:t>
      </w:r>
      <w:r w:rsidR="00625B6C" w:rsidRPr="00454574">
        <w:rPr>
          <w:i/>
        </w:rPr>
        <w:t xml:space="preserve"> </w:t>
      </w:r>
      <w:r w:rsidRPr="00454574">
        <w:rPr>
          <w:i/>
        </w:rPr>
        <w:t>до</w:t>
      </w:r>
      <w:r w:rsidR="00625B6C" w:rsidRPr="00454574">
        <w:rPr>
          <w:i/>
        </w:rPr>
        <w:t xml:space="preserve"> </w:t>
      </w:r>
      <w:r w:rsidRPr="00454574">
        <w:rPr>
          <w:i/>
        </w:rPr>
        <w:t>10</w:t>
      </w:r>
      <w:r w:rsidR="00625B6C" w:rsidRPr="00454574">
        <w:rPr>
          <w:i/>
        </w:rPr>
        <w:t xml:space="preserve"> </w:t>
      </w:r>
      <w:r w:rsidRPr="00454574">
        <w:rPr>
          <w:i/>
        </w:rPr>
        <w:t>лет.</w:t>
      </w:r>
      <w:r w:rsidR="00625B6C" w:rsidRPr="00454574">
        <w:rPr>
          <w:i/>
        </w:rPr>
        <w:t xml:space="preserve"> </w:t>
      </w:r>
      <w:r w:rsidRPr="00454574">
        <w:rPr>
          <w:i/>
        </w:rPr>
        <w:t>Путин</w:t>
      </w:r>
      <w:r w:rsidR="00625B6C" w:rsidRPr="00454574">
        <w:rPr>
          <w:i/>
        </w:rPr>
        <w:t xml:space="preserve"> </w:t>
      </w:r>
      <w:r w:rsidRPr="00454574">
        <w:rPr>
          <w:i/>
        </w:rPr>
        <w:t>напомнил,</w:t>
      </w:r>
      <w:r w:rsidR="00625B6C" w:rsidRPr="00454574">
        <w:rPr>
          <w:i/>
        </w:rPr>
        <w:t xml:space="preserve"> </w:t>
      </w:r>
      <w:r w:rsidRPr="00454574">
        <w:rPr>
          <w:i/>
        </w:rPr>
        <w:t>что</w:t>
      </w:r>
      <w:r w:rsidR="00625B6C" w:rsidRPr="00454574">
        <w:rPr>
          <w:i/>
        </w:rPr>
        <w:t xml:space="preserve"> </w:t>
      </w:r>
      <w:r w:rsidRPr="00454574">
        <w:rPr>
          <w:i/>
        </w:rPr>
        <w:t>указанная</w:t>
      </w:r>
      <w:r w:rsidR="00625B6C" w:rsidRPr="00454574">
        <w:rPr>
          <w:i/>
        </w:rPr>
        <w:t xml:space="preserve"> </w:t>
      </w:r>
      <w:r w:rsidRPr="00454574">
        <w:rPr>
          <w:i/>
        </w:rPr>
        <w:t>программа</w:t>
      </w:r>
      <w:r w:rsidR="00625B6C" w:rsidRPr="00454574">
        <w:rPr>
          <w:i/>
        </w:rPr>
        <w:t xml:space="preserve"> </w:t>
      </w:r>
      <w:r w:rsidRPr="00454574">
        <w:rPr>
          <w:i/>
        </w:rPr>
        <w:t>стартовала</w:t>
      </w:r>
      <w:r w:rsidR="00625B6C" w:rsidRPr="00454574">
        <w:rPr>
          <w:i/>
        </w:rPr>
        <w:t xml:space="preserve"> </w:t>
      </w:r>
      <w:r w:rsidRPr="00454574">
        <w:rPr>
          <w:i/>
        </w:rPr>
        <w:t>с</w:t>
      </w:r>
      <w:r w:rsidR="00625B6C" w:rsidRPr="00454574">
        <w:rPr>
          <w:i/>
        </w:rPr>
        <w:t xml:space="preserve"> </w:t>
      </w:r>
      <w:r w:rsidRPr="00454574">
        <w:rPr>
          <w:i/>
        </w:rPr>
        <w:t>началом</w:t>
      </w:r>
      <w:r w:rsidR="00625B6C" w:rsidRPr="00454574">
        <w:rPr>
          <w:i/>
        </w:rPr>
        <w:t xml:space="preserve"> </w:t>
      </w:r>
      <w:r w:rsidRPr="00454574">
        <w:rPr>
          <w:i/>
        </w:rPr>
        <w:t>нынешнего</w:t>
      </w:r>
      <w:r w:rsidR="00625B6C" w:rsidRPr="00454574">
        <w:rPr>
          <w:i/>
        </w:rPr>
        <w:t xml:space="preserve"> </w:t>
      </w:r>
      <w:r w:rsidRPr="00454574">
        <w:rPr>
          <w:i/>
        </w:rPr>
        <w:t>года.</w:t>
      </w:r>
      <w:r w:rsidR="00625B6C" w:rsidRPr="00454574">
        <w:rPr>
          <w:i/>
        </w:rPr>
        <w:t xml:space="preserve"> </w:t>
      </w:r>
      <w:r w:rsidRPr="00454574">
        <w:rPr>
          <w:i/>
        </w:rPr>
        <w:t>Пока</w:t>
      </w:r>
      <w:r w:rsidR="00625B6C" w:rsidRPr="00454574">
        <w:rPr>
          <w:i/>
        </w:rPr>
        <w:t xml:space="preserve"> </w:t>
      </w:r>
      <w:r w:rsidRPr="00454574">
        <w:rPr>
          <w:i/>
        </w:rPr>
        <w:t>что</w:t>
      </w:r>
      <w:r w:rsidR="00625B6C" w:rsidRPr="00454574">
        <w:rPr>
          <w:i/>
        </w:rPr>
        <w:t xml:space="preserve"> </w:t>
      </w:r>
      <w:r w:rsidRPr="00454574">
        <w:rPr>
          <w:i/>
        </w:rPr>
        <w:t>она</w:t>
      </w:r>
      <w:r w:rsidR="00625B6C" w:rsidRPr="00454574">
        <w:rPr>
          <w:i/>
        </w:rPr>
        <w:t xml:space="preserve"> </w:t>
      </w:r>
      <w:r w:rsidRPr="00454574">
        <w:rPr>
          <w:i/>
        </w:rPr>
        <w:t>отстает</w:t>
      </w:r>
      <w:r w:rsidR="00625B6C" w:rsidRPr="00454574">
        <w:rPr>
          <w:i/>
        </w:rPr>
        <w:t xml:space="preserve"> </w:t>
      </w:r>
      <w:r w:rsidRPr="00454574">
        <w:rPr>
          <w:i/>
        </w:rPr>
        <w:t>от</w:t>
      </w:r>
      <w:r w:rsidR="00625B6C" w:rsidRPr="00454574">
        <w:rPr>
          <w:i/>
        </w:rPr>
        <w:t xml:space="preserve"> </w:t>
      </w:r>
      <w:r w:rsidRPr="00454574">
        <w:rPr>
          <w:i/>
        </w:rPr>
        <w:t>целевых</w:t>
      </w:r>
      <w:r w:rsidR="00625B6C" w:rsidRPr="00454574">
        <w:rPr>
          <w:i/>
        </w:rPr>
        <w:t xml:space="preserve"> </w:t>
      </w:r>
      <w:r w:rsidRPr="00454574">
        <w:rPr>
          <w:i/>
        </w:rPr>
        <w:t>показателей,</w:t>
      </w:r>
      <w:r w:rsidR="00625B6C" w:rsidRPr="00454574">
        <w:rPr>
          <w:i/>
        </w:rPr>
        <w:t xml:space="preserve"> </w:t>
      </w:r>
      <w:r w:rsidRPr="00454574">
        <w:rPr>
          <w:i/>
        </w:rPr>
        <w:t>констатировал</w:t>
      </w:r>
      <w:r w:rsidR="00625B6C" w:rsidRPr="00454574">
        <w:rPr>
          <w:i/>
        </w:rPr>
        <w:t xml:space="preserve"> </w:t>
      </w:r>
      <w:r w:rsidRPr="00454574">
        <w:rPr>
          <w:i/>
        </w:rPr>
        <w:t>президент.</w:t>
      </w:r>
      <w:r w:rsidR="00625B6C" w:rsidRPr="00454574">
        <w:rPr>
          <w:i/>
        </w:rPr>
        <w:t xml:space="preserve"> </w:t>
      </w:r>
      <w:r w:rsidRPr="00454574">
        <w:rPr>
          <w:i/>
        </w:rPr>
        <w:t>Президент</w:t>
      </w:r>
      <w:r w:rsidR="00625B6C" w:rsidRPr="00454574">
        <w:rPr>
          <w:i/>
        </w:rPr>
        <w:t xml:space="preserve"> </w:t>
      </w:r>
      <w:r w:rsidRPr="00454574">
        <w:rPr>
          <w:i/>
        </w:rPr>
        <w:t>поручил</w:t>
      </w:r>
      <w:r w:rsidR="00625B6C" w:rsidRPr="00454574">
        <w:rPr>
          <w:i/>
        </w:rPr>
        <w:t xml:space="preserve"> </w:t>
      </w:r>
      <w:r w:rsidRPr="00454574">
        <w:rPr>
          <w:i/>
        </w:rPr>
        <w:t>Правительству</w:t>
      </w:r>
      <w:r w:rsidR="00625B6C" w:rsidRPr="00454574">
        <w:rPr>
          <w:i/>
        </w:rPr>
        <w:t xml:space="preserve"> </w:t>
      </w:r>
      <w:r w:rsidRPr="00454574">
        <w:rPr>
          <w:i/>
        </w:rPr>
        <w:t>РФ</w:t>
      </w:r>
      <w:r w:rsidR="00625B6C" w:rsidRPr="00454574">
        <w:rPr>
          <w:i/>
        </w:rPr>
        <w:t xml:space="preserve"> </w:t>
      </w:r>
      <w:r w:rsidRPr="00454574">
        <w:rPr>
          <w:i/>
        </w:rPr>
        <w:t>совместно</w:t>
      </w:r>
      <w:r w:rsidR="00625B6C" w:rsidRPr="00454574">
        <w:rPr>
          <w:i/>
        </w:rPr>
        <w:t xml:space="preserve"> </w:t>
      </w:r>
      <w:r w:rsidRPr="00454574">
        <w:rPr>
          <w:i/>
        </w:rPr>
        <w:t>с</w:t>
      </w:r>
      <w:r w:rsidR="00625B6C" w:rsidRPr="00454574">
        <w:rPr>
          <w:i/>
        </w:rPr>
        <w:t xml:space="preserve"> </w:t>
      </w:r>
      <w:r w:rsidRPr="00454574">
        <w:rPr>
          <w:i/>
        </w:rPr>
        <w:t>Центробанком</w:t>
      </w:r>
      <w:r w:rsidR="00625B6C" w:rsidRPr="00454574">
        <w:rPr>
          <w:i/>
        </w:rPr>
        <w:t xml:space="preserve"> </w:t>
      </w:r>
      <w:r w:rsidRPr="00454574">
        <w:rPr>
          <w:i/>
        </w:rPr>
        <w:t>продумать</w:t>
      </w:r>
      <w:r w:rsidR="00625B6C" w:rsidRPr="00454574">
        <w:rPr>
          <w:i/>
        </w:rPr>
        <w:t xml:space="preserve"> </w:t>
      </w:r>
      <w:r w:rsidRPr="00454574">
        <w:rPr>
          <w:i/>
        </w:rPr>
        <w:t>дополнительные</w:t>
      </w:r>
      <w:r w:rsidR="00625B6C" w:rsidRPr="00454574">
        <w:rPr>
          <w:i/>
        </w:rPr>
        <w:t xml:space="preserve"> </w:t>
      </w:r>
      <w:r w:rsidRPr="00454574">
        <w:rPr>
          <w:i/>
        </w:rPr>
        <w:t>стимулирующие</w:t>
      </w:r>
      <w:r w:rsidR="00625B6C" w:rsidRPr="00454574">
        <w:rPr>
          <w:i/>
        </w:rPr>
        <w:t xml:space="preserve"> </w:t>
      </w:r>
      <w:r w:rsidRPr="00454574">
        <w:rPr>
          <w:i/>
        </w:rPr>
        <w:t>меры</w:t>
      </w:r>
      <w:r w:rsidR="00625B6C" w:rsidRPr="00454574">
        <w:rPr>
          <w:i/>
        </w:rPr>
        <w:t xml:space="preserve"> </w:t>
      </w:r>
      <w:r w:rsidRPr="00454574">
        <w:rPr>
          <w:i/>
        </w:rPr>
        <w:t>для</w:t>
      </w:r>
      <w:r w:rsidR="00625B6C" w:rsidRPr="00454574">
        <w:rPr>
          <w:i/>
        </w:rPr>
        <w:t xml:space="preserve"> </w:t>
      </w:r>
      <w:r w:rsidRPr="00454574">
        <w:rPr>
          <w:i/>
        </w:rPr>
        <w:t>бизнеса,</w:t>
      </w:r>
      <w:r w:rsidR="00625B6C" w:rsidRPr="00454574">
        <w:rPr>
          <w:i/>
        </w:rPr>
        <w:t xml:space="preserve"> </w:t>
      </w:r>
      <w:r w:rsidRPr="00454574">
        <w:rPr>
          <w:i/>
        </w:rPr>
        <w:t>чтобы</w:t>
      </w:r>
      <w:r w:rsidR="00625B6C" w:rsidRPr="00454574">
        <w:rPr>
          <w:i/>
        </w:rPr>
        <w:t xml:space="preserve"> </w:t>
      </w:r>
      <w:r w:rsidRPr="00454574">
        <w:rPr>
          <w:i/>
        </w:rPr>
        <w:t>работодатель</w:t>
      </w:r>
      <w:r w:rsidR="00625B6C" w:rsidRPr="00454574">
        <w:rPr>
          <w:i/>
        </w:rPr>
        <w:t xml:space="preserve"> </w:t>
      </w:r>
      <w:r w:rsidRPr="00454574">
        <w:rPr>
          <w:i/>
        </w:rPr>
        <w:t>тоже</w:t>
      </w:r>
      <w:r w:rsidR="00625B6C" w:rsidRPr="00454574">
        <w:rPr>
          <w:i/>
        </w:rPr>
        <w:t xml:space="preserve"> </w:t>
      </w:r>
      <w:r w:rsidRPr="00454574">
        <w:rPr>
          <w:i/>
        </w:rPr>
        <w:t>мог</w:t>
      </w:r>
      <w:r w:rsidR="00625B6C" w:rsidRPr="00454574">
        <w:rPr>
          <w:i/>
        </w:rPr>
        <w:t xml:space="preserve"> </w:t>
      </w:r>
      <w:r w:rsidRPr="00454574">
        <w:rPr>
          <w:i/>
        </w:rPr>
        <w:t>софинансировать</w:t>
      </w:r>
      <w:r w:rsidR="00625B6C" w:rsidRPr="00454574">
        <w:rPr>
          <w:i/>
        </w:rPr>
        <w:t xml:space="preserve"> </w:t>
      </w:r>
      <w:r w:rsidRPr="00454574">
        <w:rPr>
          <w:i/>
        </w:rPr>
        <w:t>накопления</w:t>
      </w:r>
      <w:r w:rsidR="00625B6C" w:rsidRPr="00454574">
        <w:rPr>
          <w:i/>
        </w:rPr>
        <w:t xml:space="preserve"> </w:t>
      </w:r>
      <w:r w:rsidRPr="00454574">
        <w:rPr>
          <w:i/>
        </w:rPr>
        <w:t>работников</w:t>
      </w:r>
      <w:r w:rsidR="00625B6C" w:rsidRPr="00454574">
        <w:rPr>
          <w:i/>
        </w:rPr>
        <w:t xml:space="preserve"> </w:t>
      </w:r>
      <w:r w:rsidRPr="00454574">
        <w:rPr>
          <w:i/>
        </w:rPr>
        <w:t>в</w:t>
      </w:r>
      <w:r w:rsidR="00625B6C" w:rsidRPr="00454574">
        <w:rPr>
          <w:i/>
        </w:rPr>
        <w:t xml:space="preserve"> </w:t>
      </w:r>
      <w:r w:rsidRPr="00454574">
        <w:rPr>
          <w:i/>
        </w:rPr>
        <w:t>рамках</w:t>
      </w:r>
      <w:r w:rsidR="00625B6C" w:rsidRPr="00454574">
        <w:rPr>
          <w:i/>
        </w:rPr>
        <w:t xml:space="preserve"> </w:t>
      </w:r>
      <w:r w:rsidRPr="00454574">
        <w:rPr>
          <w:i/>
        </w:rPr>
        <w:t>этой</w:t>
      </w:r>
      <w:r w:rsidR="00625B6C" w:rsidRPr="00454574">
        <w:rPr>
          <w:i/>
        </w:rPr>
        <w:t xml:space="preserve"> </w:t>
      </w:r>
      <w:r w:rsidRPr="00454574">
        <w:rPr>
          <w:i/>
        </w:rPr>
        <w:t>программы,</w:t>
      </w:r>
      <w:r w:rsidR="00625B6C" w:rsidRPr="00454574">
        <w:rPr>
          <w:i/>
        </w:rPr>
        <w:t xml:space="preserve"> </w:t>
      </w:r>
      <w:hyperlink w:anchor="А102" w:history="1">
        <w:r w:rsidRPr="00454574">
          <w:rPr>
            <w:rStyle w:val="a3"/>
            <w:i/>
          </w:rPr>
          <w:t>передает</w:t>
        </w:r>
        <w:r w:rsidR="00625B6C" w:rsidRPr="00454574">
          <w:rPr>
            <w:rStyle w:val="a3"/>
            <w:i/>
          </w:rPr>
          <w:t xml:space="preserve"> «</w:t>
        </w:r>
        <w:r w:rsidRPr="00454574">
          <w:rPr>
            <w:rStyle w:val="a3"/>
            <w:i/>
          </w:rPr>
          <w:t>Парламентская</w:t>
        </w:r>
        <w:r w:rsidR="00625B6C" w:rsidRPr="00454574">
          <w:rPr>
            <w:rStyle w:val="a3"/>
            <w:i/>
          </w:rPr>
          <w:t xml:space="preserve"> </w:t>
        </w:r>
        <w:r w:rsidRPr="00454574">
          <w:rPr>
            <w:rStyle w:val="a3"/>
            <w:i/>
          </w:rPr>
          <w:t>газета</w:t>
        </w:r>
        <w:r w:rsidR="00625B6C" w:rsidRPr="00454574">
          <w:rPr>
            <w:rStyle w:val="a3"/>
            <w:i/>
          </w:rPr>
          <w:t>»</w:t>
        </w:r>
      </w:hyperlink>
    </w:p>
    <w:p w:rsidR="00D61EFB" w:rsidRPr="00454574" w:rsidRDefault="005326D0" w:rsidP="00676D5F">
      <w:pPr>
        <w:numPr>
          <w:ilvl w:val="0"/>
          <w:numId w:val="25"/>
        </w:numPr>
        <w:rPr>
          <w:i/>
        </w:rPr>
      </w:pPr>
      <w:r w:rsidRPr="00454574">
        <w:rPr>
          <w:i/>
        </w:rPr>
        <w:t>Продление</w:t>
      </w:r>
      <w:r w:rsidR="00625B6C" w:rsidRPr="00454574">
        <w:rPr>
          <w:i/>
        </w:rPr>
        <w:t xml:space="preserve"> </w:t>
      </w:r>
      <w:r w:rsidRPr="00454574">
        <w:rPr>
          <w:i/>
        </w:rPr>
        <w:t>срока</w:t>
      </w:r>
      <w:r w:rsidR="00625B6C" w:rsidRPr="00454574">
        <w:rPr>
          <w:i/>
        </w:rPr>
        <w:t xml:space="preserve"> </w:t>
      </w:r>
      <w:r w:rsidRPr="00454574">
        <w:rPr>
          <w:i/>
        </w:rPr>
        <w:t>софинансирования</w:t>
      </w:r>
      <w:r w:rsidR="00625B6C" w:rsidRPr="00454574">
        <w:rPr>
          <w:i/>
        </w:rPr>
        <w:t xml:space="preserve"> </w:t>
      </w:r>
      <w:r w:rsidRPr="00454574">
        <w:rPr>
          <w:i/>
        </w:rPr>
        <w:t>накоплений</w:t>
      </w:r>
      <w:r w:rsidR="00625B6C" w:rsidRPr="00454574">
        <w:rPr>
          <w:i/>
        </w:rPr>
        <w:t xml:space="preserve"> </w:t>
      </w:r>
      <w:r w:rsidRPr="00454574">
        <w:rPr>
          <w:i/>
        </w:rPr>
        <w:t>россиян</w:t>
      </w:r>
      <w:r w:rsidR="00625B6C" w:rsidRPr="00454574">
        <w:rPr>
          <w:i/>
        </w:rPr>
        <w:t xml:space="preserve"> </w:t>
      </w:r>
      <w:r w:rsidRPr="00454574">
        <w:rPr>
          <w:i/>
        </w:rPr>
        <w:t>по</w:t>
      </w:r>
      <w:r w:rsidR="00625B6C" w:rsidRPr="00454574">
        <w:rPr>
          <w:i/>
        </w:rPr>
        <w:t xml:space="preserve"> </w:t>
      </w:r>
      <w:r w:rsidRPr="00454574">
        <w:rPr>
          <w:i/>
        </w:rPr>
        <w:t>программе</w:t>
      </w:r>
      <w:r w:rsidR="00625B6C" w:rsidRPr="00454574">
        <w:rPr>
          <w:i/>
        </w:rPr>
        <w:t xml:space="preserve"> </w:t>
      </w:r>
      <w:r w:rsidRPr="00454574">
        <w:rPr>
          <w:i/>
        </w:rPr>
        <w:t>добровольных</w:t>
      </w:r>
      <w:r w:rsidR="00625B6C" w:rsidRPr="00454574">
        <w:rPr>
          <w:i/>
        </w:rPr>
        <w:t xml:space="preserve"> </w:t>
      </w:r>
      <w:r w:rsidRPr="00454574">
        <w:rPr>
          <w:i/>
        </w:rPr>
        <w:t>долгосрочных</w:t>
      </w:r>
      <w:r w:rsidR="00625B6C" w:rsidRPr="00454574">
        <w:rPr>
          <w:i/>
        </w:rPr>
        <w:t xml:space="preserve"> </w:t>
      </w:r>
      <w:r w:rsidRPr="00454574">
        <w:rPr>
          <w:i/>
        </w:rPr>
        <w:t>сбережений</w:t>
      </w:r>
      <w:r w:rsidR="00625B6C" w:rsidRPr="00454574">
        <w:rPr>
          <w:i/>
        </w:rPr>
        <w:t xml:space="preserve"> </w:t>
      </w:r>
      <w:r w:rsidRPr="00454574">
        <w:rPr>
          <w:i/>
        </w:rPr>
        <w:t>с</w:t>
      </w:r>
      <w:r w:rsidR="00625B6C" w:rsidRPr="00454574">
        <w:rPr>
          <w:i/>
        </w:rPr>
        <w:t xml:space="preserve"> </w:t>
      </w:r>
      <w:r w:rsidRPr="00454574">
        <w:rPr>
          <w:i/>
        </w:rPr>
        <w:t>3</w:t>
      </w:r>
      <w:r w:rsidR="00625B6C" w:rsidRPr="00454574">
        <w:rPr>
          <w:i/>
        </w:rPr>
        <w:t xml:space="preserve"> </w:t>
      </w:r>
      <w:r w:rsidRPr="00454574">
        <w:rPr>
          <w:i/>
        </w:rPr>
        <w:t>до</w:t>
      </w:r>
      <w:r w:rsidR="00625B6C" w:rsidRPr="00454574">
        <w:rPr>
          <w:i/>
        </w:rPr>
        <w:t xml:space="preserve"> </w:t>
      </w:r>
      <w:r w:rsidRPr="00454574">
        <w:rPr>
          <w:i/>
        </w:rPr>
        <w:t>10</w:t>
      </w:r>
      <w:r w:rsidR="00625B6C" w:rsidRPr="00454574">
        <w:rPr>
          <w:i/>
        </w:rPr>
        <w:t xml:space="preserve"> </w:t>
      </w:r>
      <w:r w:rsidRPr="00454574">
        <w:rPr>
          <w:i/>
        </w:rPr>
        <w:t>лет</w:t>
      </w:r>
      <w:r w:rsidR="00625B6C" w:rsidRPr="00454574">
        <w:rPr>
          <w:i/>
        </w:rPr>
        <w:t xml:space="preserve"> </w:t>
      </w:r>
      <w:r w:rsidRPr="00454574">
        <w:rPr>
          <w:i/>
        </w:rPr>
        <w:t>привлечет</w:t>
      </w:r>
      <w:r w:rsidR="00625B6C" w:rsidRPr="00454574">
        <w:rPr>
          <w:i/>
        </w:rPr>
        <w:t xml:space="preserve"> </w:t>
      </w:r>
      <w:r w:rsidRPr="00454574">
        <w:rPr>
          <w:i/>
        </w:rPr>
        <w:t>больше</w:t>
      </w:r>
      <w:r w:rsidR="00625B6C" w:rsidRPr="00454574">
        <w:rPr>
          <w:i/>
        </w:rPr>
        <w:t xml:space="preserve"> </w:t>
      </w:r>
      <w:r w:rsidRPr="00454574">
        <w:rPr>
          <w:i/>
        </w:rPr>
        <w:t>участников</w:t>
      </w:r>
      <w:r w:rsidR="00625B6C" w:rsidRPr="00454574">
        <w:rPr>
          <w:i/>
        </w:rPr>
        <w:t xml:space="preserve"> </w:t>
      </w:r>
      <w:r w:rsidRPr="00454574">
        <w:rPr>
          <w:i/>
        </w:rPr>
        <w:t>программы</w:t>
      </w:r>
      <w:r w:rsidR="00625B6C" w:rsidRPr="00454574">
        <w:rPr>
          <w:i/>
        </w:rPr>
        <w:t xml:space="preserve"> </w:t>
      </w:r>
      <w:r w:rsidRPr="00454574">
        <w:rPr>
          <w:i/>
        </w:rPr>
        <w:t>и</w:t>
      </w:r>
      <w:r w:rsidR="00625B6C" w:rsidRPr="00454574">
        <w:rPr>
          <w:i/>
        </w:rPr>
        <w:t xml:space="preserve"> </w:t>
      </w:r>
      <w:r w:rsidRPr="00454574">
        <w:rPr>
          <w:i/>
        </w:rPr>
        <w:t>позволит</w:t>
      </w:r>
      <w:r w:rsidR="00625B6C" w:rsidRPr="00454574">
        <w:rPr>
          <w:i/>
        </w:rPr>
        <w:t xml:space="preserve"> </w:t>
      </w:r>
      <w:r w:rsidRPr="00454574">
        <w:rPr>
          <w:i/>
        </w:rPr>
        <w:t>гражданам</w:t>
      </w:r>
      <w:r w:rsidR="00625B6C" w:rsidRPr="00454574">
        <w:rPr>
          <w:i/>
        </w:rPr>
        <w:t xml:space="preserve"> </w:t>
      </w:r>
      <w:r w:rsidRPr="00454574">
        <w:rPr>
          <w:i/>
        </w:rPr>
        <w:t>значительно</w:t>
      </w:r>
      <w:r w:rsidR="00625B6C" w:rsidRPr="00454574">
        <w:rPr>
          <w:i/>
        </w:rPr>
        <w:t xml:space="preserve"> </w:t>
      </w:r>
      <w:r w:rsidRPr="00454574">
        <w:rPr>
          <w:i/>
        </w:rPr>
        <w:t>увеличить</w:t>
      </w:r>
      <w:r w:rsidR="00625B6C" w:rsidRPr="00454574">
        <w:rPr>
          <w:i/>
        </w:rPr>
        <w:t xml:space="preserve"> </w:t>
      </w:r>
      <w:r w:rsidRPr="00454574">
        <w:rPr>
          <w:i/>
        </w:rPr>
        <w:t>свои</w:t>
      </w:r>
      <w:r w:rsidR="00625B6C" w:rsidRPr="00454574">
        <w:rPr>
          <w:i/>
        </w:rPr>
        <w:t xml:space="preserve"> </w:t>
      </w:r>
      <w:r w:rsidRPr="00454574">
        <w:rPr>
          <w:i/>
        </w:rPr>
        <w:t>накопления,</w:t>
      </w:r>
      <w:r w:rsidR="00625B6C" w:rsidRPr="00454574">
        <w:rPr>
          <w:i/>
        </w:rPr>
        <w:t xml:space="preserve"> </w:t>
      </w:r>
      <w:r w:rsidRPr="00454574">
        <w:rPr>
          <w:i/>
        </w:rPr>
        <w:t>сообщил</w:t>
      </w:r>
      <w:r w:rsidR="00625B6C" w:rsidRPr="00454574">
        <w:rPr>
          <w:i/>
        </w:rPr>
        <w:t xml:space="preserve"> </w:t>
      </w:r>
      <w:r w:rsidRPr="00454574">
        <w:rPr>
          <w:i/>
        </w:rPr>
        <w:t>первый</w:t>
      </w:r>
      <w:r w:rsidR="00625B6C" w:rsidRPr="00454574">
        <w:rPr>
          <w:i/>
        </w:rPr>
        <w:t xml:space="preserve"> </w:t>
      </w:r>
      <w:r w:rsidRPr="00454574">
        <w:rPr>
          <w:i/>
        </w:rPr>
        <w:t>зампред</w:t>
      </w:r>
      <w:r w:rsidR="00625B6C" w:rsidRPr="00454574">
        <w:rPr>
          <w:i/>
        </w:rPr>
        <w:t xml:space="preserve"> </w:t>
      </w:r>
      <w:r w:rsidRPr="00454574">
        <w:rPr>
          <w:i/>
        </w:rPr>
        <w:t>правления</w:t>
      </w:r>
      <w:r w:rsidR="00625B6C" w:rsidRPr="00454574">
        <w:rPr>
          <w:i/>
        </w:rPr>
        <w:t xml:space="preserve"> </w:t>
      </w:r>
      <w:r w:rsidRPr="00454574">
        <w:rPr>
          <w:i/>
        </w:rPr>
        <w:t>Сбербанка</w:t>
      </w:r>
      <w:r w:rsidR="00625B6C" w:rsidRPr="00454574">
        <w:rPr>
          <w:i/>
        </w:rPr>
        <w:t xml:space="preserve"> </w:t>
      </w:r>
      <w:r w:rsidRPr="00454574">
        <w:rPr>
          <w:i/>
        </w:rPr>
        <w:t>Кирилл</w:t>
      </w:r>
      <w:r w:rsidR="00625B6C" w:rsidRPr="00454574">
        <w:rPr>
          <w:i/>
        </w:rPr>
        <w:t xml:space="preserve"> </w:t>
      </w:r>
      <w:r w:rsidRPr="00454574">
        <w:rPr>
          <w:i/>
        </w:rPr>
        <w:t>Царев</w:t>
      </w:r>
      <w:r w:rsidR="00625B6C" w:rsidRPr="00454574">
        <w:rPr>
          <w:i/>
        </w:rPr>
        <w:t xml:space="preserve"> </w:t>
      </w:r>
      <w:r w:rsidRPr="00454574">
        <w:rPr>
          <w:i/>
        </w:rPr>
        <w:t>в</w:t>
      </w:r>
      <w:r w:rsidR="00625B6C" w:rsidRPr="00454574">
        <w:rPr>
          <w:i/>
        </w:rPr>
        <w:t xml:space="preserve"> </w:t>
      </w:r>
      <w:r w:rsidRPr="00454574">
        <w:rPr>
          <w:i/>
        </w:rPr>
        <w:t>ходе</w:t>
      </w:r>
      <w:r w:rsidR="00625B6C" w:rsidRPr="00454574">
        <w:rPr>
          <w:i/>
        </w:rPr>
        <w:t xml:space="preserve"> </w:t>
      </w:r>
      <w:r w:rsidRPr="00454574">
        <w:rPr>
          <w:i/>
        </w:rPr>
        <w:t>ПМЭФ.</w:t>
      </w:r>
      <w:r w:rsidR="00625B6C" w:rsidRPr="00454574">
        <w:rPr>
          <w:i/>
        </w:rPr>
        <w:t xml:space="preserve"> </w:t>
      </w:r>
      <w:r w:rsidRPr="00454574">
        <w:rPr>
          <w:i/>
        </w:rPr>
        <w:t>Царев</w:t>
      </w:r>
      <w:r w:rsidR="00625B6C" w:rsidRPr="00454574">
        <w:rPr>
          <w:i/>
        </w:rPr>
        <w:t xml:space="preserve"> </w:t>
      </w:r>
      <w:r w:rsidRPr="00454574">
        <w:rPr>
          <w:i/>
        </w:rPr>
        <w:t>отметил,</w:t>
      </w:r>
      <w:r w:rsidR="00625B6C" w:rsidRPr="00454574">
        <w:rPr>
          <w:i/>
        </w:rPr>
        <w:t xml:space="preserve"> </w:t>
      </w:r>
      <w:r w:rsidRPr="00454574">
        <w:rPr>
          <w:i/>
        </w:rPr>
        <w:t>что</w:t>
      </w:r>
      <w:r w:rsidR="00625B6C" w:rsidRPr="00454574">
        <w:rPr>
          <w:i/>
        </w:rPr>
        <w:t xml:space="preserve"> </w:t>
      </w:r>
      <w:r w:rsidRPr="00454574">
        <w:rPr>
          <w:i/>
        </w:rPr>
        <w:t>согласно</w:t>
      </w:r>
      <w:r w:rsidR="00625B6C" w:rsidRPr="00454574">
        <w:rPr>
          <w:i/>
        </w:rPr>
        <w:t xml:space="preserve"> </w:t>
      </w:r>
      <w:r w:rsidRPr="00454574">
        <w:rPr>
          <w:i/>
        </w:rPr>
        <w:t>исследованию</w:t>
      </w:r>
      <w:r w:rsidR="00625B6C" w:rsidRPr="00454574">
        <w:rPr>
          <w:i/>
        </w:rPr>
        <w:t xml:space="preserve"> </w:t>
      </w:r>
      <w:r w:rsidRPr="00454574">
        <w:rPr>
          <w:i/>
        </w:rPr>
        <w:t>фонда,</w:t>
      </w:r>
      <w:r w:rsidR="00625B6C" w:rsidRPr="00454574">
        <w:rPr>
          <w:i/>
        </w:rPr>
        <w:t xml:space="preserve"> </w:t>
      </w:r>
      <w:r w:rsidRPr="00454574">
        <w:rPr>
          <w:i/>
        </w:rPr>
        <w:t>46%</w:t>
      </w:r>
      <w:r w:rsidR="00625B6C" w:rsidRPr="00454574">
        <w:rPr>
          <w:i/>
        </w:rPr>
        <w:t xml:space="preserve"> </w:t>
      </w:r>
      <w:r w:rsidRPr="00454574">
        <w:rPr>
          <w:i/>
        </w:rPr>
        <w:t>работодателей</w:t>
      </w:r>
      <w:r w:rsidR="00625B6C" w:rsidRPr="00454574">
        <w:rPr>
          <w:i/>
        </w:rPr>
        <w:t xml:space="preserve"> </w:t>
      </w:r>
      <w:r w:rsidRPr="00454574">
        <w:rPr>
          <w:i/>
        </w:rPr>
        <w:t>готовы</w:t>
      </w:r>
      <w:r w:rsidR="00625B6C" w:rsidRPr="00454574">
        <w:rPr>
          <w:i/>
        </w:rPr>
        <w:t xml:space="preserve"> </w:t>
      </w:r>
      <w:r w:rsidRPr="00454574">
        <w:rPr>
          <w:i/>
        </w:rPr>
        <w:t>рассмотреть</w:t>
      </w:r>
      <w:r w:rsidR="00625B6C" w:rsidRPr="00454574">
        <w:rPr>
          <w:i/>
        </w:rPr>
        <w:t xml:space="preserve"> </w:t>
      </w:r>
      <w:r w:rsidRPr="00454574">
        <w:rPr>
          <w:i/>
        </w:rPr>
        <w:t>участие</w:t>
      </w:r>
      <w:r w:rsidR="00625B6C" w:rsidRPr="00454574">
        <w:rPr>
          <w:i/>
        </w:rPr>
        <w:t xml:space="preserve"> </w:t>
      </w:r>
      <w:r w:rsidRPr="00454574">
        <w:rPr>
          <w:i/>
        </w:rPr>
        <w:t>в</w:t>
      </w:r>
      <w:r w:rsidR="00625B6C" w:rsidRPr="00454574">
        <w:rPr>
          <w:i/>
        </w:rPr>
        <w:t xml:space="preserve"> </w:t>
      </w:r>
      <w:r w:rsidRPr="00454574">
        <w:rPr>
          <w:i/>
        </w:rPr>
        <w:t>ПДС</w:t>
      </w:r>
      <w:r w:rsidR="00625B6C" w:rsidRPr="00454574">
        <w:rPr>
          <w:i/>
        </w:rPr>
        <w:t xml:space="preserve"> </w:t>
      </w:r>
      <w:r w:rsidRPr="00454574">
        <w:rPr>
          <w:i/>
        </w:rPr>
        <w:t>своих</w:t>
      </w:r>
      <w:r w:rsidR="00625B6C" w:rsidRPr="00454574">
        <w:rPr>
          <w:i/>
        </w:rPr>
        <w:t xml:space="preserve"> </w:t>
      </w:r>
      <w:r w:rsidRPr="00454574">
        <w:rPr>
          <w:i/>
        </w:rPr>
        <w:t>сотрудников,</w:t>
      </w:r>
      <w:r w:rsidR="00625B6C" w:rsidRPr="00454574">
        <w:rPr>
          <w:i/>
        </w:rPr>
        <w:t xml:space="preserve"> </w:t>
      </w:r>
      <w:r w:rsidRPr="00454574">
        <w:rPr>
          <w:i/>
        </w:rPr>
        <w:t>однако</w:t>
      </w:r>
      <w:r w:rsidR="00625B6C" w:rsidRPr="00454574">
        <w:rPr>
          <w:i/>
        </w:rPr>
        <w:t xml:space="preserve"> </w:t>
      </w:r>
      <w:r w:rsidRPr="00454574">
        <w:rPr>
          <w:i/>
        </w:rPr>
        <w:t>большинство</w:t>
      </w:r>
      <w:r w:rsidR="00625B6C" w:rsidRPr="00454574">
        <w:rPr>
          <w:i/>
        </w:rPr>
        <w:t xml:space="preserve"> </w:t>
      </w:r>
      <w:r w:rsidRPr="00454574">
        <w:rPr>
          <w:i/>
        </w:rPr>
        <w:t>из</w:t>
      </w:r>
      <w:r w:rsidR="00625B6C" w:rsidRPr="00454574">
        <w:rPr>
          <w:i/>
        </w:rPr>
        <w:t xml:space="preserve"> </w:t>
      </w:r>
      <w:r w:rsidRPr="00454574">
        <w:rPr>
          <w:i/>
        </w:rPr>
        <w:t>них</w:t>
      </w:r>
      <w:r w:rsidR="00625B6C" w:rsidRPr="00454574">
        <w:rPr>
          <w:i/>
        </w:rPr>
        <w:t xml:space="preserve"> </w:t>
      </w:r>
      <w:r w:rsidRPr="00454574">
        <w:rPr>
          <w:i/>
        </w:rPr>
        <w:t>при</w:t>
      </w:r>
      <w:r w:rsidR="00625B6C" w:rsidRPr="00454574">
        <w:rPr>
          <w:i/>
        </w:rPr>
        <w:t xml:space="preserve"> </w:t>
      </w:r>
      <w:r w:rsidRPr="00454574">
        <w:rPr>
          <w:i/>
        </w:rPr>
        <w:t>этом</w:t>
      </w:r>
      <w:r w:rsidR="00625B6C" w:rsidRPr="00454574">
        <w:rPr>
          <w:i/>
        </w:rPr>
        <w:t xml:space="preserve"> </w:t>
      </w:r>
      <w:r w:rsidRPr="00454574">
        <w:rPr>
          <w:i/>
        </w:rPr>
        <w:t>рассчитывают</w:t>
      </w:r>
      <w:r w:rsidR="00625B6C" w:rsidRPr="00454574">
        <w:rPr>
          <w:i/>
        </w:rPr>
        <w:t xml:space="preserve"> </w:t>
      </w:r>
      <w:r w:rsidRPr="00454574">
        <w:rPr>
          <w:i/>
        </w:rPr>
        <w:t>на</w:t>
      </w:r>
      <w:r w:rsidR="00625B6C" w:rsidRPr="00454574">
        <w:rPr>
          <w:i/>
        </w:rPr>
        <w:t xml:space="preserve"> </w:t>
      </w:r>
      <w:r w:rsidRPr="00454574">
        <w:rPr>
          <w:i/>
        </w:rPr>
        <w:t>налоговый</w:t>
      </w:r>
      <w:r w:rsidR="00625B6C" w:rsidRPr="00454574">
        <w:rPr>
          <w:i/>
        </w:rPr>
        <w:t xml:space="preserve"> </w:t>
      </w:r>
      <w:r w:rsidRPr="00454574">
        <w:rPr>
          <w:i/>
        </w:rPr>
        <w:t>режим,</w:t>
      </w:r>
      <w:r w:rsidR="00625B6C" w:rsidRPr="00454574">
        <w:rPr>
          <w:i/>
        </w:rPr>
        <w:t xml:space="preserve"> </w:t>
      </w:r>
      <w:r w:rsidRPr="00454574">
        <w:rPr>
          <w:i/>
        </w:rPr>
        <w:t>аналогичный</w:t>
      </w:r>
      <w:r w:rsidR="00625B6C" w:rsidRPr="00454574">
        <w:rPr>
          <w:i/>
        </w:rPr>
        <w:t xml:space="preserve"> </w:t>
      </w:r>
      <w:r w:rsidRPr="00454574">
        <w:rPr>
          <w:i/>
        </w:rPr>
        <w:t>тому,</w:t>
      </w:r>
      <w:r w:rsidR="00625B6C" w:rsidRPr="00454574">
        <w:rPr>
          <w:i/>
        </w:rPr>
        <w:t xml:space="preserve"> </w:t>
      </w:r>
      <w:r w:rsidRPr="00454574">
        <w:rPr>
          <w:i/>
        </w:rPr>
        <w:t>который</w:t>
      </w:r>
      <w:r w:rsidR="00625B6C" w:rsidRPr="00454574">
        <w:rPr>
          <w:i/>
        </w:rPr>
        <w:t xml:space="preserve"> </w:t>
      </w:r>
      <w:r w:rsidRPr="00454574">
        <w:rPr>
          <w:i/>
        </w:rPr>
        <w:t>действует</w:t>
      </w:r>
      <w:r w:rsidR="00625B6C" w:rsidRPr="00454574">
        <w:rPr>
          <w:i/>
        </w:rPr>
        <w:t xml:space="preserve"> </w:t>
      </w:r>
      <w:r w:rsidRPr="00454574">
        <w:rPr>
          <w:i/>
        </w:rPr>
        <w:t>сегодня</w:t>
      </w:r>
      <w:r w:rsidR="00625B6C" w:rsidRPr="00454574">
        <w:rPr>
          <w:i/>
        </w:rPr>
        <w:t xml:space="preserve"> </w:t>
      </w:r>
      <w:r w:rsidRPr="00454574">
        <w:rPr>
          <w:i/>
        </w:rPr>
        <w:t>для</w:t>
      </w:r>
      <w:r w:rsidR="00625B6C" w:rsidRPr="00454574">
        <w:rPr>
          <w:i/>
        </w:rPr>
        <w:t xml:space="preserve"> </w:t>
      </w:r>
      <w:r w:rsidRPr="00454574">
        <w:rPr>
          <w:i/>
        </w:rPr>
        <w:t>классических</w:t>
      </w:r>
      <w:r w:rsidR="00625B6C" w:rsidRPr="00454574">
        <w:rPr>
          <w:i/>
        </w:rPr>
        <w:t xml:space="preserve"> </w:t>
      </w:r>
      <w:r w:rsidRPr="00454574">
        <w:rPr>
          <w:i/>
        </w:rPr>
        <w:t>корпоративных</w:t>
      </w:r>
      <w:r w:rsidR="00625B6C" w:rsidRPr="00454574">
        <w:rPr>
          <w:i/>
        </w:rPr>
        <w:t xml:space="preserve"> </w:t>
      </w:r>
      <w:r w:rsidRPr="00454574">
        <w:rPr>
          <w:i/>
        </w:rPr>
        <w:t>пенсионных</w:t>
      </w:r>
      <w:r w:rsidR="00625B6C" w:rsidRPr="00454574">
        <w:rPr>
          <w:i/>
        </w:rPr>
        <w:t xml:space="preserve"> </w:t>
      </w:r>
      <w:r w:rsidRPr="00454574">
        <w:rPr>
          <w:i/>
        </w:rPr>
        <w:t>программ</w:t>
      </w:r>
      <w:r w:rsidR="00625B6C" w:rsidRPr="00454574">
        <w:rPr>
          <w:i/>
        </w:rPr>
        <w:t xml:space="preserve"> </w:t>
      </w:r>
      <w:r w:rsidRPr="00454574">
        <w:rPr>
          <w:i/>
        </w:rPr>
        <w:t>(КПП),</w:t>
      </w:r>
      <w:r w:rsidR="00625B6C" w:rsidRPr="00454574">
        <w:rPr>
          <w:i/>
        </w:rPr>
        <w:t xml:space="preserve"> </w:t>
      </w:r>
      <w:hyperlink w:anchor="А103" w:history="1">
        <w:r w:rsidRPr="00454574">
          <w:rPr>
            <w:rStyle w:val="a3"/>
            <w:i/>
          </w:rPr>
          <w:t>сообщает</w:t>
        </w:r>
        <w:r w:rsidR="00625B6C" w:rsidRPr="00454574">
          <w:rPr>
            <w:rStyle w:val="a3"/>
            <w:i/>
          </w:rPr>
          <w:t xml:space="preserve"> «</w:t>
        </w:r>
        <w:r w:rsidRPr="00454574">
          <w:rPr>
            <w:rStyle w:val="a3"/>
            <w:i/>
          </w:rPr>
          <w:t>Прайм</w:t>
        </w:r>
        <w:r w:rsidR="00625B6C" w:rsidRPr="00454574">
          <w:rPr>
            <w:rStyle w:val="a3"/>
            <w:i/>
          </w:rPr>
          <w:t>»</w:t>
        </w:r>
      </w:hyperlink>
    </w:p>
    <w:p w:rsidR="005326D0" w:rsidRPr="00454574" w:rsidRDefault="00684FF8" w:rsidP="00676D5F">
      <w:pPr>
        <w:numPr>
          <w:ilvl w:val="0"/>
          <w:numId w:val="25"/>
        </w:numPr>
        <w:rPr>
          <w:i/>
        </w:rPr>
      </w:pPr>
      <w:r w:rsidRPr="00454574">
        <w:rPr>
          <w:i/>
        </w:rPr>
        <w:t>Продление</w:t>
      </w:r>
      <w:r w:rsidR="00625B6C" w:rsidRPr="00454574">
        <w:rPr>
          <w:i/>
        </w:rPr>
        <w:t xml:space="preserve"> </w:t>
      </w:r>
      <w:r w:rsidRPr="00454574">
        <w:rPr>
          <w:i/>
        </w:rPr>
        <w:t>срока</w:t>
      </w:r>
      <w:r w:rsidR="00625B6C" w:rsidRPr="00454574">
        <w:rPr>
          <w:i/>
        </w:rPr>
        <w:t xml:space="preserve"> </w:t>
      </w:r>
      <w:r w:rsidRPr="00454574">
        <w:rPr>
          <w:i/>
        </w:rPr>
        <w:t>государственного</w:t>
      </w:r>
      <w:r w:rsidR="00625B6C" w:rsidRPr="00454574">
        <w:rPr>
          <w:i/>
        </w:rPr>
        <w:t xml:space="preserve"> </w:t>
      </w:r>
      <w:r w:rsidRPr="00454574">
        <w:rPr>
          <w:i/>
        </w:rPr>
        <w:t>софинансирования</w:t>
      </w:r>
      <w:r w:rsidR="00625B6C" w:rsidRPr="00454574">
        <w:rPr>
          <w:i/>
        </w:rPr>
        <w:t xml:space="preserve"> </w:t>
      </w:r>
      <w:r w:rsidRPr="00454574">
        <w:rPr>
          <w:i/>
        </w:rPr>
        <w:t>до</w:t>
      </w:r>
      <w:r w:rsidR="00625B6C" w:rsidRPr="00454574">
        <w:rPr>
          <w:i/>
        </w:rPr>
        <w:t xml:space="preserve"> </w:t>
      </w:r>
      <w:r w:rsidRPr="00454574">
        <w:rPr>
          <w:i/>
        </w:rPr>
        <w:t>10</w:t>
      </w:r>
      <w:r w:rsidR="00625B6C" w:rsidRPr="00454574">
        <w:rPr>
          <w:i/>
        </w:rPr>
        <w:t xml:space="preserve"> </w:t>
      </w:r>
      <w:r w:rsidRPr="00454574">
        <w:rPr>
          <w:i/>
        </w:rPr>
        <w:t>лет</w:t>
      </w:r>
      <w:r w:rsidR="00625B6C" w:rsidRPr="00454574">
        <w:rPr>
          <w:i/>
        </w:rPr>
        <w:t xml:space="preserve"> </w:t>
      </w:r>
      <w:r w:rsidRPr="00454574">
        <w:rPr>
          <w:i/>
        </w:rPr>
        <w:t>существенно</w:t>
      </w:r>
      <w:r w:rsidR="00625B6C" w:rsidRPr="00454574">
        <w:rPr>
          <w:i/>
        </w:rPr>
        <w:t xml:space="preserve"> </w:t>
      </w:r>
      <w:r w:rsidRPr="00454574">
        <w:rPr>
          <w:i/>
        </w:rPr>
        <w:t>расширяет</w:t>
      </w:r>
      <w:r w:rsidR="00625B6C" w:rsidRPr="00454574">
        <w:rPr>
          <w:i/>
        </w:rPr>
        <w:t xml:space="preserve"> </w:t>
      </w:r>
      <w:r w:rsidRPr="00454574">
        <w:rPr>
          <w:i/>
        </w:rPr>
        <w:t>сегмент</w:t>
      </w:r>
      <w:r w:rsidR="00625B6C" w:rsidRPr="00454574">
        <w:rPr>
          <w:i/>
        </w:rPr>
        <w:t xml:space="preserve"> </w:t>
      </w:r>
      <w:r w:rsidRPr="00454574">
        <w:rPr>
          <w:i/>
        </w:rPr>
        <w:t>клиентов,</w:t>
      </w:r>
      <w:r w:rsidR="00625B6C" w:rsidRPr="00454574">
        <w:rPr>
          <w:i/>
        </w:rPr>
        <w:t xml:space="preserve"> </w:t>
      </w:r>
      <w:r w:rsidRPr="00454574">
        <w:rPr>
          <w:i/>
        </w:rPr>
        <w:t>для</w:t>
      </w:r>
      <w:r w:rsidR="00625B6C" w:rsidRPr="00454574">
        <w:rPr>
          <w:i/>
        </w:rPr>
        <w:t xml:space="preserve"> </w:t>
      </w:r>
      <w:r w:rsidRPr="00454574">
        <w:rPr>
          <w:i/>
        </w:rPr>
        <w:t>которых</w:t>
      </w:r>
      <w:r w:rsidR="00625B6C" w:rsidRPr="00454574">
        <w:rPr>
          <w:i/>
        </w:rPr>
        <w:t xml:space="preserve"> </w:t>
      </w:r>
      <w:r w:rsidRPr="00454574">
        <w:rPr>
          <w:i/>
        </w:rPr>
        <w:t>программа</w:t>
      </w:r>
      <w:r w:rsidR="00625B6C" w:rsidRPr="00454574">
        <w:rPr>
          <w:i/>
        </w:rPr>
        <w:t xml:space="preserve"> </w:t>
      </w:r>
      <w:r w:rsidRPr="00454574">
        <w:rPr>
          <w:i/>
        </w:rPr>
        <w:t>долгосрочных</w:t>
      </w:r>
      <w:r w:rsidR="00625B6C" w:rsidRPr="00454574">
        <w:rPr>
          <w:i/>
        </w:rPr>
        <w:t xml:space="preserve"> </w:t>
      </w:r>
      <w:r w:rsidRPr="00454574">
        <w:rPr>
          <w:i/>
        </w:rPr>
        <w:t>сбережений</w:t>
      </w:r>
      <w:r w:rsidR="00625B6C" w:rsidRPr="00454574">
        <w:rPr>
          <w:i/>
        </w:rPr>
        <w:t xml:space="preserve"> </w:t>
      </w:r>
      <w:r w:rsidRPr="00454574">
        <w:rPr>
          <w:i/>
        </w:rPr>
        <w:t>(ПДС)</w:t>
      </w:r>
      <w:r w:rsidR="00625B6C" w:rsidRPr="00454574">
        <w:rPr>
          <w:i/>
        </w:rPr>
        <w:t xml:space="preserve"> </w:t>
      </w:r>
      <w:r w:rsidRPr="00454574">
        <w:rPr>
          <w:i/>
        </w:rPr>
        <w:t>становится</w:t>
      </w:r>
      <w:r w:rsidR="00625B6C" w:rsidRPr="00454574">
        <w:rPr>
          <w:i/>
        </w:rPr>
        <w:t xml:space="preserve"> </w:t>
      </w:r>
      <w:r w:rsidRPr="00454574">
        <w:rPr>
          <w:i/>
        </w:rPr>
        <w:t>экономически</w:t>
      </w:r>
      <w:r w:rsidR="00625B6C" w:rsidRPr="00454574">
        <w:rPr>
          <w:i/>
        </w:rPr>
        <w:t xml:space="preserve"> </w:t>
      </w:r>
      <w:r w:rsidRPr="00454574">
        <w:rPr>
          <w:i/>
        </w:rPr>
        <w:t>привлекательной</w:t>
      </w:r>
      <w:r w:rsidR="00625B6C" w:rsidRPr="00454574">
        <w:rPr>
          <w:i/>
        </w:rPr>
        <w:t xml:space="preserve"> </w:t>
      </w:r>
      <w:r w:rsidRPr="00454574">
        <w:rPr>
          <w:i/>
        </w:rPr>
        <w:t>для</w:t>
      </w:r>
      <w:r w:rsidR="00625B6C" w:rsidRPr="00454574">
        <w:rPr>
          <w:i/>
        </w:rPr>
        <w:t xml:space="preserve"> </w:t>
      </w:r>
      <w:r w:rsidRPr="00454574">
        <w:rPr>
          <w:i/>
        </w:rPr>
        <w:t>инвестирования</w:t>
      </w:r>
      <w:r w:rsidR="00625B6C" w:rsidRPr="00454574">
        <w:rPr>
          <w:i/>
        </w:rPr>
        <w:t xml:space="preserve"> </w:t>
      </w:r>
      <w:r w:rsidRPr="00454574">
        <w:rPr>
          <w:i/>
        </w:rPr>
        <w:t>вдолгую.</w:t>
      </w:r>
      <w:r w:rsidR="00625B6C" w:rsidRPr="00454574">
        <w:rPr>
          <w:i/>
        </w:rPr>
        <w:t xml:space="preserve"> </w:t>
      </w:r>
      <w:r w:rsidRPr="00454574">
        <w:rPr>
          <w:i/>
        </w:rPr>
        <w:t>Такое</w:t>
      </w:r>
      <w:r w:rsidR="00625B6C" w:rsidRPr="00454574">
        <w:rPr>
          <w:i/>
        </w:rPr>
        <w:t xml:space="preserve"> </w:t>
      </w:r>
      <w:r w:rsidRPr="00454574">
        <w:rPr>
          <w:i/>
        </w:rPr>
        <w:t>мнение</w:t>
      </w:r>
      <w:r w:rsidR="00625B6C" w:rsidRPr="00454574">
        <w:rPr>
          <w:i/>
        </w:rPr>
        <w:t xml:space="preserve"> </w:t>
      </w:r>
      <w:r w:rsidRPr="00454574">
        <w:rPr>
          <w:i/>
        </w:rPr>
        <w:t>высказал</w:t>
      </w:r>
      <w:r w:rsidR="00625B6C" w:rsidRPr="00454574">
        <w:rPr>
          <w:i/>
        </w:rPr>
        <w:t xml:space="preserve"> </w:t>
      </w:r>
      <w:r w:rsidRPr="00454574">
        <w:rPr>
          <w:i/>
        </w:rPr>
        <w:t>заместитель</w:t>
      </w:r>
      <w:r w:rsidR="00625B6C" w:rsidRPr="00454574">
        <w:rPr>
          <w:i/>
        </w:rPr>
        <w:t xml:space="preserve"> </w:t>
      </w:r>
      <w:r w:rsidRPr="00454574">
        <w:rPr>
          <w:i/>
        </w:rPr>
        <w:t>председателя</w:t>
      </w:r>
      <w:r w:rsidR="00625B6C" w:rsidRPr="00454574">
        <w:rPr>
          <w:i/>
        </w:rPr>
        <w:t xml:space="preserve"> </w:t>
      </w:r>
      <w:r w:rsidRPr="00454574">
        <w:rPr>
          <w:i/>
        </w:rPr>
        <w:t>правления</w:t>
      </w:r>
      <w:r w:rsidR="00625B6C" w:rsidRPr="00454574">
        <w:rPr>
          <w:i/>
        </w:rPr>
        <w:t xml:space="preserve"> </w:t>
      </w:r>
      <w:r w:rsidRPr="00454574">
        <w:rPr>
          <w:i/>
        </w:rPr>
        <w:t>банка</w:t>
      </w:r>
      <w:r w:rsidR="00625B6C" w:rsidRPr="00454574">
        <w:rPr>
          <w:i/>
        </w:rPr>
        <w:t xml:space="preserve"> </w:t>
      </w:r>
      <w:r w:rsidRPr="00454574">
        <w:rPr>
          <w:i/>
        </w:rPr>
        <w:t>ВТБ</w:t>
      </w:r>
      <w:r w:rsidR="00625B6C" w:rsidRPr="00454574">
        <w:rPr>
          <w:i/>
        </w:rPr>
        <w:t xml:space="preserve"> </w:t>
      </w:r>
      <w:r w:rsidRPr="00454574">
        <w:rPr>
          <w:i/>
        </w:rPr>
        <w:t>Георгий</w:t>
      </w:r>
      <w:r w:rsidR="00625B6C" w:rsidRPr="00454574">
        <w:rPr>
          <w:i/>
        </w:rPr>
        <w:t xml:space="preserve"> </w:t>
      </w:r>
      <w:r w:rsidRPr="00454574">
        <w:rPr>
          <w:i/>
        </w:rPr>
        <w:t>Горшков</w:t>
      </w:r>
      <w:r w:rsidR="00625B6C" w:rsidRPr="00454574">
        <w:rPr>
          <w:i/>
        </w:rPr>
        <w:t xml:space="preserve"> </w:t>
      </w:r>
      <w:r w:rsidRPr="00454574">
        <w:rPr>
          <w:i/>
        </w:rPr>
        <w:t>в</w:t>
      </w:r>
      <w:r w:rsidR="00625B6C" w:rsidRPr="00454574">
        <w:rPr>
          <w:i/>
        </w:rPr>
        <w:t xml:space="preserve"> </w:t>
      </w:r>
      <w:r w:rsidRPr="00454574">
        <w:rPr>
          <w:i/>
        </w:rPr>
        <w:t>рамках</w:t>
      </w:r>
      <w:r w:rsidR="00625B6C" w:rsidRPr="00454574">
        <w:rPr>
          <w:i/>
        </w:rPr>
        <w:t xml:space="preserve"> </w:t>
      </w:r>
      <w:r w:rsidRPr="00454574">
        <w:rPr>
          <w:i/>
        </w:rPr>
        <w:t>ПМЭФ-2024,</w:t>
      </w:r>
      <w:r w:rsidR="00625B6C" w:rsidRPr="00454574">
        <w:rPr>
          <w:i/>
        </w:rPr>
        <w:t xml:space="preserve"> </w:t>
      </w:r>
      <w:hyperlink w:anchor="А104" w:history="1">
        <w:r w:rsidRPr="00454574">
          <w:rPr>
            <w:rStyle w:val="a3"/>
            <w:i/>
          </w:rPr>
          <w:t>передает</w:t>
        </w:r>
        <w:r w:rsidR="00625B6C" w:rsidRPr="00454574">
          <w:rPr>
            <w:rStyle w:val="a3"/>
            <w:i/>
          </w:rPr>
          <w:t xml:space="preserve"> «</w:t>
        </w:r>
        <w:r w:rsidRPr="00454574">
          <w:rPr>
            <w:rStyle w:val="a3"/>
            <w:i/>
          </w:rPr>
          <w:t>Петербургский</w:t>
        </w:r>
        <w:r w:rsidR="00625B6C" w:rsidRPr="00454574">
          <w:rPr>
            <w:rStyle w:val="a3"/>
            <w:i/>
          </w:rPr>
          <w:t xml:space="preserve"> </w:t>
        </w:r>
        <w:r w:rsidRPr="00454574">
          <w:rPr>
            <w:rStyle w:val="a3"/>
            <w:i/>
          </w:rPr>
          <w:t>дневник</w:t>
        </w:r>
        <w:r w:rsidR="00625B6C" w:rsidRPr="00454574">
          <w:rPr>
            <w:rStyle w:val="a3"/>
            <w:i/>
          </w:rPr>
          <w:t>»</w:t>
        </w:r>
      </w:hyperlink>
    </w:p>
    <w:p w:rsidR="00684FF8" w:rsidRPr="00454574" w:rsidRDefault="00A93442" w:rsidP="00676D5F">
      <w:pPr>
        <w:numPr>
          <w:ilvl w:val="0"/>
          <w:numId w:val="25"/>
        </w:numPr>
        <w:rPr>
          <w:i/>
        </w:rPr>
      </w:pPr>
      <w:r w:rsidRPr="00454574">
        <w:rPr>
          <w:i/>
        </w:rPr>
        <w:t>Ханты-Мансийский</w:t>
      </w:r>
      <w:r w:rsidR="00625B6C" w:rsidRPr="00454574">
        <w:rPr>
          <w:i/>
        </w:rPr>
        <w:t xml:space="preserve"> </w:t>
      </w:r>
      <w:r w:rsidRPr="00454574">
        <w:rPr>
          <w:i/>
        </w:rPr>
        <w:t>НПФ</w:t>
      </w:r>
      <w:r w:rsidR="00625B6C" w:rsidRPr="00454574">
        <w:rPr>
          <w:i/>
        </w:rPr>
        <w:t xml:space="preserve"> </w:t>
      </w:r>
      <w:r w:rsidRPr="00454574">
        <w:rPr>
          <w:i/>
        </w:rPr>
        <w:t>запустил</w:t>
      </w:r>
      <w:r w:rsidR="00625B6C" w:rsidRPr="00454574">
        <w:rPr>
          <w:i/>
        </w:rPr>
        <w:t xml:space="preserve"> </w:t>
      </w:r>
      <w:r w:rsidRPr="00454574">
        <w:rPr>
          <w:i/>
        </w:rPr>
        <w:t>но</w:t>
      </w:r>
      <w:bookmarkStart w:id="6" w:name="_GoBack"/>
      <w:bookmarkEnd w:id="6"/>
      <w:r w:rsidRPr="00454574">
        <w:rPr>
          <w:i/>
        </w:rPr>
        <w:t>вый</w:t>
      </w:r>
      <w:r w:rsidR="00625B6C" w:rsidRPr="00454574">
        <w:rPr>
          <w:i/>
        </w:rPr>
        <w:t xml:space="preserve"> </w:t>
      </w:r>
      <w:r w:rsidRPr="00454574">
        <w:rPr>
          <w:i/>
        </w:rPr>
        <w:t>сервис.</w:t>
      </w:r>
      <w:r w:rsidR="00625B6C" w:rsidRPr="00454574">
        <w:rPr>
          <w:i/>
        </w:rPr>
        <w:t xml:space="preserve"> </w:t>
      </w:r>
      <w:r w:rsidRPr="00454574">
        <w:rPr>
          <w:i/>
        </w:rPr>
        <w:t>Теперь</w:t>
      </w:r>
      <w:r w:rsidR="00625B6C" w:rsidRPr="00454574">
        <w:rPr>
          <w:i/>
        </w:rPr>
        <w:t xml:space="preserve"> </w:t>
      </w:r>
      <w:r w:rsidRPr="00454574">
        <w:rPr>
          <w:i/>
        </w:rPr>
        <w:t>позаботиться</w:t>
      </w:r>
      <w:r w:rsidR="00625B6C" w:rsidRPr="00454574">
        <w:rPr>
          <w:i/>
        </w:rPr>
        <w:t xml:space="preserve"> </w:t>
      </w:r>
      <w:r w:rsidRPr="00454574">
        <w:rPr>
          <w:i/>
        </w:rPr>
        <w:t>о</w:t>
      </w:r>
      <w:r w:rsidR="00625B6C" w:rsidRPr="00454574">
        <w:rPr>
          <w:i/>
        </w:rPr>
        <w:t xml:space="preserve"> </w:t>
      </w:r>
      <w:r w:rsidRPr="00454574">
        <w:rPr>
          <w:i/>
        </w:rPr>
        <w:t>сво</w:t>
      </w:r>
      <w:r w:rsidR="00625B6C" w:rsidRPr="00454574">
        <w:rPr>
          <w:i/>
        </w:rPr>
        <w:t>е</w:t>
      </w:r>
      <w:r w:rsidRPr="00454574">
        <w:rPr>
          <w:i/>
        </w:rPr>
        <w:t>м</w:t>
      </w:r>
      <w:r w:rsidR="00625B6C" w:rsidRPr="00454574">
        <w:rPr>
          <w:i/>
        </w:rPr>
        <w:t xml:space="preserve"> </w:t>
      </w:r>
      <w:r w:rsidRPr="00454574">
        <w:rPr>
          <w:i/>
        </w:rPr>
        <w:t>будущем</w:t>
      </w:r>
      <w:r w:rsidR="00625B6C" w:rsidRPr="00454574">
        <w:rPr>
          <w:i/>
        </w:rPr>
        <w:t xml:space="preserve"> </w:t>
      </w:r>
      <w:r w:rsidRPr="00454574">
        <w:rPr>
          <w:i/>
        </w:rPr>
        <w:t>и</w:t>
      </w:r>
      <w:r w:rsidR="00625B6C" w:rsidRPr="00454574">
        <w:rPr>
          <w:i/>
        </w:rPr>
        <w:t xml:space="preserve"> </w:t>
      </w:r>
      <w:r w:rsidRPr="00454574">
        <w:rPr>
          <w:i/>
        </w:rPr>
        <w:t>заключить</w:t>
      </w:r>
      <w:r w:rsidR="00625B6C" w:rsidRPr="00454574">
        <w:rPr>
          <w:i/>
        </w:rPr>
        <w:t xml:space="preserve"> </w:t>
      </w:r>
      <w:r w:rsidRPr="00454574">
        <w:rPr>
          <w:i/>
        </w:rPr>
        <w:t>договор</w:t>
      </w:r>
      <w:r w:rsidR="00625B6C" w:rsidRPr="00454574">
        <w:rPr>
          <w:i/>
        </w:rPr>
        <w:t xml:space="preserve"> </w:t>
      </w:r>
      <w:r w:rsidRPr="00454574">
        <w:rPr>
          <w:i/>
        </w:rPr>
        <w:t>долгосрочных</w:t>
      </w:r>
      <w:r w:rsidR="00625B6C" w:rsidRPr="00454574">
        <w:rPr>
          <w:i/>
        </w:rPr>
        <w:t xml:space="preserve"> </w:t>
      </w:r>
      <w:r w:rsidRPr="00454574">
        <w:rPr>
          <w:i/>
        </w:rPr>
        <w:t>сбережений</w:t>
      </w:r>
      <w:r w:rsidR="00625B6C" w:rsidRPr="00454574">
        <w:rPr>
          <w:i/>
        </w:rPr>
        <w:t xml:space="preserve"> </w:t>
      </w:r>
      <w:r w:rsidRPr="00454574">
        <w:rPr>
          <w:i/>
        </w:rPr>
        <w:t>просто:</w:t>
      </w:r>
      <w:r w:rsidR="00625B6C" w:rsidRPr="00454574">
        <w:rPr>
          <w:i/>
        </w:rPr>
        <w:t xml:space="preserve"> </w:t>
      </w:r>
      <w:r w:rsidRPr="00454574">
        <w:rPr>
          <w:i/>
        </w:rPr>
        <w:t>для</w:t>
      </w:r>
      <w:r w:rsidR="00625B6C" w:rsidRPr="00454574">
        <w:rPr>
          <w:i/>
        </w:rPr>
        <w:t xml:space="preserve"> </w:t>
      </w:r>
      <w:r w:rsidRPr="00454574">
        <w:rPr>
          <w:i/>
        </w:rPr>
        <w:t>этого</w:t>
      </w:r>
      <w:r w:rsidR="00625B6C" w:rsidRPr="00454574">
        <w:rPr>
          <w:i/>
        </w:rPr>
        <w:t xml:space="preserve"> </w:t>
      </w:r>
      <w:r w:rsidRPr="00454574">
        <w:rPr>
          <w:i/>
        </w:rPr>
        <w:t>нужно</w:t>
      </w:r>
      <w:r w:rsidR="00625B6C" w:rsidRPr="00454574">
        <w:rPr>
          <w:i/>
        </w:rPr>
        <w:t xml:space="preserve"> </w:t>
      </w:r>
      <w:r w:rsidRPr="00454574">
        <w:rPr>
          <w:i/>
        </w:rPr>
        <w:t>перейти</w:t>
      </w:r>
      <w:r w:rsidR="00625B6C" w:rsidRPr="00454574">
        <w:rPr>
          <w:i/>
        </w:rPr>
        <w:t xml:space="preserve"> </w:t>
      </w:r>
      <w:r w:rsidRPr="00454574">
        <w:rPr>
          <w:i/>
        </w:rPr>
        <w:t>с</w:t>
      </w:r>
      <w:r w:rsidR="00625B6C" w:rsidRPr="00454574">
        <w:rPr>
          <w:i/>
        </w:rPr>
        <w:t xml:space="preserve"> </w:t>
      </w:r>
      <w:r w:rsidRPr="00454574">
        <w:rPr>
          <w:i/>
        </w:rPr>
        <w:t>главной</w:t>
      </w:r>
      <w:r w:rsidR="00625B6C" w:rsidRPr="00454574">
        <w:rPr>
          <w:i/>
        </w:rPr>
        <w:t xml:space="preserve"> </w:t>
      </w:r>
      <w:r w:rsidRPr="00454574">
        <w:rPr>
          <w:i/>
        </w:rPr>
        <w:t>страницы</w:t>
      </w:r>
      <w:r w:rsidR="00625B6C" w:rsidRPr="00454574">
        <w:rPr>
          <w:i/>
        </w:rPr>
        <w:t xml:space="preserve"> </w:t>
      </w:r>
      <w:r w:rsidRPr="00454574">
        <w:rPr>
          <w:i/>
        </w:rPr>
        <w:t>сайта</w:t>
      </w:r>
      <w:r w:rsidR="00625B6C" w:rsidRPr="00454574">
        <w:rPr>
          <w:i/>
        </w:rPr>
        <w:t xml:space="preserve"> </w:t>
      </w:r>
      <w:r w:rsidRPr="00454574">
        <w:rPr>
          <w:i/>
        </w:rPr>
        <w:t>hmnpf.ru,</w:t>
      </w:r>
      <w:r w:rsidR="00625B6C" w:rsidRPr="00454574">
        <w:rPr>
          <w:i/>
        </w:rPr>
        <w:t xml:space="preserve"> </w:t>
      </w:r>
      <w:r w:rsidRPr="00454574">
        <w:rPr>
          <w:i/>
        </w:rPr>
        <w:t>нажав</w:t>
      </w:r>
      <w:r w:rsidR="00625B6C" w:rsidRPr="00454574">
        <w:rPr>
          <w:i/>
        </w:rPr>
        <w:t xml:space="preserve"> </w:t>
      </w:r>
      <w:r w:rsidRPr="00454574">
        <w:rPr>
          <w:i/>
        </w:rPr>
        <w:t>на</w:t>
      </w:r>
      <w:r w:rsidR="00625B6C" w:rsidRPr="00454574">
        <w:rPr>
          <w:i/>
        </w:rPr>
        <w:t xml:space="preserve"> </w:t>
      </w:r>
      <w:r w:rsidRPr="00454574">
        <w:rPr>
          <w:i/>
        </w:rPr>
        <w:t>кнопку</w:t>
      </w:r>
      <w:r w:rsidR="00625B6C" w:rsidRPr="00454574">
        <w:rPr>
          <w:i/>
        </w:rPr>
        <w:t xml:space="preserve"> «</w:t>
      </w:r>
      <w:r w:rsidRPr="00454574">
        <w:rPr>
          <w:i/>
        </w:rPr>
        <w:t>Стать</w:t>
      </w:r>
      <w:r w:rsidR="00625B6C" w:rsidRPr="00454574">
        <w:rPr>
          <w:i/>
        </w:rPr>
        <w:t xml:space="preserve"> </w:t>
      </w:r>
      <w:r w:rsidRPr="00454574">
        <w:rPr>
          <w:i/>
        </w:rPr>
        <w:t>клиентом</w:t>
      </w:r>
      <w:r w:rsidR="00625B6C" w:rsidRPr="00454574">
        <w:rPr>
          <w:i/>
        </w:rPr>
        <w:t>»</w:t>
      </w:r>
      <w:r w:rsidRPr="00454574">
        <w:rPr>
          <w:i/>
        </w:rPr>
        <w:t>.</w:t>
      </w:r>
      <w:r w:rsidR="00625B6C" w:rsidRPr="00454574">
        <w:rPr>
          <w:i/>
        </w:rPr>
        <w:t xml:space="preserve"> </w:t>
      </w:r>
      <w:r w:rsidRPr="00454574">
        <w:rPr>
          <w:i/>
        </w:rPr>
        <w:t>Процедура</w:t>
      </w:r>
      <w:r w:rsidR="00625B6C" w:rsidRPr="00454574">
        <w:rPr>
          <w:i/>
        </w:rPr>
        <w:t xml:space="preserve"> </w:t>
      </w:r>
      <w:r w:rsidRPr="00454574">
        <w:rPr>
          <w:i/>
        </w:rPr>
        <w:t>занимает</w:t>
      </w:r>
      <w:r w:rsidR="00625B6C" w:rsidRPr="00454574">
        <w:rPr>
          <w:i/>
        </w:rPr>
        <w:t xml:space="preserve"> </w:t>
      </w:r>
      <w:r w:rsidRPr="00454574">
        <w:rPr>
          <w:i/>
        </w:rPr>
        <w:t>несколько</w:t>
      </w:r>
      <w:r w:rsidR="00625B6C" w:rsidRPr="00454574">
        <w:rPr>
          <w:i/>
        </w:rPr>
        <w:t xml:space="preserve"> </w:t>
      </w:r>
      <w:r w:rsidRPr="00454574">
        <w:rPr>
          <w:i/>
        </w:rPr>
        <w:t>минут.</w:t>
      </w:r>
      <w:r w:rsidR="00625B6C" w:rsidRPr="00454574">
        <w:rPr>
          <w:i/>
        </w:rPr>
        <w:t xml:space="preserve"> </w:t>
      </w:r>
      <w:r w:rsidRPr="00454574">
        <w:rPr>
          <w:i/>
        </w:rPr>
        <w:t>Авторизация</w:t>
      </w:r>
      <w:r w:rsidR="00625B6C" w:rsidRPr="00454574">
        <w:rPr>
          <w:i/>
        </w:rPr>
        <w:t xml:space="preserve"> </w:t>
      </w:r>
      <w:r w:rsidRPr="00454574">
        <w:rPr>
          <w:i/>
        </w:rPr>
        <w:t>на</w:t>
      </w:r>
      <w:r w:rsidR="00625B6C" w:rsidRPr="00454574">
        <w:rPr>
          <w:i/>
        </w:rPr>
        <w:t xml:space="preserve"> </w:t>
      </w:r>
      <w:r w:rsidRPr="00454574">
        <w:rPr>
          <w:i/>
        </w:rPr>
        <w:t>сервисе</w:t>
      </w:r>
      <w:r w:rsidR="00625B6C" w:rsidRPr="00454574">
        <w:rPr>
          <w:i/>
        </w:rPr>
        <w:t xml:space="preserve"> </w:t>
      </w:r>
      <w:r w:rsidRPr="00454574">
        <w:rPr>
          <w:i/>
        </w:rPr>
        <w:t>происходит</w:t>
      </w:r>
      <w:r w:rsidR="00625B6C" w:rsidRPr="00454574">
        <w:rPr>
          <w:i/>
        </w:rPr>
        <w:t xml:space="preserve"> </w:t>
      </w:r>
      <w:r w:rsidRPr="00454574">
        <w:rPr>
          <w:i/>
        </w:rPr>
        <w:t>через</w:t>
      </w:r>
      <w:r w:rsidR="00625B6C" w:rsidRPr="00454574">
        <w:rPr>
          <w:i/>
        </w:rPr>
        <w:t xml:space="preserve"> </w:t>
      </w:r>
      <w:r w:rsidRPr="00454574">
        <w:rPr>
          <w:i/>
        </w:rPr>
        <w:t>сайт</w:t>
      </w:r>
      <w:r w:rsidR="00625B6C" w:rsidRPr="00454574">
        <w:rPr>
          <w:i/>
        </w:rPr>
        <w:t xml:space="preserve"> «</w:t>
      </w:r>
      <w:r w:rsidRPr="00454574">
        <w:rPr>
          <w:i/>
        </w:rPr>
        <w:t>Госуслуги</w:t>
      </w:r>
      <w:r w:rsidR="00625B6C" w:rsidRPr="00454574">
        <w:rPr>
          <w:i/>
        </w:rPr>
        <w:t>»</w:t>
      </w:r>
      <w:r w:rsidRPr="00454574">
        <w:rPr>
          <w:i/>
        </w:rPr>
        <w:t>,</w:t>
      </w:r>
      <w:r w:rsidR="00625B6C" w:rsidRPr="00454574">
        <w:rPr>
          <w:i/>
        </w:rPr>
        <w:t xml:space="preserve"> </w:t>
      </w:r>
      <w:hyperlink w:anchor="А105" w:history="1">
        <w:r w:rsidRPr="00454574">
          <w:rPr>
            <w:rStyle w:val="a3"/>
            <w:i/>
          </w:rPr>
          <w:t>сообщает</w:t>
        </w:r>
        <w:r w:rsidR="00625B6C" w:rsidRPr="00454574">
          <w:rPr>
            <w:rStyle w:val="a3"/>
            <w:i/>
          </w:rPr>
          <w:t xml:space="preserve"> «</w:t>
        </w:r>
        <w:r w:rsidRPr="00454574">
          <w:rPr>
            <w:rStyle w:val="a3"/>
            <w:i/>
          </w:rPr>
          <w:t>НВ86.ru</w:t>
        </w:r>
        <w:r w:rsidR="00625B6C" w:rsidRPr="00454574">
          <w:rPr>
            <w:rStyle w:val="a3"/>
            <w:i/>
          </w:rPr>
          <w:t>»</w:t>
        </w:r>
      </w:hyperlink>
    </w:p>
    <w:p w:rsidR="00A93442" w:rsidRPr="00454574" w:rsidRDefault="00A93442" w:rsidP="00676D5F">
      <w:pPr>
        <w:numPr>
          <w:ilvl w:val="0"/>
          <w:numId w:val="25"/>
        </w:numPr>
        <w:rPr>
          <w:i/>
        </w:rPr>
      </w:pPr>
      <w:r w:rsidRPr="00454574">
        <w:rPr>
          <w:i/>
        </w:rPr>
        <w:t>С</w:t>
      </w:r>
      <w:r w:rsidR="00625B6C" w:rsidRPr="00454574">
        <w:rPr>
          <w:i/>
        </w:rPr>
        <w:t xml:space="preserve"> </w:t>
      </w:r>
      <w:r w:rsidRPr="00454574">
        <w:rPr>
          <w:i/>
        </w:rPr>
        <w:t>2025</w:t>
      </w:r>
      <w:r w:rsidR="00625B6C" w:rsidRPr="00454574">
        <w:rPr>
          <w:i/>
        </w:rPr>
        <w:t xml:space="preserve"> </w:t>
      </w:r>
      <w:r w:rsidRPr="00454574">
        <w:rPr>
          <w:i/>
        </w:rPr>
        <w:t>года</w:t>
      </w:r>
      <w:r w:rsidR="00625B6C" w:rsidRPr="00454574">
        <w:rPr>
          <w:i/>
        </w:rPr>
        <w:t xml:space="preserve"> </w:t>
      </w:r>
      <w:r w:rsidRPr="00454574">
        <w:rPr>
          <w:i/>
        </w:rPr>
        <w:t>правительство</w:t>
      </w:r>
      <w:r w:rsidR="00625B6C" w:rsidRPr="00454574">
        <w:rPr>
          <w:i/>
        </w:rPr>
        <w:t xml:space="preserve"> </w:t>
      </w:r>
      <w:r w:rsidRPr="00454574">
        <w:rPr>
          <w:i/>
        </w:rPr>
        <w:t>вновь</w:t>
      </w:r>
      <w:r w:rsidR="00625B6C" w:rsidRPr="00454574">
        <w:rPr>
          <w:i/>
        </w:rPr>
        <w:t xml:space="preserve"> </w:t>
      </w:r>
      <w:r w:rsidRPr="00454574">
        <w:rPr>
          <w:i/>
        </w:rPr>
        <w:t>будет</w:t>
      </w:r>
      <w:r w:rsidR="00625B6C" w:rsidRPr="00454574">
        <w:rPr>
          <w:i/>
        </w:rPr>
        <w:t xml:space="preserve"> </w:t>
      </w:r>
      <w:r w:rsidRPr="00454574">
        <w:rPr>
          <w:i/>
        </w:rPr>
        <w:t>индексировать</w:t>
      </w:r>
      <w:r w:rsidR="00625B6C" w:rsidRPr="00454574">
        <w:rPr>
          <w:i/>
        </w:rPr>
        <w:t xml:space="preserve"> </w:t>
      </w:r>
      <w:r w:rsidRPr="00454574">
        <w:rPr>
          <w:i/>
        </w:rPr>
        <w:t>пенсии</w:t>
      </w:r>
      <w:r w:rsidR="00625B6C" w:rsidRPr="00454574">
        <w:rPr>
          <w:i/>
        </w:rPr>
        <w:t xml:space="preserve"> </w:t>
      </w:r>
      <w:r w:rsidRPr="00454574">
        <w:rPr>
          <w:i/>
        </w:rPr>
        <w:t>работающим</w:t>
      </w:r>
      <w:r w:rsidR="00625B6C" w:rsidRPr="00454574">
        <w:rPr>
          <w:i/>
        </w:rPr>
        <w:t xml:space="preserve"> </w:t>
      </w:r>
      <w:r w:rsidRPr="00454574">
        <w:rPr>
          <w:i/>
        </w:rPr>
        <w:t>пенсионерам,</w:t>
      </w:r>
      <w:r w:rsidR="00625B6C" w:rsidRPr="00454574">
        <w:rPr>
          <w:i/>
        </w:rPr>
        <w:t xml:space="preserve"> </w:t>
      </w:r>
      <w:r w:rsidRPr="00454574">
        <w:rPr>
          <w:i/>
        </w:rPr>
        <w:t>объявил</w:t>
      </w:r>
      <w:r w:rsidR="00625B6C" w:rsidRPr="00454574">
        <w:rPr>
          <w:i/>
        </w:rPr>
        <w:t xml:space="preserve"> </w:t>
      </w:r>
      <w:r w:rsidRPr="00454574">
        <w:rPr>
          <w:i/>
        </w:rPr>
        <w:t>в</w:t>
      </w:r>
      <w:r w:rsidR="00625B6C" w:rsidRPr="00454574">
        <w:rPr>
          <w:i/>
        </w:rPr>
        <w:t xml:space="preserve"> </w:t>
      </w:r>
      <w:r w:rsidRPr="00454574">
        <w:rPr>
          <w:i/>
        </w:rPr>
        <w:t>пятницу</w:t>
      </w:r>
      <w:r w:rsidR="00625B6C" w:rsidRPr="00454574">
        <w:rPr>
          <w:i/>
        </w:rPr>
        <w:t xml:space="preserve"> </w:t>
      </w:r>
      <w:r w:rsidRPr="00454574">
        <w:rPr>
          <w:i/>
        </w:rPr>
        <w:t>на</w:t>
      </w:r>
      <w:r w:rsidR="00625B6C" w:rsidRPr="00454574">
        <w:rPr>
          <w:i/>
        </w:rPr>
        <w:t xml:space="preserve"> </w:t>
      </w:r>
      <w:r w:rsidRPr="00454574">
        <w:rPr>
          <w:i/>
        </w:rPr>
        <w:t>ПМЭФ</w:t>
      </w:r>
      <w:r w:rsidR="00625B6C" w:rsidRPr="00454574">
        <w:rPr>
          <w:i/>
        </w:rPr>
        <w:t xml:space="preserve"> </w:t>
      </w:r>
      <w:r w:rsidRPr="00454574">
        <w:rPr>
          <w:i/>
        </w:rPr>
        <w:t>Владимир</w:t>
      </w:r>
      <w:r w:rsidR="00625B6C" w:rsidRPr="00454574">
        <w:rPr>
          <w:i/>
        </w:rPr>
        <w:t xml:space="preserve"> </w:t>
      </w:r>
      <w:r w:rsidRPr="00454574">
        <w:rPr>
          <w:i/>
        </w:rPr>
        <w:t>Путин.</w:t>
      </w:r>
      <w:r w:rsidR="00625B6C" w:rsidRPr="00454574">
        <w:rPr>
          <w:i/>
        </w:rPr>
        <w:t xml:space="preserve"> </w:t>
      </w:r>
      <w:r w:rsidRPr="00454574">
        <w:rPr>
          <w:i/>
        </w:rPr>
        <w:t>Это</w:t>
      </w:r>
      <w:r w:rsidR="00625B6C" w:rsidRPr="00454574">
        <w:rPr>
          <w:i/>
        </w:rPr>
        <w:t xml:space="preserve"> </w:t>
      </w:r>
      <w:r w:rsidRPr="00454574">
        <w:rPr>
          <w:i/>
        </w:rPr>
        <w:t>потребует</w:t>
      </w:r>
      <w:r w:rsidR="00625B6C" w:rsidRPr="00454574">
        <w:rPr>
          <w:i/>
        </w:rPr>
        <w:t xml:space="preserve"> </w:t>
      </w:r>
      <w:r w:rsidRPr="00454574">
        <w:rPr>
          <w:i/>
        </w:rPr>
        <w:t>ежегодно</w:t>
      </w:r>
      <w:r w:rsidR="00625B6C" w:rsidRPr="00454574">
        <w:rPr>
          <w:i/>
        </w:rPr>
        <w:t xml:space="preserve"> </w:t>
      </w:r>
      <w:r w:rsidRPr="00454574">
        <w:rPr>
          <w:i/>
        </w:rPr>
        <w:t>не</w:t>
      </w:r>
      <w:r w:rsidR="00625B6C" w:rsidRPr="00454574">
        <w:rPr>
          <w:i/>
        </w:rPr>
        <w:t xml:space="preserve"> </w:t>
      </w:r>
      <w:r w:rsidRPr="00454574">
        <w:rPr>
          <w:i/>
        </w:rPr>
        <w:t>менее</w:t>
      </w:r>
      <w:r w:rsidR="00625B6C" w:rsidRPr="00454574">
        <w:rPr>
          <w:i/>
        </w:rPr>
        <w:t xml:space="preserve"> </w:t>
      </w:r>
      <w:r w:rsidRPr="00454574">
        <w:rPr>
          <w:i/>
        </w:rPr>
        <w:t>100</w:t>
      </w:r>
      <w:r w:rsidR="00625B6C" w:rsidRPr="00454574">
        <w:rPr>
          <w:i/>
        </w:rPr>
        <w:t xml:space="preserve"> </w:t>
      </w:r>
      <w:r w:rsidRPr="00454574">
        <w:rPr>
          <w:i/>
        </w:rPr>
        <w:t>млрд</w:t>
      </w:r>
      <w:r w:rsidR="00625B6C" w:rsidRPr="00454574">
        <w:rPr>
          <w:i/>
        </w:rPr>
        <w:t xml:space="preserve"> </w:t>
      </w:r>
      <w:r w:rsidRPr="00454574">
        <w:rPr>
          <w:i/>
        </w:rPr>
        <w:t>руб.,</w:t>
      </w:r>
      <w:r w:rsidR="00625B6C" w:rsidRPr="00454574">
        <w:rPr>
          <w:i/>
        </w:rPr>
        <w:t xml:space="preserve"> </w:t>
      </w:r>
      <w:r w:rsidRPr="00454574">
        <w:rPr>
          <w:i/>
        </w:rPr>
        <w:t>но</w:t>
      </w:r>
      <w:r w:rsidR="00625B6C" w:rsidRPr="00454574">
        <w:rPr>
          <w:i/>
        </w:rPr>
        <w:t xml:space="preserve"> </w:t>
      </w:r>
      <w:r w:rsidRPr="00454574">
        <w:rPr>
          <w:i/>
        </w:rPr>
        <w:t>позволит</w:t>
      </w:r>
      <w:r w:rsidR="00625B6C" w:rsidRPr="00454574">
        <w:rPr>
          <w:i/>
        </w:rPr>
        <w:t xml:space="preserve"> </w:t>
      </w:r>
      <w:r w:rsidRPr="00454574">
        <w:rPr>
          <w:i/>
        </w:rPr>
        <w:t>увеличить</w:t>
      </w:r>
      <w:r w:rsidR="00625B6C" w:rsidRPr="00454574">
        <w:rPr>
          <w:i/>
        </w:rPr>
        <w:t xml:space="preserve"> </w:t>
      </w:r>
      <w:r w:rsidRPr="00454574">
        <w:rPr>
          <w:i/>
        </w:rPr>
        <w:t>численность</w:t>
      </w:r>
      <w:r w:rsidR="00625B6C" w:rsidRPr="00454574">
        <w:rPr>
          <w:i/>
        </w:rPr>
        <w:t xml:space="preserve"> </w:t>
      </w:r>
      <w:r w:rsidRPr="00454574">
        <w:rPr>
          <w:i/>
        </w:rPr>
        <w:t>рабочей</w:t>
      </w:r>
      <w:r w:rsidR="00625B6C" w:rsidRPr="00454574">
        <w:rPr>
          <w:i/>
        </w:rPr>
        <w:t xml:space="preserve"> </w:t>
      </w:r>
      <w:r w:rsidRPr="00454574">
        <w:rPr>
          <w:i/>
        </w:rPr>
        <w:t>силы</w:t>
      </w:r>
      <w:r w:rsidR="00625B6C" w:rsidRPr="00454574">
        <w:rPr>
          <w:i/>
        </w:rPr>
        <w:t xml:space="preserve"> </w:t>
      </w:r>
      <w:r w:rsidRPr="00454574">
        <w:rPr>
          <w:i/>
        </w:rPr>
        <w:t>на</w:t>
      </w:r>
      <w:r w:rsidR="00625B6C" w:rsidRPr="00454574">
        <w:rPr>
          <w:i/>
        </w:rPr>
        <w:t xml:space="preserve"> </w:t>
      </w:r>
      <w:r w:rsidRPr="00454574">
        <w:rPr>
          <w:i/>
        </w:rPr>
        <w:t>рынке</w:t>
      </w:r>
      <w:r w:rsidR="00625B6C" w:rsidRPr="00454574">
        <w:rPr>
          <w:i/>
        </w:rPr>
        <w:t xml:space="preserve"> </w:t>
      </w:r>
      <w:r w:rsidRPr="00454574">
        <w:rPr>
          <w:i/>
        </w:rPr>
        <w:t>труда.</w:t>
      </w:r>
      <w:r w:rsidR="00625B6C" w:rsidRPr="00454574">
        <w:rPr>
          <w:i/>
        </w:rPr>
        <w:t xml:space="preserve"> </w:t>
      </w:r>
      <w:r w:rsidRPr="00454574">
        <w:rPr>
          <w:i/>
        </w:rPr>
        <w:t>Сейчас</w:t>
      </w:r>
      <w:r w:rsidR="00625B6C" w:rsidRPr="00454574">
        <w:rPr>
          <w:i/>
        </w:rPr>
        <w:t xml:space="preserve"> </w:t>
      </w:r>
      <w:r w:rsidRPr="00454574">
        <w:rPr>
          <w:i/>
        </w:rPr>
        <w:t>в</w:t>
      </w:r>
      <w:r w:rsidR="00625B6C" w:rsidRPr="00454574">
        <w:rPr>
          <w:i/>
        </w:rPr>
        <w:t xml:space="preserve"> </w:t>
      </w:r>
      <w:r w:rsidRPr="00454574">
        <w:rPr>
          <w:i/>
        </w:rPr>
        <w:t>РФ</w:t>
      </w:r>
      <w:r w:rsidR="00625B6C" w:rsidRPr="00454574">
        <w:rPr>
          <w:i/>
        </w:rPr>
        <w:t xml:space="preserve"> </w:t>
      </w:r>
      <w:r w:rsidRPr="00454574">
        <w:rPr>
          <w:i/>
        </w:rPr>
        <w:t>работают</w:t>
      </w:r>
      <w:r w:rsidR="00625B6C" w:rsidRPr="00454574">
        <w:rPr>
          <w:i/>
        </w:rPr>
        <w:t xml:space="preserve"> </w:t>
      </w:r>
      <w:r w:rsidRPr="00454574">
        <w:rPr>
          <w:i/>
        </w:rPr>
        <w:t>около</w:t>
      </w:r>
      <w:r w:rsidR="00625B6C" w:rsidRPr="00454574">
        <w:rPr>
          <w:i/>
        </w:rPr>
        <w:t xml:space="preserve"> </w:t>
      </w:r>
      <w:r w:rsidRPr="00454574">
        <w:rPr>
          <w:i/>
        </w:rPr>
        <w:t>8</w:t>
      </w:r>
      <w:r w:rsidR="00625B6C" w:rsidRPr="00454574">
        <w:rPr>
          <w:i/>
        </w:rPr>
        <w:t xml:space="preserve"> </w:t>
      </w:r>
      <w:r w:rsidRPr="00454574">
        <w:rPr>
          <w:i/>
        </w:rPr>
        <w:t>млн</w:t>
      </w:r>
      <w:r w:rsidR="00625B6C" w:rsidRPr="00454574">
        <w:rPr>
          <w:i/>
        </w:rPr>
        <w:t xml:space="preserve"> </w:t>
      </w:r>
      <w:r w:rsidRPr="00454574">
        <w:rPr>
          <w:i/>
        </w:rPr>
        <w:t>пенсионеров,</w:t>
      </w:r>
      <w:r w:rsidR="00625B6C" w:rsidRPr="00454574">
        <w:rPr>
          <w:i/>
        </w:rPr>
        <w:t xml:space="preserve"> </w:t>
      </w:r>
      <w:r w:rsidRPr="00454574">
        <w:rPr>
          <w:i/>
        </w:rPr>
        <w:t>и,</w:t>
      </w:r>
      <w:r w:rsidR="00625B6C" w:rsidRPr="00454574">
        <w:rPr>
          <w:i/>
        </w:rPr>
        <w:t xml:space="preserve"> </w:t>
      </w:r>
      <w:r w:rsidRPr="00454574">
        <w:rPr>
          <w:i/>
        </w:rPr>
        <w:t>по</w:t>
      </w:r>
      <w:r w:rsidR="00625B6C" w:rsidRPr="00454574">
        <w:rPr>
          <w:i/>
        </w:rPr>
        <w:t xml:space="preserve"> </w:t>
      </w:r>
      <w:r w:rsidRPr="00454574">
        <w:rPr>
          <w:i/>
        </w:rPr>
        <w:t>словам</w:t>
      </w:r>
      <w:r w:rsidR="00625B6C" w:rsidRPr="00454574">
        <w:rPr>
          <w:i/>
        </w:rPr>
        <w:t xml:space="preserve"> </w:t>
      </w:r>
      <w:r w:rsidRPr="00454574">
        <w:rPr>
          <w:i/>
        </w:rPr>
        <w:t>экспертов,</w:t>
      </w:r>
      <w:r w:rsidR="00625B6C" w:rsidRPr="00454574">
        <w:rPr>
          <w:i/>
        </w:rPr>
        <w:t xml:space="preserve"> </w:t>
      </w:r>
      <w:r w:rsidRPr="00454574">
        <w:rPr>
          <w:i/>
        </w:rPr>
        <w:t>предсказать,</w:t>
      </w:r>
      <w:r w:rsidR="00625B6C" w:rsidRPr="00454574">
        <w:rPr>
          <w:i/>
        </w:rPr>
        <w:t xml:space="preserve"> </w:t>
      </w:r>
      <w:r w:rsidRPr="00454574">
        <w:rPr>
          <w:i/>
        </w:rPr>
        <w:t>насколько</w:t>
      </w:r>
      <w:r w:rsidR="00625B6C" w:rsidRPr="00454574">
        <w:rPr>
          <w:i/>
        </w:rPr>
        <w:t xml:space="preserve"> </w:t>
      </w:r>
      <w:r w:rsidRPr="00454574">
        <w:rPr>
          <w:i/>
        </w:rPr>
        <w:t>вырастет</w:t>
      </w:r>
      <w:r w:rsidR="00625B6C" w:rsidRPr="00454574">
        <w:rPr>
          <w:i/>
        </w:rPr>
        <w:t xml:space="preserve"> </w:t>
      </w:r>
      <w:r w:rsidRPr="00454574">
        <w:rPr>
          <w:i/>
        </w:rPr>
        <w:t>их</w:t>
      </w:r>
      <w:r w:rsidR="00625B6C" w:rsidRPr="00454574">
        <w:rPr>
          <w:i/>
        </w:rPr>
        <w:t xml:space="preserve"> </w:t>
      </w:r>
      <w:r w:rsidRPr="00454574">
        <w:rPr>
          <w:i/>
        </w:rPr>
        <w:t>число,</w:t>
      </w:r>
      <w:r w:rsidR="00625B6C" w:rsidRPr="00454574">
        <w:rPr>
          <w:i/>
        </w:rPr>
        <w:t xml:space="preserve"> </w:t>
      </w:r>
      <w:r w:rsidRPr="00454574">
        <w:rPr>
          <w:i/>
        </w:rPr>
        <w:t>сейчас</w:t>
      </w:r>
      <w:r w:rsidR="00625B6C" w:rsidRPr="00454574">
        <w:rPr>
          <w:i/>
        </w:rPr>
        <w:t xml:space="preserve"> </w:t>
      </w:r>
      <w:r w:rsidRPr="00454574">
        <w:rPr>
          <w:i/>
        </w:rPr>
        <w:t>сложно.</w:t>
      </w:r>
      <w:r w:rsidR="00625B6C" w:rsidRPr="00454574">
        <w:rPr>
          <w:i/>
        </w:rPr>
        <w:t xml:space="preserve"> </w:t>
      </w:r>
      <w:r w:rsidRPr="00454574">
        <w:rPr>
          <w:i/>
        </w:rPr>
        <w:t>При</w:t>
      </w:r>
      <w:r w:rsidR="00625B6C" w:rsidRPr="00454574">
        <w:rPr>
          <w:i/>
        </w:rPr>
        <w:t xml:space="preserve"> </w:t>
      </w:r>
      <w:r w:rsidRPr="00454574">
        <w:rPr>
          <w:i/>
        </w:rPr>
        <w:t>этом</w:t>
      </w:r>
      <w:r w:rsidR="00625B6C" w:rsidRPr="00454574">
        <w:rPr>
          <w:i/>
        </w:rPr>
        <w:t xml:space="preserve"> </w:t>
      </w:r>
      <w:r w:rsidRPr="00454574">
        <w:rPr>
          <w:i/>
        </w:rPr>
        <w:t>продолжающееся</w:t>
      </w:r>
      <w:r w:rsidR="00625B6C" w:rsidRPr="00454574">
        <w:rPr>
          <w:i/>
        </w:rPr>
        <w:t xml:space="preserve"> </w:t>
      </w:r>
      <w:r w:rsidRPr="00454574">
        <w:rPr>
          <w:i/>
        </w:rPr>
        <w:t>увеличение</w:t>
      </w:r>
      <w:r w:rsidR="00625B6C" w:rsidRPr="00454574">
        <w:rPr>
          <w:i/>
        </w:rPr>
        <w:t xml:space="preserve"> </w:t>
      </w:r>
      <w:r w:rsidRPr="00454574">
        <w:rPr>
          <w:i/>
        </w:rPr>
        <w:t>пенсионного</w:t>
      </w:r>
      <w:r w:rsidR="00625B6C" w:rsidRPr="00454574">
        <w:rPr>
          <w:i/>
        </w:rPr>
        <w:t xml:space="preserve"> </w:t>
      </w:r>
      <w:r w:rsidRPr="00454574">
        <w:rPr>
          <w:i/>
        </w:rPr>
        <w:t>возраста</w:t>
      </w:r>
      <w:r w:rsidR="00625B6C" w:rsidRPr="00454574">
        <w:rPr>
          <w:i/>
        </w:rPr>
        <w:t xml:space="preserve"> </w:t>
      </w:r>
      <w:r w:rsidRPr="00454574">
        <w:rPr>
          <w:i/>
        </w:rPr>
        <w:t>будет</w:t>
      </w:r>
      <w:r w:rsidR="00625B6C" w:rsidRPr="00454574">
        <w:rPr>
          <w:i/>
        </w:rPr>
        <w:t xml:space="preserve"> </w:t>
      </w:r>
      <w:r w:rsidRPr="00454574">
        <w:rPr>
          <w:i/>
        </w:rPr>
        <w:t>сокращать</w:t>
      </w:r>
      <w:r w:rsidR="00625B6C" w:rsidRPr="00454574">
        <w:rPr>
          <w:i/>
        </w:rPr>
        <w:t xml:space="preserve"> </w:t>
      </w:r>
      <w:r w:rsidRPr="00454574">
        <w:rPr>
          <w:i/>
        </w:rPr>
        <w:t>число</w:t>
      </w:r>
      <w:r w:rsidR="00625B6C" w:rsidRPr="00454574">
        <w:rPr>
          <w:i/>
        </w:rPr>
        <w:t xml:space="preserve"> </w:t>
      </w:r>
      <w:r w:rsidRPr="00454574">
        <w:rPr>
          <w:i/>
        </w:rPr>
        <w:t>людей,</w:t>
      </w:r>
      <w:r w:rsidR="00625B6C" w:rsidRPr="00454574">
        <w:rPr>
          <w:i/>
        </w:rPr>
        <w:t xml:space="preserve"> </w:t>
      </w:r>
      <w:r w:rsidRPr="00454574">
        <w:rPr>
          <w:i/>
        </w:rPr>
        <w:t>которые</w:t>
      </w:r>
      <w:r w:rsidR="00625B6C" w:rsidRPr="00454574">
        <w:rPr>
          <w:i/>
        </w:rPr>
        <w:t xml:space="preserve"> </w:t>
      </w:r>
      <w:r w:rsidRPr="00454574">
        <w:rPr>
          <w:i/>
        </w:rPr>
        <w:t>еще</w:t>
      </w:r>
      <w:r w:rsidR="00625B6C" w:rsidRPr="00454574">
        <w:rPr>
          <w:i/>
        </w:rPr>
        <w:t xml:space="preserve"> </w:t>
      </w:r>
      <w:r w:rsidRPr="00454574">
        <w:rPr>
          <w:i/>
        </w:rPr>
        <w:t>являются</w:t>
      </w:r>
      <w:r w:rsidR="00625B6C" w:rsidRPr="00454574">
        <w:rPr>
          <w:i/>
        </w:rPr>
        <w:t xml:space="preserve"> </w:t>
      </w:r>
      <w:r w:rsidRPr="00454574">
        <w:rPr>
          <w:i/>
        </w:rPr>
        <w:t>экономически</w:t>
      </w:r>
      <w:r w:rsidR="00625B6C" w:rsidRPr="00454574">
        <w:rPr>
          <w:i/>
        </w:rPr>
        <w:t xml:space="preserve"> </w:t>
      </w:r>
      <w:r w:rsidRPr="00454574">
        <w:rPr>
          <w:i/>
        </w:rPr>
        <w:t>активными,</w:t>
      </w:r>
      <w:r w:rsidR="00625B6C" w:rsidRPr="00454574">
        <w:rPr>
          <w:i/>
        </w:rPr>
        <w:t xml:space="preserve"> </w:t>
      </w:r>
      <w:r w:rsidRPr="00454574">
        <w:rPr>
          <w:i/>
        </w:rPr>
        <w:t>но</w:t>
      </w:r>
      <w:r w:rsidR="00625B6C" w:rsidRPr="00454574">
        <w:rPr>
          <w:i/>
        </w:rPr>
        <w:t xml:space="preserve"> </w:t>
      </w:r>
      <w:r w:rsidRPr="00454574">
        <w:rPr>
          <w:i/>
        </w:rPr>
        <w:t>уже</w:t>
      </w:r>
      <w:r w:rsidR="00625B6C" w:rsidRPr="00454574">
        <w:rPr>
          <w:i/>
        </w:rPr>
        <w:t xml:space="preserve"> </w:t>
      </w:r>
      <w:r w:rsidRPr="00454574">
        <w:rPr>
          <w:i/>
        </w:rPr>
        <w:t>имеют</w:t>
      </w:r>
      <w:r w:rsidR="00625B6C" w:rsidRPr="00454574">
        <w:rPr>
          <w:i/>
        </w:rPr>
        <w:t xml:space="preserve"> </w:t>
      </w:r>
      <w:r w:rsidRPr="00454574">
        <w:rPr>
          <w:i/>
        </w:rPr>
        <w:t>право</w:t>
      </w:r>
      <w:r w:rsidR="00625B6C" w:rsidRPr="00454574">
        <w:rPr>
          <w:i/>
        </w:rPr>
        <w:t xml:space="preserve"> </w:t>
      </w:r>
      <w:r w:rsidRPr="00454574">
        <w:rPr>
          <w:i/>
        </w:rPr>
        <w:t>на</w:t>
      </w:r>
      <w:r w:rsidR="00625B6C" w:rsidRPr="00454574">
        <w:rPr>
          <w:i/>
        </w:rPr>
        <w:t xml:space="preserve"> </w:t>
      </w:r>
      <w:r w:rsidRPr="00454574">
        <w:rPr>
          <w:i/>
        </w:rPr>
        <w:t>пенсию,</w:t>
      </w:r>
      <w:r w:rsidR="00625B6C" w:rsidRPr="00454574">
        <w:rPr>
          <w:i/>
        </w:rPr>
        <w:t xml:space="preserve"> </w:t>
      </w:r>
      <w:hyperlink w:anchor="А106" w:history="1">
        <w:r w:rsidRPr="00454574">
          <w:rPr>
            <w:rStyle w:val="a3"/>
            <w:i/>
          </w:rPr>
          <w:t>пишет</w:t>
        </w:r>
        <w:r w:rsidR="00625B6C" w:rsidRPr="00454574">
          <w:rPr>
            <w:rStyle w:val="a3"/>
            <w:i/>
          </w:rPr>
          <w:t xml:space="preserve"> «</w:t>
        </w:r>
        <w:r w:rsidRPr="00454574">
          <w:rPr>
            <w:rStyle w:val="a3"/>
            <w:i/>
          </w:rPr>
          <w:t>Коммерсантъ</w:t>
        </w:r>
        <w:r w:rsidR="00625B6C" w:rsidRPr="00454574">
          <w:rPr>
            <w:rStyle w:val="a3"/>
            <w:i/>
          </w:rPr>
          <w:t>»</w:t>
        </w:r>
      </w:hyperlink>
    </w:p>
    <w:p w:rsidR="004B5684" w:rsidRPr="00454574" w:rsidRDefault="004B5684" w:rsidP="004B5684">
      <w:pPr>
        <w:numPr>
          <w:ilvl w:val="0"/>
          <w:numId w:val="25"/>
        </w:numPr>
        <w:rPr>
          <w:i/>
        </w:rPr>
      </w:pPr>
      <w:r w:rsidRPr="00454574">
        <w:rPr>
          <w:i/>
        </w:rPr>
        <w:lastRenderedPageBreak/>
        <w:t>Владимир</w:t>
      </w:r>
      <w:r w:rsidR="00625B6C" w:rsidRPr="00454574">
        <w:rPr>
          <w:i/>
        </w:rPr>
        <w:t xml:space="preserve"> </w:t>
      </w:r>
      <w:r w:rsidRPr="00454574">
        <w:rPr>
          <w:i/>
        </w:rPr>
        <w:t>Путин</w:t>
      </w:r>
      <w:r w:rsidR="00625B6C" w:rsidRPr="00454574">
        <w:rPr>
          <w:i/>
        </w:rPr>
        <w:t xml:space="preserve"> </w:t>
      </w:r>
      <w:r w:rsidRPr="00454574">
        <w:rPr>
          <w:i/>
        </w:rPr>
        <w:t>объявил</w:t>
      </w:r>
      <w:r w:rsidR="00625B6C" w:rsidRPr="00454574">
        <w:rPr>
          <w:i/>
        </w:rPr>
        <w:t xml:space="preserve"> </w:t>
      </w:r>
      <w:r w:rsidRPr="00454574">
        <w:rPr>
          <w:i/>
        </w:rPr>
        <w:t>о</w:t>
      </w:r>
      <w:r w:rsidR="00625B6C" w:rsidRPr="00454574">
        <w:rPr>
          <w:i/>
        </w:rPr>
        <w:t xml:space="preserve"> </w:t>
      </w:r>
      <w:r w:rsidRPr="00454574">
        <w:rPr>
          <w:i/>
        </w:rPr>
        <w:t>планах</w:t>
      </w:r>
      <w:r w:rsidR="00625B6C" w:rsidRPr="00454574">
        <w:rPr>
          <w:i/>
        </w:rPr>
        <w:t xml:space="preserve"> </w:t>
      </w:r>
      <w:r w:rsidRPr="00454574">
        <w:rPr>
          <w:i/>
        </w:rPr>
        <w:t>возобновить</w:t>
      </w:r>
      <w:r w:rsidR="00625B6C" w:rsidRPr="00454574">
        <w:rPr>
          <w:i/>
        </w:rPr>
        <w:t xml:space="preserve"> </w:t>
      </w:r>
      <w:r w:rsidRPr="00454574">
        <w:rPr>
          <w:i/>
        </w:rPr>
        <w:t>индексацию</w:t>
      </w:r>
      <w:r w:rsidR="00625B6C" w:rsidRPr="00454574">
        <w:rPr>
          <w:i/>
        </w:rPr>
        <w:t xml:space="preserve"> </w:t>
      </w:r>
      <w:r w:rsidRPr="00454574">
        <w:rPr>
          <w:i/>
        </w:rPr>
        <w:t>пенсий</w:t>
      </w:r>
      <w:r w:rsidR="00625B6C" w:rsidRPr="00454574">
        <w:rPr>
          <w:i/>
        </w:rPr>
        <w:t xml:space="preserve"> </w:t>
      </w:r>
      <w:r w:rsidRPr="00454574">
        <w:rPr>
          <w:i/>
        </w:rPr>
        <w:t>работающих</w:t>
      </w:r>
      <w:r w:rsidR="00625B6C" w:rsidRPr="00454574">
        <w:rPr>
          <w:i/>
        </w:rPr>
        <w:t xml:space="preserve"> </w:t>
      </w:r>
      <w:r w:rsidRPr="00454574">
        <w:rPr>
          <w:i/>
        </w:rPr>
        <w:t>пенсионеров,</w:t>
      </w:r>
      <w:r w:rsidR="00625B6C" w:rsidRPr="00454574">
        <w:rPr>
          <w:i/>
        </w:rPr>
        <w:t xml:space="preserve"> </w:t>
      </w:r>
      <w:r w:rsidRPr="00454574">
        <w:rPr>
          <w:i/>
        </w:rPr>
        <w:t>приостановленную</w:t>
      </w:r>
      <w:r w:rsidR="00625B6C" w:rsidRPr="00454574">
        <w:rPr>
          <w:i/>
        </w:rPr>
        <w:t xml:space="preserve"> </w:t>
      </w:r>
      <w:r w:rsidRPr="00454574">
        <w:rPr>
          <w:i/>
        </w:rPr>
        <w:t>в</w:t>
      </w:r>
      <w:r w:rsidR="00625B6C" w:rsidRPr="00454574">
        <w:rPr>
          <w:i/>
        </w:rPr>
        <w:t xml:space="preserve"> </w:t>
      </w:r>
      <w:r w:rsidRPr="00454574">
        <w:rPr>
          <w:i/>
        </w:rPr>
        <w:t>2016</w:t>
      </w:r>
      <w:r w:rsidR="00625B6C" w:rsidRPr="00454574">
        <w:rPr>
          <w:i/>
        </w:rPr>
        <w:t xml:space="preserve"> </w:t>
      </w:r>
      <w:r w:rsidRPr="00454574">
        <w:rPr>
          <w:i/>
        </w:rPr>
        <w:t>году.</w:t>
      </w:r>
      <w:r w:rsidR="00625B6C" w:rsidRPr="00454574">
        <w:rPr>
          <w:i/>
        </w:rPr>
        <w:t xml:space="preserve"> </w:t>
      </w:r>
      <w:hyperlink w:anchor="А107" w:history="1">
        <w:r w:rsidR="00454574" w:rsidRPr="00454574">
          <w:rPr>
            <w:rStyle w:val="a3"/>
            <w:i/>
          </w:rPr>
          <w:t>«</w:t>
        </w:r>
        <w:r w:rsidRPr="00454574">
          <w:rPr>
            <w:rStyle w:val="a3"/>
            <w:i/>
          </w:rPr>
          <w:t>РБК</w:t>
        </w:r>
        <w:r w:rsidR="00454574" w:rsidRPr="00454574">
          <w:rPr>
            <w:rStyle w:val="a3"/>
            <w:i/>
          </w:rPr>
          <w:t>»</w:t>
        </w:r>
        <w:r w:rsidR="00625B6C" w:rsidRPr="00454574">
          <w:rPr>
            <w:rStyle w:val="a3"/>
            <w:i/>
          </w:rPr>
          <w:t xml:space="preserve"> </w:t>
        </w:r>
        <w:r w:rsidRPr="00454574">
          <w:rPr>
            <w:rStyle w:val="a3"/>
            <w:i/>
          </w:rPr>
          <w:t>разбирался</w:t>
        </w:r>
      </w:hyperlink>
      <w:r w:rsidRPr="00454574">
        <w:rPr>
          <w:i/>
        </w:rPr>
        <w:t>,</w:t>
      </w:r>
      <w:r w:rsidR="00625B6C" w:rsidRPr="00454574">
        <w:rPr>
          <w:i/>
        </w:rPr>
        <w:t xml:space="preserve"> </w:t>
      </w:r>
      <w:r w:rsidRPr="00454574">
        <w:rPr>
          <w:i/>
        </w:rPr>
        <w:t>кого</w:t>
      </w:r>
      <w:r w:rsidR="00625B6C" w:rsidRPr="00454574">
        <w:rPr>
          <w:i/>
        </w:rPr>
        <w:t xml:space="preserve"> </w:t>
      </w:r>
      <w:r w:rsidRPr="00454574">
        <w:rPr>
          <w:i/>
        </w:rPr>
        <w:t>затронет</w:t>
      </w:r>
      <w:r w:rsidR="00625B6C" w:rsidRPr="00454574">
        <w:rPr>
          <w:i/>
        </w:rPr>
        <w:t xml:space="preserve"> </w:t>
      </w:r>
      <w:r w:rsidRPr="00454574">
        <w:rPr>
          <w:i/>
        </w:rPr>
        <w:t>это</w:t>
      </w:r>
      <w:r w:rsidR="00625B6C" w:rsidRPr="00454574">
        <w:rPr>
          <w:i/>
        </w:rPr>
        <w:t xml:space="preserve"> </w:t>
      </w:r>
      <w:r w:rsidRPr="00454574">
        <w:rPr>
          <w:i/>
        </w:rPr>
        <w:t>решение</w:t>
      </w:r>
      <w:r w:rsidR="00625B6C" w:rsidRPr="00454574">
        <w:rPr>
          <w:i/>
        </w:rPr>
        <w:t xml:space="preserve"> </w:t>
      </w:r>
      <w:r w:rsidRPr="00454574">
        <w:rPr>
          <w:i/>
        </w:rPr>
        <w:t>и</w:t>
      </w:r>
      <w:r w:rsidR="00625B6C" w:rsidRPr="00454574">
        <w:rPr>
          <w:i/>
        </w:rPr>
        <w:t xml:space="preserve"> </w:t>
      </w:r>
      <w:r w:rsidRPr="00454574">
        <w:rPr>
          <w:i/>
        </w:rPr>
        <w:t>как</w:t>
      </w:r>
      <w:r w:rsidR="00625B6C" w:rsidRPr="00454574">
        <w:rPr>
          <w:i/>
        </w:rPr>
        <w:t xml:space="preserve"> </w:t>
      </w:r>
      <w:r w:rsidRPr="00454574">
        <w:rPr>
          <w:i/>
        </w:rPr>
        <w:t>оно</w:t>
      </w:r>
      <w:r w:rsidR="00625B6C" w:rsidRPr="00454574">
        <w:rPr>
          <w:i/>
        </w:rPr>
        <w:t xml:space="preserve"> </w:t>
      </w:r>
      <w:r w:rsidRPr="00454574">
        <w:rPr>
          <w:i/>
        </w:rPr>
        <w:t>повлияет</w:t>
      </w:r>
      <w:r w:rsidR="00625B6C" w:rsidRPr="00454574">
        <w:rPr>
          <w:i/>
        </w:rPr>
        <w:t xml:space="preserve"> </w:t>
      </w:r>
      <w:r w:rsidRPr="00454574">
        <w:rPr>
          <w:i/>
        </w:rPr>
        <w:t>на</w:t>
      </w:r>
      <w:r w:rsidR="00625B6C" w:rsidRPr="00454574">
        <w:rPr>
          <w:i/>
        </w:rPr>
        <w:t xml:space="preserve"> </w:t>
      </w:r>
      <w:r w:rsidRPr="00454574">
        <w:rPr>
          <w:i/>
        </w:rPr>
        <w:t>кадровый</w:t>
      </w:r>
      <w:r w:rsidR="00625B6C" w:rsidRPr="00454574">
        <w:rPr>
          <w:i/>
        </w:rPr>
        <w:t xml:space="preserve"> </w:t>
      </w:r>
      <w:r w:rsidRPr="00454574">
        <w:rPr>
          <w:i/>
        </w:rPr>
        <w:t>дефицит</w:t>
      </w:r>
      <w:r w:rsidR="00625B6C" w:rsidRPr="00454574">
        <w:rPr>
          <w:i/>
        </w:rPr>
        <w:t xml:space="preserve"> </w:t>
      </w:r>
      <w:r w:rsidRPr="00454574">
        <w:rPr>
          <w:i/>
        </w:rPr>
        <w:t>в</w:t>
      </w:r>
      <w:r w:rsidR="00625B6C" w:rsidRPr="00454574">
        <w:rPr>
          <w:i/>
        </w:rPr>
        <w:t xml:space="preserve"> </w:t>
      </w:r>
      <w:r w:rsidRPr="00454574">
        <w:rPr>
          <w:i/>
        </w:rPr>
        <w:t>стране</w:t>
      </w:r>
    </w:p>
    <w:p w:rsidR="00A93442" w:rsidRPr="00454574" w:rsidRDefault="00A93442" w:rsidP="00676D5F">
      <w:pPr>
        <w:numPr>
          <w:ilvl w:val="0"/>
          <w:numId w:val="25"/>
        </w:numPr>
        <w:rPr>
          <w:i/>
        </w:rPr>
      </w:pPr>
      <w:r w:rsidRPr="00454574">
        <w:rPr>
          <w:i/>
        </w:rPr>
        <w:t>Минфин</w:t>
      </w:r>
      <w:r w:rsidR="00625B6C" w:rsidRPr="00454574">
        <w:rPr>
          <w:i/>
        </w:rPr>
        <w:t xml:space="preserve"> </w:t>
      </w:r>
      <w:r w:rsidRPr="00454574">
        <w:rPr>
          <w:i/>
        </w:rPr>
        <w:t>РФ</w:t>
      </w:r>
      <w:r w:rsidR="00625B6C" w:rsidRPr="00454574">
        <w:rPr>
          <w:i/>
        </w:rPr>
        <w:t xml:space="preserve"> </w:t>
      </w:r>
      <w:r w:rsidRPr="00454574">
        <w:rPr>
          <w:i/>
        </w:rPr>
        <w:t>давно</w:t>
      </w:r>
      <w:r w:rsidR="00625B6C" w:rsidRPr="00454574">
        <w:rPr>
          <w:i/>
        </w:rPr>
        <w:t xml:space="preserve"> </w:t>
      </w:r>
      <w:r w:rsidRPr="00454574">
        <w:rPr>
          <w:i/>
        </w:rPr>
        <w:t>обсуждал</w:t>
      </w:r>
      <w:r w:rsidR="00625B6C" w:rsidRPr="00454574">
        <w:rPr>
          <w:i/>
        </w:rPr>
        <w:t xml:space="preserve"> </w:t>
      </w:r>
      <w:r w:rsidRPr="00454574">
        <w:rPr>
          <w:i/>
        </w:rPr>
        <w:t>тему</w:t>
      </w:r>
      <w:r w:rsidR="00625B6C" w:rsidRPr="00454574">
        <w:rPr>
          <w:i/>
        </w:rPr>
        <w:t xml:space="preserve"> </w:t>
      </w:r>
      <w:r w:rsidRPr="00454574">
        <w:rPr>
          <w:i/>
        </w:rPr>
        <w:t>индексации</w:t>
      </w:r>
      <w:r w:rsidR="00625B6C" w:rsidRPr="00454574">
        <w:rPr>
          <w:i/>
        </w:rPr>
        <w:t xml:space="preserve"> </w:t>
      </w:r>
      <w:r w:rsidRPr="00454574">
        <w:rPr>
          <w:i/>
        </w:rPr>
        <w:t>пенсий</w:t>
      </w:r>
      <w:r w:rsidR="00625B6C" w:rsidRPr="00454574">
        <w:rPr>
          <w:i/>
        </w:rPr>
        <w:t xml:space="preserve"> </w:t>
      </w:r>
      <w:r w:rsidRPr="00454574">
        <w:rPr>
          <w:i/>
        </w:rPr>
        <w:t>работающим</w:t>
      </w:r>
      <w:r w:rsidR="00625B6C" w:rsidRPr="00454574">
        <w:rPr>
          <w:i/>
        </w:rPr>
        <w:t xml:space="preserve"> </w:t>
      </w:r>
      <w:r w:rsidRPr="00454574">
        <w:rPr>
          <w:i/>
        </w:rPr>
        <w:t>пенсионерам,</w:t>
      </w:r>
      <w:r w:rsidR="00625B6C" w:rsidRPr="00454574">
        <w:rPr>
          <w:i/>
        </w:rPr>
        <w:t xml:space="preserve"> </w:t>
      </w:r>
      <w:r w:rsidRPr="00454574">
        <w:rPr>
          <w:i/>
        </w:rPr>
        <w:t>сегодня</w:t>
      </w:r>
      <w:r w:rsidR="00625B6C" w:rsidRPr="00454574">
        <w:rPr>
          <w:i/>
        </w:rPr>
        <w:t xml:space="preserve"> </w:t>
      </w:r>
      <w:r w:rsidRPr="00454574">
        <w:rPr>
          <w:i/>
        </w:rPr>
        <w:t>возможности</w:t>
      </w:r>
      <w:r w:rsidR="00625B6C" w:rsidRPr="00454574">
        <w:rPr>
          <w:i/>
        </w:rPr>
        <w:t xml:space="preserve"> </w:t>
      </w:r>
      <w:r w:rsidRPr="00454574">
        <w:rPr>
          <w:i/>
        </w:rPr>
        <w:t>для</w:t>
      </w:r>
      <w:r w:rsidR="00625B6C" w:rsidRPr="00454574">
        <w:rPr>
          <w:i/>
        </w:rPr>
        <w:t xml:space="preserve"> </w:t>
      </w:r>
      <w:r w:rsidRPr="00454574">
        <w:rPr>
          <w:i/>
        </w:rPr>
        <w:t>этого</w:t>
      </w:r>
      <w:r w:rsidR="00625B6C" w:rsidRPr="00454574">
        <w:rPr>
          <w:i/>
        </w:rPr>
        <w:t xml:space="preserve"> </w:t>
      </w:r>
      <w:r w:rsidRPr="00454574">
        <w:rPr>
          <w:i/>
        </w:rPr>
        <w:t>есть,</w:t>
      </w:r>
      <w:r w:rsidR="00625B6C" w:rsidRPr="00454574">
        <w:rPr>
          <w:i/>
        </w:rPr>
        <w:t xml:space="preserve"> </w:t>
      </w:r>
      <w:r w:rsidRPr="00454574">
        <w:rPr>
          <w:i/>
        </w:rPr>
        <w:t>это</w:t>
      </w:r>
      <w:r w:rsidR="00625B6C" w:rsidRPr="00454574">
        <w:rPr>
          <w:i/>
        </w:rPr>
        <w:t xml:space="preserve"> </w:t>
      </w:r>
      <w:r w:rsidRPr="00454574">
        <w:rPr>
          <w:i/>
        </w:rPr>
        <w:t>будет</w:t>
      </w:r>
      <w:r w:rsidR="00625B6C" w:rsidRPr="00454574">
        <w:rPr>
          <w:i/>
        </w:rPr>
        <w:t xml:space="preserve"> </w:t>
      </w:r>
      <w:r w:rsidRPr="00454574">
        <w:rPr>
          <w:i/>
        </w:rPr>
        <w:t>сделано,</w:t>
      </w:r>
      <w:r w:rsidR="00625B6C" w:rsidRPr="00454574">
        <w:rPr>
          <w:i/>
        </w:rPr>
        <w:t xml:space="preserve"> </w:t>
      </w:r>
      <w:r w:rsidRPr="00454574">
        <w:rPr>
          <w:i/>
        </w:rPr>
        <w:t>заявил</w:t>
      </w:r>
      <w:r w:rsidR="00625B6C" w:rsidRPr="00454574">
        <w:rPr>
          <w:i/>
        </w:rPr>
        <w:t xml:space="preserve"> </w:t>
      </w:r>
      <w:r w:rsidRPr="00454574">
        <w:rPr>
          <w:i/>
        </w:rPr>
        <w:t>журналистам</w:t>
      </w:r>
      <w:r w:rsidR="00625B6C" w:rsidRPr="00454574">
        <w:rPr>
          <w:i/>
        </w:rPr>
        <w:t xml:space="preserve"> </w:t>
      </w:r>
      <w:r w:rsidRPr="00454574">
        <w:rPr>
          <w:i/>
        </w:rPr>
        <w:t>министр</w:t>
      </w:r>
      <w:r w:rsidR="00625B6C" w:rsidRPr="00454574">
        <w:rPr>
          <w:i/>
        </w:rPr>
        <w:t xml:space="preserve"> </w:t>
      </w:r>
      <w:r w:rsidRPr="00454574">
        <w:rPr>
          <w:i/>
        </w:rPr>
        <w:t>финансов</w:t>
      </w:r>
      <w:r w:rsidR="00625B6C" w:rsidRPr="00454574">
        <w:rPr>
          <w:i/>
        </w:rPr>
        <w:t xml:space="preserve"> </w:t>
      </w:r>
      <w:r w:rsidRPr="00454574">
        <w:rPr>
          <w:i/>
        </w:rPr>
        <w:t>Антон</w:t>
      </w:r>
      <w:r w:rsidR="00625B6C" w:rsidRPr="00454574">
        <w:rPr>
          <w:i/>
        </w:rPr>
        <w:t xml:space="preserve"> </w:t>
      </w:r>
      <w:r w:rsidRPr="00454574">
        <w:rPr>
          <w:i/>
        </w:rPr>
        <w:t>Силуанов</w:t>
      </w:r>
      <w:r w:rsidR="00625B6C" w:rsidRPr="00454574">
        <w:rPr>
          <w:i/>
        </w:rPr>
        <w:t xml:space="preserve"> </w:t>
      </w:r>
      <w:r w:rsidRPr="00454574">
        <w:rPr>
          <w:i/>
        </w:rPr>
        <w:t>на</w:t>
      </w:r>
      <w:r w:rsidR="00625B6C" w:rsidRPr="00454574">
        <w:rPr>
          <w:i/>
        </w:rPr>
        <w:t xml:space="preserve"> </w:t>
      </w:r>
      <w:r w:rsidRPr="00454574">
        <w:rPr>
          <w:i/>
        </w:rPr>
        <w:t>полях</w:t>
      </w:r>
      <w:r w:rsidR="00625B6C" w:rsidRPr="00454574">
        <w:rPr>
          <w:i/>
        </w:rPr>
        <w:t xml:space="preserve"> </w:t>
      </w:r>
      <w:r w:rsidRPr="00454574">
        <w:rPr>
          <w:i/>
        </w:rPr>
        <w:t>ПМЭФ-2024.</w:t>
      </w:r>
      <w:r w:rsidR="00625B6C" w:rsidRPr="00454574">
        <w:rPr>
          <w:i/>
        </w:rPr>
        <w:t xml:space="preserve"> </w:t>
      </w:r>
      <w:r w:rsidRPr="00454574">
        <w:rPr>
          <w:i/>
        </w:rPr>
        <w:t>Сейчас</w:t>
      </w:r>
      <w:r w:rsidR="00625B6C" w:rsidRPr="00454574">
        <w:rPr>
          <w:i/>
        </w:rPr>
        <w:t xml:space="preserve"> </w:t>
      </w:r>
      <w:r w:rsidRPr="00454574">
        <w:rPr>
          <w:i/>
        </w:rPr>
        <w:t>в</w:t>
      </w:r>
      <w:r w:rsidR="00625B6C" w:rsidRPr="00454574">
        <w:rPr>
          <w:i/>
        </w:rPr>
        <w:t xml:space="preserve"> </w:t>
      </w:r>
      <w:r w:rsidRPr="00454574">
        <w:rPr>
          <w:i/>
        </w:rPr>
        <w:t>Пенсионном</w:t>
      </w:r>
      <w:r w:rsidR="00625B6C" w:rsidRPr="00454574">
        <w:rPr>
          <w:i/>
        </w:rPr>
        <w:t xml:space="preserve"> </w:t>
      </w:r>
      <w:r w:rsidRPr="00454574">
        <w:rPr>
          <w:i/>
        </w:rPr>
        <w:t>фонде</w:t>
      </w:r>
      <w:r w:rsidR="00625B6C" w:rsidRPr="00454574">
        <w:rPr>
          <w:i/>
        </w:rPr>
        <w:t xml:space="preserve"> </w:t>
      </w:r>
      <w:r w:rsidRPr="00454574">
        <w:rPr>
          <w:i/>
        </w:rPr>
        <w:t>деньги</w:t>
      </w:r>
      <w:r w:rsidR="00625B6C" w:rsidRPr="00454574">
        <w:rPr>
          <w:i/>
        </w:rPr>
        <w:t xml:space="preserve"> </w:t>
      </w:r>
      <w:r w:rsidRPr="00454574">
        <w:rPr>
          <w:i/>
        </w:rPr>
        <w:t>есть,</w:t>
      </w:r>
      <w:r w:rsidR="00625B6C" w:rsidRPr="00454574">
        <w:rPr>
          <w:i/>
        </w:rPr>
        <w:t xml:space="preserve"> </w:t>
      </w:r>
      <w:r w:rsidRPr="00454574">
        <w:rPr>
          <w:i/>
        </w:rPr>
        <w:t>и</w:t>
      </w:r>
      <w:r w:rsidR="00625B6C" w:rsidRPr="00454574">
        <w:rPr>
          <w:i/>
        </w:rPr>
        <w:t xml:space="preserve"> </w:t>
      </w:r>
      <w:r w:rsidRPr="00454574">
        <w:rPr>
          <w:i/>
        </w:rPr>
        <w:t>задача</w:t>
      </w:r>
      <w:r w:rsidR="00625B6C" w:rsidRPr="00454574">
        <w:rPr>
          <w:i/>
        </w:rPr>
        <w:t xml:space="preserve"> </w:t>
      </w:r>
      <w:r w:rsidRPr="00454574">
        <w:rPr>
          <w:i/>
        </w:rPr>
        <w:t>индексации</w:t>
      </w:r>
      <w:r w:rsidR="00625B6C" w:rsidRPr="00454574">
        <w:rPr>
          <w:i/>
        </w:rPr>
        <w:t xml:space="preserve"> </w:t>
      </w:r>
      <w:r w:rsidRPr="00454574">
        <w:rPr>
          <w:i/>
        </w:rPr>
        <w:t>пенсий</w:t>
      </w:r>
      <w:r w:rsidR="00625B6C" w:rsidRPr="00454574">
        <w:rPr>
          <w:i/>
        </w:rPr>
        <w:t xml:space="preserve"> </w:t>
      </w:r>
      <w:r w:rsidRPr="00454574">
        <w:rPr>
          <w:i/>
        </w:rPr>
        <w:t>работающим</w:t>
      </w:r>
      <w:r w:rsidR="00625B6C" w:rsidRPr="00454574">
        <w:rPr>
          <w:i/>
        </w:rPr>
        <w:t xml:space="preserve"> </w:t>
      </w:r>
      <w:r w:rsidRPr="00454574">
        <w:rPr>
          <w:i/>
        </w:rPr>
        <w:t>пенсионерам,</w:t>
      </w:r>
      <w:r w:rsidR="00625B6C" w:rsidRPr="00454574">
        <w:rPr>
          <w:i/>
        </w:rPr>
        <w:t xml:space="preserve"> </w:t>
      </w:r>
      <w:r w:rsidRPr="00454574">
        <w:rPr>
          <w:i/>
        </w:rPr>
        <w:t>точно</w:t>
      </w:r>
      <w:r w:rsidR="00625B6C" w:rsidRPr="00454574">
        <w:rPr>
          <w:i/>
        </w:rPr>
        <w:t xml:space="preserve"> </w:t>
      </w:r>
      <w:r w:rsidRPr="00454574">
        <w:rPr>
          <w:i/>
        </w:rPr>
        <w:t>так</w:t>
      </w:r>
      <w:r w:rsidR="00625B6C" w:rsidRPr="00454574">
        <w:rPr>
          <w:i/>
        </w:rPr>
        <w:t xml:space="preserve"> </w:t>
      </w:r>
      <w:r w:rsidRPr="00454574">
        <w:rPr>
          <w:i/>
        </w:rPr>
        <w:t>же</w:t>
      </w:r>
      <w:r w:rsidR="00625B6C" w:rsidRPr="00454574">
        <w:rPr>
          <w:i/>
        </w:rPr>
        <w:t xml:space="preserve"> </w:t>
      </w:r>
      <w:r w:rsidRPr="00454574">
        <w:rPr>
          <w:i/>
        </w:rPr>
        <w:t>как</w:t>
      </w:r>
      <w:r w:rsidR="00625B6C" w:rsidRPr="00454574">
        <w:rPr>
          <w:i/>
        </w:rPr>
        <w:t xml:space="preserve"> </w:t>
      </w:r>
      <w:r w:rsidRPr="00454574">
        <w:rPr>
          <w:i/>
        </w:rPr>
        <w:t>и</w:t>
      </w:r>
      <w:r w:rsidR="00625B6C" w:rsidRPr="00454574">
        <w:rPr>
          <w:i/>
        </w:rPr>
        <w:t xml:space="preserve"> </w:t>
      </w:r>
      <w:r w:rsidRPr="00454574">
        <w:rPr>
          <w:i/>
        </w:rPr>
        <w:t>неработающим</w:t>
      </w:r>
      <w:r w:rsidR="00625B6C" w:rsidRPr="00454574">
        <w:rPr>
          <w:i/>
        </w:rPr>
        <w:t xml:space="preserve"> </w:t>
      </w:r>
      <w:r w:rsidRPr="00454574">
        <w:rPr>
          <w:i/>
        </w:rPr>
        <w:t>пенсионерам,</w:t>
      </w:r>
      <w:r w:rsidR="00625B6C" w:rsidRPr="00454574">
        <w:rPr>
          <w:i/>
        </w:rPr>
        <w:t xml:space="preserve"> </w:t>
      </w:r>
      <w:r w:rsidRPr="00454574">
        <w:rPr>
          <w:i/>
        </w:rPr>
        <w:t>может</w:t>
      </w:r>
      <w:r w:rsidR="00625B6C" w:rsidRPr="00454574">
        <w:rPr>
          <w:i/>
        </w:rPr>
        <w:t xml:space="preserve"> </w:t>
      </w:r>
      <w:r w:rsidRPr="00454574">
        <w:rPr>
          <w:i/>
        </w:rPr>
        <w:t>быть</w:t>
      </w:r>
      <w:r w:rsidR="00625B6C" w:rsidRPr="00454574">
        <w:rPr>
          <w:i/>
        </w:rPr>
        <w:t xml:space="preserve"> </w:t>
      </w:r>
      <w:r w:rsidRPr="00454574">
        <w:rPr>
          <w:i/>
        </w:rPr>
        <w:t>реализована,</w:t>
      </w:r>
      <w:r w:rsidR="00625B6C" w:rsidRPr="00454574">
        <w:rPr>
          <w:i/>
        </w:rPr>
        <w:t xml:space="preserve"> </w:t>
      </w:r>
      <w:r w:rsidRPr="00454574">
        <w:rPr>
          <w:i/>
        </w:rPr>
        <w:t>президент</w:t>
      </w:r>
      <w:r w:rsidR="00625B6C" w:rsidRPr="00454574">
        <w:rPr>
          <w:i/>
        </w:rPr>
        <w:t xml:space="preserve"> </w:t>
      </w:r>
      <w:r w:rsidRPr="00454574">
        <w:rPr>
          <w:i/>
        </w:rPr>
        <w:t>об</w:t>
      </w:r>
      <w:r w:rsidR="00625B6C" w:rsidRPr="00454574">
        <w:rPr>
          <w:i/>
        </w:rPr>
        <w:t xml:space="preserve"> </w:t>
      </w:r>
      <w:r w:rsidRPr="00454574">
        <w:rPr>
          <w:i/>
        </w:rPr>
        <w:t>этом</w:t>
      </w:r>
      <w:r w:rsidR="00625B6C" w:rsidRPr="00454574">
        <w:rPr>
          <w:i/>
        </w:rPr>
        <w:t xml:space="preserve"> </w:t>
      </w:r>
      <w:r w:rsidRPr="00454574">
        <w:rPr>
          <w:i/>
        </w:rPr>
        <w:t>сказал,</w:t>
      </w:r>
      <w:r w:rsidR="00625B6C" w:rsidRPr="00454574">
        <w:rPr>
          <w:i/>
        </w:rPr>
        <w:t xml:space="preserve"> </w:t>
      </w:r>
      <w:r w:rsidRPr="00454574">
        <w:rPr>
          <w:i/>
        </w:rPr>
        <w:t>в</w:t>
      </w:r>
      <w:r w:rsidR="00625B6C" w:rsidRPr="00454574">
        <w:rPr>
          <w:i/>
        </w:rPr>
        <w:t xml:space="preserve"> </w:t>
      </w:r>
      <w:r w:rsidRPr="00454574">
        <w:rPr>
          <w:i/>
        </w:rPr>
        <w:t>рамках</w:t>
      </w:r>
      <w:r w:rsidR="00625B6C" w:rsidRPr="00454574">
        <w:rPr>
          <w:i/>
        </w:rPr>
        <w:t xml:space="preserve"> </w:t>
      </w:r>
      <w:r w:rsidRPr="00454574">
        <w:rPr>
          <w:i/>
        </w:rPr>
        <w:t>тех</w:t>
      </w:r>
      <w:r w:rsidR="00625B6C" w:rsidRPr="00454574">
        <w:rPr>
          <w:i/>
        </w:rPr>
        <w:t xml:space="preserve"> </w:t>
      </w:r>
      <w:r w:rsidRPr="00454574">
        <w:rPr>
          <w:i/>
        </w:rPr>
        <w:t>ресурсов,</w:t>
      </w:r>
      <w:r w:rsidR="00625B6C" w:rsidRPr="00454574">
        <w:rPr>
          <w:i/>
        </w:rPr>
        <w:t xml:space="preserve"> </w:t>
      </w:r>
      <w:r w:rsidRPr="00454574">
        <w:rPr>
          <w:i/>
        </w:rPr>
        <w:t>которые</w:t>
      </w:r>
      <w:r w:rsidR="00625B6C" w:rsidRPr="00454574">
        <w:rPr>
          <w:i/>
        </w:rPr>
        <w:t xml:space="preserve"> </w:t>
      </w:r>
      <w:r w:rsidRPr="00454574">
        <w:rPr>
          <w:i/>
        </w:rPr>
        <w:t>поступают</w:t>
      </w:r>
      <w:r w:rsidR="00625B6C" w:rsidRPr="00454574">
        <w:rPr>
          <w:i/>
        </w:rPr>
        <w:t xml:space="preserve"> </w:t>
      </w:r>
      <w:r w:rsidRPr="00454574">
        <w:rPr>
          <w:i/>
        </w:rPr>
        <w:t>в</w:t>
      </w:r>
      <w:r w:rsidR="00625B6C" w:rsidRPr="00454574">
        <w:rPr>
          <w:i/>
        </w:rPr>
        <w:t xml:space="preserve"> </w:t>
      </w:r>
      <w:r w:rsidRPr="00454574">
        <w:rPr>
          <w:i/>
        </w:rPr>
        <w:t>Социальный</w:t>
      </w:r>
      <w:r w:rsidR="00625B6C" w:rsidRPr="00454574">
        <w:rPr>
          <w:i/>
        </w:rPr>
        <w:t xml:space="preserve"> </w:t>
      </w:r>
      <w:r w:rsidRPr="00454574">
        <w:rPr>
          <w:i/>
        </w:rPr>
        <w:t>фонд,</w:t>
      </w:r>
      <w:r w:rsidR="00625B6C" w:rsidRPr="00454574">
        <w:rPr>
          <w:i/>
        </w:rPr>
        <w:t xml:space="preserve"> </w:t>
      </w:r>
      <w:r w:rsidRPr="00454574">
        <w:rPr>
          <w:i/>
        </w:rPr>
        <w:t>и</w:t>
      </w:r>
      <w:r w:rsidR="00625B6C" w:rsidRPr="00454574">
        <w:rPr>
          <w:i/>
        </w:rPr>
        <w:t xml:space="preserve"> </w:t>
      </w:r>
      <w:r w:rsidRPr="00454574">
        <w:rPr>
          <w:i/>
        </w:rPr>
        <w:t>это</w:t>
      </w:r>
      <w:r w:rsidR="00625B6C" w:rsidRPr="00454574">
        <w:rPr>
          <w:i/>
        </w:rPr>
        <w:t xml:space="preserve"> </w:t>
      </w:r>
      <w:r w:rsidRPr="00454574">
        <w:rPr>
          <w:i/>
        </w:rPr>
        <w:t>будет</w:t>
      </w:r>
      <w:r w:rsidR="00625B6C" w:rsidRPr="00454574">
        <w:rPr>
          <w:i/>
        </w:rPr>
        <w:t xml:space="preserve"> </w:t>
      </w:r>
      <w:r w:rsidRPr="00454574">
        <w:rPr>
          <w:i/>
        </w:rPr>
        <w:t>сделано</w:t>
      </w:r>
      <w:r w:rsidR="00625B6C" w:rsidRPr="00454574">
        <w:rPr>
          <w:i/>
        </w:rPr>
        <w:t xml:space="preserve"> </w:t>
      </w:r>
      <w:r w:rsidRPr="00454574">
        <w:rPr>
          <w:i/>
        </w:rPr>
        <w:t>без</w:t>
      </w:r>
      <w:r w:rsidR="00625B6C" w:rsidRPr="00454574">
        <w:rPr>
          <w:i/>
        </w:rPr>
        <w:t xml:space="preserve"> </w:t>
      </w:r>
      <w:r w:rsidRPr="00454574">
        <w:rPr>
          <w:i/>
        </w:rPr>
        <w:t>каких-либо</w:t>
      </w:r>
      <w:r w:rsidR="00625B6C" w:rsidRPr="00454574">
        <w:rPr>
          <w:i/>
        </w:rPr>
        <w:t xml:space="preserve"> </w:t>
      </w:r>
      <w:r w:rsidRPr="00454574">
        <w:rPr>
          <w:i/>
        </w:rPr>
        <w:t>добавок</w:t>
      </w:r>
      <w:r w:rsidR="00625B6C" w:rsidRPr="00454574">
        <w:rPr>
          <w:i/>
        </w:rPr>
        <w:t xml:space="preserve"> </w:t>
      </w:r>
      <w:r w:rsidRPr="00454574">
        <w:rPr>
          <w:i/>
        </w:rPr>
        <w:t>из</w:t>
      </w:r>
      <w:r w:rsidR="00625B6C" w:rsidRPr="00454574">
        <w:rPr>
          <w:i/>
        </w:rPr>
        <w:t xml:space="preserve"> </w:t>
      </w:r>
      <w:r w:rsidRPr="00454574">
        <w:rPr>
          <w:i/>
        </w:rPr>
        <w:t>федерального</w:t>
      </w:r>
      <w:r w:rsidR="00625B6C" w:rsidRPr="00454574">
        <w:rPr>
          <w:i/>
        </w:rPr>
        <w:t xml:space="preserve"> </w:t>
      </w:r>
      <w:r w:rsidRPr="00454574">
        <w:rPr>
          <w:i/>
        </w:rPr>
        <w:t>бюджета</w:t>
      </w:r>
      <w:r w:rsidR="001B5C0B" w:rsidRPr="00454574">
        <w:rPr>
          <w:i/>
        </w:rPr>
        <w:t>,</w:t>
      </w:r>
      <w:r w:rsidR="00625B6C" w:rsidRPr="00454574">
        <w:rPr>
          <w:i/>
        </w:rPr>
        <w:t xml:space="preserve"> </w:t>
      </w:r>
      <w:r w:rsidR="001B5C0B" w:rsidRPr="00454574">
        <w:rPr>
          <w:i/>
        </w:rPr>
        <w:t>добавил</w:t>
      </w:r>
      <w:r w:rsidR="00625B6C" w:rsidRPr="00454574">
        <w:rPr>
          <w:i/>
        </w:rPr>
        <w:t xml:space="preserve"> </w:t>
      </w:r>
      <w:r w:rsidR="001B5C0B" w:rsidRPr="00454574">
        <w:rPr>
          <w:i/>
        </w:rPr>
        <w:t>министр,</w:t>
      </w:r>
      <w:r w:rsidR="00625B6C" w:rsidRPr="00454574">
        <w:rPr>
          <w:i/>
        </w:rPr>
        <w:t xml:space="preserve"> </w:t>
      </w:r>
      <w:hyperlink w:anchor="А108" w:history="1">
        <w:r w:rsidR="001B5C0B" w:rsidRPr="00454574">
          <w:rPr>
            <w:rStyle w:val="a3"/>
            <w:i/>
          </w:rPr>
          <w:t>сообщаю</w:t>
        </w:r>
        <w:r w:rsidRPr="00454574">
          <w:rPr>
            <w:rStyle w:val="a3"/>
            <w:i/>
          </w:rPr>
          <w:t>т</w:t>
        </w:r>
        <w:r w:rsidR="00625B6C" w:rsidRPr="00454574">
          <w:rPr>
            <w:rStyle w:val="a3"/>
            <w:i/>
          </w:rPr>
          <w:t xml:space="preserve"> «</w:t>
        </w:r>
        <w:r w:rsidRPr="00454574">
          <w:rPr>
            <w:rStyle w:val="a3"/>
            <w:i/>
          </w:rPr>
          <w:t>РИА</w:t>
        </w:r>
        <w:r w:rsidR="00625B6C" w:rsidRPr="00454574">
          <w:rPr>
            <w:rStyle w:val="a3"/>
            <w:i/>
          </w:rPr>
          <w:t xml:space="preserve"> </w:t>
        </w:r>
        <w:r w:rsidRPr="00454574">
          <w:rPr>
            <w:rStyle w:val="a3"/>
            <w:i/>
          </w:rPr>
          <w:t>Новости</w:t>
        </w:r>
        <w:r w:rsidR="00625B6C" w:rsidRPr="00454574">
          <w:rPr>
            <w:rStyle w:val="a3"/>
            <w:i/>
          </w:rPr>
          <w:t>»</w:t>
        </w:r>
      </w:hyperlink>
    </w:p>
    <w:p w:rsidR="00E20BA7" w:rsidRPr="00454574" w:rsidRDefault="00E20BA7" w:rsidP="00676D5F">
      <w:pPr>
        <w:numPr>
          <w:ilvl w:val="0"/>
          <w:numId w:val="25"/>
        </w:numPr>
        <w:rPr>
          <w:i/>
        </w:rPr>
      </w:pPr>
      <w:r w:rsidRPr="00454574">
        <w:rPr>
          <w:i/>
        </w:rPr>
        <w:t>В</w:t>
      </w:r>
      <w:r w:rsidR="00625B6C" w:rsidRPr="00454574">
        <w:rPr>
          <w:i/>
        </w:rPr>
        <w:t xml:space="preserve"> </w:t>
      </w:r>
      <w:r w:rsidRPr="00454574">
        <w:rPr>
          <w:i/>
        </w:rPr>
        <w:t>России</w:t>
      </w:r>
      <w:r w:rsidR="00625B6C" w:rsidRPr="00454574">
        <w:rPr>
          <w:i/>
        </w:rPr>
        <w:t xml:space="preserve"> </w:t>
      </w:r>
      <w:r w:rsidRPr="00454574">
        <w:rPr>
          <w:i/>
        </w:rPr>
        <w:t>в</w:t>
      </w:r>
      <w:r w:rsidR="00625B6C" w:rsidRPr="00454574">
        <w:rPr>
          <w:i/>
        </w:rPr>
        <w:t xml:space="preserve"> </w:t>
      </w:r>
      <w:r w:rsidRPr="00454574">
        <w:rPr>
          <w:i/>
        </w:rPr>
        <w:t>2024</w:t>
      </w:r>
      <w:r w:rsidR="00625B6C" w:rsidRPr="00454574">
        <w:rPr>
          <w:i/>
        </w:rPr>
        <w:t xml:space="preserve"> </w:t>
      </w:r>
      <w:r w:rsidRPr="00454574">
        <w:rPr>
          <w:i/>
        </w:rPr>
        <w:t>году</w:t>
      </w:r>
      <w:r w:rsidR="00625B6C" w:rsidRPr="00454574">
        <w:rPr>
          <w:i/>
        </w:rPr>
        <w:t xml:space="preserve"> </w:t>
      </w:r>
      <w:r w:rsidRPr="00454574">
        <w:rPr>
          <w:i/>
        </w:rPr>
        <w:t>введут</w:t>
      </w:r>
      <w:r w:rsidR="00625B6C" w:rsidRPr="00454574">
        <w:rPr>
          <w:i/>
        </w:rPr>
        <w:t xml:space="preserve"> </w:t>
      </w:r>
      <w:r w:rsidRPr="00454574">
        <w:rPr>
          <w:i/>
        </w:rPr>
        <w:t>новый</w:t>
      </w:r>
      <w:r w:rsidR="00625B6C" w:rsidRPr="00454574">
        <w:rPr>
          <w:i/>
        </w:rPr>
        <w:t xml:space="preserve"> </w:t>
      </w:r>
      <w:r w:rsidRPr="00454574">
        <w:rPr>
          <w:i/>
        </w:rPr>
        <w:t>финансовый</w:t>
      </w:r>
      <w:r w:rsidR="00625B6C" w:rsidRPr="00454574">
        <w:rPr>
          <w:i/>
        </w:rPr>
        <w:t xml:space="preserve"> </w:t>
      </w:r>
      <w:r w:rsidRPr="00454574">
        <w:rPr>
          <w:i/>
        </w:rPr>
        <w:t>инструмент</w:t>
      </w:r>
      <w:r w:rsidR="00625B6C" w:rsidRPr="00454574">
        <w:rPr>
          <w:i/>
        </w:rPr>
        <w:t xml:space="preserve"> - </w:t>
      </w:r>
      <w:r w:rsidRPr="00454574">
        <w:rPr>
          <w:i/>
        </w:rPr>
        <w:t>сберегательный</w:t>
      </w:r>
      <w:r w:rsidR="00625B6C" w:rsidRPr="00454574">
        <w:rPr>
          <w:i/>
        </w:rPr>
        <w:t xml:space="preserve"> </w:t>
      </w:r>
      <w:r w:rsidRPr="00454574">
        <w:rPr>
          <w:i/>
        </w:rPr>
        <w:t>сертификат.</w:t>
      </w:r>
      <w:r w:rsidR="00625B6C" w:rsidRPr="00454574">
        <w:rPr>
          <w:i/>
        </w:rPr>
        <w:t xml:space="preserve"> </w:t>
      </w:r>
      <w:r w:rsidRPr="00454574">
        <w:rPr>
          <w:i/>
        </w:rPr>
        <w:t>Об</w:t>
      </w:r>
      <w:r w:rsidR="00625B6C" w:rsidRPr="00454574">
        <w:rPr>
          <w:i/>
        </w:rPr>
        <w:t xml:space="preserve"> </w:t>
      </w:r>
      <w:r w:rsidRPr="00454574">
        <w:rPr>
          <w:i/>
        </w:rPr>
        <w:t>этом</w:t>
      </w:r>
      <w:r w:rsidR="00625B6C" w:rsidRPr="00454574">
        <w:rPr>
          <w:i/>
        </w:rPr>
        <w:t xml:space="preserve"> </w:t>
      </w:r>
      <w:r w:rsidRPr="00454574">
        <w:rPr>
          <w:i/>
        </w:rPr>
        <w:t>заявил</w:t>
      </w:r>
      <w:r w:rsidR="00625B6C" w:rsidRPr="00454574">
        <w:rPr>
          <w:i/>
        </w:rPr>
        <w:t xml:space="preserve"> </w:t>
      </w:r>
      <w:r w:rsidRPr="00454574">
        <w:rPr>
          <w:i/>
        </w:rPr>
        <w:t>7</w:t>
      </w:r>
      <w:r w:rsidR="00625B6C" w:rsidRPr="00454574">
        <w:rPr>
          <w:i/>
        </w:rPr>
        <w:t xml:space="preserve"> </w:t>
      </w:r>
      <w:r w:rsidRPr="00454574">
        <w:rPr>
          <w:i/>
        </w:rPr>
        <w:t>июня</w:t>
      </w:r>
      <w:r w:rsidR="00625B6C" w:rsidRPr="00454574">
        <w:rPr>
          <w:i/>
        </w:rPr>
        <w:t xml:space="preserve"> </w:t>
      </w:r>
      <w:r w:rsidRPr="00454574">
        <w:rPr>
          <w:i/>
        </w:rPr>
        <w:t>в</w:t>
      </w:r>
      <w:r w:rsidR="00625B6C" w:rsidRPr="00454574">
        <w:rPr>
          <w:i/>
        </w:rPr>
        <w:t xml:space="preserve"> </w:t>
      </w:r>
      <w:r w:rsidRPr="00454574">
        <w:rPr>
          <w:i/>
        </w:rPr>
        <w:t>ходе</w:t>
      </w:r>
      <w:r w:rsidR="00625B6C" w:rsidRPr="00454574">
        <w:rPr>
          <w:i/>
        </w:rPr>
        <w:t xml:space="preserve"> </w:t>
      </w:r>
      <w:r w:rsidRPr="00454574">
        <w:rPr>
          <w:i/>
        </w:rPr>
        <w:t>пленарного</w:t>
      </w:r>
      <w:r w:rsidR="00625B6C" w:rsidRPr="00454574">
        <w:rPr>
          <w:i/>
        </w:rPr>
        <w:t xml:space="preserve"> </w:t>
      </w:r>
      <w:r w:rsidRPr="00454574">
        <w:rPr>
          <w:i/>
        </w:rPr>
        <w:t>заседания</w:t>
      </w:r>
      <w:r w:rsidR="00625B6C" w:rsidRPr="00454574">
        <w:rPr>
          <w:i/>
        </w:rPr>
        <w:t xml:space="preserve"> </w:t>
      </w:r>
      <w:r w:rsidRPr="00454574">
        <w:rPr>
          <w:i/>
        </w:rPr>
        <w:t>в</w:t>
      </w:r>
      <w:r w:rsidR="00625B6C" w:rsidRPr="00454574">
        <w:rPr>
          <w:i/>
        </w:rPr>
        <w:t xml:space="preserve"> </w:t>
      </w:r>
      <w:r w:rsidRPr="00454574">
        <w:rPr>
          <w:i/>
        </w:rPr>
        <w:t>рамках</w:t>
      </w:r>
      <w:r w:rsidR="00625B6C" w:rsidRPr="00454574">
        <w:rPr>
          <w:i/>
        </w:rPr>
        <w:t xml:space="preserve"> </w:t>
      </w:r>
      <w:r w:rsidRPr="00454574">
        <w:rPr>
          <w:i/>
        </w:rPr>
        <w:t>Петербургского</w:t>
      </w:r>
      <w:r w:rsidR="00625B6C" w:rsidRPr="00454574">
        <w:rPr>
          <w:i/>
        </w:rPr>
        <w:t xml:space="preserve"> </w:t>
      </w:r>
      <w:r w:rsidRPr="00454574">
        <w:rPr>
          <w:i/>
        </w:rPr>
        <w:t>международного</w:t>
      </w:r>
      <w:r w:rsidR="00625B6C" w:rsidRPr="00454574">
        <w:rPr>
          <w:i/>
        </w:rPr>
        <w:t xml:space="preserve"> </w:t>
      </w:r>
      <w:r w:rsidRPr="00454574">
        <w:rPr>
          <w:i/>
        </w:rPr>
        <w:t>экономического</w:t>
      </w:r>
      <w:r w:rsidR="00625B6C" w:rsidRPr="00454574">
        <w:rPr>
          <w:i/>
        </w:rPr>
        <w:t xml:space="preserve"> </w:t>
      </w:r>
      <w:r w:rsidRPr="00454574">
        <w:rPr>
          <w:i/>
        </w:rPr>
        <w:t>форума</w:t>
      </w:r>
      <w:r w:rsidR="00625B6C" w:rsidRPr="00454574">
        <w:rPr>
          <w:i/>
        </w:rPr>
        <w:t xml:space="preserve"> </w:t>
      </w:r>
      <w:r w:rsidRPr="00454574">
        <w:rPr>
          <w:i/>
        </w:rPr>
        <w:t>(ПМЭФ-2024)</w:t>
      </w:r>
      <w:r w:rsidR="00625B6C" w:rsidRPr="00454574">
        <w:rPr>
          <w:i/>
        </w:rPr>
        <w:t xml:space="preserve"> </w:t>
      </w:r>
      <w:r w:rsidRPr="00454574">
        <w:rPr>
          <w:i/>
        </w:rPr>
        <w:t>президент</w:t>
      </w:r>
      <w:r w:rsidR="00625B6C" w:rsidRPr="00454574">
        <w:rPr>
          <w:i/>
        </w:rPr>
        <w:t xml:space="preserve"> </w:t>
      </w:r>
      <w:r w:rsidRPr="00454574">
        <w:rPr>
          <w:i/>
        </w:rPr>
        <w:t>России</w:t>
      </w:r>
      <w:r w:rsidR="00625B6C" w:rsidRPr="00454574">
        <w:rPr>
          <w:i/>
        </w:rPr>
        <w:t xml:space="preserve"> </w:t>
      </w:r>
      <w:r w:rsidRPr="00454574">
        <w:rPr>
          <w:i/>
        </w:rPr>
        <w:t>Владимир</w:t>
      </w:r>
      <w:r w:rsidR="00625B6C" w:rsidRPr="00454574">
        <w:rPr>
          <w:i/>
        </w:rPr>
        <w:t xml:space="preserve"> </w:t>
      </w:r>
      <w:r w:rsidRPr="00454574">
        <w:rPr>
          <w:i/>
        </w:rPr>
        <w:t>Путин.</w:t>
      </w:r>
      <w:r w:rsidR="00625B6C" w:rsidRPr="00454574">
        <w:rPr>
          <w:i/>
        </w:rPr>
        <w:t xml:space="preserve"> </w:t>
      </w:r>
      <w:r w:rsidRPr="00454574">
        <w:rPr>
          <w:i/>
        </w:rPr>
        <w:t>По</w:t>
      </w:r>
      <w:r w:rsidR="00625B6C" w:rsidRPr="00454574">
        <w:rPr>
          <w:i/>
        </w:rPr>
        <w:t xml:space="preserve"> </w:t>
      </w:r>
      <w:r w:rsidRPr="00454574">
        <w:rPr>
          <w:i/>
        </w:rPr>
        <w:t>словам</w:t>
      </w:r>
      <w:r w:rsidR="00625B6C" w:rsidRPr="00454574">
        <w:rPr>
          <w:i/>
        </w:rPr>
        <w:t xml:space="preserve"> </w:t>
      </w:r>
      <w:r w:rsidRPr="00454574">
        <w:rPr>
          <w:i/>
        </w:rPr>
        <w:t>главы</w:t>
      </w:r>
      <w:r w:rsidR="00625B6C" w:rsidRPr="00454574">
        <w:rPr>
          <w:i/>
        </w:rPr>
        <w:t xml:space="preserve"> </w:t>
      </w:r>
      <w:r w:rsidRPr="00454574">
        <w:rPr>
          <w:i/>
        </w:rPr>
        <w:t>государства,</w:t>
      </w:r>
      <w:r w:rsidR="00625B6C" w:rsidRPr="00454574">
        <w:rPr>
          <w:i/>
        </w:rPr>
        <w:t xml:space="preserve"> </w:t>
      </w:r>
      <w:r w:rsidRPr="00454574">
        <w:rPr>
          <w:i/>
        </w:rPr>
        <w:t>используя</w:t>
      </w:r>
      <w:r w:rsidR="00625B6C" w:rsidRPr="00454574">
        <w:rPr>
          <w:i/>
        </w:rPr>
        <w:t xml:space="preserve"> </w:t>
      </w:r>
      <w:r w:rsidRPr="00454574">
        <w:rPr>
          <w:i/>
        </w:rPr>
        <w:t>этот</w:t>
      </w:r>
      <w:r w:rsidR="00625B6C" w:rsidRPr="00454574">
        <w:rPr>
          <w:i/>
        </w:rPr>
        <w:t xml:space="preserve"> </w:t>
      </w:r>
      <w:r w:rsidRPr="00454574">
        <w:rPr>
          <w:i/>
        </w:rPr>
        <w:t>инструмент,</w:t>
      </w:r>
      <w:r w:rsidR="00625B6C" w:rsidRPr="00454574">
        <w:rPr>
          <w:i/>
        </w:rPr>
        <w:t xml:space="preserve"> </w:t>
      </w:r>
      <w:r w:rsidRPr="00454574">
        <w:rPr>
          <w:i/>
        </w:rPr>
        <w:t>можно</w:t>
      </w:r>
      <w:r w:rsidR="00625B6C" w:rsidRPr="00454574">
        <w:rPr>
          <w:i/>
        </w:rPr>
        <w:t xml:space="preserve"> </w:t>
      </w:r>
      <w:r w:rsidRPr="00454574">
        <w:rPr>
          <w:i/>
        </w:rPr>
        <w:t>будет</w:t>
      </w:r>
      <w:r w:rsidR="00625B6C" w:rsidRPr="00454574">
        <w:rPr>
          <w:i/>
        </w:rPr>
        <w:t xml:space="preserve"> </w:t>
      </w:r>
      <w:r w:rsidRPr="00454574">
        <w:rPr>
          <w:i/>
        </w:rPr>
        <w:t>открывать</w:t>
      </w:r>
      <w:r w:rsidR="00625B6C" w:rsidRPr="00454574">
        <w:rPr>
          <w:i/>
        </w:rPr>
        <w:t xml:space="preserve"> </w:t>
      </w:r>
      <w:r w:rsidRPr="00454574">
        <w:rPr>
          <w:i/>
        </w:rPr>
        <w:t>депозитные</w:t>
      </w:r>
      <w:r w:rsidR="00625B6C" w:rsidRPr="00454574">
        <w:rPr>
          <w:i/>
        </w:rPr>
        <w:t xml:space="preserve"> </w:t>
      </w:r>
      <w:r w:rsidRPr="00454574">
        <w:rPr>
          <w:i/>
        </w:rPr>
        <w:t>вклады</w:t>
      </w:r>
      <w:r w:rsidR="00625B6C" w:rsidRPr="00454574">
        <w:rPr>
          <w:i/>
        </w:rPr>
        <w:t xml:space="preserve"> </w:t>
      </w:r>
      <w:r w:rsidRPr="00454574">
        <w:rPr>
          <w:i/>
        </w:rPr>
        <w:t>на</w:t>
      </w:r>
      <w:r w:rsidR="00625B6C" w:rsidRPr="00454574">
        <w:rPr>
          <w:i/>
        </w:rPr>
        <w:t xml:space="preserve"> </w:t>
      </w:r>
      <w:r w:rsidRPr="00454574">
        <w:rPr>
          <w:i/>
        </w:rPr>
        <w:t>срок</w:t>
      </w:r>
      <w:r w:rsidR="00625B6C" w:rsidRPr="00454574">
        <w:rPr>
          <w:i/>
        </w:rPr>
        <w:t xml:space="preserve"> </w:t>
      </w:r>
      <w:r w:rsidRPr="00454574">
        <w:rPr>
          <w:i/>
        </w:rPr>
        <w:t>выше</w:t>
      </w:r>
      <w:r w:rsidR="00625B6C" w:rsidRPr="00454574">
        <w:rPr>
          <w:i/>
        </w:rPr>
        <w:t xml:space="preserve"> </w:t>
      </w:r>
      <w:r w:rsidRPr="00454574">
        <w:rPr>
          <w:i/>
        </w:rPr>
        <w:t>трех</w:t>
      </w:r>
      <w:r w:rsidR="00625B6C" w:rsidRPr="00454574">
        <w:rPr>
          <w:i/>
        </w:rPr>
        <w:t xml:space="preserve"> </w:t>
      </w:r>
      <w:r w:rsidRPr="00454574">
        <w:rPr>
          <w:i/>
        </w:rPr>
        <w:t>лет</w:t>
      </w:r>
      <w:r w:rsidR="00625B6C" w:rsidRPr="00454574">
        <w:rPr>
          <w:i/>
        </w:rPr>
        <w:t xml:space="preserve"> </w:t>
      </w:r>
      <w:r w:rsidRPr="00454574">
        <w:rPr>
          <w:i/>
        </w:rPr>
        <w:t>под</w:t>
      </w:r>
      <w:r w:rsidR="00625B6C" w:rsidRPr="00454574">
        <w:rPr>
          <w:i/>
        </w:rPr>
        <w:t xml:space="preserve"> </w:t>
      </w:r>
      <w:r w:rsidRPr="00454574">
        <w:rPr>
          <w:i/>
        </w:rPr>
        <w:t>более</w:t>
      </w:r>
      <w:r w:rsidR="00625B6C" w:rsidRPr="00454574">
        <w:rPr>
          <w:i/>
        </w:rPr>
        <w:t xml:space="preserve"> </w:t>
      </w:r>
      <w:r w:rsidRPr="00454574">
        <w:rPr>
          <w:i/>
        </w:rPr>
        <w:t>высокий</w:t>
      </w:r>
      <w:r w:rsidR="00625B6C" w:rsidRPr="00454574">
        <w:rPr>
          <w:i/>
        </w:rPr>
        <w:t xml:space="preserve"> </w:t>
      </w:r>
      <w:r w:rsidRPr="00454574">
        <w:rPr>
          <w:i/>
        </w:rPr>
        <w:t>процент,</w:t>
      </w:r>
      <w:r w:rsidR="00625B6C" w:rsidRPr="00454574">
        <w:rPr>
          <w:i/>
        </w:rPr>
        <w:t xml:space="preserve"> </w:t>
      </w:r>
      <w:hyperlink w:anchor="А109" w:history="1">
        <w:r w:rsidRPr="00454574">
          <w:rPr>
            <w:rStyle w:val="a3"/>
            <w:i/>
          </w:rPr>
          <w:t>пишут</w:t>
        </w:r>
        <w:r w:rsidR="00625B6C" w:rsidRPr="00454574">
          <w:rPr>
            <w:rStyle w:val="a3"/>
            <w:i/>
          </w:rPr>
          <w:t xml:space="preserve"> «</w:t>
        </w:r>
        <w:r w:rsidRPr="00454574">
          <w:rPr>
            <w:rStyle w:val="a3"/>
            <w:i/>
          </w:rPr>
          <w:t>Известия</w:t>
        </w:r>
        <w:r w:rsidR="00625B6C" w:rsidRPr="00454574">
          <w:rPr>
            <w:rStyle w:val="a3"/>
            <w:i/>
          </w:rPr>
          <w:t>»</w:t>
        </w:r>
      </w:hyperlink>
    </w:p>
    <w:p w:rsidR="00660B65" w:rsidRPr="00454574" w:rsidRDefault="00660B65" w:rsidP="001B5C0B">
      <w:pPr>
        <w:pStyle w:val="10"/>
        <w:jc w:val="center"/>
        <w:rPr>
          <w:color w:val="984806"/>
        </w:rPr>
      </w:pPr>
      <w:bookmarkStart w:id="7" w:name="_Toc168903976"/>
      <w:r w:rsidRPr="00454574">
        <w:rPr>
          <w:color w:val="984806"/>
        </w:rPr>
        <w:t>Ц</w:t>
      </w:r>
      <w:r w:rsidRPr="00454574">
        <w:t>итаты</w:t>
      </w:r>
      <w:r w:rsidR="00625B6C" w:rsidRPr="00454574">
        <w:t xml:space="preserve"> </w:t>
      </w:r>
      <w:r w:rsidRPr="00454574">
        <w:t>дня</w:t>
      </w:r>
      <w:bookmarkEnd w:id="7"/>
    </w:p>
    <w:p w:rsidR="00676D5F" w:rsidRPr="00454574" w:rsidRDefault="005326D0" w:rsidP="003B3BAA">
      <w:pPr>
        <w:numPr>
          <w:ilvl w:val="0"/>
          <w:numId w:val="27"/>
        </w:numPr>
        <w:rPr>
          <w:i/>
        </w:rPr>
      </w:pPr>
      <w:r w:rsidRPr="00454574">
        <w:rPr>
          <w:i/>
        </w:rPr>
        <w:t>Владимир</w:t>
      </w:r>
      <w:r w:rsidR="00625B6C" w:rsidRPr="00454574">
        <w:rPr>
          <w:i/>
        </w:rPr>
        <w:t xml:space="preserve"> </w:t>
      </w:r>
      <w:r w:rsidRPr="00454574">
        <w:rPr>
          <w:i/>
        </w:rPr>
        <w:t>Путин,</w:t>
      </w:r>
      <w:r w:rsidR="00625B6C" w:rsidRPr="00454574">
        <w:rPr>
          <w:i/>
        </w:rPr>
        <w:t xml:space="preserve"> </w:t>
      </w:r>
      <w:r w:rsidRPr="00454574">
        <w:rPr>
          <w:i/>
        </w:rPr>
        <w:t>президент</w:t>
      </w:r>
      <w:r w:rsidR="00625B6C" w:rsidRPr="00454574">
        <w:rPr>
          <w:i/>
        </w:rPr>
        <w:t xml:space="preserve"> </w:t>
      </w:r>
      <w:r w:rsidRPr="00454574">
        <w:rPr>
          <w:i/>
        </w:rPr>
        <w:t>России:</w:t>
      </w:r>
      <w:r w:rsidR="00625B6C" w:rsidRPr="00454574">
        <w:rPr>
          <w:i/>
        </w:rPr>
        <w:t xml:space="preserve"> «</w:t>
      </w:r>
      <w:r w:rsidRPr="00454574">
        <w:rPr>
          <w:i/>
        </w:rPr>
        <w:t>Необходимо</w:t>
      </w:r>
      <w:r w:rsidR="00625B6C" w:rsidRPr="00454574">
        <w:rPr>
          <w:i/>
        </w:rPr>
        <w:t xml:space="preserve"> </w:t>
      </w:r>
      <w:r w:rsidRPr="00454574">
        <w:rPr>
          <w:i/>
        </w:rPr>
        <w:t>обеспечить</w:t>
      </w:r>
      <w:r w:rsidR="00625B6C" w:rsidRPr="00454574">
        <w:rPr>
          <w:i/>
        </w:rPr>
        <w:t xml:space="preserve"> </w:t>
      </w:r>
      <w:r w:rsidRPr="00454574">
        <w:rPr>
          <w:i/>
        </w:rPr>
        <w:t>приток</w:t>
      </w:r>
      <w:r w:rsidR="00625B6C" w:rsidRPr="00454574">
        <w:rPr>
          <w:i/>
        </w:rPr>
        <w:t xml:space="preserve"> </w:t>
      </w:r>
      <w:r w:rsidRPr="00454574">
        <w:rPr>
          <w:i/>
        </w:rPr>
        <w:t>на</w:t>
      </w:r>
      <w:r w:rsidR="00625B6C" w:rsidRPr="00454574">
        <w:rPr>
          <w:i/>
        </w:rPr>
        <w:t xml:space="preserve"> </w:t>
      </w:r>
      <w:r w:rsidRPr="00454574">
        <w:rPr>
          <w:i/>
        </w:rPr>
        <w:t>финансовый</w:t>
      </w:r>
      <w:r w:rsidR="00625B6C" w:rsidRPr="00454574">
        <w:rPr>
          <w:i/>
        </w:rPr>
        <w:t xml:space="preserve"> </w:t>
      </w:r>
      <w:r w:rsidRPr="00454574">
        <w:rPr>
          <w:i/>
        </w:rPr>
        <w:t>рынок</w:t>
      </w:r>
      <w:r w:rsidR="00625B6C" w:rsidRPr="00454574">
        <w:rPr>
          <w:i/>
        </w:rPr>
        <w:t xml:space="preserve"> </w:t>
      </w:r>
      <w:r w:rsidRPr="00454574">
        <w:rPr>
          <w:i/>
        </w:rPr>
        <w:t>так</w:t>
      </w:r>
      <w:r w:rsidR="00625B6C" w:rsidRPr="00454574">
        <w:rPr>
          <w:i/>
        </w:rPr>
        <w:t xml:space="preserve"> </w:t>
      </w:r>
      <w:r w:rsidRPr="00454574">
        <w:rPr>
          <w:i/>
        </w:rPr>
        <w:t>называемых</w:t>
      </w:r>
      <w:r w:rsidR="00625B6C" w:rsidRPr="00454574">
        <w:rPr>
          <w:i/>
        </w:rPr>
        <w:t xml:space="preserve"> </w:t>
      </w:r>
      <w:r w:rsidRPr="00454574">
        <w:rPr>
          <w:i/>
        </w:rPr>
        <w:t>длинных</w:t>
      </w:r>
      <w:r w:rsidR="00625B6C" w:rsidRPr="00454574">
        <w:rPr>
          <w:i/>
        </w:rPr>
        <w:t xml:space="preserve"> </w:t>
      </w:r>
      <w:r w:rsidRPr="00454574">
        <w:rPr>
          <w:i/>
        </w:rPr>
        <w:t>денег,</w:t>
      </w:r>
      <w:r w:rsidR="00625B6C" w:rsidRPr="00454574">
        <w:rPr>
          <w:i/>
        </w:rPr>
        <w:t xml:space="preserve"> </w:t>
      </w:r>
      <w:r w:rsidRPr="00454574">
        <w:rPr>
          <w:i/>
        </w:rPr>
        <w:t>включая</w:t>
      </w:r>
      <w:r w:rsidR="00625B6C" w:rsidRPr="00454574">
        <w:rPr>
          <w:i/>
        </w:rPr>
        <w:t xml:space="preserve"> </w:t>
      </w:r>
      <w:r w:rsidRPr="00454574">
        <w:rPr>
          <w:i/>
        </w:rPr>
        <w:t>долгосрочные</w:t>
      </w:r>
      <w:r w:rsidR="00625B6C" w:rsidRPr="00454574">
        <w:rPr>
          <w:i/>
        </w:rPr>
        <w:t xml:space="preserve"> </w:t>
      </w:r>
      <w:r w:rsidRPr="00454574">
        <w:rPr>
          <w:i/>
        </w:rPr>
        <w:t>сбережения</w:t>
      </w:r>
      <w:r w:rsidR="00625B6C" w:rsidRPr="00454574">
        <w:rPr>
          <w:i/>
        </w:rPr>
        <w:t xml:space="preserve"> </w:t>
      </w:r>
      <w:r w:rsidRPr="00454574">
        <w:rPr>
          <w:i/>
        </w:rPr>
        <w:t>граждан.</w:t>
      </w:r>
      <w:r w:rsidR="00625B6C" w:rsidRPr="00454574">
        <w:rPr>
          <w:i/>
        </w:rPr>
        <w:t xml:space="preserve"> </w:t>
      </w:r>
      <w:r w:rsidRPr="00454574">
        <w:rPr>
          <w:i/>
        </w:rPr>
        <w:t>Напомню,</w:t>
      </w:r>
      <w:r w:rsidR="00625B6C" w:rsidRPr="00454574">
        <w:rPr>
          <w:i/>
        </w:rPr>
        <w:t xml:space="preserve"> </w:t>
      </w:r>
      <w:r w:rsidRPr="00454574">
        <w:rPr>
          <w:i/>
        </w:rPr>
        <w:t>что</w:t>
      </w:r>
      <w:r w:rsidR="00625B6C" w:rsidRPr="00454574">
        <w:rPr>
          <w:i/>
        </w:rPr>
        <w:t xml:space="preserve"> </w:t>
      </w:r>
      <w:r w:rsidRPr="00454574">
        <w:rPr>
          <w:i/>
        </w:rPr>
        <w:t>с</w:t>
      </w:r>
      <w:r w:rsidR="00625B6C" w:rsidRPr="00454574">
        <w:rPr>
          <w:i/>
        </w:rPr>
        <w:t xml:space="preserve"> </w:t>
      </w:r>
      <w:r w:rsidRPr="00454574">
        <w:rPr>
          <w:i/>
        </w:rPr>
        <w:t>1</w:t>
      </w:r>
      <w:r w:rsidR="00625B6C" w:rsidRPr="00454574">
        <w:rPr>
          <w:i/>
        </w:rPr>
        <w:t xml:space="preserve"> </w:t>
      </w:r>
      <w:r w:rsidRPr="00454574">
        <w:rPr>
          <w:i/>
        </w:rPr>
        <w:t>января</w:t>
      </w:r>
      <w:r w:rsidR="00625B6C" w:rsidRPr="00454574">
        <w:rPr>
          <w:i/>
        </w:rPr>
        <w:t xml:space="preserve"> </w:t>
      </w:r>
      <w:r w:rsidRPr="00454574">
        <w:rPr>
          <w:i/>
        </w:rPr>
        <w:t>текущего</w:t>
      </w:r>
      <w:r w:rsidR="00625B6C" w:rsidRPr="00454574">
        <w:rPr>
          <w:i/>
        </w:rPr>
        <w:t xml:space="preserve"> </w:t>
      </w:r>
      <w:r w:rsidRPr="00454574">
        <w:rPr>
          <w:i/>
        </w:rPr>
        <w:t>года</w:t>
      </w:r>
      <w:r w:rsidR="00625B6C" w:rsidRPr="00454574">
        <w:rPr>
          <w:i/>
        </w:rPr>
        <w:t xml:space="preserve"> </w:t>
      </w:r>
      <w:r w:rsidRPr="00454574">
        <w:rPr>
          <w:i/>
        </w:rPr>
        <w:t>запущена</w:t>
      </w:r>
      <w:r w:rsidR="00625B6C" w:rsidRPr="00454574">
        <w:rPr>
          <w:i/>
        </w:rPr>
        <w:t xml:space="preserve"> </w:t>
      </w:r>
      <w:r w:rsidRPr="00454574">
        <w:rPr>
          <w:i/>
        </w:rPr>
        <w:t>специальная</w:t>
      </w:r>
      <w:r w:rsidR="00625B6C" w:rsidRPr="00454574">
        <w:rPr>
          <w:i/>
        </w:rPr>
        <w:t xml:space="preserve"> </w:t>
      </w:r>
      <w:r w:rsidRPr="00454574">
        <w:rPr>
          <w:i/>
        </w:rPr>
        <w:t>программа</w:t>
      </w:r>
      <w:r w:rsidR="00625B6C" w:rsidRPr="00454574">
        <w:rPr>
          <w:i/>
        </w:rPr>
        <w:t xml:space="preserve"> </w:t>
      </w:r>
      <w:r w:rsidRPr="00454574">
        <w:rPr>
          <w:i/>
        </w:rPr>
        <w:t>поддержки</w:t>
      </w:r>
      <w:r w:rsidR="00625B6C" w:rsidRPr="00454574">
        <w:rPr>
          <w:i/>
        </w:rPr>
        <w:t xml:space="preserve"> </w:t>
      </w:r>
      <w:r w:rsidRPr="00454574">
        <w:rPr>
          <w:i/>
        </w:rPr>
        <w:t>добровольных</w:t>
      </w:r>
      <w:r w:rsidR="00625B6C" w:rsidRPr="00454574">
        <w:rPr>
          <w:i/>
        </w:rPr>
        <w:t xml:space="preserve"> </w:t>
      </w:r>
      <w:r w:rsidRPr="00454574">
        <w:rPr>
          <w:i/>
        </w:rPr>
        <w:t>долгосрочных</w:t>
      </w:r>
      <w:r w:rsidR="00625B6C" w:rsidRPr="00454574">
        <w:rPr>
          <w:i/>
        </w:rPr>
        <w:t xml:space="preserve"> </w:t>
      </w:r>
      <w:r w:rsidRPr="00454574">
        <w:rPr>
          <w:i/>
        </w:rPr>
        <w:t>накоплений</w:t>
      </w:r>
      <w:r w:rsidR="00625B6C" w:rsidRPr="00454574">
        <w:rPr>
          <w:i/>
        </w:rPr>
        <w:t xml:space="preserve"> </w:t>
      </w:r>
      <w:r w:rsidRPr="00454574">
        <w:rPr>
          <w:i/>
        </w:rPr>
        <w:t>граждан.</w:t>
      </w:r>
      <w:r w:rsidR="00625B6C" w:rsidRPr="00454574">
        <w:rPr>
          <w:i/>
        </w:rPr>
        <w:t xml:space="preserve"> </w:t>
      </w:r>
      <w:r w:rsidRPr="00454574">
        <w:rPr>
          <w:i/>
        </w:rPr>
        <w:t>Теперь</w:t>
      </w:r>
      <w:r w:rsidR="00625B6C" w:rsidRPr="00454574">
        <w:rPr>
          <w:i/>
        </w:rPr>
        <w:t xml:space="preserve"> </w:t>
      </w:r>
      <w:r w:rsidRPr="00454574">
        <w:rPr>
          <w:i/>
        </w:rPr>
        <w:t>они</w:t>
      </w:r>
      <w:r w:rsidR="00625B6C" w:rsidRPr="00454574">
        <w:rPr>
          <w:i/>
        </w:rPr>
        <w:t xml:space="preserve"> </w:t>
      </w:r>
      <w:r w:rsidRPr="00454574">
        <w:rPr>
          <w:i/>
        </w:rPr>
        <w:t>застрахованы</w:t>
      </w:r>
      <w:r w:rsidR="00625B6C" w:rsidRPr="00454574">
        <w:rPr>
          <w:i/>
        </w:rPr>
        <w:t xml:space="preserve"> </w:t>
      </w:r>
      <w:r w:rsidRPr="00454574">
        <w:rPr>
          <w:i/>
        </w:rPr>
        <w:t>и</w:t>
      </w:r>
      <w:r w:rsidR="00625B6C" w:rsidRPr="00454574">
        <w:rPr>
          <w:i/>
        </w:rPr>
        <w:t xml:space="preserve"> </w:t>
      </w:r>
      <w:r w:rsidRPr="00454574">
        <w:rPr>
          <w:i/>
        </w:rPr>
        <w:t>софинансируются</w:t>
      </w:r>
      <w:r w:rsidR="00625B6C" w:rsidRPr="00454574">
        <w:rPr>
          <w:i/>
        </w:rPr>
        <w:t xml:space="preserve"> </w:t>
      </w:r>
      <w:r w:rsidRPr="00454574">
        <w:rPr>
          <w:i/>
        </w:rPr>
        <w:t>государством,</w:t>
      </w:r>
      <w:r w:rsidR="00625B6C" w:rsidRPr="00454574">
        <w:rPr>
          <w:i/>
        </w:rPr>
        <w:t xml:space="preserve"> </w:t>
      </w:r>
      <w:r w:rsidRPr="00454574">
        <w:rPr>
          <w:i/>
        </w:rPr>
        <w:t>и</w:t>
      </w:r>
      <w:r w:rsidR="00625B6C" w:rsidRPr="00454574">
        <w:rPr>
          <w:i/>
        </w:rPr>
        <w:t xml:space="preserve"> </w:t>
      </w:r>
      <w:r w:rsidRPr="00454574">
        <w:rPr>
          <w:i/>
        </w:rPr>
        <w:t>на</w:t>
      </w:r>
      <w:r w:rsidR="00625B6C" w:rsidRPr="00454574">
        <w:rPr>
          <w:i/>
        </w:rPr>
        <w:t xml:space="preserve"> </w:t>
      </w:r>
      <w:r w:rsidRPr="00454574">
        <w:rPr>
          <w:i/>
        </w:rPr>
        <w:t>них</w:t>
      </w:r>
      <w:r w:rsidR="00625B6C" w:rsidRPr="00454574">
        <w:rPr>
          <w:i/>
        </w:rPr>
        <w:t xml:space="preserve"> </w:t>
      </w:r>
      <w:r w:rsidRPr="00454574">
        <w:rPr>
          <w:i/>
        </w:rPr>
        <w:t>можно</w:t>
      </w:r>
      <w:r w:rsidR="00625B6C" w:rsidRPr="00454574">
        <w:rPr>
          <w:i/>
        </w:rPr>
        <w:t xml:space="preserve"> </w:t>
      </w:r>
      <w:r w:rsidRPr="00454574">
        <w:rPr>
          <w:i/>
        </w:rPr>
        <w:t>также</w:t>
      </w:r>
      <w:r w:rsidR="00625B6C" w:rsidRPr="00454574">
        <w:rPr>
          <w:i/>
        </w:rPr>
        <w:t xml:space="preserve"> </w:t>
      </w:r>
      <w:r w:rsidRPr="00454574">
        <w:rPr>
          <w:i/>
        </w:rPr>
        <w:t>получить</w:t>
      </w:r>
      <w:r w:rsidR="00625B6C" w:rsidRPr="00454574">
        <w:rPr>
          <w:i/>
        </w:rPr>
        <w:t xml:space="preserve"> </w:t>
      </w:r>
      <w:r w:rsidRPr="00454574">
        <w:rPr>
          <w:i/>
        </w:rPr>
        <w:t>налоговый</w:t>
      </w:r>
      <w:r w:rsidR="00625B6C" w:rsidRPr="00454574">
        <w:rPr>
          <w:i/>
        </w:rPr>
        <w:t xml:space="preserve"> </w:t>
      </w:r>
      <w:r w:rsidRPr="00454574">
        <w:rPr>
          <w:i/>
        </w:rPr>
        <w:t>вычет.</w:t>
      </w:r>
      <w:r w:rsidR="00625B6C" w:rsidRPr="00454574">
        <w:rPr>
          <w:i/>
        </w:rPr>
        <w:t xml:space="preserve"> </w:t>
      </w:r>
      <w:r w:rsidRPr="00454574">
        <w:rPr>
          <w:i/>
        </w:rPr>
        <w:t>Программа</w:t>
      </w:r>
      <w:r w:rsidR="00625B6C" w:rsidRPr="00454574">
        <w:rPr>
          <w:i/>
        </w:rPr>
        <w:t xml:space="preserve"> </w:t>
      </w:r>
      <w:r w:rsidRPr="00454574">
        <w:rPr>
          <w:i/>
        </w:rPr>
        <w:t>стартовала</w:t>
      </w:r>
      <w:r w:rsidR="00625B6C" w:rsidRPr="00454574">
        <w:rPr>
          <w:i/>
        </w:rPr>
        <w:t xml:space="preserve"> </w:t>
      </w:r>
      <w:r w:rsidRPr="00454574">
        <w:rPr>
          <w:i/>
        </w:rPr>
        <w:t>недавно</w:t>
      </w:r>
      <w:r w:rsidR="00625B6C" w:rsidRPr="00454574">
        <w:rPr>
          <w:i/>
        </w:rPr>
        <w:t xml:space="preserve"> </w:t>
      </w:r>
      <w:r w:rsidRPr="00454574">
        <w:rPr>
          <w:i/>
        </w:rPr>
        <w:t>и</w:t>
      </w:r>
      <w:r w:rsidR="00625B6C" w:rsidRPr="00454574">
        <w:rPr>
          <w:i/>
        </w:rPr>
        <w:t xml:space="preserve"> </w:t>
      </w:r>
      <w:r w:rsidRPr="00454574">
        <w:rPr>
          <w:i/>
        </w:rPr>
        <w:t>пока</w:t>
      </w:r>
      <w:r w:rsidR="00625B6C" w:rsidRPr="00454574">
        <w:rPr>
          <w:i/>
        </w:rPr>
        <w:t xml:space="preserve"> </w:t>
      </w:r>
      <w:r w:rsidRPr="00454574">
        <w:rPr>
          <w:i/>
        </w:rPr>
        <w:t>отстает</w:t>
      </w:r>
      <w:r w:rsidR="00625B6C" w:rsidRPr="00454574">
        <w:rPr>
          <w:i/>
        </w:rPr>
        <w:t xml:space="preserve"> </w:t>
      </w:r>
      <w:r w:rsidRPr="00454574">
        <w:rPr>
          <w:i/>
        </w:rPr>
        <w:t>от</w:t>
      </w:r>
      <w:r w:rsidR="00625B6C" w:rsidRPr="00454574">
        <w:rPr>
          <w:i/>
        </w:rPr>
        <w:t xml:space="preserve"> </w:t>
      </w:r>
      <w:r w:rsidRPr="00454574">
        <w:rPr>
          <w:i/>
        </w:rPr>
        <w:t>целевых</w:t>
      </w:r>
      <w:r w:rsidR="00625B6C" w:rsidRPr="00454574">
        <w:rPr>
          <w:i/>
        </w:rPr>
        <w:t xml:space="preserve"> </w:t>
      </w:r>
      <w:r w:rsidRPr="00454574">
        <w:rPr>
          <w:i/>
        </w:rPr>
        <w:t>показателей,</w:t>
      </w:r>
      <w:r w:rsidR="00625B6C" w:rsidRPr="00454574">
        <w:rPr>
          <w:i/>
        </w:rPr>
        <w:t xml:space="preserve"> </w:t>
      </w:r>
      <w:r w:rsidRPr="00454574">
        <w:rPr>
          <w:i/>
        </w:rPr>
        <w:t>предлагаю</w:t>
      </w:r>
      <w:r w:rsidR="00625B6C" w:rsidRPr="00454574">
        <w:rPr>
          <w:i/>
        </w:rPr>
        <w:t xml:space="preserve"> </w:t>
      </w:r>
      <w:r w:rsidRPr="00454574">
        <w:rPr>
          <w:i/>
        </w:rPr>
        <w:t>ее</w:t>
      </w:r>
      <w:r w:rsidR="00625B6C" w:rsidRPr="00454574">
        <w:rPr>
          <w:i/>
        </w:rPr>
        <w:t xml:space="preserve"> </w:t>
      </w:r>
      <w:r w:rsidRPr="00454574">
        <w:rPr>
          <w:i/>
        </w:rPr>
        <w:t>донастроить,</w:t>
      </w:r>
      <w:r w:rsidR="00625B6C" w:rsidRPr="00454574">
        <w:rPr>
          <w:i/>
        </w:rPr>
        <w:t xml:space="preserve"> </w:t>
      </w:r>
      <w:r w:rsidRPr="00454574">
        <w:rPr>
          <w:i/>
        </w:rPr>
        <w:t>а</w:t>
      </w:r>
      <w:r w:rsidR="00625B6C" w:rsidRPr="00454574">
        <w:rPr>
          <w:i/>
        </w:rPr>
        <w:t xml:space="preserve"> </w:t>
      </w:r>
      <w:r w:rsidRPr="00454574">
        <w:rPr>
          <w:i/>
        </w:rPr>
        <w:t>именно</w:t>
      </w:r>
      <w:r w:rsidR="00625B6C" w:rsidRPr="00454574">
        <w:rPr>
          <w:i/>
        </w:rPr>
        <w:t xml:space="preserve"> </w:t>
      </w:r>
      <w:r w:rsidRPr="00454574">
        <w:rPr>
          <w:i/>
        </w:rPr>
        <w:t>увеличить</w:t>
      </w:r>
      <w:r w:rsidR="00625B6C" w:rsidRPr="00454574">
        <w:rPr>
          <w:i/>
        </w:rPr>
        <w:t xml:space="preserve"> </w:t>
      </w:r>
      <w:r w:rsidRPr="00454574">
        <w:rPr>
          <w:i/>
        </w:rPr>
        <w:t>срок</w:t>
      </w:r>
      <w:r w:rsidR="00625B6C" w:rsidRPr="00454574">
        <w:rPr>
          <w:i/>
        </w:rPr>
        <w:t xml:space="preserve"> </w:t>
      </w:r>
      <w:r w:rsidRPr="00454574">
        <w:rPr>
          <w:i/>
        </w:rPr>
        <w:t>софинансирования</w:t>
      </w:r>
      <w:r w:rsidR="00625B6C" w:rsidRPr="00454574">
        <w:rPr>
          <w:i/>
        </w:rPr>
        <w:t xml:space="preserve"> </w:t>
      </w:r>
      <w:r w:rsidRPr="00454574">
        <w:rPr>
          <w:i/>
        </w:rPr>
        <w:t>сбережений</w:t>
      </w:r>
      <w:r w:rsidR="00625B6C" w:rsidRPr="00454574">
        <w:rPr>
          <w:i/>
        </w:rPr>
        <w:t xml:space="preserve"> </w:t>
      </w:r>
      <w:r w:rsidRPr="00454574">
        <w:rPr>
          <w:i/>
        </w:rPr>
        <w:t>граждан.</w:t>
      </w:r>
      <w:r w:rsidR="00625B6C" w:rsidRPr="00454574">
        <w:rPr>
          <w:i/>
        </w:rPr>
        <w:t xml:space="preserve"> </w:t>
      </w:r>
      <w:r w:rsidRPr="00454574">
        <w:rPr>
          <w:i/>
        </w:rPr>
        <w:t>Сейчас</w:t>
      </w:r>
      <w:r w:rsidR="00625B6C" w:rsidRPr="00454574">
        <w:rPr>
          <w:i/>
        </w:rPr>
        <w:t xml:space="preserve"> </w:t>
      </w:r>
      <w:r w:rsidRPr="00454574">
        <w:rPr>
          <w:i/>
        </w:rPr>
        <w:t>он</w:t>
      </w:r>
      <w:r w:rsidR="00625B6C" w:rsidRPr="00454574">
        <w:rPr>
          <w:i/>
        </w:rPr>
        <w:t xml:space="preserve"> </w:t>
      </w:r>
      <w:r w:rsidRPr="00454574">
        <w:rPr>
          <w:i/>
        </w:rPr>
        <w:t>составляет</w:t>
      </w:r>
      <w:r w:rsidR="00625B6C" w:rsidRPr="00454574">
        <w:rPr>
          <w:i/>
        </w:rPr>
        <w:t xml:space="preserve"> </w:t>
      </w:r>
      <w:r w:rsidRPr="00454574">
        <w:rPr>
          <w:i/>
        </w:rPr>
        <w:t>три</w:t>
      </w:r>
      <w:r w:rsidR="00625B6C" w:rsidRPr="00454574">
        <w:rPr>
          <w:i/>
        </w:rPr>
        <w:t xml:space="preserve"> </w:t>
      </w:r>
      <w:r w:rsidRPr="00454574">
        <w:rPr>
          <w:i/>
        </w:rPr>
        <w:t>года,</w:t>
      </w:r>
      <w:r w:rsidR="00625B6C" w:rsidRPr="00454574">
        <w:rPr>
          <w:i/>
        </w:rPr>
        <w:t xml:space="preserve"> </w:t>
      </w:r>
      <w:r w:rsidRPr="00454574">
        <w:rPr>
          <w:i/>
        </w:rPr>
        <w:t>считаю</w:t>
      </w:r>
      <w:r w:rsidR="00625B6C" w:rsidRPr="00454574">
        <w:rPr>
          <w:i/>
        </w:rPr>
        <w:t xml:space="preserve"> </w:t>
      </w:r>
      <w:r w:rsidRPr="00454574">
        <w:rPr>
          <w:i/>
        </w:rPr>
        <w:t>правильным</w:t>
      </w:r>
      <w:r w:rsidR="00625B6C" w:rsidRPr="00454574">
        <w:rPr>
          <w:i/>
        </w:rPr>
        <w:t xml:space="preserve"> </w:t>
      </w:r>
      <w:r w:rsidRPr="00454574">
        <w:rPr>
          <w:i/>
        </w:rPr>
        <w:t>и</w:t>
      </w:r>
      <w:r w:rsidR="00625B6C" w:rsidRPr="00454574">
        <w:rPr>
          <w:i/>
        </w:rPr>
        <w:t xml:space="preserve"> </w:t>
      </w:r>
      <w:r w:rsidRPr="00454574">
        <w:rPr>
          <w:i/>
        </w:rPr>
        <w:t>обоснованным</w:t>
      </w:r>
      <w:r w:rsidR="00625B6C" w:rsidRPr="00454574">
        <w:rPr>
          <w:i/>
        </w:rPr>
        <w:t xml:space="preserve"> </w:t>
      </w:r>
      <w:r w:rsidRPr="00454574">
        <w:rPr>
          <w:i/>
        </w:rPr>
        <w:t>продлить</w:t>
      </w:r>
      <w:r w:rsidR="00625B6C" w:rsidRPr="00454574">
        <w:rPr>
          <w:i/>
        </w:rPr>
        <w:t xml:space="preserve"> </w:t>
      </w:r>
      <w:r w:rsidRPr="00454574">
        <w:rPr>
          <w:i/>
        </w:rPr>
        <w:t>его</w:t>
      </w:r>
      <w:r w:rsidR="00625B6C" w:rsidRPr="00454574">
        <w:rPr>
          <w:i/>
        </w:rPr>
        <w:t xml:space="preserve"> </w:t>
      </w:r>
      <w:r w:rsidRPr="00454574">
        <w:rPr>
          <w:i/>
        </w:rPr>
        <w:t>как</w:t>
      </w:r>
      <w:r w:rsidR="00625B6C" w:rsidRPr="00454574">
        <w:rPr>
          <w:i/>
        </w:rPr>
        <w:t xml:space="preserve"> </w:t>
      </w:r>
      <w:r w:rsidRPr="00454574">
        <w:rPr>
          <w:i/>
        </w:rPr>
        <w:t>минимум</w:t>
      </w:r>
      <w:r w:rsidR="00625B6C" w:rsidRPr="00454574">
        <w:rPr>
          <w:i/>
        </w:rPr>
        <w:t xml:space="preserve"> </w:t>
      </w:r>
      <w:r w:rsidRPr="00454574">
        <w:rPr>
          <w:i/>
        </w:rPr>
        <w:t>до</w:t>
      </w:r>
      <w:r w:rsidR="00625B6C" w:rsidRPr="00454574">
        <w:rPr>
          <w:i/>
        </w:rPr>
        <w:t xml:space="preserve"> </w:t>
      </w:r>
      <w:r w:rsidRPr="00454574">
        <w:rPr>
          <w:i/>
        </w:rPr>
        <w:t>десяти</w:t>
      </w:r>
      <w:r w:rsidR="00625B6C" w:rsidRPr="00454574">
        <w:rPr>
          <w:i/>
        </w:rPr>
        <w:t xml:space="preserve"> </w:t>
      </w:r>
      <w:r w:rsidRPr="00454574">
        <w:rPr>
          <w:i/>
        </w:rPr>
        <w:t>лет.</w:t>
      </w:r>
      <w:r w:rsidR="00625B6C" w:rsidRPr="00454574">
        <w:rPr>
          <w:i/>
        </w:rPr>
        <w:t xml:space="preserve"> </w:t>
      </w:r>
      <w:r w:rsidRPr="00454574">
        <w:rPr>
          <w:i/>
        </w:rPr>
        <w:t>При</w:t>
      </w:r>
      <w:r w:rsidR="00625B6C" w:rsidRPr="00454574">
        <w:rPr>
          <w:i/>
        </w:rPr>
        <w:t xml:space="preserve"> </w:t>
      </w:r>
      <w:r w:rsidRPr="00454574">
        <w:rPr>
          <w:i/>
        </w:rPr>
        <w:t>этом</w:t>
      </w:r>
      <w:r w:rsidR="00625B6C" w:rsidRPr="00454574">
        <w:rPr>
          <w:i/>
        </w:rPr>
        <w:t xml:space="preserve"> </w:t>
      </w:r>
      <w:r w:rsidRPr="00454574">
        <w:rPr>
          <w:i/>
        </w:rPr>
        <w:t>прошу</w:t>
      </w:r>
      <w:r w:rsidR="00625B6C" w:rsidRPr="00454574">
        <w:rPr>
          <w:i/>
        </w:rPr>
        <w:t xml:space="preserve"> </w:t>
      </w:r>
      <w:r w:rsidRPr="00454574">
        <w:rPr>
          <w:i/>
        </w:rPr>
        <w:t>правительство</w:t>
      </w:r>
      <w:r w:rsidR="00625B6C" w:rsidRPr="00454574">
        <w:rPr>
          <w:i/>
        </w:rPr>
        <w:t xml:space="preserve"> </w:t>
      </w:r>
      <w:r w:rsidRPr="00454574">
        <w:rPr>
          <w:i/>
        </w:rPr>
        <w:t>вместе</w:t>
      </w:r>
      <w:r w:rsidR="00625B6C" w:rsidRPr="00454574">
        <w:rPr>
          <w:i/>
        </w:rPr>
        <w:t xml:space="preserve"> </w:t>
      </w:r>
      <w:r w:rsidRPr="00454574">
        <w:rPr>
          <w:i/>
        </w:rPr>
        <w:t>с</w:t>
      </w:r>
      <w:r w:rsidR="00625B6C" w:rsidRPr="00454574">
        <w:rPr>
          <w:i/>
        </w:rPr>
        <w:t xml:space="preserve"> </w:t>
      </w:r>
      <w:r w:rsidRPr="00454574">
        <w:rPr>
          <w:i/>
        </w:rPr>
        <w:t>Центральным</w:t>
      </w:r>
      <w:r w:rsidR="00625B6C" w:rsidRPr="00454574">
        <w:rPr>
          <w:i/>
        </w:rPr>
        <w:t xml:space="preserve"> </w:t>
      </w:r>
      <w:r w:rsidRPr="00454574">
        <w:rPr>
          <w:i/>
        </w:rPr>
        <w:t>банком</w:t>
      </w:r>
      <w:r w:rsidR="00625B6C" w:rsidRPr="00454574">
        <w:rPr>
          <w:i/>
        </w:rPr>
        <w:t xml:space="preserve"> </w:t>
      </w:r>
      <w:r w:rsidRPr="00454574">
        <w:rPr>
          <w:i/>
        </w:rPr>
        <w:t>продумать</w:t>
      </w:r>
      <w:r w:rsidR="00625B6C" w:rsidRPr="00454574">
        <w:rPr>
          <w:i/>
        </w:rPr>
        <w:t xml:space="preserve"> </w:t>
      </w:r>
      <w:r w:rsidRPr="00454574">
        <w:rPr>
          <w:i/>
        </w:rPr>
        <w:t>дополнительные</w:t>
      </w:r>
      <w:r w:rsidR="00625B6C" w:rsidRPr="00454574">
        <w:rPr>
          <w:i/>
        </w:rPr>
        <w:t xml:space="preserve"> </w:t>
      </w:r>
      <w:r w:rsidRPr="00454574">
        <w:rPr>
          <w:i/>
        </w:rPr>
        <w:t>стимулы</w:t>
      </w:r>
      <w:r w:rsidR="00625B6C" w:rsidRPr="00454574">
        <w:rPr>
          <w:i/>
        </w:rPr>
        <w:t xml:space="preserve"> </w:t>
      </w:r>
      <w:r w:rsidRPr="00454574">
        <w:rPr>
          <w:i/>
        </w:rPr>
        <w:t>для</w:t>
      </w:r>
      <w:r w:rsidR="00625B6C" w:rsidRPr="00454574">
        <w:rPr>
          <w:i/>
        </w:rPr>
        <w:t xml:space="preserve"> </w:t>
      </w:r>
      <w:r w:rsidRPr="00454574">
        <w:rPr>
          <w:i/>
        </w:rPr>
        <w:t>бизнеса,</w:t>
      </w:r>
      <w:r w:rsidR="00625B6C" w:rsidRPr="00454574">
        <w:rPr>
          <w:i/>
        </w:rPr>
        <w:t xml:space="preserve"> </w:t>
      </w:r>
      <w:r w:rsidRPr="00454574">
        <w:rPr>
          <w:i/>
        </w:rPr>
        <w:t>чтобы</w:t>
      </w:r>
      <w:r w:rsidR="00625B6C" w:rsidRPr="00454574">
        <w:rPr>
          <w:i/>
        </w:rPr>
        <w:t xml:space="preserve"> </w:t>
      </w:r>
      <w:r w:rsidRPr="00454574">
        <w:rPr>
          <w:i/>
        </w:rPr>
        <w:t>работодатели</w:t>
      </w:r>
      <w:r w:rsidR="00625B6C" w:rsidRPr="00454574">
        <w:rPr>
          <w:i/>
        </w:rPr>
        <w:t xml:space="preserve"> </w:t>
      </w:r>
      <w:r w:rsidRPr="00454574">
        <w:rPr>
          <w:i/>
        </w:rPr>
        <w:t>также</w:t>
      </w:r>
      <w:r w:rsidR="00625B6C" w:rsidRPr="00454574">
        <w:rPr>
          <w:i/>
        </w:rPr>
        <w:t xml:space="preserve"> </w:t>
      </w:r>
      <w:r w:rsidRPr="00454574">
        <w:rPr>
          <w:i/>
        </w:rPr>
        <w:t>могли</w:t>
      </w:r>
      <w:r w:rsidR="00625B6C" w:rsidRPr="00454574">
        <w:rPr>
          <w:i/>
        </w:rPr>
        <w:t xml:space="preserve"> </w:t>
      </w:r>
      <w:r w:rsidRPr="00454574">
        <w:rPr>
          <w:i/>
        </w:rPr>
        <w:t>софинансировать</w:t>
      </w:r>
      <w:r w:rsidR="00625B6C" w:rsidRPr="00454574">
        <w:rPr>
          <w:i/>
        </w:rPr>
        <w:t xml:space="preserve"> </w:t>
      </w:r>
      <w:r w:rsidRPr="00454574">
        <w:rPr>
          <w:i/>
        </w:rPr>
        <w:t>накопления</w:t>
      </w:r>
      <w:r w:rsidR="00625B6C" w:rsidRPr="00454574">
        <w:rPr>
          <w:i/>
        </w:rPr>
        <w:t xml:space="preserve"> </w:t>
      </w:r>
      <w:r w:rsidRPr="00454574">
        <w:rPr>
          <w:i/>
        </w:rPr>
        <w:t>своих</w:t>
      </w:r>
      <w:r w:rsidR="00625B6C" w:rsidRPr="00454574">
        <w:rPr>
          <w:i/>
        </w:rPr>
        <w:t xml:space="preserve"> </w:t>
      </w:r>
      <w:r w:rsidRPr="00454574">
        <w:rPr>
          <w:i/>
        </w:rPr>
        <w:t>сотрудников</w:t>
      </w:r>
      <w:r w:rsidR="00625B6C" w:rsidRPr="00454574">
        <w:rPr>
          <w:i/>
        </w:rPr>
        <w:t xml:space="preserve"> </w:t>
      </w:r>
      <w:r w:rsidRPr="00454574">
        <w:rPr>
          <w:i/>
        </w:rPr>
        <w:t>в</w:t>
      </w:r>
      <w:r w:rsidR="00625B6C" w:rsidRPr="00454574">
        <w:rPr>
          <w:i/>
        </w:rPr>
        <w:t xml:space="preserve"> </w:t>
      </w:r>
      <w:r w:rsidRPr="00454574">
        <w:rPr>
          <w:i/>
        </w:rPr>
        <w:t>рамках</w:t>
      </w:r>
      <w:r w:rsidR="00625B6C" w:rsidRPr="00454574">
        <w:rPr>
          <w:i/>
        </w:rPr>
        <w:t xml:space="preserve"> </w:t>
      </w:r>
      <w:r w:rsidRPr="00454574">
        <w:rPr>
          <w:i/>
        </w:rPr>
        <w:t>этой</w:t>
      </w:r>
      <w:r w:rsidR="00625B6C" w:rsidRPr="00454574">
        <w:rPr>
          <w:i/>
        </w:rPr>
        <w:t xml:space="preserve"> </w:t>
      </w:r>
      <w:r w:rsidRPr="00454574">
        <w:rPr>
          <w:i/>
        </w:rPr>
        <w:t>программы</w:t>
      </w:r>
      <w:r w:rsidR="00625B6C" w:rsidRPr="00454574">
        <w:rPr>
          <w:i/>
        </w:rPr>
        <w:t>»</w:t>
      </w:r>
    </w:p>
    <w:p w:rsidR="00A93442" w:rsidRDefault="00A93442" w:rsidP="003B3BAA">
      <w:pPr>
        <w:numPr>
          <w:ilvl w:val="0"/>
          <w:numId w:val="27"/>
        </w:numPr>
        <w:rPr>
          <w:i/>
        </w:rPr>
      </w:pPr>
      <w:r w:rsidRPr="00454574">
        <w:rPr>
          <w:i/>
        </w:rPr>
        <w:t>Владимир</w:t>
      </w:r>
      <w:r w:rsidR="00625B6C" w:rsidRPr="00454574">
        <w:rPr>
          <w:i/>
        </w:rPr>
        <w:t xml:space="preserve"> </w:t>
      </w:r>
      <w:r w:rsidRPr="00454574">
        <w:rPr>
          <w:i/>
        </w:rPr>
        <w:t>Путин,</w:t>
      </w:r>
      <w:r w:rsidR="00625B6C" w:rsidRPr="00454574">
        <w:rPr>
          <w:i/>
        </w:rPr>
        <w:t xml:space="preserve"> </w:t>
      </w:r>
      <w:r w:rsidRPr="00454574">
        <w:rPr>
          <w:i/>
        </w:rPr>
        <w:t>президент</w:t>
      </w:r>
      <w:r w:rsidR="00625B6C" w:rsidRPr="00454574">
        <w:rPr>
          <w:i/>
        </w:rPr>
        <w:t xml:space="preserve"> </w:t>
      </w:r>
      <w:r w:rsidRPr="00454574">
        <w:rPr>
          <w:i/>
        </w:rPr>
        <w:t>России:</w:t>
      </w:r>
      <w:r w:rsidR="00625B6C" w:rsidRPr="00454574">
        <w:rPr>
          <w:i/>
        </w:rPr>
        <w:t xml:space="preserve"> «</w:t>
      </w:r>
      <w:r w:rsidRPr="00454574">
        <w:rPr>
          <w:i/>
        </w:rPr>
        <w:t>Предлагаю</w:t>
      </w:r>
      <w:r w:rsidR="00625B6C" w:rsidRPr="00454574">
        <w:rPr>
          <w:i/>
        </w:rPr>
        <w:t xml:space="preserve"> </w:t>
      </w:r>
      <w:r w:rsidRPr="00454574">
        <w:rPr>
          <w:i/>
        </w:rPr>
        <w:t>со</w:t>
      </w:r>
      <w:r w:rsidR="00625B6C" w:rsidRPr="00454574">
        <w:rPr>
          <w:i/>
        </w:rPr>
        <w:t xml:space="preserve"> </w:t>
      </w:r>
      <w:r w:rsidRPr="00454574">
        <w:rPr>
          <w:i/>
        </w:rPr>
        <w:t>следующего</w:t>
      </w:r>
      <w:r w:rsidR="00625B6C" w:rsidRPr="00454574">
        <w:rPr>
          <w:i/>
        </w:rPr>
        <w:t xml:space="preserve"> </w:t>
      </w:r>
      <w:r w:rsidRPr="00454574">
        <w:rPr>
          <w:i/>
        </w:rPr>
        <w:t>года</w:t>
      </w:r>
      <w:r w:rsidR="00625B6C" w:rsidRPr="00454574">
        <w:rPr>
          <w:i/>
        </w:rPr>
        <w:t xml:space="preserve"> </w:t>
      </w:r>
      <w:r w:rsidRPr="00454574">
        <w:rPr>
          <w:i/>
        </w:rPr>
        <w:t>возобновить</w:t>
      </w:r>
      <w:r w:rsidR="00625B6C" w:rsidRPr="00454574">
        <w:rPr>
          <w:i/>
        </w:rPr>
        <w:t xml:space="preserve"> </w:t>
      </w:r>
      <w:r w:rsidRPr="00454574">
        <w:rPr>
          <w:i/>
        </w:rPr>
        <w:t>индексацию</w:t>
      </w:r>
      <w:r w:rsidR="00625B6C" w:rsidRPr="00454574">
        <w:rPr>
          <w:i/>
        </w:rPr>
        <w:t xml:space="preserve"> </w:t>
      </w:r>
      <w:r w:rsidRPr="00454574">
        <w:rPr>
          <w:i/>
        </w:rPr>
        <w:t>пенсий</w:t>
      </w:r>
      <w:r w:rsidR="00625B6C" w:rsidRPr="00454574">
        <w:rPr>
          <w:i/>
        </w:rPr>
        <w:t xml:space="preserve"> </w:t>
      </w:r>
      <w:r w:rsidRPr="00454574">
        <w:rPr>
          <w:i/>
        </w:rPr>
        <w:t>работающим</w:t>
      </w:r>
      <w:r w:rsidR="00625B6C" w:rsidRPr="00454574">
        <w:rPr>
          <w:i/>
        </w:rPr>
        <w:t xml:space="preserve"> </w:t>
      </w:r>
      <w:r w:rsidRPr="00454574">
        <w:rPr>
          <w:i/>
        </w:rPr>
        <w:t>пенсионерам.</w:t>
      </w:r>
      <w:r w:rsidR="00625B6C" w:rsidRPr="00454574">
        <w:rPr>
          <w:i/>
        </w:rPr>
        <w:t xml:space="preserve"> </w:t>
      </w:r>
      <w:r w:rsidRPr="00454574">
        <w:rPr>
          <w:i/>
        </w:rPr>
        <w:t>С</w:t>
      </w:r>
      <w:r w:rsidR="00625B6C" w:rsidRPr="00454574">
        <w:rPr>
          <w:i/>
        </w:rPr>
        <w:t xml:space="preserve"> </w:t>
      </w:r>
      <w:r w:rsidRPr="00454574">
        <w:rPr>
          <w:i/>
        </w:rPr>
        <w:t>1</w:t>
      </w:r>
      <w:r w:rsidR="00625B6C" w:rsidRPr="00454574">
        <w:rPr>
          <w:i/>
        </w:rPr>
        <w:t xml:space="preserve"> </w:t>
      </w:r>
      <w:r w:rsidRPr="00454574">
        <w:rPr>
          <w:i/>
        </w:rPr>
        <w:t>февраля</w:t>
      </w:r>
      <w:r w:rsidR="00625B6C" w:rsidRPr="00454574">
        <w:rPr>
          <w:i/>
        </w:rPr>
        <w:t xml:space="preserve"> </w:t>
      </w:r>
      <w:r w:rsidRPr="00454574">
        <w:rPr>
          <w:i/>
        </w:rPr>
        <w:t>2025</w:t>
      </w:r>
      <w:r w:rsidR="00625B6C" w:rsidRPr="00454574">
        <w:rPr>
          <w:i/>
        </w:rPr>
        <w:t xml:space="preserve"> </w:t>
      </w:r>
      <w:r w:rsidRPr="00454574">
        <w:rPr>
          <w:i/>
        </w:rPr>
        <w:t>года</w:t>
      </w:r>
      <w:r w:rsidR="00625B6C" w:rsidRPr="00454574">
        <w:rPr>
          <w:i/>
        </w:rPr>
        <w:t xml:space="preserve"> </w:t>
      </w:r>
      <w:r w:rsidRPr="00454574">
        <w:rPr>
          <w:i/>
        </w:rPr>
        <w:t>и</w:t>
      </w:r>
      <w:r w:rsidR="00625B6C" w:rsidRPr="00454574">
        <w:rPr>
          <w:i/>
        </w:rPr>
        <w:t xml:space="preserve"> </w:t>
      </w:r>
      <w:r w:rsidRPr="00454574">
        <w:rPr>
          <w:i/>
        </w:rPr>
        <w:t>далее</w:t>
      </w:r>
      <w:r w:rsidR="00625B6C" w:rsidRPr="00454574">
        <w:rPr>
          <w:i/>
        </w:rPr>
        <w:t xml:space="preserve"> </w:t>
      </w:r>
      <w:r w:rsidRPr="00454574">
        <w:rPr>
          <w:i/>
        </w:rPr>
        <w:t>ежегодно</w:t>
      </w:r>
      <w:r w:rsidR="00625B6C" w:rsidRPr="00454574">
        <w:rPr>
          <w:i/>
        </w:rPr>
        <w:t xml:space="preserve"> </w:t>
      </w:r>
      <w:r w:rsidRPr="00454574">
        <w:rPr>
          <w:i/>
        </w:rPr>
        <w:t>пенсии</w:t>
      </w:r>
      <w:r w:rsidR="00625B6C" w:rsidRPr="00454574">
        <w:rPr>
          <w:i/>
        </w:rPr>
        <w:t xml:space="preserve"> </w:t>
      </w:r>
      <w:r w:rsidRPr="00454574">
        <w:rPr>
          <w:i/>
        </w:rPr>
        <w:t>будут</w:t>
      </w:r>
      <w:r w:rsidR="00625B6C" w:rsidRPr="00454574">
        <w:rPr>
          <w:i/>
        </w:rPr>
        <w:t xml:space="preserve"> </w:t>
      </w:r>
      <w:r w:rsidRPr="00454574">
        <w:rPr>
          <w:i/>
        </w:rPr>
        <w:t>повышаться</w:t>
      </w:r>
      <w:r w:rsidR="00625B6C" w:rsidRPr="00454574">
        <w:rPr>
          <w:i/>
        </w:rPr>
        <w:t xml:space="preserve"> </w:t>
      </w:r>
      <w:r w:rsidRPr="00454574">
        <w:rPr>
          <w:i/>
        </w:rPr>
        <w:t>не</w:t>
      </w:r>
      <w:r w:rsidR="00625B6C" w:rsidRPr="00454574">
        <w:rPr>
          <w:i/>
        </w:rPr>
        <w:t xml:space="preserve"> </w:t>
      </w:r>
      <w:r w:rsidRPr="00454574">
        <w:rPr>
          <w:i/>
        </w:rPr>
        <w:t>только</w:t>
      </w:r>
      <w:r w:rsidR="00625B6C" w:rsidRPr="00454574">
        <w:rPr>
          <w:i/>
        </w:rPr>
        <w:t xml:space="preserve"> </w:t>
      </w:r>
      <w:r w:rsidRPr="00454574">
        <w:rPr>
          <w:i/>
        </w:rPr>
        <w:t>тем,</w:t>
      </w:r>
      <w:r w:rsidR="00625B6C" w:rsidRPr="00454574">
        <w:rPr>
          <w:i/>
        </w:rPr>
        <w:t xml:space="preserve"> </w:t>
      </w:r>
      <w:r w:rsidRPr="00454574">
        <w:rPr>
          <w:i/>
        </w:rPr>
        <w:t>кто</w:t>
      </w:r>
      <w:r w:rsidR="00625B6C" w:rsidRPr="00454574">
        <w:rPr>
          <w:i/>
        </w:rPr>
        <w:t xml:space="preserve"> </w:t>
      </w:r>
      <w:r w:rsidRPr="00454574">
        <w:rPr>
          <w:i/>
        </w:rPr>
        <w:t>уже</w:t>
      </w:r>
      <w:r w:rsidR="00625B6C" w:rsidRPr="00454574">
        <w:rPr>
          <w:i/>
        </w:rPr>
        <w:t xml:space="preserve"> </w:t>
      </w:r>
      <w:r w:rsidRPr="00454574">
        <w:rPr>
          <w:i/>
        </w:rPr>
        <w:t>вышел</w:t>
      </w:r>
      <w:r w:rsidR="00625B6C" w:rsidRPr="00454574">
        <w:rPr>
          <w:i/>
        </w:rPr>
        <w:t xml:space="preserve"> </w:t>
      </w:r>
      <w:r w:rsidRPr="00454574">
        <w:rPr>
          <w:i/>
        </w:rPr>
        <w:t>на</w:t>
      </w:r>
      <w:r w:rsidR="00625B6C" w:rsidRPr="00454574">
        <w:rPr>
          <w:i/>
        </w:rPr>
        <w:t xml:space="preserve"> </w:t>
      </w:r>
      <w:r w:rsidRPr="00454574">
        <w:rPr>
          <w:i/>
        </w:rPr>
        <w:t>заслуженный</w:t>
      </w:r>
      <w:r w:rsidR="00625B6C" w:rsidRPr="00454574">
        <w:rPr>
          <w:i/>
        </w:rPr>
        <w:t xml:space="preserve"> </w:t>
      </w:r>
      <w:r w:rsidRPr="00454574">
        <w:rPr>
          <w:i/>
        </w:rPr>
        <w:t>отдых,</w:t>
      </w:r>
      <w:r w:rsidR="00625B6C" w:rsidRPr="00454574">
        <w:rPr>
          <w:i/>
        </w:rPr>
        <w:t xml:space="preserve"> </w:t>
      </w:r>
      <w:r w:rsidRPr="00454574">
        <w:rPr>
          <w:i/>
        </w:rPr>
        <w:t>но</w:t>
      </w:r>
      <w:r w:rsidR="00625B6C" w:rsidRPr="00454574">
        <w:rPr>
          <w:i/>
        </w:rPr>
        <w:t xml:space="preserve"> </w:t>
      </w:r>
      <w:r w:rsidRPr="00454574">
        <w:rPr>
          <w:i/>
        </w:rPr>
        <w:t>и</w:t>
      </w:r>
      <w:r w:rsidR="00625B6C" w:rsidRPr="00454574">
        <w:rPr>
          <w:i/>
        </w:rPr>
        <w:t xml:space="preserve"> </w:t>
      </w:r>
      <w:r w:rsidRPr="00454574">
        <w:rPr>
          <w:i/>
        </w:rPr>
        <w:t>тем,</w:t>
      </w:r>
      <w:r w:rsidR="00625B6C" w:rsidRPr="00454574">
        <w:rPr>
          <w:i/>
        </w:rPr>
        <w:t xml:space="preserve"> </w:t>
      </w:r>
      <w:r w:rsidRPr="00454574">
        <w:rPr>
          <w:i/>
        </w:rPr>
        <w:t>кто</w:t>
      </w:r>
      <w:r w:rsidR="00625B6C" w:rsidRPr="00454574">
        <w:rPr>
          <w:i/>
        </w:rPr>
        <w:t xml:space="preserve"> </w:t>
      </w:r>
      <w:r w:rsidRPr="00454574">
        <w:rPr>
          <w:i/>
        </w:rPr>
        <w:t>продолжает</w:t>
      </w:r>
      <w:r w:rsidR="00625B6C" w:rsidRPr="00454574">
        <w:rPr>
          <w:i/>
        </w:rPr>
        <w:t xml:space="preserve"> </w:t>
      </w:r>
      <w:r w:rsidRPr="00454574">
        <w:rPr>
          <w:i/>
        </w:rPr>
        <w:t>работать.</w:t>
      </w:r>
      <w:r w:rsidR="00625B6C" w:rsidRPr="00454574">
        <w:rPr>
          <w:i/>
        </w:rPr>
        <w:t xml:space="preserve"> </w:t>
      </w:r>
      <w:r w:rsidRPr="00454574">
        <w:rPr>
          <w:i/>
        </w:rPr>
        <w:t>Это</w:t>
      </w:r>
      <w:r w:rsidR="00625B6C" w:rsidRPr="00454574">
        <w:rPr>
          <w:i/>
        </w:rPr>
        <w:t xml:space="preserve"> </w:t>
      </w:r>
      <w:r w:rsidRPr="00454574">
        <w:rPr>
          <w:i/>
        </w:rPr>
        <w:t>будет</w:t>
      </w:r>
      <w:r w:rsidR="00625B6C" w:rsidRPr="00454574">
        <w:rPr>
          <w:i/>
        </w:rPr>
        <w:t xml:space="preserve"> </w:t>
      </w:r>
      <w:r w:rsidRPr="00454574">
        <w:rPr>
          <w:i/>
        </w:rPr>
        <w:t>действительно</w:t>
      </w:r>
      <w:r w:rsidR="00625B6C" w:rsidRPr="00454574">
        <w:rPr>
          <w:i/>
        </w:rPr>
        <w:t xml:space="preserve"> </w:t>
      </w:r>
      <w:r w:rsidRPr="00454574">
        <w:rPr>
          <w:i/>
        </w:rPr>
        <w:t>справедливо.</w:t>
      </w:r>
      <w:r w:rsidR="00625B6C" w:rsidRPr="00454574">
        <w:rPr>
          <w:i/>
        </w:rPr>
        <w:t xml:space="preserve"> </w:t>
      </w:r>
      <w:r w:rsidRPr="00454574">
        <w:rPr>
          <w:i/>
        </w:rPr>
        <w:t>Прошу</w:t>
      </w:r>
      <w:r w:rsidR="00625B6C" w:rsidRPr="00454574">
        <w:rPr>
          <w:i/>
        </w:rPr>
        <w:t xml:space="preserve"> </w:t>
      </w:r>
      <w:r w:rsidRPr="00454574">
        <w:rPr>
          <w:i/>
        </w:rPr>
        <w:t>партию</w:t>
      </w:r>
      <w:r w:rsidR="00625B6C" w:rsidRPr="00454574">
        <w:rPr>
          <w:i/>
        </w:rPr>
        <w:t xml:space="preserve"> «</w:t>
      </w:r>
      <w:r w:rsidRPr="00454574">
        <w:rPr>
          <w:i/>
        </w:rPr>
        <w:t>Единая</w:t>
      </w:r>
      <w:r w:rsidR="00625B6C" w:rsidRPr="00454574">
        <w:rPr>
          <w:i/>
        </w:rPr>
        <w:t xml:space="preserve"> </w:t>
      </w:r>
      <w:r w:rsidRPr="00454574">
        <w:rPr>
          <w:i/>
        </w:rPr>
        <w:t>Россия</w:t>
      </w:r>
      <w:r w:rsidR="00625B6C" w:rsidRPr="00454574">
        <w:rPr>
          <w:i/>
        </w:rPr>
        <w:t xml:space="preserve">» </w:t>
      </w:r>
      <w:r w:rsidRPr="00454574">
        <w:rPr>
          <w:i/>
        </w:rPr>
        <w:t>совместно</w:t>
      </w:r>
      <w:r w:rsidR="00625B6C" w:rsidRPr="00454574">
        <w:rPr>
          <w:i/>
        </w:rPr>
        <w:t xml:space="preserve"> </w:t>
      </w:r>
      <w:r w:rsidRPr="00454574">
        <w:rPr>
          <w:i/>
        </w:rPr>
        <w:t>с</w:t>
      </w:r>
      <w:r w:rsidR="00625B6C" w:rsidRPr="00454574">
        <w:rPr>
          <w:i/>
        </w:rPr>
        <w:t xml:space="preserve"> </w:t>
      </w:r>
      <w:r w:rsidRPr="00454574">
        <w:rPr>
          <w:i/>
        </w:rPr>
        <w:t>Правительством</w:t>
      </w:r>
      <w:r w:rsidR="00625B6C" w:rsidRPr="00454574">
        <w:rPr>
          <w:i/>
        </w:rPr>
        <w:t xml:space="preserve"> </w:t>
      </w:r>
      <w:r w:rsidRPr="00454574">
        <w:rPr>
          <w:i/>
        </w:rPr>
        <w:t>подготовить</w:t>
      </w:r>
      <w:r w:rsidR="00625B6C" w:rsidRPr="00454574">
        <w:rPr>
          <w:i/>
        </w:rPr>
        <w:t xml:space="preserve"> </w:t>
      </w:r>
      <w:r w:rsidRPr="00454574">
        <w:rPr>
          <w:i/>
        </w:rPr>
        <w:t>соответствующий</w:t>
      </w:r>
      <w:r w:rsidR="00625B6C" w:rsidRPr="00454574">
        <w:rPr>
          <w:i/>
        </w:rPr>
        <w:t xml:space="preserve"> </w:t>
      </w:r>
      <w:r w:rsidRPr="00454574">
        <w:rPr>
          <w:i/>
        </w:rPr>
        <w:t>законопроект</w:t>
      </w:r>
      <w:r w:rsidR="00625B6C" w:rsidRPr="00454574">
        <w:rPr>
          <w:i/>
        </w:rPr>
        <w:t xml:space="preserve"> </w:t>
      </w:r>
      <w:r w:rsidRPr="00454574">
        <w:rPr>
          <w:i/>
        </w:rPr>
        <w:t>и</w:t>
      </w:r>
      <w:r w:rsidR="00625B6C" w:rsidRPr="00454574">
        <w:rPr>
          <w:i/>
        </w:rPr>
        <w:t xml:space="preserve"> </w:t>
      </w:r>
      <w:r w:rsidRPr="00454574">
        <w:rPr>
          <w:i/>
        </w:rPr>
        <w:t>принять</w:t>
      </w:r>
      <w:r w:rsidR="00625B6C" w:rsidRPr="00454574">
        <w:rPr>
          <w:i/>
        </w:rPr>
        <w:t xml:space="preserve"> </w:t>
      </w:r>
      <w:r w:rsidRPr="00454574">
        <w:rPr>
          <w:i/>
        </w:rPr>
        <w:t>его</w:t>
      </w:r>
      <w:r w:rsidR="00625B6C" w:rsidRPr="00454574">
        <w:rPr>
          <w:i/>
        </w:rPr>
        <w:t xml:space="preserve"> </w:t>
      </w:r>
      <w:r w:rsidRPr="00454574">
        <w:rPr>
          <w:i/>
        </w:rPr>
        <w:t>в</w:t>
      </w:r>
      <w:r w:rsidR="00625B6C" w:rsidRPr="00454574">
        <w:rPr>
          <w:i/>
        </w:rPr>
        <w:t xml:space="preserve"> </w:t>
      </w:r>
      <w:r w:rsidRPr="00454574">
        <w:rPr>
          <w:i/>
        </w:rPr>
        <w:t>весеннюю</w:t>
      </w:r>
      <w:r w:rsidR="00625B6C" w:rsidRPr="00454574">
        <w:rPr>
          <w:i/>
        </w:rPr>
        <w:t xml:space="preserve"> </w:t>
      </w:r>
      <w:r w:rsidRPr="00454574">
        <w:rPr>
          <w:i/>
        </w:rPr>
        <w:t>сессию</w:t>
      </w:r>
      <w:r w:rsidR="00625B6C" w:rsidRPr="00454574">
        <w:rPr>
          <w:i/>
        </w:rPr>
        <w:t>»</w:t>
      </w:r>
    </w:p>
    <w:p w:rsidR="00504FD4" w:rsidRDefault="00504FD4" w:rsidP="00504FD4">
      <w:pPr>
        <w:numPr>
          <w:ilvl w:val="0"/>
          <w:numId w:val="27"/>
        </w:numPr>
        <w:rPr>
          <w:i/>
        </w:rPr>
      </w:pPr>
      <w:r>
        <w:rPr>
          <w:i/>
        </w:rPr>
        <w:t xml:space="preserve">Александр Сафонов, </w:t>
      </w:r>
      <w:r w:rsidRPr="00504FD4">
        <w:rPr>
          <w:i/>
        </w:rPr>
        <w:t>профессор</w:t>
      </w:r>
      <w:r>
        <w:rPr>
          <w:i/>
        </w:rPr>
        <w:t xml:space="preserve"> Финансового университета при П</w:t>
      </w:r>
      <w:r w:rsidRPr="00504FD4">
        <w:rPr>
          <w:i/>
        </w:rPr>
        <w:t>равительстве</w:t>
      </w:r>
      <w:r>
        <w:rPr>
          <w:i/>
        </w:rPr>
        <w:t xml:space="preserve"> РФ: «Н</w:t>
      </w:r>
      <w:r w:rsidRPr="00504FD4">
        <w:rPr>
          <w:i/>
        </w:rPr>
        <w:t xml:space="preserve">еверно считать, что индексация работающим пенсионерам была бы бременем для бюджета. Доходы бюджетной системы, получаемые от НДФЛ работающего пенсионера и страховых взносов в Фонд обязательного </w:t>
      </w:r>
      <w:r w:rsidRPr="00504FD4">
        <w:rPr>
          <w:i/>
        </w:rPr>
        <w:lastRenderedPageBreak/>
        <w:t>медицинского страхования и Соцфонд, которые платит его работодатель, существенно превышают расходы на индексацию пенсии, поясняет эксперт. «Бюджету выгоднее, когда пенсионер работает. А если он ушел с рынка труда в неформальную занятость, пенсию ему надо индексировать, а он в бюд</w:t>
      </w:r>
      <w:r>
        <w:rPr>
          <w:i/>
        </w:rPr>
        <w:t>жет ничего не платит»</w:t>
      </w:r>
    </w:p>
    <w:p w:rsidR="00504FD4" w:rsidRPr="00454574" w:rsidRDefault="00504FD4" w:rsidP="00504FD4">
      <w:pPr>
        <w:numPr>
          <w:ilvl w:val="0"/>
          <w:numId w:val="27"/>
        </w:numPr>
        <w:rPr>
          <w:i/>
        </w:rPr>
      </w:pPr>
      <w:r w:rsidRPr="00504FD4">
        <w:rPr>
          <w:i/>
        </w:rPr>
        <w:t>Оксана Синявская</w:t>
      </w:r>
      <w:r>
        <w:rPr>
          <w:i/>
        </w:rPr>
        <w:t xml:space="preserve">, </w:t>
      </w:r>
      <w:r w:rsidRPr="00504FD4">
        <w:rPr>
          <w:i/>
        </w:rPr>
        <w:t>замдиректора Института социальной политики НИУ ВШЭ</w:t>
      </w:r>
      <w:r>
        <w:rPr>
          <w:i/>
        </w:rPr>
        <w:t>: «</w:t>
      </w:r>
      <w:r w:rsidRPr="00504FD4">
        <w:rPr>
          <w:i/>
        </w:rPr>
        <w:t>Решение возобновить индексацию пенсий для работающих пенсионеров-</w:t>
      </w:r>
      <w:r>
        <w:rPr>
          <w:i/>
        </w:rPr>
        <w:t xml:space="preserve">хорошее и своевременное. </w:t>
      </w:r>
      <w:r w:rsidRPr="00504FD4">
        <w:rPr>
          <w:i/>
        </w:rPr>
        <w:t>Все эти годы мы видели, что отсутствие индексации пенсий работающим пенсионерам для кого-то становилось причиной совсем прекращать работу, для кого-то - идти в неформальную занятость, для других - постоянно увольняться и переоформляться [чтобы вернуться на работу с увеличенн</w:t>
      </w:r>
      <w:r>
        <w:rPr>
          <w:i/>
        </w:rPr>
        <w:t>ой пенсией]</w:t>
      </w:r>
    </w:p>
    <w:p w:rsidR="00684FF8" w:rsidRPr="00454574" w:rsidRDefault="00684FF8" w:rsidP="003B3BAA">
      <w:pPr>
        <w:numPr>
          <w:ilvl w:val="0"/>
          <w:numId w:val="27"/>
        </w:numPr>
        <w:rPr>
          <w:i/>
        </w:rPr>
      </w:pPr>
      <w:r w:rsidRPr="00454574">
        <w:rPr>
          <w:i/>
        </w:rPr>
        <w:t>Кирилл</w:t>
      </w:r>
      <w:r w:rsidR="00625B6C" w:rsidRPr="00454574">
        <w:rPr>
          <w:i/>
        </w:rPr>
        <w:t xml:space="preserve"> </w:t>
      </w:r>
      <w:r w:rsidRPr="00454574">
        <w:rPr>
          <w:i/>
        </w:rPr>
        <w:t>Царев,</w:t>
      </w:r>
      <w:r w:rsidR="00625B6C" w:rsidRPr="00454574">
        <w:rPr>
          <w:i/>
        </w:rPr>
        <w:t xml:space="preserve"> </w:t>
      </w:r>
      <w:r w:rsidRPr="00454574">
        <w:rPr>
          <w:i/>
        </w:rPr>
        <w:t>первый</w:t>
      </w:r>
      <w:r w:rsidR="00625B6C" w:rsidRPr="00454574">
        <w:rPr>
          <w:i/>
        </w:rPr>
        <w:t xml:space="preserve"> </w:t>
      </w:r>
      <w:r w:rsidRPr="00454574">
        <w:rPr>
          <w:i/>
        </w:rPr>
        <w:t>заместитель</w:t>
      </w:r>
      <w:r w:rsidR="00625B6C" w:rsidRPr="00454574">
        <w:rPr>
          <w:i/>
        </w:rPr>
        <w:t xml:space="preserve"> </w:t>
      </w:r>
      <w:r w:rsidRPr="00454574">
        <w:rPr>
          <w:i/>
        </w:rPr>
        <w:t>председателя</w:t>
      </w:r>
      <w:r w:rsidR="00625B6C" w:rsidRPr="00454574">
        <w:rPr>
          <w:i/>
        </w:rPr>
        <w:t xml:space="preserve"> </w:t>
      </w:r>
      <w:r w:rsidRPr="00454574">
        <w:rPr>
          <w:i/>
        </w:rPr>
        <w:t>правления</w:t>
      </w:r>
      <w:r w:rsidR="00625B6C" w:rsidRPr="00454574">
        <w:rPr>
          <w:i/>
        </w:rPr>
        <w:t xml:space="preserve"> </w:t>
      </w:r>
      <w:r w:rsidRPr="00454574">
        <w:rPr>
          <w:i/>
        </w:rPr>
        <w:t>Сбербанка:</w:t>
      </w:r>
      <w:r w:rsidR="00625B6C" w:rsidRPr="00454574">
        <w:rPr>
          <w:i/>
        </w:rPr>
        <w:t xml:space="preserve"> «</w:t>
      </w:r>
      <w:r w:rsidRPr="00454574">
        <w:rPr>
          <w:i/>
        </w:rPr>
        <w:t>На</w:t>
      </w:r>
      <w:r w:rsidR="00625B6C" w:rsidRPr="00454574">
        <w:rPr>
          <w:i/>
        </w:rPr>
        <w:t xml:space="preserve"> </w:t>
      </w:r>
      <w:r w:rsidRPr="00454574">
        <w:rPr>
          <w:i/>
        </w:rPr>
        <w:t>сегодня</w:t>
      </w:r>
      <w:r w:rsidR="00625B6C" w:rsidRPr="00454574">
        <w:rPr>
          <w:i/>
        </w:rPr>
        <w:t xml:space="preserve"> </w:t>
      </w:r>
      <w:r w:rsidRPr="00454574">
        <w:rPr>
          <w:i/>
        </w:rPr>
        <w:t>уже</w:t>
      </w:r>
      <w:r w:rsidR="00625B6C" w:rsidRPr="00454574">
        <w:rPr>
          <w:i/>
        </w:rPr>
        <w:t xml:space="preserve"> </w:t>
      </w:r>
      <w:r w:rsidRPr="00454574">
        <w:rPr>
          <w:i/>
        </w:rPr>
        <w:t>более</w:t>
      </w:r>
      <w:r w:rsidR="00625B6C" w:rsidRPr="00454574">
        <w:rPr>
          <w:i/>
        </w:rPr>
        <w:t xml:space="preserve"> </w:t>
      </w:r>
      <w:r w:rsidRPr="00454574">
        <w:rPr>
          <w:i/>
        </w:rPr>
        <w:t>полумиллиона</w:t>
      </w:r>
      <w:r w:rsidR="00625B6C" w:rsidRPr="00454574">
        <w:rPr>
          <w:i/>
        </w:rPr>
        <w:t xml:space="preserve"> </w:t>
      </w:r>
      <w:r w:rsidRPr="00454574">
        <w:rPr>
          <w:i/>
        </w:rPr>
        <w:t>россиян</w:t>
      </w:r>
      <w:r w:rsidR="00625B6C" w:rsidRPr="00454574">
        <w:rPr>
          <w:i/>
        </w:rPr>
        <w:t xml:space="preserve"> </w:t>
      </w:r>
      <w:r w:rsidRPr="00454574">
        <w:rPr>
          <w:i/>
        </w:rPr>
        <w:t>заключили</w:t>
      </w:r>
      <w:r w:rsidR="00625B6C" w:rsidRPr="00454574">
        <w:rPr>
          <w:i/>
        </w:rPr>
        <w:t xml:space="preserve"> </w:t>
      </w:r>
      <w:r w:rsidRPr="00454574">
        <w:rPr>
          <w:i/>
        </w:rPr>
        <w:t>договора</w:t>
      </w:r>
      <w:r w:rsidR="00625B6C" w:rsidRPr="00454574">
        <w:rPr>
          <w:i/>
        </w:rPr>
        <w:t xml:space="preserve"> </w:t>
      </w:r>
      <w:r w:rsidRPr="00454574">
        <w:rPr>
          <w:i/>
        </w:rPr>
        <w:t>долгосрочных</w:t>
      </w:r>
      <w:r w:rsidR="00625B6C" w:rsidRPr="00454574">
        <w:rPr>
          <w:i/>
        </w:rPr>
        <w:t xml:space="preserve"> </w:t>
      </w:r>
      <w:r w:rsidRPr="00454574">
        <w:rPr>
          <w:i/>
        </w:rPr>
        <w:t>сбережений</w:t>
      </w:r>
      <w:r w:rsidR="00625B6C" w:rsidRPr="00454574">
        <w:rPr>
          <w:i/>
        </w:rPr>
        <w:t xml:space="preserve"> </w:t>
      </w:r>
      <w:r w:rsidRPr="00454574">
        <w:rPr>
          <w:i/>
        </w:rPr>
        <w:t>с</w:t>
      </w:r>
      <w:r w:rsidR="00625B6C" w:rsidRPr="00454574">
        <w:rPr>
          <w:i/>
        </w:rPr>
        <w:t xml:space="preserve"> </w:t>
      </w:r>
      <w:r w:rsidRPr="00454574">
        <w:rPr>
          <w:i/>
        </w:rPr>
        <w:t>НПФ</w:t>
      </w:r>
      <w:r w:rsidR="00625B6C" w:rsidRPr="00454574">
        <w:rPr>
          <w:i/>
        </w:rPr>
        <w:t xml:space="preserve"> </w:t>
      </w:r>
      <w:r w:rsidRPr="00454574">
        <w:rPr>
          <w:i/>
        </w:rPr>
        <w:t>Сбербанка.</w:t>
      </w:r>
      <w:r w:rsidR="00625B6C" w:rsidRPr="00454574">
        <w:rPr>
          <w:i/>
        </w:rPr>
        <w:t xml:space="preserve"> </w:t>
      </w:r>
      <w:r w:rsidRPr="00454574">
        <w:rPr>
          <w:i/>
        </w:rPr>
        <w:t>Мы</w:t>
      </w:r>
      <w:r w:rsidR="00625B6C" w:rsidRPr="00454574">
        <w:rPr>
          <w:i/>
        </w:rPr>
        <w:t xml:space="preserve"> </w:t>
      </w:r>
      <w:r w:rsidRPr="00454574">
        <w:rPr>
          <w:i/>
        </w:rPr>
        <w:t>регулярно</w:t>
      </w:r>
      <w:r w:rsidR="00625B6C" w:rsidRPr="00454574">
        <w:rPr>
          <w:i/>
        </w:rPr>
        <w:t xml:space="preserve"> </w:t>
      </w:r>
      <w:r w:rsidRPr="00454574">
        <w:rPr>
          <w:i/>
        </w:rPr>
        <w:t>контактируем</w:t>
      </w:r>
      <w:r w:rsidR="00625B6C" w:rsidRPr="00454574">
        <w:rPr>
          <w:i/>
        </w:rPr>
        <w:t xml:space="preserve"> </w:t>
      </w:r>
      <w:r w:rsidRPr="00454574">
        <w:rPr>
          <w:i/>
        </w:rPr>
        <w:t>с</w:t>
      </w:r>
      <w:r w:rsidR="00625B6C" w:rsidRPr="00454574">
        <w:rPr>
          <w:i/>
        </w:rPr>
        <w:t xml:space="preserve"> </w:t>
      </w:r>
      <w:r w:rsidRPr="00454574">
        <w:rPr>
          <w:i/>
        </w:rPr>
        <w:t>нашими</w:t>
      </w:r>
      <w:r w:rsidR="00625B6C" w:rsidRPr="00454574">
        <w:rPr>
          <w:i/>
        </w:rPr>
        <w:t xml:space="preserve"> </w:t>
      </w:r>
      <w:r w:rsidRPr="00454574">
        <w:rPr>
          <w:i/>
        </w:rPr>
        <w:t>клиентами,</w:t>
      </w:r>
      <w:r w:rsidR="00625B6C" w:rsidRPr="00454574">
        <w:rPr>
          <w:i/>
        </w:rPr>
        <w:t xml:space="preserve"> </w:t>
      </w:r>
      <w:r w:rsidRPr="00454574">
        <w:rPr>
          <w:i/>
        </w:rPr>
        <w:t>проводим</w:t>
      </w:r>
      <w:r w:rsidR="00625B6C" w:rsidRPr="00454574">
        <w:rPr>
          <w:i/>
        </w:rPr>
        <w:t xml:space="preserve"> </w:t>
      </w:r>
      <w:r w:rsidRPr="00454574">
        <w:rPr>
          <w:i/>
        </w:rPr>
        <w:t>опросы,</w:t>
      </w:r>
      <w:r w:rsidR="00625B6C" w:rsidRPr="00454574">
        <w:rPr>
          <w:i/>
        </w:rPr>
        <w:t xml:space="preserve"> </w:t>
      </w:r>
      <w:r w:rsidRPr="00454574">
        <w:rPr>
          <w:i/>
        </w:rPr>
        <w:t>собираем</w:t>
      </w:r>
      <w:r w:rsidR="00625B6C" w:rsidRPr="00454574">
        <w:rPr>
          <w:i/>
        </w:rPr>
        <w:t xml:space="preserve"> </w:t>
      </w:r>
      <w:r w:rsidRPr="00454574">
        <w:rPr>
          <w:i/>
        </w:rPr>
        <w:t>обратную</w:t>
      </w:r>
      <w:r w:rsidR="00625B6C" w:rsidRPr="00454574">
        <w:rPr>
          <w:i/>
        </w:rPr>
        <w:t xml:space="preserve"> </w:t>
      </w:r>
      <w:r w:rsidRPr="00454574">
        <w:rPr>
          <w:i/>
        </w:rPr>
        <w:t>связь.</w:t>
      </w:r>
      <w:r w:rsidR="00625B6C" w:rsidRPr="00454574">
        <w:rPr>
          <w:i/>
        </w:rPr>
        <w:t xml:space="preserve"> </w:t>
      </w:r>
      <w:r w:rsidRPr="00454574">
        <w:rPr>
          <w:i/>
        </w:rPr>
        <w:t>Одним</w:t>
      </w:r>
      <w:r w:rsidR="00625B6C" w:rsidRPr="00454574">
        <w:rPr>
          <w:i/>
        </w:rPr>
        <w:t xml:space="preserve"> </w:t>
      </w:r>
      <w:r w:rsidRPr="00454574">
        <w:rPr>
          <w:i/>
        </w:rPr>
        <w:t>из</w:t>
      </w:r>
      <w:r w:rsidR="00625B6C" w:rsidRPr="00454574">
        <w:rPr>
          <w:i/>
        </w:rPr>
        <w:t xml:space="preserve"> </w:t>
      </w:r>
      <w:r w:rsidRPr="00454574">
        <w:rPr>
          <w:i/>
        </w:rPr>
        <w:t>наиболее</w:t>
      </w:r>
      <w:r w:rsidR="00625B6C" w:rsidRPr="00454574">
        <w:rPr>
          <w:i/>
        </w:rPr>
        <w:t xml:space="preserve"> </w:t>
      </w:r>
      <w:r w:rsidRPr="00454574">
        <w:rPr>
          <w:i/>
        </w:rPr>
        <w:t>часто</w:t>
      </w:r>
      <w:r w:rsidR="00625B6C" w:rsidRPr="00454574">
        <w:rPr>
          <w:i/>
        </w:rPr>
        <w:t xml:space="preserve"> </w:t>
      </w:r>
      <w:r w:rsidRPr="00454574">
        <w:rPr>
          <w:i/>
        </w:rPr>
        <w:t>встречающихся</w:t>
      </w:r>
      <w:r w:rsidR="00625B6C" w:rsidRPr="00454574">
        <w:rPr>
          <w:i/>
        </w:rPr>
        <w:t xml:space="preserve"> </w:t>
      </w:r>
      <w:r w:rsidRPr="00454574">
        <w:rPr>
          <w:i/>
        </w:rPr>
        <w:t>пожеланий</w:t>
      </w:r>
      <w:r w:rsidR="00625B6C" w:rsidRPr="00454574">
        <w:rPr>
          <w:i/>
        </w:rPr>
        <w:t xml:space="preserve"> </w:t>
      </w:r>
      <w:r w:rsidRPr="00454574">
        <w:rPr>
          <w:i/>
        </w:rPr>
        <w:t>по</w:t>
      </w:r>
      <w:r w:rsidR="00625B6C" w:rsidRPr="00454574">
        <w:rPr>
          <w:i/>
        </w:rPr>
        <w:t xml:space="preserve"> </w:t>
      </w:r>
      <w:r w:rsidRPr="00454574">
        <w:rPr>
          <w:i/>
        </w:rPr>
        <w:t>тому,</w:t>
      </w:r>
      <w:r w:rsidR="00625B6C" w:rsidRPr="00454574">
        <w:rPr>
          <w:i/>
        </w:rPr>
        <w:t xml:space="preserve"> </w:t>
      </w:r>
      <w:r w:rsidRPr="00454574">
        <w:rPr>
          <w:i/>
        </w:rPr>
        <w:t>как</w:t>
      </w:r>
      <w:r w:rsidR="00625B6C" w:rsidRPr="00454574">
        <w:rPr>
          <w:i/>
        </w:rPr>
        <w:t xml:space="preserve"> </w:t>
      </w:r>
      <w:r w:rsidRPr="00454574">
        <w:rPr>
          <w:i/>
        </w:rPr>
        <w:t>можно</w:t>
      </w:r>
      <w:r w:rsidR="00625B6C" w:rsidRPr="00454574">
        <w:rPr>
          <w:i/>
        </w:rPr>
        <w:t xml:space="preserve"> </w:t>
      </w:r>
      <w:r w:rsidRPr="00454574">
        <w:rPr>
          <w:i/>
        </w:rPr>
        <w:t>сделать</w:t>
      </w:r>
      <w:r w:rsidR="00625B6C" w:rsidRPr="00454574">
        <w:rPr>
          <w:i/>
        </w:rPr>
        <w:t xml:space="preserve"> </w:t>
      </w:r>
      <w:r w:rsidRPr="00454574">
        <w:rPr>
          <w:i/>
        </w:rPr>
        <w:t>программу</w:t>
      </w:r>
      <w:r w:rsidR="00625B6C" w:rsidRPr="00454574">
        <w:rPr>
          <w:i/>
        </w:rPr>
        <w:t xml:space="preserve"> </w:t>
      </w:r>
      <w:r w:rsidRPr="00454574">
        <w:rPr>
          <w:i/>
        </w:rPr>
        <w:t>долгосрочных</w:t>
      </w:r>
      <w:r w:rsidR="00625B6C" w:rsidRPr="00454574">
        <w:rPr>
          <w:i/>
        </w:rPr>
        <w:t xml:space="preserve"> </w:t>
      </w:r>
      <w:r w:rsidRPr="00454574">
        <w:rPr>
          <w:i/>
        </w:rPr>
        <w:t>сбережений</w:t>
      </w:r>
      <w:r w:rsidR="00625B6C" w:rsidRPr="00454574">
        <w:rPr>
          <w:i/>
        </w:rPr>
        <w:t xml:space="preserve"> </w:t>
      </w:r>
      <w:r w:rsidRPr="00454574">
        <w:rPr>
          <w:i/>
        </w:rPr>
        <w:t>более</w:t>
      </w:r>
      <w:r w:rsidR="00625B6C" w:rsidRPr="00454574">
        <w:rPr>
          <w:i/>
        </w:rPr>
        <w:t xml:space="preserve"> </w:t>
      </w:r>
      <w:r w:rsidRPr="00454574">
        <w:rPr>
          <w:i/>
        </w:rPr>
        <w:t>привлекательной,</w:t>
      </w:r>
      <w:r w:rsidR="00625B6C" w:rsidRPr="00454574">
        <w:rPr>
          <w:i/>
        </w:rPr>
        <w:t xml:space="preserve"> </w:t>
      </w:r>
      <w:r w:rsidRPr="00454574">
        <w:rPr>
          <w:i/>
        </w:rPr>
        <w:t>остается</w:t>
      </w:r>
      <w:r w:rsidR="00625B6C" w:rsidRPr="00454574">
        <w:rPr>
          <w:i/>
        </w:rPr>
        <w:t xml:space="preserve"> </w:t>
      </w:r>
      <w:r w:rsidRPr="00454574">
        <w:rPr>
          <w:i/>
        </w:rPr>
        <w:t>вопрос</w:t>
      </w:r>
      <w:r w:rsidR="00625B6C" w:rsidRPr="00454574">
        <w:rPr>
          <w:i/>
        </w:rPr>
        <w:t xml:space="preserve"> </w:t>
      </w:r>
      <w:r w:rsidRPr="00454574">
        <w:rPr>
          <w:i/>
        </w:rPr>
        <w:t>об</w:t>
      </w:r>
      <w:r w:rsidR="00625B6C" w:rsidRPr="00454574">
        <w:rPr>
          <w:i/>
        </w:rPr>
        <w:t xml:space="preserve"> </w:t>
      </w:r>
      <w:r w:rsidRPr="00454574">
        <w:rPr>
          <w:i/>
        </w:rPr>
        <w:t>увеличении</w:t>
      </w:r>
      <w:r w:rsidR="00625B6C" w:rsidRPr="00454574">
        <w:rPr>
          <w:i/>
        </w:rPr>
        <w:t xml:space="preserve"> </w:t>
      </w:r>
      <w:r w:rsidRPr="00454574">
        <w:rPr>
          <w:i/>
        </w:rPr>
        <w:t>срока</w:t>
      </w:r>
      <w:r w:rsidR="00625B6C" w:rsidRPr="00454574">
        <w:rPr>
          <w:i/>
        </w:rPr>
        <w:t xml:space="preserve"> </w:t>
      </w:r>
      <w:r w:rsidRPr="00454574">
        <w:rPr>
          <w:i/>
        </w:rPr>
        <w:t>государственного</w:t>
      </w:r>
      <w:r w:rsidR="00625B6C" w:rsidRPr="00454574">
        <w:rPr>
          <w:i/>
        </w:rPr>
        <w:t xml:space="preserve"> </w:t>
      </w:r>
      <w:r w:rsidRPr="00454574">
        <w:rPr>
          <w:i/>
        </w:rPr>
        <w:t>софинансирования,</w:t>
      </w:r>
      <w:r w:rsidR="00625B6C" w:rsidRPr="00454574">
        <w:rPr>
          <w:i/>
        </w:rPr>
        <w:t xml:space="preserve"> </w:t>
      </w:r>
      <w:r w:rsidRPr="00454574">
        <w:rPr>
          <w:i/>
        </w:rPr>
        <w:t>который</w:t>
      </w:r>
      <w:r w:rsidR="00625B6C" w:rsidRPr="00454574">
        <w:rPr>
          <w:i/>
        </w:rPr>
        <w:t xml:space="preserve"> </w:t>
      </w:r>
      <w:r w:rsidRPr="00454574">
        <w:rPr>
          <w:i/>
        </w:rPr>
        <w:t>на</w:t>
      </w:r>
      <w:r w:rsidR="00625B6C" w:rsidRPr="00454574">
        <w:rPr>
          <w:i/>
        </w:rPr>
        <w:t xml:space="preserve"> </w:t>
      </w:r>
      <w:r w:rsidRPr="00454574">
        <w:rPr>
          <w:i/>
        </w:rPr>
        <w:t>сегодня</w:t>
      </w:r>
      <w:r w:rsidR="00625B6C" w:rsidRPr="00454574">
        <w:rPr>
          <w:i/>
        </w:rPr>
        <w:t xml:space="preserve"> </w:t>
      </w:r>
      <w:r w:rsidRPr="00454574">
        <w:rPr>
          <w:i/>
        </w:rPr>
        <w:t>составляет</w:t>
      </w:r>
      <w:r w:rsidR="00625B6C" w:rsidRPr="00454574">
        <w:rPr>
          <w:i/>
        </w:rPr>
        <w:t xml:space="preserve"> </w:t>
      </w:r>
      <w:r w:rsidRPr="00454574">
        <w:rPr>
          <w:i/>
        </w:rPr>
        <w:t>3</w:t>
      </w:r>
      <w:r w:rsidR="00625B6C" w:rsidRPr="00454574">
        <w:rPr>
          <w:i/>
        </w:rPr>
        <w:t xml:space="preserve"> </w:t>
      </w:r>
      <w:r w:rsidRPr="00454574">
        <w:rPr>
          <w:i/>
        </w:rPr>
        <w:t>года</w:t>
      </w:r>
      <w:r w:rsidR="00625B6C" w:rsidRPr="00454574">
        <w:rPr>
          <w:i/>
        </w:rPr>
        <w:t>»</w:t>
      </w:r>
    </w:p>
    <w:p w:rsidR="00684FF8" w:rsidRPr="00454574" w:rsidRDefault="00684FF8" w:rsidP="003B3BAA">
      <w:pPr>
        <w:numPr>
          <w:ilvl w:val="0"/>
          <w:numId w:val="27"/>
        </w:numPr>
        <w:rPr>
          <w:i/>
        </w:rPr>
      </w:pPr>
      <w:r w:rsidRPr="00454574">
        <w:rPr>
          <w:i/>
        </w:rPr>
        <w:t>Георгий</w:t>
      </w:r>
      <w:r w:rsidR="00625B6C" w:rsidRPr="00454574">
        <w:rPr>
          <w:i/>
        </w:rPr>
        <w:t xml:space="preserve"> </w:t>
      </w:r>
      <w:r w:rsidRPr="00454574">
        <w:rPr>
          <w:i/>
        </w:rPr>
        <w:t>Горшков,</w:t>
      </w:r>
      <w:r w:rsidR="00625B6C" w:rsidRPr="00454574">
        <w:rPr>
          <w:i/>
        </w:rPr>
        <w:t xml:space="preserve"> </w:t>
      </w:r>
      <w:r w:rsidRPr="00454574">
        <w:rPr>
          <w:i/>
        </w:rPr>
        <w:t>заместитель</w:t>
      </w:r>
      <w:r w:rsidR="00625B6C" w:rsidRPr="00454574">
        <w:rPr>
          <w:i/>
        </w:rPr>
        <w:t xml:space="preserve"> </w:t>
      </w:r>
      <w:r w:rsidRPr="00454574">
        <w:rPr>
          <w:i/>
        </w:rPr>
        <w:t>председателя</w:t>
      </w:r>
      <w:r w:rsidR="00625B6C" w:rsidRPr="00454574">
        <w:rPr>
          <w:i/>
        </w:rPr>
        <w:t xml:space="preserve"> </w:t>
      </w:r>
      <w:r w:rsidRPr="00454574">
        <w:rPr>
          <w:i/>
        </w:rPr>
        <w:t>правления</w:t>
      </w:r>
      <w:r w:rsidR="00625B6C" w:rsidRPr="00454574">
        <w:rPr>
          <w:i/>
        </w:rPr>
        <w:t xml:space="preserve"> </w:t>
      </w:r>
      <w:r w:rsidRPr="00454574">
        <w:rPr>
          <w:i/>
        </w:rPr>
        <w:t>банка</w:t>
      </w:r>
      <w:r w:rsidR="00625B6C" w:rsidRPr="00454574">
        <w:rPr>
          <w:i/>
        </w:rPr>
        <w:t xml:space="preserve"> </w:t>
      </w:r>
      <w:r w:rsidRPr="00454574">
        <w:rPr>
          <w:i/>
        </w:rPr>
        <w:t>ВТБ:</w:t>
      </w:r>
      <w:r w:rsidR="00625B6C" w:rsidRPr="00454574">
        <w:rPr>
          <w:i/>
        </w:rPr>
        <w:t xml:space="preserve"> «</w:t>
      </w:r>
      <w:r w:rsidRPr="00454574">
        <w:rPr>
          <w:i/>
        </w:rPr>
        <w:t>Донастройка</w:t>
      </w:r>
      <w:r w:rsidR="00625B6C" w:rsidRPr="00454574">
        <w:rPr>
          <w:i/>
        </w:rPr>
        <w:t xml:space="preserve"> </w:t>
      </w:r>
      <w:r w:rsidRPr="00454574">
        <w:rPr>
          <w:i/>
        </w:rPr>
        <w:t>программы</w:t>
      </w:r>
      <w:r w:rsidR="00625B6C" w:rsidRPr="00454574">
        <w:rPr>
          <w:i/>
        </w:rPr>
        <w:t xml:space="preserve"> </w:t>
      </w:r>
      <w:r w:rsidRPr="00454574">
        <w:rPr>
          <w:i/>
        </w:rPr>
        <w:t>(долгосрочных</w:t>
      </w:r>
      <w:r w:rsidR="00625B6C" w:rsidRPr="00454574">
        <w:rPr>
          <w:i/>
        </w:rPr>
        <w:t xml:space="preserve"> </w:t>
      </w:r>
      <w:r w:rsidRPr="00454574">
        <w:rPr>
          <w:i/>
        </w:rPr>
        <w:t>сбережений</w:t>
      </w:r>
      <w:r w:rsidR="00625B6C" w:rsidRPr="00454574">
        <w:rPr>
          <w:i/>
        </w:rPr>
        <w:t xml:space="preserve"> - </w:t>
      </w:r>
      <w:r w:rsidRPr="00454574">
        <w:rPr>
          <w:i/>
        </w:rPr>
        <w:t>ред.)</w:t>
      </w:r>
      <w:r w:rsidR="00625B6C" w:rsidRPr="00454574">
        <w:rPr>
          <w:i/>
        </w:rPr>
        <w:t xml:space="preserve"> </w:t>
      </w:r>
      <w:r w:rsidRPr="00454574">
        <w:rPr>
          <w:i/>
        </w:rPr>
        <w:t>существенно</w:t>
      </w:r>
      <w:r w:rsidR="00625B6C" w:rsidRPr="00454574">
        <w:rPr>
          <w:i/>
        </w:rPr>
        <w:t xml:space="preserve"> </w:t>
      </w:r>
      <w:r w:rsidRPr="00454574">
        <w:rPr>
          <w:i/>
        </w:rPr>
        <w:t>увеличит</w:t>
      </w:r>
      <w:r w:rsidR="00625B6C" w:rsidRPr="00454574">
        <w:rPr>
          <w:i/>
        </w:rPr>
        <w:t xml:space="preserve"> </w:t>
      </w:r>
      <w:r w:rsidRPr="00454574">
        <w:rPr>
          <w:i/>
        </w:rPr>
        <w:t>доходность</w:t>
      </w:r>
      <w:r w:rsidR="00625B6C" w:rsidRPr="00454574">
        <w:rPr>
          <w:i/>
        </w:rPr>
        <w:t xml:space="preserve"> </w:t>
      </w:r>
      <w:r w:rsidRPr="00454574">
        <w:rPr>
          <w:i/>
        </w:rPr>
        <w:t>для</w:t>
      </w:r>
      <w:r w:rsidR="00625B6C" w:rsidRPr="00454574">
        <w:rPr>
          <w:i/>
        </w:rPr>
        <w:t xml:space="preserve"> </w:t>
      </w:r>
      <w:r w:rsidRPr="00454574">
        <w:rPr>
          <w:i/>
        </w:rPr>
        <w:t>наиболее</w:t>
      </w:r>
      <w:r w:rsidR="00625B6C" w:rsidRPr="00454574">
        <w:rPr>
          <w:i/>
        </w:rPr>
        <w:t xml:space="preserve"> </w:t>
      </w:r>
      <w:r w:rsidRPr="00454574">
        <w:rPr>
          <w:i/>
        </w:rPr>
        <w:t>экономически</w:t>
      </w:r>
      <w:r w:rsidR="00625B6C" w:rsidRPr="00454574">
        <w:rPr>
          <w:i/>
        </w:rPr>
        <w:t xml:space="preserve"> </w:t>
      </w:r>
      <w:r w:rsidRPr="00454574">
        <w:rPr>
          <w:i/>
        </w:rPr>
        <w:t>активного</w:t>
      </w:r>
      <w:r w:rsidR="00625B6C" w:rsidRPr="00454574">
        <w:rPr>
          <w:i/>
        </w:rPr>
        <w:t xml:space="preserve"> </w:t>
      </w:r>
      <w:r w:rsidRPr="00454574">
        <w:rPr>
          <w:i/>
        </w:rPr>
        <w:t>сегмента</w:t>
      </w:r>
      <w:r w:rsidR="00625B6C" w:rsidRPr="00454574">
        <w:rPr>
          <w:i/>
        </w:rPr>
        <w:t xml:space="preserve"> - </w:t>
      </w:r>
      <w:r w:rsidRPr="00454574">
        <w:rPr>
          <w:i/>
        </w:rPr>
        <w:t>людей</w:t>
      </w:r>
      <w:r w:rsidR="00625B6C" w:rsidRPr="00454574">
        <w:rPr>
          <w:i/>
        </w:rPr>
        <w:t xml:space="preserve"> </w:t>
      </w:r>
      <w:r w:rsidRPr="00454574">
        <w:rPr>
          <w:i/>
        </w:rPr>
        <w:t>40-45</w:t>
      </w:r>
      <w:r w:rsidR="00625B6C" w:rsidRPr="00454574">
        <w:rPr>
          <w:i/>
        </w:rPr>
        <w:t xml:space="preserve"> </w:t>
      </w:r>
      <w:r w:rsidRPr="00454574">
        <w:rPr>
          <w:i/>
        </w:rPr>
        <w:t>лет.</w:t>
      </w:r>
      <w:r w:rsidR="00625B6C" w:rsidRPr="00454574">
        <w:rPr>
          <w:i/>
        </w:rPr>
        <w:t xml:space="preserve"> </w:t>
      </w:r>
      <w:r w:rsidRPr="00454574">
        <w:rPr>
          <w:i/>
        </w:rPr>
        <w:t>Например,</w:t>
      </w:r>
      <w:r w:rsidR="00625B6C" w:rsidRPr="00454574">
        <w:rPr>
          <w:i/>
        </w:rPr>
        <w:t xml:space="preserve"> </w:t>
      </w:r>
      <w:r w:rsidRPr="00454574">
        <w:rPr>
          <w:i/>
        </w:rPr>
        <w:t>россиянин</w:t>
      </w:r>
      <w:r w:rsidR="00625B6C" w:rsidRPr="00454574">
        <w:rPr>
          <w:i/>
        </w:rPr>
        <w:t xml:space="preserve"> </w:t>
      </w:r>
      <w:r w:rsidRPr="00454574">
        <w:rPr>
          <w:i/>
        </w:rPr>
        <w:t>в</w:t>
      </w:r>
      <w:r w:rsidR="00625B6C" w:rsidRPr="00454574">
        <w:rPr>
          <w:i/>
        </w:rPr>
        <w:t xml:space="preserve"> </w:t>
      </w:r>
      <w:r w:rsidRPr="00454574">
        <w:rPr>
          <w:i/>
        </w:rPr>
        <w:t>возрасте</w:t>
      </w:r>
      <w:r w:rsidR="00625B6C" w:rsidRPr="00454574">
        <w:rPr>
          <w:i/>
        </w:rPr>
        <w:t xml:space="preserve"> </w:t>
      </w:r>
      <w:r w:rsidRPr="00454574">
        <w:rPr>
          <w:i/>
        </w:rPr>
        <w:t>45</w:t>
      </w:r>
      <w:r w:rsidR="00625B6C" w:rsidRPr="00454574">
        <w:rPr>
          <w:i/>
        </w:rPr>
        <w:t xml:space="preserve"> </w:t>
      </w:r>
      <w:r w:rsidRPr="00454574">
        <w:rPr>
          <w:i/>
        </w:rPr>
        <w:t>лет</w:t>
      </w:r>
      <w:r w:rsidR="00625B6C" w:rsidRPr="00454574">
        <w:rPr>
          <w:i/>
        </w:rPr>
        <w:t xml:space="preserve"> </w:t>
      </w:r>
      <w:r w:rsidRPr="00454574">
        <w:rPr>
          <w:i/>
        </w:rPr>
        <w:t>с</w:t>
      </w:r>
      <w:r w:rsidR="00625B6C" w:rsidRPr="00454574">
        <w:rPr>
          <w:i/>
        </w:rPr>
        <w:t xml:space="preserve"> </w:t>
      </w:r>
      <w:r w:rsidRPr="00454574">
        <w:rPr>
          <w:i/>
        </w:rPr>
        <w:t>доходом</w:t>
      </w:r>
      <w:r w:rsidR="00625B6C" w:rsidRPr="00454574">
        <w:rPr>
          <w:i/>
        </w:rPr>
        <w:t xml:space="preserve"> </w:t>
      </w:r>
      <w:r w:rsidRPr="00454574">
        <w:rPr>
          <w:i/>
        </w:rPr>
        <w:t>до</w:t>
      </w:r>
      <w:r w:rsidR="00625B6C" w:rsidRPr="00454574">
        <w:rPr>
          <w:i/>
        </w:rPr>
        <w:t xml:space="preserve"> </w:t>
      </w:r>
      <w:r w:rsidRPr="00454574">
        <w:rPr>
          <w:i/>
        </w:rPr>
        <w:t>80</w:t>
      </w:r>
      <w:r w:rsidR="00625B6C" w:rsidRPr="00454574">
        <w:rPr>
          <w:i/>
        </w:rPr>
        <w:t xml:space="preserve"> </w:t>
      </w:r>
      <w:r w:rsidRPr="00454574">
        <w:rPr>
          <w:i/>
        </w:rPr>
        <w:t>тысяч</w:t>
      </w:r>
      <w:r w:rsidR="00625B6C" w:rsidRPr="00454574">
        <w:rPr>
          <w:i/>
        </w:rPr>
        <w:t xml:space="preserve"> </w:t>
      </w:r>
      <w:r w:rsidRPr="00454574">
        <w:rPr>
          <w:i/>
        </w:rPr>
        <w:t>рублей</w:t>
      </w:r>
      <w:r w:rsidR="00625B6C" w:rsidRPr="00454574">
        <w:rPr>
          <w:i/>
        </w:rPr>
        <w:t xml:space="preserve"> </w:t>
      </w:r>
      <w:r w:rsidRPr="00454574">
        <w:rPr>
          <w:i/>
        </w:rPr>
        <w:t>в</w:t>
      </w:r>
      <w:r w:rsidR="00625B6C" w:rsidRPr="00454574">
        <w:rPr>
          <w:i/>
        </w:rPr>
        <w:t xml:space="preserve"> </w:t>
      </w:r>
      <w:r w:rsidRPr="00454574">
        <w:rPr>
          <w:i/>
        </w:rPr>
        <w:t>месяц</w:t>
      </w:r>
      <w:r w:rsidR="00625B6C" w:rsidRPr="00454574">
        <w:rPr>
          <w:i/>
        </w:rPr>
        <w:t xml:space="preserve"> </w:t>
      </w:r>
      <w:r w:rsidRPr="00454574">
        <w:rPr>
          <w:i/>
        </w:rPr>
        <w:t>при</w:t>
      </w:r>
      <w:r w:rsidR="00625B6C" w:rsidRPr="00454574">
        <w:rPr>
          <w:i/>
        </w:rPr>
        <w:t xml:space="preserve"> </w:t>
      </w:r>
      <w:r w:rsidRPr="00454574">
        <w:rPr>
          <w:i/>
        </w:rPr>
        <w:t>ежемесячных</w:t>
      </w:r>
      <w:r w:rsidR="00625B6C" w:rsidRPr="00454574">
        <w:rPr>
          <w:i/>
        </w:rPr>
        <w:t xml:space="preserve"> </w:t>
      </w:r>
      <w:r w:rsidRPr="00454574">
        <w:rPr>
          <w:i/>
        </w:rPr>
        <w:t>взносах</w:t>
      </w:r>
      <w:r w:rsidR="00625B6C" w:rsidRPr="00454574">
        <w:rPr>
          <w:i/>
        </w:rPr>
        <w:t xml:space="preserve"> </w:t>
      </w:r>
      <w:r w:rsidRPr="00454574">
        <w:rPr>
          <w:i/>
        </w:rPr>
        <w:t>в</w:t>
      </w:r>
      <w:r w:rsidR="00625B6C" w:rsidRPr="00454574">
        <w:rPr>
          <w:i/>
        </w:rPr>
        <w:t xml:space="preserve"> </w:t>
      </w:r>
      <w:r w:rsidRPr="00454574">
        <w:rPr>
          <w:i/>
        </w:rPr>
        <w:t>3000</w:t>
      </w:r>
      <w:r w:rsidR="00625B6C" w:rsidRPr="00454574">
        <w:rPr>
          <w:i/>
        </w:rPr>
        <w:t xml:space="preserve"> </w:t>
      </w:r>
      <w:r w:rsidRPr="00454574">
        <w:rPr>
          <w:i/>
        </w:rPr>
        <w:t>рублей</w:t>
      </w:r>
      <w:r w:rsidR="00625B6C" w:rsidRPr="00454574">
        <w:rPr>
          <w:i/>
        </w:rPr>
        <w:t xml:space="preserve"> </w:t>
      </w:r>
      <w:r w:rsidRPr="00454574">
        <w:rPr>
          <w:i/>
        </w:rPr>
        <w:t>за</w:t>
      </w:r>
      <w:r w:rsidR="00625B6C" w:rsidRPr="00454574">
        <w:rPr>
          <w:i/>
        </w:rPr>
        <w:t xml:space="preserve"> </w:t>
      </w:r>
      <w:r w:rsidRPr="00454574">
        <w:rPr>
          <w:i/>
        </w:rPr>
        <w:t>15</w:t>
      </w:r>
      <w:r w:rsidR="00625B6C" w:rsidRPr="00454574">
        <w:rPr>
          <w:i/>
        </w:rPr>
        <w:t xml:space="preserve"> </w:t>
      </w:r>
      <w:r w:rsidRPr="00454574">
        <w:rPr>
          <w:i/>
        </w:rPr>
        <w:t>лет</w:t>
      </w:r>
      <w:r w:rsidR="00625B6C" w:rsidRPr="00454574">
        <w:rPr>
          <w:i/>
        </w:rPr>
        <w:t xml:space="preserve"> </w:t>
      </w:r>
      <w:r w:rsidRPr="00454574">
        <w:rPr>
          <w:i/>
        </w:rPr>
        <w:t>действия</w:t>
      </w:r>
      <w:r w:rsidR="00625B6C" w:rsidRPr="00454574">
        <w:rPr>
          <w:i/>
        </w:rPr>
        <w:t xml:space="preserve"> </w:t>
      </w:r>
      <w:r w:rsidRPr="00454574">
        <w:rPr>
          <w:i/>
        </w:rPr>
        <w:t>программы</w:t>
      </w:r>
      <w:r w:rsidR="00625B6C" w:rsidRPr="00454574">
        <w:rPr>
          <w:i/>
        </w:rPr>
        <w:t xml:space="preserve"> </w:t>
      </w:r>
      <w:r w:rsidRPr="00454574">
        <w:rPr>
          <w:i/>
        </w:rPr>
        <w:t>сформирует</w:t>
      </w:r>
      <w:r w:rsidR="00625B6C" w:rsidRPr="00454574">
        <w:rPr>
          <w:i/>
        </w:rPr>
        <w:t xml:space="preserve"> </w:t>
      </w:r>
      <w:r w:rsidRPr="00454574">
        <w:rPr>
          <w:i/>
        </w:rPr>
        <w:t>2,3</w:t>
      </w:r>
      <w:r w:rsidR="00625B6C" w:rsidRPr="00454574">
        <w:rPr>
          <w:i/>
        </w:rPr>
        <w:t xml:space="preserve"> </w:t>
      </w:r>
      <w:r w:rsidRPr="00454574">
        <w:rPr>
          <w:i/>
        </w:rPr>
        <w:t>млн</w:t>
      </w:r>
      <w:r w:rsidR="00625B6C" w:rsidRPr="00454574">
        <w:rPr>
          <w:i/>
        </w:rPr>
        <w:t xml:space="preserve"> </w:t>
      </w:r>
      <w:r w:rsidRPr="00454574">
        <w:rPr>
          <w:i/>
        </w:rPr>
        <w:t>рублей</w:t>
      </w:r>
      <w:r w:rsidR="00625B6C" w:rsidRPr="00454574">
        <w:rPr>
          <w:i/>
        </w:rPr>
        <w:t xml:space="preserve"> </w:t>
      </w:r>
      <w:r w:rsidRPr="00454574">
        <w:rPr>
          <w:i/>
        </w:rPr>
        <w:t>с</w:t>
      </w:r>
      <w:r w:rsidR="00625B6C" w:rsidRPr="00454574">
        <w:rPr>
          <w:i/>
        </w:rPr>
        <w:t xml:space="preserve"> </w:t>
      </w:r>
      <w:r w:rsidRPr="00454574">
        <w:rPr>
          <w:i/>
        </w:rPr>
        <w:t>учетом</w:t>
      </w:r>
      <w:r w:rsidR="00625B6C" w:rsidRPr="00454574">
        <w:rPr>
          <w:i/>
        </w:rPr>
        <w:t xml:space="preserve"> </w:t>
      </w:r>
      <w:r w:rsidRPr="00454574">
        <w:rPr>
          <w:i/>
        </w:rPr>
        <w:t>софинансирования,</w:t>
      </w:r>
      <w:r w:rsidR="00625B6C" w:rsidRPr="00454574">
        <w:rPr>
          <w:i/>
        </w:rPr>
        <w:t xml:space="preserve"> </w:t>
      </w:r>
      <w:r w:rsidRPr="00454574">
        <w:rPr>
          <w:i/>
        </w:rPr>
        <w:t>перечисления</w:t>
      </w:r>
      <w:r w:rsidR="00625B6C" w:rsidRPr="00454574">
        <w:rPr>
          <w:i/>
        </w:rPr>
        <w:t xml:space="preserve"> </w:t>
      </w:r>
      <w:r w:rsidRPr="00454574">
        <w:rPr>
          <w:i/>
        </w:rPr>
        <w:t>налогового</w:t>
      </w:r>
      <w:r w:rsidR="00625B6C" w:rsidRPr="00454574">
        <w:rPr>
          <w:i/>
        </w:rPr>
        <w:t xml:space="preserve"> </w:t>
      </w:r>
      <w:r w:rsidRPr="00454574">
        <w:rPr>
          <w:i/>
        </w:rPr>
        <w:t>вычета</w:t>
      </w:r>
      <w:r w:rsidR="00625B6C" w:rsidRPr="00454574">
        <w:rPr>
          <w:i/>
        </w:rPr>
        <w:t xml:space="preserve"> </w:t>
      </w:r>
      <w:r w:rsidRPr="00454574">
        <w:rPr>
          <w:i/>
        </w:rPr>
        <w:t>на</w:t>
      </w:r>
      <w:r w:rsidR="00625B6C" w:rsidRPr="00454574">
        <w:rPr>
          <w:i/>
        </w:rPr>
        <w:t xml:space="preserve"> </w:t>
      </w:r>
      <w:r w:rsidRPr="00454574">
        <w:rPr>
          <w:i/>
        </w:rPr>
        <w:t>сч</w:t>
      </w:r>
      <w:r w:rsidR="00625B6C" w:rsidRPr="00454574">
        <w:rPr>
          <w:i/>
        </w:rPr>
        <w:t>е</w:t>
      </w:r>
      <w:r w:rsidRPr="00454574">
        <w:rPr>
          <w:i/>
        </w:rPr>
        <w:t>т</w:t>
      </w:r>
      <w:r w:rsidR="00625B6C" w:rsidRPr="00454574">
        <w:rPr>
          <w:i/>
        </w:rPr>
        <w:t xml:space="preserve"> </w:t>
      </w:r>
      <w:r w:rsidRPr="00454574">
        <w:rPr>
          <w:i/>
        </w:rPr>
        <w:t>ПДС</w:t>
      </w:r>
      <w:r w:rsidR="00625B6C" w:rsidRPr="00454574">
        <w:rPr>
          <w:i/>
        </w:rPr>
        <w:t xml:space="preserve"> </w:t>
      </w:r>
      <w:r w:rsidRPr="00454574">
        <w:rPr>
          <w:i/>
        </w:rPr>
        <w:t>и</w:t>
      </w:r>
      <w:r w:rsidR="00625B6C" w:rsidRPr="00454574">
        <w:rPr>
          <w:i/>
        </w:rPr>
        <w:t xml:space="preserve"> </w:t>
      </w:r>
      <w:r w:rsidRPr="00454574">
        <w:rPr>
          <w:i/>
        </w:rPr>
        <w:t>потенциального</w:t>
      </w:r>
      <w:r w:rsidR="00625B6C" w:rsidRPr="00454574">
        <w:rPr>
          <w:i/>
        </w:rPr>
        <w:t xml:space="preserve"> </w:t>
      </w:r>
      <w:r w:rsidRPr="00454574">
        <w:rPr>
          <w:i/>
        </w:rPr>
        <w:t>инвестиционного</w:t>
      </w:r>
      <w:r w:rsidR="00625B6C" w:rsidRPr="00454574">
        <w:rPr>
          <w:i/>
        </w:rPr>
        <w:t xml:space="preserve"> </w:t>
      </w:r>
      <w:r w:rsidRPr="00454574">
        <w:rPr>
          <w:i/>
        </w:rPr>
        <w:t>дохода.</w:t>
      </w:r>
      <w:r w:rsidR="00625B6C" w:rsidRPr="00454574">
        <w:rPr>
          <w:i/>
        </w:rPr>
        <w:t xml:space="preserve"> </w:t>
      </w:r>
      <w:r w:rsidRPr="00454574">
        <w:rPr>
          <w:i/>
        </w:rPr>
        <w:t>Со</w:t>
      </w:r>
      <w:r w:rsidR="00625B6C" w:rsidRPr="00454574">
        <w:rPr>
          <w:i/>
        </w:rPr>
        <w:t xml:space="preserve"> </w:t>
      </w:r>
      <w:r w:rsidRPr="00454574">
        <w:rPr>
          <w:i/>
        </w:rPr>
        <w:t>стороны</w:t>
      </w:r>
      <w:r w:rsidR="00625B6C" w:rsidRPr="00454574">
        <w:rPr>
          <w:i/>
        </w:rPr>
        <w:t xml:space="preserve"> </w:t>
      </w:r>
      <w:r w:rsidRPr="00454574">
        <w:rPr>
          <w:i/>
        </w:rPr>
        <w:t>государства</w:t>
      </w:r>
      <w:r w:rsidR="00625B6C" w:rsidRPr="00454574">
        <w:rPr>
          <w:i/>
        </w:rPr>
        <w:t xml:space="preserve"> </w:t>
      </w:r>
      <w:r w:rsidRPr="00454574">
        <w:rPr>
          <w:i/>
        </w:rPr>
        <w:t>за</w:t>
      </w:r>
      <w:r w:rsidR="00625B6C" w:rsidRPr="00454574">
        <w:rPr>
          <w:i/>
        </w:rPr>
        <w:t xml:space="preserve"> </w:t>
      </w:r>
      <w:r w:rsidRPr="00454574">
        <w:rPr>
          <w:i/>
        </w:rPr>
        <w:t>это</w:t>
      </w:r>
      <w:r w:rsidR="00625B6C" w:rsidRPr="00454574">
        <w:rPr>
          <w:i/>
        </w:rPr>
        <w:t xml:space="preserve"> </w:t>
      </w:r>
      <w:r w:rsidRPr="00454574">
        <w:rPr>
          <w:i/>
        </w:rPr>
        <w:t>время</w:t>
      </w:r>
      <w:r w:rsidR="00625B6C" w:rsidRPr="00454574">
        <w:rPr>
          <w:i/>
        </w:rPr>
        <w:t xml:space="preserve"> </w:t>
      </w:r>
      <w:r w:rsidRPr="00454574">
        <w:rPr>
          <w:i/>
        </w:rPr>
        <w:t>будет</w:t>
      </w:r>
      <w:r w:rsidR="00625B6C" w:rsidRPr="00454574">
        <w:rPr>
          <w:i/>
        </w:rPr>
        <w:t xml:space="preserve"> </w:t>
      </w:r>
      <w:r w:rsidRPr="00454574">
        <w:rPr>
          <w:i/>
        </w:rPr>
        <w:t>перечислено</w:t>
      </w:r>
      <w:r w:rsidR="00625B6C" w:rsidRPr="00454574">
        <w:rPr>
          <w:i/>
        </w:rPr>
        <w:t xml:space="preserve"> </w:t>
      </w:r>
      <w:r w:rsidRPr="00454574">
        <w:rPr>
          <w:i/>
        </w:rPr>
        <w:t>на</w:t>
      </w:r>
      <w:r w:rsidR="00625B6C" w:rsidRPr="00454574">
        <w:rPr>
          <w:i/>
        </w:rPr>
        <w:t xml:space="preserve"> </w:t>
      </w:r>
      <w:r w:rsidRPr="00454574">
        <w:rPr>
          <w:i/>
        </w:rPr>
        <w:t>счет</w:t>
      </w:r>
      <w:r w:rsidR="00625B6C" w:rsidRPr="00454574">
        <w:rPr>
          <w:i/>
        </w:rPr>
        <w:t xml:space="preserve"> </w:t>
      </w:r>
      <w:r w:rsidRPr="00454574">
        <w:rPr>
          <w:i/>
        </w:rPr>
        <w:t>участника</w:t>
      </w:r>
      <w:r w:rsidR="00625B6C" w:rsidRPr="00454574">
        <w:rPr>
          <w:i/>
        </w:rPr>
        <w:t xml:space="preserve"> </w:t>
      </w:r>
      <w:r w:rsidRPr="00454574">
        <w:rPr>
          <w:i/>
        </w:rPr>
        <w:t>программы</w:t>
      </w:r>
      <w:r w:rsidR="00625B6C" w:rsidRPr="00454574">
        <w:rPr>
          <w:i/>
        </w:rPr>
        <w:t xml:space="preserve"> </w:t>
      </w:r>
      <w:r w:rsidRPr="00454574">
        <w:rPr>
          <w:i/>
        </w:rPr>
        <w:t>360</w:t>
      </w:r>
      <w:r w:rsidR="00625B6C" w:rsidRPr="00454574">
        <w:rPr>
          <w:i/>
        </w:rPr>
        <w:t xml:space="preserve"> </w:t>
      </w:r>
      <w:r w:rsidRPr="00454574">
        <w:rPr>
          <w:i/>
        </w:rPr>
        <w:t>тысяч</w:t>
      </w:r>
      <w:r w:rsidR="00625B6C" w:rsidRPr="00454574">
        <w:rPr>
          <w:i/>
        </w:rPr>
        <w:t xml:space="preserve"> </w:t>
      </w:r>
      <w:r w:rsidRPr="00454574">
        <w:rPr>
          <w:i/>
        </w:rPr>
        <w:t>рублей</w:t>
      </w:r>
      <w:r w:rsidR="00625B6C" w:rsidRPr="00454574">
        <w:rPr>
          <w:i/>
        </w:rPr>
        <w:t>»</w:t>
      </w:r>
    </w:p>
    <w:p w:rsidR="00684FF8" w:rsidRPr="00454574" w:rsidRDefault="00684FF8" w:rsidP="003B3BAA">
      <w:pPr>
        <w:numPr>
          <w:ilvl w:val="0"/>
          <w:numId w:val="27"/>
        </w:numPr>
        <w:rPr>
          <w:i/>
        </w:rPr>
      </w:pPr>
      <w:r w:rsidRPr="00454574">
        <w:rPr>
          <w:i/>
        </w:rPr>
        <w:t>Сергей</w:t>
      </w:r>
      <w:r w:rsidR="00625B6C" w:rsidRPr="00454574">
        <w:rPr>
          <w:i/>
        </w:rPr>
        <w:t xml:space="preserve"> </w:t>
      </w:r>
      <w:r w:rsidRPr="00454574">
        <w:rPr>
          <w:i/>
        </w:rPr>
        <w:t>Беляков,</w:t>
      </w:r>
      <w:r w:rsidR="00625B6C" w:rsidRPr="00454574">
        <w:rPr>
          <w:i/>
        </w:rPr>
        <w:t xml:space="preserve"> </w:t>
      </w:r>
      <w:r w:rsidRPr="00454574">
        <w:rPr>
          <w:i/>
        </w:rPr>
        <w:t>президент</w:t>
      </w:r>
      <w:r w:rsidR="00625B6C" w:rsidRPr="00454574">
        <w:rPr>
          <w:i/>
        </w:rPr>
        <w:t xml:space="preserve"> </w:t>
      </w:r>
      <w:r w:rsidRPr="00454574">
        <w:rPr>
          <w:i/>
        </w:rPr>
        <w:t>НАПФ:</w:t>
      </w:r>
      <w:r w:rsidR="00625B6C" w:rsidRPr="00454574">
        <w:rPr>
          <w:i/>
        </w:rPr>
        <w:t xml:space="preserve"> «</w:t>
      </w:r>
      <w:r w:rsidRPr="00454574">
        <w:rPr>
          <w:i/>
        </w:rPr>
        <w:t>Преимущество</w:t>
      </w:r>
      <w:r w:rsidR="00625B6C" w:rsidRPr="00454574">
        <w:rPr>
          <w:i/>
        </w:rPr>
        <w:t xml:space="preserve"> </w:t>
      </w:r>
      <w:r w:rsidRPr="00454574">
        <w:rPr>
          <w:i/>
        </w:rPr>
        <w:t>программы</w:t>
      </w:r>
      <w:r w:rsidR="00625B6C" w:rsidRPr="00454574">
        <w:rPr>
          <w:i/>
        </w:rPr>
        <w:t xml:space="preserve"> </w:t>
      </w:r>
      <w:r w:rsidRPr="00454574">
        <w:rPr>
          <w:i/>
        </w:rPr>
        <w:t>долгосрочных</w:t>
      </w:r>
      <w:r w:rsidR="00625B6C" w:rsidRPr="00454574">
        <w:rPr>
          <w:i/>
        </w:rPr>
        <w:t xml:space="preserve"> </w:t>
      </w:r>
      <w:r w:rsidRPr="00454574">
        <w:rPr>
          <w:i/>
        </w:rPr>
        <w:t>сбережений</w:t>
      </w:r>
      <w:r w:rsidR="00625B6C" w:rsidRPr="00454574">
        <w:rPr>
          <w:i/>
        </w:rPr>
        <w:t xml:space="preserve"> </w:t>
      </w:r>
      <w:r w:rsidRPr="00454574">
        <w:rPr>
          <w:i/>
        </w:rPr>
        <w:t>в</w:t>
      </w:r>
      <w:r w:rsidR="00625B6C" w:rsidRPr="00454574">
        <w:rPr>
          <w:i/>
        </w:rPr>
        <w:t xml:space="preserve"> </w:t>
      </w:r>
      <w:r w:rsidRPr="00454574">
        <w:rPr>
          <w:i/>
        </w:rPr>
        <w:t>том,</w:t>
      </w:r>
      <w:r w:rsidR="00625B6C" w:rsidRPr="00454574">
        <w:rPr>
          <w:i/>
        </w:rPr>
        <w:t xml:space="preserve"> </w:t>
      </w:r>
      <w:r w:rsidRPr="00454574">
        <w:rPr>
          <w:i/>
        </w:rPr>
        <w:t>что</w:t>
      </w:r>
      <w:r w:rsidR="00625B6C" w:rsidRPr="00454574">
        <w:rPr>
          <w:i/>
        </w:rPr>
        <w:t xml:space="preserve"> </w:t>
      </w:r>
      <w:r w:rsidRPr="00454574">
        <w:rPr>
          <w:i/>
        </w:rPr>
        <w:t>ты</w:t>
      </w:r>
      <w:r w:rsidR="00625B6C" w:rsidRPr="00454574">
        <w:rPr>
          <w:i/>
        </w:rPr>
        <w:t xml:space="preserve"> </w:t>
      </w:r>
      <w:r w:rsidRPr="00454574">
        <w:rPr>
          <w:i/>
        </w:rPr>
        <w:t>не</w:t>
      </w:r>
      <w:r w:rsidR="00625B6C" w:rsidRPr="00454574">
        <w:rPr>
          <w:i/>
        </w:rPr>
        <w:t xml:space="preserve"> </w:t>
      </w:r>
      <w:r w:rsidRPr="00454574">
        <w:rPr>
          <w:i/>
        </w:rPr>
        <w:t>только</w:t>
      </w:r>
      <w:r w:rsidR="00625B6C" w:rsidRPr="00454574">
        <w:rPr>
          <w:i/>
        </w:rPr>
        <w:t xml:space="preserve"> </w:t>
      </w:r>
      <w:r w:rsidRPr="00454574">
        <w:rPr>
          <w:i/>
        </w:rPr>
        <w:t>сам</w:t>
      </w:r>
      <w:r w:rsidR="00625B6C" w:rsidRPr="00454574">
        <w:rPr>
          <w:i/>
        </w:rPr>
        <w:t xml:space="preserve"> </w:t>
      </w:r>
      <w:r w:rsidRPr="00454574">
        <w:rPr>
          <w:i/>
        </w:rPr>
        <w:t>копишь,</w:t>
      </w:r>
      <w:r w:rsidR="00625B6C" w:rsidRPr="00454574">
        <w:rPr>
          <w:i/>
        </w:rPr>
        <w:t xml:space="preserve"> </w:t>
      </w:r>
      <w:r w:rsidRPr="00454574">
        <w:rPr>
          <w:i/>
        </w:rPr>
        <w:t>но</w:t>
      </w:r>
      <w:r w:rsidR="00625B6C" w:rsidRPr="00454574">
        <w:rPr>
          <w:i/>
        </w:rPr>
        <w:t xml:space="preserve"> </w:t>
      </w:r>
      <w:r w:rsidRPr="00454574">
        <w:rPr>
          <w:i/>
        </w:rPr>
        <w:t>и</w:t>
      </w:r>
      <w:r w:rsidR="00625B6C" w:rsidRPr="00454574">
        <w:rPr>
          <w:i/>
        </w:rPr>
        <w:t xml:space="preserve"> </w:t>
      </w:r>
      <w:r w:rsidRPr="00454574">
        <w:rPr>
          <w:i/>
        </w:rPr>
        <w:t>государство</w:t>
      </w:r>
      <w:r w:rsidR="00625B6C" w:rsidRPr="00454574">
        <w:rPr>
          <w:i/>
        </w:rPr>
        <w:t xml:space="preserve"> </w:t>
      </w:r>
      <w:r w:rsidRPr="00454574">
        <w:rPr>
          <w:i/>
        </w:rPr>
        <w:t>тебе</w:t>
      </w:r>
      <w:r w:rsidR="00625B6C" w:rsidRPr="00454574">
        <w:rPr>
          <w:i/>
        </w:rPr>
        <w:t xml:space="preserve"> </w:t>
      </w:r>
      <w:r w:rsidRPr="00454574">
        <w:rPr>
          <w:i/>
        </w:rPr>
        <w:t>помогает,</w:t>
      </w:r>
      <w:r w:rsidR="00625B6C" w:rsidRPr="00454574">
        <w:rPr>
          <w:i/>
        </w:rPr>
        <w:t xml:space="preserve"> </w:t>
      </w:r>
      <w:r w:rsidRPr="00454574">
        <w:rPr>
          <w:i/>
        </w:rPr>
        <w:t>а</w:t>
      </w:r>
      <w:r w:rsidR="00625B6C" w:rsidRPr="00454574">
        <w:rPr>
          <w:i/>
        </w:rPr>
        <w:t xml:space="preserve"> </w:t>
      </w:r>
      <w:r w:rsidRPr="00454574">
        <w:rPr>
          <w:i/>
        </w:rPr>
        <w:t>также</w:t>
      </w:r>
      <w:r w:rsidR="00625B6C" w:rsidRPr="00454574">
        <w:rPr>
          <w:i/>
        </w:rPr>
        <w:t xml:space="preserve"> </w:t>
      </w:r>
      <w:r w:rsidRPr="00454574">
        <w:rPr>
          <w:i/>
        </w:rPr>
        <w:t>обеспечивает</w:t>
      </w:r>
      <w:r w:rsidR="00625B6C" w:rsidRPr="00454574">
        <w:rPr>
          <w:i/>
        </w:rPr>
        <w:t xml:space="preserve"> </w:t>
      </w:r>
      <w:r w:rsidRPr="00454574">
        <w:rPr>
          <w:i/>
        </w:rPr>
        <w:t>сохранность</w:t>
      </w:r>
      <w:r w:rsidR="00625B6C" w:rsidRPr="00454574">
        <w:rPr>
          <w:i/>
        </w:rPr>
        <w:t xml:space="preserve"> </w:t>
      </w:r>
      <w:r w:rsidRPr="00454574">
        <w:rPr>
          <w:i/>
        </w:rPr>
        <w:t>этих</w:t>
      </w:r>
      <w:r w:rsidR="00625B6C" w:rsidRPr="00454574">
        <w:rPr>
          <w:i/>
        </w:rPr>
        <w:t xml:space="preserve"> </w:t>
      </w:r>
      <w:r w:rsidRPr="00454574">
        <w:rPr>
          <w:i/>
        </w:rPr>
        <w:t>вложений</w:t>
      </w:r>
      <w:r w:rsidR="00625B6C" w:rsidRPr="00454574">
        <w:rPr>
          <w:i/>
        </w:rPr>
        <w:t>»</w:t>
      </w:r>
    </w:p>
    <w:p w:rsidR="00A0290C" w:rsidRPr="00454574" w:rsidRDefault="00A0290C" w:rsidP="00C047E1">
      <w:pPr>
        <w:pStyle w:val="a9"/>
        <w:outlineLvl w:val="0"/>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454574">
        <w:rPr>
          <w:u w:val="single"/>
        </w:rPr>
        <w:lastRenderedPageBreak/>
        <w:t>ОГЛАВЛЕНИЕ</w:t>
      </w:r>
    </w:p>
    <w:p w:rsidR="00C047E1" w:rsidRDefault="003A0D63">
      <w:pPr>
        <w:pStyle w:val="12"/>
        <w:tabs>
          <w:tab w:val="right" w:leader="dot" w:pos="9061"/>
        </w:tabs>
        <w:rPr>
          <w:rFonts w:asciiTheme="minorHAnsi" w:eastAsiaTheme="minorEastAsia" w:hAnsiTheme="minorHAnsi" w:cstheme="minorBidi"/>
          <w:b w:val="0"/>
          <w:noProof/>
          <w:sz w:val="22"/>
          <w:szCs w:val="22"/>
        </w:rPr>
      </w:pPr>
      <w:r w:rsidRPr="00454574">
        <w:rPr>
          <w:caps/>
        </w:rPr>
        <w:fldChar w:fldCharType="begin"/>
      </w:r>
      <w:r w:rsidR="00310633" w:rsidRPr="00454574">
        <w:rPr>
          <w:caps/>
        </w:rPr>
        <w:instrText xml:space="preserve"> TOC \o "1-5" \h \z \u </w:instrText>
      </w:r>
      <w:r w:rsidRPr="00454574">
        <w:rPr>
          <w:caps/>
        </w:rPr>
        <w:fldChar w:fldCharType="separate"/>
      </w:r>
      <w:hyperlink w:anchor="_Toc168903975" w:history="1">
        <w:r w:rsidR="00C047E1" w:rsidRPr="003C180C">
          <w:rPr>
            <w:rStyle w:val="a3"/>
            <w:noProof/>
          </w:rPr>
          <w:t>Темы</w:t>
        </w:r>
        <w:r w:rsidR="00C047E1" w:rsidRPr="003C180C">
          <w:rPr>
            <w:rStyle w:val="a3"/>
            <w:rFonts w:ascii="Arial Rounded MT Bold" w:hAnsi="Arial Rounded MT Bold"/>
            <w:noProof/>
          </w:rPr>
          <w:t xml:space="preserve"> </w:t>
        </w:r>
        <w:r w:rsidR="00C047E1" w:rsidRPr="003C180C">
          <w:rPr>
            <w:rStyle w:val="a3"/>
            <w:noProof/>
          </w:rPr>
          <w:t>дня</w:t>
        </w:r>
        <w:r w:rsidR="00C047E1">
          <w:rPr>
            <w:noProof/>
            <w:webHidden/>
          </w:rPr>
          <w:tab/>
        </w:r>
        <w:r w:rsidR="00C047E1">
          <w:rPr>
            <w:noProof/>
            <w:webHidden/>
          </w:rPr>
          <w:fldChar w:fldCharType="begin"/>
        </w:r>
        <w:r w:rsidR="00C047E1">
          <w:rPr>
            <w:noProof/>
            <w:webHidden/>
          </w:rPr>
          <w:instrText xml:space="preserve"> PAGEREF _Toc168903975 \h </w:instrText>
        </w:r>
        <w:r w:rsidR="00C047E1">
          <w:rPr>
            <w:noProof/>
            <w:webHidden/>
          </w:rPr>
        </w:r>
        <w:r w:rsidR="00C047E1">
          <w:rPr>
            <w:noProof/>
            <w:webHidden/>
          </w:rPr>
          <w:fldChar w:fldCharType="separate"/>
        </w:r>
        <w:r w:rsidR="00C047E1">
          <w:rPr>
            <w:noProof/>
            <w:webHidden/>
          </w:rPr>
          <w:t>2</w:t>
        </w:r>
        <w:r w:rsidR="00C047E1">
          <w:rPr>
            <w:noProof/>
            <w:webHidden/>
          </w:rPr>
          <w:fldChar w:fldCharType="end"/>
        </w:r>
      </w:hyperlink>
    </w:p>
    <w:p w:rsidR="00C047E1" w:rsidRDefault="00C047E1">
      <w:pPr>
        <w:pStyle w:val="12"/>
        <w:tabs>
          <w:tab w:val="right" w:leader="dot" w:pos="9061"/>
        </w:tabs>
        <w:rPr>
          <w:rFonts w:asciiTheme="minorHAnsi" w:eastAsiaTheme="minorEastAsia" w:hAnsiTheme="minorHAnsi" w:cstheme="minorBidi"/>
          <w:b w:val="0"/>
          <w:noProof/>
          <w:sz w:val="22"/>
          <w:szCs w:val="22"/>
        </w:rPr>
      </w:pPr>
      <w:hyperlink w:anchor="_Toc168903976" w:history="1">
        <w:r w:rsidRPr="003C180C">
          <w:rPr>
            <w:rStyle w:val="a3"/>
            <w:noProof/>
          </w:rPr>
          <w:t>Цитаты дня</w:t>
        </w:r>
        <w:r>
          <w:rPr>
            <w:noProof/>
            <w:webHidden/>
          </w:rPr>
          <w:tab/>
        </w:r>
        <w:r>
          <w:rPr>
            <w:noProof/>
            <w:webHidden/>
          </w:rPr>
          <w:fldChar w:fldCharType="begin"/>
        </w:r>
        <w:r>
          <w:rPr>
            <w:noProof/>
            <w:webHidden/>
          </w:rPr>
          <w:instrText xml:space="preserve"> PAGEREF _Toc168903976 \h </w:instrText>
        </w:r>
        <w:r>
          <w:rPr>
            <w:noProof/>
            <w:webHidden/>
          </w:rPr>
        </w:r>
        <w:r>
          <w:rPr>
            <w:noProof/>
            <w:webHidden/>
          </w:rPr>
          <w:fldChar w:fldCharType="separate"/>
        </w:r>
        <w:r>
          <w:rPr>
            <w:noProof/>
            <w:webHidden/>
          </w:rPr>
          <w:t>3</w:t>
        </w:r>
        <w:r>
          <w:rPr>
            <w:noProof/>
            <w:webHidden/>
          </w:rPr>
          <w:fldChar w:fldCharType="end"/>
        </w:r>
      </w:hyperlink>
    </w:p>
    <w:p w:rsidR="00C047E1" w:rsidRDefault="00C047E1">
      <w:pPr>
        <w:pStyle w:val="12"/>
        <w:tabs>
          <w:tab w:val="right" w:leader="dot" w:pos="9061"/>
        </w:tabs>
        <w:rPr>
          <w:rFonts w:asciiTheme="minorHAnsi" w:eastAsiaTheme="minorEastAsia" w:hAnsiTheme="minorHAnsi" w:cstheme="minorBidi"/>
          <w:b w:val="0"/>
          <w:noProof/>
          <w:sz w:val="22"/>
          <w:szCs w:val="22"/>
        </w:rPr>
      </w:pPr>
      <w:hyperlink w:anchor="_Toc168903977" w:history="1">
        <w:r w:rsidRPr="003C180C">
          <w:rPr>
            <w:rStyle w:val="a3"/>
            <w:noProof/>
          </w:rPr>
          <w:t>НОВОСТИ ПЕНСИОННОЙ ОТРАСЛИ</w:t>
        </w:r>
        <w:r>
          <w:rPr>
            <w:noProof/>
            <w:webHidden/>
          </w:rPr>
          <w:tab/>
        </w:r>
        <w:r>
          <w:rPr>
            <w:noProof/>
            <w:webHidden/>
          </w:rPr>
          <w:fldChar w:fldCharType="begin"/>
        </w:r>
        <w:r>
          <w:rPr>
            <w:noProof/>
            <w:webHidden/>
          </w:rPr>
          <w:instrText xml:space="preserve"> PAGEREF _Toc168903977 \h </w:instrText>
        </w:r>
        <w:r>
          <w:rPr>
            <w:noProof/>
            <w:webHidden/>
          </w:rPr>
        </w:r>
        <w:r>
          <w:rPr>
            <w:noProof/>
            <w:webHidden/>
          </w:rPr>
          <w:fldChar w:fldCharType="separate"/>
        </w:r>
        <w:r>
          <w:rPr>
            <w:noProof/>
            <w:webHidden/>
          </w:rPr>
          <w:t>22</w:t>
        </w:r>
        <w:r>
          <w:rPr>
            <w:noProof/>
            <w:webHidden/>
          </w:rPr>
          <w:fldChar w:fldCharType="end"/>
        </w:r>
      </w:hyperlink>
    </w:p>
    <w:p w:rsidR="00C047E1" w:rsidRDefault="00C047E1">
      <w:pPr>
        <w:pStyle w:val="12"/>
        <w:tabs>
          <w:tab w:val="right" w:leader="dot" w:pos="9061"/>
        </w:tabs>
        <w:rPr>
          <w:rFonts w:asciiTheme="minorHAnsi" w:eastAsiaTheme="minorEastAsia" w:hAnsiTheme="minorHAnsi" w:cstheme="minorBidi"/>
          <w:b w:val="0"/>
          <w:noProof/>
          <w:sz w:val="22"/>
          <w:szCs w:val="22"/>
        </w:rPr>
      </w:pPr>
      <w:hyperlink w:anchor="_Toc168903978" w:history="1">
        <w:r w:rsidRPr="003C180C">
          <w:rPr>
            <w:rStyle w:val="a3"/>
            <w:noProof/>
          </w:rPr>
          <w:t>Новости отрасли НПФ</w:t>
        </w:r>
        <w:r>
          <w:rPr>
            <w:noProof/>
            <w:webHidden/>
          </w:rPr>
          <w:tab/>
        </w:r>
        <w:r>
          <w:rPr>
            <w:noProof/>
            <w:webHidden/>
          </w:rPr>
          <w:fldChar w:fldCharType="begin"/>
        </w:r>
        <w:r>
          <w:rPr>
            <w:noProof/>
            <w:webHidden/>
          </w:rPr>
          <w:instrText xml:space="preserve"> PAGEREF _Toc168903978 \h </w:instrText>
        </w:r>
        <w:r>
          <w:rPr>
            <w:noProof/>
            <w:webHidden/>
          </w:rPr>
        </w:r>
        <w:r>
          <w:rPr>
            <w:noProof/>
            <w:webHidden/>
          </w:rPr>
          <w:fldChar w:fldCharType="separate"/>
        </w:r>
        <w:r>
          <w:rPr>
            <w:noProof/>
            <w:webHidden/>
          </w:rPr>
          <w:t>22</w:t>
        </w:r>
        <w:r>
          <w:rPr>
            <w:noProof/>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3979" w:history="1">
        <w:r w:rsidRPr="003C180C">
          <w:rPr>
            <w:rStyle w:val="a3"/>
            <w:noProof/>
          </w:rPr>
          <w:t>Российская газета, 07.06.2024, Назначен концессионер по проекту высокоскоростной магистрали «Москва - Санкт-Петербург»</w:t>
        </w:r>
        <w:r>
          <w:rPr>
            <w:noProof/>
            <w:webHidden/>
          </w:rPr>
          <w:tab/>
        </w:r>
        <w:r>
          <w:rPr>
            <w:noProof/>
            <w:webHidden/>
          </w:rPr>
          <w:fldChar w:fldCharType="begin"/>
        </w:r>
        <w:r>
          <w:rPr>
            <w:noProof/>
            <w:webHidden/>
          </w:rPr>
          <w:instrText xml:space="preserve"> PAGEREF _Toc168903979 \h </w:instrText>
        </w:r>
        <w:r>
          <w:rPr>
            <w:noProof/>
            <w:webHidden/>
          </w:rPr>
        </w:r>
        <w:r>
          <w:rPr>
            <w:noProof/>
            <w:webHidden/>
          </w:rPr>
          <w:fldChar w:fldCharType="separate"/>
        </w:r>
        <w:r>
          <w:rPr>
            <w:noProof/>
            <w:webHidden/>
          </w:rPr>
          <w:t>22</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3980" w:history="1">
        <w:r w:rsidRPr="003C180C">
          <w:rPr>
            <w:rStyle w:val="a3"/>
          </w:rPr>
          <w:t>Проект ВСМ-1 «Москва-Санкт-Петербург» будет реализовываться в форме концессии. Распоряжением председателя правительства РФ Михаила Мишустина концессионером назначена компания «ВСМ Две столицы». Она создана правительством столицы и компанией «Лидер». Полномочия концедента (стороны, предоставляющей права на используемую в проекте интеллектуальную собственность. - Прим. ред.) от имени Российской Федерации будет осуществлять Федеральное агентство железнодорожного транспорта (Росжелдор).</w:t>
        </w:r>
        <w:r>
          <w:rPr>
            <w:webHidden/>
          </w:rPr>
          <w:tab/>
        </w:r>
        <w:r>
          <w:rPr>
            <w:webHidden/>
          </w:rPr>
          <w:fldChar w:fldCharType="begin"/>
        </w:r>
        <w:r>
          <w:rPr>
            <w:webHidden/>
          </w:rPr>
          <w:instrText xml:space="preserve"> PAGEREF _Toc168903980 \h </w:instrText>
        </w:r>
        <w:r>
          <w:rPr>
            <w:webHidden/>
          </w:rPr>
        </w:r>
        <w:r>
          <w:rPr>
            <w:webHidden/>
          </w:rPr>
          <w:fldChar w:fldCharType="separate"/>
        </w:r>
        <w:r>
          <w:rPr>
            <w:webHidden/>
          </w:rPr>
          <w:t>22</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3981" w:history="1">
        <w:r w:rsidRPr="003C180C">
          <w:rPr>
            <w:rStyle w:val="a3"/>
            <w:noProof/>
          </w:rPr>
          <w:t>Коммерсантъ, 07.06.2024, Компания правительства Москвы и ЗАО «Лидер» стала концессионером по ВСМ-1</w:t>
        </w:r>
        <w:r>
          <w:rPr>
            <w:noProof/>
            <w:webHidden/>
          </w:rPr>
          <w:tab/>
        </w:r>
        <w:r>
          <w:rPr>
            <w:noProof/>
            <w:webHidden/>
          </w:rPr>
          <w:fldChar w:fldCharType="begin"/>
        </w:r>
        <w:r>
          <w:rPr>
            <w:noProof/>
            <w:webHidden/>
          </w:rPr>
          <w:instrText xml:space="preserve"> PAGEREF _Toc168903981 \h </w:instrText>
        </w:r>
        <w:r>
          <w:rPr>
            <w:noProof/>
            <w:webHidden/>
          </w:rPr>
        </w:r>
        <w:r>
          <w:rPr>
            <w:noProof/>
            <w:webHidden/>
          </w:rPr>
          <w:fldChar w:fldCharType="separate"/>
        </w:r>
        <w:r>
          <w:rPr>
            <w:noProof/>
            <w:webHidden/>
          </w:rPr>
          <w:t>23</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3982" w:history="1">
        <w:r w:rsidRPr="003C180C">
          <w:rPr>
            <w:rStyle w:val="a3"/>
          </w:rPr>
          <w:t>Председатель правительства РФ Михаил Мишустин 05.06.2024 подписал распоряжение о назначении ООО «ВСМ Две столицы» концессионером по проекту ВСМ-1 Москва-Санкт-Петербург и об основных условиях будущего концессионного соглашения. Полномочия концедента от имени Российской Федерации осуществляет Росжелдор. ЗАО «Лидер» выступает организатором финансирования проекта ВСМ-1 в части привлечения средств негосударственных пенсионных фондов.</w:t>
        </w:r>
        <w:r>
          <w:rPr>
            <w:webHidden/>
          </w:rPr>
          <w:tab/>
        </w:r>
        <w:r>
          <w:rPr>
            <w:webHidden/>
          </w:rPr>
          <w:fldChar w:fldCharType="begin"/>
        </w:r>
        <w:r>
          <w:rPr>
            <w:webHidden/>
          </w:rPr>
          <w:instrText xml:space="preserve"> PAGEREF _Toc168903982 \h </w:instrText>
        </w:r>
        <w:r>
          <w:rPr>
            <w:webHidden/>
          </w:rPr>
        </w:r>
        <w:r>
          <w:rPr>
            <w:webHidden/>
          </w:rPr>
          <w:fldChar w:fldCharType="separate"/>
        </w:r>
        <w:r>
          <w:rPr>
            <w:webHidden/>
          </w:rPr>
          <w:t>23</w:t>
        </w:r>
        <w:r>
          <w:rPr>
            <w:webHidden/>
          </w:rPr>
          <w:fldChar w:fldCharType="end"/>
        </w:r>
      </w:hyperlink>
    </w:p>
    <w:p w:rsidR="00C047E1" w:rsidRDefault="00C047E1">
      <w:pPr>
        <w:pStyle w:val="12"/>
        <w:tabs>
          <w:tab w:val="right" w:leader="dot" w:pos="9061"/>
        </w:tabs>
        <w:rPr>
          <w:rFonts w:asciiTheme="minorHAnsi" w:eastAsiaTheme="minorEastAsia" w:hAnsiTheme="minorHAnsi" w:cstheme="minorBidi"/>
          <w:b w:val="0"/>
          <w:noProof/>
          <w:sz w:val="22"/>
          <w:szCs w:val="22"/>
        </w:rPr>
      </w:pPr>
      <w:hyperlink w:anchor="_Toc168903983" w:history="1">
        <w:r w:rsidRPr="003C180C">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_Toc168903983 \h </w:instrText>
        </w:r>
        <w:r>
          <w:rPr>
            <w:noProof/>
            <w:webHidden/>
          </w:rPr>
        </w:r>
        <w:r>
          <w:rPr>
            <w:noProof/>
            <w:webHidden/>
          </w:rPr>
          <w:fldChar w:fldCharType="separate"/>
        </w:r>
        <w:r>
          <w:rPr>
            <w:noProof/>
            <w:webHidden/>
          </w:rPr>
          <w:t>24</w:t>
        </w:r>
        <w:r>
          <w:rPr>
            <w:noProof/>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3984" w:history="1">
        <w:r w:rsidRPr="003C180C">
          <w:rPr>
            <w:rStyle w:val="a3"/>
            <w:noProof/>
          </w:rPr>
          <w:t>Радио «Бизнес FM», 07.06.2024, В РФ увеличат сроки софинансирования в программе долгосрочных сбережений граждан</w:t>
        </w:r>
        <w:r>
          <w:rPr>
            <w:noProof/>
            <w:webHidden/>
          </w:rPr>
          <w:tab/>
        </w:r>
        <w:r>
          <w:rPr>
            <w:noProof/>
            <w:webHidden/>
          </w:rPr>
          <w:fldChar w:fldCharType="begin"/>
        </w:r>
        <w:r>
          <w:rPr>
            <w:noProof/>
            <w:webHidden/>
          </w:rPr>
          <w:instrText xml:space="preserve"> PAGEREF _Toc168903984 \h </w:instrText>
        </w:r>
        <w:r>
          <w:rPr>
            <w:noProof/>
            <w:webHidden/>
          </w:rPr>
        </w:r>
        <w:r>
          <w:rPr>
            <w:noProof/>
            <w:webHidden/>
          </w:rPr>
          <w:fldChar w:fldCharType="separate"/>
        </w:r>
        <w:r>
          <w:rPr>
            <w:noProof/>
            <w:webHidden/>
          </w:rPr>
          <w:t>24</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3985" w:history="1">
        <w:r w:rsidRPr="003C180C">
          <w:rPr>
            <w:rStyle w:val="a3"/>
          </w:rPr>
          <w:t>Такое поручение дал президент. Программа стартовала в этом году, она позволяет гражданам делать взносы в негосударственные пенсионные фонды, получать софинансирование от государства и таким образом создавать финансовую подушку на будущее. Сейчас срок софинансирования составляет три года.</w:t>
        </w:r>
        <w:r>
          <w:rPr>
            <w:webHidden/>
          </w:rPr>
          <w:tab/>
        </w:r>
        <w:r>
          <w:rPr>
            <w:webHidden/>
          </w:rPr>
          <w:fldChar w:fldCharType="begin"/>
        </w:r>
        <w:r>
          <w:rPr>
            <w:webHidden/>
          </w:rPr>
          <w:instrText xml:space="preserve"> PAGEREF _Toc168903985 \h </w:instrText>
        </w:r>
        <w:r>
          <w:rPr>
            <w:webHidden/>
          </w:rPr>
        </w:r>
        <w:r>
          <w:rPr>
            <w:webHidden/>
          </w:rPr>
          <w:fldChar w:fldCharType="separate"/>
        </w:r>
        <w:r>
          <w:rPr>
            <w:webHidden/>
          </w:rPr>
          <w:t>24</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3986" w:history="1">
        <w:r w:rsidRPr="003C180C">
          <w:rPr>
            <w:rStyle w:val="a3"/>
            <w:noProof/>
          </w:rPr>
          <w:t>Парламентская газета, 07.06.2024, Путин призвал продлить срок софинансирования в программе долгосрочных сбережений</w:t>
        </w:r>
        <w:r>
          <w:rPr>
            <w:noProof/>
            <w:webHidden/>
          </w:rPr>
          <w:tab/>
        </w:r>
        <w:r>
          <w:rPr>
            <w:noProof/>
            <w:webHidden/>
          </w:rPr>
          <w:fldChar w:fldCharType="begin"/>
        </w:r>
        <w:r>
          <w:rPr>
            <w:noProof/>
            <w:webHidden/>
          </w:rPr>
          <w:instrText xml:space="preserve"> PAGEREF _Toc168903986 \h </w:instrText>
        </w:r>
        <w:r>
          <w:rPr>
            <w:noProof/>
            <w:webHidden/>
          </w:rPr>
        </w:r>
        <w:r>
          <w:rPr>
            <w:noProof/>
            <w:webHidden/>
          </w:rPr>
          <w:fldChar w:fldCharType="separate"/>
        </w:r>
        <w:r>
          <w:rPr>
            <w:noProof/>
            <w:webHidden/>
          </w:rPr>
          <w:t>26</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3987" w:history="1">
        <w:r w:rsidRPr="003C180C">
          <w:rPr>
            <w:rStyle w:val="a3"/>
          </w:rPr>
          <w:t>Президент России Владимир Путин предложил увеличить сроки софинансирования в рамках программы долгосрочных сбережений граждан до 10 лет. Об этом глава государства заявил на пленарной сессии Петербургского международного экономического форума (ПМЭФ). Трансляцию его выступления вели соцсети Кремля.</w:t>
        </w:r>
        <w:r>
          <w:rPr>
            <w:webHidden/>
          </w:rPr>
          <w:tab/>
        </w:r>
        <w:r>
          <w:rPr>
            <w:webHidden/>
          </w:rPr>
          <w:fldChar w:fldCharType="begin"/>
        </w:r>
        <w:r>
          <w:rPr>
            <w:webHidden/>
          </w:rPr>
          <w:instrText xml:space="preserve"> PAGEREF _Toc168903987 \h </w:instrText>
        </w:r>
        <w:r>
          <w:rPr>
            <w:webHidden/>
          </w:rPr>
        </w:r>
        <w:r>
          <w:rPr>
            <w:webHidden/>
          </w:rPr>
          <w:fldChar w:fldCharType="separate"/>
        </w:r>
        <w:r>
          <w:rPr>
            <w:webHidden/>
          </w:rPr>
          <w:t>26</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3988" w:history="1">
        <w:r w:rsidRPr="003C180C">
          <w:rPr>
            <w:rStyle w:val="a3"/>
            <w:noProof/>
          </w:rPr>
          <w:t>Интерфакс, 07.06.2024, Путин предложил продлить до 10 лет срок софинансирования взносов по программе долгосрочных сбережений</w:t>
        </w:r>
        <w:r>
          <w:rPr>
            <w:noProof/>
            <w:webHidden/>
          </w:rPr>
          <w:tab/>
        </w:r>
        <w:r>
          <w:rPr>
            <w:noProof/>
            <w:webHidden/>
          </w:rPr>
          <w:fldChar w:fldCharType="begin"/>
        </w:r>
        <w:r>
          <w:rPr>
            <w:noProof/>
            <w:webHidden/>
          </w:rPr>
          <w:instrText xml:space="preserve"> PAGEREF _Toc168903988 \h </w:instrText>
        </w:r>
        <w:r>
          <w:rPr>
            <w:noProof/>
            <w:webHidden/>
          </w:rPr>
        </w:r>
        <w:r>
          <w:rPr>
            <w:noProof/>
            <w:webHidden/>
          </w:rPr>
          <w:fldChar w:fldCharType="separate"/>
        </w:r>
        <w:r>
          <w:rPr>
            <w:noProof/>
            <w:webHidden/>
          </w:rPr>
          <w:t>26</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3989" w:history="1">
        <w:r w:rsidRPr="003C180C">
          <w:rPr>
            <w:rStyle w:val="a3"/>
          </w:rPr>
          <w:t>Президент РФ Владимир Путин предложил донастроить программу долгосрочных сбережений, увеличив срок софинансирования взносов граждан с трех до десяти лет.</w:t>
        </w:r>
        <w:r>
          <w:rPr>
            <w:webHidden/>
          </w:rPr>
          <w:tab/>
        </w:r>
        <w:r>
          <w:rPr>
            <w:webHidden/>
          </w:rPr>
          <w:fldChar w:fldCharType="begin"/>
        </w:r>
        <w:r>
          <w:rPr>
            <w:webHidden/>
          </w:rPr>
          <w:instrText xml:space="preserve"> PAGEREF _Toc168903989 \h </w:instrText>
        </w:r>
        <w:r>
          <w:rPr>
            <w:webHidden/>
          </w:rPr>
        </w:r>
        <w:r>
          <w:rPr>
            <w:webHidden/>
          </w:rPr>
          <w:fldChar w:fldCharType="separate"/>
        </w:r>
        <w:r>
          <w:rPr>
            <w:webHidden/>
          </w:rPr>
          <w:t>26</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3990" w:history="1">
        <w:r w:rsidRPr="003C180C">
          <w:rPr>
            <w:rStyle w:val="a3"/>
            <w:noProof/>
          </w:rPr>
          <w:t>Независимая газета, 07.06.2024, Инициативы президента сделают программу долгосрочных сбережений привлекательнее для граждан и бизнеса, считают в Сбере</w:t>
        </w:r>
        <w:r>
          <w:rPr>
            <w:noProof/>
            <w:webHidden/>
          </w:rPr>
          <w:tab/>
        </w:r>
        <w:r>
          <w:rPr>
            <w:noProof/>
            <w:webHidden/>
          </w:rPr>
          <w:fldChar w:fldCharType="begin"/>
        </w:r>
        <w:r>
          <w:rPr>
            <w:noProof/>
            <w:webHidden/>
          </w:rPr>
          <w:instrText xml:space="preserve"> PAGEREF _Toc168903990 \h </w:instrText>
        </w:r>
        <w:r>
          <w:rPr>
            <w:noProof/>
            <w:webHidden/>
          </w:rPr>
        </w:r>
        <w:r>
          <w:rPr>
            <w:noProof/>
            <w:webHidden/>
          </w:rPr>
          <w:fldChar w:fldCharType="separate"/>
        </w:r>
        <w:r>
          <w:rPr>
            <w:noProof/>
            <w:webHidden/>
          </w:rPr>
          <w:t>27</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3991" w:history="1">
        <w:r w:rsidRPr="003C180C">
          <w:rPr>
            <w:rStyle w:val="a3"/>
          </w:rPr>
          <w:t>Первый заместитель председателя правления Сбербанка Кирилл Царев в ходе Петербургского международного экономического форума (ПМЭФ) прокомментировал поручения президента Владимира Путина по развитию программы долгосрочных сбережений (ПДС), сделанные им во время пленарного заседания форума.</w:t>
        </w:r>
        <w:r>
          <w:rPr>
            <w:webHidden/>
          </w:rPr>
          <w:tab/>
        </w:r>
        <w:r>
          <w:rPr>
            <w:webHidden/>
          </w:rPr>
          <w:fldChar w:fldCharType="begin"/>
        </w:r>
        <w:r>
          <w:rPr>
            <w:webHidden/>
          </w:rPr>
          <w:instrText xml:space="preserve"> PAGEREF _Toc168903991 \h </w:instrText>
        </w:r>
        <w:r>
          <w:rPr>
            <w:webHidden/>
          </w:rPr>
        </w:r>
        <w:r>
          <w:rPr>
            <w:webHidden/>
          </w:rPr>
          <w:fldChar w:fldCharType="separate"/>
        </w:r>
        <w:r>
          <w:rPr>
            <w:webHidden/>
          </w:rPr>
          <w:t>27</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3992" w:history="1">
        <w:r w:rsidRPr="003C180C">
          <w:rPr>
            <w:rStyle w:val="a3"/>
            <w:noProof/>
          </w:rPr>
          <w:t>Прайм, 07.06.2024, Сбербанк оценил предложение Путина по долгосрочным сбережениям</w:t>
        </w:r>
        <w:r>
          <w:rPr>
            <w:noProof/>
            <w:webHidden/>
          </w:rPr>
          <w:tab/>
        </w:r>
        <w:r>
          <w:rPr>
            <w:noProof/>
            <w:webHidden/>
          </w:rPr>
          <w:fldChar w:fldCharType="begin"/>
        </w:r>
        <w:r>
          <w:rPr>
            <w:noProof/>
            <w:webHidden/>
          </w:rPr>
          <w:instrText xml:space="preserve"> PAGEREF _Toc168903992 \h </w:instrText>
        </w:r>
        <w:r>
          <w:rPr>
            <w:noProof/>
            <w:webHidden/>
          </w:rPr>
        </w:r>
        <w:r>
          <w:rPr>
            <w:noProof/>
            <w:webHidden/>
          </w:rPr>
          <w:fldChar w:fldCharType="separate"/>
        </w:r>
        <w:r>
          <w:rPr>
            <w:noProof/>
            <w:webHidden/>
          </w:rPr>
          <w:t>28</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3993" w:history="1">
        <w:r w:rsidRPr="003C180C">
          <w:rPr>
            <w:rStyle w:val="a3"/>
          </w:rPr>
          <w:t>Продление срока софинансирования накоплений россиян по программе добровольных долгосрочных сбережений с 3 до 10 лет привлечет больше участников программы и позволит гражданам значительно увеличить свои накопления, сообщил первый зампред правления Сбербанка Кирилл Царев в ходе ПМЭФ.</w:t>
        </w:r>
        <w:r>
          <w:rPr>
            <w:webHidden/>
          </w:rPr>
          <w:tab/>
        </w:r>
        <w:r>
          <w:rPr>
            <w:webHidden/>
          </w:rPr>
          <w:fldChar w:fldCharType="begin"/>
        </w:r>
        <w:r>
          <w:rPr>
            <w:webHidden/>
          </w:rPr>
          <w:instrText xml:space="preserve"> PAGEREF _Toc168903993 \h </w:instrText>
        </w:r>
        <w:r>
          <w:rPr>
            <w:webHidden/>
          </w:rPr>
        </w:r>
        <w:r>
          <w:rPr>
            <w:webHidden/>
          </w:rPr>
          <w:fldChar w:fldCharType="separate"/>
        </w:r>
        <w:r>
          <w:rPr>
            <w:webHidden/>
          </w:rPr>
          <w:t>28</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3994" w:history="1">
        <w:r w:rsidRPr="003C180C">
          <w:rPr>
            <w:rStyle w:val="a3"/>
            <w:noProof/>
          </w:rPr>
          <w:t>Regions.ru, 07.06.2024, Срок софинансирования по программе сбережений увеличат до десяти лет</w:t>
        </w:r>
        <w:r>
          <w:rPr>
            <w:noProof/>
            <w:webHidden/>
          </w:rPr>
          <w:tab/>
        </w:r>
        <w:r>
          <w:rPr>
            <w:noProof/>
            <w:webHidden/>
          </w:rPr>
          <w:fldChar w:fldCharType="begin"/>
        </w:r>
        <w:r>
          <w:rPr>
            <w:noProof/>
            <w:webHidden/>
          </w:rPr>
          <w:instrText xml:space="preserve"> PAGEREF _Toc168903994 \h </w:instrText>
        </w:r>
        <w:r>
          <w:rPr>
            <w:noProof/>
            <w:webHidden/>
          </w:rPr>
        </w:r>
        <w:r>
          <w:rPr>
            <w:noProof/>
            <w:webHidden/>
          </w:rPr>
          <w:fldChar w:fldCharType="separate"/>
        </w:r>
        <w:r>
          <w:rPr>
            <w:noProof/>
            <w:webHidden/>
          </w:rPr>
          <w:t>29</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3995" w:history="1">
        <w:r w:rsidRPr="003C180C">
          <w:rPr>
            <w:rStyle w:val="a3"/>
          </w:rPr>
          <w:t>Программа долгосрочных сбережений, которая действует в России с начала года, набирает обороты. За пять месяцев участниками ее стали уже около 500 тысяч человек. Все активнее включаются в программу жители Московской области. О работе нового финансового инструмента и его преимуществах журналистам региональных СМИ рассказали эксперты на специальном семинаре-совещании. В мероприятии приняли участие представители Министерства финансов РФ, Банка России и Национальной ассоциации негосударственных пенсионных фондов.</w:t>
        </w:r>
        <w:r>
          <w:rPr>
            <w:webHidden/>
          </w:rPr>
          <w:tab/>
        </w:r>
        <w:r>
          <w:rPr>
            <w:webHidden/>
          </w:rPr>
          <w:fldChar w:fldCharType="begin"/>
        </w:r>
        <w:r>
          <w:rPr>
            <w:webHidden/>
          </w:rPr>
          <w:instrText xml:space="preserve"> PAGEREF _Toc168903995 \h </w:instrText>
        </w:r>
        <w:r>
          <w:rPr>
            <w:webHidden/>
          </w:rPr>
        </w:r>
        <w:r>
          <w:rPr>
            <w:webHidden/>
          </w:rPr>
          <w:fldChar w:fldCharType="separate"/>
        </w:r>
        <w:r>
          <w:rPr>
            <w:webHidden/>
          </w:rPr>
          <w:t>29</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3996" w:history="1">
        <w:r w:rsidRPr="003C180C">
          <w:rPr>
            <w:rStyle w:val="a3"/>
            <w:noProof/>
          </w:rPr>
          <w:t>Петербургский дневник, 08.06.2024, ВТБ: продление срока софинансирования увеличивает привлекательность программы долгосрочных сбережений</w:t>
        </w:r>
        <w:r>
          <w:rPr>
            <w:noProof/>
            <w:webHidden/>
          </w:rPr>
          <w:tab/>
        </w:r>
        <w:r>
          <w:rPr>
            <w:noProof/>
            <w:webHidden/>
          </w:rPr>
          <w:fldChar w:fldCharType="begin"/>
        </w:r>
        <w:r>
          <w:rPr>
            <w:noProof/>
            <w:webHidden/>
          </w:rPr>
          <w:instrText xml:space="preserve"> PAGEREF _Toc168903996 \h </w:instrText>
        </w:r>
        <w:r>
          <w:rPr>
            <w:noProof/>
            <w:webHidden/>
          </w:rPr>
        </w:r>
        <w:r>
          <w:rPr>
            <w:noProof/>
            <w:webHidden/>
          </w:rPr>
          <w:fldChar w:fldCharType="separate"/>
        </w:r>
        <w:r>
          <w:rPr>
            <w:noProof/>
            <w:webHidden/>
          </w:rPr>
          <w:t>30</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3997" w:history="1">
        <w:r w:rsidRPr="003C180C">
          <w:rPr>
            <w:rStyle w:val="a3"/>
          </w:rPr>
          <w:t>Продление срока государственного софинансирования до 10 лет существенно расширяет сегмент клиентов, для которых программа долгосрочных сбережений (ПДС) становится экономически привлекательной для инвестирования вдолгую. Такое мнение высказал заместитель председателя правления банка ВТБ Георгий Горшков в рамках ПМЭФ-2024.</w:t>
        </w:r>
        <w:r>
          <w:rPr>
            <w:webHidden/>
          </w:rPr>
          <w:tab/>
        </w:r>
        <w:r>
          <w:rPr>
            <w:webHidden/>
          </w:rPr>
          <w:fldChar w:fldCharType="begin"/>
        </w:r>
        <w:r>
          <w:rPr>
            <w:webHidden/>
          </w:rPr>
          <w:instrText xml:space="preserve"> PAGEREF _Toc168903997 \h </w:instrText>
        </w:r>
        <w:r>
          <w:rPr>
            <w:webHidden/>
          </w:rPr>
        </w:r>
        <w:r>
          <w:rPr>
            <w:webHidden/>
          </w:rPr>
          <w:fldChar w:fldCharType="separate"/>
        </w:r>
        <w:r>
          <w:rPr>
            <w:webHidden/>
          </w:rPr>
          <w:t>30</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3998" w:history="1">
        <w:r w:rsidRPr="003C180C">
          <w:rPr>
            <w:rStyle w:val="a3"/>
            <w:noProof/>
          </w:rPr>
          <w:t>Newsler.</w:t>
        </w:r>
        <w:r w:rsidRPr="003C180C">
          <w:rPr>
            <w:rStyle w:val="a3"/>
            <w:noProof/>
            <w:lang w:val="en-US"/>
          </w:rPr>
          <w:t>ru</w:t>
        </w:r>
        <w:r w:rsidRPr="003C180C">
          <w:rPr>
            <w:rStyle w:val="a3"/>
            <w:noProof/>
          </w:rPr>
          <w:t>, 09.06.2024, В России продлят срок софинансирования накоплений граждан: мнения</w:t>
        </w:r>
        <w:r>
          <w:rPr>
            <w:noProof/>
            <w:webHidden/>
          </w:rPr>
          <w:tab/>
        </w:r>
        <w:r>
          <w:rPr>
            <w:noProof/>
            <w:webHidden/>
          </w:rPr>
          <w:fldChar w:fldCharType="begin"/>
        </w:r>
        <w:r>
          <w:rPr>
            <w:noProof/>
            <w:webHidden/>
          </w:rPr>
          <w:instrText xml:space="preserve"> PAGEREF _Toc168903998 \h </w:instrText>
        </w:r>
        <w:r>
          <w:rPr>
            <w:noProof/>
            <w:webHidden/>
          </w:rPr>
        </w:r>
        <w:r>
          <w:rPr>
            <w:noProof/>
            <w:webHidden/>
          </w:rPr>
          <w:fldChar w:fldCharType="separate"/>
        </w:r>
        <w:r>
          <w:rPr>
            <w:noProof/>
            <w:webHidden/>
          </w:rPr>
          <w:t>31</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3999" w:history="1">
        <w:r w:rsidRPr="003C180C">
          <w:rPr>
            <w:rStyle w:val="a3"/>
          </w:rPr>
          <w:t>Владимир Путин поручил продлить срок софинансирования накоплений граждан по программе добровольных долгосрочных накоплений. Сейчас он составляет 3 года, после принятия изменений станет 10 лет. Для продления данного срока, по словам президента, будет введен сберегательный сертификат. Он позволит людям сохранять деньги под более выгодный процент. Сберегательный сертификат введут в 2024 году, пишет «Коммерсант». Мы обратились к аналитикам с вопросом, что они думают об инициативе президента.</w:t>
        </w:r>
        <w:r>
          <w:rPr>
            <w:webHidden/>
          </w:rPr>
          <w:tab/>
        </w:r>
        <w:r>
          <w:rPr>
            <w:webHidden/>
          </w:rPr>
          <w:fldChar w:fldCharType="begin"/>
        </w:r>
        <w:r>
          <w:rPr>
            <w:webHidden/>
          </w:rPr>
          <w:instrText xml:space="preserve"> PAGEREF _Toc168903999 \h </w:instrText>
        </w:r>
        <w:r>
          <w:rPr>
            <w:webHidden/>
          </w:rPr>
        </w:r>
        <w:r>
          <w:rPr>
            <w:webHidden/>
          </w:rPr>
          <w:fldChar w:fldCharType="separate"/>
        </w:r>
        <w:r>
          <w:rPr>
            <w:webHidden/>
          </w:rPr>
          <w:t>31</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00" w:history="1">
        <w:r w:rsidRPr="003C180C">
          <w:rPr>
            <w:rStyle w:val="a3"/>
            <w:noProof/>
          </w:rPr>
          <w:t>Молодежная газета (Уфа), 07.06.2024, Программа долгосрочных сбережений открывает новые возможности для инвестиций в свое будущее</w:t>
        </w:r>
        <w:r>
          <w:rPr>
            <w:noProof/>
            <w:webHidden/>
          </w:rPr>
          <w:tab/>
        </w:r>
        <w:r>
          <w:rPr>
            <w:noProof/>
            <w:webHidden/>
          </w:rPr>
          <w:fldChar w:fldCharType="begin"/>
        </w:r>
        <w:r>
          <w:rPr>
            <w:noProof/>
            <w:webHidden/>
          </w:rPr>
          <w:instrText xml:space="preserve"> PAGEREF _Toc168904000 \h </w:instrText>
        </w:r>
        <w:r>
          <w:rPr>
            <w:noProof/>
            <w:webHidden/>
          </w:rPr>
        </w:r>
        <w:r>
          <w:rPr>
            <w:noProof/>
            <w:webHidden/>
          </w:rPr>
          <w:fldChar w:fldCharType="separate"/>
        </w:r>
        <w:r>
          <w:rPr>
            <w:noProof/>
            <w:webHidden/>
          </w:rPr>
          <w:t>32</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01" w:history="1">
        <w:r w:rsidRPr="003C180C">
          <w:rPr>
            <w:rStyle w:val="a3"/>
          </w:rPr>
          <w:t>С 1 января в стране действует программа долгосрочных сбережений (ПДС), к которой можно присоединиться, заключив договор с любым негосударственным пенсионным фондом (НПФ). Эта программа позволяет копить вдолгую, получать дополнительный доход в будущем или создать подушку безопасности на случай особых жизненных ситуаций.</w:t>
        </w:r>
        <w:r>
          <w:rPr>
            <w:webHidden/>
          </w:rPr>
          <w:tab/>
        </w:r>
        <w:r>
          <w:rPr>
            <w:webHidden/>
          </w:rPr>
          <w:fldChar w:fldCharType="begin"/>
        </w:r>
        <w:r>
          <w:rPr>
            <w:webHidden/>
          </w:rPr>
          <w:instrText xml:space="preserve"> PAGEREF _Toc168904001 \h </w:instrText>
        </w:r>
        <w:r>
          <w:rPr>
            <w:webHidden/>
          </w:rPr>
        </w:r>
        <w:r>
          <w:rPr>
            <w:webHidden/>
          </w:rPr>
          <w:fldChar w:fldCharType="separate"/>
        </w:r>
        <w:r>
          <w:rPr>
            <w:webHidden/>
          </w:rPr>
          <w:t>32</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02" w:history="1">
        <w:r w:rsidRPr="003C180C">
          <w:rPr>
            <w:rStyle w:val="a3"/>
            <w:noProof/>
          </w:rPr>
          <w:t>Вечерняя Уфа, 07.06.2024, Как устроена программа долгосрочных сбережений?</w:t>
        </w:r>
        <w:r>
          <w:rPr>
            <w:noProof/>
            <w:webHidden/>
          </w:rPr>
          <w:tab/>
        </w:r>
        <w:r>
          <w:rPr>
            <w:noProof/>
            <w:webHidden/>
          </w:rPr>
          <w:fldChar w:fldCharType="begin"/>
        </w:r>
        <w:r>
          <w:rPr>
            <w:noProof/>
            <w:webHidden/>
          </w:rPr>
          <w:instrText xml:space="preserve"> PAGEREF _Toc168904002 \h </w:instrText>
        </w:r>
        <w:r>
          <w:rPr>
            <w:noProof/>
            <w:webHidden/>
          </w:rPr>
        </w:r>
        <w:r>
          <w:rPr>
            <w:noProof/>
            <w:webHidden/>
          </w:rPr>
          <w:fldChar w:fldCharType="separate"/>
        </w:r>
        <w:r>
          <w:rPr>
            <w:noProof/>
            <w:webHidden/>
          </w:rPr>
          <w:t>33</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03" w:history="1">
        <w:r w:rsidRPr="003C180C">
          <w:rPr>
            <w:rStyle w:val="a3"/>
          </w:rPr>
          <w:t>Программа долгосрочных сбережений (ПДС) начала свою работу с января 2024 года. ПДС - это сберегательный продукт, который позволит получать дополнительный доход в будущем или создать «подушку безопасности» на любые цели. Участие в программе добровольное.</w:t>
        </w:r>
        <w:r>
          <w:rPr>
            <w:webHidden/>
          </w:rPr>
          <w:tab/>
        </w:r>
        <w:r>
          <w:rPr>
            <w:webHidden/>
          </w:rPr>
          <w:fldChar w:fldCharType="begin"/>
        </w:r>
        <w:r>
          <w:rPr>
            <w:webHidden/>
          </w:rPr>
          <w:instrText xml:space="preserve"> PAGEREF _Toc168904003 \h </w:instrText>
        </w:r>
        <w:r>
          <w:rPr>
            <w:webHidden/>
          </w:rPr>
        </w:r>
        <w:r>
          <w:rPr>
            <w:webHidden/>
          </w:rPr>
          <w:fldChar w:fldCharType="separate"/>
        </w:r>
        <w:r>
          <w:rPr>
            <w:webHidden/>
          </w:rPr>
          <w:t>33</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04" w:history="1">
        <w:r w:rsidRPr="003C180C">
          <w:rPr>
            <w:rStyle w:val="a3"/>
            <w:noProof/>
          </w:rPr>
          <w:t>Волга.</w:t>
        </w:r>
        <w:r w:rsidRPr="003C180C">
          <w:rPr>
            <w:rStyle w:val="a3"/>
            <w:noProof/>
            <w:lang w:val="en-US"/>
          </w:rPr>
          <w:t>news</w:t>
        </w:r>
        <w:r w:rsidRPr="003C180C">
          <w:rPr>
            <w:rStyle w:val="a3"/>
            <w:noProof/>
          </w:rPr>
          <w:t xml:space="preserve"> (Самара), 07.06.2024, Программа долгосрочных сбережений поможет создать финансовую подушку безопасности и получать дополнительный доход в будущем</w:t>
        </w:r>
        <w:r>
          <w:rPr>
            <w:noProof/>
            <w:webHidden/>
          </w:rPr>
          <w:tab/>
        </w:r>
        <w:r>
          <w:rPr>
            <w:noProof/>
            <w:webHidden/>
          </w:rPr>
          <w:fldChar w:fldCharType="begin"/>
        </w:r>
        <w:r>
          <w:rPr>
            <w:noProof/>
            <w:webHidden/>
          </w:rPr>
          <w:instrText xml:space="preserve"> PAGEREF _Toc168904004 \h </w:instrText>
        </w:r>
        <w:r>
          <w:rPr>
            <w:noProof/>
            <w:webHidden/>
          </w:rPr>
        </w:r>
        <w:r>
          <w:rPr>
            <w:noProof/>
            <w:webHidden/>
          </w:rPr>
          <w:fldChar w:fldCharType="separate"/>
        </w:r>
        <w:r>
          <w:rPr>
            <w:noProof/>
            <w:webHidden/>
          </w:rPr>
          <w:t>34</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05" w:history="1">
        <w:r w:rsidRPr="003C180C">
          <w:rPr>
            <w:rStyle w:val="a3"/>
          </w:rPr>
          <w:t>Программа долгосрочных сбережений начала свою работу с января 2024 года. ПДС - это сберегательный продукт, который позволит получать гражданам дополнительный доход в будущем или создать «подушку безопасности» на любые цели.</w:t>
        </w:r>
        <w:r>
          <w:rPr>
            <w:webHidden/>
          </w:rPr>
          <w:tab/>
        </w:r>
        <w:r>
          <w:rPr>
            <w:webHidden/>
          </w:rPr>
          <w:fldChar w:fldCharType="begin"/>
        </w:r>
        <w:r>
          <w:rPr>
            <w:webHidden/>
          </w:rPr>
          <w:instrText xml:space="preserve"> PAGEREF _Toc168904005 \h </w:instrText>
        </w:r>
        <w:r>
          <w:rPr>
            <w:webHidden/>
          </w:rPr>
        </w:r>
        <w:r>
          <w:rPr>
            <w:webHidden/>
          </w:rPr>
          <w:fldChar w:fldCharType="separate"/>
        </w:r>
        <w:r>
          <w:rPr>
            <w:webHidden/>
          </w:rPr>
          <w:t>34</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06" w:history="1">
        <w:r w:rsidRPr="003C180C">
          <w:rPr>
            <w:rStyle w:val="a3"/>
            <w:noProof/>
          </w:rPr>
          <w:t>Районные вести (Тацинская, Ростовская область), 07.06.2024, Сформировать денежную подушку безопасности тацинцам поможет государство</w:t>
        </w:r>
        <w:r>
          <w:rPr>
            <w:noProof/>
            <w:webHidden/>
          </w:rPr>
          <w:tab/>
        </w:r>
        <w:r>
          <w:rPr>
            <w:noProof/>
            <w:webHidden/>
          </w:rPr>
          <w:fldChar w:fldCharType="begin"/>
        </w:r>
        <w:r>
          <w:rPr>
            <w:noProof/>
            <w:webHidden/>
          </w:rPr>
          <w:instrText xml:space="preserve"> PAGEREF _Toc168904006 \h </w:instrText>
        </w:r>
        <w:r>
          <w:rPr>
            <w:noProof/>
            <w:webHidden/>
          </w:rPr>
        </w:r>
        <w:r>
          <w:rPr>
            <w:noProof/>
            <w:webHidden/>
          </w:rPr>
          <w:fldChar w:fldCharType="separate"/>
        </w:r>
        <w:r>
          <w:rPr>
            <w:noProof/>
            <w:webHidden/>
          </w:rPr>
          <w:t>35</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07" w:history="1">
        <w:r w:rsidRPr="003C180C">
          <w:rPr>
            <w:rStyle w:val="a3"/>
          </w:rPr>
          <w:t>В России действует новый накопительный финансовый инструмент с активным участием государства - Программа долгосрочных сбережений. О ее предназначении, условиях и преимуществах участия мы побеседовали с зав. финансовым отделом администрации района Лилией Субботиной.</w:t>
        </w:r>
        <w:r>
          <w:rPr>
            <w:webHidden/>
          </w:rPr>
          <w:tab/>
        </w:r>
        <w:r>
          <w:rPr>
            <w:webHidden/>
          </w:rPr>
          <w:fldChar w:fldCharType="begin"/>
        </w:r>
        <w:r>
          <w:rPr>
            <w:webHidden/>
          </w:rPr>
          <w:instrText xml:space="preserve"> PAGEREF _Toc168904007 \h </w:instrText>
        </w:r>
        <w:r>
          <w:rPr>
            <w:webHidden/>
          </w:rPr>
        </w:r>
        <w:r>
          <w:rPr>
            <w:webHidden/>
          </w:rPr>
          <w:fldChar w:fldCharType="separate"/>
        </w:r>
        <w:r>
          <w:rPr>
            <w:webHidden/>
          </w:rPr>
          <w:t>35</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08" w:history="1">
        <w:r w:rsidRPr="003C180C">
          <w:rPr>
            <w:rStyle w:val="a3"/>
            <w:noProof/>
          </w:rPr>
          <w:t>Ставропольская правда, 07.06.2024, Ставропольцам разъяснили, какого эффекта ждать от программы долгосрочных сбережений</w:t>
        </w:r>
        <w:r>
          <w:rPr>
            <w:noProof/>
            <w:webHidden/>
          </w:rPr>
          <w:tab/>
        </w:r>
        <w:r>
          <w:rPr>
            <w:noProof/>
            <w:webHidden/>
          </w:rPr>
          <w:fldChar w:fldCharType="begin"/>
        </w:r>
        <w:r>
          <w:rPr>
            <w:noProof/>
            <w:webHidden/>
          </w:rPr>
          <w:instrText xml:space="preserve"> PAGEREF _Toc168904008 \h </w:instrText>
        </w:r>
        <w:r>
          <w:rPr>
            <w:noProof/>
            <w:webHidden/>
          </w:rPr>
        </w:r>
        <w:r>
          <w:rPr>
            <w:noProof/>
            <w:webHidden/>
          </w:rPr>
          <w:fldChar w:fldCharType="separate"/>
        </w:r>
        <w:r>
          <w:rPr>
            <w:noProof/>
            <w:webHidden/>
          </w:rPr>
          <w:t>37</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09" w:history="1">
        <w:r w:rsidRPr="003C180C">
          <w:rPr>
            <w:rStyle w:val="a3"/>
          </w:rPr>
          <w:t>В актуальную повестку в очередной раз вернулся вопрос самостоятельного пенсионного содержания. Сейчас активно продвигается инструмент для того, чтобы каждый мог постепенно сформировать для себя финансовую подушку на будущее. И скорее всего, вам будут поступать соответствующие предложения, например, при получении услуг в банках. Рассказываем об основных нюансах.</w:t>
        </w:r>
        <w:r>
          <w:rPr>
            <w:webHidden/>
          </w:rPr>
          <w:tab/>
        </w:r>
        <w:r>
          <w:rPr>
            <w:webHidden/>
          </w:rPr>
          <w:fldChar w:fldCharType="begin"/>
        </w:r>
        <w:r>
          <w:rPr>
            <w:webHidden/>
          </w:rPr>
          <w:instrText xml:space="preserve"> PAGEREF _Toc168904009 \h </w:instrText>
        </w:r>
        <w:r>
          <w:rPr>
            <w:webHidden/>
          </w:rPr>
        </w:r>
        <w:r>
          <w:rPr>
            <w:webHidden/>
          </w:rPr>
          <w:fldChar w:fldCharType="separate"/>
        </w:r>
        <w:r>
          <w:rPr>
            <w:webHidden/>
          </w:rPr>
          <w:t>37</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10" w:history="1">
        <w:r w:rsidRPr="003C180C">
          <w:rPr>
            <w:rStyle w:val="a3"/>
            <w:noProof/>
          </w:rPr>
          <w:t>Лента новостей Крыма, 07.06.2024, Минфин Крыма продолжает разъяснительную работу по вовлечению крымчан в Программу долгосрочных сбережений граждан</w:t>
        </w:r>
        <w:r>
          <w:rPr>
            <w:noProof/>
            <w:webHidden/>
          </w:rPr>
          <w:tab/>
        </w:r>
        <w:r>
          <w:rPr>
            <w:noProof/>
            <w:webHidden/>
          </w:rPr>
          <w:fldChar w:fldCharType="begin"/>
        </w:r>
        <w:r>
          <w:rPr>
            <w:noProof/>
            <w:webHidden/>
          </w:rPr>
          <w:instrText xml:space="preserve"> PAGEREF _Toc168904010 \h </w:instrText>
        </w:r>
        <w:r>
          <w:rPr>
            <w:noProof/>
            <w:webHidden/>
          </w:rPr>
        </w:r>
        <w:r>
          <w:rPr>
            <w:noProof/>
            <w:webHidden/>
          </w:rPr>
          <w:fldChar w:fldCharType="separate"/>
        </w:r>
        <w:r>
          <w:rPr>
            <w:noProof/>
            <w:webHidden/>
          </w:rPr>
          <w:t>39</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11" w:history="1">
        <w:r w:rsidRPr="003C180C">
          <w:rPr>
            <w:rStyle w:val="a3"/>
          </w:rPr>
          <w:t>Минфин Крыма продолжает разъяснительную работу по вовлечению крымчан в Программу долгосрочных сбережений граждан (ПДС). Об этом сообщила заместитель Председателя Совета министров РК - министр финансов РК Ирина Кивико.</w:t>
        </w:r>
        <w:r>
          <w:rPr>
            <w:webHidden/>
          </w:rPr>
          <w:tab/>
        </w:r>
        <w:r>
          <w:rPr>
            <w:webHidden/>
          </w:rPr>
          <w:fldChar w:fldCharType="begin"/>
        </w:r>
        <w:r>
          <w:rPr>
            <w:webHidden/>
          </w:rPr>
          <w:instrText xml:space="preserve"> PAGEREF _Toc168904011 \h </w:instrText>
        </w:r>
        <w:r>
          <w:rPr>
            <w:webHidden/>
          </w:rPr>
        </w:r>
        <w:r>
          <w:rPr>
            <w:webHidden/>
          </w:rPr>
          <w:fldChar w:fldCharType="separate"/>
        </w:r>
        <w:r>
          <w:rPr>
            <w:webHidden/>
          </w:rPr>
          <w:t>39</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12" w:history="1">
        <w:r w:rsidRPr="003C180C">
          <w:rPr>
            <w:rStyle w:val="a3"/>
            <w:noProof/>
          </w:rPr>
          <w:t>Искитимская газета (Искитим, Новосибирская область), 07.06.2024, Инвестиции в свое будущее: пенсия через НПФ</w:t>
        </w:r>
        <w:r>
          <w:rPr>
            <w:noProof/>
            <w:webHidden/>
          </w:rPr>
          <w:tab/>
        </w:r>
        <w:r>
          <w:rPr>
            <w:noProof/>
            <w:webHidden/>
          </w:rPr>
          <w:fldChar w:fldCharType="begin"/>
        </w:r>
        <w:r>
          <w:rPr>
            <w:noProof/>
            <w:webHidden/>
          </w:rPr>
          <w:instrText xml:space="preserve"> PAGEREF _Toc168904012 \h </w:instrText>
        </w:r>
        <w:r>
          <w:rPr>
            <w:noProof/>
            <w:webHidden/>
          </w:rPr>
        </w:r>
        <w:r>
          <w:rPr>
            <w:noProof/>
            <w:webHidden/>
          </w:rPr>
          <w:fldChar w:fldCharType="separate"/>
        </w:r>
        <w:r>
          <w:rPr>
            <w:noProof/>
            <w:webHidden/>
          </w:rPr>
          <w:t>40</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13" w:history="1">
        <w:r w:rsidRPr="003C180C">
          <w:rPr>
            <w:rStyle w:val="a3"/>
          </w:rPr>
          <w:t xml:space="preserve">Программа долгосрочных сбережений, которая сейчас внедряется через НПФ - новый механизм на рынке «длинных» денег. Как она будет работать, кто в ней заинтересован, и есть ли сейчас конкуренция за доступ к сбережениям граждан, рассказал агентству «Прайм» президент </w:t>
        </w:r>
        <w:r w:rsidRPr="003C180C">
          <w:rPr>
            <w:rStyle w:val="a3"/>
            <w:b/>
          </w:rPr>
          <w:t>Национальной ассоциации негосударственных пенсионных фондов</w:t>
        </w:r>
        <w:r w:rsidRPr="003C180C">
          <w:rPr>
            <w:rStyle w:val="a3"/>
          </w:rPr>
          <w:t xml:space="preserve"> </w:t>
        </w:r>
        <w:r w:rsidRPr="003C180C">
          <w:rPr>
            <w:rStyle w:val="a3"/>
            <w:b/>
          </w:rPr>
          <w:t>Сергей Беляков</w:t>
        </w:r>
        <w:r w:rsidRPr="003C180C">
          <w:rPr>
            <w:rStyle w:val="a3"/>
          </w:rPr>
          <w:t>. Беседовала Анастасия Селезнева.</w:t>
        </w:r>
        <w:r>
          <w:rPr>
            <w:webHidden/>
          </w:rPr>
          <w:tab/>
        </w:r>
        <w:r>
          <w:rPr>
            <w:webHidden/>
          </w:rPr>
          <w:fldChar w:fldCharType="begin"/>
        </w:r>
        <w:r>
          <w:rPr>
            <w:webHidden/>
          </w:rPr>
          <w:instrText xml:space="preserve"> PAGEREF _Toc168904013 \h </w:instrText>
        </w:r>
        <w:r>
          <w:rPr>
            <w:webHidden/>
          </w:rPr>
        </w:r>
        <w:r>
          <w:rPr>
            <w:webHidden/>
          </w:rPr>
          <w:fldChar w:fldCharType="separate"/>
        </w:r>
        <w:r>
          <w:rPr>
            <w:webHidden/>
          </w:rPr>
          <w:t>40</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14" w:history="1">
        <w:r w:rsidRPr="003C180C">
          <w:rPr>
            <w:rStyle w:val="a3"/>
            <w:noProof/>
          </w:rPr>
          <w:t>Республика, 08.06.2024, Жителям Башкирии разъяснили преимущества программы долгосрочных сбережений</w:t>
        </w:r>
        <w:r>
          <w:rPr>
            <w:noProof/>
            <w:webHidden/>
          </w:rPr>
          <w:tab/>
        </w:r>
        <w:r>
          <w:rPr>
            <w:noProof/>
            <w:webHidden/>
          </w:rPr>
          <w:fldChar w:fldCharType="begin"/>
        </w:r>
        <w:r>
          <w:rPr>
            <w:noProof/>
            <w:webHidden/>
          </w:rPr>
          <w:instrText xml:space="preserve"> PAGEREF _Toc168904014 \h </w:instrText>
        </w:r>
        <w:r>
          <w:rPr>
            <w:noProof/>
            <w:webHidden/>
          </w:rPr>
        </w:r>
        <w:r>
          <w:rPr>
            <w:noProof/>
            <w:webHidden/>
          </w:rPr>
          <w:fldChar w:fldCharType="separate"/>
        </w:r>
        <w:r>
          <w:rPr>
            <w:noProof/>
            <w:webHidden/>
          </w:rPr>
          <w:t>43</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15" w:history="1">
        <w:r w:rsidRPr="003C180C">
          <w:rPr>
            <w:rStyle w:val="a3"/>
          </w:rPr>
          <w:t>Жителям Башкирии рассказали, как участвовать в программе долгосрочных сбережений и ответили на самые частые вопросы. Об этом сообщает портал МОИФИНАНСЫ.РФ.</w:t>
        </w:r>
        <w:r>
          <w:rPr>
            <w:webHidden/>
          </w:rPr>
          <w:tab/>
        </w:r>
        <w:r>
          <w:rPr>
            <w:webHidden/>
          </w:rPr>
          <w:fldChar w:fldCharType="begin"/>
        </w:r>
        <w:r>
          <w:rPr>
            <w:webHidden/>
          </w:rPr>
          <w:instrText xml:space="preserve"> PAGEREF _Toc168904015 \h </w:instrText>
        </w:r>
        <w:r>
          <w:rPr>
            <w:webHidden/>
          </w:rPr>
        </w:r>
        <w:r>
          <w:rPr>
            <w:webHidden/>
          </w:rPr>
          <w:fldChar w:fldCharType="separate"/>
        </w:r>
        <w:r>
          <w:rPr>
            <w:webHidden/>
          </w:rPr>
          <w:t>43</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16" w:history="1">
        <w:r w:rsidRPr="003C180C">
          <w:rPr>
            <w:rStyle w:val="a3"/>
            <w:noProof/>
          </w:rPr>
          <w:t>НВ86.ru, 07.06.2024, Заключить договор долгосрочных сбережений с Ханты-Мансийским НПФ можно онлайн</w:t>
        </w:r>
        <w:r>
          <w:rPr>
            <w:noProof/>
            <w:webHidden/>
          </w:rPr>
          <w:tab/>
        </w:r>
        <w:r>
          <w:rPr>
            <w:noProof/>
            <w:webHidden/>
          </w:rPr>
          <w:fldChar w:fldCharType="begin"/>
        </w:r>
        <w:r>
          <w:rPr>
            <w:noProof/>
            <w:webHidden/>
          </w:rPr>
          <w:instrText xml:space="preserve"> PAGEREF _Toc168904016 \h </w:instrText>
        </w:r>
        <w:r>
          <w:rPr>
            <w:noProof/>
            <w:webHidden/>
          </w:rPr>
        </w:r>
        <w:r>
          <w:rPr>
            <w:noProof/>
            <w:webHidden/>
          </w:rPr>
          <w:fldChar w:fldCharType="separate"/>
        </w:r>
        <w:r>
          <w:rPr>
            <w:noProof/>
            <w:webHidden/>
          </w:rPr>
          <w:t>44</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17" w:history="1">
        <w:r w:rsidRPr="003C180C">
          <w:rPr>
            <w:rStyle w:val="a3"/>
          </w:rPr>
          <w:t>Ханты-Мансийский НПФ запустил новый сервис. Теперь позаботиться о своем будущем и заключить договор долгосрочных сбережений просто: для этого нужно перейти с главной страницы сайта hmnpf.ru, нажав на кнопку «Стать клиентом». Процедура занимает несколько минут. Авторизация на сервисе происходит через сайт «Госуслуги».</w:t>
        </w:r>
        <w:r>
          <w:rPr>
            <w:webHidden/>
          </w:rPr>
          <w:tab/>
        </w:r>
        <w:r>
          <w:rPr>
            <w:webHidden/>
          </w:rPr>
          <w:fldChar w:fldCharType="begin"/>
        </w:r>
        <w:r>
          <w:rPr>
            <w:webHidden/>
          </w:rPr>
          <w:instrText xml:space="preserve"> PAGEREF _Toc168904017 \h </w:instrText>
        </w:r>
        <w:r>
          <w:rPr>
            <w:webHidden/>
          </w:rPr>
        </w:r>
        <w:r>
          <w:rPr>
            <w:webHidden/>
          </w:rPr>
          <w:fldChar w:fldCharType="separate"/>
        </w:r>
        <w:r>
          <w:rPr>
            <w:webHidden/>
          </w:rPr>
          <w:t>44</w:t>
        </w:r>
        <w:r>
          <w:rPr>
            <w:webHidden/>
          </w:rPr>
          <w:fldChar w:fldCharType="end"/>
        </w:r>
      </w:hyperlink>
    </w:p>
    <w:p w:rsidR="00C047E1" w:rsidRDefault="00C047E1">
      <w:pPr>
        <w:pStyle w:val="12"/>
        <w:tabs>
          <w:tab w:val="right" w:leader="dot" w:pos="9061"/>
        </w:tabs>
        <w:rPr>
          <w:rFonts w:asciiTheme="minorHAnsi" w:eastAsiaTheme="minorEastAsia" w:hAnsiTheme="minorHAnsi" w:cstheme="minorBidi"/>
          <w:b w:val="0"/>
          <w:noProof/>
          <w:sz w:val="22"/>
          <w:szCs w:val="22"/>
        </w:rPr>
      </w:pPr>
      <w:hyperlink w:anchor="_Toc168904018" w:history="1">
        <w:r w:rsidRPr="003C180C">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_Toc168904018 \h </w:instrText>
        </w:r>
        <w:r>
          <w:rPr>
            <w:noProof/>
            <w:webHidden/>
          </w:rPr>
        </w:r>
        <w:r>
          <w:rPr>
            <w:noProof/>
            <w:webHidden/>
          </w:rPr>
          <w:fldChar w:fldCharType="separate"/>
        </w:r>
        <w:r>
          <w:rPr>
            <w:noProof/>
            <w:webHidden/>
          </w:rPr>
          <w:t>45</w:t>
        </w:r>
        <w:r>
          <w:rPr>
            <w:noProof/>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19" w:history="1">
        <w:r w:rsidRPr="003C180C">
          <w:rPr>
            <w:rStyle w:val="a3"/>
            <w:noProof/>
          </w:rPr>
          <w:t>Коммерсантъ, 08.06.2024, Анастасия МАНУЙЛОВА, В забой идут одни старики. Индексация пенсий работающим пенсионерам призвана увеличить их число на рынке труда</w:t>
        </w:r>
        <w:r>
          <w:rPr>
            <w:noProof/>
            <w:webHidden/>
          </w:rPr>
          <w:tab/>
        </w:r>
        <w:r>
          <w:rPr>
            <w:noProof/>
            <w:webHidden/>
          </w:rPr>
          <w:fldChar w:fldCharType="begin"/>
        </w:r>
        <w:r>
          <w:rPr>
            <w:noProof/>
            <w:webHidden/>
          </w:rPr>
          <w:instrText xml:space="preserve"> PAGEREF _Toc168904019 \h </w:instrText>
        </w:r>
        <w:r>
          <w:rPr>
            <w:noProof/>
            <w:webHidden/>
          </w:rPr>
        </w:r>
        <w:r>
          <w:rPr>
            <w:noProof/>
            <w:webHidden/>
          </w:rPr>
          <w:fldChar w:fldCharType="separate"/>
        </w:r>
        <w:r>
          <w:rPr>
            <w:noProof/>
            <w:webHidden/>
          </w:rPr>
          <w:t>45</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20" w:history="1">
        <w:r w:rsidRPr="003C180C">
          <w:rPr>
            <w:rStyle w:val="a3"/>
          </w:rPr>
          <w:t>С 2025 года правительство вновь будет индексировать пенсии работающим пенсионерам, объявил в пятницу на ПМЭФ Владимир Путин. Это потребует ежегодно не менее 100 млрд руб., но позволит увеличить численность рабочей силы на рынке труда. Сейчас в РФ работают около 8 млн пенсионеров, и, по словам экспертов, предсказать, насколько вырастет их число, сейчас сложно. При этом продолжающееся увеличение пенсионного возраста будет сокращать число людей, которые еще являются экономически активными, но уже имеют право на пенсию.</w:t>
        </w:r>
        <w:r>
          <w:rPr>
            <w:webHidden/>
          </w:rPr>
          <w:tab/>
        </w:r>
        <w:r>
          <w:rPr>
            <w:webHidden/>
          </w:rPr>
          <w:fldChar w:fldCharType="begin"/>
        </w:r>
        <w:r>
          <w:rPr>
            <w:webHidden/>
          </w:rPr>
          <w:instrText xml:space="preserve"> PAGEREF _Toc168904020 \h </w:instrText>
        </w:r>
        <w:r>
          <w:rPr>
            <w:webHidden/>
          </w:rPr>
        </w:r>
        <w:r>
          <w:rPr>
            <w:webHidden/>
          </w:rPr>
          <w:fldChar w:fldCharType="separate"/>
        </w:r>
        <w:r>
          <w:rPr>
            <w:webHidden/>
          </w:rPr>
          <w:t>45</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21" w:history="1">
        <w:r w:rsidRPr="003C180C">
          <w:rPr>
            <w:rStyle w:val="a3"/>
            <w:noProof/>
          </w:rPr>
          <w:t>Ежедневная деловая газета РБК, 10.06.2024, Иван ТКАЧЕВ, Анна ГАЛЬЧЕВА, Массовое высвобождение из пенсионного капкана. В России возобновится индексация пенсий работающих пенсионеров</w:t>
        </w:r>
        <w:r>
          <w:rPr>
            <w:noProof/>
            <w:webHidden/>
          </w:rPr>
          <w:tab/>
        </w:r>
        <w:r>
          <w:rPr>
            <w:noProof/>
            <w:webHidden/>
          </w:rPr>
          <w:fldChar w:fldCharType="begin"/>
        </w:r>
        <w:r>
          <w:rPr>
            <w:noProof/>
            <w:webHidden/>
          </w:rPr>
          <w:instrText xml:space="preserve"> PAGEREF _Toc168904021 \h </w:instrText>
        </w:r>
        <w:r>
          <w:rPr>
            <w:noProof/>
            <w:webHidden/>
          </w:rPr>
        </w:r>
        <w:r>
          <w:rPr>
            <w:noProof/>
            <w:webHidden/>
          </w:rPr>
          <w:fldChar w:fldCharType="separate"/>
        </w:r>
        <w:r>
          <w:rPr>
            <w:noProof/>
            <w:webHidden/>
          </w:rPr>
          <w:t>46</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22" w:history="1">
        <w:r w:rsidRPr="003C180C">
          <w:rPr>
            <w:rStyle w:val="a3"/>
          </w:rPr>
          <w:t>Владимир Путин объявил о планах возобновить индексацию пенсий работающих пенсионеров, приостановленную в 2016 году. РБК разбирался, кого затронет это решение и как оно повлияет на кадровый дефицит в стране.</w:t>
        </w:r>
        <w:r>
          <w:rPr>
            <w:webHidden/>
          </w:rPr>
          <w:tab/>
        </w:r>
        <w:r>
          <w:rPr>
            <w:webHidden/>
          </w:rPr>
          <w:fldChar w:fldCharType="begin"/>
        </w:r>
        <w:r>
          <w:rPr>
            <w:webHidden/>
          </w:rPr>
          <w:instrText xml:space="preserve"> PAGEREF _Toc168904022 \h </w:instrText>
        </w:r>
        <w:r>
          <w:rPr>
            <w:webHidden/>
          </w:rPr>
        </w:r>
        <w:r>
          <w:rPr>
            <w:webHidden/>
          </w:rPr>
          <w:fldChar w:fldCharType="separate"/>
        </w:r>
        <w:r>
          <w:rPr>
            <w:webHidden/>
          </w:rPr>
          <w:t>46</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23" w:history="1">
        <w:r w:rsidRPr="003C180C">
          <w:rPr>
            <w:rStyle w:val="a3"/>
            <w:noProof/>
          </w:rPr>
          <w:t>Известия, 10.06.2024, Милана ГАДЖИЕВА, Анна КАЛЕДИНА, Заработанная выплата. Восьми миллионам работающих россиян снова проиндексируют пенсию</w:t>
        </w:r>
        <w:r>
          <w:rPr>
            <w:noProof/>
            <w:webHidden/>
          </w:rPr>
          <w:tab/>
        </w:r>
        <w:r>
          <w:rPr>
            <w:noProof/>
            <w:webHidden/>
          </w:rPr>
          <w:fldChar w:fldCharType="begin"/>
        </w:r>
        <w:r>
          <w:rPr>
            <w:noProof/>
            <w:webHidden/>
          </w:rPr>
          <w:instrText xml:space="preserve"> PAGEREF _Toc168904023 \h </w:instrText>
        </w:r>
        <w:r>
          <w:rPr>
            <w:noProof/>
            <w:webHidden/>
          </w:rPr>
        </w:r>
        <w:r>
          <w:rPr>
            <w:noProof/>
            <w:webHidden/>
          </w:rPr>
          <w:fldChar w:fldCharType="separate"/>
        </w:r>
        <w:r>
          <w:rPr>
            <w:noProof/>
            <w:webHidden/>
          </w:rPr>
          <w:t>50</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24" w:history="1">
        <w:r w:rsidRPr="003C180C">
          <w:rPr>
            <w:rStyle w:val="a3"/>
          </w:rPr>
          <w:t>Со следующего года пенсии работающим гражданам, а их в стране почти 8 млн, снова будут индексировать, чего не происходило с 2016-го. О необходимости вернуть эту меру на пленарном заседании ПМЭФ 7 июня заявил Владимир Путин. По словам президента, на это решение повлияли сразу два фактора: с одной стороны, стране не хватает рабочих рук, с другой - необходимо поддержать людей и обеспечить социальную справедливость. Что изменится в связи с возвратом индексации пенсии работающим пенсионерам - в материале «Известий».</w:t>
        </w:r>
        <w:r>
          <w:rPr>
            <w:webHidden/>
          </w:rPr>
          <w:tab/>
        </w:r>
        <w:r>
          <w:rPr>
            <w:webHidden/>
          </w:rPr>
          <w:fldChar w:fldCharType="begin"/>
        </w:r>
        <w:r>
          <w:rPr>
            <w:webHidden/>
          </w:rPr>
          <w:instrText xml:space="preserve"> PAGEREF _Toc168904024 \h </w:instrText>
        </w:r>
        <w:r>
          <w:rPr>
            <w:webHidden/>
          </w:rPr>
        </w:r>
        <w:r>
          <w:rPr>
            <w:webHidden/>
          </w:rPr>
          <w:fldChar w:fldCharType="separate"/>
        </w:r>
        <w:r>
          <w:rPr>
            <w:webHidden/>
          </w:rPr>
          <w:t>50</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25" w:history="1">
        <w:r w:rsidRPr="003C180C">
          <w:rPr>
            <w:rStyle w:val="a3"/>
            <w:noProof/>
          </w:rPr>
          <w:t>Комсомольская правда, 07.06.2024, Владимир Путин поручил «Единой России» вместе с Правительством подготовить законопроект об индексации пенсий работающим пенсионерам</w:t>
        </w:r>
        <w:r>
          <w:rPr>
            <w:noProof/>
            <w:webHidden/>
          </w:rPr>
          <w:tab/>
        </w:r>
        <w:r>
          <w:rPr>
            <w:noProof/>
            <w:webHidden/>
          </w:rPr>
          <w:fldChar w:fldCharType="begin"/>
        </w:r>
        <w:r>
          <w:rPr>
            <w:noProof/>
            <w:webHidden/>
          </w:rPr>
          <w:instrText xml:space="preserve"> PAGEREF _Toc168904025 \h </w:instrText>
        </w:r>
        <w:r>
          <w:rPr>
            <w:noProof/>
            <w:webHidden/>
          </w:rPr>
        </w:r>
        <w:r>
          <w:rPr>
            <w:noProof/>
            <w:webHidden/>
          </w:rPr>
          <w:fldChar w:fldCharType="separate"/>
        </w:r>
        <w:r>
          <w:rPr>
            <w:noProof/>
            <w:webHidden/>
          </w:rPr>
          <w:t>51</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26" w:history="1">
        <w:r w:rsidRPr="003C180C">
          <w:rPr>
            <w:rStyle w:val="a3"/>
          </w:rPr>
          <w:t>Важно поддержать стремление людей, достигших пенсионного возраста, продолжать работу, приносить пользу. Их знания, навыки, компетенции - важный ресурс для экономики и социальной сферы, подчеркнул Владимир Путин на пленарном заседании Петербургского международного экономического форума.</w:t>
        </w:r>
        <w:r>
          <w:rPr>
            <w:webHidden/>
          </w:rPr>
          <w:tab/>
        </w:r>
        <w:r>
          <w:rPr>
            <w:webHidden/>
          </w:rPr>
          <w:fldChar w:fldCharType="begin"/>
        </w:r>
        <w:r>
          <w:rPr>
            <w:webHidden/>
          </w:rPr>
          <w:instrText xml:space="preserve"> PAGEREF _Toc168904026 \h </w:instrText>
        </w:r>
        <w:r>
          <w:rPr>
            <w:webHidden/>
          </w:rPr>
        </w:r>
        <w:r>
          <w:rPr>
            <w:webHidden/>
          </w:rPr>
          <w:fldChar w:fldCharType="separate"/>
        </w:r>
        <w:r>
          <w:rPr>
            <w:webHidden/>
          </w:rPr>
          <w:t>51</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27" w:history="1">
        <w:r w:rsidRPr="003C180C">
          <w:rPr>
            <w:rStyle w:val="a3"/>
            <w:noProof/>
          </w:rPr>
          <w:t>Парламентская газета, 07.06.2024, Путин призвал Госдуму утвердить индексацию пенсий работающим пенсионерам</w:t>
        </w:r>
        <w:r>
          <w:rPr>
            <w:noProof/>
            <w:webHidden/>
          </w:rPr>
          <w:tab/>
        </w:r>
        <w:r>
          <w:rPr>
            <w:noProof/>
            <w:webHidden/>
          </w:rPr>
          <w:fldChar w:fldCharType="begin"/>
        </w:r>
        <w:r>
          <w:rPr>
            <w:noProof/>
            <w:webHidden/>
          </w:rPr>
          <w:instrText xml:space="preserve"> PAGEREF _Toc168904027 \h </w:instrText>
        </w:r>
        <w:r>
          <w:rPr>
            <w:noProof/>
            <w:webHidden/>
          </w:rPr>
        </w:r>
        <w:r>
          <w:rPr>
            <w:noProof/>
            <w:webHidden/>
          </w:rPr>
          <w:fldChar w:fldCharType="separate"/>
        </w:r>
        <w:r>
          <w:rPr>
            <w:noProof/>
            <w:webHidden/>
          </w:rPr>
          <w:t>52</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28" w:history="1">
        <w:r w:rsidRPr="003C180C">
          <w:rPr>
            <w:rStyle w:val="a3"/>
          </w:rPr>
          <w:t>Президент Владимир Путин поручил принять законопроект об индексации пенсий работающим пенсионерам в весеннюю сессию Госдумы. Об этом глава государства заявил 7 июня на пленарном заседании Петербургского международного экономического форума.</w:t>
        </w:r>
        <w:r>
          <w:rPr>
            <w:webHidden/>
          </w:rPr>
          <w:tab/>
        </w:r>
        <w:r>
          <w:rPr>
            <w:webHidden/>
          </w:rPr>
          <w:fldChar w:fldCharType="begin"/>
        </w:r>
        <w:r>
          <w:rPr>
            <w:webHidden/>
          </w:rPr>
          <w:instrText xml:space="preserve"> PAGEREF _Toc168904028 \h </w:instrText>
        </w:r>
        <w:r>
          <w:rPr>
            <w:webHidden/>
          </w:rPr>
        </w:r>
        <w:r>
          <w:rPr>
            <w:webHidden/>
          </w:rPr>
          <w:fldChar w:fldCharType="separate"/>
        </w:r>
        <w:r>
          <w:rPr>
            <w:webHidden/>
          </w:rPr>
          <w:t>52</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29" w:history="1">
        <w:r w:rsidRPr="003C180C">
          <w:rPr>
            <w:rStyle w:val="a3"/>
            <w:noProof/>
          </w:rPr>
          <w:t>Парламентская газета, 07.06.2024, Путин: индексация пенсий работающим пенсионерам возобновится с 2025 года</w:t>
        </w:r>
        <w:r>
          <w:rPr>
            <w:noProof/>
            <w:webHidden/>
          </w:rPr>
          <w:tab/>
        </w:r>
        <w:r>
          <w:rPr>
            <w:noProof/>
            <w:webHidden/>
          </w:rPr>
          <w:fldChar w:fldCharType="begin"/>
        </w:r>
        <w:r>
          <w:rPr>
            <w:noProof/>
            <w:webHidden/>
          </w:rPr>
          <w:instrText xml:space="preserve"> PAGEREF _Toc168904029 \h </w:instrText>
        </w:r>
        <w:r>
          <w:rPr>
            <w:noProof/>
            <w:webHidden/>
          </w:rPr>
        </w:r>
        <w:r>
          <w:rPr>
            <w:noProof/>
            <w:webHidden/>
          </w:rPr>
          <w:fldChar w:fldCharType="separate"/>
        </w:r>
        <w:r>
          <w:rPr>
            <w:noProof/>
            <w:webHidden/>
          </w:rPr>
          <w:t>52</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30" w:history="1">
        <w:r w:rsidRPr="003C180C">
          <w:rPr>
            <w:rStyle w:val="a3"/>
          </w:rPr>
          <w:t>Индексация пенсий работающим пенсионерам возобновится с 2025 года. Об этом 7 июня заявил президент Владимир Путин на пленарном заседании Петербургского международного экономического форума.</w:t>
        </w:r>
        <w:r>
          <w:rPr>
            <w:webHidden/>
          </w:rPr>
          <w:tab/>
        </w:r>
        <w:r>
          <w:rPr>
            <w:webHidden/>
          </w:rPr>
          <w:fldChar w:fldCharType="begin"/>
        </w:r>
        <w:r>
          <w:rPr>
            <w:webHidden/>
          </w:rPr>
          <w:instrText xml:space="preserve"> PAGEREF _Toc168904030 \h </w:instrText>
        </w:r>
        <w:r>
          <w:rPr>
            <w:webHidden/>
          </w:rPr>
        </w:r>
        <w:r>
          <w:rPr>
            <w:webHidden/>
          </w:rPr>
          <w:fldChar w:fldCharType="separate"/>
        </w:r>
        <w:r>
          <w:rPr>
            <w:webHidden/>
          </w:rPr>
          <w:t>52</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31" w:history="1">
        <w:r w:rsidRPr="003C180C">
          <w:rPr>
            <w:rStyle w:val="a3"/>
            <w:noProof/>
          </w:rPr>
          <w:t>Парламентская газета, 07.06.2024, Депутат Нилов: пенсионное законодательство требует немедленной корректировки</w:t>
        </w:r>
        <w:r>
          <w:rPr>
            <w:noProof/>
            <w:webHidden/>
          </w:rPr>
          <w:tab/>
        </w:r>
        <w:r>
          <w:rPr>
            <w:noProof/>
            <w:webHidden/>
          </w:rPr>
          <w:fldChar w:fldCharType="begin"/>
        </w:r>
        <w:r>
          <w:rPr>
            <w:noProof/>
            <w:webHidden/>
          </w:rPr>
          <w:instrText xml:space="preserve"> PAGEREF _Toc168904031 \h </w:instrText>
        </w:r>
        <w:r>
          <w:rPr>
            <w:noProof/>
            <w:webHidden/>
          </w:rPr>
        </w:r>
        <w:r>
          <w:rPr>
            <w:noProof/>
            <w:webHidden/>
          </w:rPr>
          <w:fldChar w:fldCharType="separate"/>
        </w:r>
        <w:r>
          <w:rPr>
            <w:noProof/>
            <w:webHidden/>
          </w:rPr>
          <w:t>53</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32" w:history="1">
        <w:r w:rsidRPr="003C180C">
          <w:rPr>
            <w:rStyle w:val="a3"/>
          </w:rPr>
          <w:t>Нужно быстро поправить пенсионное законодательство и предусмотреть средства для того, чтобы работающие пенсионеры в будущем году получили пенсии с учетом индексации. Об этом 7 июня заявил «Парламентской газете» глава Комитета Госдумы по труду, социальной политике и делам ветеранов Ярослав Нилов.</w:t>
        </w:r>
        <w:r>
          <w:rPr>
            <w:webHidden/>
          </w:rPr>
          <w:tab/>
        </w:r>
        <w:r>
          <w:rPr>
            <w:webHidden/>
          </w:rPr>
          <w:fldChar w:fldCharType="begin"/>
        </w:r>
        <w:r>
          <w:rPr>
            <w:webHidden/>
          </w:rPr>
          <w:instrText xml:space="preserve"> PAGEREF _Toc168904032 \h </w:instrText>
        </w:r>
        <w:r>
          <w:rPr>
            <w:webHidden/>
          </w:rPr>
        </w:r>
        <w:r>
          <w:rPr>
            <w:webHidden/>
          </w:rPr>
          <w:fldChar w:fldCharType="separate"/>
        </w:r>
        <w:r>
          <w:rPr>
            <w:webHidden/>
          </w:rPr>
          <w:t>53</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33" w:history="1">
        <w:r w:rsidRPr="003C180C">
          <w:rPr>
            <w:rStyle w:val="a3"/>
            <w:noProof/>
          </w:rPr>
          <w:t>Российская газета, 07.06.2024, «Единая Россия» подготовит предложения по индексации для работающих пенсионеров</w:t>
        </w:r>
        <w:r>
          <w:rPr>
            <w:noProof/>
            <w:webHidden/>
          </w:rPr>
          <w:tab/>
        </w:r>
        <w:r>
          <w:rPr>
            <w:noProof/>
            <w:webHidden/>
          </w:rPr>
          <w:fldChar w:fldCharType="begin"/>
        </w:r>
        <w:r>
          <w:rPr>
            <w:noProof/>
            <w:webHidden/>
          </w:rPr>
          <w:instrText xml:space="preserve"> PAGEREF _Toc168904033 \h </w:instrText>
        </w:r>
        <w:r>
          <w:rPr>
            <w:noProof/>
            <w:webHidden/>
          </w:rPr>
        </w:r>
        <w:r>
          <w:rPr>
            <w:noProof/>
            <w:webHidden/>
          </w:rPr>
          <w:fldChar w:fldCharType="separate"/>
        </w:r>
        <w:r>
          <w:rPr>
            <w:noProof/>
            <w:webHidden/>
          </w:rPr>
          <w:t>54</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34" w:history="1">
        <w:r w:rsidRPr="003C180C">
          <w:rPr>
            <w:rStyle w:val="a3"/>
          </w:rPr>
          <w:t>«Единая Россия» представит в кабмин свои предложения по возобновлению индексации пенсий работающим пенсионерам. Об этом заявили во фракции. Также в ЕР уточнили, что решение коснется 8 млн граждан.</w:t>
        </w:r>
        <w:r>
          <w:rPr>
            <w:webHidden/>
          </w:rPr>
          <w:tab/>
        </w:r>
        <w:r>
          <w:rPr>
            <w:webHidden/>
          </w:rPr>
          <w:fldChar w:fldCharType="begin"/>
        </w:r>
        <w:r>
          <w:rPr>
            <w:webHidden/>
          </w:rPr>
          <w:instrText xml:space="preserve"> PAGEREF _Toc168904034 \h </w:instrText>
        </w:r>
        <w:r>
          <w:rPr>
            <w:webHidden/>
          </w:rPr>
        </w:r>
        <w:r>
          <w:rPr>
            <w:webHidden/>
          </w:rPr>
          <w:fldChar w:fldCharType="separate"/>
        </w:r>
        <w:r>
          <w:rPr>
            <w:webHidden/>
          </w:rPr>
          <w:t>54</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35" w:history="1">
        <w:r w:rsidRPr="003C180C">
          <w:rPr>
            <w:rStyle w:val="a3"/>
            <w:noProof/>
          </w:rPr>
          <w:t>АиФ, 07.06.2024, Путин вернул индексацию пенсий после обращения Беглова</w:t>
        </w:r>
        <w:r>
          <w:rPr>
            <w:noProof/>
            <w:webHidden/>
          </w:rPr>
          <w:tab/>
        </w:r>
        <w:r>
          <w:rPr>
            <w:noProof/>
            <w:webHidden/>
          </w:rPr>
          <w:fldChar w:fldCharType="begin"/>
        </w:r>
        <w:r>
          <w:rPr>
            <w:noProof/>
            <w:webHidden/>
          </w:rPr>
          <w:instrText xml:space="preserve"> PAGEREF _Toc168904035 \h </w:instrText>
        </w:r>
        <w:r>
          <w:rPr>
            <w:noProof/>
            <w:webHidden/>
          </w:rPr>
        </w:r>
        <w:r>
          <w:rPr>
            <w:noProof/>
            <w:webHidden/>
          </w:rPr>
          <w:fldChar w:fldCharType="separate"/>
        </w:r>
        <w:r>
          <w:rPr>
            <w:noProof/>
            <w:webHidden/>
          </w:rPr>
          <w:t>55</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36" w:history="1">
        <w:r w:rsidRPr="003C180C">
          <w:rPr>
            <w:rStyle w:val="a3"/>
          </w:rPr>
          <w:t>Губернатор Петербурга Александр Беглов на площадке Петербургского международного экономического форума 7 июня передал Владимиру Путину инициативу об индексации пенсий работающим пенсионерам. С этой просьбой несколько дней назад к градоначальнику обратилась соцработница. Президент России идею поддержал и поручил депутатам Госдумы заняться этим вопросом.</w:t>
        </w:r>
        <w:r>
          <w:rPr>
            <w:webHidden/>
          </w:rPr>
          <w:tab/>
        </w:r>
        <w:r>
          <w:rPr>
            <w:webHidden/>
          </w:rPr>
          <w:fldChar w:fldCharType="begin"/>
        </w:r>
        <w:r>
          <w:rPr>
            <w:webHidden/>
          </w:rPr>
          <w:instrText xml:space="preserve"> PAGEREF _Toc168904036 \h </w:instrText>
        </w:r>
        <w:r>
          <w:rPr>
            <w:webHidden/>
          </w:rPr>
        </w:r>
        <w:r>
          <w:rPr>
            <w:webHidden/>
          </w:rPr>
          <w:fldChar w:fldCharType="separate"/>
        </w:r>
        <w:r>
          <w:rPr>
            <w:webHidden/>
          </w:rPr>
          <w:t>55</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37" w:history="1">
        <w:r w:rsidRPr="003C180C">
          <w:rPr>
            <w:rStyle w:val="a3"/>
            <w:noProof/>
          </w:rPr>
          <w:t>Российская газета, 08.06.2024, Пенсионерам напомнили о льготах, доступных им в 2024 году</w:t>
        </w:r>
        <w:r>
          <w:rPr>
            <w:noProof/>
            <w:webHidden/>
          </w:rPr>
          <w:tab/>
        </w:r>
        <w:r>
          <w:rPr>
            <w:noProof/>
            <w:webHidden/>
          </w:rPr>
          <w:fldChar w:fldCharType="begin"/>
        </w:r>
        <w:r>
          <w:rPr>
            <w:noProof/>
            <w:webHidden/>
          </w:rPr>
          <w:instrText xml:space="preserve"> PAGEREF _Toc168904037 \h </w:instrText>
        </w:r>
        <w:r>
          <w:rPr>
            <w:noProof/>
            <w:webHidden/>
          </w:rPr>
        </w:r>
        <w:r>
          <w:rPr>
            <w:noProof/>
            <w:webHidden/>
          </w:rPr>
          <w:fldChar w:fldCharType="separate"/>
        </w:r>
        <w:r>
          <w:rPr>
            <w:noProof/>
            <w:webHidden/>
          </w:rPr>
          <w:t>57</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38" w:history="1">
        <w:r w:rsidRPr="003C180C">
          <w:rPr>
            <w:rStyle w:val="a3"/>
          </w:rPr>
          <w:t>Помимо пенсионной выплаты после выхода на пенсию, а также за пять лет до нее у граждан появляются дополнительные льготы и гарантии, рассказала «РГ» доцент кафедры частного права Государственного университета управления Светлана Титор.</w:t>
        </w:r>
        <w:r>
          <w:rPr>
            <w:webHidden/>
          </w:rPr>
          <w:tab/>
        </w:r>
        <w:r>
          <w:rPr>
            <w:webHidden/>
          </w:rPr>
          <w:fldChar w:fldCharType="begin"/>
        </w:r>
        <w:r>
          <w:rPr>
            <w:webHidden/>
          </w:rPr>
          <w:instrText xml:space="preserve"> PAGEREF _Toc168904038 \h </w:instrText>
        </w:r>
        <w:r>
          <w:rPr>
            <w:webHidden/>
          </w:rPr>
        </w:r>
        <w:r>
          <w:rPr>
            <w:webHidden/>
          </w:rPr>
          <w:fldChar w:fldCharType="separate"/>
        </w:r>
        <w:r>
          <w:rPr>
            <w:webHidden/>
          </w:rPr>
          <w:t>57</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39" w:history="1">
        <w:r w:rsidRPr="003C180C">
          <w:rPr>
            <w:rStyle w:val="a3"/>
            <w:noProof/>
          </w:rPr>
          <w:t>Российская газета, 09.06.2024, Политолог Георгий Бовт: индексация пенсии работающим пенсионерам выгодна всем</w:t>
        </w:r>
        <w:r>
          <w:rPr>
            <w:noProof/>
            <w:webHidden/>
          </w:rPr>
          <w:tab/>
        </w:r>
        <w:r>
          <w:rPr>
            <w:noProof/>
            <w:webHidden/>
          </w:rPr>
          <w:fldChar w:fldCharType="begin"/>
        </w:r>
        <w:r>
          <w:rPr>
            <w:noProof/>
            <w:webHidden/>
          </w:rPr>
          <w:instrText xml:space="preserve"> PAGEREF _Toc168904039 \h </w:instrText>
        </w:r>
        <w:r>
          <w:rPr>
            <w:noProof/>
            <w:webHidden/>
          </w:rPr>
        </w:r>
        <w:r>
          <w:rPr>
            <w:noProof/>
            <w:webHidden/>
          </w:rPr>
          <w:fldChar w:fldCharType="separate"/>
        </w:r>
        <w:r>
          <w:rPr>
            <w:noProof/>
            <w:webHidden/>
          </w:rPr>
          <w:t>58</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40" w:history="1">
        <w:r w:rsidRPr="003C180C">
          <w:rPr>
            <w:rStyle w:val="a3"/>
          </w:rPr>
          <w:t>Выступая на Петербургском международном экономическом форуме, Владимир Путин поручил правительству разработать закон об индексации пенсии работающим пенсионерам, который заработает с 1 февраля 2025 года. Другим адресатом социально значимого поручения стала партия «Единая Россия». Хотя под этой инициативой единодушно подпишутся все парламентские партии.</w:t>
        </w:r>
        <w:r>
          <w:rPr>
            <w:webHidden/>
          </w:rPr>
          <w:tab/>
        </w:r>
        <w:r>
          <w:rPr>
            <w:webHidden/>
          </w:rPr>
          <w:fldChar w:fldCharType="begin"/>
        </w:r>
        <w:r>
          <w:rPr>
            <w:webHidden/>
          </w:rPr>
          <w:instrText xml:space="preserve"> PAGEREF _Toc168904040 \h </w:instrText>
        </w:r>
        <w:r>
          <w:rPr>
            <w:webHidden/>
          </w:rPr>
        </w:r>
        <w:r>
          <w:rPr>
            <w:webHidden/>
          </w:rPr>
          <w:fldChar w:fldCharType="separate"/>
        </w:r>
        <w:r>
          <w:rPr>
            <w:webHidden/>
          </w:rPr>
          <w:t>58</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41" w:history="1">
        <w:r w:rsidRPr="003C180C">
          <w:rPr>
            <w:rStyle w:val="a3"/>
            <w:noProof/>
          </w:rPr>
          <w:t>Московский комсомолец, 10.06.2024, Наталия ТРУШИНА, Формула пенсионной справедливости. Насколько повысят выплаты, кого они затронут и как это отразится на экономике страны</w:t>
        </w:r>
        <w:r>
          <w:rPr>
            <w:noProof/>
            <w:webHidden/>
          </w:rPr>
          <w:tab/>
        </w:r>
        <w:r>
          <w:rPr>
            <w:noProof/>
            <w:webHidden/>
          </w:rPr>
          <w:fldChar w:fldCharType="begin"/>
        </w:r>
        <w:r>
          <w:rPr>
            <w:noProof/>
            <w:webHidden/>
          </w:rPr>
          <w:instrText xml:space="preserve"> PAGEREF _Toc168904041 \h </w:instrText>
        </w:r>
        <w:r>
          <w:rPr>
            <w:noProof/>
            <w:webHidden/>
          </w:rPr>
        </w:r>
        <w:r>
          <w:rPr>
            <w:noProof/>
            <w:webHidden/>
          </w:rPr>
          <w:fldChar w:fldCharType="separate"/>
        </w:r>
        <w:r>
          <w:rPr>
            <w:noProof/>
            <w:webHidden/>
          </w:rPr>
          <w:t>60</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42" w:history="1">
        <w:r w:rsidRPr="003C180C">
          <w:rPr>
            <w:rStyle w:val="a3"/>
          </w:rPr>
          <w:t>Выступая на Петербургском международном экономическом форуме, президент Путин пообещал возобновить индексацию пенсий работающим пенсионерам с 1 февраля 2025 года. Заявление главы государства было встречено продолжительными аплодисментами зала, что и понятно, ведь решения вопроса страна ждала с 2016 года. Чего хотят добиться власти этим шагом, кого он затронет и как отразится на экономике России - в материале «МК».</w:t>
        </w:r>
        <w:r>
          <w:rPr>
            <w:webHidden/>
          </w:rPr>
          <w:tab/>
        </w:r>
        <w:r>
          <w:rPr>
            <w:webHidden/>
          </w:rPr>
          <w:fldChar w:fldCharType="begin"/>
        </w:r>
        <w:r>
          <w:rPr>
            <w:webHidden/>
          </w:rPr>
          <w:instrText xml:space="preserve"> PAGEREF _Toc168904042 \h </w:instrText>
        </w:r>
        <w:r>
          <w:rPr>
            <w:webHidden/>
          </w:rPr>
        </w:r>
        <w:r>
          <w:rPr>
            <w:webHidden/>
          </w:rPr>
          <w:fldChar w:fldCharType="separate"/>
        </w:r>
        <w:r>
          <w:rPr>
            <w:webHidden/>
          </w:rPr>
          <w:t>60</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43" w:history="1">
        <w:r w:rsidRPr="003C180C">
          <w:rPr>
            <w:rStyle w:val="a3"/>
            <w:noProof/>
          </w:rPr>
          <w:t>Московский комсомолец, 07.06.2024, Путин пообещал возобновить индексацию пенсий работающим пенсионерам в 2025 году: что важно знать</w:t>
        </w:r>
        <w:r>
          <w:rPr>
            <w:noProof/>
            <w:webHidden/>
          </w:rPr>
          <w:tab/>
        </w:r>
        <w:r>
          <w:rPr>
            <w:noProof/>
            <w:webHidden/>
          </w:rPr>
          <w:fldChar w:fldCharType="begin"/>
        </w:r>
        <w:r>
          <w:rPr>
            <w:noProof/>
            <w:webHidden/>
          </w:rPr>
          <w:instrText xml:space="preserve"> PAGEREF _Toc168904043 \h </w:instrText>
        </w:r>
        <w:r>
          <w:rPr>
            <w:noProof/>
            <w:webHidden/>
          </w:rPr>
        </w:r>
        <w:r>
          <w:rPr>
            <w:noProof/>
            <w:webHidden/>
          </w:rPr>
          <w:fldChar w:fldCharType="separate"/>
        </w:r>
        <w:r>
          <w:rPr>
            <w:noProof/>
            <w:webHidden/>
          </w:rPr>
          <w:t>62</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44" w:history="1">
        <w:r w:rsidRPr="003C180C">
          <w:rPr>
            <w:rStyle w:val="a3"/>
          </w:rPr>
          <w:t>С 1 февраля 2025 года работающим пенсионерам в России возобновят индексацию пенсий. Об этом под бурные и продолжительные аплодисменты Владимир Путин заявил в ходе своего выступления на пленарной сессии Петербургского международного экономического форума.</w:t>
        </w:r>
        <w:r>
          <w:rPr>
            <w:webHidden/>
          </w:rPr>
          <w:tab/>
        </w:r>
        <w:r>
          <w:rPr>
            <w:webHidden/>
          </w:rPr>
          <w:fldChar w:fldCharType="begin"/>
        </w:r>
        <w:r>
          <w:rPr>
            <w:webHidden/>
          </w:rPr>
          <w:instrText xml:space="preserve"> PAGEREF _Toc168904044 \h </w:instrText>
        </w:r>
        <w:r>
          <w:rPr>
            <w:webHidden/>
          </w:rPr>
        </w:r>
        <w:r>
          <w:rPr>
            <w:webHidden/>
          </w:rPr>
          <w:fldChar w:fldCharType="separate"/>
        </w:r>
        <w:r>
          <w:rPr>
            <w:webHidden/>
          </w:rPr>
          <w:t>62</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45" w:history="1">
        <w:r w:rsidRPr="003C180C">
          <w:rPr>
            <w:rStyle w:val="a3"/>
            <w:noProof/>
          </w:rPr>
          <w:t>Московский комсомолец, 09.06.2024, Наталия ТРУШИНА, Индексации пенсии работающим возобновят в 2025 году: кто и сколько получит</w:t>
        </w:r>
        <w:r>
          <w:rPr>
            <w:noProof/>
            <w:webHidden/>
          </w:rPr>
          <w:tab/>
        </w:r>
        <w:r>
          <w:rPr>
            <w:noProof/>
            <w:webHidden/>
          </w:rPr>
          <w:fldChar w:fldCharType="begin"/>
        </w:r>
        <w:r>
          <w:rPr>
            <w:noProof/>
            <w:webHidden/>
          </w:rPr>
          <w:instrText xml:space="preserve"> PAGEREF _Toc168904045 \h </w:instrText>
        </w:r>
        <w:r>
          <w:rPr>
            <w:noProof/>
            <w:webHidden/>
          </w:rPr>
        </w:r>
        <w:r>
          <w:rPr>
            <w:noProof/>
            <w:webHidden/>
          </w:rPr>
          <w:fldChar w:fldCharType="separate"/>
        </w:r>
        <w:r>
          <w:rPr>
            <w:noProof/>
            <w:webHidden/>
          </w:rPr>
          <w:t>63</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46" w:history="1">
        <w:r w:rsidRPr="003C180C">
          <w:rPr>
            <w:rStyle w:val="a3"/>
          </w:rPr>
          <w:t>Выступая на Петербургском международном экономическом форуме, президент Путин пообещал возобновить индексацию пенсий работающим пенсионерам с 1 февраля 2025 года. Заявление главы государства было встречено продолжительными аплодисментами зала, что и понятно, ведь решения вопроса страна ждала с 2016 года. Чего хотят добиться власти этим шагом, кого он затронет и как отразится на экономике России - в материале «МК».</w:t>
        </w:r>
        <w:r>
          <w:rPr>
            <w:webHidden/>
          </w:rPr>
          <w:tab/>
        </w:r>
        <w:r>
          <w:rPr>
            <w:webHidden/>
          </w:rPr>
          <w:fldChar w:fldCharType="begin"/>
        </w:r>
        <w:r>
          <w:rPr>
            <w:webHidden/>
          </w:rPr>
          <w:instrText xml:space="preserve"> PAGEREF _Toc168904046 \h </w:instrText>
        </w:r>
        <w:r>
          <w:rPr>
            <w:webHidden/>
          </w:rPr>
        </w:r>
        <w:r>
          <w:rPr>
            <w:webHidden/>
          </w:rPr>
          <w:fldChar w:fldCharType="separate"/>
        </w:r>
        <w:r>
          <w:rPr>
            <w:webHidden/>
          </w:rPr>
          <w:t>63</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47" w:history="1">
        <w:r w:rsidRPr="003C180C">
          <w:rPr>
            <w:rStyle w:val="a3"/>
            <w:noProof/>
          </w:rPr>
          <w:t>Независимая газета, 09.06.2024, Михаил СЕРГЕЕВ, Социальному фонду предстоит подготовиться к кадровой чехарде</w:t>
        </w:r>
        <w:r>
          <w:rPr>
            <w:noProof/>
            <w:webHidden/>
          </w:rPr>
          <w:tab/>
        </w:r>
        <w:r>
          <w:rPr>
            <w:noProof/>
            <w:webHidden/>
          </w:rPr>
          <w:fldChar w:fldCharType="begin"/>
        </w:r>
        <w:r>
          <w:rPr>
            <w:noProof/>
            <w:webHidden/>
          </w:rPr>
          <w:instrText xml:space="preserve"> PAGEREF _Toc168904047 \h </w:instrText>
        </w:r>
        <w:r>
          <w:rPr>
            <w:noProof/>
            <w:webHidden/>
          </w:rPr>
        </w:r>
        <w:r>
          <w:rPr>
            <w:noProof/>
            <w:webHidden/>
          </w:rPr>
          <w:fldChar w:fldCharType="separate"/>
        </w:r>
        <w:r>
          <w:rPr>
            <w:noProof/>
            <w:webHidden/>
          </w:rPr>
          <w:t>65</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48" w:history="1">
        <w:r w:rsidRPr="003C180C">
          <w:rPr>
            <w:rStyle w:val="a3"/>
          </w:rPr>
          <w:t>Сенсация Петербургского международного экономического форума (ПМЭФ) - с 2025 года работающим пенсионерам возобновят индексацию. Но пока неясно, в каком виде. По данным правительства, цена вопроса составит около 100 млрд руб. По оценкам же некоторых депутатов, нужно примерно 500 млрд руб., что вполне подтверждается и расчетами «НГ». Одно дело - начать индексировать пенсии работающих пенсионеров с их текущего крайне низкого уровня, другое дело - сначала компенсировать существенную разницу между пенсиями работающих и неработающих пенсионеров. Хотя если государство откажет в компенсации, ее по уже известной схеме обеспечат себе сами пенсионеры. Но тогда возникнет риск «беспрецедентного кадрового беспорядка».</w:t>
        </w:r>
        <w:r>
          <w:rPr>
            <w:webHidden/>
          </w:rPr>
          <w:tab/>
        </w:r>
        <w:r>
          <w:rPr>
            <w:webHidden/>
          </w:rPr>
          <w:fldChar w:fldCharType="begin"/>
        </w:r>
        <w:r>
          <w:rPr>
            <w:webHidden/>
          </w:rPr>
          <w:instrText xml:space="preserve"> PAGEREF _Toc168904048 \h </w:instrText>
        </w:r>
        <w:r>
          <w:rPr>
            <w:webHidden/>
          </w:rPr>
        </w:r>
        <w:r>
          <w:rPr>
            <w:webHidden/>
          </w:rPr>
          <w:fldChar w:fldCharType="separate"/>
        </w:r>
        <w:r>
          <w:rPr>
            <w:webHidden/>
          </w:rPr>
          <w:t>65</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49" w:history="1">
        <w:r w:rsidRPr="003C180C">
          <w:rPr>
            <w:rStyle w:val="a3"/>
            <w:noProof/>
          </w:rPr>
          <w:t>Коммерсантъ, 07.06.2024, ВТБ и Фонд пенсионного и социального страхования РФ договорились о реализации цифровых и социальных проектов</w:t>
        </w:r>
        <w:r>
          <w:rPr>
            <w:noProof/>
            <w:webHidden/>
          </w:rPr>
          <w:tab/>
        </w:r>
        <w:r>
          <w:rPr>
            <w:noProof/>
            <w:webHidden/>
          </w:rPr>
          <w:fldChar w:fldCharType="begin"/>
        </w:r>
        <w:r>
          <w:rPr>
            <w:noProof/>
            <w:webHidden/>
          </w:rPr>
          <w:instrText xml:space="preserve"> PAGEREF _Toc168904049 \h </w:instrText>
        </w:r>
        <w:r>
          <w:rPr>
            <w:noProof/>
            <w:webHidden/>
          </w:rPr>
        </w:r>
        <w:r>
          <w:rPr>
            <w:noProof/>
            <w:webHidden/>
          </w:rPr>
          <w:fldChar w:fldCharType="separate"/>
        </w:r>
        <w:r>
          <w:rPr>
            <w:noProof/>
            <w:webHidden/>
          </w:rPr>
          <w:t>68</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50" w:history="1">
        <w:r w:rsidRPr="003C180C">
          <w:rPr>
            <w:rStyle w:val="a3"/>
          </w:rPr>
          <w:t>ВТБ и Фонд пенсионного и социального страхования РФ в рамках ПМЭФ-2024 подписали соглашение о сотрудничестве. Стороны намерены взаимодействовать при реализации цифровых и социальных проектов. Соглашение подписали президент-председатель правления банка ВТБ Андрей Костин и председатель Фонда пенсионного и социального страхования РФ Сергей Чирков.</w:t>
        </w:r>
        <w:r>
          <w:rPr>
            <w:webHidden/>
          </w:rPr>
          <w:tab/>
        </w:r>
        <w:r>
          <w:rPr>
            <w:webHidden/>
          </w:rPr>
          <w:fldChar w:fldCharType="begin"/>
        </w:r>
        <w:r>
          <w:rPr>
            <w:webHidden/>
          </w:rPr>
          <w:instrText xml:space="preserve"> PAGEREF _Toc168904050 \h </w:instrText>
        </w:r>
        <w:r>
          <w:rPr>
            <w:webHidden/>
          </w:rPr>
        </w:r>
        <w:r>
          <w:rPr>
            <w:webHidden/>
          </w:rPr>
          <w:fldChar w:fldCharType="separate"/>
        </w:r>
        <w:r>
          <w:rPr>
            <w:webHidden/>
          </w:rPr>
          <w:t>68</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51" w:history="1">
        <w:r w:rsidRPr="003C180C">
          <w:rPr>
            <w:rStyle w:val="a3"/>
            <w:noProof/>
          </w:rPr>
          <w:t>РИА Новости, 07.06.2024, Для индексации пенсий возможности есть, это будет сделано, заявил Силуанов</w:t>
        </w:r>
        <w:r>
          <w:rPr>
            <w:noProof/>
            <w:webHidden/>
          </w:rPr>
          <w:tab/>
        </w:r>
        <w:r>
          <w:rPr>
            <w:noProof/>
            <w:webHidden/>
          </w:rPr>
          <w:fldChar w:fldCharType="begin"/>
        </w:r>
        <w:r>
          <w:rPr>
            <w:noProof/>
            <w:webHidden/>
          </w:rPr>
          <w:instrText xml:space="preserve"> PAGEREF _Toc168904051 \h </w:instrText>
        </w:r>
        <w:r>
          <w:rPr>
            <w:noProof/>
            <w:webHidden/>
          </w:rPr>
        </w:r>
        <w:r>
          <w:rPr>
            <w:noProof/>
            <w:webHidden/>
          </w:rPr>
          <w:fldChar w:fldCharType="separate"/>
        </w:r>
        <w:r>
          <w:rPr>
            <w:noProof/>
            <w:webHidden/>
          </w:rPr>
          <w:t>69</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52" w:history="1">
        <w:r w:rsidRPr="003C180C">
          <w:rPr>
            <w:rStyle w:val="a3"/>
          </w:rPr>
          <w:t>Минфин РФ давно обсуждал тему индексации пенсий работающим пенсионерам, сегодня возможности для этого есть, это будет сделано, заявил журналистам министр финансов Антон Силуанов на полях ПМЭФ-2024.</w:t>
        </w:r>
        <w:r>
          <w:rPr>
            <w:webHidden/>
          </w:rPr>
          <w:tab/>
        </w:r>
        <w:r>
          <w:rPr>
            <w:webHidden/>
          </w:rPr>
          <w:fldChar w:fldCharType="begin"/>
        </w:r>
        <w:r>
          <w:rPr>
            <w:webHidden/>
          </w:rPr>
          <w:instrText xml:space="preserve"> PAGEREF _Toc168904052 \h </w:instrText>
        </w:r>
        <w:r>
          <w:rPr>
            <w:webHidden/>
          </w:rPr>
        </w:r>
        <w:r>
          <w:rPr>
            <w:webHidden/>
          </w:rPr>
          <w:fldChar w:fldCharType="separate"/>
        </w:r>
        <w:r>
          <w:rPr>
            <w:webHidden/>
          </w:rPr>
          <w:t>69</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53" w:history="1">
        <w:r w:rsidRPr="003C180C">
          <w:rPr>
            <w:rStyle w:val="a3"/>
            <w:noProof/>
          </w:rPr>
          <w:t>ТАСС, 07.06.2024, Ресурсы для индексации пенсий работающим пенсионерам есть - Силуанов</w:t>
        </w:r>
        <w:r>
          <w:rPr>
            <w:noProof/>
            <w:webHidden/>
          </w:rPr>
          <w:tab/>
        </w:r>
        <w:r>
          <w:rPr>
            <w:noProof/>
            <w:webHidden/>
          </w:rPr>
          <w:fldChar w:fldCharType="begin"/>
        </w:r>
        <w:r>
          <w:rPr>
            <w:noProof/>
            <w:webHidden/>
          </w:rPr>
          <w:instrText xml:space="preserve"> PAGEREF _Toc168904053 \h </w:instrText>
        </w:r>
        <w:r>
          <w:rPr>
            <w:noProof/>
            <w:webHidden/>
          </w:rPr>
        </w:r>
        <w:r>
          <w:rPr>
            <w:noProof/>
            <w:webHidden/>
          </w:rPr>
          <w:fldChar w:fldCharType="separate"/>
        </w:r>
        <w:r>
          <w:rPr>
            <w:noProof/>
            <w:webHidden/>
          </w:rPr>
          <w:t>70</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54" w:history="1">
        <w:r w:rsidRPr="003C180C">
          <w:rPr>
            <w:rStyle w:val="a3"/>
          </w:rPr>
          <w:t>Ресурсы для индексации пенсий работающим пенсионерам имеются, заявил журналистам министр финансов РФ Антон Силуанов в кулуарах Петербургского международного экономического форума.</w:t>
        </w:r>
        <w:r>
          <w:rPr>
            <w:webHidden/>
          </w:rPr>
          <w:tab/>
        </w:r>
        <w:r>
          <w:rPr>
            <w:webHidden/>
          </w:rPr>
          <w:fldChar w:fldCharType="begin"/>
        </w:r>
        <w:r>
          <w:rPr>
            <w:webHidden/>
          </w:rPr>
          <w:instrText xml:space="preserve"> PAGEREF _Toc168904054 \h </w:instrText>
        </w:r>
        <w:r>
          <w:rPr>
            <w:webHidden/>
          </w:rPr>
        </w:r>
        <w:r>
          <w:rPr>
            <w:webHidden/>
          </w:rPr>
          <w:fldChar w:fldCharType="separate"/>
        </w:r>
        <w:r>
          <w:rPr>
            <w:webHidden/>
          </w:rPr>
          <w:t>70</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55" w:history="1">
        <w:r w:rsidRPr="003C180C">
          <w:rPr>
            <w:rStyle w:val="a3"/>
            <w:noProof/>
          </w:rPr>
          <w:t>РИА Новости, 07.06.2024, Голикова: средств Социального фонда на индексацию пенсий работающим пенсионерам достаточно</w:t>
        </w:r>
        <w:r>
          <w:rPr>
            <w:noProof/>
            <w:webHidden/>
          </w:rPr>
          <w:tab/>
        </w:r>
        <w:r>
          <w:rPr>
            <w:noProof/>
            <w:webHidden/>
          </w:rPr>
          <w:fldChar w:fldCharType="begin"/>
        </w:r>
        <w:r>
          <w:rPr>
            <w:noProof/>
            <w:webHidden/>
          </w:rPr>
          <w:instrText xml:space="preserve"> PAGEREF _Toc168904055 \h </w:instrText>
        </w:r>
        <w:r>
          <w:rPr>
            <w:noProof/>
            <w:webHidden/>
          </w:rPr>
        </w:r>
        <w:r>
          <w:rPr>
            <w:noProof/>
            <w:webHidden/>
          </w:rPr>
          <w:fldChar w:fldCharType="separate"/>
        </w:r>
        <w:r>
          <w:rPr>
            <w:noProof/>
            <w:webHidden/>
          </w:rPr>
          <w:t>70</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56" w:history="1">
        <w:r w:rsidRPr="003C180C">
          <w:rPr>
            <w:rStyle w:val="a3"/>
          </w:rPr>
          <w:t>Средств в Социальном фонде России на индексацию пенсий работающим пенсионерам достаточно, сообщила вице-премьер РФ Татьяна Голикова.</w:t>
        </w:r>
        <w:r>
          <w:rPr>
            <w:webHidden/>
          </w:rPr>
          <w:tab/>
        </w:r>
        <w:r>
          <w:rPr>
            <w:webHidden/>
          </w:rPr>
          <w:fldChar w:fldCharType="begin"/>
        </w:r>
        <w:r>
          <w:rPr>
            <w:webHidden/>
          </w:rPr>
          <w:instrText xml:space="preserve"> PAGEREF _Toc168904056 \h </w:instrText>
        </w:r>
        <w:r>
          <w:rPr>
            <w:webHidden/>
          </w:rPr>
        </w:r>
        <w:r>
          <w:rPr>
            <w:webHidden/>
          </w:rPr>
          <w:fldChar w:fldCharType="separate"/>
        </w:r>
        <w:r>
          <w:rPr>
            <w:webHidden/>
          </w:rPr>
          <w:t>70</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57" w:history="1">
        <w:r w:rsidRPr="003C180C">
          <w:rPr>
            <w:rStyle w:val="a3"/>
            <w:noProof/>
          </w:rPr>
          <w:t>РИА Новости, 07.06.2024, Голикова: на индексацию пенсий работающим пенсионерам нужно приблизительно 100 млрд руб</w:t>
        </w:r>
        <w:r>
          <w:rPr>
            <w:noProof/>
            <w:webHidden/>
          </w:rPr>
          <w:tab/>
        </w:r>
        <w:r>
          <w:rPr>
            <w:noProof/>
            <w:webHidden/>
          </w:rPr>
          <w:fldChar w:fldCharType="begin"/>
        </w:r>
        <w:r>
          <w:rPr>
            <w:noProof/>
            <w:webHidden/>
          </w:rPr>
          <w:instrText xml:space="preserve"> PAGEREF _Toc168904057 \h </w:instrText>
        </w:r>
        <w:r>
          <w:rPr>
            <w:noProof/>
            <w:webHidden/>
          </w:rPr>
        </w:r>
        <w:r>
          <w:rPr>
            <w:noProof/>
            <w:webHidden/>
          </w:rPr>
          <w:fldChar w:fldCharType="separate"/>
        </w:r>
        <w:r>
          <w:rPr>
            <w:noProof/>
            <w:webHidden/>
          </w:rPr>
          <w:t>71</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58" w:history="1">
        <w:r w:rsidRPr="003C180C">
          <w:rPr>
            <w:rStyle w:val="a3"/>
          </w:rPr>
          <w:t>По приблизительным расчетам, на индексацию пенсий работающим пенсионерам потребуется чуть более 100 миллиардов рублей, окончательная цифра будет понятна после того, как установится уровень инфляции - после 1 февраля 2025 года, заявила РИА Новости на полях ПМЭФ вице-премьер Татьяна Голикова.</w:t>
        </w:r>
        <w:r>
          <w:rPr>
            <w:webHidden/>
          </w:rPr>
          <w:tab/>
        </w:r>
        <w:r>
          <w:rPr>
            <w:webHidden/>
          </w:rPr>
          <w:fldChar w:fldCharType="begin"/>
        </w:r>
        <w:r>
          <w:rPr>
            <w:webHidden/>
          </w:rPr>
          <w:instrText xml:space="preserve"> PAGEREF _Toc168904058 \h </w:instrText>
        </w:r>
        <w:r>
          <w:rPr>
            <w:webHidden/>
          </w:rPr>
        </w:r>
        <w:r>
          <w:rPr>
            <w:webHidden/>
          </w:rPr>
          <w:fldChar w:fldCharType="separate"/>
        </w:r>
        <w:r>
          <w:rPr>
            <w:webHidden/>
          </w:rPr>
          <w:t>71</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59" w:history="1">
        <w:r w:rsidRPr="003C180C">
          <w:rPr>
            <w:rStyle w:val="a3"/>
            <w:noProof/>
          </w:rPr>
          <w:t>ТАСС, 07.06.2024, В России насчитывается почти 8 млн работающих пенсионеров - Голикова</w:t>
        </w:r>
        <w:r>
          <w:rPr>
            <w:noProof/>
            <w:webHidden/>
          </w:rPr>
          <w:tab/>
        </w:r>
        <w:r>
          <w:rPr>
            <w:noProof/>
            <w:webHidden/>
          </w:rPr>
          <w:fldChar w:fldCharType="begin"/>
        </w:r>
        <w:r>
          <w:rPr>
            <w:noProof/>
            <w:webHidden/>
          </w:rPr>
          <w:instrText xml:space="preserve"> PAGEREF _Toc168904059 \h </w:instrText>
        </w:r>
        <w:r>
          <w:rPr>
            <w:noProof/>
            <w:webHidden/>
          </w:rPr>
        </w:r>
        <w:r>
          <w:rPr>
            <w:noProof/>
            <w:webHidden/>
          </w:rPr>
          <w:fldChar w:fldCharType="separate"/>
        </w:r>
        <w:r>
          <w:rPr>
            <w:noProof/>
            <w:webHidden/>
          </w:rPr>
          <w:t>71</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60" w:history="1">
        <w:r w:rsidRPr="003C180C">
          <w:rPr>
            <w:rStyle w:val="a3"/>
          </w:rPr>
          <w:t>Порядка 7,8 млн работающих пенсионеров насчитывается в России, индексация им пенсий будет существенной прибавкой к заработной плате. Об этом рассказала вице-премьер РФ Татьяна Голикова на Петербургском международном экономическом форуме (ПМЭФ), отвечая на вопрос журналистов.</w:t>
        </w:r>
        <w:r>
          <w:rPr>
            <w:webHidden/>
          </w:rPr>
          <w:tab/>
        </w:r>
        <w:r>
          <w:rPr>
            <w:webHidden/>
          </w:rPr>
          <w:fldChar w:fldCharType="begin"/>
        </w:r>
        <w:r>
          <w:rPr>
            <w:webHidden/>
          </w:rPr>
          <w:instrText xml:space="preserve"> PAGEREF _Toc168904060 \h </w:instrText>
        </w:r>
        <w:r>
          <w:rPr>
            <w:webHidden/>
          </w:rPr>
        </w:r>
        <w:r>
          <w:rPr>
            <w:webHidden/>
          </w:rPr>
          <w:fldChar w:fldCharType="separate"/>
        </w:r>
        <w:r>
          <w:rPr>
            <w:webHidden/>
          </w:rPr>
          <w:t>71</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61" w:history="1">
        <w:r w:rsidRPr="003C180C">
          <w:rPr>
            <w:rStyle w:val="a3"/>
            <w:noProof/>
          </w:rPr>
          <w:t>РИА Новости, 07.06.2024, Котяков: индексация пенсий работающих пенсионеров начнется с 1 февраля 2025 г</w:t>
        </w:r>
        <w:r>
          <w:rPr>
            <w:noProof/>
            <w:webHidden/>
          </w:rPr>
          <w:tab/>
        </w:r>
        <w:r>
          <w:rPr>
            <w:noProof/>
            <w:webHidden/>
          </w:rPr>
          <w:fldChar w:fldCharType="begin"/>
        </w:r>
        <w:r>
          <w:rPr>
            <w:noProof/>
            <w:webHidden/>
          </w:rPr>
          <w:instrText xml:space="preserve"> PAGEREF _Toc168904061 \h </w:instrText>
        </w:r>
        <w:r>
          <w:rPr>
            <w:noProof/>
            <w:webHidden/>
          </w:rPr>
        </w:r>
        <w:r>
          <w:rPr>
            <w:noProof/>
            <w:webHidden/>
          </w:rPr>
          <w:fldChar w:fldCharType="separate"/>
        </w:r>
        <w:r>
          <w:rPr>
            <w:noProof/>
            <w:webHidden/>
          </w:rPr>
          <w:t>71</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62" w:history="1">
        <w:r w:rsidRPr="003C180C">
          <w:rPr>
            <w:rStyle w:val="a3"/>
          </w:rPr>
          <w:t>Индексация пенсий работающих пенсионеров, предположительно, начнется с 1 февраля 2025 года, сообщил министр труда и социальной защиты РФ Антон Котяков.</w:t>
        </w:r>
        <w:r>
          <w:rPr>
            <w:webHidden/>
          </w:rPr>
          <w:tab/>
        </w:r>
        <w:r>
          <w:rPr>
            <w:webHidden/>
          </w:rPr>
          <w:fldChar w:fldCharType="begin"/>
        </w:r>
        <w:r>
          <w:rPr>
            <w:webHidden/>
          </w:rPr>
          <w:instrText xml:space="preserve"> PAGEREF _Toc168904062 \h </w:instrText>
        </w:r>
        <w:r>
          <w:rPr>
            <w:webHidden/>
          </w:rPr>
        </w:r>
        <w:r>
          <w:rPr>
            <w:webHidden/>
          </w:rPr>
          <w:fldChar w:fldCharType="separate"/>
        </w:r>
        <w:r>
          <w:rPr>
            <w:webHidden/>
          </w:rPr>
          <w:t>71</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63" w:history="1">
        <w:r w:rsidRPr="003C180C">
          <w:rPr>
            <w:rStyle w:val="a3"/>
            <w:noProof/>
          </w:rPr>
          <w:t>РИА Новости, 07.06.2024, Котяков: индексация пенсий затронет 7,8 млн работающих пенсионеров</w:t>
        </w:r>
        <w:r>
          <w:rPr>
            <w:noProof/>
            <w:webHidden/>
          </w:rPr>
          <w:tab/>
        </w:r>
        <w:r>
          <w:rPr>
            <w:noProof/>
            <w:webHidden/>
          </w:rPr>
          <w:fldChar w:fldCharType="begin"/>
        </w:r>
        <w:r>
          <w:rPr>
            <w:noProof/>
            <w:webHidden/>
          </w:rPr>
          <w:instrText xml:space="preserve"> PAGEREF _Toc168904063 \h </w:instrText>
        </w:r>
        <w:r>
          <w:rPr>
            <w:noProof/>
            <w:webHidden/>
          </w:rPr>
        </w:r>
        <w:r>
          <w:rPr>
            <w:noProof/>
            <w:webHidden/>
          </w:rPr>
          <w:fldChar w:fldCharType="separate"/>
        </w:r>
        <w:r>
          <w:rPr>
            <w:noProof/>
            <w:webHidden/>
          </w:rPr>
          <w:t>72</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64" w:history="1">
        <w:r w:rsidRPr="003C180C">
          <w:rPr>
            <w:rStyle w:val="a3"/>
          </w:rPr>
          <w:t>Индексация пенсий работающих пенсионеров затронет порядка 7,8 миллионов россиян, сообщил министр труда и социальной защиты РФ Антон Котяков.</w:t>
        </w:r>
        <w:r>
          <w:rPr>
            <w:webHidden/>
          </w:rPr>
          <w:tab/>
        </w:r>
        <w:r>
          <w:rPr>
            <w:webHidden/>
          </w:rPr>
          <w:fldChar w:fldCharType="begin"/>
        </w:r>
        <w:r>
          <w:rPr>
            <w:webHidden/>
          </w:rPr>
          <w:instrText xml:space="preserve"> PAGEREF _Toc168904064 \h </w:instrText>
        </w:r>
        <w:r>
          <w:rPr>
            <w:webHidden/>
          </w:rPr>
        </w:r>
        <w:r>
          <w:rPr>
            <w:webHidden/>
          </w:rPr>
          <w:fldChar w:fldCharType="separate"/>
        </w:r>
        <w:r>
          <w:rPr>
            <w:webHidden/>
          </w:rPr>
          <w:t>72</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65" w:history="1">
        <w:r w:rsidRPr="003C180C">
          <w:rPr>
            <w:rStyle w:val="a3"/>
            <w:noProof/>
          </w:rPr>
          <w:t>РИА Новости, 07.06.2024, Процент индексации пенсий работающим пенсионерам пока не определен</w:t>
        </w:r>
        <w:r>
          <w:rPr>
            <w:noProof/>
            <w:webHidden/>
          </w:rPr>
          <w:tab/>
        </w:r>
        <w:r>
          <w:rPr>
            <w:noProof/>
            <w:webHidden/>
          </w:rPr>
          <w:fldChar w:fldCharType="begin"/>
        </w:r>
        <w:r>
          <w:rPr>
            <w:noProof/>
            <w:webHidden/>
          </w:rPr>
          <w:instrText xml:space="preserve"> PAGEREF _Toc168904065 \h </w:instrText>
        </w:r>
        <w:r>
          <w:rPr>
            <w:noProof/>
            <w:webHidden/>
          </w:rPr>
        </w:r>
        <w:r>
          <w:rPr>
            <w:noProof/>
            <w:webHidden/>
          </w:rPr>
          <w:fldChar w:fldCharType="separate"/>
        </w:r>
        <w:r>
          <w:rPr>
            <w:noProof/>
            <w:webHidden/>
          </w:rPr>
          <w:t>72</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66" w:history="1">
        <w:r w:rsidRPr="003C180C">
          <w:rPr>
            <w:rStyle w:val="a3"/>
          </w:rPr>
          <w:t>Процент индексации пенсии работающим пенсионерам еще не определен, заявил РИА Новости министр труда и социального развития РФ Антон Котяков на полях ПМЭФ.</w:t>
        </w:r>
        <w:r>
          <w:rPr>
            <w:webHidden/>
          </w:rPr>
          <w:tab/>
        </w:r>
        <w:r>
          <w:rPr>
            <w:webHidden/>
          </w:rPr>
          <w:fldChar w:fldCharType="begin"/>
        </w:r>
        <w:r>
          <w:rPr>
            <w:webHidden/>
          </w:rPr>
          <w:instrText xml:space="preserve"> PAGEREF _Toc168904066 \h </w:instrText>
        </w:r>
        <w:r>
          <w:rPr>
            <w:webHidden/>
          </w:rPr>
        </w:r>
        <w:r>
          <w:rPr>
            <w:webHidden/>
          </w:rPr>
          <w:fldChar w:fldCharType="separate"/>
        </w:r>
        <w:r>
          <w:rPr>
            <w:webHidden/>
          </w:rPr>
          <w:t>72</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67" w:history="1">
        <w:r w:rsidRPr="003C180C">
          <w:rPr>
            <w:rStyle w:val="a3"/>
            <w:noProof/>
          </w:rPr>
          <w:t>РБК, 07.06.2024, Минтруд пообещал оперативно подготовить индексацию пенсий работающим</w:t>
        </w:r>
        <w:r>
          <w:rPr>
            <w:noProof/>
            <w:webHidden/>
          </w:rPr>
          <w:tab/>
        </w:r>
        <w:r>
          <w:rPr>
            <w:noProof/>
            <w:webHidden/>
          </w:rPr>
          <w:fldChar w:fldCharType="begin"/>
        </w:r>
        <w:r>
          <w:rPr>
            <w:noProof/>
            <w:webHidden/>
          </w:rPr>
          <w:instrText xml:space="preserve"> PAGEREF _Toc168904067 \h </w:instrText>
        </w:r>
        <w:r>
          <w:rPr>
            <w:noProof/>
            <w:webHidden/>
          </w:rPr>
        </w:r>
        <w:r>
          <w:rPr>
            <w:noProof/>
            <w:webHidden/>
          </w:rPr>
          <w:fldChar w:fldCharType="separate"/>
        </w:r>
        <w:r>
          <w:rPr>
            <w:noProof/>
            <w:webHidden/>
          </w:rPr>
          <w:t>72</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68" w:history="1">
        <w:r w:rsidRPr="003C180C">
          <w:rPr>
            <w:rStyle w:val="a3"/>
          </w:rPr>
          <w:t>Законопроект об индексации страховых пенсий работающим пенсионерам будет подготовлен оперативно, заверил глава Минтруда России Антон Котяков. Об этом РБК сообщила пресс-служба министерства.</w:t>
        </w:r>
        <w:r>
          <w:rPr>
            <w:webHidden/>
          </w:rPr>
          <w:tab/>
        </w:r>
        <w:r>
          <w:rPr>
            <w:webHidden/>
          </w:rPr>
          <w:fldChar w:fldCharType="begin"/>
        </w:r>
        <w:r>
          <w:rPr>
            <w:webHidden/>
          </w:rPr>
          <w:instrText xml:space="preserve"> PAGEREF _Toc168904068 \h </w:instrText>
        </w:r>
        <w:r>
          <w:rPr>
            <w:webHidden/>
          </w:rPr>
        </w:r>
        <w:r>
          <w:rPr>
            <w:webHidden/>
          </w:rPr>
          <w:fldChar w:fldCharType="separate"/>
        </w:r>
        <w:r>
          <w:rPr>
            <w:webHidden/>
          </w:rPr>
          <w:t>72</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69" w:history="1">
        <w:r w:rsidRPr="003C180C">
          <w:rPr>
            <w:rStyle w:val="a3"/>
            <w:noProof/>
          </w:rPr>
          <w:t>РИА Новости, 07.06.2024, ГД и кабмин в кротчайшие сроки проработают поручение Путина об индексации пенсий - депутат</w:t>
        </w:r>
        <w:r>
          <w:rPr>
            <w:noProof/>
            <w:webHidden/>
          </w:rPr>
          <w:tab/>
        </w:r>
        <w:r>
          <w:rPr>
            <w:noProof/>
            <w:webHidden/>
          </w:rPr>
          <w:fldChar w:fldCharType="begin"/>
        </w:r>
        <w:r>
          <w:rPr>
            <w:noProof/>
            <w:webHidden/>
          </w:rPr>
          <w:instrText xml:space="preserve"> PAGEREF _Toc168904069 \h </w:instrText>
        </w:r>
        <w:r>
          <w:rPr>
            <w:noProof/>
            <w:webHidden/>
          </w:rPr>
        </w:r>
        <w:r>
          <w:rPr>
            <w:noProof/>
            <w:webHidden/>
          </w:rPr>
          <w:fldChar w:fldCharType="separate"/>
        </w:r>
        <w:r>
          <w:rPr>
            <w:noProof/>
            <w:webHidden/>
          </w:rPr>
          <w:t>73</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70" w:history="1">
        <w:r w:rsidRPr="003C180C">
          <w:rPr>
            <w:rStyle w:val="a3"/>
          </w:rPr>
          <w:t>Госдума и кабмин в кротчайшие сроки проработают поручение президента РФ Владимира Путина об индексации пенсий, с 1 февраля 2024 года работающие пенсионеры будут получать такие пенсии, сказала РИА Новости член комитета ГД по труду Светлана Бессараб («Единая Россия»).</w:t>
        </w:r>
        <w:r>
          <w:rPr>
            <w:webHidden/>
          </w:rPr>
          <w:tab/>
        </w:r>
        <w:r>
          <w:rPr>
            <w:webHidden/>
          </w:rPr>
          <w:fldChar w:fldCharType="begin"/>
        </w:r>
        <w:r>
          <w:rPr>
            <w:webHidden/>
          </w:rPr>
          <w:instrText xml:space="preserve"> PAGEREF _Toc168904070 \h </w:instrText>
        </w:r>
        <w:r>
          <w:rPr>
            <w:webHidden/>
          </w:rPr>
        </w:r>
        <w:r>
          <w:rPr>
            <w:webHidden/>
          </w:rPr>
          <w:fldChar w:fldCharType="separate"/>
        </w:r>
        <w:r>
          <w:rPr>
            <w:webHidden/>
          </w:rPr>
          <w:t>73</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71" w:history="1">
        <w:r w:rsidRPr="003C180C">
          <w:rPr>
            <w:rStyle w:val="a3"/>
            <w:noProof/>
          </w:rPr>
          <w:t>ТАСС, 07.06.2024, Индексация пенсий работающим пенсионерам коснется около 8 млн человек - Кузнецова</w:t>
        </w:r>
        <w:r>
          <w:rPr>
            <w:noProof/>
            <w:webHidden/>
          </w:rPr>
          <w:tab/>
        </w:r>
        <w:r>
          <w:rPr>
            <w:noProof/>
            <w:webHidden/>
          </w:rPr>
          <w:fldChar w:fldCharType="begin"/>
        </w:r>
        <w:r>
          <w:rPr>
            <w:noProof/>
            <w:webHidden/>
          </w:rPr>
          <w:instrText xml:space="preserve"> PAGEREF _Toc168904071 \h </w:instrText>
        </w:r>
        <w:r>
          <w:rPr>
            <w:noProof/>
            <w:webHidden/>
          </w:rPr>
        </w:r>
        <w:r>
          <w:rPr>
            <w:noProof/>
            <w:webHidden/>
          </w:rPr>
          <w:fldChar w:fldCharType="separate"/>
        </w:r>
        <w:r>
          <w:rPr>
            <w:noProof/>
            <w:webHidden/>
          </w:rPr>
          <w:t>73</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72" w:history="1">
        <w:r w:rsidRPr="003C180C">
          <w:rPr>
            <w:rStyle w:val="a3"/>
          </w:rPr>
          <w:t>Индексация пенсий работающим пенсионерам коснется около восьми миллионов россиян, заявила вице-спикер Госдумы Анна Кузнецова.</w:t>
        </w:r>
        <w:r>
          <w:rPr>
            <w:webHidden/>
          </w:rPr>
          <w:tab/>
        </w:r>
        <w:r>
          <w:rPr>
            <w:webHidden/>
          </w:rPr>
          <w:fldChar w:fldCharType="begin"/>
        </w:r>
        <w:r>
          <w:rPr>
            <w:webHidden/>
          </w:rPr>
          <w:instrText xml:space="preserve"> PAGEREF _Toc168904072 \h </w:instrText>
        </w:r>
        <w:r>
          <w:rPr>
            <w:webHidden/>
          </w:rPr>
        </w:r>
        <w:r>
          <w:rPr>
            <w:webHidden/>
          </w:rPr>
          <w:fldChar w:fldCharType="separate"/>
        </w:r>
        <w:r>
          <w:rPr>
            <w:webHidden/>
          </w:rPr>
          <w:t>73</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73" w:history="1">
        <w:r w:rsidRPr="003C180C">
          <w:rPr>
            <w:rStyle w:val="a3"/>
            <w:noProof/>
          </w:rPr>
          <w:t>РИА Новости, 07.06.2024, Депутат ГД: индексация пенсий работающим пенсионерам позволит повысить их благосостояние</w:t>
        </w:r>
        <w:r>
          <w:rPr>
            <w:noProof/>
            <w:webHidden/>
          </w:rPr>
          <w:tab/>
        </w:r>
        <w:r>
          <w:rPr>
            <w:noProof/>
            <w:webHidden/>
          </w:rPr>
          <w:fldChar w:fldCharType="begin"/>
        </w:r>
        <w:r>
          <w:rPr>
            <w:noProof/>
            <w:webHidden/>
          </w:rPr>
          <w:instrText xml:space="preserve"> PAGEREF _Toc168904073 \h </w:instrText>
        </w:r>
        <w:r>
          <w:rPr>
            <w:noProof/>
            <w:webHidden/>
          </w:rPr>
        </w:r>
        <w:r>
          <w:rPr>
            <w:noProof/>
            <w:webHidden/>
          </w:rPr>
          <w:fldChar w:fldCharType="separate"/>
        </w:r>
        <w:r>
          <w:rPr>
            <w:noProof/>
            <w:webHidden/>
          </w:rPr>
          <w:t>74</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74" w:history="1">
        <w:r w:rsidRPr="003C180C">
          <w:rPr>
            <w:rStyle w:val="a3"/>
          </w:rPr>
          <w:t>Решение президента России Владимира Путина об индексации пенсий работающим пенсионерам позволит восстановить социальную справедливость в их отношении и повысить уровень их материального благосостояния, заявил РИА Новости депутат Госдумы от ЛДПР Владимир Кошелев.</w:t>
        </w:r>
        <w:r>
          <w:rPr>
            <w:webHidden/>
          </w:rPr>
          <w:tab/>
        </w:r>
        <w:r>
          <w:rPr>
            <w:webHidden/>
          </w:rPr>
          <w:fldChar w:fldCharType="begin"/>
        </w:r>
        <w:r>
          <w:rPr>
            <w:webHidden/>
          </w:rPr>
          <w:instrText xml:space="preserve"> PAGEREF _Toc168904074 \h </w:instrText>
        </w:r>
        <w:r>
          <w:rPr>
            <w:webHidden/>
          </w:rPr>
        </w:r>
        <w:r>
          <w:rPr>
            <w:webHidden/>
          </w:rPr>
          <w:fldChar w:fldCharType="separate"/>
        </w:r>
        <w:r>
          <w:rPr>
            <w:webHidden/>
          </w:rPr>
          <w:t>74</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75" w:history="1">
        <w:r w:rsidRPr="003C180C">
          <w:rPr>
            <w:rStyle w:val="a3"/>
            <w:noProof/>
          </w:rPr>
          <w:t>РИА Новости, 07.06.2024, ЕР представит в кабмин предложения по индексации пенсий работающим пенсионерам</w:t>
        </w:r>
        <w:r>
          <w:rPr>
            <w:noProof/>
            <w:webHidden/>
          </w:rPr>
          <w:tab/>
        </w:r>
        <w:r>
          <w:rPr>
            <w:noProof/>
            <w:webHidden/>
          </w:rPr>
          <w:fldChar w:fldCharType="begin"/>
        </w:r>
        <w:r>
          <w:rPr>
            <w:noProof/>
            <w:webHidden/>
          </w:rPr>
          <w:instrText xml:space="preserve"> PAGEREF _Toc168904075 \h </w:instrText>
        </w:r>
        <w:r>
          <w:rPr>
            <w:noProof/>
            <w:webHidden/>
          </w:rPr>
        </w:r>
        <w:r>
          <w:rPr>
            <w:noProof/>
            <w:webHidden/>
          </w:rPr>
          <w:fldChar w:fldCharType="separate"/>
        </w:r>
        <w:r>
          <w:rPr>
            <w:noProof/>
            <w:webHidden/>
          </w:rPr>
          <w:t>74</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76" w:history="1">
        <w:r w:rsidRPr="003C180C">
          <w:rPr>
            <w:rStyle w:val="a3"/>
          </w:rPr>
          <w:t>«Единая Россия» представит в кабмин свои предложения по возобновлению индексации пенсий работающим пенсионерам, сообщается в Telegram-канале фракции ЕР со ссылкой на замруководителя фракции ЕР Андрея Исаева.</w:t>
        </w:r>
        <w:r>
          <w:rPr>
            <w:webHidden/>
          </w:rPr>
          <w:tab/>
        </w:r>
        <w:r>
          <w:rPr>
            <w:webHidden/>
          </w:rPr>
          <w:fldChar w:fldCharType="begin"/>
        </w:r>
        <w:r>
          <w:rPr>
            <w:webHidden/>
          </w:rPr>
          <w:instrText xml:space="preserve"> PAGEREF _Toc168904076 \h </w:instrText>
        </w:r>
        <w:r>
          <w:rPr>
            <w:webHidden/>
          </w:rPr>
        </w:r>
        <w:r>
          <w:rPr>
            <w:webHidden/>
          </w:rPr>
          <w:fldChar w:fldCharType="separate"/>
        </w:r>
        <w:r>
          <w:rPr>
            <w:webHidden/>
          </w:rPr>
          <w:t>74</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77" w:history="1">
        <w:r w:rsidRPr="003C180C">
          <w:rPr>
            <w:rStyle w:val="a3"/>
            <w:noProof/>
          </w:rPr>
          <w:t>ТАСС, 07.06.2024, Единороссы представят в кабмин предложения по индексации пенсий работающим пенсионерам</w:t>
        </w:r>
        <w:r>
          <w:rPr>
            <w:noProof/>
            <w:webHidden/>
          </w:rPr>
          <w:tab/>
        </w:r>
        <w:r>
          <w:rPr>
            <w:noProof/>
            <w:webHidden/>
          </w:rPr>
          <w:fldChar w:fldCharType="begin"/>
        </w:r>
        <w:r>
          <w:rPr>
            <w:noProof/>
            <w:webHidden/>
          </w:rPr>
          <w:instrText xml:space="preserve"> PAGEREF _Toc168904077 \h </w:instrText>
        </w:r>
        <w:r>
          <w:rPr>
            <w:noProof/>
            <w:webHidden/>
          </w:rPr>
        </w:r>
        <w:r>
          <w:rPr>
            <w:noProof/>
            <w:webHidden/>
          </w:rPr>
          <w:fldChar w:fldCharType="separate"/>
        </w:r>
        <w:r>
          <w:rPr>
            <w:noProof/>
            <w:webHidden/>
          </w:rPr>
          <w:t>75</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78" w:history="1">
        <w:r w:rsidRPr="003C180C">
          <w:rPr>
            <w:rStyle w:val="a3"/>
          </w:rPr>
          <w:t>«Единая Россия» направит в правительство свои предложения по возобновлению индексации пенсий работающим пенсионерам, заявил замруководителя фракции единороссов Андрей Исаев.</w:t>
        </w:r>
        <w:r>
          <w:rPr>
            <w:webHidden/>
          </w:rPr>
          <w:tab/>
        </w:r>
        <w:r>
          <w:rPr>
            <w:webHidden/>
          </w:rPr>
          <w:fldChar w:fldCharType="begin"/>
        </w:r>
        <w:r>
          <w:rPr>
            <w:webHidden/>
          </w:rPr>
          <w:instrText xml:space="preserve"> PAGEREF _Toc168904078 \h </w:instrText>
        </w:r>
        <w:r>
          <w:rPr>
            <w:webHidden/>
          </w:rPr>
        </w:r>
        <w:r>
          <w:rPr>
            <w:webHidden/>
          </w:rPr>
          <w:fldChar w:fldCharType="separate"/>
        </w:r>
        <w:r>
          <w:rPr>
            <w:webHidden/>
          </w:rPr>
          <w:t>75</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79" w:history="1">
        <w:r w:rsidRPr="003C180C">
          <w:rPr>
            <w:rStyle w:val="a3"/>
            <w:noProof/>
          </w:rPr>
          <w:t>ТАСС, 10.06.2024, Проект об индексации пенсий работающим пенсионерам могут внести в Госдуму в июне</w:t>
        </w:r>
        <w:r>
          <w:rPr>
            <w:noProof/>
            <w:webHidden/>
          </w:rPr>
          <w:tab/>
        </w:r>
        <w:r>
          <w:rPr>
            <w:noProof/>
            <w:webHidden/>
          </w:rPr>
          <w:fldChar w:fldCharType="begin"/>
        </w:r>
        <w:r>
          <w:rPr>
            <w:noProof/>
            <w:webHidden/>
          </w:rPr>
          <w:instrText xml:space="preserve"> PAGEREF _Toc168904079 \h </w:instrText>
        </w:r>
        <w:r>
          <w:rPr>
            <w:noProof/>
            <w:webHidden/>
          </w:rPr>
        </w:r>
        <w:r>
          <w:rPr>
            <w:noProof/>
            <w:webHidden/>
          </w:rPr>
          <w:fldChar w:fldCharType="separate"/>
        </w:r>
        <w:r>
          <w:rPr>
            <w:noProof/>
            <w:webHidden/>
          </w:rPr>
          <w:t>75</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80" w:history="1">
        <w:r w:rsidRPr="003C180C">
          <w:rPr>
            <w:rStyle w:val="a3"/>
          </w:rPr>
          <w:t>Законопроект о возобновлении индексации пенсий работающим пенсионерам внесут в Госдуму уже в июне. Об этом заявил ТАСС заместитель руководителя фракции «Единая Россия» Андрей Исаев.</w:t>
        </w:r>
        <w:r>
          <w:rPr>
            <w:webHidden/>
          </w:rPr>
          <w:tab/>
        </w:r>
        <w:r>
          <w:rPr>
            <w:webHidden/>
          </w:rPr>
          <w:fldChar w:fldCharType="begin"/>
        </w:r>
        <w:r>
          <w:rPr>
            <w:webHidden/>
          </w:rPr>
          <w:instrText xml:space="preserve"> PAGEREF _Toc168904080 \h </w:instrText>
        </w:r>
        <w:r>
          <w:rPr>
            <w:webHidden/>
          </w:rPr>
        </w:r>
        <w:r>
          <w:rPr>
            <w:webHidden/>
          </w:rPr>
          <w:fldChar w:fldCharType="separate"/>
        </w:r>
        <w:r>
          <w:rPr>
            <w:webHidden/>
          </w:rPr>
          <w:t>75</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81" w:history="1">
        <w:r w:rsidRPr="003C180C">
          <w:rPr>
            <w:rStyle w:val="a3"/>
            <w:noProof/>
          </w:rPr>
          <w:t>ТАСС, 07.06.2024, Индексация пенсий работающих пенсионеров подтверждает социальный разворот в РФ - Миронов</w:t>
        </w:r>
        <w:r>
          <w:rPr>
            <w:noProof/>
            <w:webHidden/>
          </w:rPr>
          <w:tab/>
        </w:r>
        <w:r>
          <w:rPr>
            <w:noProof/>
            <w:webHidden/>
          </w:rPr>
          <w:fldChar w:fldCharType="begin"/>
        </w:r>
        <w:r>
          <w:rPr>
            <w:noProof/>
            <w:webHidden/>
          </w:rPr>
          <w:instrText xml:space="preserve"> PAGEREF _Toc168904081 \h </w:instrText>
        </w:r>
        <w:r>
          <w:rPr>
            <w:noProof/>
            <w:webHidden/>
          </w:rPr>
        </w:r>
        <w:r>
          <w:rPr>
            <w:noProof/>
            <w:webHidden/>
          </w:rPr>
          <w:fldChar w:fldCharType="separate"/>
        </w:r>
        <w:r>
          <w:rPr>
            <w:noProof/>
            <w:webHidden/>
          </w:rPr>
          <w:t>76</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82" w:history="1">
        <w:r w:rsidRPr="003C180C">
          <w:rPr>
            <w:rStyle w:val="a3"/>
          </w:rPr>
          <w:t>Решение президента РФ Владимира Путина возобновить с 2025 года индексацию пенсий работающим пенсионерам подтверждает разворот государства к принципам социальной справедливости. Такое мнение высказал руководитель фракции «Справедливая Россия - За правду» Сергей Миронов.</w:t>
        </w:r>
        <w:r>
          <w:rPr>
            <w:webHidden/>
          </w:rPr>
          <w:tab/>
        </w:r>
        <w:r>
          <w:rPr>
            <w:webHidden/>
          </w:rPr>
          <w:fldChar w:fldCharType="begin"/>
        </w:r>
        <w:r>
          <w:rPr>
            <w:webHidden/>
          </w:rPr>
          <w:instrText xml:space="preserve"> PAGEREF _Toc168904082 \h </w:instrText>
        </w:r>
        <w:r>
          <w:rPr>
            <w:webHidden/>
          </w:rPr>
        </w:r>
        <w:r>
          <w:rPr>
            <w:webHidden/>
          </w:rPr>
          <w:fldChar w:fldCharType="separate"/>
        </w:r>
        <w:r>
          <w:rPr>
            <w:webHidden/>
          </w:rPr>
          <w:t>76</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83" w:history="1">
        <w:r w:rsidRPr="003C180C">
          <w:rPr>
            <w:rStyle w:val="a3"/>
            <w:noProof/>
          </w:rPr>
          <w:t>ТАСС, 07.06.2024, Введение индексации пенсий работающим пенсионерам потребует изменения закона - Нилов</w:t>
        </w:r>
        <w:r>
          <w:rPr>
            <w:noProof/>
            <w:webHidden/>
          </w:rPr>
          <w:tab/>
        </w:r>
        <w:r>
          <w:rPr>
            <w:noProof/>
            <w:webHidden/>
          </w:rPr>
          <w:fldChar w:fldCharType="begin"/>
        </w:r>
        <w:r>
          <w:rPr>
            <w:noProof/>
            <w:webHidden/>
          </w:rPr>
          <w:instrText xml:space="preserve"> PAGEREF _Toc168904083 \h </w:instrText>
        </w:r>
        <w:r>
          <w:rPr>
            <w:noProof/>
            <w:webHidden/>
          </w:rPr>
        </w:r>
        <w:r>
          <w:rPr>
            <w:noProof/>
            <w:webHidden/>
          </w:rPr>
          <w:fldChar w:fldCharType="separate"/>
        </w:r>
        <w:r>
          <w:rPr>
            <w:noProof/>
            <w:webHidden/>
          </w:rPr>
          <w:t>76</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84" w:history="1">
        <w:r w:rsidRPr="003C180C">
          <w:rPr>
            <w:rStyle w:val="a3"/>
          </w:rPr>
          <w:t>Возобновление индексации пенсий работающим пенсионерам потребует корректировки законодательства, то есть принятия федерального закона, сообщил ТАСС глава комитета Госдумы по труду, социальной политике и делам ветеранов Ярослав Нилов.</w:t>
        </w:r>
        <w:r>
          <w:rPr>
            <w:webHidden/>
          </w:rPr>
          <w:tab/>
        </w:r>
        <w:r>
          <w:rPr>
            <w:webHidden/>
          </w:rPr>
          <w:fldChar w:fldCharType="begin"/>
        </w:r>
        <w:r>
          <w:rPr>
            <w:webHidden/>
          </w:rPr>
          <w:instrText xml:space="preserve"> PAGEREF _Toc168904084 \h </w:instrText>
        </w:r>
        <w:r>
          <w:rPr>
            <w:webHidden/>
          </w:rPr>
        </w:r>
        <w:r>
          <w:rPr>
            <w:webHidden/>
          </w:rPr>
          <w:fldChar w:fldCharType="separate"/>
        </w:r>
        <w:r>
          <w:rPr>
            <w:webHidden/>
          </w:rPr>
          <w:t>76</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85" w:history="1">
        <w:r w:rsidRPr="003C180C">
          <w:rPr>
            <w:rStyle w:val="a3"/>
            <w:noProof/>
          </w:rPr>
          <w:t>ТАСС, 07.06.2024, Москалькова считает справедливым решением индексацию пенсий работающим пенсионерам</w:t>
        </w:r>
        <w:r>
          <w:rPr>
            <w:noProof/>
            <w:webHidden/>
          </w:rPr>
          <w:tab/>
        </w:r>
        <w:r>
          <w:rPr>
            <w:noProof/>
            <w:webHidden/>
          </w:rPr>
          <w:fldChar w:fldCharType="begin"/>
        </w:r>
        <w:r>
          <w:rPr>
            <w:noProof/>
            <w:webHidden/>
          </w:rPr>
          <w:instrText xml:space="preserve"> PAGEREF _Toc168904085 \h </w:instrText>
        </w:r>
        <w:r>
          <w:rPr>
            <w:noProof/>
            <w:webHidden/>
          </w:rPr>
        </w:r>
        <w:r>
          <w:rPr>
            <w:noProof/>
            <w:webHidden/>
          </w:rPr>
          <w:fldChar w:fldCharType="separate"/>
        </w:r>
        <w:r>
          <w:rPr>
            <w:noProof/>
            <w:webHidden/>
          </w:rPr>
          <w:t>77</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86" w:history="1">
        <w:r w:rsidRPr="003C180C">
          <w:rPr>
            <w:rStyle w:val="a3"/>
          </w:rPr>
          <w:t>Индексация пенсий работающим пенсионерам - справедливое решение, которое коснется миллионов человек. Такое мнение высказала уполномоченный по правам человека в РФ Татьяна Москалькова.</w:t>
        </w:r>
        <w:r>
          <w:rPr>
            <w:webHidden/>
          </w:rPr>
          <w:tab/>
        </w:r>
        <w:r>
          <w:rPr>
            <w:webHidden/>
          </w:rPr>
          <w:fldChar w:fldCharType="begin"/>
        </w:r>
        <w:r>
          <w:rPr>
            <w:webHidden/>
          </w:rPr>
          <w:instrText xml:space="preserve"> PAGEREF _Toc168904086 \h </w:instrText>
        </w:r>
        <w:r>
          <w:rPr>
            <w:webHidden/>
          </w:rPr>
        </w:r>
        <w:r>
          <w:rPr>
            <w:webHidden/>
          </w:rPr>
          <w:fldChar w:fldCharType="separate"/>
        </w:r>
        <w:r>
          <w:rPr>
            <w:webHidden/>
          </w:rPr>
          <w:t>77</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87" w:history="1">
        <w:r w:rsidRPr="003C180C">
          <w:rPr>
            <w:rStyle w:val="a3"/>
            <w:noProof/>
          </w:rPr>
          <w:t>РИА Новости, 07.06.2024, Индексация пенсий работающим пенсионерам делает налоговые новации привлекательней - Шохин</w:t>
        </w:r>
        <w:r>
          <w:rPr>
            <w:noProof/>
            <w:webHidden/>
          </w:rPr>
          <w:tab/>
        </w:r>
        <w:r>
          <w:rPr>
            <w:noProof/>
            <w:webHidden/>
          </w:rPr>
          <w:fldChar w:fldCharType="begin"/>
        </w:r>
        <w:r>
          <w:rPr>
            <w:noProof/>
            <w:webHidden/>
          </w:rPr>
          <w:instrText xml:space="preserve"> PAGEREF _Toc168904087 \h </w:instrText>
        </w:r>
        <w:r>
          <w:rPr>
            <w:noProof/>
            <w:webHidden/>
          </w:rPr>
        </w:r>
        <w:r>
          <w:rPr>
            <w:noProof/>
            <w:webHidden/>
          </w:rPr>
          <w:fldChar w:fldCharType="separate"/>
        </w:r>
        <w:r>
          <w:rPr>
            <w:noProof/>
            <w:webHidden/>
          </w:rPr>
          <w:t>77</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88" w:history="1">
        <w:r w:rsidRPr="003C180C">
          <w:rPr>
            <w:rStyle w:val="a3"/>
          </w:rPr>
          <w:t>Предложение президента РФ Владимира Путина об индексации пенсий работающим пенсионерам делает налоговые новации привлекательней, заявил журналистам глава Российского союза промышленников и предпринимателей (РСПП) Александр Шохин в кулуарах ПМЭФ.</w:t>
        </w:r>
        <w:r>
          <w:rPr>
            <w:webHidden/>
          </w:rPr>
          <w:tab/>
        </w:r>
        <w:r>
          <w:rPr>
            <w:webHidden/>
          </w:rPr>
          <w:fldChar w:fldCharType="begin"/>
        </w:r>
        <w:r>
          <w:rPr>
            <w:webHidden/>
          </w:rPr>
          <w:instrText xml:space="preserve"> PAGEREF _Toc168904088 \h </w:instrText>
        </w:r>
        <w:r>
          <w:rPr>
            <w:webHidden/>
          </w:rPr>
        </w:r>
        <w:r>
          <w:rPr>
            <w:webHidden/>
          </w:rPr>
          <w:fldChar w:fldCharType="separate"/>
        </w:r>
        <w:r>
          <w:rPr>
            <w:webHidden/>
          </w:rPr>
          <w:t>77</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89" w:history="1">
        <w:r w:rsidRPr="003C180C">
          <w:rPr>
            <w:rStyle w:val="a3"/>
            <w:noProof/>
          </w:rPr>
          <w:t>Газета.ru, 07.06.2024, «Вопрос назрел». Путин предложил проиндексировать пенсии работающим пенсионерам</w:t>
        </w:r>
        <w:r>
          <w:rPr>
            <w:noProof/>
            <w:webHidden/>
          </w:rPr>
          <w:tab/>
        </w:r>
        <w:r>
          <w:rPr>
            <w:noProof/>
            <w:webHidden/>
          </w:rPr>
          <w:fldChar w:fldCharType="begin"/>
        </w:r>
        <w:r>
          <w:rPr>
            <w:noProof/>
            <w:webHidden/>
          </w:rPr>
          <w:instrText xml:space="preserve"> PAGEREF _Toc168904089 \h </w:instrText>
        </w:r>
        <w:r>
          <w:rPr>
            <w:noProof/>
            <w:webHidden/>
          </w:rPr>
        </w:r>
        <w:r>
          <w:rPr>
            <w:noProof/>
            <w:webHidden/>
          </w:rPr>
          <w:fldChar w:fldCharType="separate"/>
        </w:r>
        <w:r>
          <w:rPr>
            <w:noProof/>
            <w:webHidden/>
          </w:rPr>
          <w:t>78</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90" w:history="1">
        <w:r w:rsidRPr="003C180C">
          <w:rPr>
            <w:rStyle w:val="a3"/>
          </w:rPr>
          <w:t>Президент РФ Владимир Путин предложил с февраля следующего года возобновить индексацию пенсий работающим пенсионерам. «Вопрос, который касается миллионов наших граждан, что называется, назрел», - сказал он на заседании ПМЭФ. Индексация пенсий работающим пенсионерам коснется около восьми миллионов россиян, сообщила вице-спикер Госдумы Анна Кузнецова. Парламентарий заявила о готовности «в кратчайшие сроки» исполнить поручение президента.</w:t>
        </w:r>
        <w:r>
          <w:rPr>
            <w:webHidden/>
          </w:rPr>
          <w:tab/>
        </w:r>
        <w:r>
          <w:rPr>
            <w:webHidden/>
          </w:rPr>
          <w:fldChar w:fldCharType="begin"/>
        </w:r>
        <w:r>
          <w:rPr>
            <w:webHidden/>
          </w:rPr>
          <w:instrText xml:space="preserve"> PAGEREF _Toc168904090 \h </w:instrText>
        </w:r>
        <w:r>
          <w:rPr>
            <w:webHidden/>
          </w:rPr>
        </w:r>
        <w:r>
          <w:rPr>
            <w:webHidden/>
          </w:rPr>
          <w:fldChar w:fldCharType="separate"/>
        </w:r>
        <w:r>
          <w:rPr>
            <w:webHidden/>
          </w:rPr>
          <w:t>78</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91" w:history="1">
        <w:r w:rsidRPr="003C180C">
          <w:rPr>
            <w:rStyle w:val="a3"/>
            <w:noProof/>
          </w:rPr>
          <w:t>News.ru, 07.06.2024, Пенсионерам рассказали, откуда возьмут деньги на индексацию их выплат</w:t>
        </w:r>
        <w:r>
          <w:rPr>
            <w:noProof/>
            <w:webHidden/>
          </w:rPr>
          <w:tab/>
        </w:r>
        <w:r>
          <w:rPr>
            <w:noProof/>
            <w:webHidden/>
          </w:rPr>
          <w:fldChar w:fldCharType="begin"/>
        </w:r>
        <w:r>
          <w:rPr>
            <w:noProof/>
            <w:webHidden/>
          </w:rPr>
          <w:instrText xml:space="preserve"> PAGEREF _Toc168904091 \h </w:instrText>
        </w:r>
        <w:r>
          <w:rPr>
            <w:noProof/>
            <w:webHidden/>
          </w:rPr>
        </w:r>
        <w:r>
          <w:rPr>
            <w:noProof/>
            <w:webHidden/>
          </w:rPr>
          <w:fldChar w:fldCharType="separate"/>
        </w:r>
        <w:r>
          <w:rPr>
            <w:noProof/>
            <w:webHidden/>
          </w:rPr>
          <w:t>79</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92" w:history="1">
        <w:r w:rsidRPr="003C180C">
          <w:rPr>
            <w:rStyle w:val="a3"/>
          </w:rPr>
          <w:t>Обещанную президентом России индексацию пенсий работающим пенсионерам осуществят за счет роста НДФЛ с 13% до 15% на часть зарплаты для отдельных категорий работников и поднятия налога на прибыль с 20% до 25% в 2025 году, заявил NEWS.ru ведущий эксперт Института социальной политики НИУ ВШЭ Евгений Якушев. Повышение выплат трудящимся пенсионерам также будет осуществлено через год.</w:t>
        </w:r>
        <w:r>
          <w:rPr>
            <w:webHidden/>
          </w:rPr>
          <w:tab/>
        </w:r>
        <w:r>
          <w:rPr>
            <w:webHidden/>
          </w:rPr>
          <w:fldChar w:fldCharType="begin"/>
        </w:r>
        <w:r>
          <w:rPr>
            <w:webHidden/>
          </w:rPr>
          <w:instrText xml:space="preserve"> PAGEREF _Toc168904092 \h </w:instrText>
        </w:r>
        <w:r>
          <w:rPr>
            <w:webHidden/>
          </w:rPr>
        </w:r>
        <w:r>
          <w:rPr>
            <w:webHidden/>
          </w:rPr>
          <w:fldChar w:fldCharType="separate"/>
        </w:r>
        <w:r>
          <w:rPr>
            <w:webHidden/>
          </w:rPr>
          <w:t>79</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93" w:history="1">
        <w:r w:rsidRPr="003C180C">
          <w:rPr>
            <w:rStyle w:val="a3"/>
            <w:noProof/>
          </w:rPr>
          <w:t>News.ru, 07.06.2024, «Это справедливо»: Союз пенсионеров о решении Путина по индексации выплат</w:t>
        </w:r>
        <w:r>
          <w:rPr>
            <w:noProof/>
            <w:webHidden/>
          </w:rPr>
          <w:tab/>
        </w:r>
        <w:r>
          <w:rPr>
            <w:noProof/>
            <w:webHidden/>
          </w:rPr>
          <w:fldChar w:fldCharType="begin"/>
        </w:r>
        <w:r>
          <w:rPr>
            <w:noProof/>
            <w:webHidden/>
          </w:rPr>
          <w:instrText xml:space="preserve"> PAGEREF _Toc168904093 \h </w:instrText>
        </w:r>
        <w:r>
          <w:rPr>
            <w:noProof/>
            <w:webHidden/>
          </w:rPr>
        </w:r>
        <w:r>
          <w:rPr>
            <w:noProof/>
            <w:webHidden/>
          </w:rPr>
          <w:fldChar w:fldCharType="separate"/>
        </w:r>
        <w:r>
          <w:rPr>
            <w:noProof/>
            <w:webHidden/>
          </w:rPr>
          <w:t>80</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94" w:history="1">
        <w:r w:rsidRPr="003C180C">
          <w:rPr>
            <w:rStyle w:val="a3"/>
          </w:rPr>
          <w:t>Решение президента России Владимира Путина возобновить индексацию пенсий работающим пенсионерам является справедливым и ожидаемым, заявил в разговоре с NEWS.ru председатель Союза пенсионеров РФ Валерий Рязанский. Он отметил, что теперь эта категория россиян уравняется в правах с неработающими гражданами, получающими пенсию.</w:t>
        </w:r>
        <w:r>
          <w:rPr>
            <w:webHidden/>
          </w:rPr>
          <w:tab/>
        </w:r>
        <w:r>
          <w:rPr>
            <w:webHidden/>
          </w:rPr>
          <w:fldChar w:fldCharType="begin"/>
        </w:r>
        <w:r>
          <w:rPr>
            <w:webHidden/>
          </w:rPr>
          <w:instrText xml:space="preserve"> PAGEREF _Toc168904094 \h </w:instrText>
        </w:r>
        <w:r>
          <w:rPr>
            <w:webHidden/>
          </w:rPr>
        </w:r>
        <w:r>
          <w:rPr>
            <w:webHidden/>
          </w:rPr>
          <w:fldChar w:fldCharType="separate"/>
        </w:r>
        <w:r>
          <w:rPr>
            <w:webHidden/>
          </w:rPr>
          <w:t>80</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95" w:history="1">
        <w:r w:rsidRPr="003C180C">
          <w:rPr>
            <w:rStyle w:val="a3"/>
            <w:noProof/>
          </w:rPr>
          <w:t>РБК - Инвестиции, 07.06.2024, Все о пенсии работающего пенсионера: сколько и как получить, индексация</w:t>
        </w:r>
        <w:r>
          <w:rPr>
            <w:noProof/>
            <w:webHidden/>
          </w:rPr>
          <w:tab/>
        </w:r>
        <w:r>
          <w:rPr>
            <w:noProof/>
            <w:webHidden/>
          </w:rPr>
          <w:fldChar w:fldCharType="begin"/>
        </w:r>
        <w:r>
          <w:rPr>
            <w:noProof/>
            <w:webHidden/>
          </w:rPr>
          <w:instrText xml:space="preserve"> PAGEREF _Toc168904095 \h </w:instrText>
        </w:r>
        <w:r>
          <w:rPr>
            <w:noProof/>
            <w:webHidden/>
          </w:rPr>
        </w:r>
        <w:r>
          <w:rPr>
            <w:noProof/>
            <w:webHidden/>
          </w:rPr>
          <w:fldChar w:fldCharType="separate"/>
        </w:r>
        <w:r>
          <w:rPr>
            <w:noProof/>
            <w:webHidden/>
          </w:rPr>
          <w:t>80</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96" w:history="1">
        <w:r w:rsidRPr="003C180C">
          <w:rPr>
            <w:rStyle w:val="a3"/>
          </w:rPr>
          <w:t>Владимир Путин предложил с 2025 года возобновить индексацию пенсий работающим пенсионерам. Какая пенсия положена им сейчас, как индексируется и рассчитывается выплата после прекращения трудовой деятельности - в обзоре «РБК - Инвестиции».</w:t>
        </w:r>
        <w:r>
          <w:rPr>
            <w:webHidden/>
          </w:rPr>
          <w:tab/>
        </w:r>
        <w:r>
          <w:rPr>
            <w:webHidden/>
          </w:rPr>
          <w:fldChar w:fldCharType="begin"/>
        </w:r>
        <w:r>
          <w:rPr>
            <w:webHidden/>
          </w:rPr>
          <w:instrText xml:space="preserve"> PAGEREF _Toc168904096 \h </w:instrText>
        </w:r>
        <w:r>
          <w:rPr>
            <w:webHidden/>
          </w:rPr>
        </w:r>
        <w:r>
          <w:rPr>
            <w:webHidden/>
          </w:rPr>
          <w:fldChar w:fldCharType="separate"/>
        </w:r>
        <w:r>
          <w:rPr>
            <w:webHidden/>
          </w:rPr>
          <w:t>80</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97" w:history="1">
        <w:r w:rsidRPr="003C180C">
          <w:rPr>
            <w:rStyle w:val="a3"/>
            <w:noProof/>
          </w:rPr>
          <w:t>Лента.ru, 07.06.2024, Индексация пенсий в 2024 году: кому положено повышение выплат с января</w:t>
        </w:r>
        <w:r>
          <w:rPr>
            <w:noProof/>
            <w:webHidden/>
          </w:rPr>
          <w:tab/>
        </w:r>
        <w:r>
          <w:rPr>
            <w:noProof/>
            <w:webHidden/>
          </w:rPr>
          <w:fldChar w:fldCharType="begin"/>
        </w:r>
        <w:r>
          <w:rPr>
            <w:noProof/>
            <w:webHidden/>
          </w:rPr>
          <w:instrText xml:space="preserve"> PAGEREF _Toc168904097 \h </w:instrText>
        </w:r>
        <w:r>
          <w:rPr>
            <w:noProof/>
            <w:webHidden/>
          </w:rPr>
        </w:r>
        <w:r>
          <w:rPr>
            <w:noProof/>
            <w:webHidden/>
          </w:rPr>
          <w:fldChar w:fldCharType="separate"/>
        </w:r>
        <w:r>
          <w:rPr>
            <w:noProof/>
            <w:webHidden/>
          </w:rPr>
          <w:t>84</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098" w:history="1">
        <w:r w:rsidRPr="003C180C">
          <w:rPr>
            <w:rStyle w:val="a3"/>
          </w:rPr>
          <w:t>Индексация пенсий - важный инструмент поддержания достойного уровня жизни пенсионеров. Повышение выплат в России происходит почти каждый год, 2024-й не станет исключением. Всего на пенсии в бюджете заложено свыше десяти триллионов рублей. «Лента.ру» рассказывает, кому и как проиндексируют пенсии в 2024 году.</w:t>
        </w:r>
        <w:r>
          <w:rPr>
            <w:webHidden/>
          </w:rPr>
          <w:tab/>
        </w:r>
        <w:r>
          <w:rPr>
            <w:webHidden/>
          </w:rPr>
          <w:fldChar w:fldCharType="begin"/>
        </w:r>
        <w:r>
          <w:rPr>
            <w:webHidden/>
          </w:rPr>
          <w:instrText xml:space="preserve"> PAGEREF _Toc168904098 \h </w:instrText>
        </w:r>
        <w:r>
          <w:rPr>
            <w:webHidden/>
          </w:rPr>
        </w:r>
        <w:r>
          <w:rPr>
            <w:webHidden/>
          </w:rPr>
          <w:fldChar w:fldCharType="separate"/>
        </w:r>
        <w:r>
          <w:rPr>
            <w:webHidden/>
          </w:rPr>
          <w:t>84</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099" w:history="1">
        <w:r w:rsidRPr="003C180C">
          <w:rPr>
            <w:rStyle w:val="a3"/>
            <w:noProof/>
          </w:rPr>
          <w:t>Национальная служба новостей, 07.06.2024, «Задержит на рынке труда». Названы преимущества индексации пенсий работающим пенсионерам</w:t>
        </w:r>
        <w:r>
          <w:rPr>
            <w:noProof/>
            <w:webHidden/>
          </w:rPr>
          <w:tab/>
        </w:r>
        <w:r>
          <w:rPr>
            <w:noProof/>
            <w:webHidden/>
          </w:rPr>
          <w:fldChar w:fldCharType="begin"/>
        </w:r>
        <w:r>
          <w:rPr>
            <w:noProof/>
            <w:webHidden/>
          </w:rPr>
          <w:instrText xml:space="preserve"> PAGEREF _Toc168904099 \h </w:instrText>
        </w:r>
        <w:r>
          <w:rPr>
            <w:noProof/>
            <w:webHidden/>
          </w:rPr>
        </w:r>
        <w:r>
          <w:rPr>
            <w:noProof/>
            <w:webHidden/>
          </w:rPr>
          <w:fldChar w:fldCharType="separate"/>
        </w:r>
        <w:r>
          <w:rPr>
            <w:noProof/>
            <w:webHidden/>
          </w:rPr>
          <w:t>87</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100" w:history="1">
        <w:r w:rsidRPr="003C180C">
          <w:rPr>
            <w:rStyle w:val="a3"/>
          </w:rPr>
          <w:t>Возобновление индексации пенсий для работающих пенсионеров вернет на рынок труда около четырех миллионов человек, сообщил в беседе с НСН проректор Финансового университета при Правительстве Российской Федерации Александр Сафонов.</w:t>
        </w:r>
        <w:r>
          <w:rPr>
            <w:webHidden/>
          </w:rPr>
          <w:tab/>
        </w:r>
        <w:r>
          <w:rPr>
            <w:webHidden/>
          </w:rPr>
          <w:fldChar w:fldCharType="begin"/>
        </w:r>
        <w:r>
          <w:rPr>
            <w:webHidden/>
          </w:rPr>
          <w:instrText xml:space="preserve"> PAGEREF _Toc168904100 \h </w:instrText>
        </w:r>
        <w:r>
          <w:rPr>
            <w:webHidden/>
          </w:rPr>
        </w:r>
        <w:r>
          <w:rPr>
            <w:webHidden/>
          </w:rPr>
          <w:fldChar w:fldCharType="separate"/>
        </w:r>
        <w:r>
          <w:rPr>
            <w:webHidden/>
          </w:rPr>
          <w:t>87</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101" w:history="1">
        <w:r w:rsidRPr="003C180C">
          <w:rPr>
            <w:rStyle w:val="a3"/>
            <w:noProof/>
          </w:rPr>
          <w:t>Конкурент, 08.06.2024, Всем, кто проживал в эти годы в СССР, хотят выдавать по 5 тыс. рублей в месяц. Подробности</w:t>
        </w:r>
        <w:r>
          <w:rPr>
            <w:noProof/>
            <w:webHidden/>
          </w:rPr>
          <w:tab/>
        </w:r>
        <w:r>
          <w:rPr>
            <w:noProof/>
            <w:webHidden/>
          </w:rPr>
          <w:fldChar w:fldCharType="begin"/>
        </w:r>
        <w:r>
          <w:rPr>
            <w:noProof/>
            <w:webHidden/>
          </w:rPr>
          <w:instrText xml:space="preserve"> PAGEREF _Toc168904101 \h </w:instrText>
        </w:r>
        <w:r>
          <w:rPr>
            <w:noProof/>
            <w:webHidden/>
          </w:rPr>
        </w:r>
        <w:r>
          <w:rPr>
            <w:noProof/>
            <w:webHidden/>
          </w:rPr>
          <w:fldChar w:fldCharType="separate"/>
        </w:r>
        <w:r>
          <w:rPr>
            <w:noProof/>
            <w:webHidden/>
          </w:rPr>
          <w:t>88</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102" w:history="1">
        <w:r w:rsidRPr="003C180C">
          <w:rPr>
            <w:rStyle w:val="a3"/>
          </w:rPr>
          <w:t>В Госдуму внесен законопроект о социальной поддержке пенсионеров, чье детство пришлось на годы Великой Отечественной войны. Документ размещен в думской электронной базе данных.</w:t>
        </w:r>
        <w:r>
          <w:rPr>
            <w:webHidden/>
          </w:rPr>
          <w:tab/>
        </w:r>
        <w:r>
          <w:rPr>
            <w:webHidden/>
          </w:rPr>
          <w:fldChar w:fldCharType="begin"/>
        </w:r>
        <w:r>
          <w:rPr>
            <w:webHidden/>
          </w:rPr>
          <w:instrText xml:space="preserve"> PAGEREF _Toc168904102 \h </w:instrText>
        </w:r>
        <w:r>
          <w:rPr>
            <w:webHidden/>
          </w:rPr>
        </w:r>
        <w:r>
          <w:rPr>
            <w:webHidden/>
          </w:rPr>
          <w:fldChar w:fldCharType="separate"/>
        </w:r>
        <w:r>
          <w:rPr>
            <w:webHidden/>
          </w:rPr>
          <w:t>88</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103" w:history="1">
        <w:r w:rsidRPr="003C180C">
          <w:rPr>
            <w:rStyle w:val="a3"/>
            <w:noProof/>
          </w:rPr>
          <w:t>ФедералПресс, 07.06.2024, Как пенсионерам накопить на отдых: рекомендации экономиста</w:t>
        </w:r>
        <w:r>
          <w:rPr>
            <w:noProof/>
            <w:webHidden/>
          </w:rPr>
          <w:tab/>
        </w:r>
        <w:r>
          <w:rPr>
            <w:noProof/>
            <w:webHidden/>
          </w:rPr>
          <w:fldChar w:fldCharType="begin"/>
        </w:r>
        <w:r>
          <w:rPr>
            <w:noProof/>
            <w:webHidden/>
          </w:rPr>
          <w:instrText xml:space="preserve"> PAGEREF _Toc168904103 \h </w:instrText>
        </w:r>
        <w:r>
          <w:rPr>
            <w:noProof/>
            <w:webHidden/>
          </w:rPr>
        </w:r>
        <w:r>
          <w:rPr>
            <w:noProof/>
            <w:webHidden/>
          </w:rPr>
          <w:fldChar w:fldCharType="separate"/>
        </w:r>
        <w:r>
          <w:rPr>
            <w:noProof/>
            <w:webHidden/>
          </w:rPr>
          <w:t>89</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104" w:history="1">
        <w:r w:rsidRPr="003C180C">
          <w:rPr>
            <w:rStyle w:val="a3"/>
          </w:rPr>
          <w:t>Многие пенсионеры сталкиваются с нехваткой пенсионных выплат. Как увеличить размер пенсии и с помощью каких финансовых инструментов можно накопить деньги, рассказала «ФедералПресс» лектор общества «Знание», доктор экономических наук Ирина Маслова.</w:t>
        </w:r>
        <w:r>
          <w:rPr>
            <w:webHidden/>
          </w:rPr>
          <w:tab/>
        </w:r>
        <w:r>
          <w:rPr>
            <w:webHidden/>
          </w:rPr>
          <w:fldChar w:fldCharType="begin"/>
        </w:r>
        <w:r>
          <w:rPr>
            <w:webHidden/>
          </w:rPr>
          <w:instrText xml:space="preserve"> PAGEREF _Toc168904104 \h </w:instrText>
        </w:r>
        <w:r>
          <w:rPr>
            <w:webHidden/>
          </w:rPr>
        </w:r>
        <w:r>
          <w:rPr>
            <w:webHidden/>
          </w:rPr>
          <w:fldChar w:fldCharType="separate"/>
        </w:r>
        <w:r>
          <w:rPr>
            <w:webHidden/>
          </w:rPr>
          <w:t>89</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105" w:history="1">
        <w:r w:rsidRPr="003C180C">
          <w:rPr>
            <w:rStyle w:val="a3"/>
            <w:noProof/>
          </w:rPr>
          <w:t>DEITA.ru, 07.06.2024, Пенсию повысят еще на 13% - рекордная индексация ждет пенсионеров</w:t>
        </w:r>
        <w:r>
          <w:rPr>
            <w:noProof/>
            <w:webHidden/>
          </w:rPr>
          <w:tab/>
        </w:r>
        <w:r>
          <w:rPr>
            <w:noProof/>
            <w:webHidden/>
          </w:rPr>
          <w:fldChar w:fldCharType="begin"/>
        </w:r>
        <w:r>
          <w:rPr>
            <w:noProof/>
            <w:webHidden/>
          </w:rPr>
          <w:instrText xml:space="preserve"> PAGEREF _Toc168904105 \h </w:instrText>
        </w:r>
        <w:r>
          <w:rPr>
            <w:noProof/>
            <w:webHidden/>
          </w:rPr>
        </w:r>
        <w:r>
          <w:rPr>
            <w:noProof/>
            <w:webHidden/>
          </w:rPr>
          <w:fldChar w:fldCharType="separate"/>
        </w:r>
        <w:r>
          <w:rPr>
            <w:noProof/>
            <w:webHidden/>
          </w:rPr>
          <w:t>90</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106" w:history="1">
        <w:r w:rsidRPr="003C180C">
          <w:rPr>
            <w:rStyle w:val="a3"/>
          </w:rPr>
          <w:t>Увеличение пенсионных выплат со следующего года в России будет происходить по новым правилам. Об этом рассказала юрист Алена Симонова, сообщает ИА DEITA.RU. Как объяснила эксперт, в 2025 году индексация страховых пенсий россиян впервые пройдет не в привычные для пожилых граждан сроки, то есть не первого января, а лишь первого февраля. Этот перенос связан с тем аспектом, на который ежегодно обращают свое самое пристальное внимание пенсионеры. Каждый год повторяется одна и та же ситуация - заканчивается старый, начинается новый и пенсионерам начинает приходить пенсия с индексацией в размере расчетной инфляции за прошлые 12 месяцев.</w:t>
        </w:r>
        <w:r>
          <w:rPr>
            <w:webHidden/>
          </w:rPr>
          <w:tab/>
        </w:r>
        <w:r>
          <w:rPr>
            <w:webHidden/>
          </w:rPr>
          <w:fldChar w:fldCharType="begin"/>
        </w:r>
        <w:r>
          <w:rPr>
            <w:webHidden/>
          </w:rPr>
          <w:instrText xml:space="preserve"> PAGEREF _Toc168904106 \h </w:instrText>
        </w:r>
        <w:r>
          <w:rPr>
            <w:webHidden/>
          </w:rPr>
        </w:r>
        <w:r>
          <w:rPr>
            <w:webHidden/>
          </w:rPr>
          <w:fldChar w:fldCharType="separate"/>
        </w:r>
        <w:r>
          <w:rPr>
            <w:webHidden/>
          </w:rPr>
          <w:t>90</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107" w:history="1">
        <w:r w:rsidRPr="003C180C">
          <w:rPr>
            <w:rStyle w:val="a3"/>
            <w:noProof/>
          </w:rPr>
          <w:t>PensNews.ru, 10.06.2024, Чего лишается пенсионер, если продолжает трудиться или устраивается на работу. К сожалению, потери весьма существенные</w:t>
        </w:r>
        <w:r>
          <w:rPr>
            <w:noProof/>
            <w:webHidden/>
          </w:rPr>
          <w:tab/>
        </w:r>
        <w:r>
          <w:rPr>
            <w:noProof/>
            <w:webHidden/>
          </w:rPr>
          <w:fldChar w:fldCharType="begin"/>
        </w:r>
        <w:r>
          <w:rPr>
            <w:noProof/>
            <w:webHidden/>
          </w:rPr>
          <w:instrText xml:space="preserve"> PAGEREF _Toc168904107 \h </w:instrText>
        </w:r>
        <w:r>
          <w:rPr>
            <w:noProof/>
            <w:webHidden/>
          </w:rPr>
        </w:r>
        <w:r>
          <w:rPr>
            <w:noProof/>
            <w:webHidden/>
          </w:rPr>
          <w:fldChar w:fldCharType="separate"/>
        </w:r>
        <w:r>
          <w:rPr>
            <w:noProof/>
            <w:webHidden/>
          </w:rPr>
          <w:t>91</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108" w:history="1">
        <w:r w:rsidRPr="003C180C">
          <w:rPr>
            <w:rStyle w:val="a3"/>
          </w:rPr>
          <w:t>В очередной раз напоминаем, что портал Pensnews.ru, который освещает проблемы российских пенсионеров, постоянно отслеживает, в том числе и ситуацию с незаконным ограничением прав тех из них, кто продолжает работать будучи на заслуженном отдыхе. Увы, в качестве застрельщика таких нарушений у нас выступает государство.</w:t>
        </w:r>
        <w:r>
          <w:rPr>
            <w:webHidden/>
          </w:rPr>
          <w:tab/>
        </w:r>
        <w:r>
          <w:rPr>
            <w:webHidden/>
          </w:rPr>
          <w:fldChar w:fldCharType="begin"/>
        </w:r>
        <w:r>
          <w:rPr>
            <w:webHidden/>
          </w:rPr>
          <w:instrText xml:space="preserve"> PAGEREF _Toc168904108 \h </w:instrText>
        </w:r>
        <w:r>
          <w:rPr>
            <w:webHidden/>
          </w:rPr>
        </w:r>
        <w:r>
          <w:rPr>
            <w:webHidden/>
          </w:rPr>
          <w:fldChar w:fldCharType="separate"/>
        </w:r>
        <w:r>
          <w:rPr>
            <w:webHidden/>
          </w:rPr>
          <w:t>91</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109" w:history="1">
        <w:r w:rsidRPr="003C180C">
          <w:rPr>
            <w:rStyle w:val="a3"/>
            <w:noProof/>
          </w:rPr>
          <w:t>9111.</w:t>
        </w:r>
        <w:r w:rsidRPr="003C180C">
          <w:rPr>
            <w:rStyle w:val="a3"/>
            <w:noProof/>
            <w:lang w:val="en-US"/>
          </w:rPr>
          <w:t>ru</w:t>
        </w:r>
        <w:r w:rsidRPr="003C180C">
          <w:rPr>
            <w:rStyle w:val="a3"/>
            <w:noProof/>
          </w:rPr>
          <w:t>, 07.06.2024, Единоразовая выплата для достигших 55 и 60 лет с 1 июля 2024 года</w:t>
        </w:r>
        <w:r>
          <w:rPr>
            <w:noProof/>
            <w:webHidden/>
          </w:rPr>
          <w:tab/>
        </w:r>
        <w:r>
          <w:rPr>
            <w:noProof/>
            <w:webHidden/>
          </w:rPr>
          <w:fldChar w:fldCharType="begin"/>
        </w:r>
        <w:r>
          <w:rPr>
            <w:noProof/>
            <w:webHidden/>
          </w:rPr>
          <w:instrText xml:space="preserve"> PAGEREF _Toc168904109 \h </w:instrText>
        </w:r>
        <w:r>
          <w:rPr>
            <w:noProof/>
            <w:webHidden/>
          </w:rPr>
        </w:r>
        <w:r>
          <w:rPr>
            <w:noProof/>
            <w:webHidden/>
          </w:rPr>
          <w:fldChar w:fldCharType="separate"/>
        </w:r>
        <w:r>
          <w:rPr>
            <w:noProof/>
            <w:webHidden/>
          </w:rPr>
          <w:t>91</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110" w:history="1">
        <w:r w:rsidRPr="003C180C">
          <w:rPr>
            <w:rStyle w:val="a3"/>
          </w:rPr>
          <w:t>С 1 июля 2024 года в России вступают в силу новые правила оформления разовых выплат пенсионных накоплений для граждан, достигших возраста 55 лет для женщин и 60 лет для мужчин. Эти возраста соответствуют прежнему возрасту выхода на пенсию. Важно отметить, что право на такие выплаты имеют не только лица, достигшие указанного возраста, но и другие категории граждан, которые будут упомянуты далее.</w:t>
        </w:r>
        <w:r>
          <w:rPr>
            <w:webHidden/>
          </w:rPr>
          <w:tab/>
        </w:r>
        <w:r>
          <w:rPr>
            <w:webHidden/>
          </w:rPr>
          <w:fldChar w:fldCharType="begin"/>
        </w:r>
        <w:r>
          <w:rPr>
            <w:webHidden/>
          </w:rPr>
          <w:instrText xml:space="preserve"> PAGEREF _Toc168904110 \h </w:instrText>
        </w:r>
        <w:r>
          <w:rPr>
            <w:webHidden/>
          </w:rPr>
        </w:r>
        <w:r>
          <w:rPr>
            <w:webHidden/>
          </w:rPr>
          <w:fldChar w:fldCharType="separate"/>
        </w:r>
        <w:r>
          <w:rPr>
            <w:webHidden/>
          </w:rPr>
          <w:t>91</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111" w:history="1">
        <w:r w:rsidRPr="003C180C">
          <w:rPr>
            <w:rStyle w:val="a3"/>
            <w:noProof/>
          </w:rPr>
          <w:t>ФедералПресс, 10.06.2024, Пенсионный возраст на Дальнем Востоке могут снизить на 7 лет</w:t>
        </w:r>
        <w:r>
          <w:rPr>
            <w:noProof/>
            <w:webHidden/>
          </w:rPr>
          <w:tab/>
        </w:r>
        <w:r>
          <w:rPr>
            <w:noProof/>
            <w:webHidden/>
          </w:rPr>
          <w:fldChar w:fldCharType="begin"/>
        </w:r>
        <w:r>
          <w:rPr>
            <w:noProof/>
            <w:webHidden/>
          </w:rPr>
          <w:instrText xml:space="preserve"> PAGEREF _Toc168904111 \h </w:instrText>
        </w:r>
        <w:r>
          <w:rPr>
            <w:noProof/>
            <w:webHidden/>
          </w:rPr>
        </w:r>
        <w:r>
          <w:rPr>
            <w:noProof/>
            <w:webHidden/>
          </w:rPr>
          <w:fldChar w:fldCharType="separate"/>
        </w:r>
        <w:r>
          <w:rPr>
            <w:noProof/>
            <w:webHidden/>
          </w:rPr>
          <w:t>93</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112" w:history="1">
        <w:r w:rsidRPr="003C180C">
          <w:rPr>
            <w:rStyle w:val="a3"/>
          </w:rPr>
          <w:t>Снижение пенсионного возраста для жителей Хабаровского края может стать решающим фактором для снижения миграционного оттока в регионе, считают в краевой законодательной думе. Депутаты обратились к председателю Государственной Думы России Вячеславу Володину с предложением снизить порог выхода на пенсию для некоторых дальневосточников. «Обращаемся с просьбой инициировать создание законопроекта, который бы снижал на семь лет возрастной порог для получения страховой пенсии по старости для лиц, работающих и постоянно проживающих в регионах с неблагоприятными климатическими характеристиками», - цитирует dvnovosti.ru обращение хабаровских депутатов к Володину.</w:t>
        </w:r>
        <w:r>
          <w:rPr>
            <w:webHidden/>
          </w:rPr>
          <w:tab/>
        </w:r>
        <w:r>
          <w:rPr>
            <w:webHidden/>
          </w:rPr>
          <w:fldChar w:fldCharType="begin"/>
        </w:r>
        <w:r>
          <w:rPr>
            <w:webHidden/>
          </w:rPr>
          <w:instrText xml:space="preserve"> PAGEREF _Toc168904112 \h </w:instrText>
        </w:r>
        <w:r>
          <w:rPr>
            <w:webHidden/>
          </w:rPr>
        </w:r>
        <w:r>
          <w:rPr>
            <w:webHidden/>
          </w:rPr>
          <w:fldChar w:fldCharType="separate"/>
        </w:r>
        <w:r>
          <w:rPr>
            <w:webHidden/>
          </w:rPr>
          <w:t>93</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113" w:history="1">
        <w:r w:rsidRPr="003C180C">
          <w:rPr>
            <w:rStyle w:val="a3"/>
            <w:noProof/>
          </w:rPr>
          <w:t>Газета.ru, 10.06.2024, Пенсионерам рассказали, выгодно ли быть самозанятым</w:t>
        </w:r>
        <w:r>
          <w:rPr>
            <w:noProof/>
            <w:webHidden/>
          </w:rPr>
          <w:tab/>
        </w:r>
        <w:r>
          <w:rPr>
            <w:noProof/>
            <w:webHidden/>
          </w:rPr>
          <w:fldChar w:fldCharType="begin"/>
        </w:r>
        <w:r>
          <w:rPr>
            <w:noProof/>
            <w:webHidden/>
          </w:rPr>
          <w:instrText xml:space="preserve"> PAGEREF _Toc168904113 \h </w:instrText>
        </w:r>
        <w:r>
          <w:rPr>
            <w:noProof/>
            <w:webHidden/>
          </w:rPr>
        </w:r>
        <w:r>
          <w:rPr>
            <w:noProof/>
            <w:webHidden/>
          </w:rPr>
          <w:fldChar w:fldCharType="separate"/>
        </w:r>
        <w:r>
          <w:rPr>
            <w:noProof/>
            <w:webHidden/>
          </w:rPr>
          <w:t>93</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114" w:history="1">
        <w:r w:rsidRPr="003C180C">
          <w:rPr>
            <w:rStyle w:val="a3"/>
          </w:rPr>
          <w:t>Самый главный плюс для пенсионеров от самозанятости в том, что налоговая не приравнивает таковых к трудоустроенным гражданам. То есть человек может продолжать зарабатывать деньги, платить 4-6% налога и получать пенсию. Об этом «Газете.Ru» сказала сенатор, арбитражный управляющий Минюста РФ Ольга Епифанова.</w:t>
        </w:r>
        <w:r>
          <w:rPr>
            <w:webHidden/>
          </w:rPr>
          <w:tab/>
        </w:r>
        <w:r>
          <w:rPr>
            <w:webHidden/>
          </w:rPr>
          <w:fldChar w:fldCharType="begin"/>
        </w:r>
        <w:r>
          <w:rPr>
            <w:webHidden/>
          </w:rPr>
          <w:instrText xml:space="preserve"> PAGEREF _Toc168904114 \h </w:instrText>
        </w:r>
        <w:r>
          <w:rPr>
            <w:webHidden/>
          </w:rPr>
        </w:r>
        <w:r>
          <w:rPr>
            <w:webHidden/>
          </w:rPr>
          <w:fldChar w:fldCharType="separate"/>
        </w:r>
        <w:r>
          <w:rPr>
            <w:webHidden/>
          </w:rPr>
          <w:t>93</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115" w:history="1">
        <w:r w:rsidRPr="003C180C">
          <w:rPr>
            <w:rStyle w:val="a3"/>
            <w:noProof/>
          </w:rPr>
          <w:t>Российская газета, 10.06.2024, Эксперт Туслякова пояснила, какие налоговые льготы есть у пенсионеров</w:t>
        </w:r>
        <w:r>
          <w:rPr>
            <w:noProof/>
            <w:webHidden/>
          </w:rPr>
          <w:tab/>
        </w:r>
        <w:r>
          <w:rPr>
            <w:noProof/>
            <w:webHidden/>
          </w:rPr>
          <w:fldChar w:fldCharType="begin"/>
        </w:r>
        <w:r>
          <w:rPr>
            <w:noProof/>
            <w:webHidden/>
          </w:rPr>
          <w:instrText xml:space="preserve"> PAGEREF _Toc168904115 \h </w:instrText>
        </w:r>
        <w:r>
          <w:rPr>
            <w:noProof/>
            <w:webHidden/>
          </w:rPr>
        </w:r>
        <w:r>
          <w:rPr>
            <w:noProof/>
            <w:webHidden/>
          </w:rPr>
          <w:fldChar w:fldCharType="separate"/>
        </w:r>
        <w:r>
          <w:rPr>
            <w:noProof/>
            <w:webHidden/>
          </w:rPr>
          <w:t>94</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116" w:history="1">
        <w:r w:rsidRPr="003C180C">
          <w:rPr>
            <w:rStyle w:val="a3"/>
          </w:rPr>
          <w:t>Пенсионеры освобождены от уплаты налогов на недвижимое имущество. Льгота предоставляется на жилой дом, квартиру, комнату или долю в жилой недвижимости, гараж, машино-место, хозяйственные постройки площадью до 50 мІ, которые расположены на земельном участке для ведения личного подсобного, дачного хозяйства, огородничества, садоводства, индивидуального жилищного строительства. Эксперты рассказали «РГ», как ее получить.</w:t>
        </w:r>
        <w:r>
          <w:rPr>
            <w:webHidden/>
          </w:rPr>
          <w:tab/>
        </w:r>
        <w:r>
          <w:rPr>
            <w:webHidden/>
          </w:rPr>
          <w:fldChar w:fldCharType="begin"/>
        </w:r>
        <w:r>
          <w:rPr>
            <w:webHidden/>
          </w:rPr>
          <w:instrText xml:space="preserve"> PAGEREF _Toc168904116 \h </w:instrText>
        </w:r>
        <w:r>
          <w:rPr>
            <w:webHidden/>
          </w:rPr>
        </w:r>
        <w:r>
          <w:rPr>
            <w:webHidden/>
          </w:rPr>
          <w:fldChar w:fldCharType="separate"/>
        </w:r>
        <w:r>
          <w:rPr>
            <w:webHidden/>
          </w:rPr>
          <w:t>94</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117" w:history="1">
        <w:r w:rsidRPr="003C180C">
          <w:rPr>
            <w:rStyle w:val="a3"/>
            <w:noProof/>
          </w:rPr>
          <w:t>PеnsNеws.ru, 07.06.2024, Алименты могут до пенсии довести</w:t>
        </w:r>
        <w:r>
          <w:rPr>
            <w:noProof/>
            <w:webHidden/>
          </w:rPr>
          <w:tab/>
        </w:r>
        <w:r>
          <w:rPr>
            <w:noProof/>
            <w:webHidden/>
          </w:rPr>
          <w:fldChar w:fldCharType="begin"/>
        </w:r>
        <w:r>
          <w:rPr>
            <w:noProof/>
            <w:webHidden/>
          </w:rPr>
          <w:instrText xml:space="preserve"> PAGEREF _Toc168904117 \h </w:instrText>
        </w:r>
        <w:r>
          <w:rPr>
            <w:noProof/>
            <w:webHidden/>
          </w:rPr>
        </w:r>
        <w:r>
          <w:rPr>
            <w:noProof/>
            <w:webHidden/>
          </w:rPr>
          <w:fldChar w:fldCharType="separate"/>
        </w:r>
        <w:r>
          <w:rPr>
            <w:noProof/>
            <w:webHidden/>
          </w:rPr>
          <w:t>95</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118" w:history="1">
        <w:r w:rsidRPr="003C180C">
          <w:rPr>
            <w:rStyle w:val="a3"/>
          </w:rPr>
          <w:t>Дети должников по алиментам могут претендовать на получение пенсии по случаю потери кормильца, пишет Pеnsnеws.ru. Так, если должник по алиментам находится в исполнительном розыске более 1 года, ему в судебном порядке может быть присвоен статус безвестно отсутствующего. Этот статус, присвоенный родителю, дает его ребенку право претендовать на получение пенсии по случаю потери кормильца (СПК).</w:t>
        </w:r>
        <w:r>
          <w:rPr>
            <w:webHidden/>
          </w:rPr>
          <w:tab/>
        </w:r>
        <w:r>
          <w:rPr>
            <w:webHidden/>
          </w:rPr>
          <w:fldChar w:fldCharType="begin"/>
        </w:r>
        <w:r>
          <w:rPr>
            <w:webHidden/>
          </w:rPr>
          <w:instrText xml:space="preserve"> PAGEREF _Toc168904118 \h </w:instrText>
        </w:r>
        <w:r>
          <w:rPr>
            <w:webHidden/>
          </w:rPr>
        </w:r>
        <w:r>
          <w:rPr>
            <w:webHidden/>
          </w:rPr>
          <w:fldChar w:fldCharType="separate"/>
        </w:r>
        <w:r>
          <w:rPr>
            <w:webHidden/>
          </w:rPr>
          <w:t>95</w:t>
        </w:r>
        <w:r>
          <w:rPr>
            <w:webHidden/>
          </w:rPr>
          <w:fldChar w:fldCharType="end"/>
        </w:r>
      </w:hyperlink>
    </w:p>
    <w:p w:rsidR="00C047E1" w:rsidRDefault="00C047E1">
      <w:pPr>
        <w:pStyle w:val="12"/>
        <w:tabs>
          <w:tab w:val="right" w:leader="dot" w:pos="9061"/>
        </w:tabs>
        <w:rPr>
          <w:rFonts w:asciiTheme="minorHAnsi" w:eastAsiaTheme="minorEastAsia" w:hAnsiTheme="minorHAnsi" w:cstheme="minorBidi"/>
          <w:b w:val="0"/>
          <w:noProof/>
          <w:sz w:val="22"/>
          <w:szCs w:val="22"/>
        </w:rPr>
      </w:pPr>
      <w:hyperlink w:anchor="_Toc168904119" w:history="1">
        <w:r w:rsidRPr="003C180C">
          <w:rPr>
            <w:rStyle w:val="a3"/>
            <w:noProof/>
          </w:rPr>
          <w:t>Региональные СМИ</w:t>
        </w:r>
        <w:r>
          <w:rPr>
            <w:noProof/>
            <w:webHidden/>
          </w:rPr>
          <w:tab/>
        </w:r>
        <w:r>
          <w:rPr>
            <w:noProof/>
            <w:webHidden/>
          </w:rPr>
          <w:fldChar w:fldCharType="begin"/>
        </w:r>
        <w:r>
          <w:rPr>
            <w:noProof/>
            <w:webHidden/>
          </w:rPr>
          <w:instrText xml:space="preserve"> PAGEREF _Toc168904119 \h </w:instrText>
        </w:r>
        <w:r>
          <w:rPr>
            <w:noProof/>
            <w:webHidden/>
          </w:rPr>
        </w:r>
        <w:r>
          <w:rPr>
            <w:noProof/>
            <w:webHidden/>
          </w:rPr>
          <w:fldChar w:fldCharType="separate"/>
        </w:r>
        <w:r>
          <w:rPr>
            <w:noProof/>
            <w:webHidden/>
          </w:rPr>
          <w:t>95</w:t>
        </w:r>
        <w:r>
          <w:rPr>
            <w:noProof/>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120" w:history="1">
        <w:r w:rsidRPr="003C180C">
          <w:rPr>
            <w:rStyle w:val="a3"/>
            <w:noProof/>
          </w:rPr>
          <w:t>Радио «Бизнес FM» - Новосибирск, 07.06.2024, Рекордная индексация пенсионных выплат до 30% для всех. Как увеличить пенсию сохраняя трудовую активность</w:t>
        </w:r>
        <w:r>
          <w:rPr>
            <w:noProof/>
            <w:webHidden/>
          </w:rPr>
          <w:tab/>
        </w:r>
        <w:r>
          <w:rPr>
            <w:noProof/>
            <w:webHidden/>
          </w:rPr>
          <w:fldChar w:fldCharType="begin"/>
        </w:r>
        <w:r>
          <w:rPr>
            <w:noProof/>
            <w:webHidden/>
          </w:rPr>
          <w:instrText xml:space="preserve"> PAGEREF _Toc168904120 \h </w:instrText>
        </w:r>
        <w:r>
          <w:rPr>
            <w:noProof/>
            <w:webHidden/>
          </w:rPr>
        </w:r>
        <w:r>
          <w:rPr>
            <w:noProof/>
            <w:webHidden/>
          </w:rPr>
          <w:fldChar w:fldCharType="separate"/>
        </w:r>
        <w:r>
          <w:rPr>
            <w:noProof/>
            <w:webHidden/>
          </w:rPr>
          <w:t>95</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121" w:history="1">
        <w:r w:rsidRPr="003C180C">
          <w:rPr>
            <w:rStyle w:val="a3"/>
          </w:rPr>
          <w:t>Законодательством Российской Федерации предусмотрена индексация пенсионных выплат в случае отсрочки выхода на пенсию. Это позволяет пенсионерам увеличить как фиксированную выплату, так и сумму пенсионных баллов.</w:t>
        </w:r>
        <w:r>
          <w:rPr>
            <w:webHidden/>
          </w:rPr>
          <w:tab/>
        </w:r>
        <w:r>
          <w:rPr>
            <w:webHidden/>
          </w:rPr>
          <w:fldChar w:fldCharType="begin"/>
        </w:r>
        <w:r>
          <w:rPr>
            <w:webHidden/>
          </w:rPr>
          <w:instrText xml:space="preserve"> PAGEREF _Toc168904121 \h </w:instrText>
        </w:r>
        <w:r>
          <w:rPr>
            <w:webHidden/>
          </w:rPr>
        </w:r>
        <w:r>
          <w:rPr>
            <w:webHidden/>
          </w:rPr>
          <w:fldChar w:fldCharType="separate"/>
        </w:r>
        <w:r>
          <w:rPr>
            <w:webHidden/>
          </w:rPr>
          <w:t>95</w:t>
        </w:r>
        <w:r>
          <w:rPr>
            <w:webHidden/>
          </w:rPr>
          <w:fldChar w:fldCharType="end"/>
        </w:r>
      </w:hyperlink>
    </w:p>
    <w:p w:rsidR="00C047E1" w:rsidRDefault="00C047E1">
      <w:pPr>
        <w:pStyle w:val="12"/>
        <w:tabs>
          <w:tab w:val="right" w:leader="dot" w:pos="9061"/>
        </w:tabs>
        <w:rPr>
          <w:rFonts w:asciiTheme="minorHAnsi" w:eastAsiaTheme="minorEastAsia" w:hAnsiTheme="minorHAnsi" w:cstheme="minorBidi"/>
          <w:b w:val="0"/>
          <w:noProof/>
          <w:sz w:val="22"/>
          <w:szCs w:val="22"/>
        </w:rPr>
      </w:pPr>
      <w:hyperlink w:anchor="_Toc168904122" w:history="1">
        <w:r w:rsidRPr="003C180C">
          <w:rPr>
            <w:rStyle w:val="a3"/>
            <w:noProof/>
          </w:rPr>
          <w:t>НОВОСТИ МАКРОЭКОНОМИКИ</w:t>
        </w:r>
        <w:r>
          <w:rPr>
            <w:noProof/>
            <w:webHidden/>
          </w:rPr>
          <w:tab/>
        </w:r>
        <w:r>
          <w:rPr>
            <w:noProof/>
            <w:webHidden/>
          </w:rPr>
          <w:fldChar w:fldCharType="begin"/>
        </w:r>
        <w:r>
          <w:rPr>
            <w:noProof/>
            <w:webHidden/>
          </w:rPr>
          <w:instrText xml:space="preserve"> PAGEREF _Toc168904122 \h </w:instrText>
        </w:r>
        <w:r>
          <w:rPr>
            <w:noProof/>
            <w:webHidden/>
          </w:rPr>
        </w:r>
        <w:r>
          <w:rPr>
            <w:noProof/>
            <w:webHidden/>
          </w:rPr>
          <w:fldChar w:fldCharType="separate"/>
        </w:r>
        <w:r>
          <w:rPr>
            <w:noProof/>
            <w:webHidden/>
          </w:rPr>
          <w:t>97</w:t>
        </w:r>
        <w:r>
          <w:rPr>
            <w:noProof/>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123" w:history="1">
        <w:r w:rsidRPr="003C180C">
          <w:rPr>
            <w:rStyle w:val="a3"/>
            <w:noProof/>
          </w:rPr>
          <w:t>Парламентская газета, 07.06.2024, Путин сделал хорошо пенсионерам и миллионерам</w:t>
        </w:r>
        <w:r>
          <w:rPr>
            <w:noProof/>
            <w:webHidden/>
          </w:rPr>
          <w:tab/>
        </w:r>
        <w:r>
          <w:rPr>
            <w:noProof/>
            <w:webHidden/>
          </w:rPr>
          <w:fldChar w:fldCharType="begin"/>
        </w:r>
        <w:r>
          <w:rPr>
            <w:noProof/>
            <w:webHidden/>
          </w:rPr>
          <w:instrText xml:space="preserve"> PAGEREF _Toc168904123 \h </w:instrText>
        </w:r>
        <w:r>
          <w:rPr>
            <w:noProof/>
            <w:webHidden/>
          </w:rPr>
        </w:r>
        <w:r>
          <w:rPr>
            <w:noProof/>
            <w:webHidden/>
          </w:rPr>
          <w:fldChar w:fldCharType="separate"/>
        </w:r>
        <w:r>
          <w:rPr>
            <w:noProof/>
            <w:webHidden/>
          </w:rPr>
          <w:t>97</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124" w:history="1">
        <w:r w:rsidRPr="003C180C">
          <w:rPr>
            <w:rStyle w:val="a3"/>
          </w:rPr>
          <w:t>Частные инвесторы активно вкладывают средства в российскую экономику. Сегодня в стране их насчитывается почти 30 миллионов, общий объем активов - более 9 триллионов рублей. Серьезно должна помочь вовлечению частных средств в развитие страны и действующая с января этого года программа добровольных долгосрочных сбережений граждан. Для повышения эффективности механизма государство готово разделить риски с инвесторами: срок софинансирования накоплений граждан по программе необходимо увеличить с трех до десяти лет. Об этом на пленарном заседании Петербургского международного экономического форума 7 июня заявил президент Владимир Путин.</w:t>
        </w:r>
        <w:r>
          <w:rPr>
            <w:webHidden/>
          </w:rPr>
          <w:tab/>
        </w:r>
        <w:r>
          <w:rPr>
            <w:webHidden/>
          </w:rPr>
          <w:fldChar w:fldCharType="begin"/>
        </w:r>
        <w:r>
          <w:rPr>
            <w:webHidden/>
          </w:rPr>
          <w:instrText xml:space="preserve"> PAGEREF _Toc168904124 \h </w:instrText>
        </w:r>
        <w:r>
          <w:rPr>
            <w:webHidden/>
          </w:rPr>
        </w:r>
        <w:r>
          <w:rPr>
            <w:webHidden/>
          </w:rPr>
          <w:fldChar w:fldCharType="separate"/>
        </w:r>
        <w:r>
          <w:rPr>
            <w:webHidden/>
          </w:rPr>
          <w:t>97</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125" w:history="1">
        <w:r w:rsidRPr="003C180C">
          <w:rPr>
            <w:rStyle w:val="a3"/>
            <w:noProof/>
          </w:rPr>
          <w:t>Парламентская газета, 07.06.2024, Путин: капитализация фондового рынка РФ к концу десятилетия должна вырасти вдвое</w:t>
        </w:r>
        <w:r>
          <w:rPr>
            <w:noProof/>
            <w:webHidden/>
          </w:rPr>
          <w:tab/>
        </w:r>
        <w:r>
          <w:rPr>
            <w:noProof/>
            <w:webHidden/>
          </w:rPr>
          <w:fldChar w:fldCharType="begin"/>
        </w:r>
        <w:r>
          <w:rPr>
            <w:noProof/>
            <w:webHidden/>
          </w:rPr>
          <w:instrText xml:space="preserve"> PAGEREF _Toc168904125 \h </w:instrText>
        </w:r>
        <w:r>
          <w:rPr>
            <w:noProof/>
            <w:webHidden/>
          </w:rPr>
        </w:r>
        <w:r>
          <w:rPr>
            <w:noProof/>
            <w:webHidden/>
          </w:rPr>
          <w:fldChar w:fldCharType="separate"/>
        </w:r>
        <w:r>
          <w:rPr>
            <w:noProof/>
            <w:webHidden/>
          </w:rPr>
          <w:t>98</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126" w:history="1">
        <w:r w:rsidRPr="003C180C">
          <w:rPr>
            <w:rStyle w:val="a3"/>
          </w:rPr>
          <w:t>Капитализация фондового рынка России к концу десятилетия должна вырасти вдвое и составить две трети ВВП. Об этом 7 июня заявил Президент РФ Владимир Путин на пленарном заседании Петербургского международного экономического форума (ПМЭФ).</w:t>
        </w:r>
        <w:r>
          <w:rPr>
            <w:webHidden/>
          </w:rPr>
          <w:tab/>
        </w:r>
        <w:r>
          <w:rPr>
            <w:webHidden/>
          </w:rPr>
          <w:fldChar w:fldCharType="begin"/>
        </w:r>
        <w:r>
          <w:rPr>
            <w:webHidden/>
          </w:rPr>
          <w:instrText xml:space="preserve"> PAGEREF _Toc168904126 \h </w:instrText>
        </w:r>
        <w:r>
          <w:rPr>
            <w:webHidden/>
          </w:rPr>
        </w:r>
        <w:r>
          <w:rPr>
            <w:webHidden/>
          </w:rPr>
          <w:fldChar w:fldCharType="separate"/>
        </w:r>
        <w:r>
          <w:rPr>
            <w:webHidden/>
          </w:rPr>
          <w:t>98</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127" w:history="1">
        <w:r w:rsidRPr="003C180C">
          <w:rPr>
            <w:rStyle w:val="a3"/>
            <w:noProof/>
          </w:rPr>
          <w:t>Коммерсантъ, 07.06.2024, Путин анонсировал федеральный инвестиционный налоговый вычет</w:t>
        </w:r>
        <w:r>
          <w:rPr>
            <w:noProof/>
            <w:webHidden/>
          </w:rPr>
          <w:tab/>
        </w:r>
        <w:r>
          <w:rPr>
            <w:noProof/>
            <w:webHidden/>
          </w:rPr>
          <w:fldChar w:fldCharType="begin"/>
        </w:r>
        <w:r>
          <w:rPr>
            <w:noProof/>
            <w:webHidden/>
          </w:rPr>
          <w:instrText xml:space="preserve"> PAGEREF _Toc168904127 \h </w:instrText>
        </w:r>
        <w:r>
          <w:rPr>
            <w:noProof/>
            <w:webHidden/>
          </w:rPr>
        </w:r>
        <w:r>
          <w:rPr>
            <w:noProof/>
            <w:webHidden/>
          </w:rPr>
          <w:fldChar w:fldCharType="separate"/>
        </w:r>
        <w:r>
          <w:rPr>
            <w:noProof/>
            <w:webHidden/>
          </w:rPr>
          <w:t>98</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128" w:history="1">
        <w:r w:rsidRPr="003C180C">
          <w:rPr>
            <w:rStyle w:val="a3"/>
          </w:rPr>
          <w:t>Президент Владимир Путин заявил, что поручил в рамках донастройки налоговой системы определить параметры и объемы федерального инвестиционного вычета. По словам президента, этот инструмент должен стать эффективным и широко востребованным.</w:t>
        </w:r>
        <w:r>
          <w:rPr>
            <w:webHidden/>
          </w:rPr>
          <w:tab/>
        </w:r>
        <w:r>
          <w:rPr>
            <w:webHidden/>
          </w:rPr>
          <w:fldChar w:fldCharType="begin"/>
        </w:r>
        <w:r>
          <w:rPr>
            <w:webHidden/>
          </w:rPr>
          <w:instrText xml:space="preserve"> PAGEREF _Toc168904128 \h </w:instrText>
        </w:r>
        <w:r>
          <w:rPr>
            <w:webHidden/>
          </w:rPr>
        </w:r>
        <w:r>
          <w:rPr>
            <w:webHidden/>
          </w:rPr>
          <w:fldChar w:fldCharType="separate"/>
        </w:r>
        <w:r>
          <w:rPr>
            <w:webHidden/>
          </w:rPr>
          <w:t>98</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129" w:history="1">
        <w:r w:rsidRPr="003C180C">
          <w:rPr>
            <w:rStyle w:val="a3"/>
            <w:noProof/>
          </w:rPr>
          <w:t>Известия, 07.06.2024, Путин анонсировал введение сберегательного сертификата</w:t>
        </w:r>
        <w:r>
          <w:rPr>
            <w:noProof/>
            <w:webHidden/>
          </w:rPr>
          <w:tab/>
        </w:r>
        <w:r>
          <w:rPr>
            <w:noProof/>
            <w:webHidden/>
          </w:rPr>
          <w:fldChar w:fldCharType="begin"/>
        </w:r>
        <w:r>
          <w:rPr>
            <w:noProof/>
            <w:webHidden/>
          </w:rPr>
          <w:instrText xml:space="preserve"> PAGEREF _Toc168904129 \h </w:instrText>
        </w:r>
        <w:r>
          <w:rPr>
            <w:noProof/>
            <w:webHidden/>
          </w:rPr>
        </w:r>
        <w:r>
          <w:rPr>
            <w:noProof/>
            <w:webHidden/>
          </w:rPr>
          <w:fldChar w:fldCharType="separate"/>
        </w:r>
        <w:r>
          <w:rPr>
            <w:noProof/>
            <w:webHidden/>
          </w:rPr>
          <w:t>99</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130" w:history="1">
        <w:r w:rsidRPr="003C180C">
          <w:rPr>
            <w:rStyle w:val="a3"/>
          </w:rPr>
          <w:t>В России в 2024 году введут новый финансовый инструмент - сберегательный сертификат. Об этом заявил 7 июня в ходе пленарного заседания в рамках Петербургского международного экономического форума (ПМЭФ-2024) президент России Владимир Путин. По словам главы государства, используя этот инструмент, можно будет открывать депозитные вклады на срок выше трех лет под более высокий процент.</w:t>
        </w:r>
        <w:r>
          <w:rPr>
            <w:webHidden/>
          </w:rPr>
          <w:tab/>
        </w:r>
        <w:r>
          <w:rPr>
            <w:webHidden/>
          </w:rPr>
          <w:fldChar w:fldCharType="begin"/>
        </w:r>
        <w:r>
          <w:rPr>
            <w:webHidden/>
          </w:rPr>
          <w:instrText xml:space="preserve"> PAGEREF _Toc168904130 \h </w:instrText>
        </w:r>
        <w:r>
          <w:rPr>
            <w:webHidden/>
          </w:rPr>
        </w:r>
        <w:r>
          <w:rPr>
            <w:webHidden/>
          </w:rPr>
          <w:fldChar w:fldCharType="separate"/>
        </w:r>
        <w:r>
          <w:rPr>
            <w:webHidden/>
          </w:rPr>
          <w:t>99</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131" w:history="1">
        <w:r w:rsidRPr="003C180C">
          <w:rPr>
            <w:rStyle w:val="a3"/>
            <w:noProof/>
          </w:rPr>
          <w:t>ТАСС, 07.06.2024, Путин поручил дополнительно стимулировать выход российских компаний на IPO</w:t>
        </w:r>
        <w:r>
          <w:rPr>
            <w:noProof/>
            <w:webHidden/>
          </w:rPr>
          <w:tab/>
        </w:r>
        <w:r>
          <w:rPr>
            <w:noProof/>
            <w:webHidden/>
          </w:rPr>
          <w:fldChar w:fldCharType="begin"/>
        </w:r>
        <w:r>
          <w:rPr>
            <w:noProof/>
            <w:webHidden/>
          </w:rPr>
          <w:instrText xml:space="preserve"> PAGEREF _Toc168904131 \h </w:instrText>
        </w:r>
        <w:r>
          <w:rPr>
            <w:noProof/>
            <w:webHidden/>
          </w:rPr>
        </w:r>
        <w:r>
          <w:rPr>
            <w:noProof/>
            <w:webHidden/>
          </w:rPr>
          <w:fldChar w:fldCharType="separate"/>
        </w:r>
        <w:r>
          <w:rPr>
            <w:noProof/>
            <w:webHidden/>
          </w:rPr>
          <w:t>100</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132" w:history="1">
        <w:r w:rsidRPr="003C180C">
          <w:rPr>
            <w:rStyle w:val="a3"/>
          </w:rPr>
          <w:t>Президент России Владимир Путин на пленарной сессии Петербургского международного экономического форума (ПМЭФ) поручил дополнительно стимулировать выход российских компаний на биржу.</w:t>
        </w:r>
        <w:r>
          <w:rPr>
            <w:webHidden/>
          </w:rPr>
          <w:tab/>
        </w:r>
        <w:r>
          <w:rPr>
            <w:webHidden/>
          </w:rPr>
          <w:fldChar w:fldCharType="begin"/>
        </w:r>
        <w:r>
          <w:rPr>
            <w:webHidden/>
          </w:rPr>
          <w:instrText xml:space="preserve"> PAGEREF _Toc168904132 \h </w:instrText>
        </w:r>
        <w:r>
          <w:rPr>
            <w:webHidden/>
          </w:rPr>
        </w:r>
        <w:r>
          <w:rPr>
            <w:webHidden/>
          </w:rPr>
          <w:fldChar w:fldCharType="separate"/>
        </w:r>
        <w:r>
          <w:rPr>
            <w:webHidden/>
          </w:rPr>
          <w:t>100</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133" w:history="1">
        <w:r w:rsidRPr="003C180C">
          <w:rPr>
            <w:rStyle w:val="a3"/>
            <w:noProof/>
          </w:rPr>
          <w:t>РИА Новости, 07.06.2024, Путин попросил кабмин рассмотреть применение налогового вычета еще и для группы компаний</w:t>
        </w:r>
        <w:r>
          <w:rPr>
            <w:noProof/>
            <w:webHidden/>
          </w:rPr>
          <w:tab/>
        </w:r>
        <w:r>
          <w:rPr>
            <w:noProof/>
            <w:webHidden/>
          </w:rPr>
          <w:fldChar w:fldCharType="begin"/>
        </w:r>
        <w:r>
          <w:rPr>
            <w:noProof/>
            <w:webHidden/>
          </w:rPr>
          <w:instrText xml:space="preserve"> PAGEREF _Toc168904133 \h </w:instrText>
        </w:r>
        <w:r>
          <w:rPr>
            <w:noProof/>
            <w:webHidden/>
          </w:rPr>
        </w:r>
        <w:r>
          <w:rPr>
            <w:noProof/>
            <w:webHidden/>
          </w:rPr>
          <w:fldChar w:fldCharType="separate"/>
        </w:r>
        <w:r>
          <w:rPr>
            <w:noProof/>
            <w:webHidden/>
          </w:rPr>
          <w:t>100</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134" w:history="1">
        <w:r w:rsidRPr="003C180C">
          <w:rPr>
            <w:rStyle w:val="a3"/>
          </w:rPr>
          <w:t>Президент РФ Владимир Путин попросил правительство рассмотреть вопрос возможности применения налогового вычета не только для компании, но и для группы компаний.</w:t>
        </w:r>
        <w:r>
          <w:rPr>
            <w:webHidden/>
          </w:rPr>
          <w:tab/>
        </w:r>
        <w:r>
          <w:rPr>
            <w:webHidden/>
          </w:rPr>
          <w:fldChar w:fldCharType="begin"/>
        </w:r>
        <w:r>
          <w:rPr>
            <w:webHidden/>
          </w:rPr>
          <w:instrText xml:space="preserve"> PAGEREF _Toc168904134 \h </w:instrText>
        </w:r>
        <w:r>
          <w:rPr>
            <w:webHidden/>
          </w:rPr>
        </w:r>
        <w:r>
          <w:rPr>
            <w:webHidden/>
          </w:rPr>
          <w:fldChar w:fldCharType="separate"/>
        </w:r>
        <w:r>
          <w:rPr>
            <w:webHidden/>
          </w:rPr>
          <w:t>100</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135" w:history="1">
        <w:r w:rsidRPr="003C180C">
          <w:rPr>
            <w:rStyle w:val="a3"/>
            <w:noProof/>
          </w:rPr>
          <w:t>Финмаркет, 07.06.2024, Президент РФ поддержал идею распространения гарантий на полисы ДСЖ через АСВ в пределах 2,8 млн руб.</w:t>
        </w:r>
        <w:r>
          <w:rPr>
            <w:noProof/>
            <w:webHidden/>
          </w:rPr>
          <w:tab/>
        </w:r>
        <w:r>
          <w:rPr>
            <w:noProof/>
            <w:webHidden/>
          </w:rPr>
          <w:fldChar w:fldCharType="begin"/>
        </w:r>
        <w:r>
          <w:rPr>
            <w:noProof/>
            <w:webHidden/>
          </w:rPr>
          <w:instrText xml:space="preserve"> PAGEREF _Toc168904135 \h </w:instrText>
        </w:r>
        <w:r>
          <w:rPr>
            <w:noProof/>
            <w:webHidden/>
          </w:rPr>
        </w:r>
        <w:r>
          <w:rPr>
            <w:noProof/>
            <w:webHidden/>
          </w:rPr>
          <w:fldChar w:fldCharType="separate"/>
        </w:r>
        <w:r>
          <w:rPr>
            <w:noProof/>
            <w:webHidden/>
          </w:rPr>
          <w:t>101</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136" w:history="1">
        <w:r w:rsidRPr="003C180C">
          <w:rPr>
            <w:rStyle w:val="a3"/>
          </w:rPr>
          <w:t>Президент РФ Владимир Путин поддержал идею формирования гарантий возврата по полисам долевого страхования жизни (ДСЖ) в пределах 2,8 млн рублей в ходе выступления на экономическом форуме в Санкт-Петербурге (ПМЭФ) в пятницу.</w:t>
        </w:r>
        <w:r>
          <w:rPr>
            <w:webHidden/>
          </w:rPr>
          <w:tab/>
        </w:r>
        <w:r>
          <w:rPr>
            <w:webHidden/>
          </w:rPr>
          <w:fldChar w:fldCharType="begin"/>
        </w:r>
        <w:r>
          <w:rPr>
            <w:webHidden/>
          </w:rPr>
          <w:instrText xml:space="preserve"> PAGEREF _Toc168904136 \h </w:instrText>
        </w:r>
        <w:r>
          <w:rPr>
            <w:webHidden/>
          </w:rPr>
        </w:r>
        <w:r>
          <w:rPr>
            <w:webHidden/>
          </w:rPr>
          <w:fldChar w:fldCharType="separate"/>
        </w:r>
        <w:r>
          <w:rPr>
            <w:webHidden/>
          </w:rPr>
          <w:t>101</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137" w:history="1">
        <w:r w:rsidRPr="003C180C">
          <w:rPr>
            <w:rStyle w:val="a3"/>
            <w:noProof/>
          </w:rPr>
          <w:t>Газета.ru, 07.06.2024, Путин допустил появление в России нового налогового вычета</w:t>
        </w:r>
        <w:r>
          <w:rPr>
            <w:noProof/>
            <w:webHidden/>
          </w:rPr>
          <w:tab/>
        </w:r>
        <w:r>
          <w:rPr>
            <w:noProof/>
            <w:webHidden/>
          </w:rPr>
          <w:fldChar w:fldCharType="begin"/>
        </w:r>
        <w:r>
          <w:rPr>
            <w:noProof/>
            <w:webHidden/>
          </w:rPr>
          <w:instrText xml:space="preserve"> PAGEREF _Toc168904137 \h </w:instrText>
        </w:r>
        <w:r>
          <w:rPr>
            <w:noProof/>
            <w:webHidden/>
          </w:rPr>
        </w:r>
        <w:r>
          <w:rPr>
            <w:noProof/>
            <w:webHidden/>
          </w:rPr>
          <w:fldChar w:fldCharType="separate"/>
        </w:r>
        <w:r>
          <w:rPr>
            <w:noProof/>
            <w:webHidden/>
          </w:rPr>
          <w:t>102</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138" w:history="1">
        <w:r w:rsidRPr="003C180C">
          <w:rPr>
            <w:rStyle w:val="a3"/>
          </w:rPr>
          <w:t>Президент Российской Федерации Владимир Путин заявил, что в России может появиться федеральный инвестиционный налоговый вычет.</w:t>
        </w:r>
        <w:r>
          <w:rPr>
            <w:webHidden/>
          </w:rPr>
          <w:tab/>
        </w:r>
        <w:r>
          <w:rPr>
            <w:webHidden/>
          </w:rPr>
          <w:fldChar w:fldCharType="begin"/>
        </w:r>
        <w:r>
          <w:rPr>
            <w:webHidden/>
          </w:rPr>
          <w:instrText xml:space="preserve"> PAGEREF _Toc168904138 \h </w:instrText>
        </w:r>
        <w:r>
          <w:rPr>
            <w:webHidden/>
          </w:rPr>
        </w:r>
        <w:r>
          <w:rPr>
            <w:webHidden/>
          </w:rPr>
          <w:fldChar w:fldCharType="separate"/>
        </w:r>
        <w:r>
          <w:rPr>
            <w:webHidden/>
          </w:rPr>
          <w:t>102</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139" w:history="1">
        <w:r w:rsidRPr="003C180C">
          <w:rPr>
            <w:rStyle w:val="a3"/>
            <w:noProof/>
          </w:rPr>
          <w:t>Лента.ru, 07.06.2024, В России запустят долевое страхование жизней граждан</w:t>
        </w:r>
        <w:r>
          <w:rPr>
            <w:noProof/>
            <w:webHidden/>
          </w:rPr>
          <w:tab/>
        </w:r>
        <w:r>
          <w:rPr>
            <w:noProof/>
            <w:webHidden/>
          </w:rPr>
          <w:fldChar w:fldCharType="begin"/>
        </w:r>
        <w:r>
          <w:rPr>
            <w:noProof/>
            <w:webHidden/>
          </w:rPr>
          <w:instrText xml:space="preserve"> PAGEREF _Toc168904139 \h </w:instrText>
        </w:r>
        <w:r>
          <w:rPr>
            <w:noProof/>
            <w:webHidden/>
          </w:rPr>
        </w:r>
        <w:r>
          <w:rPr>
            <w:noProof/>
            <w:webHidden/>
          </w:rPr>
          <w:fldChar w:fldCharType="separate"/>
        </w:r>
        <w:r>
          <w:rPr>
            <w:noProof/>
            <w:webHidden/>
          </w:rPr>
          <w:t>102</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140" w:history="1">
        <w:r w:rsidRPr="003C180C">
          <w:rPr>
            <w:rStyle w:val="a3"/>
          </w:rPr>
          <w:t>В России с 1 января 2025 года запустят долевое страхование жизней граждан, совмещающее принципы классического страхования и инвестирования. Президент РФ Владимир Путин предложил предусмотреть госстрахование этих инвестиций на сумму в 2,8 миллиона рублей, передает корреспондент «Ленты.ру» из зала пленарного заседания Петербургского международного экономического форума (ПМЭФ).</w:t>
        </w:r>
        <w:r>
          <w:rPr>
            <w:webHidden/>
          </w:rPr>
          <w:tab/>
        </w:r>
        <w:r>
          <w:rPr>
            <w:webHidden/>
          </w:rPr>
          <w:fldChar w:fldCharType="begin"/>
        </w:r>
        <w:r>
          <w:rPr>
            <w:webHidden/>
          </w:rPr>
          <w:instrText xml:space="preserve"> PAGEREF _Toc168904140 \h </w:instrText>
        </w:r>
        <w:r>
          <w:rPr>
            <w:webHidden/>
          </w:rPr>
        </w:r>
        <w:r>
          <w:rPr>
            <w:webHidden/>
          </w:rPr>
          <w:fldChar w:fldCharType="separate"/>
        </w:r>
        <w:r>
          <w:rPr>
            <w:webHidden/>
          </w:rPr>
          <w:t>102</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141" w:history="1">
        <w:r w:rsidRPr="003C180C">
          <w:rPr>
            <w:rStyle w:val="a3"/>
            <w:noProof/>
          </w:rPr>
          <w:t>РИА Новости, 07.06.2024, Налоговые изменения приведут к снижению платежей для 18 млн человек в РФ - глава ФНС</w:t>
        </w:r>
        <w:r>
          <w:rPr>
            <w:noProof/>
            <w:webHidden/>
          </w:rPr>
          <w:tab/>
        </w:r>
        <w:r>
          <w:rPr>
            <w:noProof/>
            <w:webHidden/>
          </w:rPr>
          <w:fldChar w:fldCharType="begin"/>
        </w:r>
        <w:r>
          <w:rPr>
            <w:noProof/>
            <w:webHidden/>
          </w:rPr>
          <w:instrText xml:space="preserve"> PAGEREF _Toc168904141 \h </w:instrText>
        </w:r>
        <w:r>
          <w:rPr>
            <w:noProof/>
            <w:webHidden/>
          </w:rPr>
        </w:r>
        <w:r>
          <w:rPr>
            <w:noProof/>
            <w:webHidden/>
          </w:rPr>
          <w:fldChar w:fldCharType="separate"/>
        </w:r>
        <w:r>
          <w:rPr>
            <w:noProof/>
            <w:webHidden/>
          </w:rPr>
          <w:t>103</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142" w:history="1">
        <w:r w:rsidRPr="003C180C">
          <w:rPr>
            <w:rStyle w:val="a3"/>
          </w:rPr>
          <w:t>Налоговые изменения приведут к снижению платежей для 18 миллионов человек в РФ благодаря вычету для семей с детьми, заявил глава Федеральной налоговой службы (ФНС) России Даниил Егоров, выступая на сессии ПМЭФ «Стабильность, предсказуемость и прозрачность ведения бизнеса как факторы роста экономики».</w:t>
        </w:r>
        <w:r>
          <w:rPr>
            <w:webHidden/>
          </w:rPr>
          <w:tab/>
        </w:r>
        <w:r>
          <w:rPr>
            <w:webHidden/>
          </w:rPr>
          <w:fldChar w:fldCharType="begin"/>
        </w:r>
        <w:r>
          <w:rPr>
            <w:webHidden/>
          </w:rPr>
          <w:instrText xml:space="preserve"> PAGEREF _Toc168904142 \h </w:instrText>
        </w:r>
        <w:r>
          <w:rPr>
            <w:webHidden/>
          </w:rPr>
        </w:r>
        <w:r>
          <w:rPr>
            <w:webHidden/>
          </w:rPr>
          <w:fldChar w:fldCharType="separate"/>
        </w:r>
        <w:r>
          <w:rPr>
            <w:webHidden/>
          </w:rPr>
          <w:t>103</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143" w:history="1">
        <w:r w:rsidRPr="003C180C">
          <w:rPr>
            <w:rStyle w:val="a3"/>
            <w:noProof/>
          </w:rPr>
          <w:t>Известия, 07.06.2024, «Уровень, который позволит обеспечить поручения президента, - порядка 9 трлн»</w:t>
        </w:r>
        <w:r>
          <w:rPr>
            <w:noProof/>
            <w:webHidden/>
          </w:rPr>
          <w:tab/>
        </w:r>
        <w:r>
          <w:rPr>
            <w:noProof/>
            <w:webHidden/>
          </w:rPr>
          <w:fldChar w:fldCharType="begin"/>
        </w:r>
        <w:r>
          <w:rPr>
            <w:noProof/>
            <w:webHidden/>
          </w:rPr>
          <w:instrText xml:space="preserve"> PAGEREF _Toc168904143 \h </w:instrText>
        </w:r>
        <w:r>
          <w:rPr>
            <w:noProof/>
            <w:webHidden/>
          </w:rPr>
        </w:r>
        <w:r>
          <w:rPr>
            <w:noProof/>
            <w:webHidden/>
          </w:rPr>
          <w:fldChar w:fldCharType="separate"/>
        </w:r>
        <w:r>
          <w:rPr>
            <w:noProof/>
            <w:webHidden/>
          </w:rPr>
          <w:t>104</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144" w:history="1">
        <w:r w:rsidRPr="003C180C">
          <w:rPr>
            <w:rStyle w:val="a3"/>
          </w:rPr>
          <w:t>Предложения правительства по настройке налоговой системы после утверждения этих параметров базово до 2030 года меняться не будут, однако возможны точечные корректировки, заявил «Известиям» на ПМЭФ-2024 министр финансов Антон Силуанов. Он также сообщил, что на выполнение поручений президента по итогам послания Федеральному Собранию потребуется дополнительно 9 трлн рублей, но если возможности бюджета позволят, то сумма может быть увеличена. Глава Минфина рассказал и о том, почему сейчас важна тема возвращения индексации работающим пенсионерам, когда может появиться система альтернативных расчетов БРИКС и при каких условиях рубль может стать мировой резервной валютой.</w:t>
        </w:r>
        <w:r>
          <w:rPr>
            <w:webHidden/>
          </w:rPr>
          <w:tab/>
        </w:r>
        <w:r>
          <w:rPr>
            <w:webHidden/>
          </w:rPr>
          <w:fldChar w:fldCharType="begin"/>
        </w:r>
        <w:r>
          <w:rPr>
            <w:webHidden/>
          </w:rPr>
          <w:instrText xml:space="preserve"> PAGEREF _Toc168904144 \h </w:instrText>
        </w:r>
        <w:r>
          <w:rPr>
            <w:webHidden/>
          </w:rPr>
        </w:r>
        <w:r>
          <w:rPr>
            <w:webHidden/>
          </w:rPr>
          <w:fldChar w:fldCharType="separate"/>
        </w:r>
        <w:r>
          <w:rPr>
            <w:webHidden/>
          </w:rPr>
          <w:t>104</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145" w:history="1">
        <w:r w:rsidRPr="003C180C">
          <w:rPr>
            <w:rStyle w:val="a3"/>
            <w:noProof/>
          </w:rPr>
          <w:t>Парламентская газета, 07.06.2024, Участников СВО с правом на соцподдержку станет больше</w:t>
        </w:r>
        <w:r>
          <w:rPr>
            <w:noProof/>
            <w:webHidden/>
          </w:rPr>
          <w:tab/>
        </w:r>
        <w:r>
          <w:rPr>
            <w:noProof/>
            <w:webHidden/>
          </w:rPr>
          <w:fldChar w:fldCharType="begin"/>
        </w:r>
        <w:r>
          <w:rPr>
            <w:noProof/>
            <w:webHidden/>
          </w:rPr>
          <w:instrText xml:space="preserve"> PAGEREF _Toc168904145 \h </w:instrText>
        </w:r>
        <w:r>
          <w:rPr>
            <w:noProof/>
            <w:webHidden/>
          </w:rPr>
        </w:r>
        <w:r>
          <w:rPr>
            <w:noProof/>
            <w:webHidden/>
          </w:rPr>
          <w:fldChar w:fldCharType="separate"/>
        </w:r>
        <w:r>
          <w:rPr>
            <w:noProof/>
            <w:webHidden/>
          </w:rPr>
          <w:t>107</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146" w:history="1">
        <w:r w:rsidRPr="003C180C">
          <w:rPr>
            <w:rStyle w:val="a3"/>
          </w:rPr>
          <w:t>Силовики, сотрудники МВД, Росгвардии, ФСИН и других ведомств выполняют сегодня задачи в регионах, граничащих с районами спецоперации. Им приходится работать в сложных условиях: при обстрелах, атаках дронов, рейдах диверсионных групп. Мосгордума направит в Госдуму законопроект, направленный на дополнительную поддержку таких людей. Какие льготы они смогут получить, рассказывает «Парламентская газета».</w:t>
        </w:r>
        <w:r>
          <w:rPr>
            <w:webHidden/>
          </w:rPr>
          <w:tab/>
        </w:r>
        <w:r>
          <w:rPr>
            <w:webHidden/>
          </w:rPr>
          <w:fldChar w:fldCharType="begin"/>
        </w:r>
        <w:r>
          <w:rPr>
            <w:webHidden/>
          </w:rPr>
          <w:instrText xml:space="preserve"> PAGEREF _Toc168904146 \h </w:instrText>
        </w:r>
        <w:r>
          <w:rPr>
            <w:webHidden/>
          </w:rPr>
        </w:r>
        <w:r>
          <w:rPr>
            <w:webHidden/>
          </w:rPr>
          <w:fldChar w:fldCharType="separate"/>
        </w:r>
        <w:r>
          <w:rPr>
            <w:webHidden/>
          </w:rPr>
          <w:t>107</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147" w:history="1">
        <w:r w:rsidRPr="003C180C">
          <w:rPr>
            <w:rStyle w:val="a3"/>
            <w:noProof/>
          </w:rPr>
          <w:t>ТАСС, 07.06.2024, Предлагаемые налоговые изменения в РФ при росте расходов нейтральны для инфляции - ЦБ</w:t>
        </w:r>
        <w:r>
          <w:rPr>
            <w:noProof/>
            <w:webHidden/>
          </w:rPr>
          <w:tab/>
        </w:r>
        <w:r>
          <w:rPr>
            <w:noProof/>
            <w:webHidden/>
          </w:rPr>
          <w:fldChar w:fldCharType="begin"/>
        </w:r>
        <w:r>
          <w:rPr>
            <w:noProof/>
            <w:webHidden/>
          </w:rPr>
          <w:instrText xml:space="preserve"> PAGEREF _Toc168904147 \h </w:instrText>
        </w:r>
        <w:r>
          <w:rPr>
            <w:noProof/>
            <w:webHidden/>
          </w:rPr>
        </w:r>
        <w:r>
          <w:rPr>
            <w:noProof/>
            <w:webHidden/>
          </w:rPr>
          <w:fldChar w:fldCharType="separate"/>
        </w:r>
        <w:r>
          <w:rPr>
            <w:noProof/>
            <w:webHidden/>
          </w:rPr>
          <w:t>109</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148" w:history="1">
        <w:r w:rsidRPr="003C180C">
          <w:rPr>
            <w:rStyle w:val="a3"/>
          </w:rPr>
          <w:t>Предлагаемая комбинация налоговых изменений в РФ при параллельном росте расходов, по оценке ЦБ, вероятнее всего, нейтральна для инфляции, следует из сообщения регулятора.</w:t>
        </w:r>
        <w:r>
          <w:rPr>
            <w:webHidden/>
          </w:rPr>
          <w:tab/>
        </w:r>
        <w:r>
          <w:rPr>
            <w:webHidden/>
          </w:rPr>
          <w:fldChar w:fldCharType="begin"/>
        </w:r>
        <w:r>
          <w:rPr>
            <w:webHidden/>
          </w:rPr>
          <w:instrText xml:space="preserve"> PAGEREF _Toc168904148 \h </w:instrText>
        </w:r>
        <w:r>
          <w:rPr>
            <w:webHidden/>
          </w:rPr>
        </w:r>
        <w:r>
          <w:rPr>
            <w:webHidden/>
          </w:rPr>
          <w:fldChar w:fldCharType="separate"/>
        </w:r>
        <w:r>
          <w:rPr>
            <w:webHidden/>
          </w:rPr>
          <w:t>109</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149" w:history="1">
        <w:r w:rsidRPr="003C180C">
          <w:rPr>
            <w:rStyle w:val="a3"/>
            <w:noProof/>
          </w:rPr>
          <w:t>РИА Новости, 07.06.2024, ЦБ РФ не ждет значимого эффекта на инфляцию из-за индексации пенсий работающим пенсионерам</w:t>
        </w:r>
        <w:r>
          <w:rPr>
            <w:noProof/>
            <w:webHidden/>
          </w:rPr>
          <w:tab/>
        </w:r>
        <w:r>
          <w:rPr>
            <w:noProof/>
            <w:webHidden/>
          </w:rPr>
          <w:fldChar w:fldCharType="begin"/>
        </w:r>
        <w:r>
          <w:rPr>
            <w:noProof/>
            <w:webHidden/>
          </w:rPr>
          <w:instrText xml:space="preserve"> PAGEREF _Toc168904149 \h </w:instrText>
        </w:r>
        <w:r>
          <w:rPr>
            <w:noProof/>
            <w:webHidden/>
          </w:rPr>
        </w:r>
        <w:r>
          <w:rPr>
            <w:noProof/>
            <w:webHidden/>
          </w:rPr>
          <w:fldChar w:fldCharType="separate"/>
        </w:r>
        <w:r>
          <w:rPr>
            <w:noProof/>
            <w:webHidden/>
          </w:rPr>
          <w:t>109</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150" w:history="1">
        <w:r w:rsidRPr="003C180C">
          <w:rPr>
            <w:rStyle w:val="a3"/>
          </w:rPr>
          <w:t>Банк России не ожидает значимого эффекта на инфляцию из-за индексации пенсий работающим пенсионерам, заявила глава ЦБ РФ Эльвира Набиуллина.</w:t>
        </w:r>
        <w:r>
          <w:rPr>
            <w:webHidden/>
          </w:rPr>
          <w:tab/>
        </w:r>
        <w:r>
          <w:rPr>
            <w:webHidden/>
          </w:rPr>
          <w:fldChar w:fldCharType="begin"/>
        </w:r>
        <w:r>
          <w:rPr>
            <w:webHidden/>
          </w:rPr>
          <w:instrText xml:space="preserve"> PAGEREF _Toc168904150 \h </w:instrText>
        </w:r>
        <w:r>
          <w:rPr>
            <w:webHidden/>
          </w:rPr>
        </w:r>
        <w:r>
          <w:rPr>
            <w:webHidden/>
          </w:rPr>
          <w:fldChar w:fldCharType="separate"/>
        </w:r>
        <w:r>
          <w:rPr>
            <w:webHidden/>
          </w:rPr>
          <w:t>109</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151" w:history="1">
        <w:r w:rsidRPr="003C180C">
          <w:rPr>
            <w:rStyle w:val="a3"/>
            <w:noProof/>
          </w:rPr>
          <w:t>РИА Новости, 07.06.2024, Текст заявления ЦБ РФ по итогам заседания совета директоров по ключевой ставке</w:t>
        </w:r>
        <w:r>
          <w:rPr>
            <w:noProof/>
            <w:webHidden/>
          </w:rPr>
          <w:tab/>
        </w:r>
        <w:r>
          <w:rPr>
            <w:noProof/>
            <w:webHidden/>
          </w:rPr>
          <w:fldChar w:fldCharType="begin"/>
        </w:r>
        <w:r>
          <w:rPr>
            <w:noProof/>
            <w:webHidden/>
          </w:rPr>
          <w:instrText xml:space="preserve"> PAGEREF _Toc168904151 \h </w:instrText>
        </w:r>
        <w:r>
          <w:rPr>
            <w:noProof/>
            <w:webHidden/>
          </w:rPr>
        </w:r>
        <w:r>
          <w:rPr>
            <w:noProof/>
            <w:webHidden/>
          </w:rPr>
          <w:fldChar w:fldCharType="separate"/>
        </w:r>
        <w:r>
          <w:rPr>
            <w:noProof/>
            <w:webHidden/>
          </w:rPr>
          <w:t>110</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152" w:history="1">
        <w:r w:rsidRPr="003C180C">
          <w:rPr>
            <w:rStyle w:val="a3"/>
          </w:rPr>
          <w:t>Банк России в пятницу сохранил ключевую ставку на уровне 16% годовых, говорится в заявлении регулятора.</w:t>
        </w:r>
        <w:r>
          <w:rPr>
            <w:webHidden/>
          </w:rPr>
          <w:tab/>
        </w:r>
        <w:r>
          <w:rPr>
            <w:webHidden/>
          </w:rPr>
          <w:fldChar w:fldCharType="begin"/>
        </w:r>
        <w:r>
          <w:rPr>
            <w:webHidden/>
          </w:rPr>
          <w:instrText xml:space="preserve"> PAGEREF _Toc168904152 \h </w:instrText>
        </w:r>
        <w:r>
          <w:rPr>
            <w:webHidden/>
          </w:rPr>
        </w:r>
        <w:r>
          <w:rPr>
            <w:webHidden/>
          </w:rPr>
          <w:fldChar w:fldCharType="separate"/>
        </w:r>
        <w:r>
          <w:rPr>
            <w:webHidden/>
          </w:rPr>
          <w:t>110</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153" w:history="1">
        <w:r w:rsidRPr="003C180C">
          <w:rPr>
            <w:rStyle w:val="a3"/>
            <w:noProof/>
          </w:rPr>
          <w:t>АиФ, 07.06.2024, Прогрессивная шкала. Названы регионы, которых коснется повышение налогов</w:t>
        </w:r>
        <w:r>
          <w:rPr>
            <w:noProof/>
            <w:webHidden/>
          </w:rPr>
          <w:tab/>
        </w:r>
        <w:r>
          <w:rPr>
            <w:noProof/>
            <w:webHidden/>
          </w:rPr>
          <w:fldChar w:fldCharType="begin"/>
        </w:r>
        <w:r>
          <w:rPr>
            <w:noProof/>
            <w:webHidden/>
          </w:rPr>
          <w:instrText xml:space="preserve"> PAGEREF _Toc168904153 \h </w:instrText>
        </w:r>
        <w:r>
          <w:rPr>
            <w:noProof/>
            <w:webHidden/>
          </w:rPr>
        </w:r>
        <w:r>
          <w:rPr>
            <w:noProof/>
            <w:webHidden/>
          </w:rPr>
          <w:fldChar w:fldCharType="separate"/>
        </w:r>
        <w:r>
          <w:rPr>
            <w:noProof/>
            <w:webHidden/>
          </w:rPr>
          <w:t>112</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154" w:history="1">
        <w:r w:rsidRPr="003C180C">
          <w:rPr>
            <w:rStyle w:val="a3"/>
          </w:rPr>
          <w:t>Планируется, что в зависимости от суммы заработка граждане будут платить от 13% до 22% налога на доходы физических лиц (НДФЛ). Те, кто получает до 2,4 млн рублей в год продолжит платить 13%. Те, чей доход от 2,4 до 5 млн рублей - 15%, от 5 до 20 млн рублей - 18%, от 20 до 50 млн рублей - 20% и в свыше 50 млн рублей - 22%. Зачем все это нужно, как изменится жизнь граждан и на сколько удастся пополнить бюджет страны, рассказал aif.ru доктор экономических наук, профессор, ректор Финансового университета при правительстве Российской Федерации Станислав Прокофьев.</w:t>
        </w:r>
        <w:r>
          <w:rPr>
            <w:webHidden/>
          </w:rPr>
          <w:tab/>
        </w:r>
        <w:r>
          <w:rPr>
            <w:webHidden/>
          </w:rPr>
          <w:fldChar w:fldCharType="begin"/>
        </w:r>
        <w:r>
          <w:rPr>
            <w:webHidden/>
          </w:rPr>
          <w:instrText xml:space="preserve"> PAGEREF _Toc168904154 \h </w:instrText>
        </w:r>
        <w:r>
          <w:rPr>
            <w:webHidden/>
          </w:rPr>
        </w:r>
        <w:r>
          <w:rPr>
            <w:webHidden/>
          </w:rPr>
          <w:fldChar w:fldCharType="separate"/>
        </w:r>
        <w:r>
          <w:rPr>
            <w:webHidden/>
          </w:rPr>
          <w:t>112</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155" w:history="1">
        <w:r w:rsidRPr="003C180C">
          <w:rPr>
            <w:rStyle w:val="a3"/>
            <w:noProof/>
          </w:rPr>
          <w:t>РИА Новости, 07.06.2024, Нужны дополнительные меры для стимулирования выхода компаний на фондовый рынок РФ - Путин</w:t>
        </w:r>
        <w:r>
          <w:rPr>
            <w:noProof/>
            <w:webHidden/>
          </w:rPr>
          <w:tab/>
        </w:r>
        <w:r>
          <w:rPr>
            <w:noProof/>
            <w:webHidden/>
          </w:rPr>
          <w:fldChar w:fldCharType="begin"/>
        </w:r>
        <w:r>
          <w:rPr>
            <w:noProof/>
            <w:webHidden/>
          </w:rPr>
          <w:instrText xml:space="preserve"> PAGEREF _Toc168904155 \h </w:instrText>
        </w:r>
        <w:r>
          <w:rPr>
            <w:noProof/>
            <w:webHidden/>
          </w:rPr>
        </w:r>
        <w:r>
          <w:rPr>
            <w:noProof/>
            <w:webHidden/>
          </w:rPr>
          <w:fldChar w:fldCharType="separate"/>
        </w:r>
        <w:r>
          <w:rPr>
            <w:noProof/>
            <w:webHidden/>
          </w:rPr>
          <w:t>116</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156" w:history="1">
        <w:r w:rsidRPr="003C180C">
          <w:rPr>
            <w:rStyle w:val="a3"/>
          </w:rPr>
          <w:t>Нужны дополнительные меры для стимулирования выхода компаний на фондовый рынок России, заявил президент РФ Владимир Путин.</w:t>
        </w:r>
        <w:r>
          <w:rPr>
            <w:webHidden/>
          </w:rPr>
          <w:tab/>
        </w:r>
        <w:r>
          <w:rPr>
            <w:webHidden/>
          </w:rPr>
          <w:fldChar w:fldCharType="begin"/>
        </w:r>
        <w:r>
          <w:rPr>
            <w:webHidden/>
          </w:rPr>
          <w:instrText xml:space="preserve"> PAGEREF _Toc168904156 \h </w:instrText>
        </w:r>
        <w:r>
          <w:rPr>
            <w:webHidden/>
          </w:rPr>
        </w:r>
        <w:r>
          <w:rPr>
            <w:webHidden/>
          </w:rPr>
          <w:fldChar w:fldCharType="separate"/>
        </w:r>
        <w:r>
          <w:rPr>
            <w:webHidden/>
          </w:rPr>
          <w:t>116</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157" w:history="1">
        <w:r w:rsidRPr="003C180C">
          <w:rPr>
            <w:rStyle w:val="a3"/>
            <w:noProof/>
          </w:rPr>
          <w:t>РИА Новости, 07.06.2024, Путин: нужно предусмотреть допресурсы на восполнение инвестналогового вычета регионам</w:t>
        </w:r>
        <w:r>
          <w:rPr>
            <w:noProof/>
            <w:webHidden/>
          </w:rPr>
          <w:tab/>
        </w:r>
        <w:r>
          <w:rPr>
            <w:noProof/>
            <w:webHidden/>
          </w:rPr>
          <w:fldChar w:fldCharType="begin"/>
        </w:r>
        <w:r>
          <w:rPr>
            <w:noProof/>
            <w:webHidden/>
          </w:rPr>
          <w:instrText xml:space="preserve"> PAGEREF _Toc168904157 \h </w:instrText>
        </w:r>
        <w:r>
          <w:rPr>
            <w:noProof/>
            <w:webHidden/>
          </w:rPr>
        </w:r>
        <w:r>
          <w:rPr>
            <w:noProof/>
            <w:webHidden/>
          </w:rPr>
          <w:fldChar w:fldCharType="separate"/>
        </w:r>
        <w:r>
          <w:rPr>
            <w:noProof/>
            <w:webHidden/>
          </w:rPr>
          <w:t>116</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158" w:history="1">
        <w:r w:rsidRPr="003C180C">
          <w:rPr>
            <w:rStyle w:val="a3"/>
          </w:rPr>
          <w:t>Президент России Владимир Путин во время пленарного заседания Петербургского международного экономического форума заявил, что нужно предусмотреть дополнительные ресурсы на восполнение инвестиционного налогового вычета регионам.</w:t>
        </w:r>
        <w:r>
          <w:rPr>
            <w:webHidden/>
          </w:rPr>
          <w:tab/>
        </w:r>
        <w:r>
          <w:rPr>
            <w:webHidden/>
          </w:rPr>
          <w:fldChar w:fldCharType="begin"/>
        </w:r>
        <w:r>
          <w:rPr>
            <w:webHidden/>
          </w:rPr>
          <w:instrText xml:space="preserve"> PAGEREF _Toc168904158 \h </w:instrText>
        </w:r>
        <w:r>
          <w:rPr>
            <w:webHidden/>
          </w:rPr>
        </w:r>
        <w:r>
          <w:rPr>
            <w:webHidden/>
          </w:rPr>
          <w:fldChar w:fldCharType="separate"/>
        </w:r>
        <w:r>
          <w:rPr>
            <w:webHidden/>
          </w:rPr>
          <w:t>116</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159" w:history="1">
        <w:r w:rsidRPr="003C180C">
          <w:rPr>
            <w:rStyle w:val="a3"/>
            <w:noProof/>
          </w:rPr>
          <w:t>ТАСС, 07.06.2024, Минфин РФ считает рынок капитала самым эффективным способом распределения ресурсов</w:t>
        </w:r>
        <w:r>
          <w:rPr>
            <w:noProof/>
            <w:webHidden/>
          </w:rPr>
          <w:tab/>
        </w:r>
        <w:r>
          <w:rPr>
            <w:noProof/>
            <w:webHidden/>
          </w:rPr>
          <w:fldChar w:fldCharType="begin"/>
        </w:r>
        <w:r>
          <w:rPr>
            <w:noProof/>
            <w:webHidden/>
          </w:rPr>
          <w:instrText xml:space="preserve"> PAGEREF _Toc168904159 \h </w:instrText>
        </w:r>
        <w:r>
          <w:rPr>
            <w:noProof/>
            <w:webHidden/>
          </w:rPr>
        </w:r>
        <w:r>
          <w:rPr>
            <w:noProof/>
            <w:webHidden/>
          </w:rPr>
          <w:fldChar w:fldCharType="separate"/>
        </w:r>
        <w:r>
          <w:rPr>
            <w:noProof/>
            <w:webHidden/>
          </w:rPr>
          <w:t>116</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160" w:history="1">
        <w:r w:rsidRPr="003C180C">
          <w:rPr>
            <w:rStyle w:val="a3"/>
          </w:rPr>
          <w:t>Министерство финансов России считает рынок капитала самым эффективным способом распределения ресурсов в экономике. Об этом сообщил заместитель министра финансов Иван Чебесков на полях Петербургского международного экономического форума (ПМЭФ).</w:t>
        </w:r>
        <w:r>
          <w:rPr>
            <w:webHidden/>
          </w:rPr>
          <w:tab/>
        </w:r>
        <w:r>
          <w:rPr>
            <w:webHidden/>
          </w:rPr>
          <w:fldChar w:fldCharType="begin"/>
        </w:r>
        <w:r>
          <w:rPr>
            <w:webHidden/>
          </w:rPr>
          <w:instrText xml:space="preserve"> PAGEREF _Toc168904160 \h </w:instrText>
        </w:r>
        <w:r>
          <w:rPr>
            <w:webHidden/>
          </w:rPr>
        </w:r>
        <w:r>
          <w:rPr>
            <w:webHidden/>
          </w:rPr>
          <w:fldChar w:fldCharType="separate"/>
        </w:r>
        <w:r>
          <w:rPr>
            <w:webHidden/>
          </w:rPr>
          <w:t>116</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161" w:history="1">
        <w:r w:rsidRPr="003C180C">
          <w:rPr>
            <w:rStyle w:val="a3"/>
            <w:noProof/>
          </w:rPr>
          <w:t>РИА Новости, 07.06.2024, Сборы в кредитном страховании жизни в РФ в I квартале снизились на 41,1%, до 60,1 млрд руб</w:t>
        </w:r>
        <w:r>
          <w:rPr>
            <w:noProof/>
            <w:webHidden/>
          </w:rPr>
          <w:tab/>
        </w:r>
        <w:r>
          <w:rPr>
            <w:noProof/>
            <w:webHidden/>
          </w:rPr>
          <w:fldChar w:fldCharType="begin"/>
        </w:r>
        <w:r>
          <w:rPr>
            <w:noProof/>
            <w:webHidden/>
          </w:rPr>
          <w:instrText xml:space="preserve"> PAGEREF _Toc168904161 \h </w:instrText>
        </w:r>
        <w:r>
          <w:rPr>
            <w:noProof/>
            <w:webHidden/>
          </w:rPr>
        </w:r>
        <w:r>
          <w:rPr>
            <w:noProof/>
            <w:webHidden/>
          </w:rPr>
          <w:fldChar w:fldCharType="separate"/>
        </w:r>
        <w:r>
          <w:rPr>
            <w:noProof/>
            <w:webHidden/>
          </w:rPr>
          <w:t>117</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162" w:history="1">
        <w:r w:rsidRPr="003C180C">
          <w:rPr>
            <w:rStyle w:val="a3"/>
          </w:rPr>
          <w:t>Сборы по кредитному страхованию жизни заемщиков в РФ в первом квартале снизились на 41,1% к аналогичному периоду прошлого года, до 60,1 миллиарда рублей, говорится в обзоре Банка России по ключевым показателям деятельности страховщиков.</w:t>
        </w:r>
        <w:r>
          <w:rPr>
            <w:webHidden/>
          </w:rPr>
          <w:tab/>
        </w:r>
        <w:r>
          <w:rPr>
            <w:webHidden/>
          </w:rPr>
          <w:fldChar w:fldCharType="begin"/>
        </w:r>
        <w:r>
          <w:rPr>
            <w:webHidden/>
          </w:rPr>
          <w:instrText xml:space="preserve"> PAGEREF _Toc168904162 \h </w:instrText>
        </w:r>
        <w:r>
          <w:rPr>
            <w:webHidden/>
          </w:rPr>
        </w:r>
        <w:r>
          <w:rPr>
            <w:webHidden/>
          </w:rPr>
          <w:fldChar w:fldCharType="separate"/>
        </w:r>
        <w:r>
          <w:rPr>
            <w:webHidden/>
          </w:rPr>
          <w:t>117</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163" w:history="1">
        <w:r w:rsidRPr="003C180C">
          <w:rPr>
            <w:rStyle w:val="a3"/>
            <w:noProof/>
          </w:rPr>
          <w:t>РИА Новости, 07.06.2024, Сборы по некредитному страхованию жизни в РФ в I кв выросли на 77,5%, до 177,5 млрд руб</w:t>
        </w:r>
        <w:r>
          <w:rPr>
            <w:noProof/>
            <w:webHidden/>
          </w:rPr>
          <w:tab/>
        </w:r>
        <w:r>
          <w:rPr>
            <w:noProof/>
            <w:webHidden/>
          </w:rPr>
          <w:fldChar w:fldCharType="begin"/>
        </w:r>
        <w:r>
          <w:rPr>
            <w:noProof/>
            <w:webHidden/>
          </w:rPr>
          <w:instrText xml:space="preserve"> PAGEREF _Toc168904163 \h </w:instrText>
        </w:r>
        <w:r>
          <w:rPr>
            <w:noProof/>
            <w:webHidden/>
          </w:rPr>
        </w:r>
        <w:r>
          <w:rPr>
            <w:noProof/>
            <w:webHidden/>
          </w:rPr>
          <w:fldChar w:fldCharType="separate"/>
        </w:r>
        <w:r>
          <w:rPr>
            <w:noProof/>
            <w:webHidden/>
          </w:rPr>
          <w:t>118</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164" w:history="1">
        <w:r w:rsidRPr="003C180C">
          <w:rPr>
            <w:rStyle w:val="a3"/>
          </w:rPr>
          <w:t>Совокупные сборы по некредитному страхованию жизни в РФ в первом квартале выросли на 77,5% к аналогичному периоду прошлого года, до 177,5 миллиарда рублей, при этом по сравнению с четвертым кварталом 2023 года сборы по инвестиционному и накопительному страхованию жизни (ИСЖ и НСЖ) снизились на 5,3%, говорится в обзоре Банка России по ключевым показателям деятельности страховщиков.</w:t>
        </w:r>
        <w:r>
          <w:rPr>
            <w:webHidden/>
          </w:rPr>
          <w:tab/>
        </w:r>
        <w:r>
          <w:rPr>
            <w:webHidden/>
          </w:rPr>
          <w:fldChar w:fldCharType="begin"/>
        </w:r>
        <w:r>
          <w:rPr>
            <w:webHidden/>
          </w:rPr>
          <w:instrText xml:space="preserve"> PAGEREF _Toc168904164 \h </w:instrText>
        </w:r>
        <w:r>
          <w:rPr>
            <w:webHidden/>
          </w:rPr>
        </w:r>
        <w:r>
          <w:rPr>
            <w:webHidden/>
          </w:rPr>
          <w:fldChar w:fldCharType="separate"/>
        </w:r>
        <w:r>
          <w:rPr>
            <w:webHidden/>
          </w:rPr>
          <w:t>118</w:t>
        </w:r>
        <w:r>
          <w:rPr>
            <w:webHidden/>
          </w:rPr>
          <w:fldChar w:fldCharType="end"/>
        </w:r>
      </w:hyperlink>
    </w:p>
    <w:p w:rsidR="00C047E1" w:rsidRDefault="00C047E1">
      <w:pPr>
        <w:pStyle w:val="12"/>
        <w:tabs>
          <w:tab w:val="right" w:leader="dot" w:pos="9061"/>
        </w:tabs>
        <w:rPr>
          <w:rFonts w:asciiTheme="minorHAnsi" w:eastAsiaTheme="minorEastAsia" w:hAnsiTheme="minorHAnsi" w:cstheme="minorBidi"/>
          <w:b w:val="0"/>
          <w:noProof/>
          <w:sz w:val="22"/>
          <w:szCs w:val="22"/>
        </w:rPr>
      </w:pPr>
      <w:hyperlink w:anchor="_Toc168904165" w:history="1">
        <w:r w:rsidRPr="003C180C">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_Toc168904165 \h </w:instrText>
        </w:r>
        <w:r>
          <w:rPr>
            <w:noProof/>
            <w:webHidden/>
          </w:rPr>
        </w:r>
        <w:r>
          <w:rPr>
            <w:noProof/>
            <w:webHidden/>
          </w:rPr>
          <w:fldChar w:fldCharType="separate"/>
        </w:r>
        <w:r>
          <w:rPr>
            <w:noProof/>
            <w:webHidden/>
          </w:rPr>
          <w:t>119</w:t>
        </w:r>
        <w:r>
          <w:rPr>
            <w:noProof/>
            <w:webHidden/>
          </w:rPr>
          <w:fldChar w:fldCharType="end"/>
        </w:r>
      </w:hyperlink>
    </w:p>
    <w:p w:rsidR="00C047E1" w:rsidRDefault="00C047E1">
      <w:pPr>
        <w:pStyle w:val="12"/>
        <w:tabs>
          <w:tab w:val="right" w:leader="dot" w:pos="9061"/>
        </w:tabs>
        <w:rPr>
          <w:rFonts w:asciiTheme="minorHAnsi" w:eastAsiaTheme="minorEastAsia" w:hAnsiTheme="minorHAnsi" w:cstheme="minorBidi"/>
          <w:b w:val="0"/>
          <w:noProof/>
          <w:sz w:val="22"/>
          <w:szCs w:val="22"/>
        </w:rPr>
      </w:pPr>
      <w:hyperlink w:anchor="_Toc168904166" w:history="1">
        <w:r w:rsidRPr="003C180C">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_Toc168904166 \h </w:instrText>
        </w:r>
        <w:r>
          <w:rPr>
            <w:noProof/>
            <w:webHidden/>
          </w:rPr>
        </w:r>
        <w:r>
          <w:rPr>
            <w:noProof/>
            <w:webHidden/>
          </w:rPr>
          <w:fldChar w:fldCharType="separate"/>
        </w:r>
        <w:r>
          <w:rPr>
            <w:noProof/>
            <w:webHidden/>
          </w:rPr>
          <w:t>119</w:t>
        </w:r>
        <w:r>
          <w:rPr>
            <w:noProof/>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167" w:history="1">
        <w:r w:rsidRPr="003C180C">
          <w:rPr>
            <w:rStyle w:val="a3"/>
            <w:noProof/>
          </w:rPr>
          <w:t>Тренд.</w:t>
        </w:r>
        <w:r w:rsidRPr="003C180C">
          <w:rPr>
            <w:rStyle w:val="a3"/>
            <w:noProof/>
            <w:lang w:val="en-US"/>
          </w:rPr>
          <w:t>az</w:t>
        </w:r>
        <w:r w:rsidRPr="003C180C">
          <w:rPr>
            <w:rStyle w:val="a3"/>
            <w:noProof/>
          </w:rPr>
          <w:t>, 07.06.2024, В Азербайджане ряду лиц будет назначен более высокий вид пенсии</w:t>
        </w:r>
        <w:r>
          <w:rPr>
            <w:noProof/>
            <w:webHidden/>
          </w:rPr>
          <w:tab/>
        </w:r>
        <w:r>
          <w:rPr>
            <w:noProof/>
            <w:webHidden/>
          </w:rPr>
          <w:fldChar w:fldCharType="begin"/>
        </w:r>
        <w:r>
          <w:rPr>
            <w:noProof/>
            <w:webHidden/>
          </w:rPr>
          <w:instrText xml:space="preserve"> PAGEREF _Toc168904167 \h </w:instrText>
        </w:r>
        <w:r>
          <w:rPr>
            <w:noProof/>
            <w:webHidden/>
          </w:rPr>
        </w:r>
        <w:r>
          <w:rPr>
            <w:noProof/>
            <w:webHidden/>
          </w:rPr>
          <w:fldChar w:fldCharType="separate"/>
        </w:r>
        <w:r>
          <w:rPr>
            <w:noProof/>
            <w:webHidden/>
          </w:rPr>
          <w:t>119</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168" w:history="1">
        <w:r w:rsidRPr="003C180C">
          <w:rPr>
            <w:rStyle w:val="a3"/>
          </w:rPr>
          <w:t>При наличии у граждан прав на несколько пенсий, без обращения граждан будет установлен тот вид пенсии, который по размеру больше.</w:t>
        </w:r>
        <w:r>
          <w:rPr>
            <w:webHidden/>
          </w:rPr>
          <w:tab/>
        </w:r>
        <w:r>
          <w:rPr>
            <w:webHidden/>
          </w:rPr>
          <w:fldChar w:fldCharType="begin"/>
        </w:r>
        <w:r>
          <w:rPr>
            <w:webHidden/>
          </w:rPr>
          <w:instrText xml:space="preserve"> PAGEREF _Toc168904168 \h </w:instrText>
        </w:r>
        <w:r>
          <w:rPr>
            <w:webHidden/>
          </w:rPr>
        </w:r>
        <w:r>
          <w:rPr>
            <w:webHidden/>
          </w:rPr>
          <w:fldChar w:fldCharType="separate"/>
        </w:r>
        <w:r>
          <w:rPr>
            <w:webHidden/>
          </w:rPr>
          <w:t>119</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169" w:history="1">
        <w:r w:rsidRPr="003C180C">
          <w:rPr>
            <w:rStyle w:val="a3"/>
            <w:noProof/>
          </w:rPr>
          <w:t>NUR.kz, 07.06.2024, Доходность ЕНПФ догоняет инфляцию в Казахстане</w:t>
        </w:r>
        <w:r>
          <w:rPr>
            <w:noProof/>
            <w:webHidden/>
          </w:rPr>
          <w:tab/>
        </w:r>
        <w:r>
          <w:rPr>
            <w:noProof/>
            <w:webHidden/>
          </w:rPr>
          <w:fldChar w:fldCharType="begin"/>
        </w:r>
        <w:r>
          <w:rPr>
            <w:noProof/>
            <w:webHidden/>
          </w:rPr>
          <w:instrText xml:space="preserve"> PAGEREF _Toc168904169 \h </w:instrText>
        </w:r>
        <w:r>
          <w:rPr>
            <w:noProof/>
            <w:webHidden/>
          </w:rPr>
        </w:r>
        <w:r>
          <w:rPr>
            <w:noProof/>
            <w:webHidden/>
          </w:rPr>
          <w:fldChar w:fldCharType="separate"/>
        </w:r>
        <w:r>
          <w:rPr>
            <w:noProof/>
            <w:webHidden/>
          </w:rPr>
          <w:t>119</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170" w:history="1">
        <w:r w:rsidRPr="003C180C">
          <w:rPr>
            <w:rStyle w:val="a3"/>
          </w:rPr>
          <w:t>С начала 2024 года доходность пенсионных активов казахстанцев составила 3,49%. Это лишь на 0,1 процентного пункта меньше накопленной инфляции. Подробности читайте в материале NUR.KZ.</w:t>
        </w:r>
        <w:r>
          <w:rPr>
            <w:webHidden/>
          </w:rPr>
          <w:tab/>
        </w:r>
        <w:r>
          <w:rPr>
            <w:webHidden/>
          </w:rPr>
          <w:fldChar w:fldCharType="begin"/>
        </w:r>
        <w:r>
          <w:rPr>
            <w:webHidden/>
          </w:rPr>
          <w:instrText xml:space="preserve"> PAGEREF _Toc168904170 \h </w:instrText>
        </w:r>
        <w:r>
          <w:rPr>
            <w:webHidden/>
          </w:rPr>
        </w:r>
        <w:r>
          <w:rPr>
            <w:webHidden/>
          </w:rPr>
          <w:fldChar w:fldCharType="separate"/>
        </w:r>
        <w:r>
          <w:rPr>
            <w:webHidden/>
          </w:rPr>
          <w:t>119</w:t>
        </w:r>
        <w:r>
          <w:rPr>
            <w:webHidden/>
          </w:rPr>
          <w:fldChar w:fldCharType="end"/>
        </w:r>
      </w:hyperlink>
    </w:p>
    <w:p w:rsidR="00C047E1" w:rsidRDefault="00C047E1">
      <w:pPr>
        <w:pStyle w:val="12"/>
        <w:tabs>
          <w:tab w:val="right" w:leader="dot" w:pos="9061"/>
        </w:tabs>
        <w:rPr>
          <w:rFonts w:asciiTheme="minorHAnsi" w:eastAsiaTheme="minorEastAsia" w:hAnsiTheme="minorHAnsi" w:cstheme="minorBidi"/>
          <w:b w:val="0"/>
          <w:noProof/>
          <w:sz w:val="22"/>
          <w:szCs w:val="22"/>
        </w:rPr>
      </w:pPr>
      <w:hyperlink w:anchor="_Toc168904171" w:history="1">
        <w:r w:rsidRPr="003C180C">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_Toc168904171 \h </w:instrText>
        </w:r>
        <w:r>
          <w:rPr>
            <w:noProof/>
            <w:webHidden/>
          </w:rPr>
        </w:r>
        <w:r>
          <w:rPr>
            <w:noProof/>
            <w:webHidden/>
          </w:rPr>
          <w:fldChar w:fldCharType="separate"/>
        </w:r>
        <w:r>
          <w:rPr>
            <w:noProof/>
            <w:webHidden/>
          </w:rPr>
          <w:t>121</w:t>
        </w:r>
        <w:r>
          <w:rPr>
            <w:noProof/>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172" w:history="1">
        <w:r w:rsidRPr="003C180C">
          <w:rPr>
            <w:rStyle w:val="a3"/>
            <w:noProof/>
          </w:rPr>
          <w:t>РИА Новости, 07.06.2024, Совет пенсионеров в Австрии призвал создать министерство по вопросам пожилых людей - СМИ</w:t>
        </w:r>
        <w:r>
          <w:rPr>
            <w:noProof/>
            <w:webHidden/>
          </w:rPr>
          <w:tab/>
        </w:r>
        <w:r>
          <w:rPr>
            <w:noProof/>
            <w:webHidden/>
          </w:rPr>
          <w:fldChar w:fldCharType="begin"/>
        </w:r>
        <w:r>
          <w:rPr>
            <w:noProof/>
            <w:webHidden/>
          </w:rPr>
          <w:instrText xml:space="preserve"> PAGEREF _Toc168904172 \h </w:instrText>
        </w:r>
        <w:r>
          <w:rPr>
            <w:noProof/>
            <w:webHidden/>
          </w:rPr>
        </w:r>
        <w:r>
          <w:rPr>
            <w:noProof/>
            <w:webHidden/>
          </w:rPr>
          <w:fldChar w:fldCharType="separate"/>
        </w:r>
        <w:r>
          <w:rPr>
            <w:noProof/>
            <w:webHidden/>
          </w:rPr>
          <w:t>121</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173" w:history="1">
        <w:r w:rsidRPr="003C180C">
          <w:rPr>
            <w:rStyle w:val="a3"/>
          </w:rPr>
          <w:t>Совет пенсионеров в Австрии призвал следующее правительство республики создать министерство по вопросам пожилых людей, сообщил австрийский телеканал OE24.</w:t>
        </w:r>
        <w:r>
          <w:rPr>
            <w:webHidden/>
          </w:rPr>
          <w:tab/>
        </w:r>
        <w:r>
          <w:rPr>
            <w:webHidden/>
          </w:rPr>
          <w:fldChar w:fldCharType="begin"/>
        </w:r>
        <w:r>
          <w:rPr>
            <w:webHidden/>
          </w:rPr>
          <w:instrText xml:space="preserve"> PAGEREF _Toc168904173 \h </w:instrText>
        </w:r>
        <w:r>
          <w:rPr>
            <w:webHidden/>
          </w:rPr>
        </w:r>
        <w:r>
          <w:rPr>
            <w:webHidden/>
          </w:rPr>
          <w:fldChar w:fldCharType="separate"/>
        </w:r>
        <w:r>
          <w:rPr>
            <w:webHidden/>
          </w:rPr>
          <w:t>121</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174" w:history="1">
        <w:r w:rsidRPr="003C180C">
          <w:rPr>
            <w:rStyle w:val="a3"/>
            <w:noProof/>
          </w:rPr>
          <w:t>Красная весна, 07.06.2024, Российские пенсионеры в Эстонии получат выплаты за II квартал с задержкой</w:t>
        </w:r>
        <w:r>
          <w:rPr>
            <w:noProof/>
            <w:webHidden/>
          </w:rPr>
          <w:tab/>
        </w:r>
        <w:r>
          <w:rPr>
            <w:noProof/>
            <w:webHidden/>
          </w:rPr>
          <w:fldChar w:fldCharType="begin"/>
        </w:r>
        <w:r>
          <w:rPr>
            <w:noProof/>
            <w:webHidden/>
          </w:rPr>
          <w:instrText xml:space="preserve"> PAGEREF _Toc168904174 \h </w:instrText>
        </w:r>
        <w:r>
          <w:rPr>
            <w:noProof/>
            <w:webHidden/>
          </w:rPr>
        </w:r>
        <w:r>
          <w:rPr>
            <w:noProof/>
            <w:webHidden/>
          </w:rPr>
          <w:fldChar w:fldCharType="separate"/>
        </w:r>
        <w:r>
          <w:rPr>
            <w:noProof/>
            <w:webHidden/>
          </w:rPr>
          <w:t>121</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175" w:history="1">
        <w:r w:rsidRPr="003C180C">
          <w:rPr>
            <w:rStyle w:val="a3"/>
          </w:rPr>
          <w:t>Выплаты за второй квартал жителям Эстонии, получающим российскую пенсию, будут сделаны с небольшим опозданием, заявила руководитель пенсионной сферы департамента социального страхования республики Агне Кивисельг, 7 июня сообщает пресс-служба ведомства.</w:t>
        </w:r>
        <w:r>
          <w:rPr>
            <w:webHidden/>
          </w:rPr>
          <w:tab/>
        </w:r>
        <w:r>
          <w:rPr>
            <w:webHidden/>
          </w:rPr>
          <w:fldChar w:fldCharType="begin"/>
        </w:r>
        <w:r>
          <w:rPr>
            <w:webHidden/>
          </w:rPr>
          <w:instrText xml:space="preserve"> PAGEREF _Toc168904175 \h </w:instrText>
        </w:r>
        <w:r>
          <w:rPr>
            <w:webHidden/>
          </w:rPr>
        </w:r>
        <w:r>
          <w:rPr>
            <w:webHidden/>
          </w:rPr>
          <w:fldChar w:fldCharType="separate"/>
        </w:r>
        <w:r>
          <w:rPr>
            <w:webHidden/>
          </w:rPr>
          <w:t>121</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176" w:history="1">
        <w:r w:rsidRPr="003C180C">
          <w:rPr>
            <w:rStyle w:val="a3"/>
            <w:noProof/>
          </w:rPr>
          <w:t>АиФ, 10.06.2024, Георгий ЗОТОВ, «Женщины выходят на пенсию в 18 лет». Можно ли выжить в старости в Индии?</w:t>
        </w:r>
        <w:r>
          <w:rPr>
            <w:noProof/>
            <w:webHidden/>
          </w:rPr>
          <w:tab/>
        </w:r>
        <w:r>
          <w:rPr>
            <w:noProof/>
            <w:webHidden/>
          </w:rPr>
          <w:fldChar w:fldCharType="begin"/>
        </w:r>
        <w:r>
          <w:rPr>
            <w:noProof/>
            <w:webHidden/>
          </w:rPr>
          <w:instrText xml:space="preserve"> PAGEREF _Toc168904176 \h </w:instrText>
        </w:r>
        <w:r>
          <w:rPr>
            <w:noProof/>
            <w:webHidden/>
          </w:rPr>
        </w:r>
        <w:r>
          <w:rPr>
            <w:noProof/>
            <w:webHidden/>
          </w:rPr>
          <w:fldChar w:fldCharType="separate"/>
        </w:r>
        <w:r>
          <w:rPr>
            <w:noProof/>
            <w:webHidden/>
          </w:rPr>
          <w:t>122</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177" w:history="1">
        <w:r w:rsidRPr="003C180C">
          <w:rPr>
            <w:rStyle w:val="a3"/>
          </w:rPr>
          <w:t>... Я нахожусь в гостях у своего водителя Раджива. Живет человек скромно, но встречает меня достойно. Подают чай с молоком и пряностями, вегетарианские кушанья. Принимает нас мать Раджива - ей уже за 70, но, по его заверениям, она находится в полном здравии. «Приходится помогать деньгами, - объясняет мне он. - Ведь мама не получает пенсии». «Как это?!» - удивляюсь я. «Да вот так. Всю всю жизнь была домохозяйкой, поэтому даже „минималки» ей не положено. После того, как папа умер, мы с двумя братьями ее содержим. В Пакистане, например, за отказ поддерживать финансово престарелых родителей вообще введена уголовная ответственность». С пенсиями в Индии и верно все непросто. Гарантированно они положены сугубо госслужащим и военным - а это лишь 12% населения. Как же тогда выживают на старости лет остальные граждане страны?</w:t>
        </w:r>
        <w:r>
          <w:rPr>
            <w:webHidden/>
          </w:rPr>
          <w:tab/>
        </w:r>
        <w:r>
          <w:rPr>
            <w:webHidden/>
          </w:rPr>
          <w:fldChar w:fldCharType="begin"/>
        </w:r>
        <w:r>
          <w:rPr>
            <w:webHidden/>
          </w:rPr>
          <w:instrText xml:space="preserve"> PAGEREF _Toc168904177 \h </w:instrText>
        </w:r>
        <w:r>
          <w:rPr>
            <w:webHidden/>
          </w:rPr>
        </w:r>
        <w:r>
          <w:rPr>
            <w:webHidden/>
          </w:rPr>
          <w:fldChar w:fldCharType="separate"/>
        </w:r>
        <w:r>
          <w:rPr>
            <w:webHidden/>
          </w:rPr>
          <w:t>122</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178" w:history="1">
        <w:r w:rsidRPr="003C180C">
          <w:rPr>
            <w:rStyle w:val="a3"/>
            <w:noProof/>
          </w:rPr>
          <w:t>Труд, 09.06.2024, Минтруда КНР прокомментировал открытие индивидуальных пенсионных счетов</w:t>
        </w:r>
        <w:r>
          <w:rPr>
            <w:noProof/>
            <w:webHidden/>
          </w:rPr>
          <w:tab/>
        </w:r>
        <w:r>
          <w:rPr>
            <w:noProof/>
            <w:webHidden/>
          </w:rPr>
          <w:fldChar w:fldCharType="begin"/>
        </w:r>
        <w:r>
          <w:rPr>
            <w:noProof/>
            <w:webHidden/>
          </w:rPr>
          <w:instrText xml:space="preserve"> PAGEREF _Toc168904178 \h </w:instrText>
        </w:r>
        <w:r>
          <w:rPr>
            <w:noProof/>
            <w:webHidden/>
          </w:rPr>
        </w:r>
        <w:r>
          <w:rPr>
            <w:noProof/>
            <w:webHidden/>
          </w:rPr>
          <w:fldChar w:fldCharType="separate"/>
        </w:r>
        <w:r>
          <w:rPr>
            <w:noProof/>
            <w:webHidden/>
          </w:rPr>
          <w:t>124</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179" w:history="1">
        <w:r w:rsidRPr="003C180C">
          <w:rPr>
            <w:rStyle w:val="a3"/>
          </w:rPr>
          <w:t>С момента внедрения системы индивидуальных пенсионных накоплений в Китае в конце 2022 года к настоящему времени более 60 млн человек открыли свои счета. Об этом сообщает информационное агентство «Синьхуа» со ссылкой на данные министерства трудовых ресурсов и социального обеспечения КНР.</w:t>
        </w:r>
        <w:r>
          <w:rPr>
            <w:webHidden/>
          </w:rPr>
          <w:tab/>
        </w:r>
        <w:r>
          <w:rPr>
            <w:webHidden/>
          </w:rPr>
          <w:fldChar w:fldCharType="begin"/>
        </w:r>
        <w:r>
          <w:rPr>
            <w:webHidden/>
          </w:rPr>
          <w:instrText xml:space="preserve"> PAGEREF _Toc168904179 \h </w:instrText>
        </w:r>
        <w:r>
          <w:rPr>
            <w:webHidden/>
          </w:rPr>
        </w:r>
        <w:r>
          <w:rPr>
            <w:webHidden/>
          </w:rPr>
          <w:fldChar w:fldCharType="separate"/>
        </w:r>
        <w:r>
          <w:rPr>
            <w:webHidden/>
          </w:rPr>
          <w:t>124</w:t>
        </w:r>
        <w:r>
          <w:rPr>
            <w:webHidden/>
          </w:rPr>
          <w:fldChar w:fldCharType="end"/>
        </w:r>
      </w:hyperlink>
    </w:p>
    <w:p w:rsidR="00C047E1" w:rsidRDefault="00C047E1">
      <w:pPr>
        <w:pStyle w:val="21"/>
        <w:tabs>
          <w:tab w:val="right" w:leader="dot" w:pos="9061"/>
        </w:tabs>
        <w:rPr>
          <w:rFonts w:asciiTheme="minorHAnsi" w:eastAsiaTheme="minorEastAsia" w:hAnsiTheme="minorHAnsi" w:cstheme="minorBidi"/>
          <w:noProof/>
          <w:sz w:val="22"/>
          <w:szCs w:val="22"/>
        </w:rPr>
      </w:pPr>
      <w:hyperlink w:anchor="_Toc168904180" w:history="1">
        <w:r w:rsidRPr="003C180C">
          <w:rPr>
            <w:rStyle w:val="a3"/>
            <w:noProof/>
          </w:rPr>
          <w:t>Красная весна, 08.06.2024, Конгресс Перу одобрил реформу, установив пенсионный возраст с 65 лет</w:t>
        </w:r>
        <w:r>
          <w:rPr>
            <w:noProof/>
            <w:webHidden/>
          </w:rPr>
          <w:tab/>
        </w:r>
        <w:r>
          <w:rPr>
            <w:noProof/>
            <w:webHidden/>
          </w:rPr>
          <w:fldChar w:fldCharType="begin"/>
        </w:r>
        <w:r>
          <w:rPr>
            <w:noProof/>
            <w:webHidden/>
          </w:rPr>
          <w:instrText xml:space="preserve"> PAGEREF _Toc168904180 \h </w:instrText>
        </w:r>
        <w:r>
          <w:rPr>
            <w:noProof/>
            <w:webHidden/>
          </w:rPr>
        </w:r>
        <w:r>
          <w:rPr>
            <w:noProof/>
            <w:webHidden/>
          </w:rPr>
          <w:fldChar w:fldCharType="separate"/>
        </w:r>
        <w:r>
          <w:rPr>
            <w:noProof/>
            <w:webHidden/>
          </w:rPr>
          <w:t>125</w:t>
        </w:r>
        <w:r>
          <w:rPr>
            <w:noProof/>
            <w:webHidden/>
          </w:rPr>
          <w:fldChar w:fldCharType="end"/>
        </w:r>
      </w:hyperlink>
    </w:p>
    <w:p w:rsidR="00C047E1" w:rsidRDefault="00C047E1">
      <w:pPr>
        <w:pStyle w:val="31"/>
        <w:rPr>
          <w:rFonts w:asciiTheme="minorHAnsi" w:eastAsiaTheme="minorEastAsia" w:hAnsiTheme="minorHAnsi" w:cstheme="minorBidi"/>
          <w:sz w:val="22"/>
          <w:szCs w:val="22"/>
        </w:rPr>
      </w:pPr>
      <w:hyperlink w:anchor="_Toc168904181" w:history="1">
        <w:r w:rsidRPr="003C180C">
          <w:rPr>
            <w:rStyle w:val="a3"/>
          </w:rPr>
          <w:t>Пенсионную реформу одобрил во втором туре голосования конгресс Перу. «38 голосами за, 10 против и 16 воздержавшихся приняли реформу пенсионной системы, которая, среди прочего, запрещает дальнейший вывод средств управляющими пенсионными фондами страны», - говорится в сообщении.</w:t>
        </w:r>
        <w:r>
          <w:rPr>
            <w:webHidden/>
          </w:rPr>
          <w:tab/>
        </w:r>
        <w:r>
          <w:rPr>
            <w:webHidden/>
          </w:rPr>
          <w:fldChar w:fldCharType="begin"/>
        </w:r>
        <w:r>
          <w:rPr>
            <w:webHidden/>
          </w:rPr>
          <w:instrText xml:space="preserve"> PAGEREF _Toc168904181 \h </w:instrText>
        </w:r>
        <w:r>
          <w:rPr>
            <w:webHidden/>
          </w:rPr>
        </w:r>
        <w:r>
          <w:rPr>
            <w:webHidden/>
          </w:rPr>
          <w:fldChar w:fldCharType="separate"/>
        </w:r>
        <w:r>
          <w:rPr>
            <w:webHidden/>
          </w:rPr>
          <w:t>125</w:t>
        </w:r>
        <w:r>
          <w:rPr>
            <w:webHidden/>
          </w:rPr>
          <w:fldChar w:fldCharType="end"/>
        </w:r>
      </w:hyperlink>
    </w:p>
    <w:p w:rsidR="00A0290C" w:rsidRPr="00454574" w:rsidRDefault="003A0D63" w:rsidP="00310633">
      <w:pPr>
        <w:rPr>
          <w:b/>
          <w:caps/>
          <w:sz w:val="32"/>
        </w:rPr>
      </w:pPr>
      <w:r w:rsidRPr="00454574">
        <w:rPr>
          <w:caps/>
          <w:sz w:val="28"/>
        </w:rPr>
        <w:fldChar w:fldCharType="end"/>
      </w:r>
    </w:p>
    <w:p w:rsidR="00D1642B" w:rsidRPr="00454574" w:rsidRDefault="00D1642B" w:rsidP="00D1642B">
      <w:pPr>
        <w:pStyle w:val="251"/>
      </w:pPr>
      <w:bookmarkStart w:id="16" w:name="_Toc396864664"/>
      <w:bookmarkStart w:id="17" w:name="_Toc99318652"/>
      <w:bookmarkStart w:id="18" w:name="_Toc246216291"/>
      <w:bookmarkStart w:id="19" w:name="_Toc246297418"/>
      <w:bookmarkStart w:id="20" w:name="_Toc168903977"/>
      <w:bookmarkEnd w:id="8"/>
      <w:bookmarkEnd w:id="9"/>
      <w:bookmarkEnd w:id="10"/>
      <w:bookmarkEnd w:id="11"/>
      <w:bookmarkEnd w:id="12"/>
      <w:bookmarkEnd w:id="13"/>
      <w:bookmarkEnd w:id="14"/>
      <w:bookmarkEnd w:id="15"/>
      <w:r w:rsidRPr="00454574">
        <w:lastRenderedPageBreak/>
        <w:t>НОВОСТИ</w:t>
      </w:r>
      <w:r w:rsidR="00625B6C" w:rsidRPr="00454574">
        <w:t xml:space="preserve"> </w:t>
      </w:r>
      <w:r w:rsidRPr="00454574">
        <w:t>ПЕНСИОННОЙ</w:t>
      </w:r>
      <w:r w:rsidR="00625B6C" w:rsidRPr="00454574">
        <w:t xml:space="preserve"> </w:t>
      </w:r>
      <w:r w:rsidRPr="00454574">
        <w:t>ОТРАСЛИ</w:t>
      </w:r>
      <w:bookmarkEnd w:id="16"/>
      <w:bookmarkEnd w:id="17"/>
      <w:bookmarkEnd w:id="20"/>
    </w:p>
    <w:p w:rsidR="00111D7C" w:rsidRPr="00454574"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68903978"/>
      <w:bookmarkEnd w:id="18"/>
      <w:bookmarkEnd w:id="19"/>
      <w:r w:rsidRPr="00454574">
        <w:t>Новости</w:t>
      </w:r>
      <w:r w:rsidR="00625B6C" w:rsidRPr="00454574">
        <w:t xml:space="preserve"> </w:t>
      </w:r>
      <w:r w:rsidRPr="00454574">
        <w:t>отрасли</w:t>
      </w:r>
      <w:r w:rsidR="00625B6C" w:rsidRPr="00454574">
        <w:t xml:space="preserve"> </w:t>
      </w:r>
      <w:r w:rsidRPr="00454574">
        <w:t>НПФ</w:t>
      </w:r>
      <w:bookmarkEnd w:id="21"/>
      <w:bookmarkEnd w:id="22"/>
      <w:bookmarkEnd w:id="23"/>
      <w:bookmarkEnd w:id="27"/>
    </w:p>
    <w:p w:rsidR="009F61F7" w:rsidRPr="00454574" w:rsidRDefault="009F61F7" w:rsidP="009F61F7">
      <w:pPr>
        <w:pStyle w:val="2"/>
      </w:pPr>
      <w:bookmarkStart w:id="28" w:name="_Toc168903979"/>
      <w:r w:rsidRPr="00454574">
        <w:t>Российская</w:t>
      </w:r>
      <w:r w:rsidR="00625B6C" w:rsidRPr="00454574">
        <w:t xml:space="preserve"> </w:t>
      </w:r>
      <w:r w:rsidRPr="00454574">
        <w:t>газета,</w:t>
      </w:r>
      <w:r w:rsidR="00625B6C" w:rsidRPr="00454574">
        <w:t xml:space="preserve"> </w:t>
      </w:r>
      <w:r w:rsidRPr="00454574">
        <w:t>07.06.2024,</w:t>
      </w:r>
      <w:r w:rsidR="00625B6C" w:rsidRPr="00454574">
        <w:t xml:space="preserve"> </w:t>
      </w:r>
      <w:r w:rsidRPr="00454574">
        <w:t>Назначен</w:t>
      </w:r>
      <w:r w:rsidR="00625B6C" w:rsidRPr="00454574">
        <w:t xml:space="preserve"> </w:t>
      </w:r>
      <w:r w:rsidRPr="00454574">
        <w:t>концессионер</w:t>
      </w:r>
      <w:r w:rsidR="00625B6C" w:rsidRPr="00454574">
        <w:t xml:space="preserve"> </w:t>
      </w:r>
      <w:r w:rsidRPr="00454574">
        <w:t>по</w:t>
      </w:r>
      <w:r w:rsidR="00625B6C" w:rsidRPr="00454574">
        <w:t xml:space="preserve"> </w:t>
      </w:r>
      <w:r w:rsidRPr="00454574">
        <w:t>проекту</w:t>
      </w:r>
      <w:r w:rsidR="00625B6C" w:rsidRPr="00454574">
        <w:t xml:space="preserve"> </w:t>
      </w:r>
      <w:r w:rsidRPr="00454574">
        <w:t>высокоскоростной</w:t>
      </w:r>
      <w:r w:rsidR="00625B6C" w:rsidRPr="00454574">
        <w:t xml:space="preserve"> </w:t>
      </w:r>
      <w:r w:rsidRPr="00454574">
        <w:t>магистрали</w:t>
      </w:r>
      <w:r w:rsidR="00625B6C" w:rsidRPr="00454574">
        <w:t xml:space="preserve"> «</w:t>
      </w:r>
      <w:r w:rsidRPr="00454574">
        <w:t>Москва</w:t>
      </w:r>
      <w:r w:rsidR="00625B6C" w:rsidRPr="00454574">
        <w:t xml:space="preserve"> </w:t>
      </w:r>
      <w:r w:rsidRPr="00454574">
        <w:t>-</w:t>
      </w:r>
      <w:r w:rsidR="00625B6C" w:rsidRPr="00454574">
        <w:t xml:space="preserve"> </w:t>
      </w:r>
      <w:r w:rsidRPr="00454574">
        <w:t>Санкт-Петербург</w:t>
      </w:r>
      <w:r w:rsidR="00625B6C" w:rsidRPr="00454574">
        <w:t>»</w:t>
      </w:r>
      <w:bookmarkEnd w:id="28"/>
    </w:p>
    <w:p w:rsidR="009F61F7" w:rsidRPr="00454574" w:rsidRDefault="009F61F7" w:rsidP="00BA6A8E">
      <w:pPr>
        <w:pStyle w:val="3"/>
      </w:pPr>
      <w:bookmarkStart w:id="29" w:name="_Toc168903980"/>
      <w:r w:rsidRPr="00454574">
        <w:t>Проект</w:t>
      </w:r>
      <w:r w:rsidR="00625B6C" w:rsidRPr="00454574">
        <w:t xml:space="preserve"> </w:t>
      </w:r>
      <w:r w:rsidRPr="00454574">
        <w:t>ВСМ-1</w:t>
      </w:r>
      <w:r w:rsidR="00625B6C" w:rsidRPr="00454574">
        <w:t xml:space="preserve"> «</w:t>
      </w:r>
      <w:r w:rsidRPr="00454574">
        <w:t>Москва-Санкт-Петербург</w:t>
      </w:r>
      <w:r w:rsidR="00625B6C" w:rsidRPr="00454574">
        <w:t xml:space="preserve">» </w:t>
      </w:r>
      <w:r w:rsidRPr="00454574">
        <w:t>будет</w:t>
      </w:r>
      <w:r w:rsidR="00625B6C" w:rsidRPr="00454574">
        <w:t xml:space="preserve"> </w:t>
      </w:r>
      <w:r w:rsidRPr="00454574">
        <w:t>реализовываться</w:t>
      </w:r>
      <w:r w:rsidR="00625B6C" w:rsidRPr="00454574">
        <w:t xml:space="preserve"> </w:t>
      </w:r>
      <w:r w:rsidRPr="00454574">
        <w:t>в</w:t>
      </w:r>
      <w:r w:rsidR="00625B6C" w:rsidRPr="00454574">
        <w:t xml:space="preserve"> </w:t>
      </w:r>
      <w:r w:rsidRPr="00454574">
        <w:t>форме</w:t>
      </w:r>
      <w:r w:rsidR="00625B6C" w:rsidRPr="00454574">
        <w:t xml:space="preserve"> </w:t>
      </w:r>
      <w:r w:rsidRPr="00454574">
        <w:t>концессии.</w:t>
      </w:r>
      <w:r w:rsidR="00625B6C" w:rsidRPr="00454574">
        <w:t xml:space="preserve"> </w:t>
      </w:r>
      <w:r w:rsidRPr="00454574">
        <w:t>Распоряжением</w:t>
      </w:r>
      <w:r w:rsidR="00625B6C" w:rsidRPr="00454574">
        <w:t xml:space="preserve"> </w:t>
      </w:r>
      <w:r w:rsidRPr="00454574">
        <w:t>председателя</w:t>
      </w:r>
      <w:r w:rsidR="00625B6C" w:rsidRPr="00454574">
        <w:t xml:space="preserve"> </w:t>
      </w:r>
      <w:r w:rsidRPr="00454574">
        <w:t>правительства</w:t>
      </w:r>
      <w:r w:rsidR="00625B6C" w:rsidRPr="00454574">
        <w:t xml:space="preserve"> </w:t>
      </w:r>
      <w:r w:rsidRPr="00454574">
        <w:t>РФ</w:t>
      </w:r>
      <w:r w:rsidR="00625B6C" w:rsidRPr="00454574">
        <w:t xml:space="preserve"> </w:t>
      </w:r>
      <w:r w:rsidRPr="00454574">
        <w:t>Михаила</w:t>
      </w:r>
      <w:r w:rsidR="00625B6C" w:rsidRPr="00454574">
        <w:t xml:space="preserve"> </w:t>
      </w:r>
      <w:r w:rsidRPr="00454574">
        <w:t>Мишустина</w:t>
      </w:r>
      <w:r w:rsidR="00625B6C" w:rsidRPr="00454574">
        <w:t xml:space="preserve"> </w:t>
      </w:r>
      <w:r w:rsidRPr="00454574">
        <w:t>концессионером</w:t>
      </w:r>
      <w:r w:rsidR="00625B6C" w:rsidRPr="00454574">
        <w:t xml:space="preserve"> </w:t>
      </w:r>
      <w:r w:rsidRPr="00454574">
        <w:t>назначена</w:t>
      </w:r>
      <w:r w:rsidR="00625B6C" w:rsidRPr="00454574">
        <w:t xml:space="preserve"> </w:t>
      </w:r>
      <w:r w:rsidRPr="00454574">
        <w:t>компания</w:t>
      </w:r>
      <w:r w:rsidR="00625B6C" w:rsidRPr="00454574">
        <w:t xml:space="preserve"> «</w:t>
      </w:r>
      <w:r w:rsidRPr="00454574">
        <w:t>ВСМ</w:t>
      </w:r>
      <w:r w:rsidR="00625B6C" w:rsidRPr="00454574">
        <w:t xml:space="preserve"> </w:t>
      </w:r>
      <w:r w:rsidRPr="00454574">
        <w:t>Две</w:t>
      </w:r>
      <w:r w:rsidR="00625B6C" w:rsidRPr="00454574">
        <w:t xml:space="preserve"> </w:t>
      </w:r>
      <w:r w:rsidRPr="00454574">
        <w:t>столицы</w:t>
      </w:r>
      <w:r w:rsidR="00625B6C" w:rsidRPr="00454574">
        <w:t>»</w:t>
      </w:r>
      <w:r w:rsidRPr="00454574">
        <w:t>.</w:t>
      </w:r>
      <w:r w:rsidR="00625B6C" w:rsidRPr="00454574">
        <w:t xml:space="preserve"> </w:t>
      </w:r>
      <w:r w:rsidRPr="00454574">
        <w:t>Она</w:t>
      </w:r>
      <w:r w:rsidR="00625B6C" w:rsidRPr="00454574">
        <w:t xml:space="preserve"> </w:t>
      </w:r>
      <w:r w:rsidRPr="00454574">
        <w:t>создана</w:t>
      </w:r>
      <w:r w:rsidR="00625B6C" w:rsidRPr="00454574">
        <w:t xml:space="preserve"> </w:t>
      </w:r>
      <w:r w:rsidRPr="00454574">
        <w:t>правительством</w:t>
      </w:r>
      <w:r w:rsidR="00625B6C" w:rsidRPr="00454574">
        <w:t xml:space="preserve"> </w:t>
      </w:r>
      <w:r w:rsidRPr="00454574">
        <w:t>столицы</w:t>
      </w:r>
      <w:r w:rsidR="00625B6C" w:rsidRPr="00454574">
        <w:t xml:space="preserve"> </w:t>
      </w:r>
      <w:r w:rsidRPr="00454574">
        <w:t>и</w:t>
      </w:r>
      <w:r w:rsidR="00625B6C" w:rsidRPr="00454574">
        <w:t xml:space="preserve"> </w:t>
      </w:r>
      <w:r w:rsidRPr="00454574">
        <w:t>компанией</w:t>
      </w:r>
      <w:r w:rsidR="00625B6C" w:rsidRPr="00454574">
        <w:t xml:space="preserve"> «</w:t>
      </w:r>
      <w:r w:rsidRPr="00454574">
        <w:t>Лидер</w:t>
      </w:r>
      <w:r w:rsidR="00625B6C" w:rsidRPr="00454574">
        <w:t>»</w:t>
      </w:r>
      <w:r w:rsidRPr="00454574">
        <w:t>.</w:t>
      </w:r>
      <w:r w:rsidR="00625B6C" w:rsidRPr="00454574">
        <w:t xml:space="preserve"> </w:t>
      </w:r>
      <w:r w:rsidRPr="00454574">
        <w:t>Полномочия</w:t>
      </w:r>
      <w:r w:rsidR="00625B6C" w:rsidRPr="00454574">
        <w:t xml:space="preserve"> </w:t>
      </w:r>
      <w:r w:rsidRPr="00454574">
        <w:t>концедента</w:t>
      </w:r>
      <w:r w:rsidR="00625B6C" w:rsidRPr="00454574">
        <w:t xml:space="preserve"> </w:t>
      </w:r>
      <w:r w:rsidRPr="00454574">
        <w:t>(стороны,</w:t>
      </w:r>
      <w:r w:rsidR="00625B6C" w:rsidRPr="00454574">
        <w:t xml:space="preserve"> </w:t>
      </w:r>
      <w:r w:rsidRPr="00454574">
        <w:t>предоставляющей</w:t>
      </w:r>
      <w:r w:rsidR="00625B6C" w:rsidRPr="00454574">
        <w:t xml:space="preserve"> </w:t>
      </w:r>
      <w:r w:rsidRPr="00454574">
        <w:t>права</w:t>
      </w:r>
      <w:r w:rsidR="00625B6C" w:rsidRPr="00454574">
        <w:t xml:space="preserve"> </w:t>
      </w:r>
      <w:r w:rsidRPr="00454574">
        <w:t>на</w:t>
      </w:r>
      <w:r w:rsidR="00625B6C" w:rsidRPr="00454574">
        <w:t xml:space="preserve"> </w:t>
      </w:r>
      <w:r w:rsidRPr="00454574">
        <w:t>используемую</w:t>
      </w:r>
      <w:r w:rsidR="00625B6C" w:rsidRPr="00454574">
        <w:t xml:space="preserve"> </w:t>
      </w:r>
      <w:r w:rsidRPr="00454574">
        <w:t>в</w:t>
      </w:r>
      <w:r w:rsidR="00625B6C" w:rsidRPr="00454574">
        <w:t xml:space="preserve"> </w:t>
      </w:r>
      <w:r w:rsidRPr="00454574">
        <w:t>проекте</w:t>
      </w:r>
      <w:r w:rsidR="00625B6C" w:rsidRPr="00454574">
        <w:t xml:space="preserve"> </w:t>
      </w:r>
      <w:r w:rsidRPr="00454574">
        <w:t>интеллектуальную</w:t>
      </w:r>
      <w:r w:rsidR="00625B6C" w:rsidRPr="00454574">
        <w:t xml:space="preserve"> </w:t>
      </w:r>
      <w:r w:rsidRPr="00454574">
        <w:t>собственность.</w:t>
      </w:r>
      <w:r w:rsidR="00625B6C" w:rsidRPr="00454574">
        <w:t xml:space="preserve"> </w:t>
      </w:r>
      <w:r w:rsidRPr="00454574">
        <w:t>-</w:t>
      </w:r>
      <w:r w:rsidR="00625B6C" w:rsidRPr="00454574">
        <w:t xml:space="preserve"> </w:t>
      </w:r>
      <w:r w:rsidRPr="00454574">
        <w:t>Прим.</w:t>
      </w:r>
      <w:r w:rsidR="00625B6C" w:rsidRPr="00454574">
        <w:t xml:space="preserve"> </w:t>
      </w:r>
      <w:r w:rsidRPr="00454574">
        <w:t>ред.)</w:t>
      </w:r>
      <w:r w:rsidR="00625B6C" w:rsidRPr="00454574">
        <w:t xml:space="preserve"> </w:t>
      </w:r>
      <w:r w:rsidRPr="00454574">
        <w:t>от</w:t>
      </w:r>
      <w:r w:rsidR="00625B6C" w:rsidRPr="00454574">
        <w:t xml:space="preserve"> </w:t>
      </w:r>
      <w:r w:rsidRPr="00454574">
        <w:t>имени</w:t>
      </w:r>
      <w:r w:rsidR="00625B6C" w:rsidRPr="00454574">
        <w:t xml:space="preserve"> </w:t>
      </w:r>
      <w:r w:rsidRPr="00454574">
        <w:t>Российской</w:t>
      </w:r>
      <w:r w:rsidR="00625B6C" w:rsidRPr="00454574">
        <w:t xml:space="preserve"> </w:t>
      </w:r>
      <w:r w:rsidRPr="00454574">
        <w:t>Федерации</w:t>
      </w:r>
      <w:r w:rsidR="00625B6C" w:rsidRPr="00454574">
        <w:t xml:space="preserve"> </w:t>
      </w:r>
      <w:r w:rsidRPr="00454574">
        <w:t>будет</w:t>
      </w:r>
      <w:r w:rsidR="00625B6C" w:rsidRPr="00454574">
        <w:t xml:space="preserve"> </w:t>
      </w:r>
      <w:r w:rsidRPr="00454574">
        <w:t>осуществлять</w:t>
      </w:r>
      <w:r w:rsidR="00625B6C" w:rsidRPr="00454574">
        <w:t xml:space="preserve"> </w:t>
      </w:r>
      <w:r w:rsidRPr="00454574">
        <w:t>Федеральное</w:t>
      </w:r>
      <w:r w:rsidR="00625B6C" w:rsidRPr="00454574">
        <w:t xml:space="preserve"> </w:t>
      </w:r>
      <w:r w:rsidRPr="00454574">
        <w:t>агентство</w:t>
      </w:r>
      <w:r w:rsidR="00625B6C" w:rsidRPr="00454574">
        <w:t xml:space="preserve"> </w:t>
      </w:r>
      <w:r w:rsidRPr="00454574">
        <w:t>железнодорожного</w:t>
      </w:r>
      <w:r w:rsidR="00625B6C" w:rsidRPr="00454574">
        <w:t xml:space="preserve"> </w:t>
      </w:r>
      <w:r w:rsidRPr="00454574">
        <w:t>транспорта</w:t>
      </w:r>
      <w:r w:rsidR="00625B6C" w:rsidRPr="00454574">
        <w:t xml:space="preserve"> </w:t>
      </w:r>
      <w:r w:rsidRPr="00454574">
        <w:t>(Росжелдор).</w:t>
      </w:r>
      <w:bookmarkEnd w:id="29"/>
    </w:p>
    <w:p w:rsidR="009F61F7" w:rsidRPr="00454574" w:rsidRDefault="009F61F7" w:rsidP="009F61F7">
      <w:r w:rsidRPr="00454574">
        <w:t>В</w:t>
      </w:r>
      <w:r w:rsidR="00625B6C" w:rsidRPr="00454574">
        <w:t xml:space="preserve"> </w:t>
      </w:r>
      <w:r w:rsidRPr="00454574">
        <w:t>распоряжении</w:t>
      </w:r>
      <w:r w:rsidR="00625B6C" w:rsidRPr="00454574">
        <w:t xml:space="preserve"> </w:t>
      </w:r>
      <w:r w:rsidRPr="00454574">
        <w:t>обозначены</w:t>
      </w:r>
      <w:r w:rsidR="00625B6C" w:rsidRPr="00454574">
        <w:t xml:space="preserve"> </w:t>
      </w:r>
      <w:r w:rsidRPr="00454574">
        <w:t>основные</w:t>
      </w:r>
      <w:r w:rsidR="00625B6C" w:rsidRPr="00454574">
        <w:t xml:space="preserve"> </w:t>
      </w:r>
      <w:r w:rsidRPr="00454574">
        <w:t>условия</w:t>
      </w:r>
      <w:r w:rsidR="00625B6C" w:rsidRPr="00454574">
        <w:t xml:space="preserve"> </w:t>
      </w:r>
      <w:r w:rsidRPr="00454574">
        <w:t>будущего</w:t>
      </w:r>
      <w:r w:rsidR="00625B6C" w:rsidRPr="00454574">
        <w:t xml:space="preserve"> </w:t>
      </w:r>
      <w:r w:rsidRPr="00454574">
        <w:t>концессионного</w:t>
      </w:r>
      <w:r w:rsidR="00625B6C" w:rsidRPr="00454574">
        <w:t xml:space="preserve"> </w:t>
      </w:r>
      <w:r w:rsidRPr="00454574">
        <w:t>соглашения.</w:t>
      </w:r>
      <w:r w:rsidR="00625B6C" w:rsidRPr="00454574">
        <w:t xml:space="preserve"> </w:t>
      </w:r>
      <w:r w:rsidRPr="00454574">
        <w:t>Оно</w:t>
      </w:r>
      <w:r w:rsidR="00625B6C" w:rsidRPr="00454574">
        <w:t xml:space="preserve"> </w:t>
      </w:r>
      <w:r w:rsidRPr="00454574">
        <w:t>предполагает</w:t>
      </w:r>
      <w:r w:rsidR="00625B6C" w:rsidRPr="00454574">
        <w:t xml:space="preserve"> </w:t>
      </w:r>
      <w:r w:rsidRPr="00454574">
        <w:t>финансирование,</w:t>
      </w:r>
      <w:r w:rsidR="00625B6C" w:rsidRPr="00454574">
        <w:t xml:space="preserve"> </w:t>
      </w:r>
      <w:r w:rsidRPr="00454574">
        <w:t>создание</w:t>
      </w:r>
      <w:r w:rsidR="00625B6C" w:rsidRPr="00454574">
        <w:t xml:space="preserve"> </w:t>
      </w:r>
      <w:r w:rsidRPr="00454574">
        <w:t>и</w:t>
      </w:r>
      <w:r w:rsidR="00625B6C" w:rsidRPr="00454574">
        <w:t xml:space="preserve"> </w:t>
      </w:r>
      <w:r w:rsidRPr="00454574">
        <w:t>эксплуатацию</w:t>
      </w:r>
      <w:r w:rsidR="00625B6C" w:rsidRPr="00454574">
        <w:t xml:space="preserve"> </w:t>
      </w:r>
      <w:r w:rsidRPr="00454574">
        <w:t>инфраструктуры</w:t>
      </w:r>
      <w:r w:rsidR="00625B6C" w:rsidRPr="00454574">
        <w:t xml:space="preserve"> </w:t>
      </w:r>
      <w:r w:rsidRPr="00454574">
        <w:t>маршрута</w:t>
      </w:r>
      <w:r w:rsidR="00625B6C" w:rsidRPr="00454574">
        <w:t xml:space="preserve"> </w:t>
      </w:r>
      <w:r w:rsidRPr="00454574">
        <w:t>от</w:t>
      </w:r>
      <w:r w:rsidR="00625B6C" w:rsidRPr="00454574">
        <w:t xml:space="preserve"> </w:t>
      </w:r>
      <w:r w:rsidRPr="00454574">
        <w:t>станции</w:t>
      </w:r>
      <w:r w:rsidR="00625B6C" w:rsidRPr="00454574">
        <w:t xml:space="preserve"> </w:t>
      </w:r>
      <w:r w:rsidRPr="00454574">
        <w:t>Крюково</w:t>
      </w:r>
      <w:r w:rsidR="00625B6C" w:rsidRPr="00454574">
        <w:t xml:space="preserve"> </w:t>
      </w:r>
      <w:r w:rsidRPr="00454574">
        <w:t>(Алабушево)</w:t>
      </w:r>
      <w:r w:rsidR="00625B6C" w:rsidRPr="00454574">
        <w:t xml:space="preserve"> </w:t>
      </w:r>
      <w:r w:rsidRPr="00454574">
        <w:t>Октябрьской</w:t>
      </w:r>
      <w:r w:rsidR="00625B6C" w:rsidRPr="00454574">
        <w:t xml:space="preserve"> </w:t>
      </w:r>
      <w:r w:rsidRPr="00454574">
        <w:t>железной</w:t>
      </w:r>
      <w:r w:rsidR="00625B6C" w:rsidRPr="00454574">
        <w:t xml:space="preserve"> </w:t>
      </w:r>
      <w:r w:rsidRPr="00454574">
        <w:t>дороги</w:t>
      </w:r>
      <w:r w:rsidR="00625B6C" w:rsidRPr="00454574">
        <w:t xml:space="preserve"> </w:t>
      </w:r>
      <w:r w:rsidRPr="00454574">
        <w:t>до</w:t>
      </w:r>
      <w:r w:rsidR="00625B6C" w:rsidRPr="00454574">
        <w:t xml:space="preserve"> </w:t>
      </w:r>
      <w:r w:rsidRPr="00454574">
        <w:t>станции</w:t>
      </w:r>
      <w:r w:rsidR="00625B6C" w:rsidRPr="00454574">
        <w:t xml:space="preserve"> </w:t>
      </w:r>
      <w:r w:rsidRPr="00454574">
        <w:t>Санкт-Петербург-Главный,</w:t>
      </w:r>
      <w:r w:rsidR="00625B6C" w:rsidRPr="00454574">
        <w:t xml:space="preserve"> </w:t>
      </w:r>
      <w:r w:rsidRPr="00454574">
        <w:t>а</w:t>
      </w:r>
      <w:r w:rsidR="00625B6C" w:rsidRPr="00454574">
        <w:t xml:space="preserve"> </w:t>
      </w:r>
      <w:r w:rsidRPr="00454574">
        <w:t>также</w:t>
      </w:r>
      <w:r w:rsidR="00625B6C" w:rsidRPr="00454574">
        <w:t xml:space="preserve"> </w:t>
      </w:r>
      <w:r w:rsidRPr="00454574">
        <w:t>приобретение</w:t>
      </w:r>
      <w:r w:rsidR="00625B6C" w:rsidRPr="00454574">
        <w:t xml:space="preserve"> </w:t>
      </w:r>
      <w:r w:rsidRPr="00454574">
        <w:t>и</w:t>
      </w:r>
      <w:r w:rsidR="00625B6C" w:rsidRPr="00454574">
        <w:t xml:space="preserve"> </w:t>
      </w:r>
      <w:r w:rsidRPr="00454574">
        <w:t>эксплуатацию</w:t>
      </w:r>
      <w:r w:rsidR="00625B6C" w:rsidRPr="00454574">
        <w:t xml:space="preserve"> </w:t>
      </w:r>
      <w:r w:rsidRPr="00454574">
        <w:t>высокоскоростного</w:t>
      </w:r>
      <w:r w:rsidR="00625B6C" w:rsidRPr="00454574">
        <w:t xml:space="preserve"> </w:t>
      </w:r>
      <w:r w:rsidRPr="00454574">
        <w:t>железнодорожного</w:t>
      </w:r>
      <w:r w:rsidR="00625B6C" w:rsidRPr="00454574">
        <w:t xml:space="preserve"> </w:t>
      </w:r>
      <w:r w:rsidRPr="00454574">
        <w:t>подвижного</w:t>
      </w:r>
      <w:r w:rsidR="00625B6C" w:rsidRPr="00454574">
        <w:t xml:space="preserve"> </w:t>
      </w:r>
      <w:r w:rsidRPr="00454574">
        <w:t>состава.</w:t>
      </w:r>
      <w:r w:rsidR="00625B6C" w:rsidRPr="00454574">
        <w:t xml:space="preserve"> </w:t>
      </w:r>
      <w:r w:rsidRPr="00454574">
        <w:t>Срок</w:t>
      </w:r>
      <w:r w:rsidR="00625B6C" w:rsidRPr="00454574">
        <w:t xml:space="preserve"> </w:t>
      </w:r>
      <w:r w:rsidRPr="00454574">
        <w:t>реализации</w:t>
      </w:r>
      <w:r w:rsidR="00625B6C" w:rsidRPr="00454574">
        <w:t xml:space="preserve"> </w:t>
      </w:r>
      <w:r w:rsidRPr="00454574">
        <w:t>соглашения</w:t>
      </w:r>
      <w:r w:rsidR="00625B6C" w:rsidRPr="00454574">
        <w:t xml:space="preserve"> </w:t>
      </w:r>
      <w:r w:rsidRPr="00454574">
        <w:t>-</w:t>
      </w:r>
      <w:r w:rsidR="00625B6C" w:rsidRPr="00454574">
        <w:t xml:space="preserve"> </w:t>
      </w:r>
      <w:r w:rsidRPr="00454574">
        <w:t>40</w:t>
      </w:r>
      <w:r w:rsidR="00625B6C" w:rsidRPr="00454574">
        <w:t xml:space="preserve"> </w:t>
      </w:r>
      <w:r w:rsidRPr="00454574">
        <w:t>лет.</w:t>
      </w:r>
    </w:p>
    <w:p w:rsidR="009F61F7" w:rsidRPr="00454574" w:rsidRDefault="009F61F7" w:rsidP="009F61F7">
      <w:r w:rsidRPr="00454574">
        <w:t>Проект</w:t>
      </w:r>
      <w:r w:rsidR="00625B6C" w:rsidRPr="00454574">
        <w:t xml:space="preserve"> </w:t>
      </w:r>
      <w:r w:rsidRPr="00454574">
        <w:t>ВСМ-1</w:t>
      </w:r>
      <w:r w:rsidR="00625B6C" w:rsidRPr="00454574">
        <w:t xml:space="preserve"> </w:t>
      </w:r>
      <w:r w:rsidRPr="00454574">
        <w:t>станет</w:t>
      </w:r>
      <w:r w:rsidR="00625B6C" w:rsidRPr="00454574">
        <w:t xml:space="preserve"> </w:t>
      </w:r>
      <w:r w:rsidRPr="00454574">
        <w:t>первым</w:t>
      </w:r>
      <w:r w:rsidR="00625B6C" w:rsidRPr="00454574">
        <w:t xml:space="preserve"> </w:t>
      </w:r>
      <w:r w:rsidRPr="00454574">
        <w:t>этапом</w:t>
      </w:r>
      <w:r w:rsidR="00625B6C" w:rsidRPr="00454574">
        <w:t xml:space="preserve"> </w:t>
      </w:r>
      <w:r w:rsidRPr="00454574">
        <w:t>масштабной</w:t>
      </w:r>
      <w:r w:rsidR="00625B6C" w:rsidRPr="00454574">
        <w:t xml:space="preserve"> </w:t>
      </w:r>
      <w:r w:rsidRPr="00454574">
        <w:t>программы</w:t>
      </w:r>
      <w:r w:rsidR="00625B6C" w:rsidRPr="00454574">
        <w:t xml:space="preserve"> </w:t>
      </w:r>
      <w:r w:rsidRPr="00454574">
        <w:t>строительства</w:t>
      </w:r>
      <w:r w:rsidR="00625B6C" w:rsidRPr="00454574">
        <w:t xml:space="preserve"> </w:t>
      </w:r>
      <w:r w:rsidRPr="00454574">
        <w:t>сети</w:t>
      </w:r>
      <w:r w:rsidR="00625B6C" w:rsidRPr="00454574">
        <w:t xml:space="preserve"> </w:t>
      </w:r>
      <w:r w:rsidRPr="00454574">
        <w:t>высокоскоростных</w:t>
      </w:r>
      <w:r w:rsidR="00625B6C" w:rsidRPr="00454574">
        <w:t xml:space="preserve"> </w:t>
      </w:r>
      <w:r w:rsidRPr="00454574">
        <w:t>железнодорожных</w:t>
      </w:r>
      <w:r w:rsidR="00625B6C" w:rsidRPr="00454574">
        <w:t xml:space="preserve"> </w:t>
      </w:r>
      <w:r w:rsidRPr="00454574">
        <w:t>магистралей</w:t>
      </w:r>
      <w:r w:rsidR="00625B6C" w:rsidRPr="00454574">
        <w:t xml:space="preserve"> </w:t>
      </w:r>
      <w:r w:rsidRPr="00454574">
        <w:t>России</w:t>
      </w:r>
      <w:r w:rsidR="00625B6C" w:rsidRPr="00454574">
        <w:t xml:space="preserve"> </w:t>
      </w:r>
      <w:r w:rsidRPr="00454574">
        <w:t>в</w:t>
      </w:r>
      <w:r w:rsidR="00625B6C" w:rsidRPr="00454574">
        <w:t xml:space="preserve"> </w:t>
      </w:r>
      <w:r w:rsidRPr="00454574">
        <w:t>северном</w:t>
      </w:r>
      <w:r w:rsidR="00625B6C" w:rsidRPr="00454574">
        <w:t xml:space="preserve"> </w:t>
      </w:r>
      <w:r w:rsidRPr="00454574">
        <w:t>(Санкт-Петербург),</w:t>
      </w:r>
      <w:r w:rsidR="00625B6C" w:rsidRPr="00454574">
        <w:t xml:space="preserve"> </w:t>
      </w:r>
      <w:r w:rsidRPr="00454574">
        <w:t>южном</w:t>
      </w:r>
      <w:r w:rsidR="00625B6C" w:rsidRPr="00454574">
        <w:t xml:space="preserve"> </w:t>
      </w:r>
      <w:r w:rsidRPr="00454574">
        <w:t>(Адлер),</w:t>
      </w:r>
      <w:r w:rsidR="00625B6C" w:rsidRPr="00454574">
        <w:t xml:space="preserve"> </w:t>
      </w:r>
      <w:r w:rsidRPr="00454574">
        <w:t>восточном</w:t>
      </w:r>
      <w:r w:rsidR="00625B6C" w:rsidRPr="00454574">
        <w:t xml:space="preserve"> </w:t>
      </w:r>
      <w:r w:rsidRPr="00454574">
        <w:t>(Екатеринбург),</w:t>
      </w:r>
      <w:r w:rsidR="00625B6C" w:rsidRPr="00454574">
        <w:t xml:space="preserve"> </w:t>
      </w:r>
      <w:r w:rsidRPr="00454574">
        <w:t>юго-восточном</w:t>
      </w:r>
      <w:r w:rsidR="00625B6C" w:rsidRPr="00454574">
        <w:t xml:space="preserve"> </w:t>
      </w:r>
      <w:r w:rsidRPr="00454574">
        <w:t>(Рязань)</w:t>
      </w:r>
      <w:r w:rsidR="00625B6C" w:rsidRPr="00454574">
        <w:t xml:space="preserve"> </w:t>
      </w:r>
      <w:r w:rsidRPr="00454574">
        <w:t>и</w:t>
      </w:r>
      <w:r w:rsidR="00625B6C" w:rsidRPr="00454574">
        <w:t xml:space="preserve"> </w:t>
      </w:r>
      <w:r w:rsidRPr="00454574">
        <w:t>западном</w:t>
      </w:r>
      <w:r w:rsidR="00625B6C" w:rsidRPr="00454574">
        <w:t xml:space="preserve"> </w:t>
      </w:r>
      <w:r w:rsidRPr="00454574">
        <w:t>(Минск)</w:t>
      </w:r>
      <w:r w:rsidR="00625B6C" w:rsidRPr="00454574">
        <w:t xml:space="preserve"> </w:t>
      </w:r>
      <w:r w:rsidRPr="00454574">
        <w:t>направлениях.</w:t>
      </w:r>
    </w:p>
    <w:p w:rsidR="009F61F7" w:rsidRPr="00454574" w:rsidRDefault="009F61F7" w:rsidP="009F61F7">
      <w:r w:rsidRPr="00454574">
        <w:t>Компания</w:t>
      </w:r>
      <w:r w:rsidR="00625B6C" w:rsidRPr="00454574">
        <w:t xml:space="preserve"> «</w:t>
      </w:r>
      <w:r w:rsidRPr="00454574">
        <w:t>Лидер</w:t>
      </w:r>
      <w:r w:rsidR="00625B6C" w:rsidRPr="00454574">
        <w:t xml:space="preserve">» </w:t>
      </w:r>
      <w:r w:rsidRPr="00454574">
        <w:t>управляет</w:t>
      </w:r>
      <w:r w:rsidR="00625B6C" w:rsidRPr="00454574">
        <w:t xml:space="preserve"> </w:t>
      </w:r>
      <w:r w:rsidRPr="00454574">
        <w:t>активами</w:t>
      </w:r>
      <w:r w:rsidR="00625B6C" w:rsidRPr="00454574">
        <w:t xml:space="preserve"> </w:t>
      </w:r>
      <w:r w:rsidRPr="00454574">
        <w:t>Пенсионного</w:t>
      </w:r>
      <w:r w:rsidR="00625B6C" w:rsidRPr="00454574">
        <w:t xml:space="preserve"> </w:t>
      </w:r>
      <w:r w:rsidRPr="00454574">
        <w:t>фонда</w:t>
      </w:r>
      <w:r w:rsidR="00625B6C" w:rsidRPr="00454574">
        <w:t xml:space="preserve"> </w:t>
      </w:r>
      <w:r w:rsidRPr="00454574">
        <w:t>и</w:t>
      </w:r>
      <w:r w:rsidR="00625B6C" w:rsidRPr="00454574">
        <w:t xml:space="preserve"> </w:t>
      </w:r>
      <w:r w:rsidRPr="00454574">
        <w:t>является</w:t>
      </w:r>
      <w:r w:rsidR="00625B6C" w:rsidRPr="00454574">
        <w:t xml:space="preserve"> </w:t>
      </w:r>
      <w:r w:rsidRPr="00454574">
        <w:t>ведущим</w:t>
      </w:r>
      <w:r w:rsidR="00625B6C" w:rsidRPr="00454574">
        <w:t xml:space="preserve"> </w:t>
      </w:r>
      <w:r w:rsidRPr="00454574">
        <w:t>центром</w:t>
      </w:r>
      <w:r w:rsidR="00625B6C" w:rsidRPr="00454574">
        <w:t xml:space="preserve"> </w:t>
      </w:r>
      <w:r w:rsidRPr="00454574">
        <w:t>компетенций</w:t>
      </w:r>
      <w:r w:rsidR="00625B6C" w:rsidRPr="00454574">
        <w:t xml:space="preserve"> </w:t>
      </w:r>
      <w:r w:rsidRPr="00454574">
        <w:t>страны</w:t>
      </w:r>
      <w:r w:rsidR="00625B6C" w:rsidRPr="00454574">
        <w:t xml:space="preserve"> </w:t>
      </w:r>
      <w:r w:rsidRPr="00454574">
        <w:t>в</w:t>
      </w:r>
      <w:r w:rsidR="00625B6C" w:rsidRPr="00454574">
        <w:t xml:space="preserve"> </w:t>
      </w:r>
      <w:r w:rsidRPr="00454574">
        <w:t>сфере</w:t>
      </w:r>
      <w:r w:rsidR="00625B6C" w:rsidRPr="00454574">
        <w:t xml:space="preserve"> </w:t>
      </w:r>
      <w:r w:rsidRPr="00454574">
        <w:t>доверительного</w:t>
      </w:r>
      <w:r w:rsidR="00625B6C" w:rsidRPr="00454574">
        <w:t xml:space="preserve"> </w:t>
      </w:r>
      <w:r w:rsidRPr="00454574">
        <w:t>управления</w:t>
      </w:r>
      <w:r w:rsidR="00625B6C" w:rsidRPr="00454574">
        <w:t xml:space="preserve"> </w:t>
      </w:r>
      <w:r w:rsidRPr="00454574">
        <w:t>средствами</w:t>
      </w:r>
      <w:r w:rsidR="00625B6C" w:rsidRPr="00454574">
        <w:t xml:space="preserve"> </w:t>
      </w:r>
      <w:r w:rsidRPr="00454574">
        <w:t>Социального</w:t>
      </w:r>
      <w:r w:rsidR="00625B6C" w:rsidRPr="00454574">
        <w:t xml:space="preserve"> </w:t>
      </w:r>
      <w:r w:rsidRPr="00454574">
        <w:t>фонда</w:t>
      </w:r>
      <w:r w:rsidR="00625B6C" w:rsidRPr="00454574">
        <w:t xml:space="preserve"> </w:t>
      </w:r>
      <w:r w:rsidRPr="00454574">
        <w:t>России</w:t>
      </w:r>
      <w:r w:rsidR="00625B6C" w:rsidRPr="00454574">
        <w:t xml:space="preserve"> </w:t>
      </w:r>
      <w:r w:rsidRPr="00454574">
        <w:t>(СФР)</w:t>
      </w:r>
      <w:r w:rsidR="00625B6C" w:rsidRPr="00454574">
        <w:t xml:space="preserve"> </w:t>
      </w:r>
      <w:r w:rsidRPr="00454574">
        <w:t>и</w:t>
      </w:r>
      <w:r w:rsidR="00625B6C" w:rsidRPr="00454574">
        <w:t xml:space="preserve"> </w:t>
      </w:r>
      <w:r w:rsidRPr="00454574">
        <w:rPr>
          <w:b/>
        </w:rPr>
        <w:t>негосударственных</w:t>
      </w:r>
      <w:r w:rsidR="00625B6C" w:rsidRPr="00454574">
        <w:rPr>
          <w:b/>
        </w:rPr>
        <w:t xml:space="preserve"> </w:t>
      </w:r>
      <w:r w:rsidRPr="00454574">
        <w:rPr>
          <w:b/>
        </w:rPr>
        <w:t>пенсионных</w:t>
      </w:r>
      <w:r w:rsidR="00625B6C" w:rsidRPr="00454574">
        <w:rPr>
          <w:b/>
        </w:rPr>
        <w:t xml:space="preserve"> </w:t>
      </w:r>
      <w:r w:rsidRPr="00454574">
        <w:rPr>
          <w:b/>
        </w:rPr>
        <w:t>фондов</w:t>
      </w:r>
      <w:r w:rsidR="00625B6C" w:rsidRPr="00454574">
        <w:t xml:space="preserve"> </w:t>
      </w:r>
      <w:r w:rsidRPr="00454574">
        <w:t>(</w:t>
      </w:r>
      <w:r w:rsidRPr="00454574">
        <w:rPr>
          <w:b/>
        </w:rPr>
        <w:t>НПФ</w:t>
      </w:r>
      <w:r w:rsidRPr="00454574">
        <w:t>).</w:t>
      </w:r>
      <w:r w:rsidR="00625B6C" w:rsidRPr="00454574">
        <w:t xml:space="preserve"> </w:t>
      </w:r>
      <w:r w:rsidRPr="00454574">
        <w:t>Она</w:t>
      </w:r>
      <w:r w:rsidR="00625B6C" w:rsidRPr="00454574">
        <w:t xml:space="preserve"> </w:t>
      </w:r>
      <w:r w:rsidRPr="00454574">
        <w:t>выступает</w:t>
      </w:r>
      <w:r w:rsidR="00625B6C" w:rsidRPr="00454574">
        <w:t xml:space="preserve"> </w:t>
      </w:r>
      <w:r w:rsidRPr="00454574">
        <w:t>организатором</w:t>
      </w:r>
      <w:r w:rsidR="00625B6C" w:rsidRPr="00454574">
        <w:t xml:space="preserve"> </w:t>
      </w:r>
      <w:r w:rsidRPr="00454574">
        <w:t>привлечения</w:t>
      </w:r>
      <w:r w:rsidR="00625B6C" w:rsidRPr="00454574">
        <w:t xml:space="preserve"> </w:t>
      </w:r>
      <w:r w:rsidRPr="00454574">
        <w:t>средств</w:t>
      </w:r>
      <w:r w:rsidR="00625B6C" w:rsidRPr="00454574">
        <w:t xml:space="preserve"> </w:t>
      </w:r>
      <w:r w:rsidRPr="00454574">
        <w:rPr>
          <w:b/>
        </w:rPr>
        <w:t>НПФ</w:t>
      </w:r>
      <w:r w:rsidR="00625B6C" w:rsidRPr="00454574">
        <w:t xml:space="preserve"> </w:t>
      </w:r>
      <w:r w:rsidRPr="00454574">
        <w:t>в</w:t>
      </w:r>
      <w:r w:rsidR="00625B6C" w:rsidRPr="00454574">
        <w:t xml:space="preserve"> </w:t>
      </w:r>
      <w:r w:rsidRPr="00454574">
        <w:t>финансирование</w:t>
      </w:r>
      <w:r w:rsidR="00625B6C" w:rsidRPr="00454574">
        <w:t xml:space="preserve"> </w:t>
      </w:r>
      <w:r w:rsidRPr="00454574">
        <w:t>проекта</w:t>
      </w:r>
      <w:r w:rsidR="00625B6C" w:rsidRPr="00454574">
        <w:t xml:space="preserve"> </w:t>
      </w:r>
      <w:r w:rsidRPr="00454574">
        <w:t>строительства</w:t>
      </w:r>
      <w:r w:rsidR="00625B6C" w:rsidRPr="00454574">
        <w:t xml:space="preserve"> </w:t>
      </w:r>
      <w:r w:rsidRPr="00454574">
        <w:t>ВСМ-1.</w:t>
      </w:r>
      <w:r w:rsidR="00625B6C" w:rsidRPr="00454574">
        <w:t xml:space="preserve"> </w:t>
      </w:r>
      <w:r w:rsidRPr="00454574">
        <w:t>Планируется</w:t>
      </w:r>
      <w:r w:rsidR="00625B6C" w:rsidRPr="00454574">
        <w:t xml:space="preserve"> </w:t>
      </w:r>
      <w:r w:rsidRPr="00454574">
        <w:t>привлечь</w:t>
      </w:r>
      <w:r w:rsidR="00625B6C" w:rsidRPr="00454574">
        <w:t xml:space="preserve"> </w:t>
      </w:r>
      <w:r w:rsidRPr="00454574">
        <w:t>около</w:t>
      </w:r>
      <w:r w:rsidR="00625B6C" w:rsidRPr="00454574">
        <w:t xml:space="preserve"> </w:t>
      </w:r>
      <w:r w:rsidRPr="00454574">
        <w:t>450</w:t>
      </w:r>
      <w:r w:rsidR="00625B6C" w:rsidRPr="00454574">
        <w:t xml:space="preserve"> </w:t>
      </w:r>
      <w:r w:rsidRPr="00454574">
        <w:t>миллиардов</w:t>
      </w:r>
      <w:r w:rsidR="00625B6C" w:rsidRPr="00454574">
        <w:t xml:space="preserve"> </w:t>
      </w:r>
      <w:r w:rsidRPr="00454574">
        <w:t>рублей.</w:t>
      </w:r>
      <w:r w:rsidR="00625B6C" w:rsidRPr="00454574">
        <w:t xml:space="preserve"> </w:t>
      </w:r>
      <w:r w:rsidRPr="00454574">
        <w:t>Это</w:t>
      </w:r>
      <w:r w:rsidR="00625B6C" w:rsidRPr="00454574">
        <w:t xml:space="preserve"> </w:t>
      </w:r>
      <w:r w:rsidRPr="00454574">
        <w:t>подтверждает</w:t>
      </w:r>
      <w:r w:rsidR="00625B6C" w:rsidRPr="00454574">
        <w:t xml:space="preserve"> </w:t>
      </w:r>
      <w:r w:rsidRPr="00454574">
        <w:t>тот</w:t>
      </w:r>
      <w:r w:rsidR="00625B6C" w:rsidRPr="00454574">
        <w:t xml:space="preserve"> </w:t>
      </w:r>
      <w:r w:rsidRPr="00454574">
        <w:t>факт,</w:t>
      </w:r>
      <w:r w:rsidR="00625B6C" w:rsidRPr="00454574">
        <w:t xml:space="preserve"> </w:t>
      </w:r>
      <w:r w:rsidRPr="00454574">
        <w:t>что</w:t>
      </w:r>
      <w:r w:rsidR="00625B6C" w:rsidRPr="00454574">
        <w:t xml:space="preserve"> </w:t>
      </w:r>
      <w:r w:rsidRPr="00454574">
        <w:t>пенсионные</w:t>
      </w:r>
      <w:r w:rsidR="00625B6C" w:rsidRPr="00454574">
        <w:t xml:space="preserve"> </w:t>
      </w:r>
      <w:r w:rsidRPr="00454574">
        <w:t>средства</w:t>
      </w:r>
      <w:r w:rsidR="00625B6C" w:rsidRPr="00454574">
        <w:t xml:space="preserve"> </w:t>
      </w:r>
      <w:r w:rsidRPr="00454574">
        <w:t>являются</w:t>
      </w:r>
      <w:r w:rsidR="00625B6C" w:rsidRPr="00454574">
        <w:t xml:space="preserve"> </w:t>
      </w:r>
      <w:r w:rsidRPr="00454574">
        <w:t>надежным</w:t>
      </w:r>
      <w:r w:rsidR="00625B6C" w:rsidRPr="00454574">
        <w:t xml:space="preserve"> </w:t>
      </w:r>
      <w:r w:rsidRPr="00454574">
        <w:t>внутренним</w:t>
      </w:r>
      <w:r w:rsidR="00625B6C" w:rsidRPr="00454574">
        <w:t xml:space="preserve"> </w:t>
      </w:r>
      <w:r w:rsidRPr="00454574">
        <w:t>источником</w:t>
      </w:r>
      <w:r w:rsidR="00625B6C" w:rsidRPr="00454574">
        <w:t xml:space="preserve"> </w:t>
      </w:r>
      <w:r w:rsidRPr="00454574">
        <w:t>инвестиций,</w:t>
      </w:r>
      <w:r w:rsidR="00625B6C" w:rsidRPr="00454574">
        <w:t xml:space="preserve"> </w:t>
      </w:r>
      <w:r w:rsidRPr="00454574">
        <w:t>который</w:t>
      </w:r>
      <w:r w:rsidR="00625B6C" w:rsidRPr="00454574">
        <w:t xml:space="preserve"> </w:t>
      </w:r>
      <w:r w:rsidRPr="00454574">
        <w:t>позволяет</w:t>
      </w:r>
      <w:r w:rsidR="00625B6C" w:rsidRPr="00454574">
        <w:t xml:space="preserve"> </w:t>
      </w:r>
      <w:r w:rsidRPr="00454574">
        <w:t>реализовывать</w:t>
      </w:r>
      <w:r w:rsidR="00625B6C" w:rsidRPr="00454574">
        <w:t xml:space="preserve"> </w:t>
      </w:r>
      <w:r w:rsidRPr="00454574">
        <w:t>масштабные</w:t>
      </w:r>
      <w:r w:rsidR="00625B6C" w:rsidRPr="00454574">
        <w:t xml:space="preserve"> </w:t>
      </w:r>
      <w:r w:rsidRPr="00454574">
        <w:t>инфраструктурные</w:t>
      </w:r>
      <w:r w:rsidR="00625B6C" w:rsidRPr="00454574">
        <w:t xml:space="preserve"> </w:t>
      </w:r>
      <w:r w:rsidRPr="00454574">
        <w:t>проекты.</w:t>
      </w:r>
    </w:p>
    <w:p w:rsidR="009F61F7" w:rsidRPr="00454574" w:rsidRDefault="009F61F7" w:rsidP="009F61F7">
      <w:r w:rsidRPr="00454574">
        <w:t>Высокий</w:t>
      </w:r>
      <w:r w:rsidR="00625B6C" w:rsidRPr="00454574">
        <w:t xml:space="preserve"> </w:t>
      </w:r>
      <w:r w:rsidRPr="00454574">
        <w:t>уровень</w:t>
      </w:r>
      <w:r w:rsidR="00625B6C" w:rsidRPr="00454574">
        <w:t xml:space="preserve"> </w:t>
      </w:r>
      <w:r w:rsidRPr="00454574">
        <w:t>гарантий</w:t>
      </w:r>
      <w:r w:rsidR="00625B6C" w:rsidRPr="00454574">
        <w:t xml:space="preserve"> </w:t>
      </w:r>
      <w:r w:rsidRPr="00454574">
        <w:t>государства</w:t>
      </w:r>
      <w:r w:rsidR="00625B6C" w:rsidRPr="00454574">
        <w:t xml:space="preserve"> </w:t>
      </w:r>
      <w:r w:rsidRPr="00454574">
        <w:t>позволяет</w:t>
      </w:r>
      <w:r w:rsidR="00625B6C" w:rsidRPr="00454574">
        <w:t xml:space="preserve"> </w:t>
      </w:r>
      <w:r w:rsidRPr="00454574">
        <w:t>обеспечить</w:t>
      </w:r>
      <w:r w:rsidR="00625B6C" w:rsidRPr="00454574">
        <w:t xml:space="preserve"> </w:t>
      </w:r>
      <w:r w:rsidRPr="00454574">
        <w:t>полную</w:t>
      </w:r>
      <w:r w:rsidR="00625B6C" w:rsidRPr="00454574">
        <w:t xml:space="preserve"> </w:t>
      </w:r>
      <w:r w:rsidRPr="00454574">
        <w:t>сохранность,</w:t>
      </w:r>
      <w:r w:rsidR="00625B6C" w:rsidRPr="00454574">
        <w:t xml:space="preserve"> </w:t>
      </w:r>
      <w:r w:rsidRPr="00454574">
        <w:t>надежность</w:t>
      </w:r>
      <w:r w:rsidR="00625B6C" w:rsidRPr="00454574">
        <w:t xml:space="preserve"> </w:t>
      </w:r>
      <w:r w:rsidRPr="00454574">
        <w:t>и</w:t>
      </w:r>
      <w:r w:rsidR="00625B6C" w:rsidRPr="00454574">
        <w:t xml:space="preserve"> </w:t>
      </w:r>
      <w:r w:rsidRPr="00454574">
        <w:t>доходность</w:t>
      </w:r>
      <w:r w:rsidR="00625B6C" w:rsidRPr="00454574">
        <w:t xml:space="preserve"> </w:t>
      </w:r>
      <w:r w:rsidRPr="00454574">
        <w:t>инвестиций.</w:t>
      </w:r>
      <w:r w:rsidR="00625B6C" w:rsidRPr="00454574">
        <w:t xml:space="preserve"> </w:t>
      </w:r>
      <w:r w:rsidRPr="00454574">
        <w:t>Это</w:t>
      </w:r>
      <w:r w:rsidR="00625B6C" w:rsidRPr="00454574">
        <w:t xml:space="preserve"> </w:t>
      </w:r>
      <w:r w:rsidRPr="00454574">
        <w:t>не</w:t>
      </w:r>
      <w:r w:rsidR="00625B6C" w:rsidRPr="00454574">
        <w:t xml:space="preserve"> </w:t>
      </w:r>
      <w:r w:rsidRPr="00454574">
        <w:t>только</w:t>
      </w:r>
      <w:r w:rsidR="00625B6C" w:rsidRPr="00454574">
        <w:t xml:space="preserve"> </w:t>
      </w:r>
      <w:r w:rsidRPr="00454574">
        <w:t>позволит</w:t>
      </w:r>
      <w:r w:rsidR="00625B6C" w:rsidRPr="00454574">
        <w:t xml:space="preserve"> </w:t>
      </w:r>
      <w:r w:rsidRPr="00454574">
        <w:t>реализовать</w:t>
      </w:r>
      <w:r w:rsidR="00625B6C" w:rsidRPr="00454574">
        <w:t xml:space="preserve"> </w:t>
      </w:r>
      <w:r w:rsidRPr="00454574">
        <w:t>важнейший</w:t>
      </w:r>
      <w:r w:rsidR="00625B6C" w:rsidRPr="00454574">
        <w:t xml:space="preserve"> </w:t>
      </w:r>
      <w:r w:rsidRPr="00454574">
        <w:t>государственный</w:t>
      </w:r>
      <w:r w:rsidR="00625B6C" w:rsidRPr="00454574">
        <w:t xml:space="preserve"> </w:t>
      </w:r>
      <w:r w:rsidRPr="00454574">
        <w:t>проект,</w:t>
      </w:r>
      <w:r w:rsidR="00625B6C" w:rsidRPr="00454574">
        <w:t xml:space="preserve"> </w:t>
      </w:r>
      <w:r w:rsidRPr="00454574">
        <w:t>но</w:t>
      </w:r>
      <w:r w:rsidR="00625B6C" w:rsidRPr="00454574">
        <w:t xml:space="preserve"> </w:t>
      </w:r>
      <w:r w:rsidRPr="00454574">
        <w:t>и</w:t>
      </w:r>
      <w:r w:rsidR="00625B6C" w:rsidRPr="00454574">
        <w:t xml:space="preserve"> </w:t>
      </w:r>
      <w:r w:rsidRPr="00454574">
        <w:t>обеспечит</w:t>
      </w:r>
      <w:r w:rsidR="00625B6C" w:rsidRPr="00454574">
        <w:t xml:space="preserve"> </w:t>
      </w:r>
      <w:r w:rsidRPr="00454574">
        <w:t>высокую</w:t>
      </w:r>
      <w:r w:rsidR="00625B6C" w:rsidRPr="00454574">
        <w:t xml:space="preserve"> </w:t>
      </w:r>
      <w:r w:rsidRPr="00454574">
        <w:t>долгосрочную</w:t>
      </w:r>
      <w:r w:rsidR="00625B6C" w:rsidRPr="00454574">
        <w:t xml:space="preserve"> </w:t>
      </w:r>
      <w:r w:rsidRPr="00454574">
        <w:t>доходность</w:t>
      </w:r>
      <w:r w:rsidR="00625B6C" w:rsidRPr="00454574">
        <w:t xml:space="preserve"> </w:t>
      </w:r>
      <w:r w:rsidRPr="00454574">
        <w:t>для</w:t>
      </w:r>
      <w:r w:rsidR="00625B6C" w:rsidRPr="00454574">
        <w:t xml:space="preserve"> </w:t>
      </w:r>
      <w:r w:rsidRPr="00454574">
        <w:t>будущих</w:t>
      </w:r>
      <w:r w:rsidR="00625B6C" w:rsidRPr="00454574">
        <w:t xml:space="preserve"> </w:t>
      </w:r>
      <w:r w:rsidRPr="00454574">
        <w:t>пенсионеров.</w:t>
      </w:r>
    </w:p>
    <w:p w:rsidR="009F61F7" w:rsidRPr="00454574" w:rsidRDefault="00880C09" w:rsidP="009F61F7">
      <w:hyperlink r:id="rId11" w:history="1">
        <w:r w:rsidR="009F61F7" w:rsidRPr="00454574">
          <w:rPr>
            <w:rStyle w:val="a3"/>
          </w:rPr>
          <w:t>https://rg.ru/2024/06/07/naznachen-koncessioner-po-proektu-vysokoskorostnoj-magistrali-moskva-sankt-peterburg.html</w:t>
        </w:r>
      </w:hyperlink>
      <w:r w:rsidR="00625B6C" w:rsidRPr="00454574">
        <w:t xml:space="preserve"> </w:t>
      </w:r>
    </w:p>
    <w:p w:rsidR="005741C1" w:rsidRPr="00454574" w:rsidRDefault="005741C1" w:rsidP="005741C1">
      <w:pPr>
        <w:pStyle w:val="2"/>
      </w:pPr>
      <w:bookmarkStart w:id="30" w:name="А101"/>
      <w:bookmarkStart w:id="31" w:name="_Toc168903981"/>
      <w:r w:rsidRPr="00454574">
        <w:lastRenderedPageBreak/>
        <w:t>Коммерсантъ,</w:t>
      </w:r>
      <w:r w:rsidR="00625B6C" w:rsidRPr="00454574">
        <w:t xml:space="preserve"> </w:t>
      </w:r>
      <w:r w:rsidRPr="00454574">
        <w:t>07.06.2024,</w:t>
      </w:r>
      <w:r w:rsidR="00625B6C" w:rsidRPr="00454574">
        <w:t xml:space="preserve"> </w:t>
      </w:r>
      <w:r w:rsidRPr="00454574">
        <w:t>Компания</w:t>
      </w:r>
      <w:r w:rsidR="00625B6C" w:rsidRPr="00454574">
        <w:t xml:space="preserve"> </w:t>
      </w:r>
      <w:r w:rsidRPr="00454574">
        <w:t>правительства</w:t>
      </w:r>
      <w:r w:rsidR="00625B6C" w:rsidRPr="00454574">
        <w:t xml:space="preserve"> </w:t>
      </w:r>
      <w:r w:rsidRPr="00454574">
        <w:t>Москвы</w:t>
      </w:r>
      <w:r w:rsidR="00625B6C" w:rsidRPr="00454574">
        <w:t xml:space="preserve"> </w:t>
      </w:r>
      <w:r w:rsidRPr="00454574">
        <w:t>и</w:t>
      </w:r>
      <w:r w:rsidR="00625B6C" w:rsidRPr="00454574">
        <w:t xml:space="preserve"> </w:t>
      </w:r>
      <w:r w:rsidRPr="00454574">
        <w:t>ЗАО</w:t>
      </w:r>
      <w:r w:rsidR="00625B6C" w:rsidRPr="00454574">
        <w:t xml:space="preserve"> «</w:t>
      </w:r>
      <w:r w:rsidRPr="00454574">
        <w:t>Лидер</w:t>
      </w:r>
      <w:r w:rsidR="00625B6C" w:rsidRPr="00454574">
        <w:t xml:space="preserve">» </w:t>
      </w:r>
      <w:r w:rsidRPr="00454574">
        <w:t>стала</w:t>
      </w:r>
      <w:r w:rsidR="00625B6C" w:rsidRPr="00454574">
        <w:t xml:space="preserve"> </w:t>
      </w:r>
      <w:r w:rsidRPr="00454574">
        <w:t>концессионером</w:t>
      </w:r>
      <w:r w:rsidR="00625B6C" w:rsidRPr="00454574">
        <w:t xml:space="preserve"> </w:t>
      </w:r>
      <w:r w:rsidRPr="00454574">
        <w:t>по</w:t>
      </w:r>
      <w:r w:rsidR="00625B6C" w:rsidRPr="00454574">
        <w:t xml:space="preserve"> </w:t>
      </w:r>
      <w:r w:rsidRPr="00454574">
        <w:t>ВСМ-1</w:t>
      </w:r>
      <w:bookmarkEnd w:id="30"/>
      <w:bookmarkEnd w:id="31"/>
    </w:p>
    <w:p w:rsidR="005741C1" w:rsidRPr="00454574" w:rsidRDefault="005741C1" w:rsidP="00BA6A8E">
      <w:pPr>
        <w:pStyle w:val="3"/>
      </w:pPr>
      <w:bookmarkStart w:id="32" w:name="_Toc168903982"/>
      <w:r w:rsidRPr="00454574">
        <w:t>Председатель</w:t>
      </w:r>
      <w:r w:rsidR="00625B6C" w:rsidRPr="00454574">
        <w:t xml:space="preserve"> </w:t>
      </w:r>
      <w:r w:rsidRPr="00454574">
        <w:t>правительства</w:t>
      </w:r>
      <w:r w:rsidR="00625B6C" w:rsidRPr="00454574">
        <w:t xml:space="preserve"> </w:t>
      </w:r>
      <w:r w:rsidRPr="00454574">
        <w:t>РФ</w:t>
      </w:r>
      <w:r w:rsidR="00625B6C" w:rsidRPr="00454574">
        <w:t xml:space="preserve"> </w:t>
      </w:r>
      <w:r w:rsidRPr="00454574">
        <w:t>Михаил</w:t>
      </w:r>
      <w:r w:rsidR="00625B6C" w:rsidRPr="00454574">
        <w:t xml:space="preserve"> </w:t>
      </w:r>
      <w:r w:rsidRPr="00454574">
        <w:t>Мишустин</w:t>
      </w:r>
      <w:r w:rsidR="00625B6C" w:rsidRPr="00454574">
        <w:t xml:space="preserve"> </w:t>
      </w:r>
      <w:r w:rsidRPr="00454574">
        <w:t>05.06.2024</w:t>
      </w:r>
      <w:r w:rsidR="00625B6C" w:rsidRPr="00454574">
        <w:t xml:space="preserve"> </w:t>
      </w:r>
      <w:r w:rsidRPr="00454574">
        <w:t>подписал</w:t>
      </w:r>
      <w:r w:rsidR="00625B6C" w:rsidRPr="00454574">
        <w:t xml:space="preserve"> </w:t>
      </w:r>
      <w:r w:rsidRPr="00454574">
        <w:t>распоряжение</w:t>
      </w:r>
      <w:r w:rsidR="00625B6C" w:rsidRPr="00454574">
        <w:t xml:space="preserve"> </w:t>
      </w:r>
      <w:r w:rsidRPr="00454574">
        <w:t>о</w:t>
      </w:r>
      <w:r w:rsidR="00625B6C" w:rsidRPr="00454574">
        <w:t xml:space="preserve"> </w:t>
      </w:r>
      <w:r w:rsidRPr="00454574">
        <w:t>назначении</w:t>
      </w:r>
      <w:r w:rsidR="00625B6C" w:rsidRPr="00454574">
        <w:t xml:space="preserve"> </w:t>
      </w:r>
      <w:r w:rsidRPr="00454574">
        <w:t>ООО</w:t>
      </w:r>
      <w:r w:rsidR="00625B6C" w:rsidRPr="00454574">
        <w:t xml:space="preserve"> «</w:t>
      </w:r>
      <w:r w:rsidRPr="00454574">
        <w:t>ВСМ</w:t>
      </w:r>
      <w:r w:rsidR="00625B6C" w:rsidRPr="00454574">
        <w:t xml:space="preserve"> </w:t>
      </w:r>
      <w:r w:rsidRPr="00454574">
        <w:t>Две</w:t>
      </w:r>
      <w:r w:rsidR="00625B6C" w:rsidRPr="00454574">
        <w:t xml:space="preserve"> </w:t>
      </w:r>
      <w:r w:rsidRPr="00454574">
        <w:t>столицы</w:t>
      </w:r>
      <w:r w:rsidR="00625B6C" w:rsidRPr="00454574">
        <w:t xml:space="preserve">» </w:t>
      </w:r>
      <w:r w:rsidRPr="00454574">
        <w:t>концессионером</w:t>
      </w:r>
      <w:r w:rsidR="00625B6C" w:rsidRPr="00454574">
        <w:t xml:space="preserve"> </w:t>
      </w:r>
      <w:r w:rsidRPr="00454574">
        <w:t>по</w:t>
      </w:r>
      <w:r w:rsidR="00625B6C" w:rsidRPr="00454574">
        <w:t xml:space="preserve"> </w:t>
      </w:r>
      <w:r w:rsidRPr="00454574">
        <w:t>проекту</w:t>
      </w:r>
      <w:r w:rsidR="00625B6C" w:rsidRPr="00454574">
        <w:t xml:space="preserve"> </w:t>
      </w:r>
      <w:r w:rsidRPr="00454574">
        <w:t>ВСМ-1</w:t>
      </w:r>
      <w:r w:rsidR="00625B6C" w:rsidRPr="00454574">
        <w:t xml:space="preserve"> </w:t>
      </w:r>
      <w:r w:rsidRPr="00454574">
        <w:t>Москва-Санкт-Петербург</w:t>
      </w:r>
      <w:r w:rsidR="00625B6C" w:rsidRPr="00454574">
        <w:t xml:space="preserve"> </w:t>
      </w:r>
      <w:r w:rsidRPr="00454574">
        <w:t>и</w:t>
      </w:r>
      <w:r w:rsidR="00625B6C" w:rsidRPr="00454574">
        <w:t xml:space="preserve"> </w:t>
      </w:r>
      <w:r w:rsidRPr="00454574">
        <w:t>об</w:t>
      </w:r>
      <w:r w:rsidR="00625B6C" w:rsidRPr="00454574">
        <w:t xml:space="preserve"> </w:t>
      </w:r>
      <w:r w:rsidRPr="00454574">
        <w:t>основных</w:t>
      </w:r>
      <w:r w:rsidR="00625B6C" w:rsidRPr="00454574">
        <w:t xml:space="preserve"> </w:t>
      </w:r>
      <w:r w:rsidRPr="00454574">
        <w:t>условиях</w:t>
      </w:r>
      <w:r w:rsidR="00625B6C" w:rsidRPr="00454574">
        <w:t xml:space="preserve"> </w:t>
      </w:r>
      <w:r w:rsidRPr="00454574">
        <w:t>будущего</w:t>
      </w:r>
      <w:r w:rsidR="00625B6C" w:rsidRPr="00454574">
        <w:t xml:space="preserve"> </w:t>
      </w:r>
      <w:r w:rsidRPr="00454574">
        <w:t>концессионного</w:t>
      </w:r>
      <w:r w:rsidR="00625B6C" w:rsidRPr="00454574">
        <w:t xml:space="preserve"> </w:t>
      </w:r>
      <w:r w:rsidRPr="00454574">
        <w:t>соглашения.</w:t>
      </w:r>
      <w:r w:rsidR="00625B6C" w:rsidRPr="00454574">
        <w:t xml:space="preserve"> </w:t>
      </w:r>
      <w:r w:rsidRPr="00454574">
        <w:t>Полномочия</w:t>
      </w:r>
      <w:r w:rsidR="00625B6C" w:rsidRPr="00454574">
        <w:t xml:space="preserve"> </w:t>
      </w:r>
      <w:r w:rsidRPr="00454574">
        <w:t>концедента</w:t>
      </w:r>
      <w:r w:rsidR="00625B6C" w:rsidRPr="00454574">
        <w:t xml:space="preserve"> </w:t>
      </w:r>
      <w:r w:rsidRPr="00454574">
        <w:t>от</w:t>
      </w:r>
      <w:r w:rsidR="00625B6C" w:rsidRPr="00454574">
        <w:t xml:space="preserve"> </w:t>
      </w:r>
      <w:r w:rsidRPr="00454574">
        <w:t>имени</w:t>
      </w:r>
      <w:r w:rsidR="00625B6C" w:rsidRPr="00454574">
        <w:t xml:space="preserve"> </w:t>
      </w:r>
      <w:r w:rsidRPr="00454574">
        <w:t>Российской</w:t>
      </w:r>
      <w:r w:rsidR="00625B6C" w:rsidRPr="00454574">
        <w:t xml:space="preserve"> </w:t>
      </w:r>
      <w:r w:rsidRPr="00454574">
        <w:t>Федерации</w:t>
      </w:r>
      <w:r w:rsidR="00625B6C" w:rsidRPr="00454574">
        <w:t xml:space="preserve"> </w:t>
      </w:r>
      <w:r w:rsidRPr="00454574">
        <w:t>осуществляет</w:t>
      </w:r>
      <w:r w:rsidR="00625B6C" w:rsidRPr="00454574">
        <w:t xml:space="preserve"> </w:t>
      </w:r>
      <w:r w:rsidRPr="00454574">
        <w:t>Росжелдор.</w:t>
      </w:r>
      <w:r w:rsidR="00625B6C" w:rsidRPr="00454574">
        <w:t xml:space="preserve"> </w:t>
      </w:r>
      <w:r w:rsidRPr="00454574">
        <w:t>ЗАО</w:t>
      </w:r>
      <w:r w:rsidR="00625B6C" w:rsidRPr="00454574">
        <w:t xml:space="preserve"> «</w:t>
      </w:r>
      <w:r w:rsidRPr="00454574">
        <w:t>Лидер</w:t>
      </w:r>
      <w:r w:rsidR="00625B6C" w:rsidRPr="00454574">
        <w:t xml:space="preserve">» </w:t>
      </w:r>
      <w:r w:rsidRPr="00454574">
        <w:t>выступает</w:t>
      </w:r>
      <w:r w:rsidR="00625B6C" w:rsidRPr="00454574">
        <w:t xml:space="preserve"> </w:t>
      </w:r>
      <w:r w:rsidRPr="00454574">
        <w:t>организатором</w:t>
      </w:r>
      <w:r w:rsidR="00625B6C" w:rsidRPr="00454574">
        <w:t xml:space="preserve"> </w:t>
      </w:r>
      <w:r w:rsidRPr="00454574">
        <w:t>финансирования</w:t>
      </w:r>
      <w:r w:rsidR="00625B6C" w:rsidRPr="00454574">
        <w:t xml:space="preserve"> </w:t>
      </w:r>
      <w:r w:rsidRPr="00454574">
        <w:t>проекта</w:t>
      </w:r>
      <w:r w:rsidR="00625B6C" w:rsidRPr="00454574">
        <w:t xml:space="preserve"> </w:t>
      </w:r>
      <w:r w:rsidRPr="00454574">
        <w:t>ВСМ-1</w:t>
      </w:r>
      <w:r w:rsidR="00625B6C" w:rsidRPr="00454574">
        <w:t xml:space="preserve"> </w:t>
      </w:r>
      <w:r w:rsidRPr="00454574">
        <w:t>в</w:t>
      </w:r>
      <w:r w:rsidR="00625B6C" w:rsidRPr="00454574">
        <w:t xml:space="preserve"> </w:t>
      </w:r>
      <w:r w:rsidRPr="00454574">
        <w:t>части</w:t>
      </w:r>
      <w:r w:rsidR="00625B6C" w:rsidRPr="00454574">
        <w:t xml:space="preserve"> </w:t>
      </w:r>
      <w:r w:rsidRPr="00454574">
        <w:t>привлечения</w:t>
      </w:r>
      <w:r w:rsidR="00625B6C" w:rsidRPr="00454574">
        <w:t xml:space="preserve"> </w:t>
      </w:r>
      <w:r w:rsidRPr="00454574">
        <w:t>средств</w:t>
      </w:r>
      <w:r w:rsidR="00625B6C" w:rsidRPr="00454574">
        <w:t xml:space="preserve"> </w:t>
      </w:r>
      <w:r w:rsidRPr="00454574">
        <w:t>негосударственных</w:t>
      </w:r>
      <w:r w:rsidR="00625B6C" w:rsidRPr="00454574">
        <w:t xml:space="preserve"> </w:t>
      </w:r>
      <w:r w:rsidRPr="00454574">
        <w:t>пенсионных</w:t>
      </w:r>
      <w:r w:rsidR="00625B6C" w:rsidRPr="00454574">
        <w:t xml:space="preserve"> </w:t>
      </w:r>
      <w:r w:rsidRPr="00454574">
        <w:t>фондов.</w:t>
      </w:r>
      <w:bookmarkEnd w:id="32"/>
    </w:p>
    <w:p w:rsidR="005741C1" w:rsidRPr="00454574" w:rsidRDefault="005741C1" w:rsidP="005741C1">
      <w:r w:rsidRPr="00454574">
        <w:t>Концессионное</w:t>
      </w:r>
      <w:r w:rsidR="00625B6C" w:rsidRPr="00454574">
        <w:t xml:space="preserve"> </w:t>
      </w:r>
      <w:r w:rsidRPr="00454574">
        <w:t>соглашение</w:t>
      </w:r>
      <w:r w:rsidR="00625B6C" w:rsidRPr="00454574">
        <w:t xml:space="preserve"> </w:t>
      </w:r>
      <w:r w:rsidRPr="00454574">
        <w:t>предполагает</w:t>
      </w:r>
      <w:r w:rsidR="00625B6C" w:rsidRPr="00454574">
        <w:t xml:space="preserve"> </w:t>
      </w:r>
      <w:r w:rsidRPr="00454574">
        <w:t>финансирование,</w:t>
      </w:r>
      <w:r w:rsidR="00625B6C" w:rsidRPr="00454574">
        <w:t xml:space="preserve"> </w:t>
      </w:r>
      <w:r w:rsidRPr="00454574">
        <w:t>создание</w:t>
      </w:r>
      <w:r w:rsidR="00625B6C" w:rsidRPr="00454574">
        <w:t xml:space="preserve"> </w:t>
      </w:r>
      <w:r w:rsidRPr="00454574">
        <w:t>и</w:t>
      </w:r>
      <w:r w:rsidR="00625B6C" w:rsidRPr="00454574">
        <w:t xml:space="preserve"> </w:t>
      </w:r>
      <w:r w:rsidRPr="00454574">
        <w:t>эксплуатацию</w:t>
      </w:r>
      <w:r w:rsidR="00625B6C" w:rsidRPr="00454574">
        <w:t xml:space="preserve"> </w:t>
      </w:r>
      <w:r w:rsidRPr="00454574">
        <w:t>инфраструктуры</w:t>
      </w:r>
      <w:r w:rsidR="00625B6C" w:rsidRPr="00454574">
        <w:t xml:space="preserve"> </w:t>
      </w:r>
      <w:r w:rsidRPr="00454574">
        <w:t>высокоскоростного</w:t>
      </w:r>
      <w:r w:rsidR="00625B6C" w:rsidRPr="00454574">
        <w:t xml:space="preserve"> </w:t>
      </w:r>
      <w:r w:rsidRPr="00454574">
        <w:t>железнодорожного</w:t>
      </w:r>
      <w:r w:rsidR="00625B6C" w:rsidRPr="00454574">
        <w:t xml:space="preserve"> </w:t>
      </w:r>
      <w:r w:rsidRPr="00454574">
        <w:t>маршрута</w:t>
      </w:r>
      <w:r w:rsidR="00625B6C" w:rsidRPr="00454574">
        <w:t xml:space="preserve"> </w:t>
      </w:r>
      <w:r w:rsidRPr="00454574">
        <w:t>от</w:t>
      </w:r>
      <w:r w:rsidR="00625B6C" w:rsidRPr="00454574">
        <w:t xml:space="preserve"> </w:t>
      </w:r>
      <w:r w:rsidRPr="00454574">
        <w:t>станции</w:t>
      </w:r>
      <w:r w:rsidR="00625B6C" w:rsidRPr="00454574">
        <w:t xml:space="preserve"> </w:t>
      </w:r>
      <w:r w:rsidRPr="00454574">
        <w:t>Крюково</w:t>
      </w:r>
      <w:r w:rsidR="00625B6C" w:rsidRPr="00454574">
        <w:t xml:space="preserve"> </w:t>
      </w:r>
      <w:r w:rsidRPr="00454574">
        <w:t>(Алабушево)</w:t>
      </w:r>
      <w:r w:rsidR="00625B6C" w:rsidRPr="00454574">
        <w:t xml:space="preserve"> </w:t>
      </w:r>
      <w:r w:rsidRPr="00454574">
        <w:t>до</w:t>
      </w:r>
      <w:r w:rsidR="00625B6C" w:rsidRPr="00454574">
        <w:t xml:space="preserve"> </w:t>
      </w:r>
      <w:r w:rsidRPr="00454574">
        <w:t>станции</w:t>
      </w:r>
      <w:r w:rsidR="00625B6C" w:rsidRPr="00454574">
        <w:t xml:space="preserve"> </w:t>
      </w:r>
      <w:r w:rsidRPr="00454574">
        <w:t>Санкт-Петербург-Главный,</w:t>
      </w:r>
      <w:r w:rsidR="00625B6C" w:rsidRPr="00454574">
        <w:t xml:space="preserve"> </w:t>
      </w:r>
      <w:r w:rsidRPr="00454574">
        <w:t>приобретение</w:t>
      </w:r>
      <w:r w:rsidR="00625B6C" w:rsidRPr="00454574">
        <w:t xml:space="preserve"> </w:t>
      </w:r>
      <w:r w:rsidRPr="00454574">
        <w:t>и</w:t>
      </w:r>
      <w:r w:rsidR="00625B6C" w:rsidRPr="00454574">
        <w:t xml:space="preserve"> </w:t>
      </w:r>
      <w:r w:rsidRPr="00454574">
        <w:t>эксплуатацию</w:t>
      </w:r>
      <w:r w:rsidR="00625B6C" w:rsidRPr="00454574">
        <w:t xml:space="preserve"> </w:t>
      </w:r>
      <w:r w:rsidRPr="00454574">
        <w:t>высокоскоростного</w:t>
      </w:r>
      <w:r w:rsidR="00625B6C" w:rsidRPr="00454574">
        <w:t xml:space="preserve"> </w:t>
      </w:r>
      <w:r w:rsidRPr="00454574">
        <w:t>железнодорожного</w:t>
      </w:r>
      <w:r w:rsidR="00625B6C" w:rsidRPr="00454574">
        <w:t xml:space="preserve"> </w:t>
      </w:r>
      <w:r w:rsidRPr="00454574">
        <w:t>подвижного</w:t>
      </w:r>
      <w:r w:rsidR="00625B6C" w:rsidRPr="00454574">
        <w:t xml:space="preserve"> </w:t>
      </w:r>
      <w:r w:rsidRPr="00454574">
        <w:t>состава.</w:t>
      </w:r>
      <w:r w:rsidR="00625B6C" w:rsidRPr="00454574">
        <w:t xml:space="preserve"> </w:t>
      </w:r>
      <w:r w:rsidRPr="00454574">
        <w:t>Срок</w:t>
      </w:r>
      <w:r w:rsidR="00625B6C" w:rsidRPr="00454574">
        <w:t xml:space="preserve"> </w:t>
      </w:r>
      <w:r w:rsidRPr="00454574">
        <w:t>концессионного</w:t>
      </w:r>
      <w:r w:rsidR="00625B6C" w:rsidRPr="00454574">
        <w:t xml:space="preserve"> </w:t>
      </w:r>
      <w:r w:rsidRPr="00454574">
        <w:t>соглашения</w:t>
      </w:r>
      <w:r w:rsidR="00625B6C" w:rsidRPr="00454574">
        <w:t xml:space="preserve"> </w:t>
      </w:r>
      <w:r w:rsidRPr="00454574">
        <w:t>-</w:t>
      </w:r>
      <w:r w:rsidR="00625B6C" w:rsidRPr="00454574">
        <w:t xml:space="preserve"> </w:t>
      </w:r>
      <w:r w:rsidRPr="00454574">
        <w:t>40</w:t>
      </w:r>
      <w:r w:rsidR="00625B6C" w:rsidRPr="00454574">
        <w:t xml:space="preserve"> </w:t>
      </w:r>
      <w:r w:rsidRPr="00454574">
        <w:t>лет.</w:t>
      </w:r>
    </w:p>
    <w:p w:rsidR="005741C1" w:rsidRPr="00454574" w:rsidRDefault="005741C1" w:rsidP="005741C1">
      <w:r w:rsidRPr="00454574">
        <w:t>Данный</w:t>
      </w:r>
      <w:r w:rsidR="00625B6C" w:rsidRPr="00454574">
        <w:t xml:space="preserve"> </w:t>
      </w:r>
      <w:r w:rsidRPr="00454574">
        <w:t>проект</w:t>
      </w:r>
      <w:r w:rsidR="00625B6C" w:rsidRPr="00454574">
        <w:t xml:space="preserve"> </w:t>
      </w:r>
      <w:r w:rsidRPr="00454574">
        <w:t>является</w:t>
      </w:r>
      <w:r w:rsidR="00625B6C" w:rsidRPr="00454574">
        <w:t xml:space="preserve"> </w:t>
      </w:r>
      <w:r w:rsidRPr="00454574">
        <w:t>первым</w:t>
      </w:r>
      <w:r w:rsidR="00625B6C" w:rsidRPr="00454574">
        <w:t xml:space="preserve"> </w:t>
      </w:r>
      <w:r w:rsidRPr="00454574">
        <w:t>этапом</w:t>
      </w:r>
      <w:r w:rsidR="00625B6C" w:rsidRPr="00454574">
        <w:t xml:space="preserve"> </w:t>
      </w:r>
      <w:r w:rsidRPr="00454574">
        <w:t>масштабного</w:t>
      </w:r>
      <w:r w:rsidR="00625B6C" w:rsidRPr="00454574">
        <w:t xml:space="preserve"> </w:t>
      </w:r>
      <w:r w:rsidRPr="00454574">
        <w:t>проекта</w:t>
      </w:r>
      <w:r w:rsidR="00625B6C" w:rsidRPr="00454574">
        <w:t xml:space="preserve"> </w:t>
      </w:r>
      <w:r w:rsidRPr="00454574">
        <w:t>по</w:t>
      </w:r>
      <w:r w:rsidR="00625B6C" w:rsidRPr="00454574">
        <w:t xml:space="preserve"> </w:t>
      </w:r>
      <w:r w:rsidRPr="00454574">
        <w:t>охвату</w:t>
      </w:r>
      <w:r w:rsidR="00625B6C" w:rsidRPr="00454574">
        <w:t xml:space="preserve"> </w:t>
      </w:r>
      <w:r w:rsidRPr="00454574">
        <w:t>России</w:t>
      </w:r>
      <w:r w:rsidR="00625B6C" w:rsidRPr="00454574">
        <w:t xml:space="preserve"> </w:t>
      </w:r>
      <w:r w:rsidRPr="00454574">
        <w:t>сетью</w:t>
      </w:r>
      <w:r w:rsidR="00625B6C" w:rsidRPr="00454574">
        <w:t xml:space="preserve"> </w:t>
      </w:r>
      <w:r w:rsidRPr="00454574">
        <w:t>высокоскоростных</w:t>
      </w:r>
      <w:r w:rsidR="00625B6C" w:rsidRPr="00454574">
        <w:t xml:space="preserve"> </w:t>
      </w:r>
      <w:r w:rsidRPr="00454574">
        <w:t>железнодорожных</w:t>
      </w:r>
      <w:r w:rsidR="00625B6C" w:rsidRPr="00454574">
        <w:t xml:space="preserve"> </w:t>
      </w:r>
      <w:r w:rsidRPr="00454574">
        <w:t>магистралей</w:t>
      </w:r>
      <w:r w:rsidR="00625B6C" w:rsidRPr="00454574">
        <w:t xml:space="preserve"> </w:t>
      </w:r>
      <w:r w:rsidRPr="00454574">
        <w:t>в</w:t>
      </w:r>
      <w:r w:rsidR="00625B6C" w:rsidRPr="00454574">
        <w:t xml:space="preserve"> </w:t>
      </w:r>
      <w:r w:rsidRPr="00454574">
        <w:t>северном</w:t>
      </w:r>
      <w:r w:rsidR="00625B6C" w:rsidRPr="00454574">
        <w:t xml:space="preserve"> </w:t>
      </w:r>
      <w:r w:rsidRPr="00454574">
        <w:t>(Санкт-Петербург),</w:t>
      </w:r>
      <w:r w:rsidR="00625B6C" w:rsidRPr="00454574">
        <w:t xml:space="preserve"> </w:t>
      </w:r>
      <w:r w:rsidRPr="00454574">
        <w:t>южном</w:t>
      </w:r>
      <w:r w:rsidR="00625B6C" w:rsidRPr="00454574">
        <w:t xml:space="preserve"> </w:t>
      </w:r>
      <w:r w:rsidRPr="00454574">
        <w:t>(Адлер),</w:t>
      </w:r>
      <w:r w:rsidR="00625B6C" w:rsidRPr="00454574">
        <w:t xml:space="preserve"> </w:t>
      </w:r>
      <w:r w:rsidRPr="00454574">
        <w:t>восточном</w:t>
      </w:r>
      <w:r w:rsidR="00625B6C" w:rsidRPr="00454574">
        <w:t xml:space="preserve"> </w:t>
      </w:r>
      <w:r w:rsidRPr="00454574">
        <w:t>(Екатеринбург),</w:t>
      </w:r>
      <w:r w:rsidR="00625B6C" w:rsidRPr="00454574">
        <w:t xml:space="preserve"> </w:t>
      </w:r>
      <w:r w:rsidRPr="00454574">
        <w:t>юго-восточном</w:t>
      </w:r>
      <w:r w:rsidR="00625B6C" w:rsidRPr="00454574">
        <w:t xml:space="preserve"> </w:t>
      </w:r>
      <w:r w:rsidRPr="00454574">
        <w:t>(Рязань)</w:t>
      </w:r>
      <w:r w:rsidR="00625B6C" w:rsidRPr="00454574">
        <w:t xml:space="preserve"> </w:t>
      </w:r>
      <w:r w:rsidRPr="00454574">
        <w:t>и</w:t>
      </w:r>
      <w:r w:rsidR="00625B6C" w:rsidRPr="00454574">
        <w:t xml:space="preserve"> </w:t>
      </w:r>
      <w:r w:rsidRPr="00454574">
        <w:t>западном</w:t>
      </w:r>
      <w:r w:rsidR="00625B6C" w:rsidRPr="00454574">
        <w:t xml:space="preserve"> </w:t>
      </w:r>
      <w:r w:rsidRPr="00454574">
        <w:t>(Минск)</w:t>
      </w:r>
      <w:r w:rsidR="00625B6C" w:rsidRPr="00454574">
        <w:t xml:space="preserve"> </w:t>
      </w:r>
      <w:r w:rsidRPr="00454574">
        <w:t>направлениях.</w:t>
      </w:r>
    </w:p>
    <w:p w:rsidR="005741C1" w:rsidRPr="00454574" w:rsidRDefault="005741C1" w:rsidP="005741C1">
      <w:r w:rsidRPr="00454574">
        <w:t>Единственным</w:t>
      </w:r>
      <w:r w:rsidR="00625B6C" w:rsidRPr="00454574">
        <w:t xml:space="preserve"> </w:t>
      </w:r>
      <w:r w:rsidRPr="00454574">
        <w:t>акционером</w:t>
      </w:r>
      <w:r w:rsidR="00625B6C" w:rsidRPr="00454574">
        <w:t xml:space="preserve"> </w:t>
      </w:r>
      <w:r w:rsidRPr="00454574">
        <w:t>ООО</w:t>
      </w:r>
      <w:r w:rsidR="00625B6C" w:rsidRPr="00454574">
        <w:t xml:space="preserve"> «</w:t>
      </w:r>
      <w:r w:rsidRPr="00454574">
        <w:t>ВСМ</w:t>
      </w:r>
      <w:r w:rsidR="00625B6C" w:rsidRPr="00454574">
        <w:t xml:space="preserve"> </w:t>
      </w:r>
      <w:r w:rsidRPr="00454574">
        <w:t>Две</w:t>
      </w:r>
      <w:r w:rsidR="00625B6C" w:rsidRPr="00454574">
        <w:t xml:space="preserve"> </w:t>
      </w:r>
      <w:r w:rsidRPr="00454574">
        <w:t>столицы</w:t>
      </w:r>
      <w:r w:rsidR="00625B6C" w:rsidRPr="00454574">
        <w:t xml:space="preserve">» </w:t>
      </w:r>
      <w:r w:rsidRPr="00454574">
        <w:t>является</w:t>
      </w:r>
      <w:r w:rsidR="00625B6C" w:rsidRPr="00454574">
        <w:t xml:space="preserve"> </w:t>
      </w:r>
      <w:r w:rsidRPr="00454574">
        <w:t>АО</w:t>
      </w:r>
      <w:r w:rsidR="00625B6C" w:rsidRPr="00454574">
        <w:t xml:space="preserve"> «</w:t>
      </w:r>
      <w:r w:rsidRPr="00454574">
        <w:t>УК</w:t>
      </w:r>
      <w:r w:rsidR="00625B6C" w:rsidRPr="00454574">
        <w:t xml:space="preserve"> </w:t>
      </w:r>
      <w:r w:rsidRPr="00454574">
        <w:t>ВСМ</w:t>
      </w:r>
      <w:r w:rsidR="00625B6C" w:rsidRPr="00454574">
        <w:t xml:space="preserve"> </w:t>
      </w:r>
      <w:r w:rsidRPr="00454574">
        <w:t>Две</w:t>
      </w:r>
      <w:r w:rsidR="00625B6C" w:rsidRPr="00454574">
        <w:t xml:space="preserve"> </w:t>
      </w:r>
      <w:r w:rsidRPr="00454574">
        <w:t>столицы</w:t>
      </w:r>
      <w:r w:rsidR="00625B6C" w:rsidRPr="00454574">
        <w:t>»</w:t>
      </w:r>
      <w:r w:rsidRPr="00454574">
        <w:t>,</w:t>
      </w:r>
      <w:r w:rsidR="00625B6C" w:rsidRPr="00454574">
        <w:t xml:space="preserve"> </w:t>
      </w:r>
      <w:r w:rsidRPr="00454574">
        <w:t>компания,</w:t>
      </w:r>
      <w:r w:rsidR="00625B6C" w:rsidRPr="00454574">
        <w:t xml:space="preserve"> </w:t>
      </w:r>
      <w:r w:rsidRPr="00454574">
        <w:t>учредителями</w:t>
      </w:r>
      <w:r w:rsidR="00625B6C" w:rsidRPr="00454574">
        <w:t xml:space="preserve"> </w:t>
      </w:r>
      <w:r w:rsidRPr="00454574">
        <w:t>которой</w:t>
      </w:r>
      <w:r w:rsidR="00625B6C" w:rsidRPr="00454574">
        <w:t xml:space="preserve"> </w:t>
      </w:r>
      <w:r w:rsidRPr="00454574">
        <w:t>выступили</w:t>
      </w:r>
      <w:r w:rsidR="00625B6C" w:rsidRPr="00454574">
        <w:t xml:space="preserve"> </w:t>
      </w:r>
      <w:r w:rsidRPr="00454574">
        <w:t>правительство</w:t>
      </w:r>
      <w:r w:rsidR="00625B6C" w:rsidRPr="00454574">
        <w:t xml:space="preserve"> </w:t>
      </w:r>
      <w:r w:rsidRPr="00454574">
        <w:t>Москвы</w:t>
      </w:r>
      <w:r w:rsidR="00625B6C" w:rsidRPr="00454574">
        <w:t xml:space="preserve"> </w:t>
      </w:r>
      <w:r w:rsidRPr="00454574">
        <w:t>и</w:t>
      </w:r>
      <w:r w:rsidR="00625B6C" w:rsidRPr="00454574">
        <w:t xml:space="preserve"> </w:t>
      </w:r>
      <w:r w:rsidRPr="00454574">
        <w:t>ЗАО</w:t>
      </w:r>
      <w:r w:rsidR="00625B6C" w:rsidRPr="00454574">
        <w:t xml:space="preserve"> «</w:t>
      </w:r>
      <w:r w:rsidRPr="00454574">
        <w:t>Лидер</w:t>
      </w:r>
      <w:r w:rsidR="00625B6C" w:rsidRPr="00454574">
        <w:t>»</w:t>
      </w:r>
      <w:r w:rsidRPr="00454574">
        <w:t>.</w:t>
      </w:r>
    </w:p>
    <w:p w:rsidR="005741C1" w:rsidRPr="00454574" w:rsidRDefault="005741C1" w:rsidP="005741C1">
      <w:r w:rsidRPr="00454574">
        <w:t>ЗАО</w:t>
      </w:r>
      <w:r w:rsidR="00625B6C" w:rsidRPr="00454574">
        <w:t xml:space="preserve"> «</w:t>
      </w:r>
      <w:r w:rsidRPr="00454574">
        <w:t>Лидер</w:t>
      </w:r>
      <w:r w:rsidR="00625B6C" w:rsidRPr="00454574">
        <w:t xml:space="preserve">» </w:t>
      </w:r>
      <w:r w:rsidRPr="00454574">
        <w:t>выступает</w:t>
      </w:r>
      <w:r w:rsidR="00625B6C" w:rsidRPr="00454574">
        <w:t xml:space="preserve"> </w:t>
      </w:r>
      <w:r w:rsidRPr="00454574">
        <w:t>организатором</w:t>
      </w:r>
      <w:r w:rsidR="00625B6C" w:rsidRPr="00454574">
        <w:t xml:space="preserve"> </w:t>
      </w:r>
      <w:r w:rsidRPr="00454574">
        <w:t>финансирования</w:t>
      </w:r>
      <w:r w:rsidR="00625B6C" w:rsidRPr="00454574">
        <w:t xml:space="preserve"> </w:t>
      </w:r>
      <w:r w:rsidRPr="00454574">
        <w:t>проекта</w:t>
      </w:r>
      <w:r w:rsidR="00625B6C" w:rsidRPr="00454574">
        <w:t xml:space="preserve"> </w:t>
      </w:r>
      <w:r w:rsidRPr="00454574">
        <w:t>ВСМ-1</w:t>
      </w:r>
      <w:r w:rsidR="00625B6C" w:rsidRPr="00454574">
        <w:t xml:space="preserve"> </w:t>
      </w:r>
      <w:r w:rsidRPr="00454574">
        <w:t>в</w:t>
      </w:r>
      <w:r w:rsidR="00625B6C" w:rsidRPr="00454574">
        <w:t xml:space="preserve"> </w:t>
      </w:r>
      <w:r w:rsidRPr="00454574">
        <w:t>части</w:t>
      </w:r>
      <w:r w:rsidR="00625B6C" w:rsidRPr="00454574">
        <w:t xml:space="preserve"> </w:t>
      </w:r>
      <w:r w:rsidRPr="00454574">
        <w:t>привлечения</w:t>
      </w:r>
      <w:r w:rsidR="00625B6C" w:rsidRPr="00454574">
        <w:t xml:space="preserve"> </w:t>
      </w:r>
      <w:r w:rsidRPr="00454574">
        <w:t>средств</w:t>
      </w:r>
      <w:r w:rsidR="00625B6C" w:rsidRPr="00454574">
        <w:t xml:space="preserve"> </w:t>
      </w:r>
      <w:r w:rsidRPr="00454574">
        <w:rPr>
          <w:b/>
        </w:rPr>
        <w:t>негосударственных</w:t>
      </w:r>
      <w:r w:rsidR="00625B6C" w:rsidRPr="00454574">
        <w:rPr>
          <w:b/>
        </w:rPr>
        <w:t xml:space="preserve"> </w:t>
      </w:r>
      <w:r w:rsidRPr="00454574">
        <w:rPr>
          <w:b/>
        </w:rPr>
        <w:t>пенсионных</w:t>
      </w:r>
      <w:r w:rsidR="00625B6C" w:rsidRPr="00454574">
        <w:rPr>
          <w:b/>
        </w:rPr>
        <w:t xml:space="preserve"> </w:t>
      </w:r>
      <w:r w:rsidRPr="00454574">
        <w:rPr>
          <w:b/>
        </w:rPr>
        <w:t>фондов</w:t>
      </w:r>
      <w:r w:rsidRPr="00454574">
        <w:t>.</w:t>
      </w:r>
      <w:r w:rsidR="00625B6C" w:rsidRPr="00454574">
        <w:t xml:space="preserve"> </w:t>
      </w:r>
      <w:r w:rsidRPr="00454574">
        <w:t>Всего</w:t>
      </w:r>
      <w:r w:rsidR="00625B6C" w:rsidRPr="00454574">
        <w:t xml:space="preserve"> </w:t>
      </w:r>
      <w:r w:rsidRPr="00454574">
        <w:t>в</w:t>
      </w:r>
      <w:r w:rsidR="00625B6C" w:rsidRPr="00454574">
        <w:t xml:space="preserve"> </w:t>
      </w:r>
      <w:r w:rsidRPr="00454574">
        <w:t>проект</w:t>
      </w:r>
      <w:r w:rsidR="00625B6C" w:rsidRPr="00454574">
        <w:t xml:space="preserve"> </w:t>
      </w:r>
      <w:r w:rsidRPr="00454574">
        <w:t>планируется</w:t>
      </w:r>
      <w:r w:rsidR="00625B6C" w:rsidRPr="00454574">
        <w:t xml:space="preserve"> </w:t>
      </w:r>
      <w:r w:rsidRPr="00454574">
        <w:t>привлечь</w:t>
      </w:r>
      <w:r w:rsidR="00625B6C" w:rsidRPr="00454574">
        <w:t xml:space="preserve"> </w:t>
      </w:r>
      <w:r w:rsidRPr="00454574">
        <w:t>до</w:t>
      </w:r>
      <w:r w:rsidR="00625B6C" w:rsidRPr="00454574">
        <w:t xml:space="preserve"> </w:t>
      </w:r>
      <w:r w:rsidRPr="00454574">
        <w:t>450</w:t>
      </w:r>
      <w:r w:rsidR="00625B6C" w:rsidRPr="00454574">
        <w:t xml:space="preserve"> </w:t>
      </w:r>
      <w:r w:rsidRPr="00454574">
        <w:t>млрд</w:t>
      </w:r>
      <w:r w:rsidR="00625B6C" w:rsidRPr="00454574">
        <w:t xml:space="preserve"> </w:t>
      </w:r>
      <w:r w:rsidRPr="00454574">
        <w:t>руб.</w:t>
      </w:r>
      <w:r w:rsidR="00625B6C" w:rsidRPr="00454574">
        <w:t xml:space="preserve"> </w:t>
      </w:r>
      <w:r w:rsidRPr="00454574">
        <w:t>пенсионных</w:t>
      </w:r>
      <w:r w:rsidR="00625B6C" w:rsidRPr="00454574">
        <w:t xml:space="preserve"> </w:t>
      </w:r>
      <w:r w:rsidRPr="00454574">
        <w:t>средств.</w:t>
      </w:r>
    </w:p>
    <w:p w:rsidR="005741C1" w:rsidRPr="00454574" w:rsidRDefault="005741C1" w:rsidP="005741C1">
      <w:r w:rsidRPr="00454574">
        <w:t>Участие</w:t>
      </w:r>
      <w:r w:rsidR="00625B6C" w:rsidRPr="00454574">
        <w:t xml:space="preserve"> </w:t>
      </w:r>
      <w:r w:rsidRPr="00454574">
        <w:rPr>
          <w:b/>
        </w:rPr>
        <w:t>НПФ</w:t>
      </w:r>
      <w:r w:rsidR="00625B6C" w:rsidRPr="00454574">
        <w:t xml:space="preserve"> </w:t>
      </w:r>
      <w:r w:rsidRPr="00454574">
        <w:t>в</w:t>
      </w:r>
      <w:r w:rsidR="00625B6C" w:rsidRPr="00454574">
        <w:t xml:space="preserve"> </w:t>
      </w:r>
      <w:r w:rsidRPr="00454574">
        <w:t>этом</w:t>
      </w:r>
      <w:r w:rsidR="00625B6C" w:rsidRPr="00454574">
        <w:t xml:space="preserve"> </w:t>
      </w:r>
      <w:r w:rsidRPr="00454574">
        <w:t>проекте</w:t>
      </w:r>
      <w:r w:rsidR="00625B6C" w:rsidRPr="00454574">
        <w:t xml:space="preserve"> </w:t>
      </w:r>
      <w:r w:rsidRPr="00454574">
        <w:t>подтверждает,</w:t>
      </w:r>
      <w:r w:rsidR="00625B6C" w:rsidRPr="00454574">
        <w:t xml:space="preserve"> </w:t>
      </w:r>
      <w:r w:rsidRPr="00454574">
        <w:t>что</w:t>
      </w:r>
      <w:r w:rsidR="00625B6C" w:rsidRPr="00454574">
        <w:t xml:space="preserve"> </w:t>
      </w:r>
      <w:r w:rsidRPr="00454574">
        <w:t>пенсионные</w:t>
      </w:r>
      <w:r w:rsidR="00625B6C" w:rsidRPr="00454574">
        <w:t xml:space="preserve"> </w:t>
      </w:r>
      <w:r w:rsidRPr="00454574">
        <w:t>средства</w:t>
      </w:r>
      <w:r w:rsidR="00625B6C" w:rsidRPr="00454574">
        <w:t xml:space="preserve"> </w:t>
      </w:r>
      <w:r w:rsidRPr="00454574">
        <w:t>являются</w:t>
      </w:r>
      <w:r w:rsidR="00625B6C" w:rsidRPr="00454574">
        <w:t xml:space="preserve"> </w:t>
      </w:r>
      <w:r w:rsidRPr="00454574">
        <w:t>надежным</w:t>
      </w:r>
      <w:r w:rsidR="00625B6C" w:rsidRPr="00454574">
        <w:t xml:space="preserve"> </w:t>
      </w:r>
      <w:r w:rsidRPr="00454574">
        <w:t>внутренним</w:t>
      </w:r>
      <w:r w:rsidR="00625B6C" w:rsidRPr="00454574">
        <w:t xml:space="preserve"> </w:t>
      </w:r>
      <w:r w:rsidRPr="00454574">
        <w:t>источником</w:t>
      </w:r>
      <w:r w:rsidR="00625B6C" w:rsidRPr="00454574">
        <w:t xml:space="preserve"> </w:t>
      </w:r>
      <w:r w:rsidRPr="00454574">
        <w:t>инвестиций,</w:t>
      </w:r>
      <w:r w:rsidR="00625B6C" w:rsidRPr="00454574">
        <w:t xml:space="preserve"> </w:t>
      </w:r>
      <w:r w:rsidRPr="00454574">
        <w:t>позволяющим</w:t>
      </w:r>
      <w:r w:rsidR="00625B6C" w:rsidRPr="00454574">
        <w:t xml:space="preserve"> </w:t>
      </w:r>
      <w:r w:rsidRPr="00454574">
        <w:t>реализовывать</w:t>
      </w:r>
      <w:r w:rsidR="00625B6C" w:rsidRPr="00454574">
        <w:t xml:space="preserve"> </w:t>
      </w:r>
      <w:r w:rsidRPr="00454574">
        <w:t>масштабные</w:t>
      </w:r>
      <w:r w:rsidR="00625B6C" w:rsidRPr="00454574">
        <w:t xml:space="preserve"> </w:t>
      </w:r>
      <w:r w:rsidRPr="00454574">
        <w:t>инфраструктурные</w:t>
      </w:r>
      <w:r w:rsidR="00625B6C" w:rsidRPr="00454574">
        <w:t xml:space="preserve"> </w:t>
      </w:r>
      <w:r w:rsidRPr="00454574">
        <w:t>проекты</w:t>
      </w:r>
      <w:r w:rsidR="00625B6C" w:rsidRPr="00454574">
        <w:t xml:space="preserve"> </w:t>
      </w:r>
      <w:r w:rsidRPr="00454574">
        <w:t>на</w:t>
      </w:r>
      <w:r w:rsidR="00625B6C" w:rsidRPr="00454574">
        <w:t xml:space="preserve"> </w:t>
      </w:r>
      <w:r w:rsidRPr="00454574">
        <w:t>благо</w:t>
      </w:r>
      <w:r w:rsidR="00625B6C" w:rsidRPr="00454574">
        <w:t xml:space="preserve"> </w:t>
      </w:r>
      <w:r w:rsidRPr="00454574">
        <w:t>государства</w:t>
      </w:r>
      <w:r w:rsidR="00625B6C" w:rsidRPr="00454574">
        <w:t xml:space="preserve"> </w:t>
      </w:r>
      <w:r w:rsidRPr="00454574">
        <w:t>и</w:t>
      </w:r>
      <w:r w:rsidR="00625B6C" w:rsidRPr="00454574">
        <w:t xml:space="preserve"> </w:t>
      </w:r>
      <w:r w:rsidRPr="00454574">
        <w:t>будущих</w:t>
      </w:r>
      <w:r w:rsidR="00625B6C" w:rsidRPr="00454574">
        <w:t xml:space="preserve"> </w:t>
      </w:r>
      <w:r w:rsidRPr="00454574">
        <w:t>пенсионеров.</w:t>
      </w:r>
    </w:p>
    <w:p w:rsidR="005741C1" w:rsidRPr="00454574" w:rsidRDefault="005741C1" w:rsidP="005741C1">
      <w:r w:rsidRPr="00454574">
        <w:t>Проект</w:t>
      </w:r>
      <w:r w:rsidR="00625B6C" w:rsidRPr="00454574">
        <w:t xml:space="preserve"> </w:t>
      </w:r>
      <w:r w:rsidRPr="00454574">
        <w:t>отвечает</w:t>
      </w:r>
      <w:r w:rsidR="00625B6C" w:rsidRPr="00454574">
        <w:t xml:space="preserve"> </w:t>
      </w:r>
      <w:r w:rsidRPr="00454574">
        <w:t>требованиям</w:t>
      </w:r>
      <w:r w:rsidR="00625B6C" w:rsidRPr="00454574">
        <w:t xml:space="preserve"> </w:t>
      </w:r>
      <w:r w:rsidRPr="00454574">
        <w:t>по</w:t>
      </w:r>
      <w:r w:rsidR="00625B6C" w:rsidRPr="00454574">
        <w:t xml:space="preserve"> </w:t>
      </w:r>
      <w:r w:rsidRPr="00454574">
        <w:t>сохранности,</w:t>
      </w:r>
      <w:r w:rsidR="00625B6C" w:rsidRPr="00454574">
        <w:t xml:space="preserve"> </w:t>
      </w:r>
      <w:r w:rsidRPr="00454574">
        <w:t>надежности</w:t>
      </w:r>
      <w:r w:rsidR="00625B6C" w:rsidRPr="00454574">
        <w:t xml:space="preserve"> </w:t>
      </w:r>
      <w:r w:rsidRPr="00454574">
        <w:t>и</w:t>
      </w:r>
      <w:r w:rsidR="00625B6C" w:rsidRPr="00454574">
        <w:t xml:space="preserve"> </w:t>
      </w:r>
      <w:r w:rsidRPr="00454574">
        <w:t>доходности</w:t>
      </w:r>
      <w:r w:rsidR="00625B6C" w:rsidRPr="00454574">
        <w:t xml:space="preserve"> </w:t>
      </w:r>
      <w:r w:rsidRPr="00454574">
        <w:t>инвестиций.</w:t>
      </w:r>
      <w:r w:rsidR="00625B6C" w:rsidRPr="00454574">
        <w:t xml:space="preserve"> </w:t>
      </w:r>
      <w:r w:rsidRPr="00454574">
        <w:t>Высокий</w:t>
      </w:r>
      <w:r w:rsidR="00625B6C" w:rsidRPr="00454574">
        <w:t xml:space="preserve"> </w:t>
      </w:r>
      <w:r w:rsidRPr="00454574">
        <w:t>уровень</w:t>
      </w:r>
      <w:r w:rsidR="00625B6C" w:rsidRPr="00454574">
        <w:t xml:space="preserve"> </w:t>
      </w:r>
      <w:r w:rsidRPr="00454574">
        <w:t>гарантий</w:t>
      </w:r>
      <w:r w:rsidR="00625B6C" w:rsidRPr="00454574">
        <w:t xml:space="preserve"> </w:t>
      </w:r>
      <w:r w:rsidRPr="00454574">
        <w:t>от</w:t>
      </w:r>
      <w:r w:rsidR="00625B6C" w:rsidRPr="00454574">
        <w:t xml:space="preserve"> </w:t>
      </w:r>
      <w:r w:rsidRPr="00454574">
        <w:t>государства</w:t>
      </w:r>
      <w:r w:rsidR="00625B6C" w:rsidRPr="00454574">
        <w:t xml:space="preserve"> </w:t>
      </w:r>
      <w:r w:rsidRPr="00454574">
        <w:t>позволит</w:t>
      </w:r>
      <w:r w:rsidR="00625B6C" w:rsidRPr="00454574">
        <w:t xml:space="preserve"> </w:t>
      </w:r>
      <w:r w:rsidRPr="00454574">
        <w:t>использовать</w:t>
      </w:r>
      <w:r w:rsidR="00625B6C" w:rsidRPr="00454574">
        <w:t xml:space="preserve"> </w:t>
      </w:r>
      <w:r w:rsidRPr="00454574">
        <w:t>средства</w:t>
      </w:r>
      <w:r w:rsidR="00625B6C" w:rsidRPr="00454574">
        <w:t xml:space="preserve"> </w:t>
      </w:r>
      <w:r w:rsidRPr="00454574">
        <w:rPr>
          <w:b/>
        </w:rPr>
        <w:t>НПФ</w:t>
      </w:r>
      <w:r w:rsidR="00625B6C" w:rsidRPr="00454574">
        <w:t xml:space="preserve"> </w:t>
      </w:r>
      <w:r w:rsidRPr="00454574">
        <w:t>в</w:t>
      </w:r>
      <w:r w:rsidR="00625B6C" w:rsidRPr="00454574">
        <w:t xml:space="preserve"> </w:t>
      </w:r>
      <w:r w:rsidRPr="00454574">
        <w:t>уникальном</w:t>
      </w:r>
      <w:r w:rsidR="00625B6C" w:rsidRPr="00454574">
        <w:t xml:space="preserve"> </w:t>
      </w:r>
      <w:r w:rsidRPr="00454574">
        <w:t>инфраструктурном</w:t>
      </w:r>
      <w:r w:rsidR="00625B6C" w:rsidRPr="00454574">
        <w:t xml:space="preserve"> </w:t>
      </w:r>
      <w:r w:rsidRPr="00454574">
        <w:t>проекте,</w:t>
      </w:r>
      <w:r w:rsidR="00625B6C" w:rsidRPr="00454574">
        <w:t xml:space="preserve"> </w:t>
      </w:r>
      <w:r w:rsidRPr="00454574">
        <w:t>который</w:t>
      </w:r>
      <w:r w:rsidR="00625B6C" w:rsidRPr="00454574">
        <w:t xml:space="preserve"> </w:t>
      </w:r>
      <w:r w:rsidRPr="00454574">
        <w:t>обеспечит</w:t>
      </w:r>
      <w:r w:rsidR="00625B6C" w:rsidRPr="00454574">
        <w:t xml:space="preserve"> </w:t>
      </w:r>
      <w:r w:rsidRPr="00454574">
        <w:t>высокую</w:t>
      </w:r>
      <w:r w:rsidR="00625B6C" w:rsidRPr="00454574">
        <w:t xml:space="preserve"> </w:t>
      </w:r>
      <w:r w:rsidRPr="00454574">
        <w:t>долгосрочную</w:t>
      </w:r>
      <w:r w:rsidR="00625B6C" w:rsidRPr="00454574">
        <w:t xml:space="preserve"> </w:t>
      </w:r>
      <w:r w:rsidRPr="00454574">
        <w:t>доходность</w:t>
      </w:r>
      <w:r w:rsidR="00625B6C" w:rsidRPr="00454574">
        <w:t xml:space="preserve"> </w:t>
      </w:r>
      <w:r w:rsidRPr="00454574">
        <w:t>для</w:t>
      </w:r>
      <w:r w:rsidR="00625B6C" w:rsidRPr="00454574">
        <w:t xml:space="preserve"> </w:t>
      </w:r>
      <w:r w:rsidRPr="00454574">
        <w:t>будущих</w:t>
      </w:r>
      <w:r w:rsidR="00625B6C" w:rsidRPr="00454574">
        <w:t xml:space="preserve"> </w:t>
      </w:r>
      <w:r w:rsidRPr="00454574">
        <w:t>пенсионеров.</w:t>
      </w:r>
    </w:p>
    <w:p w:rsidR="005741C1" w:rsidRPr="00454574" w:rsidRDefault="00880C09" w:rsidP="005741C1">
      <w:hyperlink r:id="rId12" w:history="1">
        <w:r w:rsidR="005741C1" w:rsidRPr="00454574">
          <w:rPr>
            <w:rStyle w:val="a3"/>
          </w:rPr>
          <w:t>https://www.kommersant.ru/doc/6747563</w:t>
        </w:r>
      </w:hyperlink>
    </w:p>
    <w:p w:rsidR="00111D7C" w:rsidRPr="00454574" w:rsidRDefault="00111D7C" w:rsidP="00111D7C">
      <w:pPr>
        <w:pStyle w:val="10"/>
      </w:pPr>
      <w:bookmarkStart w:id="33" w:name="_Toc165991073"/>
      <w:bookmarkStart w:id="34" w:name="_Toc99271691"/>
      <w:bookmarkStart w:id="35" w:name="_Toc99318654"/>
      <w:bookmarkStart w:id="36" w:name="_Toc99318783"/>
      <w:bookmarkStart w:id="37" w:name="_Toc396864672"/>
      <w:bookmarkStart w:id="38" w:name="_Toc168903983"/>
      <w:r w:rsidRPr="00454574">
        <w:lastRenderedPageBreak/>
        <w:t>Программа</w:t>
      </w:r>
      <w:r w:rsidR="00625B6C" w:rsidRPr="00454574">
        <w:t xml:space="preserve"> </w:t>
      </w:r>
      <w:r w:rsidRPr="00454574">
        <w:t>долгосрочных</w:t>
      </w:r>
      <w:r w:rsidR="00625B6C" w:rsidRPr="00454574">
        <w:t xml:space="preserve"> </w:t>
      </w:r>
      <w:r w:rsidRPr="00454574">
        <w:t>сбережений</w:t>
      </w:r>
      <w:bookmarkEnd w:id="33"/>
      <w:bookmarkEnd w:id="38"/>
    </w:p>
    <w:p w:rsidR="0013344D" w:rsidRPr="00454574" w:rsidRDefault="001B5C0B" w:rsidP="0013344D">
      <w:pPr>
        <w:pStyle w:val="2"/>
      </w:pPr>
      <w:bookmarkStart w:id="39" w:name="_Toc168903984"/>
      <w:r w:rsidRPr="00454574">
        <w:t>Радио</w:t>
      </w:r>
      <w:r w:rsidR="00625B6C" w:rsidRPr="00454574">
        <w:t xml:space="preserve"> «</w:t>
      </w:r>
      <w:r w:rsidRPr="00454574">
        <w:t>Бизнес</w:t>
      </w:r>
      <w:r w:rsidR="00625B6C" w:rsidRPr="00454574">
        <w:t xml:space="preserve"> </w:t>
      </w:r>
      <w:r w:rsidRPr="00454574">
        <w:t>FM</w:t>
      </w:r>
      <w:r w:rsidR="00625B6C" w:rsidRPr="00454574">
        <w:t>»</w:t>
      </w:r>
      <w:r w:rsidR="0013344D" w:rsidRPr="00454574">
        <w:t>,</w:t>
      </w:r>
      <w:r w:rsidR="00625B6C" w:rsidRPr="00454574">
        <w:t xml:space="preserve"> </w:t>
      </w:r>
      <w:r w:rsidR="0013344D" w:rsidRPr="00454574">
        <w:t>07.06.2024,</w:t>
      </w:r>
      <w:r w:rsidR="00625B6C" w:rsidRPr="00454574">
        <w:t xml:space="preserve"> </w:t>
      </w:r>
      <w:r w:rsidR="0013344D" w:rsidRPr="00454574">
        <w:t>В</w:t>
      </w:r>
      <w:r w:rsidR="00625B6C" w:rsidRPr="00454574">
        <w:t xml:space="preserve"> </w:t>
      </w:r>
      <w:r w:rsidR="0013344D" w:rsidRPr="00454574">
        <w:t>РФ</w:t>
      </w:r>
      <w:r w:rsidR="00625B6C" w:rsidRPr="00454574">
        <w:t xml:space="preserve"> </w:t>
      </w:r>
      <w:r w:rsidR="0013344D" w:rsidRPr="00454574">
        <w:t>увеличат</w:t>
      </w:r>
      <w:r w:rsidR="00625B6C" w:rsidRPr="00454574">
        <w:t xml:space="preserve"> </w:t>
      </w:r>
      <w:r w:rsidR="0013344D" w:rsidRPr="00454574">
        <w:t>сроки</w:t>
      </w:r>
      <w:r w:rsidR="00625B6C" w:rsidRPr="00454574">
        <w:t xml:space="preserve"> </w:t>
      </w:r>
      <w:r w:rsidR="0013344D" w:rsidRPr="00454574">
        <w:t>софинансирования</w:t>
      </w:r>
      <w:r w:rsidR="00625B6C" w:rsidRPr="00454574">
        <w:t xml:space="preserve"> </w:t>
      </w:r>
      <w:r w:rsidR="0013344D" w:rsidRPr="00454574">
        <w:t>в</w:t>
      </w:r>
      <w:r w:rsidR="00625B6C" w:rsidRPr="00454574">
        <w:t xml:space="preserve"> </w:t>
      </w:r>
      <w:r w:rsidR="0013344D" w:rsidRPr="00454574">
        <w:t>программе</w:t>
      </w:r>
      <w:r w:rsidR="00625B6C" w:rsidRPr="00454574">
        <w:t xml:space="preserve"> </w:t>
      </w:r>
      <w:r w:rsidR="0013344D" w:rsidRPr="00454574">
        <w:t>долгосрочных</w:t>
      </w:r>
      <w:r w:rsidR="00625B6C" w:rsidRPr="00454574">
        <w:t xml:space="preserve"> </w:t>
      </w:r>
      <w:r w:rsidR="0013344D" w:rsidRPr="00454574">
        <w:t>сбережений</w:t>
      </w:r>
      <w:r w:rsidR="00625B6C" w:rsidRPr="00454574">
        <w:t xml:space="preserve"> </w:t>
      </w:r>
      <w:r w:rsidR="0013344D" w:rsidRPr="00454574">
        <w:t>граждан</w:t>
      </w:r>
      <w:bookmarkEnd w:id="39"/>
    </w:p>
    <w:p w:rsidR="0013344D" w:rsidRPr="00454574" w:rsidRDefault="0013344D" w:rsidP="00BA6A8E">
      <w:pPr>
        <w:pStyle w:val="3"/>
      </w:pPr>
      <w:bookmarkStart w:id="40" w:name="_Toc168903985"/>
      <w:r w:rsidRPr="00454574">
        <w:t>Такое</w:t>
      </w:r>
      <w:r w:rsidR="00625B6C" w:rsidRPr="00454574">
        <w:t xml:space="preserve"> </w:t>
      </w:r>
      <w:r w:rsidRPr="00454574">
        <w:t>поручение</w:t>
      </w:r>
      <w:r w:rsidR="00625B6C" w:rsidRPr="00454574">
        <w:t xml:space="preserve"> </w:t>
      </w:r>
      <w:r w:rsidRPr="00454574">
        <w:t>дал</w:t>
      </w:r>
      <w:r w:rsidR="00625B6C" w:rsidRPr="00454574">
        <w:t xml:space="preserve"> </w:t>
      </w:r>
      <w:r w:rsidRPr="00454574">
        <w:t>президент.</w:t>
      </w:r>
      <w:r w:rsidR="00625B6C" w:rsidRPr="00454574">
        <w:t xml:space="preserve"> </w:t>
      </w:r>
      <w:r w:rsidRPr="00454574">
        <w:t>Программа</w:t>
      </w:r>
      <w:r w:rsidR="00625B6C" w:rsidRPr="00454574">
        <w:t xml:space="preserve"> </w:t>
      </w:r>
      <w:r w:rsidRPr="00454574">
        <w:t>стартовала</w:t>
      </w:r>
      <w:r w:rsidR="00625B6C" w:rsidRPr="00454574">
        <w:t xml:space="preserve"> </w:t>
      </w:r>
      <w:r w:rsidRPr="00454574">
        <w:t>в</w:t>
      </w:r>
      <w:r w:rsidR="00625B6C" w:rsidRPr="00454574">
        <w:t xml:space="preserve"> </w:t>
      </w:r>
      <w:r w:rsidRPr="00454574">
        <w:t>этом</w:t>
      </w:r>
      <w:r w:rsidR="00625B6C" w:rsidRPr="00454574">
        <w:t xml:space="preserve"> </w:t>
      </w:r>
      <w:r w:rsidRPr="00454574">
        <w:t>году,</w:t>
      </w:r>
      <w:r w:rsidR="00625B6C" w:rsidRPr="00454574">
        <w:t xml:space="preserve"> </w:t>
      </w:r>
      <w:r w:rsidRPr="00454574">
        <w:t>она</w:t>
      </w:r>
      <w:r w:rsidR="00625B6C" w:rsidRPr="00454574">
        <w:t xml:space="preserve"> </w:t>
      </w:r>
      <w:r w:rsidRPr="00454574">
        <w:t>позволяет</w:t>
      </w:r>
      <w:r w:rsidR="00625B6C" w:rsidRPr="00454574">
        <w:t xml:space="preserve"> </w:t>
      </w:r>
      <w:r w:rsidRPr="00454574">
        <w:t>гражданам</w:t>
      </w:r>
      <w:r w:rsidR="00625B6C" w:rsidRPr="00454574">
        <w:t xml:space="preserve"> </w:t>
      </w:r>
      <w:r w:rsidRPr="00454574">
        <w:t>делать</w:t>
      </w:r>
      <w:r w:rsidR="00625B6C" w:rsidRPr="00454574">
        <w:t xml:space="preserve"> </w:t>
      </w:r>
      <w:r w:rsidRPr="00454574">
        <w:t>взносы</w:t>
      </w:r>
      <w:r w:rsidR="00625B6C" w:rsidRPr="00454574">
        <w:t xml:space="preserve"> </w:t>
      </w:r>
      <w:r w:rsidRPr="00454574">
        <w:t>в</w:t>
      </w:r>
      <w:r w:rsidR="00625B6C" w:rsidRPr="00454574">
        <w:t xml:space="preserve"> </w:t>
      </w:r>
      <w:r w:rsidRPr="00454574">
        <w:t>негосударственные</w:t>
      </w:r>
      <w:r w:rsidR="00625B6C" w:rsidRPr="00454574">
        <w:t xml:space="preserve"> </w:t>
      </w:r>
      <w:r w:rsidRPr="00454574">
        <w:t>пенсионные</w:t>
      </w:r>
      <w:r w:rsidR="00625B6C" w:rsidRPr="00454574">
        <w:t xml:space="preserve"> </w:t>
      </w:r>
      <w:r w:rsidRPr="00454574">
        <w:t>фонды,</w:t>
      </w:r>
      <w:r w:rsidR="00625B6C" w:rsidRPr="00454574">
        <w:t xml:space="preserve"> </w:t>
      </w:r>
      <w:r w:rsidRPr="00454574">
        <w:t>получать</w:t>
      </w:r>
      <w:r w:rsidR="00625B6C" w:rsidRPr="00454574">
        <w:t xml:space="preserve"> </w:t>
      </w:r>
      <w:r w:rsidRPr="00454574">
        <w:t>софинансирование</w:t>
      </w:r>
      <w:r w:rsidR="00625B6C" w:rsidRPr="00454574">
        <w:t xml:space="preserve"> </w:t>
      </w:r>
      <w:r w:rsidRPr="00454574">
        <w:t>от</w:t>
      </w:r>
      <w:r w:rsidR="00625B6C" w:rsidRPr="00454574">
        <w:t xml:space="preserve"> </w:t>
      </w:r>
      <w:r w:rsidRPr="00454574">
        <w:t>государства</w:t>
      </w:r>
      <w:r w:rsidR="00625B6C" w:rsidRPr="00454574">
        <w:t xml:space="preserve"> </w:t>
      </w:r>
      <w:r w:rsidRPr="00454574">
        <w:t>и</w:t>
      </w:r>
      <w:r w:rsidR="00625B6C" w:rsidRPr="00454574">
        <w:t xml:space="preserve"> </w:t>
      </w:r>
      <w:r w:rsidRPr="00454574">
        <w:t>таким</w:t>
      </w:r>
      <w:r w:rsidR="00625B6C" w:rsidRPr="00454574">
        <w:t xml:space="preserve"> </w:t>
      </w:r>
      <w:r w:rsidRPr="00454574">
        <w:t>образом</w:t>
      </w:r>
      <w:r w:rsidR="00625B6C" w:rsidRPr="00454574">
        <w:t xml:space="preserve"> </w:t>
      </w:r>
      <w:r w:rsidRPr="00454574">
        <w:t>создавать</w:t>
      </w:r>
      <w:r w:rsidR="00625B6C" w:rsidRPr="00454574">
        <w:t xml:space="preserve"> </w:t>
      </w:r>
      <w:r w:rsidRPr="00454574">
        <w:t>финансовую</w:t>
      </w:r>
      <w:r w:rsidR="00625B6C" w:rsidRPr="00454574">
        <w:t xml:space="preserve"> </w:t>
      </w:r>
      <w:r w:rsidRPr="00454574">
        <w:t>подушку</w:t>
      </w:r>
      <w:r w:rsidR="00625B6C" w:rsidRPr="00454574">
        <w:t xml:space="preserve"> </w:t>
      </w:r>
      <w:r w:rsidRPr="00454574">
        <w:t>на</w:t>
      </w:r>
      <w:r w:rsidR="00625B6C" w:rsidRPr="00454574">
        <w:t xml:space="preserve"> </w:t>
      </w:r>
      <w:r w:rsidRPr="00454574">
        <w:t>будущее.</w:t>
      </w:r>
      <w:r w:rsidR="00625B6C" w:rsidRPr="00454574">
        <w:t xml:space="preserve"> </w:t>
      </w:r>
      <w:r w:rsidRPr="00454574">
        <w:t>Сейчас</w:t>
      </w:r>
      <w:r w:rsidR="00625B6C" w:rsidRPr="00454574">
        <w:t xml:space="preserve"> </w:t>
      </w:r>
      <w:r w:rsidRPr="00454574">
        <w:t>срок</w:t>
      </w:r>
      <w:r w:rsidR="00625B6C" w:rsidRPr="00454574">
        <w:t xml:space="preserve"> </w:t>
      </w:r>
      <w:r w:rsidRPr="00454574">
        <w:t>софинансирования</w:t>
      </w:r>
      <w:r w:rsidR="00625B6C" w:rsidRPr="00454574">
        <w:t xml:space="preserve"> </w:t>
      </w:r>
      <w:r w:rsidRPr="00454574">
        <w:t>составляет</w:t>
      </w:r>
      <w:r w:rsidR="00625B6C" w:rsidRPr="00454574">
        <w:t xml:space="preserve"> </w:t>
      </w:r>
      <w:r w:rsidRPr="00454574">
        <w:t>три</w:t>
      </w:r>
      <w:r w:rsidR="00625B6C" w:rsidRPr="00454574">
        <w:t xml:space="preserve"> </w:t>
      </w:r>
      <w:r w:rsidRPr="00454574">
        <w:t>года.</w:t>
      </w:r>
      <w:bookmarkEnd w:id="40"/>
    </w:p>
    <w:p w:rsidR="0013344D" w:rsidRPr="00454574" w:rsidRDefault="0013344D" w:rsidP="0013344D">
      <w:r w:rsidRPr="00454574">
        <w:t>Владимир</w:t>
      </w:r>
      <w:r w:rsidR="00625B6C" w:rsidRPr="00454574">
        <w:t xml:space="preserve"> </w:t>
      </w:r>
      <w:r w:rsidRPr="00454574">
        <w:t>Путин</w:t>
      </w:r>
      <w:r w:rsidR="00625B6C" w:rsidRPr="00454574">
        <w:t xml:space="preserve"> </w:t>
      </w:r>
      <w:r w:rsidRPr="00454574">
        <w:t>поручил</w:t>
      </w:r>
      <w:r w:rsidR="00625B6C" w:rsidRPr="00454574">
        <w:t xml:space="preserve"> </w:t>
      </w:r>
      <w:r w:rsidRPr="00454574">
        <w:t>продлить</w:t>
      </w:r>
      <w:r w:rsidR="00625B6C" w:rsidRPr="00454574">
        <w:t xml:space="preserve"> </w:t>
      </w:r>
      <w:r w:rsidRPr="00454574">
        <w:t>срок</w:t>
      </w:r>
      <w:r w:rsidR="00625B6C" w:rsidRPr="00454574">
        <w:t xml:space="preserve"> </w:t>
      </w:r>
      <w:r w:rsidRPr="00454574">
        <w:t>софинансирования</w:t>
      </w:r>
      <w:r w:rsidR="00625B6C" w:rsidRPr="00454574">
        <w:t xml:space="preserve"> </w:t>
      </w:r>
      <w:r w:rsidRPr="00454574">
        <w:t>накоплений</w:t>
      </w:r>
      <w:r w:rsidR="00625B6C" w:rsidRPr="00454574">
        <w:t xml:space="preserve"> </w:t>
      </w:r>
      <w:r w:rsidRPr="00454574">
        <w:t>граждан</w:t>
      </w:r>
      <w:r w:rsidR="00625B6C" w:rsidRPr="00454574">
        <w:t xml:space="preserve"> </w:t>
      </w:r>
      <w:r w:rsidRPr="00454574">
        <w:t>по</w:t>
      </w:r>
      <w:r w:rsidR="00625B6C" w:rsidRPr="00454574">
        <w:t xml:space="preserve"> </w:t>
      </w:r>
      <w:r w:rsidRPr="00454574">
        <w:t>программе</w:t>
      </w:r>
      <w:r w:rsidR="00625B6C" w:rsidRPr="00454574">
        <w:t xml:space="preserve"> </w:t>
      </w:r>
      <w:r w:rsidRPr="00454574">
        <w:t>добровольных</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с</w:t>
      </w:r>
      <w:r w:rsidR="00625B6C" w:rsidRPr="00454574">
        <w:t xml:space="preserve"> </w:t>
      </w:r>
      <w:r w:rsidRPr="00454574">
        <w:t>трех</w:t>
      </w:r>
      <w:r w:rsidR="00625B6C" w:rsidRPr="00454574">
        <w:t xml:space="preserve"> </w:t>
      </w:r>
      <w:r w:rsidRPr="00454574">
        <w:t>до</w:t>
      </w:r>
      <w:r w:rsidR="00625B6C" w:rsidRPr="00454574">
        <w:t xml:space="preserve"> </w:t>
      </w:r>
      <w:r w:rsidRPr="00454574">
        <w:t>десяти</w:t>
      </w:r>
      <w:r w:rsidR="00625B6C" w:rsidRPr="00454574">
        <w:t xml:space="preserve"> </w:t>
      </w:r>
      <w:r w:rsidRPr="00454574">
        <w:t>лет.</w:t>
      </w:r>
      <w:r w:rsidR="00625B6C" w:rsidRPr="00454574">
        <w:t xml:space="preserve"> </w:t>
      </w:r>
      <w:r w:rsidRPr="00454574">
        <w:t>Об</w:t>
      </w:r>
      <w:r w:rsidR="00625B6C" w:rsidRPr="00454574">
        <w:t xml:space="preserve"> </w:t>
      </w:r>
      <w:r w:rsidRPr="00454574">
        <w:t>этом</w:t>
      </w:r>
      <w:r w:rsidR="00625B6C" w:rsidRPr="00454574">
        <w:t xml:space="preserve"> </w:t>
      </w:r>
      <w:r w:rsidRPr="00454574">
        <w:t>президент</w:t>
      </w:r>
      <w:r w:rsidR="00625B6C" w:rsidRPr="00454574">
        <w:t xml:space="preserve"> </w:t>
      </w:r>
      <w:r w:rsidRPr="00454574">
        <w:t>заявил</w:t>
      </w:r>
      <w:r w:rsidR="00625B6C" w:rsidRPr="00454574">
        <w:t xml:space="preserve"> </w:t>
      </w:r>
      <w:r w:rsidRPr="00454574">
        <w:t>на</w:t>
      </w:r>
      <w:r w:rsidR="00625B6C" w:rsidRPr="00454574">
        <w:t xml:space="preserve"> </w:t>
      </w:r>
      <w:r w:rsidRPr="00454574">
        <w:t>пленарной</w:t>
      </w:r>
      <w:r w:rsidR="00625B6C" w:rsidRPr="00454574">
        <w:t xml:space="preserve"> </w:t>
      </w:r>
      <w:r w:rsidRPr="00454574">
        <w:t>сессии</w:t>
      </w:r>
      <w:r w:rsidR="00625B6C" w:rsidRPr="00454574">
        <w:t xml:space="preserve"> </w:t>
      </w:r>
      <w:r w:rsidRPr="00454574">
        <w:t>Санкт-Петербургского</w:t>
      </w:r>
      <w:r w:rsidR="00625B6C" w:rsidRPr="00454574">
        <w:t xml:space="preserve"> </w:t>
      </w:r>
      <w:r w:rsidRPr="00454574">
        <w:t>международного</w:t>
      </w:r>
      <w:r w:rsidR="00625B6C" w:rsidRPr="00454574">
        <w:t xml:space="preserve"> </w:t>
      </w:r>
      <w:r w:rsidRPr="00454574">
        <w:t>экономического</w:t>
      </w:r>
      <w:r w:rsidR="00625B6C" w:rsidRPr="00454574">
        <w:t xml:space="preserve"> </w:t>
      </w:r>
      <w:r w:rsidRPr="00454574">
        <w:t>форума:</w:t>
      </w:r>
    </w:p>
    <w:p w:rsidR="0013344D" w:rsidRPr="00454574" w:rsidRDefault="00625B6C" w:rsidP="0013344D">
      <w:r w:rsidRPr="00454574">
        <w:t>«</w:t>
      </w:r>
      <w:r w:rsidR="0013344D" w:rsidRPr="00454574">
        <w:t>Для</w:t>
      </w:r>
      <w:r w:rsidRPr="00454574">
        <w:t xml:space="preserve"> </w:t>
      </w:r>
      <w:r w:rsidR="0013344D" w:rsidRPr="00454574">
        <w:t>поддержки</w:t>
      </w:r>
      <w:r w:rsidRPr="00454574">
        <w:t xml:space="preserve"> </w:t>
      </w:r>
      <w:r w:rsidR="0013344D" w:rsidRPr="00454574">
        <w:t>инвестиционной</w:t>
      </w:r>
      <w:r w:rsidRPr="00454574">
        <w:t xml:space="preserve"> </w:t>
      </w:r>
      <w:r w:rsidR="0013344D" w:rsidRPr="00454574">
        <w:t>активности,</w:t>
      </w:r>
      <w:r w:rsidRPr="00454574">
        <w:t xml:space="preserve"> </w:t>
      </w:r>
      <w:r w:rsidR="0013344D" w:rsidRPr="00454574">
        <w:t>естественно,</w:t>
      </w:r>
      <w:r w:rsidRPr="00454574">
        <w:t xml:space="preserve"> </w:t>
      </w:r>
      <w:r w:rsidR="0013344D" w:rsidRPr="00454574">
        <w:t>нужно</w:t>
      </w:r>
      <w:r w:rsidRPr="00454574">
        <w:t xml:space="preserve"> </w:t>
      </w:r>
      <w:r w:rsidR="0013344D" w:rsidRPr="00454574">
        <w:t>развивать</w:t>
      </w:r>
      <w:r w:rsidRPr="00454574">
        <w:t xml:space="preserve"> </w:t>
      </w:r>
      <w:r w:rsidR="0013344D" w:rsidRPr="00454574">
        <w:t>рынок</w:t>
      </w:r>
      <w:r w:rsidRPr="00454574">
        <w:t xml:space="preserve"> </w:t>
      </w:r>
      <w:r w:rsidR="0013344D" w:rsidRPr="00454574">
        <w:t>капиталов,</w:t>
      </w:r>
      <w:r w:rsidRPr="00454574">
        <w:t xml:space="preserve"> </w:t>
      </w:r>
      <w:r w:rsidR="0013344D" w:rsidRPr="00454574">
        <w:t>повышать</w:t>
      </w:r>
      <w:r w:rsidRPr="00454574">
        <w:t xml:space="preserve"> </w:t>
      </w:r>
      <w:r w:rsidR="0013344D" w:rsidRPr="00454574">
        <w:t>его</w:t>
      </w:r>
      <w:r w:rsidRPr="00454574">
        <w:t xml:space="preserve"> </w:t>
      </w:r>
      <w:r w:rsidR="0013344D" w:rsidRPr="00454574">
        <w:t>емкость,</w:t>
      </w:r>
      <w:r w:rsidRPr="00454574">
        <w:t xml:space="preserve"> </w:t>
      </w:r>
      <w:r w:rsidR="0013344D" w:rsidRPr="00454574">
        <w:t>привлекательность</w:t>
      </w:r>
      <w:r w:rsidRPr="00454574">
        <w:t xml:space="preserve"> </w:t>
      </w:r>
      <w:r w:rsidR="0013344D" w:rsidRPr="00454574">
        <w:t>для</w:t>
      </w:r>
      <w:r w:rsidRPr="00454574">
        <w:t xml:space="preserve"> </w:t>
      </w:r>
      <w:r w:rsidR="0013344D" w:rsidRPr="00454574">
        <w:t>бизнеса</w:t>
      </w:r>
      <w:r w:rsidRPr="00454574">
        <w:t xml:space="preserve"> </w:t>
      </w:r>
      <w:r w:rsidR="0013344D" w:rsidRPr="00454574">
        <w:t>и</w:t>
      </w:r>
      <w:r w:rsidRPr="00454574">
        <w:t xml:space="preserve"> </w:t>
      </w:r>
      <w:r w:rsidR="0013344D" w:rsidRPr="00454574">
        <w:t>инвесторов,</w:t>
      </w:r>
      <w:r w:rsidRPr="00454574">
        <w:t xml:space="preserve"> </w:t>
      </w:r>
      <w:r w:rsidR="0013344D" w:rsidRPr="00454574">
        <w:t>и,</w:t>
      </w:r>
      <w:r w:rsidRPr="00454574">
        <w:t xml:space="preserve"> </w:t>
      </w:r>
      <w:r w:rsidR="0013344D" w:rsidRPr="00454574">
        <w:t>конечно,</w:t>
      </w:r>
      <w:r w:rsidRPr="00454574">
        <w:t xml:space="preserve"> </w:t>
      </w:r>
      <w:r w:rsidR="0013344D" w:rsidRPr="00454574">
        <w:t>уделять</w:t>
      </w:r>
      <w:r w:rsidRPr="00454574">
        <w:t xml:space="preserve"> </w:t>
      </w:r>
      <w:r w:rsidR="0013344D" w:rsidRPr="00454574">
        <w:t>особое</w:t>
      </w:r>
      <w:r w:rsidRPr="00454574">
        <w:t xml:space="preserve"> </w:t>
      </w:r>
      <w:r w:rsidR="0013344D" w:rsidRPr="00454574">
        <w:t>внимание</w:t>
      </w:r>
      <w:r w:rsidRPr="00454574">
        <w:t xml:space="preserve"> </w:t>
      </w:r>
      <w:r w:rsidR="0013344D" w:rsidRPr="00454574">
        <w:t>сохранности</w:t>
      </w:r>
      <w:r w:rsidRPr="00454574">
        <w:t xml:space="preserve"> </w:t>
      </w:r>
      <w:r w:rsidR="0013344D" w:rsidRPr="00454574">
        <w:t>и</w:t>
      </w:r>
      <w:r w:rsidRPr="00454574">
        <w:t xml:space="preserve"> </w:t>
      </w:r>
      <w:r w:rsidR="0013344D" w:rsidRPr="00454574">
        <w:t>доходности</w:t>
      </w:r>
      <w:r w:rsidRPr="00454574">
        <w:t xml:space="preserve"> </w:t>
      </w:r>
      <w:r w:rsidR="0013344D" w:rsidRPr="00454574">
        <w:t>средств</w:t>
      </w:r>
      <w:r w:rsidRPr="00454574">
        <w:t xml:space="preserve"> </w:t>
      </w:r>
      <w:r w:rsidR="0013344D" w:rsidRPr="00454574">
        <w:t>граждан,</w:t>
      </w:r>
      <w:r w:rsidRPr="00454574">
        <w:t xml:space="preserve"> </w:t>
      </w:r>
      <w:r w:rsidR="0013344D" w:rsidRPr="00454574">
        <w:t>вложенных</w:t>
      </w:r>
      <w:r w:rsidRPr="00454574">
        <w:t xml:space="preserve"> </w:t>
      </w:r>
      <w:r w:rsidR="0013344D" w:rsidRPr="00454574">
        <w:t>в</w:t>
      </w:r>
      <w:r w:rsidRPr="00454574">
        <w:t xml:space="preserve"> </w:t>
      </w:r>
      <w:r w:rsidR="0013344D" w:rsidRPr="00454574">
        <w:t>эти</w:t>
      </w:r>
      <w:r w:rsidRPr="00454574">
        <w:t xml:space="preserve"> </w:t>
      </w:r>
      <w:r w:rsidR="0013344D" w:rsidRPr="00454574">
        <w:t>активы.</w:t>
      </w:r>
      <w:r w:rsidRPr="00454574">
        <w:t xml:space="preserve"> </w:t>
      </w:r>
      <w:r w:rsidR="0013344D" w:rsidRPr="00454574">
        <w:t>Сегодня</w:t>
      </w:r>
      <w:r w:rsidRPr="00454574">
        <w:t xml:space="preserve"> </w:t>
      </w:r>
      <w:r w:rsidR="0013344D" w:rsidRPr="00454574">
        <w:t>в</w:t>
      </w:r>
      <w:r w:rsidRPr="00454574">
        <w:t xml:space="preserve"> </w:t>
      </w:r>
      <w:r w:rsidR="0013344D" w:rsidRPr="00454574">
        <w:t>нашей</w:t>
      </w:r>
      <w:r w:rsidRPr="00454574">
        <w:t xml:space="preserve"> </w:t>
      </w:r>
      <w:r w:rsidR="0013344D" w:rsidRPr="00454574">
        <w:t>стране</w:t>
      </w:r>
      <w:r w:rsidRPr="00454574">
        <w:t xml:space="preserve"> </w:t>
      </w:r>
      <w:r w:rsidR="0013344D" w:rsidRPr="00454574">
        <w:t>почти</w:t>
      </w:r>
      <w:r w:rsidRPr="00454574">
        <w:t xml:space="preserve"> </w:t>
      </w:r>
      <w:r w:rsidR="0013344D" w:rsidRPr="00454574">
        <w:t>30</w:t>
      </w:r>
      <w:r w:rsidRPr="00454574">
        <w:t xml:space="preserve"> </w:t>
      </w:r>
      <w:r w:rsidR="0013344D" w:rsidRPr="00454574">
        <w:t>млн</w:t>
      </w:r>
      <w:r w:rsidRPr="00454574">
        <w:t xml:space="preserve"> </w:t>
      </w:r>
      <w:r w:rsidR="0013344D" w:rsidRPr="00454574">
        <w:t>так</w:t>
      </w:r>
      <w:r w:rsidRPr="00454574">
        <w:t xml:space="preserve"> </w:t>
      </w:r>
      <w:r w:rsidR="0013344D" w:rsidRPr="00454574">
        <w:t>называемых</w:t>
      </w:r>
      <w:r w:rsidRPr="00454574">
        <w:t xml:space="preserve"> </w:t>
      </w:r>
      <w:r w:rsidR="0013344D" w:rsidRPr="00454574">
        <w:t>розничных</w:t>
      </w:r>
      <w:r w:rsidRPr="00454574">
        <w:t xml:space="preserve"> </w:t>
      </w:r>
      <w:r w:rsidR="0013344D" w:rsidRPr="00454574">
        <w:t>инвесторов</w:t>
      </w:r>
      <w:r w:rsidRPr="00454574">
        <w:t xml:space="preserve"> - </w:t>
      </w:r>
      <w:r w:rsidR="0013344D" w:rsidRPr="00454574">
        <w:t>это</w:t>
      </w:r>
      <w:r w:rsidRPr="00454574">
        <w:t xml:space="preserve"> </w:t>
      </w:r>
      <w:r w:rsidR="0013344D" w:rsidRPr="00454574">
        <w:t>граждане.</w:t>
      </w:r>
      <w:r w:rsidRPr="00454574">
        <w:t xml:space="preserve"> </w:t>
      </w:r>
      <w:r w:rsidR="0013344D" w:rsidRPr="00454574">
        <w:t>Общий</w:t>
      </w:r>
      <w:r w:rsidRPr="00454574">
        <w:t xml:space="preserve"> </w:t>
      </w:r>
      <w:r w:rsidR="0013344D" w:rsidRPr="00454574">
        <w:t>объем</w:t>
      </w:r>
      <w:r w:rsidRPr="00454574">
        <w:t xml:space="preserve"> </w:t>
      </w:r>
      <w:r w:rsidR="0013344D" w:rsidRPr="00454574">
        <w:t>их</w:t>
      </w:r>
      <w:r w:rsidRPr="00454574">
        <w:t xml:space="preserve"> </w:t>
      </w:r>
      <w:r w:rsidR="0013344D" w:rsidRPr="00454574">
        <w:t>активов</w:t>
      </w:r>
      <w:r w:rsidRPr="00454574">
        <w:t xml:space="preserve"> </w:t>
      </w:r>
      <w:r w:rsidR="0013344D" w:rsidRPr="00454574">
        <w:t>за</w:t>
      </w:r>
      <w:r w:rsidRPr="00454574">
        <w:t xml:space="preserve"> </w:t>
      </w:r>
      <w:r w:rsidR="0013344D" w:rsidRPr="00454574">
        <w:t>год</w:t>
      </w:r>
      <w:r w:rsidRPr="00454574">
        <w:t xml:space="preserve"> </w:t>
      </w:r>
      <w:r w:rsidR="0013344D" w:rsidRPr="00454574">
        <w:t>увеличился</w:t>
      </w:r>
      <w:r w:rsidRPr="00454574">
        <w:t xml:space="preserve"> </w:t>
      </w:r>
      <w:r w:rsidR="0013344D" w:rsidRPr="00454574">
        <w:t>в</w:t>
      </w:r>
      <w:r w:rsidRPr="00454574">
        <w:t xml:space="preserve"> </w:t>
      </w:r>
      <w:r w:rsidR="0013344D" w:rsidRPr="00454574">
        <w:t>полтора</w:t>
      </w:r>
      <w:r w:rsidRPr="00454574">
        <w:t xml:space="preserve"> </w:t>
      </w:r>
      <w:r w:rsidR="0013344D" w:rsidRPr="00454574">
        <w:t>раза</w:t>
      </w:r>
      <w:r w:rsidRPr="00454574">
        <w:t xml:space="preserve"> </w:t>
      </w:r>
      <w:r w:rsidR="0013344D" w:rsidRPr="00454574">
        <w:t>и</w:t>
      </w:r>
      <w:r w:rsidRPr="00454574">
        <w:t xml:space="preserve"> </w:t>
      </w:r>
      <w:r w:rsidR="0013344D" w:rsidRPr="00454574">
        <w:t>составил</w:t>
      </w:r>
      <w:r w:rsidRPr="00454574">
        <w:t xml:space="preserve"> </w:t>
      </w:r>
      <w:r w:rsidR="0013344D" w:rsidRPr="00454574">
        <w:t>более</w:t>
      </w:r>
      <w:r w:rsidRPr="00454574">
        <w:t xml:space="preserve"> </w:t>
      </w:r>
      <w:r w:rsidR="0013344D" w:rsidRPr="00454574">
        <w:t>9</w:t>
      </w:r>
      <w:r w:rsidRPr="00454574">
        <w:t xml:space="preserve"> </w:t>
      </w:r>
      <w:r w:rsidR="0013344D" w:rsidRPr="00454574">
        <w:t>трлн</w:t>
      </w:r>
      <w:r w:rsidRPr="00454574">
        <w:t xml:space="preserve"> </w:t>
      </w:r>
      <w:r w:rsidR="0013344D" w:rsidRPr="00454574">
        <w:t>рублей.</w:t>
      </w:r>
      <w:r w:rsidRPr="00454574">
        <w:t xml:space="preserve"> </w:t>
      </w:r>
      <w:r w:rsidR="0013344D" w:rsidRPr="00454574">
        <w:t>При</w:t>
      </w:r>
      <w:r w:rsidRPr="00454574">
        <w:t xml:space="preserve"> </w:t>
      </w:r>
      <w:r w:rsidR="0013344D" w:rsidRPr="00454574">
        <w:t>этом</w:t>
      </w:r>
      <w:r w:rsidRPr="00454574">
        <w:t xml:space="preserve"> </w:t>
      </w:r>
      <w:r w:rsidR="0013344D" w:rsidRPr="00454574">
        <w:t>спрос</w:t>
      </w:r>
      <w:r w:rsidRPr="00454574">
        <w:t xml:space="preserve"> </w:t>
      </w:r>
      <w:r w:rsidR="0013344D" w:rsidRPr="00454574">
        <w:t>на</w:t>
      </w:r>
      <w:r w:rsidRPr="00454574">
        <w:t xml:space="preserve"> </w:t>
      </w:r>
      <w:r w:rsidR="0013344D" w:rsidRPr="00454574">
        <w:t>размещение</w:t>
      </w:r>
      <w:r w:rsidRPr="00454574">
        <w:t xml:space="preserve"> </w:t>
      </w:r>
      <w:r w:rsidR="0013344D" w:rsidRPr="00454574">
        <w:t>акций</w:t>
      </w:r>
      <w:r w:rsidRPr="00454574">
        <w:t xml:space="preserve"> </w:t>
      </w:r>
      <w:r w:rsidR="0013344D" w:rsidRPr="00454574">
        <w:t>российских</w:t>
      </w:r>
      <w:r w:rsidRPr="00454574">
        <w:t xml:space="preserve"> </w:t>
      </w:r>
      <w:r w:rsidR="0013344D" w:rsidRPr="00454574">
        <w:t>компаний</w:t>
      </w:r>
      <w:r w:rsidRPr="00454574">
        <w:t xml:space="preserve"> </w:t>
      </w:r>
      <w:r w:rsidR="0013344D" w:rsidRPr="00454574">
        <w:t>за</w:t>
      </w:r>
      <w:r w:rsidRPr="00454574">
        <w:t xml:space="preserve"> </w:t>
      </w:r>
      <w:r w:rsidR="0013344D" w:rsidRPr="00454574">
        <w:t>это</w:t>
      </w:r>
      <w:r w:rsidRPr="00454574">
        <w:t xml:space="preserve"> </w:t>
      </w:r>
      <w:r w:rsidR="0013344D" w:rsidRPr="00454574">
        <w:t>время</w:t>
      </w:r>
      <w:r w:rsidRPr="00454574">
        <w:t xml:space="preserve"> </w:t>
      </w:r>
      <w:r w:rsidR="0013344D" w:rsidRPr="00454574">
        <w:t>стабильно</w:t>
      </w:r>
      <w:r w:rsidRPr="00454574">
        <w:t xml:space="preserve"> </w:t>
      </w:r>
      <w:r w:rsidR="0013344D" w:rsidRPr="00454574">
        <w:t>превышал</w:t>
      </w:r>
      <w:r w:rsidRPr="00454574">
        <w:t xml:space="preserve"> </w:t>
      </w:r>
      <w:r w:rsidR="0013344D" w:rsidRPr="00454574">
        <w:t>предложение.</w:t>
      </w:r>
      <w:r w:rsidRPr="00454574">
        <w:t xml:space="preserve"> </w:t>
      </w:r>
      <w:r w:rsidR="0013344D" w:rsidRPr="00454574">
        <w:t>Уже</w:t>
      </w:r>
      <w:r w:rsidRPr="00454574">
        <w:t xml:space="preserve"> </w:t>
      </w:r>
      <w:r w:rsidR="0013344D" w:rsidRPr="00454574">
        <w:t>поставлена</w:t>
      </w:r>
      <w:r w:rsidRPr="00454574">
        <w:t xml:space="preserve"> </w:t>
      </w:r>
      <w:r w:rsidR="0013344D" w:rsidRPr="00454574">
        <w:t>задача</w:t>
      </w:r>
      <w:r w:rsidRPr="00454574">
        <w:t xml:space="preserve"> - </w:t>
      </w:r>
      <w:r w:rsidR="0013344D" w:rsidRPr="00454574">
        <w:t>к</w:t>
      </w:r>
      <w:r w:rsidRPr="00454574">
        <w:t xml:space="preserve"> </w:t>
      </w:r>
      <w:r w:rsidR="0013344D" w:rsidRPr="00454574">
        <w:t>концу</w:t>
      </w:r>
      <w:r w:rsidRPr="00454574">
        <w:t xml:space="preserve"> </w:t>
      </w:r>
      <w:r w:rsidR="0013344D" w:rsidRPr="00454574">
        <w:t>текущего</w:t>
      </w:r>
      <w:r w:rsidRPr="00454574">
        <w:t xml:space="preserve"> </w:t>
      </w:r>
      <w:r w:rsidR="0013344D" w:rsidRPr="00454574">
        <w:t>десятилетия</w:t>
      </w:r>
      <w:r w:rsidRPr="00454574">
        <w:t xml:space="preserve"> </w:t>
      </w:r>
      <w:r w:rsidR="0013344D" w:rsidRPr="00454574">
        <w:t>капитализация</w:t>
      </w:r>
      <w:r w:rsidRPr="00454574">
        <w:t xml:space="preserve"> </w:t>
      </w:r>
      <w:r w:rsidR="0013344D" w:rsidRPr="00454574">
        <w:t>фондового</w:t>
      </w:r>
      <w:r w:rsidRPr="00454574">
        <w:t xml:space="preserve"> </w:t>
      </w:r>
      <w:r w:rsidR="0013344D" w:rsidRPr="00454574">
        <w:t>рынка</w:t>
      </w:r>
      <w:r w:rsidRPr="00454574">
        <w:t xml:space="preserve"> </w:t>
      </w:r>
      <w:r w:rsidR="0013344D" w:rsidRPr="00454574">
        <w:t>России</w:t>
      </w:r>
      <w:r w:rsidRPr="00454574">
        <w:t xml:space="preserve"> </w:t>
      </w:r>
      <w:r w:rsidR="0013344D" w:rsidRPr="00454574">
        <w:t>должна</w:t>
      </w:r>
      <w:r w:rsidRPr="00454574">
        <w:t xml:space="preserve"> </w:t>
      </w:r>
      <w:r w:rsidR="0013344D" w:rsidRPr="00454574">
        <w:t>увеличиться</w:t>
      </w:r>
      <w:r w:rsidRPr="00454574">
        <w:t xml:space="preserve"> </w:t>
      </w:r>
      <w:r w:rsidR="0013344D" w:rsidRPr="00454574">
        <w:t>примерно</w:t>
      </w:r>
      <w:r w:rsidRPr="00454574">
        <w:t xml:space="preserve"> </w:t>
      </w:r>
      <w:r w:rsidR="0013344D" w:rsidRPr="00454574">
        <w:t>вдвое</w:t>
      </w:r>
      <w:r w:rsidRPr="00454574">
        <w:t xml:space="preserve"> </w:t>
      </w:r>
      <w:r w:rsidR="0013344D" w:rsidRPr="00454574">
        <w:t>и</w:t>
      </w:r>
      <w:r w:rsidRPr="00454574">
        <w:t xml:space="preserve"> </w:t>
      </w:r>
      <w:r w:rsidR="0013344D" w:rsidRPr="00454574">
        <w:t>составить</w:t>
      </w:r>
      <w:r w:rsidRPr="00454574">
        <w:t xml:space="preserve"> </w:t>
      </w:r>
      <w:r w:rsidR="0013344D" w:rsidRPr="00454574">
        <w:t>две</w:t>
      </w:r>
      <w:r w:rsidRPr="00454574">
        <w:t xml:space="preserve"> </w:t>
      </w:r>
      <w:r w:rsidR="0013344D" w:rsidRPr="00454574">
        <w:t>трети</w:t>
      </w:r>
      <w:r w:rsidRPr="00454574">
        <w:t xml:space="preserve"> </w:t>
      </w:r>
      <w:r w:rsidR="0013344D" w:rsidRPr="00454574">
        <w:t>валового</w:t>
      </w:r>
      <w:r w:rsidRPr="00454574">
        <w:t xml:space="preserve"> </w:t>
      </w:r>
      <w:r w:rsidR="0013344D" w:rsidRPr="00454574">
        <w:t>внутреннего</w:t>
      </w:r>
      <w:r w:rsidRPr="00454574">
        <w:t xml:space="preserve"> </w:t>
      </w:r>
      <w:r w:rsidR="0013344D" w:rsidRPr="00454574">
        <w:t>продукта.</w:t>
      </w:r>
      <w:r w:rsidRPr="00454574">
        <w:t xml:space="preserve"> </w:t>
      </w:r>
      <w:r w:rsidR="0013344D" w:rsidRPr="00454574">
        <w:t>Я</w:t>
      </w:r>
      <w:r w:rsidRPr="00454574">
        <w:t xml:space="preserve"> </w:t>
      </w:r>
      <w:r w:rsidR="0013344D" w:rsidRPr="00454574">
        <w:t>прошу</w:t>
      </w:r>
      <w:r w:rsidRPr="00454574">
        <w:t xml:space="preserve"> </w:t>
      </w:r>
      <w:r w:rsidR="0013344D" w:rsidRPr="00454574">
        <w:t>правительство</w:t>
      </w:r>
      <w:r w:rsidRPr="00454574">
        <w:t xml:space="preserve"> </w:t>
      </w:r>
      <w:r w:rsidR="0013344D" w:rsidRPr="00454574">
        <w:t>совместно</w:t>
      </w:r>
      <w:r w:rsidRPr="00454574">
        <w:t xml:space="preserve"> </w:t>
      </w:r>
      <w:r w:rsidR="0013344D" w:rsidRPr="00454574">
        <w:t>с</w:t>
      </w:r>
      <w:r w:rsidRPr="00454574">
        <w:t xml:space="preserve"> </w:t>
      </w:r>
      <w:r w:rsidR="0013344D" w:rsidRPr="00454574">
        <w:t>Центральным</w:t>
      </w:r>
      <w:r w:rsidRPr="00454574">
        <w:t xml:space="preserve"> </w:t>
      </w:r>
      <w:r w:rsidR="0013344D" w:rsidRPr="00454574">
        <w:t>банком</w:t>
      </w:r>
      <w:r w:rsidRPr="00454574">
        <w:t xml:space="preserve"> </w:t>
      </w:r>
      <w:r w:rsidR="0013344D" w:rsidRPr="00454574">
        <w:t>предложить</w:t>
      </w:r>
      <w:r w:rsidRPr="00454574">
        <w:t xml:space="preserve"> </w:t>
      </w:r>
      <w:r w:rsidR="0013344D" w:rsidRPr="00454574">
        <w:t>дополнительные</w:t>
      </w:r>
      <w:r w:rsidRPr="00454574">
        <w:t xml:space="preserve"> </w:t>
      </w:r>
      <w:r w:rsidR="0013344D" w:rsidRPr="00454574">
        <w:t>меры,</w:t>
      </w:r>
      <w:r w:rsidRPr="00454574">
        <w:t xml:space="preserve"> </w:t>
      </w:r>
      <w:r w:rsidR="0013344D" w:rsidRPr="00454574">
        <w:t>чтобы</w:t>
      </w:r>
      <w:r w:rsidRPr="00454574">
        <w:t xml:space="preserve"> </w:t>
      </w:r>
      <w:r w:rsidR="0013344D" w:rsidRPr="00454574">
        <w:t>стимулировать</w:t>
      </w:r>
      <w:r w:rsidRPr="00454574">
        <w:t xml:space="preserve"> </w:t>
      </w:r>
      <w:r w:rsidR="0013344D" w:rsidRPr="00454574">
        <w:t>выход</w:t>
      </w:r>
      <w:r w:rsidRPr="00454574">
        <w:t xml:space="preserve"> </w:t>
      </w:r>
      <w:r w:rsidR="0013344D" w:rsidRPr="00454574">
        <w:t>компаний</w:t>
      </w:r>
      <w:r w:rsidRPr="00454574">
        <w:t xml:space="preserve"> </w:t>
      </w:r>
      <w:r w:rsidR="0013344D" w:rsidRPr="00454574">
        <w:t>на</w:t>
      </w:r>
      <w:r w:rsidRPr="00454574">
        <w:t xml:space="preserve"> </w:t>
      </w:r>
      <w:r w:rsidR="0013344D" w:rsidRPr="00454574">
        <w:t>биржу</w:t>
      </w:r>
      <w:r w:rsidRPr="00454574">
        <w:t xml:space="preserve"> </w:t>
      </w:r>
      <w:r w:rsidR="0013344D" w:rsidRPr="00454574">
        <w:t>со</w:t>
      </w:r>
      <w:r w:rsidRPr="00454574">
        <w:t xml:space="preserve"> </w:t>
      </w:r>
      <w:r w:rsidR="0013344D" w:rsidRPr="00454574">
        <w:t>своими</w:t>
      </w:r>
      <w:r w:rsidRPr="00454574">
        <w:t xml:space="preserve"> </w:t>
      </w:r>
      <w:r w:rsidR="0013344D" w:rsidRPr="00454574">
        <w:t>ценными</w:t>
      </w:r>
      <w:r w:rsidRPr="00454574">
        <w:t xml:space="preserve"> </w:t>
      </w:r>
      <w:r w:rsidR="0013344D" w:rsidRPr="00454574">
        <w:t>бумагами.</w:t>
      </w:r>
      <w:r w:rsidRPr="00454574">
        <w:t xml:space="preserve"> </w:t>
      </w:r>
      <w:r w:rsidR="0013344D" w:rsidRPr="00454574">
        <w:t>В</w:t>
      </w:r>
      <w:r w:rsidRPr="00454574">
        <w:t xml:space="preserve"> </w:t>
      </w:r>
      <w:r w:rsidR="0013344D" w:rsidRPr="00454574">
        <w:t>том</w:t>
      </w:r>
      <w:r w:rsidRPr="00454574">
        <w:t xml:space="preserve"> </w:t>
      </w:r>
      <w:r w:rsidR="0013344D" w:rsidRPr="00454574">
        <w:t>числе</w:t>
      </w:r>
      <w:r w:rsidRPr="00454574">
        <w:t xml:space="preserve"> </w:t>
      </w:r>
      <w:r w:rsidR="0013344D" w:rsidRPr="00454574">
        <w:t>надо</w:t>
      </w:r>
      <w:r w:rsidRPr="00454574">
        <w:t xml:space="preserve"> </w:t>
      </w:r>
      <w:r w:rsidR="0013344D" w:rsidRPr="00454574">
        <w:t>подумать</w:t>
      </w:r>
      <w:r w:rsidRPr="00454574">
        <w:t xml:space="preserve"> </w:t>
      </w:r>
      <w:r w:rsidR="0013344D" w:rsidRPr="00454574">
        <w:t>о</w:t>
      </w:r>
      <w:r w:rsidRPr="00454574">
        <w:t xml:space="preserve"> </w:t>
      </w:r>
      <w:r w:rsidR="0013344D" w:rsidRPr="00454574">
        <w:t>компенсации</w:t>
      </w:r>
      <w:r w:rsidRPr="00454574">
        <w:t xml:space="preserve"> </w:t>
      </w:r>
      <w:r w:rsidR="0013344D" w:rsidRPr="00454574">
        <w:t>затрат</w:t>
      </w:r>
      <w:r w:rsidRPr="00454574">
        <w:t xml:space="preserve"> </w:t>
      </w:r>
      <w:r w:rsidR="0013344D" w:rsidRPr="00454574">
        <w:t>на</w:t>
      </w:r>
      <w:r w:rsidRPr="00454574">
        <w:t xml:space="preserve"> </w:t>
      </w:r>
      <w:r w:rsidR="0013344D" w:rsidRPr="00454574">
        <w:t>первичное</w:t>
      </w:r>
      <w:r w:rsidRPr="00454574">
        <w:t xml:space="preserve"> </w:t>
      </w:r>
      <w:r w:rsidR="0013344D" w:rsidRPr="00454574">
        <w:t>размещение</w:t>
      </w:r>
      <w:r w:rsidRPr="00454574">
        <w:t xml:space="preserve"> </w:t>
      </w:r>
      <w:r w:rsidR="0013344D" w:rsidRPr="00454574">
        <w:t>акций</w:t>
      </w:r>
      <w:r w:rsidRPr="00454574">
        <w:t xml:space="preserve"> </w:t>
      </w:r>
      <w:r w:rsidR="0013344D" w:rsidRPr="00454574">
        <w:t>для</w:t>
      </w:r>
      <w:r w:rsidRPr="00454574">
        <w:t xml:space="preserve"> </w:t>
      </w:r>
      <w:r w:rsidR="0013344D" w:rsidRPr="00454574">
        <w:t>малых</w:t>
      </w:r>
      <w:r w:rsidRPr="00454574">
        <w:t xml:space="preserve"> </w:t>
      </w:r>
      <w:r w:rsidR="0013344D" w:rsidRPr="00454574">
        <w:t>технологических</w:t>
      </w:r>
      <w:r w:rsidRPr="00454574">
        <w:t xml:space="preserve"> </w:t>
      </w:r>
      <w:r w:rsidR="0013344D" w:rsidRPr="00454574">
        <w:t>компаний.</w:t>
      </w:r>
      <w:r w:rsidRPr="00454574">
        <w:t xml:space="preserve"> </w:t>
      </w:r>
      <w:r w:rsidR="0013344D" w:rsidRPr="00454574">
        <w:t>Конечно,</w:t>
      </w:r>
      <w:r w:rsidRPr="00454574">
        <w:t xml:space="preserve"> </w:t>
      </w:r>
      <w:r w:rsidR="0013344D" w:rsidRPr="00454574">
        <w:t>необходимо</w:t>
      </w:r>
      <w:r w:rsidRPr="00454574">
        <w:t xml:space="preserve"> </w:t>
      </w:r>
      <w:r w:rsidR="0013344D" w:rsidRPr="00454574">
        <w:t>обеспечить</w:t>
      </w:r>
      <w:r w:rsidRPr="00454574">
        <w:t xml:space="preserve"> </w:t>
      </w:r>
      <w:r w:rsidR="0013344D" w:rsidRPr="00454574">
        <w:t>приток</w:t>
      </w:r>
      <w:r w:rsidRPr="00454574">
        <w:t xml:space="preserve"> </w:t>
      </w:r>
      <w:r w:rsidR="0013344D" w:rsidRPr="00454574">
        <w:t>на</w:t>
      </w:r>
      <w:r w:rsidRPr="00454574">
        <w:t xml:space="preserve"> </w:t>
      </w:r>
      <w:r w:rsidR="0013344D" w:rsidRPr="00454574">
        <w:t>финансовый</w:t>
      </w:r>
      <w:r w:rsidRPr="00454574">
        <w:t xml:space="preserve"> </w:t>
      </w:r>
      <w:r w:rsidR="0013344D" w:rsidRPr="00454574">
        <w:t>рынок</w:t>
      </w:r>
      <w:r w:rsidRPr="00454574">
        <w:t xml:space="preserve"> </w:t>
      </w:r>
      <w:r w:rsidR="0013344D" w:rsidRPr="00454574">
        <w:t>так</w:t>
      </w:r>
      <w:r w:rsidRPr="00454574">
        <w:t xml:space="preserve"> </w:t>
      </w:r>
      <w:r w:rsidR="0013344D" w:rsidRPr="00454574">
        <w:t>называемых</w:t>
      </w:r>
      <w:r w:rsidRPr="00454574">
        <w:t xml:space="preserve"> </w:t>
      </w:r>
      <w:r w:rsidR="0013344D" w:rsidRPr="00454574">
        <w:t>длинных</w:t>
      </w:r>
      <w:r w:rsidRPr="00454574">
        <w:t xml:space="preserve"> </w:t>
      </w:r>
      <w:r w:rsidR="0013344D" w:rsidRPr="00454574">
        <w:t>денег,</w:t>
      </w:r>
      <w:r w:rsidRPr="00454574">
        <w:t xml:space="preserve"> </w:t>
      </w:r>
      <w:r w:rsidR="0013344D" w:rsidRPr="00454574">
        <w:t>включая</w:t>
      </w:r>
      <w:r w:rsidRPr="00454574">
        <w:t xml:space="preserve"> </w:t>
      </w:r>
      <w:r w:rsidR="0013344D" w:rsidRPr="00454574">
        <w:t>долгосрочные</w:t>
      </w:r>
      <w:r w:rsidRPr="00454574">
        <w:t xml:space="preserve"> </w:t>
      </w:r>
      <w:r w:rsidR="0013344D" w:rsidRPr="00454574">
        <w:t>сбережения</w:t>
      </w:r>
      <w:r w:rsidRPr="00454574">
        <w:t xml:space="preserve"> </w:t>
      </w:r>
      <w:r w:rsidR="0013344D" w:rsidRPr="00454574">
        <w:t>граждан.</w:t>
      </w:r>
      <w:r w:rsidRPr="00454574">
        <w:t xml:space="preserve"> </w:t>
      </w:r>
      <w:r w:rsidR="0013344D" w:rsidRPr="00454574">
        <w:t>Напомню,</w:t>
      </w:r>
      <w:r w:rsidRPr="00454574">
        <w:t xml:space="preserve"> </w:t>
      </w:r>
      <w:r w:rsidR="0013344D" w:rsidRPr="00454574">
        <w:t>что</w:t>
      </w:r>
      <w:r w:rsidRPr="00454574">
        <w:t xml:space="preserve"> </w:t>
      </w:r>
      <w:r w:rsidR="0013344D" w:rsidRPr="00454574">
        <w:t>с</w:t>
      </w:r>
      <w:r w:rsidRPr="00454574">
        <w:t xml:space="preserve"> </w:t>
      </w:r>
      <w:r w:rsidR="0013344D" w:rsidRPr="00454574">
        <w:t>1</w:t>
      </w:r>
      <w:r w:rsidRPr="00454574">
        <w:t xml:space="preserve"> </w:t>
      </w:r>
      <w:r w:rsidR="0013344D" w:rsidRPr="00454574">
        <w:t>января</w:t>
      </w:r>
      <w:r w:rsidRPr="00454574">
        <w:t xml:space="preserve"> </w:t>
      </w:r>
      <w:r w:rsidR="0013344D" w:rsidRPr="00454574">
        <w:t>текущего</w:t>
      </w:r>
      <w:r w:rsidRPr="00454574">
        <w:t xml:space="preserve"> </w:t>
      </w:r>
      <w:r w:rsidR="0013344D" w:rsidRPr="00454574">
        <w:t>года</w:t>
      </w:r>
      <w:r w:rsidRPr="00454574">
        <w:t xml:space="preserve"> </w:t>
      </w:r>
      <w:r w:rsidR="0013344D" w:rsidRPr="00454574">
        <w:t>запущена</w:t>
      </w:r>
      <w:r w:rsidRPr="00454574">
        <w:t xml:space="preserve"> </w:t>
      </w:r>
      <w:r w:rsidR="0013344D" w:rsidRPr="00454574">
        <w:t>специальная</w:t>
      </w:r>
      <w:r w:rsidRPr="00454574">
        <w:t xml:space="preserve"> </w:t>
      </w:r>
      <w:r w:rsidR="0013344D" w:rsidRPr="00454574">
        <w:t>программа</w:t>
      </w:r>
      <w:r w:rsidRPr="00454574">
        <w:t xml:space="preserve"> </w:t>
      </w:r>
      <w:r w:rsidR="0013344D" w:rsidRPr="00454574">
        <w:t>поддержки</w:t>
      </w:r>
      <w:r w:rsidRPr="00454574">
        <w:t xml:space="preserve"> </w:t>
      </w:r>
      <w:r w:rsidR="0013344D" w:rsidRPr="00454574">
        <w:t>добровольных</w:t>
      </w:r>
      <w:r w:rsidRPr="00454574">
        <w:t xml:space="preserve"> </w:t>
      </w:r>
      <w:r w:rsidR="0013344D" w:rsidRPr="00454574">
        <w:t>долгосрочных</w:t>
      </w:r>
      <w:r w:rsidRPr="00454574">
        <w:t xml:space="preserve"> </w:t>
      </w:r>
      <w:r w:rsidR="0013344D" w:rsidRPr="00454574">
        <w:t>накоплений</w:t>
      </w:r>
      <w:r w:rsidRPr="00454574">
        <w:t xml:space="preserve"> </w:t>
      </w:r>
      <w:r w:rsidR="0013344D" w:rsidRPr="00454574">
        <w:t>граждан.</w:t>
      </w:r>
      <w:r w:rsidRPr="00454574">
        <w:t xml:space="preserve"> </w:t>
      </w:r>
      <w:r w:rsidR="0013344D" w:rsidRPr="00454574">
        <w:t>Теперь</w:t>
      </w:r>
      <w:r w:rsidRPr="00454574">
        <w:t xml:space="preserve"> </w:t>
      </w:r>
      <w:r w:rsidR="0013344D" w:rsidRPr="00454574">
        <w:t>они</w:t>
      </w:r>
      <w:r w:rsidRPr="00454574">
        <w:t xml:space="preserve"> </w:t>
      </w:r>
      <w:r w:rsidR="0013344D" w:rsidRPr="00454574">
        <w:t>застрахованы</w:t>
      </w:r>
      <w:r w:rsidRPr="00454574">
        <w:t xml:space="preserve"> </w:t>
      </w:r>
      <w:r w:rsidR="0013344D" w:rsidRPr="00454574">
        <w:t>и</w:t>
      </w:r>
      <w:r w:rsidRPr="00454574">
        <w:t xml:space="preserve"> </w:t>
      </w:r>
      <w:r w:rsidR="0013344D" w:rsidRPr="00454574">
        <w:t>софинансируются</w:t>
      </w:r>
      <w:r w:rsidRPr="00454574">
        <w:t xml:space="preserve"> </w:t>
      </w:r>
      <w:r w:rsidR="0013344D" w:rsidRPr="00454574">
        <w:t>государством,</w:t>
      </w:r>
      <w:r w:rsidRPr="00454574">
        <w:t xml:space="preserve"> </w:t>
      </w:r>
      <w:r w:rsidR="0013344D" w:rsidRPr="00454574">
        <w:t>и</w:t>
      </w:r>
      <w:r w:rsidRPr="00454574">
        <w:t xml:space="preserve"> </w:t>
      </w:r>
      <w:r w:rsidR="0013344D" w:rsidRPr="00454574">
        <w:t>на</w:t>
      </w:r>
      <w:r w:rsidRPr="00454574">
        <w:t xml:space="preserve"> </w:t>
      </w:r>
      <w:r w:rsidR="0013344D" w:rsidRPr="00454574">
        <w:t>них</w:t>
      </w:r>
      <w:r w:rsidRPr="00454574">
        <w:t xml:space="preserve"> </w:t>
      </w:r>
      <w:r w:rsidR="0013344D" w:rsidRPr="00454574">
        <w:t>можно</w:t>
      </w:r>
      <w:r w:rsidRPr="00454574">
        <w:t xml:space="preserve"> </w:t>
      </w:r>
      <w:r w:rsidR="0013344D" w:rsidRPr="00454574">
        <w:t>также</w:t>
      </w:r>
      <w:r w:rsidRPr="00454574">
        <w:t xml:space="preserve"> </w:t>
      </w:r>
      <w:r w:rsidR="0013344D" w:rsidRPr="00454574">
        <w:t>получить</w:t>
      </w:r>
      <w:r w:rsidRPr="00454574">
        <w:t xml:space="preserve"> </w:t>
      </w:r>
      <w:r w:rsidR="0013344D" w:rsidRPr="00454574">
        <w:t>налоговый</w:t>
      </w:r>
      <w:r w:rsidRPr="00454574">
        <w:t xml:space="preserve"> </w:t>
      </w:r>
      <w:r w:rsidR="0013344D" w:rsidRPr="00454574">
        <w:t>вычет.</w:t>
      </w:r>
      <w:r w:rsidRPr="00454574">
        <w:t xml:space="preserve"> </w:t>
      </w:r>
      <w:r w:rsidR="0013344D" w:rsidRPr="00454574">
        <w:t>Программа</w:t>
      </w:r>
      <w:r w:rsidRPr="00454574">
        <w:t xml:space="preserve"> </w:t>
      </w:r>
      <w:r w:rsidR="0013344D" w:rsidRPr="00454574">
        <w:t>стартовала</w:t>
      </w:r>
      <w:r w:rsidRPr="00454574">
        <w:t xml:space="preserve"> </w:t>
      </w:r>
      <w:r w:rsidR="0013344D" w:rsidRPr="00454574">
        <w:t>недавно</w:t>
      </w:r>
      <w:r w:rsidRPr="00454574">
        <w:t xml:space="preserve"> </w:t>
      </w:r>
      <w:r w:rsidR="0013344D" w:rsidRPr="00454574">
        <w:t>и</w:t>
      </w:r>
      <w:r w:rsidRPr="00454574">
        <w:t xml:space="preserve"> </w:t>
      </w:r>
      <w:r w:rsidR="0013344D" w:rsidRPr="00454574">
        <w:t>пока</w:t>
      </w:r>
      <w:r w:rsidRPr="00454574">
        <w:t xml:space="preserve"> </w:t>
      </w:r>
      <w:r w:rsidR="0013344D" w:rsidRPr="00454574">
        <w:t>отстает</w:t>
      </w:r>
      <w:r w:rsidRPr="00454574">
        <w:t xml:space="preserve"> </w:t>
      </w:r>
      <w:r w:rsidR="0013344D" w:rsidRPr="00454574">
        <w:t>от</w:t>
      </w:r>
      <w:r w:rsidRPr="00454574">
        <w:t xml:space="preserve"> </w:t>
      </w:r>
      <w:r w:rsidR="0013344D" w:rsidRPr="00454574">
        <w:t>целевых</w:t>
      </w:r>
      <w:r w:rsidRPr="00454574">
        <w:t xml:space="preserve"> </w:t>
      </w:r>
      <w:r w:rsidR="0013344D" w:rsidRPr="00454574">
        <w:t>показателей,</w:t>
      </w:r>
      <w:r w:rsidRPr="00454574">
        <w:t xml:space="preserve"> </w:t>
      </w:r>
      <w:r w:rsidR="0013344D" w:rsidRPr="00454574">
        <w:t>предлагаю</w:t>
      </w:r>
      <w:r w:rsidRPr="00454574">
        <w:t xml:space="preserve"> </w:t>
      </w:r>
      <w:r w:rsidR="0013344D" w:rsidRPr="00454574">
        <w:t>ее</w:t>
      </w:r>
      <w:r w:rsidRPr="00454574">
        <w:t xml:space="preserve"> </w:t>
      </w:r>
      <w:r w:rsidR="0013344D" w:rsidRPr="00454574">
        <w:t>донастроить,</w:t>
      </w:r>
      <w:r w:rsidRPr="00454574">
        <w:t xml:space="preserve"> </w:t>
      </w:r>
      <w:r w:rsidR="0013344D" w:rsidRPr="00454574">
        <w:t>а</w:t>
      </w:r>
      <w:r w:rsidRPr="00454574">
        <w:t xml:space="preserve"> </w:t>
      </w:r>
      <w:r w:rsidR="0013344D" w:rsidRPr="00454574">
        <w:t>именно</w:t>
      </w:r>
      <w:r w:rsidRPr="00454574">
        <w:t xml:space="preserve"> </w:t>
      </w:r>
      <w:r w:rsidR="0013344D" w:rsidRPr="00454574">
        <w:t>увеличить</w:t>
      </w:r>
      <w:r w:rsidRPr="00454574">
        <w:t xml:space="preserve"> </w:t>
      </w:r>
      <w:r w:rsidR="0013344D" w:rsidRPr="00454574">
        <w:t>срок</w:t>
      </w:r>
      <w:r w:rsidRPr="00454574">
        <w:t xml:space="preserve"> </w:t>
      </w:r>
      <w:r w:rsidR="0013344D" w:rsidRPr="00454574">
        <w:t>софинансирования</w:t>
      </w:r>
      <w:r w:rsidRPr="00454574">
        <w:t xml:space="preserve"> </w:t>
      </w:r>
      <w:r w:rsidR="0013344D" w:rsidRPr="00454574">
        <w:t>сбережений</w:t>
      </w:r>
      <w:r w:rsidRPr="00454574">
        <w:t xml:space="preserve"> </w:t>
      </w:r>
      <w:r w:rsidR="0013344D" w:rsidRPr="00454574">
        <w:t>граждан.</w:t>
      </w:r>
      <w:r w:rsidRPr="00454574">
        <w:t xml:space="preserve"> </w:t>
      </w:r>
      <w:r w:rsidR="0013344D" w:rsidRPr="00454574">
        <w:t>Сейчас</w:t>
      </w:r>
      <w:r w:rsidRPr="00454574">
        <w:t xml:space="preserve"> </w:t>
      </w:r>
      <w:r w:rsidR="0013344D" w:rsidRPr="00454574">
        <w:t>он</w:t>
      </w:r>
      <w:r w:rsidRPr="00454574">
        <w:t xml:space="preserve"> </w:t>
      </w:r>
      <w:r w:rsidR="0013344D" w:rsidRPr="00454574">
        <w:t>составляет</w:t>
      </w:r>
      <w:r w:rsidRPr="00454574">
        <w:t xml:space="preserve"> </w:t>
      </w:r>
      <w:r w:rsidR="0013344D" w:rsidRPr="00454574">
        <w:t>три</w:t>
      </w:r>
      <w:r w:rsidRPr="00454574">
        <w:t xml:space="preserve"> </w:t>
      </w:r>
      <w:r w:rsidR="0013344D" w:rsidRPr="00454574">
        <w:t>года,</w:t>
      </w:r>
      <w:r w:rsidRPr="00454574">
        <w:t xml:space="preserve"> </w:t>
      </w:r>
      <w:r w:rsidR="0013344D" w:rsidRPr="00454574">
        <w:t>считаю</w:t>
      </w:r>
      <w:r w:rsidRPr="00454574">
        <w:t xml:space="preserve"> </w:t>
      </w:r>
      <w:r w:rsidR="0013344D" w:rsidRPr="00454574">
        <w:t>правильным</w:t>
      </w:r>
      <w:r w:rsidRPr="00454574">
        <w:t xml:space="preserve"> </w:t>
      </w:r>
      <w:r w:rsidR="0013344D" w:rsidRPr="00454574">
        <w:t>и</w:t>
      </w:r>
      <w:r w:rsidRPr="00454574">
        <w:t xml:space="preserve"> </w:t>
      </w:r>
      <w:r w:rsidR="0013344D" w:rsidRPr="00454574">
        <w:t>обоснованным</w:t>
      </w:r>
      <w:r w:rsidRPr="00454574">
        <w:t xml:space="preserve"> </w:t>
      </w:r>
      <w:r w:rsidR="0013344D" w:rsidRPr="00454574">
        <w:t>продлить</w:t>
      </w:r>
      <w:r w:rsidRPr="00454574">
        <w:t xml:space="preserve"> </w:t>
      </w:r>
      <w:r w:rsidR="0013344D" w:rsidRPr="00454574">
        <w:t>его</w:t>
      </w:r>
      <w:r w:rsidRPr="00454574">
        <w:t xml:space="preserve"> </w:t>
      </w:r>
      <w:r w:rsidR="0013344D" w:rsidRPr="00454574">
        <w:t>как</w:t>
      </w:r>
      <w:r w:rsidRPr="00454574">
        <w:t xml:space="preserve"> </w:t>
      </w:r>
      <w:r w:rsidR="0013344D" w:rsidRPr="00454574">
        <w:t>минимум</w:t>
      </w:r>
      <w:r w:rsidRPr="00454574">
        <w:t xml:space="preserve"> </w:t>
      </w:r>
      <w:r w:rsidR="0013344D" w:rsidRPr="00454574">
        <w:t>до</w:t>
      </w:r>
      <w:r w:rsidRPr="00454574">
        <w:t xml:space="preserve"> </w:t>
      </w:r>
      <w:r w:rsidR="0013344D" w:rsidRPr="00454574">
        <w:t>десяти</w:t>
      </w:r>
      <w:r w:rsidRPr="00454574">
        <w:t xml:space="preserve"> </w:t>
      </w:r>
      <w:r w:rsidR="0013344D" w:rsidRPr="00454574">
        <w:t>лет.</w:t>
      </w:r>
      <w:r w:rsidRPr="00454574">
        <w:t xml:space="preserve"> </w:t>
      </w:r>
      <w:r w:rsidR="0013344D" w:rsidRPr="00454574">
        <w:t>При</w:t>
      </w:r>
      <w:r w:rsidRPr="00454574">
        <w:t xml:space="preserve"> </w:t>
      </w:r>
      <w:r w:rsidR="0013344D" w:rsidRPr="00454574">
        <w:t>этом</w:t>
      </w:r>
      <w:r w:rsidRPr="00454574">
        <w:t xml:space="preserve"> </w:t>
      </w:r>
      <w:r w:rsidR="0013344D" w:rsidRPr="00454574">
        <w:t>прошу</w:t>
      </w:r>
      <w:r w:rsidRPr="00454574">
        <w:t xml:space="preserve"> </w:t>
      </w:r>
      <w:r w:rsidR="0013344D" w:rsidRPr="00454574">
        <w:t>правительство</w:t>
      </w:r>
      <w:r w:rsidRPr="00454574">
        <w:t xml:space="preserve"> </w:t>
      </w:r>
      <w:r w:rsidR="0013344D" w:rsidRPr="00454574">
        <w:t>вместе</w:t>
      </w:r>
      <w:r w:rsidRPr="00454574">
        <w:t xml:space="preserve"> </w:t>
      </w:r>
      <w:r w:rsidR="0013344D" w:rsidRPr="00454574">
        <w:t>с</w:t>
      </w:r>
      <w:r w:rsidRPr="00454574">
        <w:t xml:space="preserve"> </w:t>
      </w:r>
      <w:r w:rsidR="0013344D" w:rsidRPr="00454574">
        <w:t>Центральным</w:t>
      </w:r>
      <w:r w:rsidRPr="00454574">
        <w:t xml:space="preserve"> </w:t>
      </w:r>
      <w:r w:rsidR="0013344D" w:rsidRPr="00454574">
        <w:t>банком</w:t>
      </w:r>
      <w:r w:rsidRPr="00454574">
        <w:t xml:space="preserve"> </w:t>
      </w:r>
      <w:r w:rsidR="0013344D" w:rsidRPr="00454574">
        <w:t>продумать</w:t>
      </w:r>
      <w:r w:rsidRPr="00454574">
        <w:t xml:space="preserve"> </w:t>
      </w:r>
      <w:r w:rsidR="0013344D" w:rsidRPr="00454574">
        <w:t>дополнительные</w:t>
      </w:r>
      <w:r w:rsidRPr="00454574">
        <w:t xml:space="preserve"> </w:t>
      </w:r>
      <w:r w:rsidR="0013344D" w:rsidRPr="00454574">
        <w:t>стимулы</w:t>
      </w:r>
      <w:r w:rsidRPr="00454574">
        <w:t xml:space="preserve"> </w:t>
      </w:r>
      <w:r w:rsidR="0013344D" w:rsidRPr="00454574">
        <w:t>для</w:t>
      </w:r>
      <w:r w:rsidRPr="00454574">
        <w:t xml:space="preserve"> </w:t>
      </w:r>
      <w:r w:rsidR="0013344D" w:rsidRPr="00454574">
        <w:t>бизнеса,</w:t>
      </w:r>
      <w:r w:rsidRPr="00454574">
        <w:t xml:space="preserve"> </w:t>
      </w:r>
      <w:r w:rsidR="0013344D" w:rsidRPr="00454574">
        <w:t>чтобы</w:t>
      </w:r>
      <w:r w:rsidRPr="00454574">
        <w:t xml:space="preserve"> </w:t>
      </w:r>
      <w:r w:rsidR="0013344D" w:rsidRPr="00454574">
        <w:t>работодатели</w:t>
      </w:r>
      <w:r w:rsidRPr="00454574">
        <w:t xml:space="preserve"> </w:t>
      </w:r>
      <w:r w:rsidR="0013344D" w:rsidRPr="00454574">
        <w:t>также</w:t>
      </w:r>
      <w:r w:rsidRPr="00454574">
        <w:t xml:space="preserve"> </w:t>
      </w:r>
      <w:r w:rsidR="0013344D" w:rsidRPr="00454574">
        <w:t>могли</w:t>
      </w:r>
      <w:r w:rsidRPr="00454574">
        <w:t xml:space="preserve"> </w:t>
      </w:r>
      <w:r w:rsidR="0013344D" w:rsidRPr="00454574">
        <w:t>софинансировать</w:t>
      </w:r>
      <w:r w:rsidRPr="00454574">
        <w:t xml:space="preserve"> </w:t>
      </w:r>
      <w:r w:rsidR="0013344D" w:rsidRPr="00454574">
        <w:t>накопления</w:t>
      </w:r>
      <w:r w:rsidRPr="00454574">
        <w:t xml:space="preserve"> </w:t>
      </w:r>
      <w:r w:rsidR="0013344D" w:rsidRPr="00454574">
        <w:t>своих</w:t>
      </w:r>
      <w:r w:rsidRPr="00454574">
        <w:t xml:space="preserve"> </w:t>
      </w:r>
      <w:r w:rsidR="0013344D" w:rsidRPr="00454574">
        <w:t>сотрудников</w:t>
      </w:r>
      <w:r w:rsidRPr="00454574">
        <w:t xml:space="preserve"> </w:t>
      </w:r>
      <w:r w:rsidR="0013344D" w:rsidRPr="00454574">
        <w:t>в</w:t>
      </w:r>
      <w:r w:rsidRPr="00454574">
        <w:t xml:space="preserve"> </w:t>
      </w:r>
      <w:r w:rsidR="0013344D" w:rsidRPr="00454574">
        <w:t>рамках</w:t>
      </w:r>
      <w:r w:rsidRPr="00454574">
        <w:t xml:space="preserve"> </w:t>
      </w:r>
      <w:r w:rsidR="0013344D" w:rsidRPr="00454574">
        <w:t>этой</w:t>
      </w:r>
      <w:r w:rsidRPr="00454574">
        <w:t xml:space="preserve"> </w:t>
      </w:r>
      <w:r w:rsidR="0013344D" w:rsidRPr="00454574">
        <w:t>программы.</w:t>
      </w:r>
      <w:r w:rsidRPr="00454574">
        <w:t xml:space="preserve"> </w:t>
      </w:r>
      <w:r w:rsidR="0013344D" w:rsidRPr="00454574">
        <w:t>В</w:t>
      </w:r>
      <w:r w:rsidRPr="00454574">
        <w:t xml:space="preserve"> </w:t>
      </w:r>
      <w:r w:rsidR="0013344D" w:rsidRPr="00454574">
        <w:t>текущем</w:t>
      </w:r>
      <w:r w:rsidRPr="00454574">
        <w:t xml:space="preserve"> </w:t>
      </w:r>
      <w:r w:rsidR="0013344D" w:rsidRPr="00454574">
        <w:t>году</w:t>
      </w:r>
      <w:r w:rsidRPr="00454574">
        <w:t xml:space="preserve"> </w:t>
      </w:r>
      <w:r w:rsidR="0013344D" w:rsidRPr="00454574">
        <w:t>будет</w:t>
      </w:r>
      <w:r w:rsidRPr="00454574">
        <w:t xml:space="preserve"> </w:t>
      </w:r>
      <w:r w:rsidR="0013344D" w:rsidRPr="00454574">
        <w:t>введен</w:t>
      </w:r>
      <w:r w:rsidRPr="00454574">
        <w:t xml:space="preserve"> </w:t>
      </w:r>
      <w:r w:rsidR="0013344D" w:rsidRPr="00454574">
        <w:t>новый</w:t>
      </w:r>
      <w:r w:rsidRPr="00454574">
        <w:t xml:space="preserve"> </w:t>
      </w:r>
      <w:r w:rsidR="0013344D" w:rsidRPr="00454574">
        <w:t>инструмент</w:t>
      </w:r>
      <w:r w:rsidRPr="00454574">
        <w:t xml:space="preserve"> - </w:t>
      </w:r>
      <w:r w:rsidR="0013344D" w:rsidRPr="00454574">
        <w:t>сберегательный</w:t>
      </w:r>
      <w:r w:rsidRPr="00454574">
        <w:t xml:space="preserve"> </w:t>
      </w:r>
      <w:r w:rsidR="0013344D" w:rsidRPr="00454574">
        <w:t>сертификат.</w:t>
      </w:r>
      <w:r w:rsidRPr="00454574">
        <w:t xml:space="preserve"> </w:t>
      </w:r>
      <w:r w:rsidR="0013344D" w:rsidRPr="00454574">
        <w:t>Он</w:t>
      </w:r>
      <w:r w:rsidRPr="00454574">
        <w:t xml:space="preserve"> </w:t>
      </w:r>
      <w:r w:rsidR="0013344D" w:rsidRPr="00454574">
        <w:t>позволит</w:t>
      </w:r>
      <w:r w:rsidRPr="00454574">
        <w:t xml:space="preserve"> </w:t>
      </w:r>
      <w:r w:rsidR="0013344D" w:rsidRPr="00454574">
        <w:t>гражданам</w:t>
      </w:r>
      <w:r w:rsidRPr="00454574">
        <w:t xml:space="preserve"> </w:t>
      </w:r>
      <w:r w:rsidR="0013344D" w:rsidRPr="00454574">
        <w:t>размещать</w:t>
      </w:r>
      <w:r w:rsidRPr="00454574">
        <w:t xml:space="preserve"> </w:t>
      </w:r>
      <w:r w:rsidR="0013344D" w:rsidRPr="00454574">
        <w:t>средства</w:t>
      </w:r>
      <w:r w:rsidRPr="00454574">
        <w:t xml:space="preserve"> </w:t>
      </w:r>
      <w:r w:rsidR="0013344D" w:rsidRPr="00454574">
        <w:t>в</w:t>
      </w:r>
      <w:r w:rsidRPr="00454574">
        <w:t xml:space="preserve"> </w:t>
      </w:r>
      <w:r w:rsidR="0013344D" w:rsidRPr="00454574">
        <w:t>банках</w:t>
      </w:r>
      <w:r w:rsidRPr="00454574">
        <w:t xml:space="preserve"> </w:t>
      </w:r>
      <w:r w:rsidR="0013344D" w:rsidRPr="00454574">
        <w:t>на</w:t>
      </w:r>
      <w:r w:rsidRPr="00454574">
        <w:t xml:space="preserve"> </w:t>
      </w:r>
      <w:r w:rsidR="0013344D" w:rsidRPr="00454574">
        <w:t>срок</w:t>
      </w:r>
      <w:r w:rsidRPr="00454574">
        <w:t xml:space="preserve"> </w:t>
      </w:r>
      <w:r w:rsidR="0013344D" w:rsidRPr="00454574">
        <w:t>свыше</w:t>
      </w:r>
      <w:r w:rsidRPr="00454574">
        <w:t xml:space="preserve"> </w:t>
      </w:r>
      <w:r w:rsidR="0013344D" w:rsidRPr="00454574">
        <w:t>трех</w:t>
      </w:r>
      <w:r w:rsidRPr="00454574">
        <w:t xml:space="preserve"> </w:t>
      </w:r>
      <w:r w:rsidR="0013344D" w:rsidRPr="00454574">
        <w:t>лет</w:t>
      </w:r>
      <w:r w:rsidRPr="00454574">
        <w:t xml:space="preserve"> </w:t>
      </w:r>
      <w:r w:rsidR="0013344D" w:rsidRPr="00454574">
        <w:t>и</w:t>
      </w:r>
      <w:r w:rsidRPr="00454574">
        <w:t xml:space="preserve"> </w:t>
      </w:r>
      <w:r w:rsidR="0013344D" w:rsidRPr="00454574">
        <w:t>под</w:t>
      </w:r>
      <w:r w:rsidRPr="00454574">
        <w:t xml:space="preserve"> </w:t>
      </w:r>
      <w:r w:rsidR="0013344D" w:rsidRPr="00454574">
        <w:t>больший</w:t>
      </w:r>
      <w:r w:rsidRPr="00454574">
        <w:t xml:space="preserve"> </w:t>
      </w:r>
      <w:r w:rsidR="0013344D" w:rsidRPr="00454574">
        <w:t>процент,</w:t>
      </w:r>
      <w:r w:rsidRPr="00454574">
        <w:t xml:space="preserve"> </w:t>
      </w:r>
      <w:r w:rsidR="0013344D" w:rsidRPr="00454574">
        <w:t>чем</w:t>
      </w:r>
      <w:r w:rsidRPr="00454574">
        <w:t xml:space="preserve"> </w:t>
      </w:r>
      <w:r w:rsidR="0013344D" w:rsidRPr="00454574">
        <w:t>по</w:t>
      </w:r>
      <w:r w:rsidRPr="00454574">
        <w:t xml:space="preserve"> </w:t>
      </w:r>
      <w:r w:rsidR="0013344D" w:rsidRPr="00454574">
        <w:t>обычным</w:t>
      </w:r>
      <w:r w:rsidRPr="00454574">
        <w:t xml:space="preserve"> </w:t>
      </w:r>
      <w:r w:rsidR="0013344D" w:rsidRPr="00454574">
        <w:t>депозитам,</w:t>
      </w:r>
      <w:r w:rsidRPr="00454574">
        <w:t xml:space="preserve"> </w:t>
      </w:r>
      <w:r w:rsidR="0013344D" w:rsidRPr="00454574">
        <w:t>хотя</w:t>
      </w:r>
      <w:r w:rsidRPr="00454574">
        <w:t xml:space="preserve"> </w:t>
      </w:r>
      <w:r w:rsidR="0013344D" w:rsidRPr="00454574">
        <w:t>и</w:t>
      </w:r>
      <w:r w:rsidRPr="00454574">
        <w:t xml:space="preserve"> </w:t>
      </w:r>
      <w:r w:rsidR="0013344D" w:rsidRPr="00454574">
        <w:t>сейчас</w:t>
      </w:r>
      <w:r w:rsidRPr="00454574">
        <w:t xml:space="preserve"> </w:t>
      </w:r>
      <w:r w:rsidR="0013344D" w:rsidRPr="00454574">
        <w:t>депозит</w:t>
      </w:r>
      <w:r w:rsidRPr="00454574">
        <w:t xml:space="preserve"> </w:t>
      </w:r>
      <w:r w:rsidR="0013344D" w:rsidRPr="00454574">
        <w:t>достаточно</w:t>
      </w:r>
      <w:r w:rsidRPr="00454574">
        <w:t xml:space="preserve"> </w:t>
      </w:r>
      <w:r w:rsidR="0013344D" w:rsidRPr="00454574">
        <w:t>солидный.</w:t>
      </w:r>
      <w:r w:rsidRPr="00454574">
        <w:t xml:space="preserve"> </w:t>
      </w:r>
      <w:r w:rsidR="0013344D" w:rsidRPr="00454574">
        <w:t>Наши</w:t>
      </w:r>
      <w:r w:rsidRPr="00454574">
        <w:t xml:space="preserve"> </w:t>
      </w:r>
      <w:r w:rsidR="0013344D" w:rsidRPr="00454574">
        <w:t>ведущие</w:t>
      </w:r>
      <w:r w:rsidRPr="00454574">
        <w:t xml:space="preserve"> </w:t>
      </w:r>
      <w:r w:rsidR="0013344D" w:rsidRPr="00454574">
        <w:t>финансовые</w:t>
      </w:r>
      <w:r w:rsidRPr="00454574">
        <w:t xml:space="preserve"> </w:t>
      </w:r>
      <w:r w:rsidR="0013344D" w:rsidRPr="00454574">
        <w:t>учреждения</w:t>
      </w:r>
      <w:r w:rsidRPr="00454574">
        <w:t xml:space="preserve"> </w:t>
      </w:r>
      <w:r w:rsidR="0013344D" w:rsidRPr="00454574">
        <w:t>еще</w:t>
      </w:r>
      <w:r w:rsidRPr="00454574">
        <w:t xml:space="preserve"> </w:t>
      </w:r>
      <w:r w:rsidR="0013344D" w:rsidRPr="00454574">
        <w:t>и</w:t>
      </w:r>
      <w:r w:rsidRPr="00454574">
        <w:t xml:space="preserve"> </w:t>
      </w:r>
      <w:r w:rsidR="0013344D" w:rsidRPr="00454574">
        <w:t>подгоняют</w:t>
      </w:r>
      <w:r w:rsidRPr="00454574">
        <w:t xml:space="preserve"> </w:t>
      </w:r>
      <w:r w:rsidR="0013344D" w:rsidRPr="00454574">
        <w:t>эту</w:t>
      </w:r>
      <w:r w:rsidRPr="00454574">
        <w:t xml:space="preserve"> </w:t>
      </w:r>
      <w:r w:rsidR="0013344D" w:rsidRPr="00454574">
        <w:t>планку</w:t>
      </w:r>
      <w:r w:rsidRPr="00454574">
        <w:t xml:space="preserve"> </w:t>
      </w:r>
      <w:r w:rsidR="0013344D" w:rsidRPr="00454574">
        <w:t>все</w:t>
      </w:r>
      <w:r w:rsidRPr="00454574">
        <w:t xml:space="preserve"> </w:t>
      </w:r>
      <w:r w:rsidR="0013344D" w:rsidRPr="00454574">
        <w:t>выше.</w:t>
      </w:r>
      <w:r w:rsidRPr="00454574">
        <w:t xml:space="preserve"> </w:t>
      </w:r>
      <w:r w:rsidR="0013344D" w:rsidRPr="00454574">
        <w:t>Не</w:t>
      </w:r>
      <w:r w:rsidRPr="00454574">
        <w:t xml:space="preserve"> </w:t>
      </w:r>
      <w:r w:rsidR="0013344D" w:rsidRPr="00454574">
        <w:t>знаю,</w:t>
      </w:r>
      <w:r w:rsidRPr="00454574">
        <w:t xml:space="preserve"> </w:t>
      </w:r>
      <w:r w:rsidR="0013344D" w:rsidRPr="00454574">
        <w:t>это</w:t>
      </w:r>
      <w:r w:rsidRPr="00454574">
        <w:t xml:space="preserve"> </w:t>
      </w:r>
      <w:r w:rsidR="0013344D" w:rsidRPr="00454574">
        <w:t>обоснованно</w:t>
      </w:r>
      <w:r w:rsidRPr="00454574">
        <w:t xml:space="preserve"> </w:t>
      </w:r>
      <w:r w:rsidR="0013344D" w:rsidRPr="00454574">
        <w:t>или</w:t>
      </w:r>
      <w:r w:rsidRPr="00454574">
        <w:t xml:space="preserve"> </w:t>
      </w:r>
      <w:r w:rsidR="0013344D" w:rsidRPr="00454574">
        <w:t>нет,</w:t>
      </w:r>
      <w:r w:rsidRPr="00454574">
        <w:t xml:space="preserve"> </w:t>
      </w:r>
      <w:r w:rsidR="0013344D" w:rsidRPr="00454574">
        <w:t>но</w:t>
      </w:r>
      <w:r w:rsidRPr="00454574">
        <w:t xml:space="preserve"> </w:t>
      </w:r>
      <w:r w:rsidR="0013344D" w:rsidRPr="00454574">
        <w:t>для</w:t>
      </w:r>
      <w:r w:rsidRPr="00454574">
        <w:t xml:space="preserve"> </w:t>
      </w:r>
      <w:r w:rsidR="0013344D" w:rsidRPr="00454574">
        <w:t>держателей</w:t>
      </w:r>
      <w:r w:rsidRPr="00454574">
        <w:t xml:space="preserve"> </w:t>
      </w:r>
      <w:r w:rsidR="0013344D" w:rsidRPr="00454574">
        <w:t>депозитов</w:t>
      </w:r>
      <w:r w:rsidRPr="00454574">
        <w:t xml:space="preserve"> </w:t>
      </w:r>
      <w:r w:rsidR="0013344D" w:rsidRPr="00454574">
        <w:t>это,</w:t>
      </w:r>
      <w:r w:rsidRPr="00454574">
        <w:t xml:space="preserve"> </w:t>
      </w:r>
      <w:r w:rsidR="0013344D" w:rsidRPr="00454574">
        <w:t>конечно,</w:t>
      </w:r>
      <w:r w:rsidRPr="00454574">
        <w:t xml:space="preserve"> </w:t>
      </w:r>
      <w:r w:rsidR="0013344D" w:rsidRPr="00454574">
        <w:t>в</w:t>
      </w:r>
      <w:r w:rsidRPr="00454574">
        <w:t xml:space="preserve"> </w:t>
      </w:r>
      <w:r w:rsidR="0013344D" w:rsidRPr="00454574">
        <w:t>плюс,</w:t>
      </w:r>
      <w:r w:rsidRPr="00454574">
        <w:t xml:space="preserve"> </w:t>
      </w:r>
      <w:r w:rsidR="0013344D" w:rsidRPr="00454574">
        <w:t>это</w:t>
      </w:r>
      <w:r w:rsidRPr="00454574">
        <w:t xml:space="preserve"> </w:t>
      </w:r>
      <w:r w:rsidR="0013344D" w:rsidRPr="00454574">
        <w:t>понятно.</w:t>
      </w:r>
      <w:r w:rsidRPr="00454574">
        <w:t xml:space="preserve"> </w:t>
      </w:r>
      <w:r w:rsidR="0013344D" w:rsidRPr="00454574">
        <w:t>Только</w:t>
      </w:r>
      <w:r w:rsidRPr="00454574">
        <w:t xml:space="preserve"> </w:t>
      </w:r>
      <w:r w:rsidR="0013344D" w:rsidRPr="00454574">
        <w:t>не</w:t>
      </w:r>
      <w:r w:rsidRPr="00454574">
        <w:t xml:space="preserve"> </w:t>
      </w:r>
      <w:r w:rsidR="0013344D" w:rsidRPr="00454574">
        <w:t>хотелось</w:t>
      </w:r>
      <w:r w:rsidRPr="00454574">
        <w:t xml:space="preserve"> </w:t>
      </w:r>
      <w:r w:rsidR="0013344D" w:rsidRPr="00454574">
        <w:t>бы,</w:t>
      </w:r>
      <w:r w:rsidRPr="00454574">
        <w:t xml:space="preserve"> </w:t>
      </w:r>
      <w:r w:rsidR="0013344D" w:rsidRPr="00454574">
        <w:t>чтобы</w:t>
      </w:r>
      <w:r w:rsidRPr="00454574">
        <w:t xml:space="preserve"> </w:t>
      </w:r>
      <w:r w:rsidR="0013344D" w:rsidRPr="00454574">
        <w:t>вы,</w:t>
      </w:r>
      <w:r w:rsidRPr="00454574">
        <w:t xml:space="preserve"> </w:t>
      </w:r>
      <w:r w:rsidR="0013344D" w:rsidRPr="00454574">
        <w:t>Герман</w:t>
      </w:r>
      <w:r w:rsidRPr="00454574">
        <w:t xml:space="preserve"> </w:t>
      </w:r>
      <w:r w:rsidR="0013344D" w:rsidRPr="00454574">
        <w:t>Оскарович,</w:t>
      </w:r>
      <w:r w:rsidRPr="00454574">
        <w:t xml:space="preserve"> </w:t>
      </w:r>
      <w:r w:rsidR="0013344D" w:rsidRPr="00454574">
        <w:t>вместе</w:t>
      </w:r>
      <w:r w:rsidRPr="00454574">
        <w:t xml:space="preserve"> </w:t>
      </w:r>
      <w:r w:rsidR="0013344D" w:rsidRPr="00454574">
        <w:t>с</w:t>
      </w:r>
      <w:r w:rsidRPr="00454574">
        <w:t xml:space="preserve"> </w:t>
      </w:r>
      <w:r w:rsidR="0013344D" w:rsidRPr="00454574">
        <w:t>Андреем</w:t>
      </w:r>
      <w:r w:rsidRPr="00454574">
        <w:t xml:space="preserve"> </w:t>
      </w:r>
      <w:r w:rsidR="0013344D" w:rsidRPr="00454574">
        <w:t>Леонидовичем</w:t>
      </w:r>
      <w:r w:rsidRPr="00454574">
        <w:t xml:space="preserve"> </w:t>
      </w:r>
      <w:r w:rsidR="0013344D" w:rsidRPr="00454574">
        <w:t>как</w:t>
      </w:r>
      <w:r w:rsidRPr="00454574">
        <w:t xml:space="preserve"> </w:t>
      </w:r>
      <w:r w:rsidR="0013344D" w:rsidRPr="00454574">
        <w:t>пылесос</w:t>
      </w:r>
      <w:r w:rsidRPr="00454574">
        <w:t xml:space="preserve"> </w:t>
      </w:r>
      <w:r w:rsidR="0013344D" w:rsidRPr="00454574">
        <w:t>высасывали</w:t>
      </w:r>
      <w:r w:rsidRPr="00454574">
        <w:t xml:space="preserve"> </w:t>
      </w:r>
      <w:r w:rsidR="0013344D" w:rsidRPr="00454574">
        <w:t>все</w:t>
      </w:r>
      <w:r w:rsidRPr="00454574">
        <w:t xml:space="preserve"> </w:t>
      </w:r>
      <w:r w:rsidR="0013344D" w:rsidRPr="00454574">
        <w:t>из</w:t>
      </w:r>
      <w:r w:rsidRPr="00454574">
        <w:t xml:space="preserve"> </w:t>
      </w:r>
      <w:r w:rsidR="0013344D" w:rsidRPr="00454574">
        <w:t>других</w:t>
      </w:r>
      <w:r w:rsidRPr="00454574">
        <w:t xml:space="preserve"> </w:t>
      </w:r>
      <w:r w:rsidR="0013344D" w:rsidRPr="00454574">
        <w:t>банков,</w:t>
      </w:r>
      <w:r w:rsidRPr="00454574">
        <w:t xml:space="preserve"> </w:t>
      </w:r>
      <w:r w:rsidR="0013344D" w:rsidRPr="00454574">
        <w:t>мы</w:t>
      </w:r>
      <w:r w:rsidRPr="00454574">
        <w:t xml:space="preserve"> </w:t>
      </w:r>
      <w:r w:rsidR="0013344D" w:rsidRPr="00454574">
        <w:t>потом</w:t>
      </w:r>
      <w:r w:rsidRPr="00454574">
        <w:t xml:space="preserve"> </w:t>
      </w:r>
      <w:r w:rsidR="0013344D" w:rsidRPr="00454574">
        <w:t>поговорим</w:t>
      </w:r>
      <w:r w:rsidRPr="00454574">
        <w:t xml:space="preserve"> </w:t>
      </w:r>
      <w:r w:rsidR="0013344D" w:rsidRPr="00454574">
        <w:t>еще</w:t>
      </w:r>
      <w:r w:rsidRPr="00454574">
        <w:t xml:space="preserve"> </w:t>
      </w:r>
      <w:r w:rsidR="0013344D" w:rsidRPr="00454574">
        <w:t>об</w:t>
      </w:r>
      <w:r w:rsidRPr="00454574">
        <w:t xml:space="preserve"> </w:t>
      </w:r>
      <w:r w:rsidR="0013344D" w:rsidRPr="00454574">
        <w:t>этом</w:t>
      </w:r>
      <w:r w:rsidRPr="00454574">
        <w:t>»</w:t>
      </w:r>
      <w:r w:rsidR="0013344D" w:rsidRPr="00454574">
        <w:t>.</w:t>
      </w:r>
    </w:p>
    <w:p w:rsidR="0013344D" w:rsidRPr="00454574" w:rsidRDefault="0013344D" w:rsidP="0013344D">
      <w:r w:rsidRPr="00454574">
        <w:lastRenderedPageBreak/>
        <w:t>Глава</w:t>
      </w:r>
      <w:r w:rsidR="00625B6C" w:rsidRPr="00454574">
        <w:t xml:space="preserve"> </w:t>
      </w:r>
      <w:r w:rsidRPr="00454574">
        <w:t>государства</w:t>
      </w:r>
      <w:r w:rsidR="00625B6C" w:rsidRPr="00454574">
        <w:t xml:space="preserve"> </w:t>
      </w:r>
      <w:r w:rsidRPr="00454574">
        <w:t>также</w:t>
      </w:r>
      <w:r w:rsidR="00625B6C" w:rsidRPr="00454574">
        <w:t xml:space="preserve"> </w:t>
      </w:r>
      <w:r w:rsidRPr="00454574">
        <w:t>сообщил,</w:t>
      </w:r>
      <w:r w:rsidR="00625B6C" w:rsidRPr="00454574">
        <w:t xml:space="preserve"> </w:t>
      </w:r>
      <w:r w:rsidRPr="00454574">
        <w:t>что</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может</w:t>
      </w:r>
      <w:r w:rsidR="00625B6C" w:rsidRPr="00454574">
        <w:t xml:space="preserve"> </w:t>
      </w:r>
      <w:r w:rsidRPr="00454574">
        <w:t>появиться</w:t>
      </w:r>
      <w:r w:rsidR="00625B6C" w:rsidRPr="00454574">
        <w:t xml:space="preserve"> </w:t>
      </w:r>
      <w:r w:rsidRPr="00454574">
        <w:t>федеральный</w:t>
      </w:r>
      <w:r w:rsidR="00625B6C" w:rsidRPr="00454574">
        <w:t xml:space="preserve"> </w:t>
      </w:r>
      <w:r w:rsidRPr="00454574">
        <w:t>инвестиционный</w:t>
      </w:r>
      <w:r w:rsidR="00625B6C" w:rsidRPr="00454574">
        <w:t xml:space="preserve"> </w:t>
      </w:r>
      <w:r w:rsidRPr="00454574">
        <w:t>налоговый</w:t>
      </w:r>
      <w:r w:rsidR="00625B6C" w:rsidRPr="00454574">
        <w:t xml:space="preserve"> </w:t>
      </w:r>
      <w:r w:rsidRPr="00454574">
        <w:t>вычет</w:t>
      </w:r>
      <w:r w:rsidR="00625B6C" w:rsidRPr="00454574">
        <w:t xml:space="preserve"> </w:t>
      </w:r>
      <w:r w:rsidRPr="00454574">
        <w:t>для</w:t>
      </w:r>
      <w:r w:rsidR="00625B6C" w:rsidRPr="00454574">
        <w:t xml:space="preserve"> </w:t>
      </w:r>
      <w:r w:rsidRPr="00454574">
        <w:t>бизнеса:</w:t>
      </w:r>
    </w:p>
    <w:p w:rsidR="0013344D" w:rsidRPr="00454574" w:rsidRDefault="00625B6C" w:rsidP="0013344D">
      <w:r w:rsidRPr="00454574">
        <w:t>«</w:t>
      </w:r>
      <w:r w:rsidR="0013344D" w:rsidRPr="00454574">
        <w:t>Сегодня</w:t>
      </w:r>
      <w:r w:rsidRPr="00454574">
        <w:t xml:space="preserve"> </w:t>
      </w:r>
      <w:r w:rsidR="0013344D" w:rsidRPr="00454574">
        <w:t>в</w:t>
      </w:r>
      <w:r w:rsidRPr="00454574">
        <w:t xml:space="preserve"> </w:t>
      </w:r>
      <w:r w:rsidR="0013344D" w:rsidRPr="00454574">
        <w:t>регионах</w:t>
      </w:r>
      <w:r w:rsidRPr="00454574">
        <w:t xml:space="preserve"> </w:t>
      </w:r>
      <w:r w:rsidR="0013344D" w:rsidRPr="00454574">
        <w:t>действует</w:t>
      </w:r>
      <w:r w:rsidRPr="00454574">
        <w:t xml:space="preserve"> </w:t>
      </w:r>
      <w:r w:rsidR="0013344D" w:rsidRPr="00454574">
        <w:t>механизм</w:t>
      </w:r>
      <w:r w:rsidRPr="00454574">
        <w:t xml:space="preserve"> </w:t>
      </w:r>
      <w:r w:rsidR="0013344D" w:rsidRPr="00454574">
        <w:t>инвестиционного</w:t>
      </w:r>
      <w:r w:rsidRPr="00454574">
        <w:t xml:space="preserve"> </w:t>
      </w:r>
      <w:r w:rsidR="0013344D" w:rsidRPr="00454574">
        <w:t>налогового</w:t>
      </w:r>
      <w:r w:rsidRPr="00454574">
        <w:t xml:space="preserve"> </w:t>
      </w:r>
      <w:r w:rsidR="0013344D" w:rsidRPr="00454574">
        <w:t>вычета,</w:t>
      </w:r>
      <w:r w:rsidRPr="00454574">
        <w:t xml:space="preserve"> </w:t>
      </w:r>
      <w:r w:rsidR="0013344D" w:rsidRPr="00454574">
        <w:t>он</w:t>
      </w:r>
      <w:r w:rsidRPr="00454574">
        <w:t xml:space="preserve"> </w:t>
      </w:r>
      <w:r w:rsidR="0013344D" w:rsidRPr="00454574">
        <w:t>позволяет</w:t>
      </w:r>
      <w:r w:rsidRPr="00454574">
        <w:t xml:space="preserve"> </w:t>
      </w:r>
      <w:r w:rsidR="0013344D" w:rsidRPr="00454574">
        <w:t>компаниям,</w:t>
      </w:r>
      <w:r w:rsidRPr="00454574">
        <w:t xml:space="preserve"> </w:t>
      </w:r>
      <w:r w:rsidR="0013344D" w:rsidRPr="00454574">
        <w:t>которые</w:t>
      </w:r>
      <w:r w:rsidRPr="00454574">
        <w:t xml:space="preserve"> </w:t>
      </w:r>
      <w:r w:rsidR="0013344D" w:rsidRPr="00454574">
        <w:t>вкладываются</w:t>
      </w:r>
      <w:r w:rsidRPr="00454574">
        <w:t xml:space="preserve"> </w:t>
      </w:r>
      <w:r w:rsidR="0013344D" w:rsidRPr="00454574">
        <w:t>в</w:t>
      </w:r>
      <w:r w:rsidRPr="00454574">
        <w:t xml:space="preserve"> </w:t>
      </w:r>
      <w:r w:rsidR="0013344D" w:rsidRPr="00454574">
        <w:t>развитие,</w:t>
      </w:r>
      <w:r w:rsidRPr="00454574">
        <w:t xml:space="preserve"> </w:t>
      </w:r>
      <w:r w:rsidR="0013344D" w:rsidRPr="00454574">
        <w:t>уменьшить</w:t>
      </w:r>
      <w:r w:rsidRPr="00454574">
        <w:t xml:space="preserve"> </w:t>
      </w:r>
      <w:r w:rsidR="0013344D" w:rsidRPr="00454574">
        <w:t>налог</w:t>
      </w:r>
      <w:r w:rsidRPr="00454574">
        <w:t xml:space="preserve"> </w:t>
      </w:r>
      <w:r w:rsidR="0013344D" w:rsidRPr="00454574">
        <w:t>на</w:t>
      </w:r>
      <w:r w:rsidRPr="00454574">
        <w:t xml:space="preserve"> </w:t>
      </w:r>
      <w:r w:rsidR="0013344D" w:rsidRPr="00454574">
        <w:t>прибыль.</w:t>
      </w:r>
      <w:r w:rsidRPr="00454574">
        <w:t xml:space="preserve"> </w:t>
      </w:r>
      <w:r w:rsidR="0013344D" w:rsidRPr="00454574">
        <w:t>С</w:t>
      </w:r>
      <w:r w:rsidRPr="00454574">
        <w:t xml:space="preserve"> </w:t>
      </w:r>
      <w:r w:rsidR="0013344D" w:rsidRPr="00454574">
        <w:t>текущего</w:t>
      </w:r>
      <w:r w:rsidRPr="00454574">
        <w:t xml:space="preserve"> </w:t>
      </w:r>
      <w:r w:rsidR="0013344D" w:rsidRPr="00454574">
        <w:t>года</w:t>
      </w:r>
      <w:r w:rsidRPr="00454574">
        <w:t xml:space="preserve"> </w:t>
      </w:r>
      <w:r w:rsidR="0013344D" w:rsidRPr="00454574">
        <w:t>вычет</w:t>
      </w:r>
      <w:r w:rsidRPr="00454574">
        <w:t xml:space="preserve"> </w:t>
      </w:r>
      <w:r w:rsidR="0013344D" w:rsidRPr="00454574">
        <w:t>привязан</w:t>
      </w:r>
      <w:r w:rsidRPr="00454574">
        <w:t xml:space="preserve"> </w:t>
      </w:r>
      <w:r w:rsidR="0013344D" w:rsidRPr="00454574">
        <w:t>к</w:t>
      </w:r>
      <w:r w:rsidRPr="00454574">
        <w:t xml:space="preserve"> </w:t>
      </w:r>
      <w:r w:rsidR="0013344D" w:rsidRPr="00454574">
        <w:t>проектам</w:t>
      </w:r>
      <w:r w:rsidRPr="00454574">
        <w:t xml:space="preserve"> </w:t>
      </w:r>
      <w:r w:rsidR="0013344D" w:rsidRPr="00454574">
        <w:t>технологического</w:t>
      </w:r>
      <w:r w:rsidRPr="00454574">
        <w:t xml:space="preserve"> </w:t>
      </w:r>
      <w:r w:rsidR="0013344D" w:rsidRPr="00454574">
        <w:t>суверенитета</w:t>
      </w:r>
      <w:r w:rsidRPr="00454574">
        <w:t xml:space="preserve"> </w:t>
      </w:r>
      <w:r w:rsidR="0013344D" w:rsidRPr="00454574">
        <w:t>и</w:t>
      </w:r>
      <w:r w:rsidRPr="00454574">
        <w:t xml:space="preserve"> </w:t>
      </w:r>
      <w:r w:rsidR="0013344D" w:rsidRPr="00454574">
        <w:t>структурной</w:t>
      </w:r>
      <w:r w:rsidRPr="00454574">
        <w:t xml:space="preserve"> </w:t>
      </w:r>
      <w:r w:rsidR="0013344D" w:rsidRPr="00454574">
        <w:t>адаптации</w:t>
      </w:r>
      <w:r w:rsidRPr="00454574">
        <w:t xml:space="preserve"> </w:t>
      </w:r>
      <w:r w:rsidR="0013344D" w:rsidRPr="00454574">
        <w:t>экономики.</w:t>
      </w:r>
      <w:r w:rsidRPr="00454574">
        <w:t xml:space="preserve"> </w:t>
      </w:r>
      <w:r w:rsidR="0013344D" w:rsidRPr="00454574">
        <w:t>Это</w:t>
      </w:r>
      <w:r w:rsidRPr="00454574">
        <w:t xml:space="preserve"> </w:t>
      </w:r>
      <w:r w:rsidR="0013344D" w:rsidRPr="00454574">
        <w:t>дает</w:t>
      </w:r>
      <w:r w:rsidRPr="00454574">
        <w:t xml:space="preserve"> </w:t>
      </w:r>
      <w:r w:rsidR="0013344D" w:rsidRPr="00454574">
        <w:t>возможность</w:t>
      </w:r>
      <w:r w:rsidRPr="00454574">
        <w:t xml:space="preserve"> </w:t>
      </w:r>
      <w:r w:rsidR="0013344D" w:rsidRPr="00454574">
        <w:t>управлять</w:t>
      </w:r>
      <w:r w:rsidRPr="00454574">
        <w:t xml:space="preserve"> </w:t>
      </w:r>
      <w:r w:rsidR="0013344D" w:rsidRPr="00454574">
        <w:t>качеством</w:t>
      </w:r>
      <w:r w:rsidRPr="00454574">
        <w:t xml:space="preserve"> </w:t>
      </w:r>
      <w:r w:rsidR="0013344D" w:rsidRPr="00454574">
        <w:t>инвестиций,</w:t>
      </w:r>
      <w:r w:rsidRPr="00454574">
        <w:t xml:space="preserve"> </w:t>
      </w:r>
      <w:r w:rsidR="0013344D" w:rsidRPr="00454574">
        <w:t>стимулировать</w:t>
      </w:r>
      <w:r w:rsidRPr="00454574">
        <w:t xml:space="preserve"> </w:t>
      </w:r>
      <w:r w:rsidR="0013344D" w:rsidRPr="00454574">
        <w:t>капитальные</w:t>
      </w:r>
      <w:r w:rsidRPr="00454574">
        <w:t xml:space="preserve"> </w:t>
      </w:r>
      <w:r w:rsidR="0013344D" w:rsidRPr="00454574">
        <w:t>расходы</w:t>
      </w:r>
      <w:r w:rsidRPr="00454574">
        <w:t xml:space="preserve"> </w:t>
      </w:r>
      <w:r w:rsidR="0013344D" w:rsidRPr="00454574">
        <w:t>на</w:t>
      </w:r>
      <w:r w:rsidRPr="00454574">
        <w:t xml:space="preserve"> </w:t>
      </w:r>
      <w:r w:rsidR="0013344D" w:rsidRPr="00454574">
        <w:t>приоритетные</w:t>
      </w:r>
      <w:r w:rsidRPr="00454574">
        <w:t xml:space="preserve"> </w:t>
      </w:r>
      <w:r w:rsidR="0013344D" w:rsidRPr="00454574">
        <w:t>направления.</w:t>
      </w:r>
      <w:r w:rsidRPr="00454574">
        <w:t xml:space="preserve"> </w:t>
      </w:r>
      <w:r w:rsidR="0013344D" w:rsidRPr="00454574">
        <w:t>Я</w:t>
      </w:r>
      <w:r w:rsidRPr="00454574">
        <w:t xml:space="preserve"> </w:t>
      </w:r>
      <w:r w:rsidR="0013344D" w:rsidRPr="00454574">
        <w:t>прошу</w:t>
      </w:r>
      <w:r w:rsidRPr="00454574">
        <w:t xml:space="preserve"> </w:t>
      </w:r>
      <w:r w:rsidR="0013344D" w:rsidRPr="00454574">
        <w:t>правительство</w:t>
      </w:r>
      <w:r w:rsidRPr="00454574">
        <w:t xml:space="preserve"> </w:t>
      </w:r>
      <w:r w:rsidR="0013344D" w:rsidRPr="00454574">
        <w:t>сделать</w:t>
      </w:r>
      <w:r w:rsidRPr="00454574">
        <w:t xml:space="preserve"> </w:t>
      </w:r>
      <w:r w:rsidR="0013344D" w:rsidRPr="00454574">
        <w:t>так,</w:t>
      </w:r>
      <w:r w:rsidRPr="00454574">
        <w:t xml:space="preserve"> </w:t>
      </w:r>
      <w:r w:rsidR="0013344D" w:rsidRPr="00454574">
        <w:t>чтобы</w:t>
      </w:r>
      <w:r w:rsidRPr="00454574">
        <w:t xml:space="preserve"> </w:t>
      </w:r>
      <w:r w:rsidR="0013344D" w:rsidRPr="00454574">
        <w:t>вычет</w:t>
      </w:r>
      <w:r w:rsidRPr="00454574">
        <w:t xml:space="preserve"> </w:t>
      </w:r>
      <w:r w:rsidR="0013344D" w:rsidRPr="00454574">
        <w:t>можно</w:t>
      </w:r>
      <w:r w:rsidRPr="00454574">
        <w:t xml:space="preserve"> </w:t>
      </w:r>
      <w:r w:rsidR="0013344D" w:rsidRPr="00454574">
        <w:t>было</w:t>
      </w:r>
      <w:r w:rsidRPr="00454574">
        <w:t xml:space="preserve"> </w:t>
      </w:r>
      <w:r w:rsidR="0013344D" w:rsidRPr="00454574">
        <w:t>применять</w:t>
      </w:r>
      <w:r w:rsidRPr="00454574">
        <w:t xml:space="preserve"> </w:t>
      </w:r>
      <w:r w:rsidR="0013344D" w:rsidRPr="00454574">
        <w:t>не</w:t>
      </w:r>
      <w:r w:rsidRPr="00454574">
        <w:t xml:space="preserve"> </w:t>
      </w:r>
      <w:r w:rsidR="0013344D" w:rsidRPr="00454574">
        <w:t>только</w:t>
      </w:r>
      <w:r w:rsidRPr="00454574">
        <w:t xml:space="preserve"> </w:t>
      </w:r>
      <w:r w:rsidR="0013344D" w:rsidRPr="00454574">
        <w:t>в</w:t>
      </w:r>
      <w:r w:rsidRPr="00454574">
        <w:t xml:space="preserve"> </w:t>
      </w:r>
      <w:r w:rsidR="0013344D" w:rsidRPr="00454574">
        <w:t>рамках</w:t>
      </w:r>
      <w:r w:rsidRPr="00454574">
        <w:t xml:space="preserve"> </w:t>
      </w:r>
      <w:r w:rsidR="0013344D" w:rsidRPr="00454574">
        <w:t>одной</w:t>
      </w:r>
      <w:r w:rsidRPr="00454574">
        <w:t xml:space="preserve"> </w:t>
      </w:r>
      <w:r w:rsidR="0013344D" w:rsidRPr="00454574">
        <w:t>компании,</w:t>
      </w:r>
      <w:r w:rsidRPr="00454574">
        <w:t xml:space="preserve"> </w:t>
      </w:r>
      <w:r w:rsidR="0013344D" w:rsidRPr="00454574">
        <w:t>но</w:t>
      </w:r>
      <w:r w:rsidRPr="00454574">
        <w:t xml:space="preserve"> </w:t>
      </w:r>
      <w:r w:rsidR="0013344D" w:rsidRPr="00454574">
        <w:t>и</w:t>
      </w:r>
      <w:r w:rsidRPr="00454574">
        <w:t xml:space="preserve"> </w:t>
      </w:r>
      <w:r w:rsidR="0013344D" w:rsidRPr="00454574">
        <w:t>группы</w:t>
      </w:r>
      <w:r w:rsidRPr="00454574">
        <w:t xml:space="preserve"> </w:t>
      </w:r>
      <w:r w:rsidR="0013344D" w:rsidRPr="00454574">
        <w:t>компаний,</w:t>
      </w:r>
      <w:r w:rsidRPr="00454574">
        <w:t xml:space="preserve"> </w:t>
      </w:r>
      <w:r w:rsidR="0013344D" w:rsidRPr="00454574">
        <w:t>а</w:t>
      </w:r>
      <w:r w:rsidRPr="00454574">
        <w:t xml:space="preserve"> </w:t>
      </w:r>
      <w:r w:rsidR="0013344D" w:rsidRPr="00454574">
        <w:t>также</w:t>
      </w:r>
      <w:r w:rsidRPr="00454574">
        <w:t xml:space="preserve"> </w:t>
      </w:r>
      <w:r w:rsidR="0013344D" w:rsidRPr="00454574">
        <w:t>предусмотреть</w:t>
      </w:r>
      <w:r w:rsidRPr="00454574">
        <w:t xml:space="preserve"> </w:t>
      </w:r>
      <w:r w:rsidR="0013344D" w:rsidRPr="00454574">
        <w:t>дополнительные</w:t>
      </w:r>
      <w:r w:rsidRPr="00454574">
        <w:t xml:space="preserve"> </w:t>
      </w:r>
      <w:r w:rsidR="0013344D" w:rsidRPr="00454574">
        <w:t>ресурсы</w:t>
      </w:r>
      <w:r w:rsidRPr="00454574">
        <w:t xml:space="preserve"> </w:t>
      </w:r>
      <w:r w:rsidR="0013344D" w:rsidRPr="00454574">
        <w:t>на</w:t>
      </w:r>
      <w:r w:rsidRPr="00454574">
        <w:t xml:space="preserve"> </w:t>
      </w:r>
      <w:r w:rsidR="0013344D" w:rsidRPr="00454574">
        <w:t>механизм</w:t>
      </w:r>
      <w:r w:rsidRPr="00454574">
        <w:t xml:space="preserve"> </w:t>
      </w:r>
      <w:r w:rsidR="0013344D" w:rsidRPr="00454574">
        <w:t>финансирования</w:t>
      </w:r>
      <w:r w:rsidRPr="00454574">
        <w:t xml:space="preserve"> </w:t>
      </w:r>
      <w:r w:rsidR="0013344D" w:rsidRPr="00454574">
        <w:t>восполнения</w:t>
      </w:r>
      <w:r w:rsidRPr="00454574">
        <w:t xml:space="preserve"> </w:t>
      </w:r>
      <w:r w:rsidR="0013344D" w:rsidRPr="00454574">
        <w:t>налогового</w:t>
      </w:r>
      <w:r w:rsidRPr="00454574">
        <w:t xml:space="preserve"> </w:t>
      </w:r>
      <w:r w:rsidR="0013344D" w:rsidRPr="00454574">
        <w:t>вычета</w:t>
      </w:r>
      <w:r w:rsidRPr="00454574">
        <w:t>»</w:t>
      </w:r>
      <w:r w:rsidR="0013344D" w:rsidRPr="00454574">
        <w:t>.</w:t>
      </w:r>
    </w:p>
    <w:p w:rsidR="0013344D" w:rsidRPr="00454574" w:rsidRDefault="0013344D" w:rsidP="0013344D">
      <w:r w:rsidRPr="00454574">
        <w:t>Во</w:t>
      </w:r>
      <w:r w:rsidR="00625B6C" w:rsidRPr="00454574">
        <w:t xml:space="preserve"> </w:t>
      </w:r>
      <w:r w:rsidRPr="00454574">
        <w:t>время</w:t>
      </w:r>
      <w:r w:rsidR="00625B6C" w:rsidRPr="00454574">
        <w:t xml:space="preserve"> </w:t>
      </w:r>
      <w:r w:rsidRPr="00454574">
        <w:t>выступления</w:t>
      </w:r>
      <w:r w:rsidR="00625B6C" w:rsidRPr="00454574">
        <w:t xml:space="preserve"> </w:t>
      </w:r>
      <w:r w:rsidRPr="00454574">
        <w:t>Путин</w:t>
      </w:r>
      <w:r w:rsidR="00625B6C" w:rsidRPr="00454574">
        <w:t xml:space="preserve"> </w:t>
      </w:r>
      <w:r w:rsidRPr="00454574">
        <w:t>отметил,</w:t>
      </w:r>
      <w:r w:rsidR="00625B6C" w:rsidRPr="00454574">
        <w:t xml:space="preserve"> </w:t>
      </w:r>
      <w:r w:rsidRPr="00454574">
        <w:t>что</w:t>
      </w:r>
      <w:r w:rsidR="00625B6C" w:rsidRPr="00454574">
        <w:t xml:space="preserve"> </w:t>
      </w:r>
      <w:r w:rsidRPr="00454574">
        <w:t>Россия</w:t>
      </w:r>
      <w:r w:rsidR="00625B6C" w:rsidRPr="00454574">
        <w:t xml:space="preserve"> </w:t>
      </w:r>
      <w:r w:rsidRPr="00454574">
        <w:t>уже</w:t>
      </w:r>
      <w:r w:rsidR="00625B6C" w:rsidRPr="00454574">
        <w:t xml:space="preserve"> </w:t>
      </w:r>
      <w:r w:rsidRPr="00454574">
        <w:t>обогнала</w:t>
      </w:r>
      <w:r w:rsidR="00625B6C" w:rsidRPr="00454574">
        <w:t xml:space="preserve"> </w:t>
      </w:r>
      <w:r w:rsidRPr="00454574">
        <w:t>Японию</w:t>
      </w:r>
      <w:r w:rsidR="00625B6C" w:rsidRPr="00454574">
        <w:t xml:space="preserve"> </w:t>
      </w:r>
      <w:r w:rsidRPr="00454574">
        <w:t>и</w:t>
      </w:r>
      <w:r w:rsidR="00625B6C" w:rsidRPr="00454574">
        <w:t xml:space="preserve"> </w:t>
      </w:r>
      <w:r w:rsidRPr="00454574">
        <w:t>Германию</w:t>
      </w:r>
      <w:r w:rsidR="00625B6C" w:rsidRPr="00454574">
        <w:t xml:space="preserve"> </w:t>
      </w:r>
      <w:r w:rsidRPr="00454574">
        <w:t>по</w:t>
      </w:r>
      <w:r w:rsidR="00625B6C" w:rsidRPr="00454574">
        <w:t xml:space="preserve"> </w:t>
      </w:r>
      <w:r w:rsidRPr="00454574">
        <w:t>объему</w:t>
      </w:r>
      <w:r w:rsidR="00625B6C" w:rsidRPr="00454574">
        <w:t xml:space="preserve"> </w:t>
      </w:r>
      <w:r w:rsidRPr="00454574">
        <w:t>экономики,</w:t>
      </w:r>
      <w:r w:rsidR="00625B6C" w:rsidRPr="00454574">
        <w:t xml:space="preserve"> </w:t>
      </w:r>
      <w:r w:rsidRPr="00454574">
        <w:t>но</w:t>
      </w:r>
      <w:r w:rsidR="00625B6C" w:rsidRPr="00454574">
        <w:t xml:space="preserve"> </w:t>
      </w:r>
      <w:r w:rsidRPr="00454574">
        <w:t>ей</w:t>
      </w:r>
      <w:r w:rsidR="00625B6C" w:rsidRPr="00454574">
        <w:t xml:space="preserve"> </w:t>
      </w:r>
      <w:r w:rsidRPr="00454574">
        <w:t>нужно</w:t>
      </w:r>
      <w:r w:rsidR="00625B6C" w:rsidRPr="00454574">
        <w:t xml:space="preserve"> </w:t>
      </w:r>
      <w:r w:rsidRPr="00454574">
        <w:t>обеспечивать</w:t>
      </w:r>
      <w:r w:rsidR="00625B6C" w:rsidRPr="00454574">
        <w:t xml:space="preserve"> </w:t>
      </w:r>
      <w:r w:rsidRPr="00454574">
        <w:t>стабильный</w:t>
      </w:r>
      <w:r w:rsidR="00625B6C" w:rsidRPr="00454574">
        <w:t xml:space="preserve"> </w:t>
      </w:r>
      <w:r w:rsidRPr="00454574">
        <w:t>рост</w:t>
      </w:r>
      <w:r w:rsidR="00625B6C" w:rsidRPr="00454574">
        <w:t xml:space="preserve"> </w:t>
      </w:r>
      <w:r w:rsidRPr="00454574">
        <w:t>и</w:t>
      </w:r>
      <w:r w:rsidR="00625B6C" w:rsidRPr="00454574">
        <w:t xml:space="preserve"> </w:t>
      </w:r>
      <w:r w:rsidRPr="00454574">
        <w:t>далее.</w:t>
      </w:r>
      <w:r w:rsidR="00625B6C" w:rsidRPr="00454574">
        <w:t xml:space="preserve"> «</w:t>
      </w:r>
      <w:r w:rsidRPr="00454574">
        <w:t>Буквально</w:t>
      </w:r>
      <w:r w:rsidR="00625B6C" w:rsidRPr="00454574">
        <w:t xml:space="preserve"> </w:t>
      </w:r>
      <w:r w:rsidRPr="00454574">
        <w:t>на</w:t>
      </w:r>
      <w:r w:rsidR="00625B6C" w:rsidRPr="00454574">
        <w:t xml:space="preserve"> </w:t>
      </w:r>
      <w:r w:rsidRPr="00454574">
        <w:t>той</w:t>
      </w:r>
      <w:r w:rsidR="00625B6C" w:rsidRPr="00454574">
        <w:t xml:space="preserve"> </w:t>
      </w:r>
      <w:r w:rsidRPr="00454574">
        <w:t>неделе</w:t>
      </w:r>
      <w:r w:rsidR="00625B6C" w:rsidRPr="00454574">
        <w:t xml:space="preserve"> </w:t>
      </w:r>
      <w:r w:rsidRPr="00454574">
        <w:t>Мировой</w:t>
      </w:r>
      <w:r w:rsidR="00625B6C" w:rsidRPr="00454574">
        <w:t xml:space="preserve"> </w:t>
      </w:r>
      <w:r w:rsidRPr="00454574">
        <w:t>банк</w:t>
      </w:r>
      <w:r w:rsidR="00625B6C" w:rsidRPr="00454574">
        <w:t xml:space="preserve"> </w:t>
      </w:r>
      <w:r w:rsidRPr="00454574">
        <w:t>произвел</w:t>
      </w:r>
      <w:r w:rsidR="00625B6C" w:rsidRPr="00454574">
        <w:t xml:space="preserve"> </w:t>
      </w:r>
      <w:r w:rsidRPr="00454574">
        <w:t>дополнительные</w:t>
      </w:r>
      <w:r w:rsidR="00625B6C" w:rsidRPr="00454574">
        <w:t xml:space="preserve"> </w:t>
      </w:r>
      <w:r w:rsidRPr="00454574">
        <w:t>расчеты.</w:t>
      </w:r>
      <w:r w:rsidR="00625B6C" w:rsidRPr="00454574">
        <w:t xml:space="preserve"> </w:t>
      </w:r>
      <w:r w:rsidRPr="00454574">
        <w:t>Мы</w:t>
      </w:r>
      <w:r w:rsidR="00625B6C" w:rsidRPr="00454574">
        <w:t xml:space="preserve"> </w:t>
      </w:r>
      <w:r w:rsidRPr="00454574">
        <w:t>оказались</w:t>
      </w:r>
      <w:r w:rsidR="00625B6C" w:rsidRPr="00454574">
        <w:t xml:space="preserve"> </w:t>
      </w:r>
      <w:r w:rsidRPr="00454574">
        <w:t>впереди</w:t>
      </w:r>
      <w:r w:rsidR="00625B6C" w:rsidRPr="00454574">
        <w:t xml:space="preserve"> </w:t>
      </w:r>
      <w:r w:rsidRPr="00454574">
        <w:t>Японии.</w:t>
      </w:r>
      <w:r w:rsidR="00625B6C" w:rsidRPr="00454574">
        <w:t xml:space="preserve"> </w:t>
      </w:r>
      <w:r w:rsidRPr="00454574">
        <w:t>Россия</w:t>
      </w:r>
      <w:r w:rsidR="00625B6C" w:rsidRPr="00454574">
        <w:t xml:space="preserve"> </w:t>
      </w:r>
      <w:r w:rsidRPr="00454574">
        <w:t>занимает</w:t>
      </w:r>
      <w:r w:rsidR="00625B6C" w:rsidRPr="00454574">
        <w:t xml:space="preserve"> </w:t>
      </w:r>
      <w:r w:rsidRPr="00454574">
        <w:t>четвертое</w:t>
      </w:r>
      <w:r w:rsidR="00625B6C" w:rsidRPr="00454574">
        <w:t xml:space="preserve"> </w:t>
      </w:r>
      <w:r w:rsidRPr="00454574">
        <w:t>место</w:t>
      </w:r>
      <w:r w:rsidR="00625B6C" w:rsidRPr="00454574">
        <w:t xml:space="preserve"> </w:t>
      </w:r>
      <w:r w:rsidRPr="00454574">
        <w:t>по</w:t>
      </w:r>
      <w:r w:rsidR="00625B6C" w:rsidRPr="00454574">
        <w:t xml:space="preserve"> </w:t>
      </w:r>
      <w:r w:rsidRPr="00454574">
        <w:t>размеру</w:t>
      </w:r>
      <w:r w:rsidR="00625B6C" w:rsidRPr="00454574">
        <w:t xml:space="preserve"> </w:t>
      </w:r>
      <w:r w:rsidRPr="00454574">
        <w:t>ВВП</w:t>
      </w:r>
      <w:r w:rsidR="00625B6C" w:rsidRPr="00454574">
        <w:t xml:space="preserve"> </w:t>
      </w:r>
      <w:r w:rsidRPr="00454574">
        <w:t>по</w:t>
      </w:r>
      <w:r w:rsidR="00625B6C" w:rsidRPr="00454574">
        <w:t xml:space="preserve"> </w:t>
      </w:r>
      <w:r w:rsidRPr="00454574">
        <w:t>паритету</w:t>
      </w:r>
      <w:r w:rsidR="00625B6C" w:rsidRPr="00454574">
        <w:t xml:space="preserve"> </w:t>
      </w:r>
      <w:r w:rsidRPr="00454574">
        <w:t>покупательной</w:t>
      </w:r>
      <w:r w:rsidR="00625B6C" w:rsidRPr="00454574">
        <w:t xml:space="preserve"> </w:t>
      </w:r>
      <w:r w:rsidRPr="00454574">
        <w:t>способности</w:t>
      </w:r>
      <w:r w:rsidR="00625B6C" w:rsidRPr="00454574">
        <w:t>»</w:t>
      </w:r>
      <w:r w:rsidRPr="00454574">
        <w:t>,</w:t>
      </w:r>
      <w:r w:rsidR="00625B6C" w:rsidRPr="00454574">
        <w:t xml:space="preserve"> - </w:t>
      </w:r>
      <w:r w:rsidRPr="00454574">
        <w:t>сказал</w:t>
      </w:r>
      <w:r w:rsidR="00625B6C" w:rsidRPr="00454574">
        <w:t xml:space="preserve"> </w:t>
      </w:r>
      <w:r w:rsidRPr="00454574">
        <w:t>президент.</w:t>
      </w:r>
    </w:p>
    <w:p w:rsidR="0013344D" w:rsidRPr="00454574" w:rsidRDefault="0013344D" w:rsidP="0013344D">
      <w:r w:rsidRPr="00454574">
        <w:t>По</w:t>
      </w:r>
      <w:r w:rsidR="00625B6C" w:rsidRPr="00454574">
        <w:t xml:space="preserve"> </w:t>
      </w:r>
      <w:r w:rsidRPr="00454574">
        <w:t>его</w:t>
      </w:r>
      <w:r w:rsidR="00625B6C" w:rsidRPr="00454574">
        <w:t xml:space="preserve"> </w:t>
      </w:r>
      <w:r w:rsidRPr="00454574">
        <w:t>словам,</w:t>
      </w:r>
      <w:r w:rsidR="00625B6C" w:rsidRPr="00454574">
        <w:t xml:space="preserve"> </w:t>
      </w:r>
      <w:r w:rsidRPr="00454574">
        <w:t>несмотря</w:t>
      </w:r>
      <w:r w:rsidR="00625B6C" w:rsidRPr="00454574">
        <w:t xml:space="preserve"> </w:t>
      </w:r>
      <w:r w:rsidRPr="00454574">
        <w:t>на</w:t>
      </w:r>
      <w:r w:rsidR="00625B6C" w:rsidRPr="00454574">
        <w:t xml:space="preserve"> </w:t>
      </w:r>
      <w:r w:rsidRPr="00454574">
        <w:t>санкции,</w:t>
      </w:r>
      <w:r w:rsidR="00625B6C" w:rsidRPr="00454574">
        <w:t xml:space="preserve"> </w:t>
      </w:r>
      <w:r w:rsidRPr="00454574">
        <w:t>Россия</w:t>
      </w:r>
      <w:r w:rsidR="00625B6C" w:rsidRPr="00454574">
        <w:t xml:space="preserve"> </w:t>
      </w:r>
      <w:r w:rsidRPr="00454574">
        <w:t>остается</w:t>
      </w:r>
      <w:r w:rsidR="00625B6C" w:rsidRPr="00454574">
        <w:t xml:space="preserve"> </w:t>
      </w:r>
      <w:r w:rsidRPr="00454574">
        <w:t>ключевым</w:t>
      </w:r>
      <w:r w:rsidR="00625B6C" w:rsidRPr="00454574">
        <w:t xml:space="preserve"> </w:t>
      </w:r>
      <w:r w:rsidRPr="00454574">
        <w:t>участником</w:t>
      </w:r>
      <w:r w:rsidR="00625B6C" w:rsidRPr="00454574">
        <w:t xml:space="preserve"> </w:t>
      </w:r>
      <w:r w:rsidRPr="00454574">
        <w:t>мировой</w:t>
      </w:r>
      <w:r w:rsidR="00625B6C" w:rsidRPr="00454574">
        <w:t xml:space="preserve"> </w:t>
      </w:r>
      <w:r w:rsidRPr="00454574">
        <w:t>торговли</w:t>
      </w:r>
      <w:r w:rsidR="00625B6C" w:rsidRPr="00454574">
        <w:t xml:space="preserve"> </w:t>
      </w:r>
      <w:r w:rsidRPr="00454574">
        <w:t>и</w:t>
      </w:r>
      <w:r w:rsidR="00625B6C" w:rsidRPr="00454574">
        <w:t xml:space="preserve"> </w:t>
      </w:r>
      <w:r w:rsidRPr="00454574">
        <w:t>развивает</w:t>
      </w:r>
      <w:r w:rsidR="00625B6C" w:rsidRPr="00454574">
        <w:t xml:space="preserve"> </w:t>
      </w:r>
      <w:r w:rsidRPr="00454574">
        <w:t>географию</w:t>
      </w:r>
      <w:r w:rsidR="00625B6C" w:rsidRPr="00454574">
        <w:t xml:space="preserve"> </w:t>
      </w:r>
      <w:r w:rsidRPr="00454574">
        <w:t>сотрудничества:</w:t>
      </w:r>
    </w:p>
    <w:p w:rsidR="0013344D" w:rsidRPr="00454574" w:rsidRDefault="00625B6C" w:rsidP="0013344D">
      <w:r w:rsidRPr="00454574">
        <w:t>«</w:t>
      </w:r>
      <w:r w:rsidR="0013344D" w:rsidRPr="00454574">
        <w:t>Несмотря</w:t>
      </w:r>
      <w:r w:rsidRPr="00454574">
        <w:t xml:space="preserve"> </w:t>
      </w:r>
      <w:r w:rsidR="0013344D" w:rsidRPr="00454574">
        <w:t>на</w:t>
      </w:r>
      <w:r w:rsidRPr="00454574">
        <w:t xml:space="preserve"> </w:t>
      </w:r>
      <w:r w:rsidR="0013344D" w:rsidRPr="00454574">
        <w:t>все</w:t>
      </w:r>
      <w:r w:rsidRPr="00454574">
        <w:t xml:space="preserve"> </w:t>
      </w:r>
      <w:r w:rsidR="0013344D" w:rsidRPr="00454574">
        <w:t>препятствия</w:t>
      </w:r>
      <w:r w:rsidRPr="00454574">
        <w:t xml:space="preserve"> </w:t>
      </w:r>
      <w:r w:rsidR="0013344D" w:rsidRPr="00454574">
        <w:t>и</w:t>
      </w:r>
      <w:r w:rsidRPr="00454574">
        <w:t xml:space="preserve"> </w:t>
      </w:r>
      <w:r w:rsidR="0013344D" w:rsidRPr="00454574">
        <w:t>нелегитимные</w:t>
      </w:r>
      <w:r w:rsidRPr="00454574">
        <w:t xml:space="preserve"> </w:t>
      </w:r>
      <w:r w:rsidR="0013344D" w:rsidRPr="00454574">
        <w:t>санкции,</w:t>
      </w:r>
      <w:r w:rsidRPr="00454574">
        <w:t xml:space="preserve"> </w:t>
      </w:r>
      <w:r w:rsidR="0013344D" w:rsidRPr="00454574">
        <w:t>Россия</w:t>
      </w:r>
      <w:r w:rsidRPr="00454574">
        <w:t xml:space="preserve"> </w:t>
      </w:r>
      <w:r w:rsidR="0013344D" w:rsidRPr="00454574">
        <w:t>остается</w:t>
      </w:r>
      <w:r w:rsidRPr="00454574">
        <w:t xml:space="preserve"> </w:t>
      </w:r>
      <w:r w:rsidR="0013344D" w:rsidRPr="00454574">
        <w:t>одним</w:t>
      </w:r>
      <w:r w:rsidRPr="00454574">
        <w:t xml:space="preserve"> </w:t>
      </w:r>
      <w:r w:rsidR="0013344D" w:rsidRPr="00454574">
        <w:t>из</w:t>
      </w:r>
      <w:r w:rsidRPr="00454574">
        <w:t xml:space="preserve"> </w:t>
      </w:r>
      <w:r w:rsidR="0013344D" w:rsidRPr="00454574">
        <w:t>ключевых</w:t>
      </w:r>
      <w:r w:rsidRPr="00454574">
        <w:t xml:space="preserve"> </w:t>
      </w:r>
      <w:r w:rsidR="0013344D" w:rsidRPr="00454574">
        <w:t>участников</w:t>
      </w:r>
      <w:r w:rsidRPr="00454574">
        <w:t xml:space="preserve"> </w:t>
      </w:r>
      <w:r w:rsidR="0013344D" w:rsidRPr="00454574">
        <w:t>мировой</w:t>
      </w:r>
      <w:r w:rsidRPr="00454574">
        <w:t xml:space="preserve"> </w:t>
      </w:r>
      <w:r w:rsidR="0013344D" w:rsidRPr="00454574">
        <w:t>торговли,</w:t>
      </w:r>
      <w:r w:rsidRPr="00454574">
        <w:t xml:space="preserve"> </w:t>
      </w:r>
      <w:r w:rsidR="0013344D" w:rsidRPr="00454574">
        <w:t>активно</w:t>
      </w:r>
      <w:r w:rsidRPr="00454574">
        <w:t xml:space="preserve"> </w:t>
      </w:r>
      <w:r w:rsidR="0013344D" w:rsidRPr="00454574">
        <w:t>развивает</w:t>
      </w:r>
      <w:r w:rsidRPr="00454574">
        <w:t xml:space="preserve"> </w:t>
      </w:r>
      <w:r w:rsidR="0013344D" w:rsidRPr="00454574">
        <w:t>логистику,</w:t>
      </w:r>
      <w:r w:rsidRPr="00454574">
        <w:t xml:space="preserve"> </w:t>
      </w:r>
      <w:r w:rsidR="0013344D" w:rsidRPr="00454574">
        <w:t>географию</w:t>
      </w:r>
      <w:r w:rsidRPr="00454574">
        <w:t xml:space="preserve"> </w:t>
      </w:r>
      <w:r w:rsidR="0013344D" w:rsidRPr="00454574">
        <w:t>сотрудничества.</w:t>
      </w:r>
      <w:r w:rsidRPr="00454574">
        <w:t xml:space="preserve"> </w:t>
      </w:r>
      <w:r w:rsidR="0013344D" w:rsidRPr="00454574">
        <w:t>В</w:t>
      </w:r>
      <w:r w:rsidRPr="00454574">
        <w:t xml:space="preserve"> </w:t>
      </w:r>
      <w:r w:rsidR="0013344D" w:rsidRPr="00454574">
        <w:t>целом</w:t>
      </w:r>
      <w:r w:rsidRPr="00454574">
        <w:t xml:space="preserve"> </w:t>
      </w:r>
      <w:r w:rsidR="0013344D" w:rsidRPr="00454574">
        <w:t>на</w:t>
      </w:r>
      <w:r w:rsidRPr="00454574">
        <w:t xml:space="preserve"> </w:t>
      </w:r>
      <w:r w:rsidR="0013344D" w:rsidRPr="00454574">
        <w:t>долю</w:t>
      </w:r>
      <w:r w:rsidRPr="00454574">
        <w:t xml:space="preserve"> </w:t>
      </w:r>
      <w:r w:rsidR="0013344D" w:rsidRPr="00454574">
        <w:t>дружественных</w:t>
      </w:r>
      <w:r w:rsidRPr="00454574">
        <w:t xml:space="preserve"> </w:t>
      </w:r>
      <w:r w:rsidR="0013344D" w:rsidRPr="00454574">
        <w:t>России</w:t>
      </w:r>
      <w:r w:rsidRPr="00454574">
        <w:t xml:space="preserve"> </w:t>
      </w:r>
      <w:r w:rsidR="0013344D" w:rsidRPr="00454574">
        <w:t>государств</w:t>
      </w:r>
      <w:r w:rsidRPr="00454574">
        <w:t xml:space="preserve"> - </w:t>
      </w:r>
      <w:r w:rsidR="0013344D" w:rsidRPr="00454574">
        <w:t>и,</w:t>
      </w:r>
      <w:r w:rsidRPr="00454574">
        <w:t xml:space="preserve"> </w:t>
      </w:r>
      <w:r w:rsidR="0013344D" w:rsidRPr="00454574">
        <w:t>как</w:t>
      </w:r>
      <w:r w:rsidRPr="00454574">
        <w:t xml:space="preserve"> </w:t>
      </w:r>
      <w:r w:rsidR="0013344D" w:rsidRPr="00454574">
        <w:t>мы</w:t>
      </w:r>
      <w:r w:rsidRPr="00454574">
        <w:t xml:space="preserve"> </w:t>
      </w:r>
      <w:r w:rsidR="0013344D" w:rsidRPr="00454574">
        <w:t>видим,</w:t>
      </w:r>
      <w:r w:rsidRPr="00454574">
        <w:t xml:space="preserve"> </w:t>
      </w:r>
      <w:r w:rsidR="0013344D" w:rsidRPr="00454574">
        <w:t>именно</w:t>
      </w:r>
      <w:r w:rsidRPr="00454574">
        <w:t xml:space="preserve"> </w:t>
      </w:r>
      <w:r w:rsidR="0013344D" w:rsidRPr="00454574">
        <w:t>на</w:t>
      </w:r>
      <w:r w:rsidRPr="00454574">
        <w:t xml:space="preserve"> </w:t>
      </w:r>
      <w:r w:rsidR="0013344D" w:rsidRPr="00454574">
        <w:t>это</w:t>
      </w:r>
      <w:r w:rsidRPr="00454574">
        <w:t xml:space="preserve"> </w:t>
      </w:r>
      <w:r w:rsidR="0013344D" w:rsidRPr="00454574">
        <w:t>мы</w:t>
      </w:r>
      <w:r w:rsidRPr="00454574">
        <w:t xml:space="preserve"> </w:t>
      </w:r>
      <w:r w:rsidR="0013344D" w:rsidRPr="00454574">
        <w:t>должны</w:t>
      </w:r>
      <w:r w:rsidRPr="00454574">
        <w:t xml:space="preserve"> </w:t>
      </w:r>
      <w:r w:rsidR="0013344D" w:rsidRPr="00454574">
        <w:t>обращать</w:t>
      </w:r>
      <w:r w:rsidRPr="00454574">
        <w:t xml:space="preserve"> </w:t>
      </w:r>
      <w:r w:rsidR="0013344D" w:rsidRPr="00454574">
        <w:t>в</w:t>
      </w:r>
      <w:r w:rsidRPr="00454574">
        <w:t xml:space="preserve"> </w:t>
      </w:r>
      <w:r w:rsidR="0013344D" w:rsidRPr="00454574">
        <w:t>первую</w:t>
      </w:r>
      <w:r w:rsidRPr="00454574">
        <w:t xml:space="preserve"> </w:t>
      </w:r>
      <w:r w:rsidR="0013344D" w:rsidRPr="00454574">
        <w:t>очередь</w:t>
      </w:r>
      <w:r w:rsidRPr="00454574">
        <w:t xml:space="preserve"> </w:t>
      </w:r>
      <w:r w:rsidR="0013344D" w:rsidRPr="00454574">
        <w:t>внимание,</w:t>
      </w:r>
      <w:r w:rsidRPr="00454574">
        <w:t xml:space="preserve"> </w:t>
      </w:r>
      <w:r w:rsidR="0013344D" w:rsidRPr="00454574">
        <w:t>быстро</w:t>
      </w:r>
      <w:r w:rsidRPr="00454574">
        <w:t xml:space="preserve"> </w:t>
      </w:r>
      <w:r w:rsidR="0013344D" w:rsidRPr="00454574">
        <w:t>обращать</w:t>
      </w:r>
      <w:r w:rsidRPr="00454574">
        <w:t xml:space="preserve"> </w:t>
      </w:r>
      <w:r w:rsidR="0013344D" w:rsidRPr="00454574">
        <w:t>внимание</w:t>
      </w:r>
      <w:r w:rsidRPr="00454574">
        <w:t xml:space="preserve"> </w:t>
      </w:r>
      <w:r w:rsidR="0013344D" w:rsidRPr="00454574">
        <w:t>на</w:t>
      </w:r>
      <w:r w:rsidRPr="00454574">
        <w:t xml:space="preserve"> </w:t>
      </w:r>
      <w:r w:rsidR="0013344D" w:rsidRPr="00454574">
        <w:t>экономики</w:t>
      </w:r>
      <w:r w:rsidRPr="00454574">
        <w:t xml:space="preserve"> </w:t>
      </w:r>
      <w:r w:rsidR="0013344D" w:rsidRPr="00454574">
        <w:t>быстрорастущих</w:t>
      </w:r>
      <w:r w:rsidRPr="00454574">
        <w:t xml:space="preserve"> </w:t>
      </w:r>
      <w:r w:rsidR="0013344D" w:rsidRPr="00454574">
        <w:t>государств,</w:t>
      </w:r>
      <w:r w:rsidRPr="00454574">
        <w:t xml:space="preserve"> </w:t>
      </w:r>
      <w:r w:rsidR="0013344D" w:rsidRPr="00454574">
        <w:t>им</w:t>
      </w:r>
      <w:r w:rsidRPr="00454574">
        <w:t xml:space="preserve"> </w:t>
      </w:r>
      <w:r w:rsidR="0013344D" w:rsidRPr="00454574">
        <w:t>предстоит</w:t>
      </w:r>
      <w:r w:rsidRPr="00454574">
        <w:t xml:space="preserve"> </w:t>
      </w:r>
      <w:r w:rsidR="0013344D" w:rsidRPr="00454574">
        <w:t>определять</w:t>
      </w:r>
      <w:r w:rsidRPr="00454574">
        <w:t xml:space="preserve"> </w:t>
      </w:r>
      <w:r w:rsidR="0013344D" w:rsidRPr="00454574">
        <w:t>будущее</w:t>
      </w:r>
      <w:r w:rsidRPr="00454574">
        <w:t xml:space="preserve"> </w:t>
      </w:r>
      <w:r w:rsidR="0013344D" w:rsidRPr="00454574">
        <w:t>в</w:t>
      </w:r>
      <w:r w:rsidRPr="00454574">
        <w:t xml:space="preserve"> </w:t>
      </w:r>
      <w:r w:rsidR="0013344D" w:rsidRPr="00454574">
        <w:t>глобальной</w:t>
      </w:r>
      <w:r w:rsidRPr="00454574">
        <w:t xml:space="preserve"> </w:t>
      </w:r>
      <w:r w:rsidR="0013344D" w:rsidRPr="00454574">
        <w:t>экономике</w:t>
      </w:r>
      <w:r w:rsidRPr="00454574">
        <w:t xml:space="preserve"> - </w:t>
      </w:r>
      <w:r w:rsidR="0013344D" w:rsidRPr="00454574">
        <w:t>приходится</w:t>
      </w:r>
      <w:r w:rsidRPr="00454574">
        <w:t xml:space="preserve"> </w:t>
      </w:r>
      <w:r w:rsidR="0013344D" w:rsidRPr="00454574">
        <w:t>три</w:t>
      </w:r>
      <w:r w:rsidRPr="00454574">
        <w:t xml:space="preserve"> </w:t>
      </w:r>
      <w:r w:rsidR="0013344D" w:rsidRPr="00454574">
        <w:t>четверти</w:t>
      </w:r>
      <w:r w:rsidRPr="00454574">
        <w:t xml:space="preserve"> </w:t>
      </w:r>
      <w:r w:rsidR="0013344D" w:rsidRPr="00454574">
        <w:t>нашего</w:t>
      </w:r>
      <w:r w:rsidRPr="00454574">
        <w:t xml:space="preserve"> </w:t>
      </w:r>
      <w:r w:rsidR="0013344D" w:rsidRPr="00454574">
        <w:t>товарооборота.</w:t>
      </w:r>
      <w:r w:rsidRPr="00454574">
        <w:t xml:space="preserve"> </w:t>
      </w:r>
      <w:r w:rsidR="0013344D" w:rsidRPr="00454574">
        <w:t>Не</w:t>
      </w:r>
      <w:r w:rsidRPr="00454574">
        <w:t xml:space="preserve"> </w:t>
      </w:r>
      <w:r w:rsidR="0013344D" w:rsidRPr="00454574">
        <w:t>секрет,</w:t>
      </w:r>
      <w:r w:rsidRPr="00454574">
        <w:t xml:space="preserve"> </w:t>
      </w:r>
      <w:r w:rsidR="0013344D" w:rsidRPr="00454574">
        <w:t>конечно,</w:t>
      </w:r>
      <w:r w:rsidRPr="00454574">
        <w:t xml:space="preserve"> </w:t>
      </w:r>
      <w:r w:rsidR="0013344D" w:rsidRPr="00454574">
        <w:t>что</w:t>
      </w:r>
      <w:r w:rsidRPr="00454574">
        <w:t xml:space="preserve"> </w:t>
      </w:r>
      <w:r w:rsidR="0013344D" w:rsidRPr="00454574">
        <w:t>доверие</w:t>
      </w:r>
      <w:r w:rsidRPr="00454574">
        <w:t xml:space="preserve"> </w:t>
      </w:r>
      <w:r w:rsidR="0013344D" w:rsidRPr="00454574">
        <w:t>к</w:t>
      </w:r>
      <w:r w:rsidRPr="00454574">
        <w:t xml:space="preserve"> </w:t>
      </w:r>
      <w:r w:rsidR="0013344D" w:rsidRPr="00454574">
        <w:t>западным</w:t>
      </w:r>
      <w:r w:rsidRPr="00454574">
        <w:t xml:space="preserve"> </w:t>
      </w:r>
      <w:r w:rsidR="0013344D" w:rsidRPr="00454574">
        <w:t>платежным</w:t>
      </w:r>
      <w:r w:rsidRPr="00454574">
        <w:t xml:space="preserve"> </w:t>
      </w:r>
      <w:r w:rsidR="0013344D" w:rsidRPr="00454574">
        <w:t>системам</w:t>
      </w:r>
      <w:r w:rsidRPr="00454574">
        <w:t xml:space="preserve"> </w:t>
      </w:r>
      <w:r w:rsidR="0013344D" w:rsidRPr="00454574">
        <w:t>основательно</w:t>
      </w:r>
      <w:r w:rsidRPr="00454574">
        <w:t xml:space="preserve"> </w:t>
      </w:r>
      <w:r w:rsidR="0013344D" w:rsidRPr="00454574">
        <w:t>подорвано,</w:t>
      </w:r>
      <w:r w:rsidRPr="00454574">
        <w:t xml:space="preserve"> </w:t>
      </w:r>
      <w:r w:rsidR="0013344D" w:rsidRPr="00454574">
        <w:t>причем</w:t>
      </w:r>
      <w:r w:rsidRPr="00454574">
        <w:t xml:space="preserve"> </w:t>
      </w:r>
      <w:r w:rsidR="0013344D" w:rsidRPr="00454574">
        <w:t>самими</w:t>
      </w:r>
      <w:r w:rsidRPr="00454574">
        <w:t xml:space="preserve"> </w:t>
      </w:r>
      <w:r w:rsidR="0013344D" w:rsidRPr="00454574">
        <w:t>западными</w:t>
      </w:r>
      <w:r w:rsidRPr="00454574">
        <w:t xml:space="preserve"> </w:t>
      </w:r>
      <w:r w:rsidR="0013344D" w:rsidRPr="00454574">
        <w:t>странами.</w:t>
      </w:r>
      <w:r w:rsidRPr="00454574">
        <w:t xml:space="preserve"> </w:t>
      </w:r>
      <w:r w:rsidR="0013344D" w:rsidRPr="00454574">
        <w:t>В</w:t>
      </w:r>
      <w:r w:rsidRPr="00454574">
        <w:t xml:space="preserve"> </w:t>
      </w:r>
      <w:r w:rsidR="0013344D" w:rsidRPr="00454574">
        <w:t>этой</w:t>
      </w:r>
      <w:r w:rsidRPr="00454574">
        <w:t xml:space="preserve"> </w:t>
      </w:r>
      <w:r w:rsidR="0013344D" w:rsidRPr="00454574">
        <w:t>связи</w:t>
      </w:r>
      <w:r w:rsidRPr="00454574">
        <w:t xml:space="preserve"> </w:t>
      </w:r>
      <w:r w:rsidR="0013344D" w:rsidRPr="00454574">
        <w:t>отмечу,</w:t>
      </w:r>
      <w:r w:rsidRPr="00454574">
        <w:t xml:space="preserve"> </w:t>
      </w:r>
      <w:r w:rsidR="0013344D" w:rsidRPr="00454574">
        <w:t>что</w:t>
      </w:r>
      <w:r w:rsidRPr="00454574">
        <w:t xml:space="preserve"> </w:t>
      </w:r>
      <w:r w:rsidR="0013344D" w:rsidRPr="00454574">
        <w:t>в</w:t>
      </w:r>
      <w:r w:rsidRPr="00454574">
        <w:t xml:space="preserve"> </w:t>
      </w:r>
      <w:r w:rsidR="0013344D" w:rsidRPr="00454574">
        <w:t>прошлом</w:t>
      </w:r>
      <w:r w:rsidRPr="00454574">
        <w:t xml:space="preserve"> </w:t>
      </w:r>
      <w:r w:rsidR="0013344D" w:rsidRPr="00454574">
        <w:t>году</w:t>
      </w:r>
      <w:r w:rsidRPr="00454574">
        <w:t xml:space="preserve"> </w:t>
      </w:r>
      <w:r w:rsidR="0013344D" w:rsidRPr="00454574">
        <w:t>доля</w:t>
      </w:r>
      <w:r w:rsidRPr="00454574">
        <w:t xml:space="preserve"> </w:t>
      </w:r>
      <w:r w:rsidR="0013344D" w:rsidRPr="00454574">
        <w:t>расчетов</w:t>
      </w:r>
      <w:r w:rsidRPr="00454574">
        <w:t xml:space="preserve"> </w:t>
      </w:r>
      <w:r w:rsidR="0013344D" w:rsidRPr="00454574">
        <w:t>за</w:t>
      </w:r>
      <w:r w:rsidRPr="00454574">
        <w:t xml:space="preserve"> </w:t>
      </w:r>
      <w:r w:rsidR="0013344D" w:rsidRPr="00454574">
        <w:t>российский</w:t>
      </w:r>
      <w:r w:rsidRPr="00454574">
        <w:t xml:space="preserve"> </w:t>
      </w:r>
      <w:r w:rsidR="0013344D" w:rsidRPr="00454574">
        <w:t>экспорт</w:t>
      </w:r>
      <w:r w:rsidRPr="00454574">
        <w:t xml:space="preserve"> </w:t>
      </w:r>
      <w:r w:rsidR="0013344D" w:rsidRPr="00454574">
        <w:t>в</w:t>
      </w:r>
      <w:r w:rsidRPr="00454574">
        <w:t xml:space="preserve"> </w:t>
      </w:r>
      <w:r w:rsidR="0013344D" w:rsidRPr="00454574">
        <w:t>так</w:t>
      </w:r>
      <w:r w:rsidRPr="00454574">
        <w:t xml:space="preserve"> </w:t>
      </w:r>
      <w:r w:rsidR="0013344D" w:rsidRPr="00454574">
        <w:t>называемых</w:t>
      </w:r>
      <w:r w:rsidRPr="00454574">
        <w:t xml:space="preserve"> </w:t>
      </w:r>
      <w:r w:rsidR="0013344D" w:rsidRPr="00454574">
        <w:t>токсичных</w:t>
      </w:r>
      <w:r w:rsidRPr="00454574">
        <w:t xml:space="preserve"> </w:t>
      </w:r>
      <w:r w:rsidR="0013344D" w:rsidRPr="00454574">
        <w:t>валютах</w:t>
      </w:r>
      <w:r w:rsidRPr="00454574">
        <w:t xml:space="preserve"> </w:t>
      </w:r>
      <w:r w:rsidR="0013344D" w:rsidRPr="00454574">
        <w:t>недружественных</w:t>
      </w:r>
      <w:r w:rsidRPr="00454574">
        <w:t xml:space="preserve"> </w:t>
      </w:r>
      <w:r w:rsidR="0013344D" w:rsidRPr="00454574">
        <w:t>государств</w:t>
      </w:r>
      <w:r w:rsidRPr="00454574">
        <w:t xml:space="preserve"> </w:t>
      </w:r>
      <w:r w:rsidR="0013344D" w:rsidRPr="00454574">
        <w:t>сократилась</w:t>
      </w:r>
      <w:r w:rsidRPr="00454574">
        <w:t xml:space="preserve"> </w:t>
      </w:r>
      <w:r w:rsidR="0013344D" w:rsidRPr="00454574">
        <w:t>вдвое.</w:t>
      </w:r>
      <w:r w:rsidRPr="00454574">
        <w:t xml:space="preserve"> </w:t>
      </w:r>
      <w:r w:rsidR="0013344D" w:rsidRPr="00454574">
        <w:t>При</w:t>
      </w:r>
      <w:r w:rsidRPr="00454574">
        <w:t xml:space="preserve"> </w:t>
      </w:r>
      <w:r w:rsidR="0013344D" w:rsidRPr="00454574">
        <w:t>этом</w:t>
      </w:r>
      <w:r w:rsidRPr="00454574">
        <w:t xml:space="preserve"> </w:t>
      </w:r>
      <w:r w:rsidR="0013344D" w:rsidRPr="00454574">
        <w:t>растет</w:t>
      </w:r>
      <w:r w:rsidRPr="00454574">
        <w:t xml:space="preserve"> </w:t>
      </w:r>
      <w:r w:rsidR="0013344D" w:rsidRPr="00454574">
        <w:t>доля</w:t>
      </w:r>
      <w:r w:rsidRPr="00454574">
        <w:t xml:space="preserve"> </w:t>
      </w:r>
      <w:r w:rsidR="0013344D" w:rsidRPr="00454574">
        <w:t>рубля</w:t>
      </w:r>
      <w:r w:rsidRPr="00454574">
        <w:t xml:space="preserve"> </w:t>
      </w:r>
      <w:r w:rsidR="0013344D" w:rsidRPr="00454574">
        <w:t>в</w:t>
      </w:r>
      <w:r w:rsidRPr="00454574">
        <w:t xml:space="preserve"> </w:t>
      </w:r>
      <w:r w:rsidR="0013344D" w:rsidRPr="00454574">
        <w:t>экспортных</w:t>
      </w:r>
      <w:r w:rsidRPr="00454574">
        <w:t xml:space="preserve"> </w:t>
      </w:r>
      <w:r w:rsidR="0013344D" w:rsidRPr="00454574">
        <w:t>и</w:t>
      </w:r>
      <w:r w:rsidRPr="00454574">
        <w:t xml:space="preserve"> </w:t>
      </w:r>
      <w:r w:rsidR="0013344D" w:rsidRPr="00454574">
        <w:t>импортных</w:t>
      </w:r>
      <w:r w:rsidRPr="00454574">
        <w:t xml:space="preserve"> </w:t>
      </w:r>
      <w:r w:rsidR="0013344D" w:rsidRPr="00454574">
        <w:t>операциях,</w:t>
      </w:r>
      <w:r w:rsidRPr="00454574">
        <w:t xml:space="preserve"> </w:t>
      </w:r>
      <w:r w:rsidR="0013344D" w:rsidRPr="00454574">
        <w:t>она</w:t>
      </w:r>
      <w:r w:rsidRPr="00454574">
        <w:t xml:space="preserve"> </w:t>
      </w:r>
      <w:r w:rsidR="0013344D" w:rsidRPr="00454574">
        <w:t>приближается</w:t>
      </w:r>
      <w:r w:rsidRPr="00454574">
        <w:t xml:space="preserve"> </w:t>
      </w:r>
      <w:r w:rsidR="0013344D" w:rsidRPr="00454574">
        <w:t>сегодня</w:t>
      </w:r>
      <w:r w:rsidRPr="00454574">
        <w:t xml:space="preserve"> </w:t>
      </w:r>
      <w:r w:rsidR="0013344D" w:rsidRPr="00454574">
        <w:t>к</w:t>
      </w:r>
      <w:r w:rsidRPr="00454574">
        <w:t xml:space="preserve"> </w:t>
      </w:r>
      <w:r w:rsidR="0013344D" w:rsidRPr="00454574">
        <w:t>40%.</w:t>
      </w:r>
      <w:r w:rsidRPr="00454574">
        <w:t xml:space="preserve"> </w:t>
      </w:r>
      <w:r w:rsidR="0013344D" w:rsidRPr="00454574">
        <w:t>С</w:t>
      </w:r>
      <w:r w:rsidRPr="00454574">
        <w:t xml:space="preserve"> </w:t>
      </w:r>
      <w:r w:rsidR="0013344D" w:rsidRPr="00454574">
        <w:t>2021-го</w:t>
      </w:r>
      <w:r w:rsidRPr="00454574">
        <w:t xml:space="preserve"> </w:t>
      </w:r>
      <w:r w:rsidR="0013344D" w:rsidRPr="00454574">
        <w:t>по</w:t>
      </w:r>
      <w:r w:rsidRPr="00454574">
        <w:t xml:space="preserve"> </w:t>
      </w:r>
      <w:r w:rsidR="0013344D" w:rsidRPr="00454574">
        <w:t>2023</w:t>
      </w:r>
      <w:r w:rsidRPr="00454574">
        <w:t xml:space="preserve"> </w:t>
      </w:r>
      <w:r w:rsidR="0013344D" w:rsidRPr="00454574">
        <w:t>год</w:t>
      </w:r>
      <w:r w:rsidRPr="00454574">
        <w:t xml:space="preserve"> </w:t>
      </w:r>
      <w:r w:rsidR="0013344D" w:rsidRPr="00454574">
        <w:t>доля</w:t>
      </w:r>
      <w:r w:rsidRPr="00454574">
        <w:t xml:space="preserve"> </w:t>
      </w:r>
      <w:r w:rsidR="0013344D" w:rsidRPr="00454574">
        <w:t>рубля</w:t>
      </w:r>
      <w:r w:rsidRPr="00454574">
        <w:t xml:space="preserve"> </w:t>
      </w:r>
      <w:r w:rsidR="0013344D" w:rsidRPr="00454574">
        <w:t>в</w:t>
      </w:r>
      <w:r w:rsidRPr="00454574">
        <w:t xml:space="preserve"> </w:t>
      </w:r>
      <w:r w:rsidR="0013344D" w:rsidRPr="00454574">
        <w:t>расчетах</w:t>
      </w:r>
      <w:r w:rsidRPr="00454574">
        <w:t xml:space="preserve"> </w:t>
      </w:r>
      <w:r w:rsidR="0013344D" w:rsidRPr="00454574">
        <w:t>за</w:t>
      </w:r>
      <w:r w:rsidRPr="00454574">
        <w:t xml:space="preserve"> </w:t>
      </w:r>
      <w:r w:rsidR="0013344D" w:rsidRPr="00454574">
        <w:t>российский</w:t>
      </w:r>
      <w:r w:rsidRPr="00454574">
        <w:t xml:space="preserve"> </w:t>
      </w:r>
      <w:r w:rsidR="0013344D" w:rsidRPr="00454574">
        <w:t>экспорт</w:t>
      </w:r>
      <w:r w:rsidRPr="00454574">
        <w:t xml:space="preserve"> </w:t>
      </w:r>
      <w:r w:rsidR="0013344D" w:rsidRPr="00454574">
        <w:t>выросла</w:t>
      </w:r>
      <w:r w:rsidRPr="00454574">
        <w:t xml:space="preserve"> </w:t>
      </w:r>
      <w:r w:rsidR="0013344D" w:rsidRPr="00454574">
        <w:t>почти</w:t>
      </w:r>
      <w:r w:rsidRPr="00454574">
        <w:t xml:space="preserve"> </w:t>
      </w:r>
      <w:r w:rsidR="0013344D" w:rsidRPr="00454574">
        <w:t>в</w:t>
      </w:r>
      <w:r w:rsidRPr="00454574">
        <w:t xml:space="preserve"> </w:t>
      </w:r>
      <w:r w:rsidR="0013344D" w:rsidRPr="00454574">
        <w:t>три</w:t>
      </w:r>
      <w:r w:rsidRPr="00454574">
        <w:t xml:space="preserve"> </w:t>
      </w:r>
      <w:r w:rsidR="0013344D" w:rsidRPr="00454574">
        <w:t>раза,</w:t>
      </w:r>
      <w:r w:rsidRPr="00454574">
        <w:t xml:space="preserve"> </w:t>
      </w:r>
      <w:r w:rsidR="0013344D" w:rsidRPr="00454574">
        <w:t>до</w:t>
      </w:r>
      <w:r w:rsidRPr="00454574">
        <w:t xml:space="preserve"> </w:t>
      </w:r>
      <w:r w:rsidR="0013344D" w:rsidRPr="00454574">
        <w:t>39%.</w:t>
      </w:r>
      <w:r w:rsidRPr="00454574">
        <w:t xml:space="preserve"> </w:t>
      </w:r>
      <w:r w:rsidR="0013344D" w:rsidRPr="00454574">
        <w:t>Вместе</w:t>
      </w:r>
      <w:r w:rsidRPr="00454574">
        <w:t xml:space="preserve"> </w:t>
      </w:r>
      <w:r w:rsidR="0013344D" w:rsidRPr="00454574">
        <w:t>с</w:t>
      </w:r>
      <w:r w:rsidRPr="00454574">
        <w:t xml:space="preserve"> </w:t>
      </w:r>
      <w:r w:rsidR="0013344D" w:rsidRPr="00454574">
        <w:t>зарубежными</w:t>
      </w:r>
      <w:r w:rsidRPr="00454574">
        <w:t xml:space="preserve"> </w:t>
      </w:r>
      <w:r w:rsidR="0013344D" w:rsidRPr="00454574">
        <w:t>партнерами</w:t>
      </w:r>
      <w:r w:rsidRPr="00454574">
        <w:t xml:space="preserve"> </w:t>
      </w:r>
      <w:r w:rsidR="0013344D" w:rsidRPr="00454574">
        <w:t>будем</w:t>
      </w:r>
      <w:r w:rsidRPr="00454574">
        <w:t xml:space="preserve"> </w:t>
      </w:r>
      <w:r w:rsidR="0013344D" w:rsidRPr="00454574">
        <w:t>наращивать</w:t>
      </w:r>
      <w:r w:rsidRPr="00454574">
        <w:t xml:space="preserve"> </w:t>
      </w:r>
      <w:r w:rsidR="0013344D" w:rsidRPr="00454574">
        <w:t>применение</w:t>
      </w:r>
      <w:r w:rsidRPr="00454574">
        <w:t xml:space="preserve"> </w:t>
      </w:r>
      <w:r w:rsidR="0013344D" w:rsidRPr="00454574">
        <w:t>национальных</w:t>
      </w:r>
      <w:r w:rsidRPr="00454574">
        <w:t xml:space="preserve"> </w:t>
      </w:r>
      <w:r w:rsidR="0013344D" w:rsidRPr="00454574">
        <w:t>валют</w:t>
      </w:r>
      <w:r w:rsidRPr="00454574">
        <w:t xml:space="preserve"> </w:t>
      </w:r>
      <w:r w:rsidR="0013344D" w:rsidRPr="00454574">
        <w:t>во</w:t>
      </w:r>
      <w:r w:rsidRPr="00454574">
        <w:t xml:space="preserve"> </w:t>
      </w:r>
      <w:r w:rsidR="0013344D" w:rsidRPr="00454574">
        <w:t>внешнеторговых</w:t>
      </w:r>
      <w:r w:rsidRPr="00454574">
        <w:t xml:space="preserve"> </w:t>
      </w:r>
      <w:r w:rsidR="0013344D" w:rsidRPr="00454574">
        <w:t>расчетах,</w:t>
      </w:r>
      <w:r w:rsidRPr="00454574">
        <w:t xml:space="preserve"> </w:t>
      </w:r>
      <w:r w:rsidR="0013344D" w:rsidRPr="00454574">
        <w:t>повышать</w:t>
      </w:r>
      <w:r w:rsidRPr="00454574">
        <w:t xml:space="preserve"> </w:t>
      </w:r>
      <w:r w:rsidR="0013344D" w:rsidRPr="00454574">
        <w:t>безопасность</w:t>
      </w:r>
      <w:r w:rsidRPr="00454574">
        <w:t xml:space="preserve"> </w:t>
      </w:r>
      <w:r w:rsidR="0013344D" w:rsidRPr="00454574">
        <w:t>и</w:t>
      </w:r>
      <w:r w:rsidRPr="00454574">
        <w:t xml:space="preserve"> </w:t>
      </w:r>
      <w:r w:rsidR="0013344D" w:rsidRPr="00454574">
        <w:t>эффективность</w:t>
      </w:r>
      <w:r w:rsidRPr="00454574">
        <w:t xml:space="preserve"> </w:t>
      </w:r>
      <w:r w:rsidR="0013344D" w:rsidRPr="00454574">
        <w:t>таких</w:t>
      </w:r>
      <w:r w:rsidRPr="00454574">
        <w:t xml:space="preserve"> </w:t>
      </w:r>
      <w:r w:rsidR="0013344D" w:rsidRPr="00454574">
        <w:t>операций.</w:t>
      </w:r>
      <w:r w:rsidRPr="00454574">
        <w:t xml:space="preserve"> </w:t>
      </w:r>
      <w:r w:rsidR="0013344D" w:rsidRPr="00454574">
        <w:t>В</w:t>
      </w:r>
      <w:r w:rsidRPr="00454574">
        <w:t xml:space="preserve"> </w:t>
      </w:r>
      <w:r w:rsidR="0013344D" w:rsidRPr="00454574">
        <w:t>том</w:t>
      </w:r>
      <w:r w:rsidRPr="00454574">
        <w:t xml:space="preserve"> </w:t>
      </w:r>
      <w:r w:rsidR="0013344D" w:rsidRPr="00454574">
        <w:t>числе</w:t>
      </w:r>
      <w:r w:rsidRPr="00454574">
        <w:t xml:space="preserve"> </w:t>
      </w:r>
      <w:r w:rsidR="0013344D" w:rsidRPr="00454574">
        <w:t>по</w:t>
      </w:r>
      <w:r w:rsidRPr="00454574">
        <w:t xml:space="preserve"> </w:t>
      </w:r>
      <w:r w:rsidR="0013344D" w:rsidRPr="00454574">
        <w:t>линии</w:t>
      </w:r>
      <w:r w:rsidRPr="00454574">
        <w:t xml:space="preserve"> </w:t>
      </w:r>
      <w:r w:rsidR="0013344D" w:rsidRPr="00454574">
        <w:t>БРИКС</w:t>
      </w:r>
      <w:r w:rsidRPr="00454574">
        <w:t xml:space="preserve"> </w:t>
      </w:r>
      <w:r w:rsidR="0013344D" w:rsidRPr="00454574">
        <w:t>прорабатывается</w:t>
      </w:r>
      <w:r w:rsidRPr="00454574">
        <w:t xml:space="preserve"> </w:t>
      </w:r>
      <w:r w:rsidR="0013344D" w:rsidRPr="00454574">
        <w:t>формирование</w:t>
      </w:r>
      <w:r w:rsidRPr="00454574">
        <w:t xml:space="preserve"> </w:t>
      </w:r>
      <w:r w:rsidR="0013344D" w:rsidRPr="00454574">
        <w:t>независимой</w:t>
      </w:r>
      <w:r w:rsidRPr="00454574">
        <w:t xml:space="preserve"> </w:t>
      </w:r>
      <w:r w:rsidR="0013344D" w:rsidRPr="00454574">
        <w:t>платежной</w:t>
      </w:r>
      <w:r w:rsidRPr="00454574">
        <w:t xml:space="preserve"> </w:t>
      </w:r>
      <w:r w:rsidR="0013344D" w:rsidRPr="00454574">
        <w:t>системы,</w:t>
      </w:r>
      <w:r w:rsidRPr="00454574">
        <w:t xml:space="preserve"> </w:t>
      </w:r>
      <w:r w:rsidR="0013344D" w:rsidRPr="00454574">
        <w:t>не</w:t>
      </w:r>
      <w:r w:rsidRPr="00454574">
        <w:t xml:space="preserve"> </w:t>
      </w:r>
      <w:r w:rsidR="0013344D" w:rsidRPr="00454574">
        <w:t>подверженной</w:t>
      </w:r>
      <w:r w:rsidRPr="00454574">
        <w:t xml:space="preserve"> </w:t>
      </w:r>
      <w:r w:rsidR="0013344D" w:rsidRPr="00454574">
        <w:t>политическому</w:t>
      </w:r>
      <w:r w:rsidRPr="00454574">
        <w:t xml:space="preserve"> </w:t>
      </w:r>
      <w:r w:rsidR="0013344D" w:rsidRPr="00454574">
        <w:t>давлению,</w:t>
      </w:r>
      <w:r w:rsidRPr="00454574">
        <w:t xml:space="preserve"> </w:t>
      </w:r>
      <w:r w:rsidR="0013344D" w:rsidRPr="00454574">
        <w:t>злоупотреблениям</w:t>
      </w:r>
      <w:r w:rsidRPr="00454574">
        <w:t xml:space="preserve"> </w:t>
      </w:r>
      <w:r w:rsidR="0013344D" w:rsidRPr="00454574">
        <w:t>и</w:t>
      </w:r>
      <w:r w:rsidRPr="00454574">
        <w:t xml:space="preserve"> </w:t>
      </w:r>
      <w:r w:rsidR="0013344D" w:rsidRPr="00454574">
        <w:t>внешнему</w:t>
      </w:r>
      <w:r w:rsidRPr="00454574">
        <w:t xml:space="preserve"> </w:t>
      </w:r>
      <w:r w:rsidR="0013344D" w:rsidRPr="00454574">
        <w:t>санкционному</w:t>
      </w:r>
      <w:r w:rsidRPr="00454574">
        <w:t xml:space="preserve"> </w:t>
      </w:r>
      <w:r w:rsidR="0013344D" w:rsidRPr="00454574">
        <w:t>вмешательству</w:t>
      </w:r>
      <w:r w:rsidRPr="00454574">
        <w:t>»</w:t>
      </w:r>
      <w:r w:rsidR="0013344D" w:rsidRPr="00454574">
        <w:t>.</w:t>
      </w:r>
    </w:p>
    <w:p w:rsidR="0013344D" w:rsidRPr="00454574" w:rsidRDefault="0013344D" w:rsidP="0013344D">
      <w:r w:rsidRPr="00454574">
        <w:t>Президент</w:t>
      </w:r>
      <w:r w:rsidR="00625B6C" w:rsidRPr="00454574">
        <w:t xml:space="preserve"> </w:t>
      </w:r>
      <w:r w:rsidRPr="00454574">
        <w:t>также</w:t>
      </w:r>
      <w:r w:rsidR="00625B6C" w:rsidRPr="00454574">
        <w:t xml:space="preserve"> </w:t>
      </w:r>
      <w:r w:rsidRPr="00454574">
        <w:t>сообщил,</w:t>
      </w:r>
      <w:r w:rsidR="00625B6C" w:rsidRPr="00454574">
        <w:t xml:space="preserve"> </w:t>
      </w:r>
      <w:r w:rsidRPr="00454574">
        <w:t>что</w:t>
      </w:r>
      <w:r w:rsidR="00625B6C" w:rsidRPr="00454574">
        <w:t xml:space="preserve"> </w:t>
      </w:r>
      <w:r w:rsidRPr="00454574">
        <w:t>власти</w:t>
      </w:r>
      <w:r w:rsidR="00625B6C" w:rsidRPr="00454574">
        <w:t xml:space="preserve"> </w:t>
      </w:r>
      <w:r w:rsidRPr="00454574">
        <w:t>будут</w:t>
      </w:r>
      <w:r w:rsidR="00625B6C" w:rsidRPr="00454574">
        <w:t xml:space="preserve"> </w:t>
      </w:r>
      <w:r w:rsidRPr="00454574">
        <w:t>предлагать</w:t>
      </w:r>
      <w:r w:rsidR="00625B6C" w:rsidRPr="00454574">
        <w:t xml:space="preserve"> </w:t>
      </w:r>
      <w:r w:rsidRPr="00454574">
        <w:t>новые</w:t>
      </w:r>
      <w:r w:rsidR="00625B6C" w:rsidRPr="00454574">
        <w:t xml:space="preserve"> </w:t>
      </w:r>
      <w:r w:rsidRPr="00454574">
        <w:t>меры</w:t>
      </w:r>
      <w:r w:rsidR="00625B6C" w:rsidRPr="00454574">
        <w:t xml:space="preserve"> </w:t>
      </w:r>
      <w:r w:rsidRPr="00454574">
        <w:t>по</w:t>
      </w:r>
      <w:r w:rsidR="00625B6C" w:rsidRPr="00454574">
        <w:t xml:space="preserve"> </w:t>
      </w:r>
      <w:r w:rsidRPr="00454574">
        <w:t>поддержке</w:t>
      </w:r>
      <w:r w:rsidR="00625B6C" w:rsidRPr="00454574">
        <w:t xml:space="preserve"> </w:t>
      </w:r>
      <w:r w:rsidRPr="00454574">
        <w:t>малого</w:t>
      </w:r>
      <w:r w:rsidR="00625B6C" w:rsidRPr="00454574">
        <w:t xml:space="preserve"> </w:t>
      </w:r>
      <w:r w:rsidRPr="00454574">
        <w:t>и</w:t>
      </w:r>
      <w:r w:rsidR="00625B6C" w:rsidRPr="00454574">
        <w:t xml:space="preserve"> </w:t>
      </w:r>
      <w:r w:rsidRPr="00454574">
        <w:t>среднего</w:t>
      </w:r>
      <w:r w:rsidR="00625B6C" w:rsidRPr="00454574">
        <w:t xml:space="preserve"> </w:t>
      </w:r>
      <w:r w:rsidRPr="00454574">
        <w:t>бизнеса.</w:t>
      </w:r>
    </w:p>
    <w:p w:rsidR="0013344D" w:rsidRPr="00454574" w:rsidRDefault="0013344D" w:rsidP="0013344D">
      <w:r w:rsidRPr="00454574">
        <w:t>Глава</w:t>
      </w:r>
      <w:r w:rsidR="00625B6C" w:rsidRPr="00454574">
        <w:t xml:space="preserve"> </w:t>
      </w:r>
      <w:r w:rsidRPr="00454574">
        <w:t>государства</w:t>
      </w:r>
      <w:r w:rsidR="00625B6C" w:rsidRPr="00454574">
        <w:t xml:space="preserve"> </w:t>
      </w:r>
      <w:r w:rsidRPr="00454574">
        <w:t>также</w:t>
      </w:r>
      <w:r w:rsidR="00625B6C" w:rsidRPr="00454574">
        <w:t xml:space="preserve"> </w:t>
      </w:r>
      <w:r w:rsidRPr="00454574">
        <w:t>призвал</w:t>
      </w:r>
      <w:r w:rsidR="00625B6C" w:rsidRPr="00454574">
        <w:t xml:space="preserve"> </w:t>
      </w:r>
      <w:r w:rsidRPr="00454574">
        <w:t>партию</w:t>
      </w:r>
      <w:r w:rsidR="00625B6C" w:rsidRPr="00454574">
        <w:t xml:space="preserve"> «</w:t>
      </w:r>
      <w:r w:rsidRPr="00454574">
        <w:t>Единая</w:t>
      </w:r>
      <w:r w:rsidR="00625B6C" w:rsidRPr="00454574">
        <w:t xml:space="preserve"> </w:t>
      </w:r>
      <w:r w:rsidRPr="00454574">
        <w:t>Россия</w:t>
      </w:r>
      <w:r w:rsidR="00625B6C" w:rsidRPr="00454574">
        <w:t xml:space="preserve">» </w:t>
      </w:r>
      <w:r w:rsidRPr="00454574">
        <w:t>совместно</w:t>
      </w:r>
      <w:r w:rsidR="00625B6C" w:rsidRPr="00454574">
        <w:t xml:space="preserve"> </w:t>
      </w:r>
      <w:r w:rsidRPr="00454574">
        <w:t>с</w:t>
      </w:r>
      <w:r w:rsidR="00625B6C" w:rsidRPr="00454574">
        <w:t xml:space="preserve"> </w:t>
      </w:r>
      <w:r w:rsidRPr="00454574">
        <w:t>правительством</w:t>
      </w:r>
      <w:r w:rsidR="00625B6C" w:rsidRPr="00454574">
        <w:t xml:space="preserve"> </w:t>
      </w:r>
      <w:r w:rsidRPr="00454574">
        <w:t>подготовить</w:t>
      </w:r>
      <w:r w:rsidR="00625B6C" w:rsidRPr="00454574">
        <w:t xml:space="preserve"> </w:t>
      </w:r>
      <w:r w:rsidRPr="00454574">
        <w:t>законопроект</w:t>
      </w:r>
      <w:r w:rsidR="00625B6C" w:rsidRPr="00454574">
        <w:t xml:space="preserve"> </w:t>
      </w:r>
      <w:r w:rsidRPr="00454574">
        <w:t>о</w:t>
      </w:r>
      <w:r w:rsidR="00625B6C" w:rsidRPr="00454574">
        <w:t xml:space="preserve"> </w:t>
      </w:r>
      <w:r w:rsidRPr="00454574">
        <w:t>ежегодной</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начиная</w:t>
      </w:r>
      <w:r w:rsidR="00625B6C" w:rsidRPr="00454574">
        <w:t xml:space="preserve"> </w:t>
      </w:r>
      <w:r w:rsidRPr="00454574">
        <w:t>с</w:t>
      </w:r>
      <w:r w:rsidR="00625B6C" w:rsidRPr="00454574">
        <w:t xml:space="preserve"> </w:t>
      </w:r>
      <w:r w:rsidRPr="00454574">
        <w:t>1</w:t>
      </w:r>
      <w:r w:rsidR="00625B6C" w:rsidRPr="00454574">
        <w:t xml:space="preserve"> </w:t>
      </w:r>
      <w:r w:rsidRPr="00454574">
        <w:t>февраля</w:t>
      </w:r>
      <w:r w:rsidR="00625B6C" w:rsidRPr="00454574">
        <w:t xml:space="preserve"> </w:t>
      </w:r>
      <w:r w:rsidRPr="00454574">
        <w:t>следующего</w:t>
      </w:r>
      <w:r w:rsidR="00625B6C" w:rsidRPr="00454574">
        <w:t xml:space="preserve"> </w:t>
      </w:r>
      <w:r w:rsidRPr="00454574">
        <w:t>года</w:t>
      </w:r>
      <w:r w:rsidR="00625B6C" w:rsidRPr="00454574">
        <w:t xml:space="preserve"> </w:t>
      </w:r>
      <w:r w:rsidRPr="00454574">
        <w:t>и</w:t>
      </w:r>
      <w:r w:rsidR="00625B6C" w:rsidRPr="00454574">
        <w:t xml:space="preserve"> </w:t>
      </w:r>
      <w:r w:rsidRPr="00454574">
        <w:t>принять</w:t>
      </w:r>
      <w:r w:rsidR="00625B6C" w:rsidRPr="00454574">
        <w:t xml:space="preserve"> </w:t>
      </w:r>
      <w:r w:rsidRPr="00454574">
        <w:t>его</w:t>
      </w:r>
      <w:r w:rsidR="00625B6C" w:rsidRPr="00454574">
        <w:t xml:space="preserve"> </w:t>
      </w:r>
      <w:r w:rsidRPr="00454574">
        <w:t>уже</w:t>
      </w:r>
      <w:r w:rsidR="00625B6C" w:rsidRPr="00454574">
        <w:t xml:space="preserve"> </w:t>
      </w:r>
      <w:r w:rsidRPr="00454574">
        <w:t>в</w:t>
      </w:r>
      <w:r w:rsidR="00625B6C" w:rsidRPr="00454574">
        <w:t xml:space="preserve"> </w:t>
      </w:r>
      <w:r w:rsidRPr="00454574">
        <w:t>эту</w:t>
      </w:r>
      <w:r w:rsidR="00625B6C" w:rsidRPr="00454574">
        <w:t xml:space="preserve"> </w:t>
      </w:r>
      <w:r w:rsidRPr="00454574">
        <w:t>сессию.</w:t>
      </w:r>
    </w:p>
    <w:p w:rsidR="0013344D" w:rsidRPr="00454574" w:rsidRDefault="00880C09" w:rsidP="0013344D">
      <w:hyperlink r:id="rId13" w:history="1">
        <w:r w:rsidR="0013344D" w:rsidRPr="00454574">
          <w:rPr>
            <w:rStyle w:val="a3"/>
          </w:rPr>
          <w:t>https://www.bfm.ru/special/pmef2024/spage/551820</w:t>
        </w:r>
      </w:hyperlink>
      <w:r w:rsidR="00625B6C" w:rsidRPr="00454574">
        <w:t xml:space="preserve"> </w:t>
      </w:r>
    </w:p>
    <w:p w:rsidR="0013344D" w:rsidRPr="00454574" w:rsidRDefault="0013344D" w:rsidP="0013344D">
      <w:pPr>
        <w:pStyle w:val="2"/>
      </w:pPr>
      <w:bookmarkStart w:id="41" w:name="А102"/>
      <w:bookmarkStart w:id="42" w:name="_Toc168903986"/>
      <w:r w:rsidRPr="00454574">
        <w:lastRenderedPageBreak/>
        <w:t>Парламентская</w:t>
      </w:r>
      <w:r w:rsidR="00625B6C" w:rsidRPr="00454574">
        <w:t xml:space="preserve"> </w:t>
      </w:r>
      <w:r w:rsidRPr="00454574">
        <w:t>газета,</w:t>
      </w:r>
      <w:r w:rsidR="00625B6C" w:rsidRPr="00454574">
        <w:t xml:space="preserve"> </w:t>
      </w:r>
      <w:r w:rsidRPr="00454574">
        <w:t>07.06.2024,</w:t>
      </w:r>
      <w:r w:rsidR="00625B6C" w:rsidRPr="00454574">
        <w:t xml:space="preserve"> </w:t>
      </w:r>
      <w:r w:rsidRPr="00454574">
        <w:t>Путин</w:t>
      </w:r>
      <w:r w:rsidR="00625B6C" w:rsidRPr="00454574">
        <w:t xml:space="preserve"> </w:t>
      </w:r>
      <w:r w:rsidRPr="00454574">
        <w:t>призвал</w:t>
      </w:r>
      <w:r w:rsidR="00625B6C" w:rsidRPr="00454574">
        <w:t xml:space="preserve"> </w:t>
      </w:r>
      <w:r w:rsidRPr="00454574">
        <w:t>продлить</w:t>
      </w:r>
      <w:r w:rsidR="00625B6C" w:rsidRPr="00454574">
        <w:t xml:space="preserve"> </w:t>
      </w:r>
      <w:r w:rsidRPr="00454574">
        <w:t>срок</w:t>
      </w:r>
      <w:r w:rsidR="00625B6C" w:rsidRPr="00454574">
        <w:t xml:space="preserve"> </w:t>
      </w:r>
      <w:r w:rsidRPr="00454574">
        <w:t>софинансирования</w:t>
      </w:r>
      <w:r w:rsidR="00625B6C" w:rsidRPr="00454574">
        <w:t xml:space="preserve"> </w:t>
      </w:r>
      <w:r w:rsidRPr="00454574">
        <w:t>в</w:t>
      </w:r>
      <w:r w:rsidR="00625B6C" w:rsidRPr="00454574">
        <w:t xml:space="preserve"> </w:t>
      </w:r>
      <w:r w:rsidRPr="00454574">
        <w:t>программе</w:t>
      </w:r>
      <w:r w:rsidR="00625B6C" w:rsidRPr="00454574">
        <w:t xml:space="preserve"> </w:t>
      </w:r>
      <w:r w:rsidRPr="00454574">
        <w:t>долгосрочных</w:t>
      </w:r>
      <w:r w:rsidR="00625B6C" w:rsidRPr="00454574">
        <w:t xml:space="preserve"> </w:t>
      </w:r>
      <w:r w:rsidRPr="00454574">
        <w:t>сбережений</w:t>
      </w:r>
      <w:bookmarkEnd w:id="41"/>
      <w:bookmarkEnd w:id="42"/>
    </w:p>
    <w:p w:rsidR="0013344D" w:rsidRPr="00454574" w:rsidRDefault="0013344D" w:rsidP="00BA6A8E">
      <w:pPr>
        <w:pStyle w:val="3"/>
      </w:pPr>
      <w:bookmarkStart w:id="43" w:name="_Toc168903987"/>
      <w:r w:rsidRPr="00454574">
        <w:t>Президент</w:t>
      </w:r>
      <w:r w:rsidR="00625B6C" w:rsidRPr="00454574">
        <w:t xml:space="preserve"> </w:t>
      </w:r>
      <w:r w:rsidRPr="00454574">
        <w:t>России</w:t>
      </w:r>
      <w:r w:rsidR="00625B6C" w:rsidRPr="00454574">
        <w:t xml:space="preserve"> </w:t>
      </w:r>
      <w:r w:rsidRPr="00454574">
        <w:t>Владимир</w:t>
      </w:r>
      <w:r w:rsidR="00625B6C" w:rsidRPr="00454574">
        <w:t xml:space="preserve"> </w:t>
      </w:r>
      <w:r w:rsidRPr="00454574">
        <w:t>Путин</w:t>
      </w:r>
      <w:r w:rsidR="00625B6C" w:rsidRPr="00454574">
        <w:t xml:space="preserve"> </w:t>
      </w:r>
      <w:r w:rsidRPr="00454574">
        <w:t>предложил</w:t>
      </w:r>
      <w:r w:rsidR="00625B6C" w:rsidRPr="00454574">
        <w:t xml:space="preserve"> </w:t>
      </w:r>
      <w:r w:rsidRPr="00454574">
        <w:t>увеличить</w:t>
      </w:r>
      <w:r w:rsidR="00625B6C" w:rsidRPr="00454574">
        <w:t xml:space="preserve"> </w:t>
      </w:r>
      <w:r w:rsidRPr="00454574">
        <w:t>сроки</w:t>
      </w:r>
      <w:r w:rsidR="00625B6C" w:rsidRPr="00454574">
        <w:t xml:space="preserve"> </w:t>
      </w:r>
      <w:r w:rsidRPr="00454574">
        <w:t>софинансирования</w:t>
      </w:r>
      <w:r w:rsidR="00625B6C" w:rsidRPr="00454574">
        <w:t xml:space="preserve"> </w:t>
      </w:r>
      <w:r w:rsidRPr="00454574">
        <w:t>в</w:t>
      </w:r>
      <w:r w:rsidR="00625B6C" w:rsidRPr="00454574">
        <w:t xml:space="preserve"> </w:t>
      </w:r>
      <w:r w:rsidRPr="00454574">
        <w:t>рамках</w:t>
      </w:r>
      <w:r w:rsidR="00625B6C" w:rsidRPr="00454574">
        <w:t xml:space="preserve"> </w:t>
      </w:r>
      <w:r w:rsidRPr="00454574">
        <w:t>программы</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граждан</w:t>
      </w:r>
      <w:r w:rsidR="00625B6C" w:rsidRPr="00454574">
        <w:t xml:space="preserve"> </w:t>
      </w:r>
      <w:r w:rsidRPr="00454574">
        <w:t>до</w:t>
      </w:r>
      <w:r w:rsidR="00625B6C" w:rsidRPr="00454574">
        <w:t xml:space="preserve"> </w:t>
      </w:r>
      <w:r w:rsidRPr="00454574">
        <w:t>10</w:t>
      </w:r>
      <w:r w:rsidR="00625B6C" w:rsidRPr="00454574">
        <w:t xml:space="preserve"> </w:t>
      </w:r>
      <w:r w:rsidRPr="00454574">
        <w:t>лет.</w:t>
      </w:r>
      <w:r w:rsidR="00625B6C" w:rsidRPr="00454574">
        <w:t xml:space="preserve"> </w:t>
      </w:r>
      <w:r w:rsidRPr="00454574">
        <w:t>Об</w:t>
      </w:r>
      <w:r w:rsidR="00625B6C" w:rsidRPr="00454574">
        <w:t xml:space="preserve"> </w:t>
      </w:r>
      <w:r w:rsidRPr="00454574">
        <w:t>этом</w:t>
      </w:r>
      <w:r w:rsidR="00625B6C" w:rsidRPr="00454574">
        <w:t xml:space="preserve"> </w:t>
      </w:r>
      <w:r w:rsidRPr="00454574">
        <w:t>глава</w:t>
      </w:r>
      <w:r w:rsidR="00625B6C" w:rsidRPr="00454574">
        <w:t xml:space="preserve"> </w:t>
      </w:r>
      <w:r w:rsidRPr="00454574">
        <w:t>государства</w:t>
      </w:r>
      <w:r w:rsidR="00625B6C" w:rsidRPr="00454574">
        <w:t xml:space="preserve"> </w:t>
      </w:r>
      <w:r w:rsidRPr="00454574">
        <w:t>заявил</w:t>
      </w:r>
      <w:r w:rsidR="00625B6C" w:rsidRPr="00454574">
        <w:t xml:space="preserve"> </w:t>
      </w:r>
      <w:r w:rsidRPr="00454574">
        <w:t>на</w:t>
      </w:r>
      <w:r w:rsidR="00625B6C" w:rsidRPr="00454574">
        <w:t xml:space="preserve"> </w:t>
      </w:r>
      <w:r w:rsidRPr="00454574">
        <w:t>пленарной</w:t>
      </w:r>
      <w:r w:rsidR="00625B6C" w:rsidRPr="00454574">
        <w:t xml:space="preserve"> </w:t>
      </w:r>
      <w:r w:rsidRPr="00454574">
        <w:t>сессии</w:t>
      </w:r>
      <w:r w:rsidR="00625B6C" w:rsidRPr="00454574">
        <w:t xml:space="preserve"> </w:t>
      </w:r>
      <w:r w:rsidRPr="00454574">
        <w:t>Петербургского</w:t>
      </w:r>
      <w:r w:rsidR="00625B6C" w:rsidRPr="00454574">
        <w:t xml:space="preserve"> </w:t>
      </w:r>
      <w:r w:rsidRPr="00454574">
        <w:t>международного</w:t>
      </w:r>
      <w:r w:rsidR="00625B6C" w:rsidRPr="00454574">
        <w:t xml:space="preserve"> </w:t>
      </w:r>
      <w:r w:rsidRPr="00454574">
        <w:t>экономического</w:t>
      </w:r>
      <w:r w:rsidR="00625B6C" w:rsidRPr="00454574">
        <w:t xml:space="preserve"> </w:t>
      </w:r>
      <w:r w:rsidRPr="00454574">
        <w:t>форума</w:t>
      </w:r>
      <w:r w:rsidR="00625B6C" w:rsidRPr="00454574">
        <w:t xml:space="preserve"> </w:t>
      </w:r>
      <w:r w:rsidRPr="00454574">
        <w:t>(ПМЭФ).</w:t>
      </w:r>
      <w:r w:rsidR="00625B6C" w:rsidRPr="00454574">
        <w:t xml:space="preserve"> </w:t>
      </w:r>
      <w:r w:rsidRPr="00454574">
        <w:t>Трансляцию</w:t>
      </w:r>
      <w:r w:rsidR="00625B6C" w:rsidRPr="00454574">
        <w:t xml:space="preserve"> </w:t>
      </w:r>
      <w:r w:rsidRPr="00454574">
        <w:t>его</w:t>
      </w:r>
      <w:r w:rsidR="00625B6C" w:rsidRPr="00454574">
        <w:t xml:space="preserve"> </w:t>
      </w:r>
      <w:r w:rsidRPr="00454574">
        <w:t>выступления</w:t>
      </w:r>
      <w:r w:rsidR="00625B6C" w:rsidRPr="00454574">
        <w:t xml:space="preserve"> </w:t>
      </w:r>
      <w:r w:rsidRPr="00454574">
        <w:t>вели</w:t>
      </w:r>
      <w:r w:rsidR="00625B6C" w:rsidRPr="00454574">
        <w:t xml:space="preserve"> </w:t>
      </w:r>
      <w:r w:rsidRPr="00454574">
        <w:t>соцсети</w:t>
      </w:r>
      <w:r w:rsidR="00625B6C" w:rsidRPr="00454574">
        <w:t xml:space="preserve"> </w:t>
      </w:r>
      <w:r w:rsidRPr="00454574">
        <w:t>Кремля.</w:t>
      </w:r>
      <w:bookmarkEnd w:id="43"/>
    </w:p>
    <w:p w:rsidR="0013344D" w:rsidRPr="00454574" w:rsidRDefault="0013344D" w:rsidP="0013344D">
      <w:r w:rsidRPr="00454574">
        <w:t>Путин</w:t>
      </w:r>
      <w:r w:rsidR="00625B6C" w:rsidRPr="00454574">
        <w:t xml:space="preserve"> </w:t>
      </w:r>
      <w:r w:rsidRPr="00454574">
        <w:t>напомнил,</w:t>
      </w:r>
      <w:r w:rsidR="00625B6C" w:rsidRPr="00454574">
        <w:t xml:space="preserve"> </w:t>
      </w:r>
      <w:r w:rsidRPr="00454574">
        <w:t>что</w:t>
      </w:r>
      <w:r w:rsidR="00625B6C" w:rsidRPr="00454574">
        <w:t xml:space="preserve"> </w:t>
      </w:r>
      <w:r w:rsidRPr="00454574">
        <w:t>указанная</w:t>
      </w:r>
      <w:r w:rsidR="00625B6C" w:rsidRPr="00454574">
        <w:t xml:space="preserve"> </w:t>
      </w:r>
      <w:r w:rsidRPr="00454574">
        <w:t>программа</w:t>
      </w:r>
      <w:r w:rsidR="00625B6C" w:rsidRPr="00454574">
        <w:t xml:space="preserve"> </w:t>
      </w:r>
      <w:r w:rsidRPr="00454574">
        <w:t>стартовала</w:t>
      </w:r>
      <w:r w:rsidR="00625B6C" w:rsidRPr="00454574">
        <w:t xml:space="preserve"> </w:t>
      </w:r>
      <w:r w:rsidRPr="00454574">
        <w:t>с</w:t>
      </w:r>
      <w:r w:rsidR="00625B6C" w:rsidRPr="00454574">
        <w:t xml:space="preserve"> </w:t>
      </w:r>
      <w:r w:rsidRPr="00454574">
        <w:t>началом</w:t>
      </w:r>
      <w:r w:rsidR="00625B6C" w:rsidRPr="00454574">
        <w:t xml:space="preserve"> </w:t>
      </w:r>
      <w:r w:rsidRPr="00454574">
        <w:t>нынешнего</w:t>
      </w:r>
      <w:r w:rsidR="00625B6C" w:rsidRPr="00454574">
        <w:t xml:space="preserve"> </w:t>
      </w:r>
      <w:r w:rsidRPr="00454574">
        <w:t>года.</w:t>
      </w:r>
      <w:r w:rsidR="00625B6C" w:rsidRPr="00454574">
        <w:t xml:space="preserve"> </w:t>
      </w:r>
      <w:r w:rsidRPr="00454574">
        <w:t>Пока</w:t>
      </w:r>
      <w:r w:rsidR="00625B6C" w:rsidRPr="00454574">
        <w:t xml:space="preserve"> </w:t>
      </w:r>
      <w:r w:rsidRPr="00454574">
        <w:t>что</w:t>
      </w:r>
      <w:r w:rsidR="00625B6C" w:rsidRPr="00454574">
        <w:t xml:space="preserve"> </w:t>
      </w:r>
      <w:r w:rsidRPr="00454574">
        <w:t>она</w:t>
      </w:r>
      <w:r w:rsidR="00625B6C" w:rsidRPr="00454574">
        <w:t xml:space="preserve"> </w:t>
      </w:r>
      <w:r w:rsidRPr="00454574">
        <w:t>отстает</w:t>
      </w:r>
      <w:r w:rsidR="00625B6C" w:rsidRPr="00454574">
        <w:t xml:space="preserve"> </w:t>
      </w:r>
      <w:r w:rsidRPr="00454574">
        <w:t>от</w:t>
      </w:r>
      <w:r w:rsidR="00625B6C" w:rsidRPr="00454574">
        <w:t xml:space="preserve"> </w:t>
      </w:r>
      <w:r w:rsidRPr="00454574">
        <w:t>целевых</w:t>
      </w:r>
      <w:r w:rsidR="00625B6C" w:rsidRPr="00454574">
        <w:t xml:space="preserve"> </w:t>
      </w:r>
      <w:r w:rsidRPr="00454574">
        <w:t>показателей,</w:t>
      </w:r>
      <w:r w:rsidR="00625B6C" w:rsidRPr="00454574">
        <w:t xml:space="preserve"> </w:t>
      </w:r>
      <w:r w:rsidRPr="00454574">
        <w:t>констатировал</w:t>
      </w:r>
      <w:r w:rsidR="00625B6C" w:rsidRPr="00454574">
        <w:t xml:space="preserve"> </w:t>
      </w:r>
      <w:r w:rsidRPr="00454574">
        <w:t>президент.</w:t>
      </w:r>
    </w:p>
    <w:p w:rsidR="0013344D" w:rsidRPr="00454574" w:rsidRDefault="00625B6C" w:rsidP="0013344D">
      <w:r w:rsidRPr="00454574">
        <w:t>«</w:t>
      </w:r>
      <w:r w:rsidR="0013344D" w:rsidRPr="00454574">
        <w:t>Предлагаю</w:t>
      </w:r>
      <w:r w:rsidRPr="00454574">
        <w:t xml:space="preserve"> </w:t>
      </w:r>
      <w:r w:rsidR="0013344D" w:rsidRPr="00454574">
        <w:t>ее</w:t>
      </w:r>
      <w:r w:rsidRPr="00454574">
        <w:t xml:space="preserve"> </w:t>
      </w:r>
      <w:r w:rsidR="0013344D" w:rsidRPr="00454574">
        <w:t>донастроить,</w:t>
      </w:r>
      <w:r w:rsidRPr="00454574">
        <w:t xml:space="preserve"> </w:t>
      </w:r>
      <w:r w:rsidR="0013344D" w:rsidRPr="00454574">
        <w:t>а</w:t>
      </w:r>
      <w:r w:rsidRPr="00454574">
        <w:t xml:space="preserve"> </w:t>
      </w:r>
      <w:r w:rsidR="0013344D" w:rsidRPr="00454574">
        <w:t>именно</w:t>
      </w:r>
      <w:r w:rsidRPr="00454574">
        <w:t xml:space="preserve"> </w:t>
      </w:r>
      <w:r w:rsidR="0013344D" w:rsidRPr="00454574">
        <w:t>увеличить</w:t>
      </w:r>
      <w:r w:rsidRPr="00454574">
        <w:t xml:space="preserve"> </w:t>
      </w:r>
      <w:r w:rsidR="0013344D" w:rsidRPr="00454574">
        <w:t>срок</w:t>
      </w:r>
      <w:r w:rsidRPr="00454574">
        <w:t xml:space="preserve"> </w:t>
      </w:r>
      <w:r w:rsidR="0013344D" w:rsidRPr="00454574">
        <w:t>софинансирования</w:t>
      </w:r>
      <w:r w:rsidRPr="00454574">
        <w:t xml:space="preserve"> </w:t>
      </w:r>
      <w:r w:rsidR="0013344D" w:rsidRPr="00454574">
        <w:t>сбережений</w:t>
      </w:r>
      <w:r w:rsidRPr="00454574">
        <w:t xml:space="preserve"> </w:t>
      </w:r>
      <w:r w:rsidR="0013344D" w:rsidRPr="00454574">
        <w:t>граждан.</w:t>
      </w:r>
      <w:r w:rsidRPr="00454574">
        <w:t xml:space="preserve"> </w:t>
      </w:r>
      <w:r w:rsidR="0013344D" w:rsidRPr="00454574">
        <w:t>Сейчас</w:t>
      </w:r>
      <w:r w:rsidRPr="00454574">
        <w:t xml:space="preserve"> </w:t>
      </w:r>
      <w:r w:rsidR="0013344D" w:rsidRPr="00454574">
        <w:t>он</w:t>
      </w:r>
      <w:r w:rsidRPr="00454574">
        <w:t xml:space="preserve"> </w:t>
      </w:r>
      <w:r w:rsidR="0013344D" w:rsidRPr="00454574">
        <w:t>составляет</w:t>
      </w:r>
      <w:r w:rsidRPr="00454574">
        <w:t xml:space="preserve"> </w:t>
      </w:r>
      <w:r w:rsidR="0013344D" w:rsidRPr="00454574">
        <w:t>три</w:t>
      </w:r>
      <w:r w:rsidRPr="00454574">
        <w:t xml:space="preserve"> </w:t>
      </w:r>
      <w:r w:rsidR="0013344D" w:rsidRPr="00454574">
        <w:t>года.</w:t>
      </w:r>
      <w:r w:rsidRPr="00454574">
        <w:t xml:space="preserve"> </w:t>
      </w:r>
      <w:r w:rsidR="0013344D" w:rsidRPr="00454574">
        <w:t>Считаю</w:t>
      </w:r>
      <w:r w:rsidRPr="00454574">
        <w:t xml:space="preserve"> </w:t>
      </w:r>
      <w:r w:rsidR="0013344D" w:rsidRPr="00454574">
        <w:t>правильным</w:t>
      </w:r>
      <w:r w:rsidRPr="00454574">
        <w:t xml:space="preserve"> </w:t>
      </w:r>
      <w:r w:rsidR="0013344D" w:rsidRPr="00454574">
        <w:t>и</w:t>
      </w:r>
      <w:r w:rsidRPr="00454574">
        <w:t xml:space="preserve"> </w:t>
      </w:r>
      <w:r w:rsidR="0013344D" w:rsidRPr="00454574">
        <w:t>обоснованным</w:t>
      </w:r>
      <w:r w:rsidRPr="00454574">
        <w:t xml:space="preserve"> </w:t>
      </w:r>
      <w:r w:rsidR="0013344D" w:rsidRPr="00454574">
        <w:t>продлить</w:t>
      </w:r>
      <w:r w:rsidRPr="00454574">
        <w:t xml:space="preserve"> </w:t>
      </w:r>
      <w:r w:rsidR="0013344D" w:rsidRPr="00454574">
        <w:t>его</w:t>
      </w:r>
      <w:r w:rsidRPr="00454574">
        <w:t xml:space="preserve"> </w:t>
      </w:r>
      <w:r w:rsidR="0013344D" w:rsidRPr="00454574">
        <w:t>как</w:t>
      </w:r>
      <w:r w:rsidRPr="00454574">
        <w:t xml:space="preserve"> </w:t>
      </w:r>
      <w:r w:rsidR="0013344D" w:rsidRPr="00454574">
        <w:t>минимум</w:t>
      </w:r>
      <w:r w:rsidRPr="00454574">
        <w:t xml:space="preserve"> </w:t>
      </w:r>
      <w:r w:rsidR="0013344D" w:rsidRPr="00454574">
        <w:t>до</w:t>
      </w:r>
      <w:r w:rsidRPr="00454574">
        <w:t xml:space="preserve"> </w:t>
      </w:r>
      <w:r w:rsidR="0013344D" w:rsidRPr="00454574">
        <w:t>десяти</w:t>
      </w:r>
      <w:r w:rsidRPr="00454574">
        <w:t xml:space="preserve"> </w:t>
      </w:r>
      <w:r w:rsidR="0013344D" w:rsidRPr="00454574">
        <w:t>лет</w:t>
      </w:r>
      <w:r w:rsidRPr="00454574">
        <w:t>»</w:t>
      </w:r>
      <w:r w:rsidR="0013344D" w:rsidRPr="00454574">
        <w:t>,</w:t>
      </w:r>
      <w:r w:rsidRPr="00454574">
        <w:t xml:space="preserve"> - </w:t>
      </w:r>
      <w:r w:rsidR="0013344D" w:rsidRPr="00454574">
        <w:t>сказал</w:t>
      </w:r>
      <w:r w:rsidRPr="00454574">
        <w:t xml:space="preserve"> </w:t>
      </w:r>
      <w:r w:rsidR="0013344D" w:rsidRPr="00454574">
        <w:t>глава</w:t>
      </w:r>
      <w:r w:rsidRPr="00454574">
        <w:t xml:space="preserve"> </w:t>
      </w:r>
      <w:r w:rsidR="0013344D" w:rsidRPr="00454574">
        <w:t>государства.</w:t>
      </w:r>
    </w:p>
    <w:p w:rsidR="0013344D" w:rsidRPr="00454574" w:rsidRDefault="0013344D" w:rsidP="0013344D">
      <w:r w:rsidRPr="00454574">
        <w:t>Президент</w:t>
      </w:r>
      <w:r w:rsidR="00625B6C" w:rsidRPr="00454574">
        <w:t xml:space="preserve"> </w:t>
      </w:r>
      <w:r w:rsidRPr="00454574">
        <w:t>поручил</w:t>
      </w:r>
      <w:r w:rsidR="00625B6C" w:rsidRPr="00454574">
        <w:t xml:space="preserve"> </w:t>
      </w:r>
      <w:r w:rsidRPr="00454574">
        <w:t>Правительству</w:t>
      </w:r>
      <w:r w:rsidR="00625B6C" w:rsidRPr="00454574">
        <w:t xml:space="preserve"> </w:t>
      </w:r>
      <w:r w:rsidRPr="00454574">
        <w:t>РФ</w:t>
      </w:r>
      <w:r w:rsidR="00625B6C" w:rsidRPr="00454574">
        <w:t xml:space="preserve"> </w:t>
      </w:r>
      <w:r w:rsidRPr="00454574">
        <w:t>совместно</w:t>
      </w:r>
      <w:r w:rsidR="00625B6C" w:rsidRPr="00454574">
        <w:t xml:space="preserve"> </w:t>
      </w:r>
      <w:r w:rsidRPr="00454574">
        <w:t>с</w:t>
      </w:r>
      <w:r w:rsidR="00625B6C" w:rsidRPr="00454574">
        <w:t xml:space="preserve"> </w:t>
      </w:r>
      <w:r w:rsidRPr="00454574">
        <w:t>Центробанком</w:t>
      </w:r>
      <w:r w:rsidR="00625B6C" w:rsidRPr="00454574">
        <w:t xml:space="preserve"> </w:t>
      </w:r>
      <w:r w:rsidRPr="00454574">
        <w:t>продумать</w:t>
      </w:r>
      <w:r w:rsidR="00625B6C" w:rsidRPr="00454574">
        <w:t xml:space="preserve"> </w:t>
      </w:r>
      <w:r w:rsidRPr="00454574">
        <w:t>дополнительные</w:t>
      </w:r>
      <w:r w:rsidR="00625B6C" w:rsidRPr="00454574">
        <w:t xml:space="preserve"> </w:t>
      </w:r>
      <w:r w:rsidRPr="00454574">
        <w:t>стимулирующие</w:t>
      </w:r>
      <w:r w:rsidR="00625B6C" w:rsidRPr="00454574">
        <w:t xml:space="preserve"> </w:t>
      </w:r>
      <w:r w:rsidRPr="00454574">
        <w:t>меры</w:t>
      </w:r>
      <w:r w:rsidR="00625B6C" w:rsidRPr="00454574">
        <w:t xml:space="preserve"> </w:t>
      </w:r>
      <w:r w:rsidRPr="00454574">
        <w:t>для</w:t>
      </w:r>
      <w:r w:rsidR="00625B6C" w:rsidRPr="00454574">
        <w:t xml:space="preserve"> </w:t>
      </w:r>
      <w:r w:rsidRPr="00454574">
        <w:t>бизнеса,</w:t>
      </w:r>
      <w:r w:rsidR="00625B6C" w:rsidRPr="00454574">
        <w:t xml:space="preserve"> </w:t>
      </w:r>
      <w:r w:rsidRPr="00454574">
        <w:t>чтобы</w:t>
      </w:r>
      <w:r w:rsidR="00625B6C" w:rsidRPr="00454574">
        <w:t xml:space="preserve"> </w:t>
      </w:r>
      <w:r w:rsidRPr="00454574">
        <w:t>работодатель</w:t>
      </w:r>
      <w:r w:rsidR="00625B6C" w:rsidRPr="00454574">
        <w:t xml:space="preserve"> </w:t>
      </w:r>
      <w:r w:rsidRPr="00454574">
        <w:t>тоже</w:t>
      </w:r>
      <w:r w:rsidR="00625B6C" w:rsidRPr="00454574">
        <w:t xml:space="preserve"> </w:t>
      </w:r>
      <w:r w:rsidRPr="00454574">
        <w:t>мог</w:t>
      </w:r>
      <w:r w:rsidR="00625B6C" w:rsidRPr="00454574">
        <w:t xml:space="preserve"> </w:t>
      </w:r>
      <w:r w:rsidRPr="00454574">
        <w:t>софинансировать</w:t>
      </w:r>
      <w:r w:rsidR="00625B6C" w:rsidRPr="00454574">
        <w:t xml:space="preserve"> </w:t>
      </w:r>
      <w:r w:rsidRPr="00454574">
        <w:t>накопления</w:t>
      </w:r>
      <w:r w:rsidR="00625B6C" w:rsidRPr="00454574">
        <w:t xml:space="preserve"> </w:t>
      </w:r>
      <w:r w:rsidRPr="00454574">
        <w:t>работников</w:t>
      </w:r>
      <w:r w:rsidR="00625B6C" w:rsidRPr="00454574">
        <w:t xml:space="preserve"> </w:t>
      </w:r>
      <w:r w:rsidRPr="00454574">
        <w:t>в</w:t>
      </w:r>
      <w:r w:rsidR="00625B6C" w:rsidRPr="00454574">
        <w:t xml:space="preserve"> </w:t>
      </w:r>
      <w:r w:rsidRPr="00454574">
        <w:t>рамках</w:t>
      </w:r>
      <w:r w:rsidR="00625B6C" w:rsidRPr="00454574">
        <w:t xml:space="preserve"> </w:t>
      </w:r>
      <w:r w:rsidRPr="00454574">
        <w:t>этой</w:t>
      </w:r>
      <w:r w:rsidR="00625B6C" w:rsidRPr="00454574">
        <w:t xml:space="preserve"> </w:t>
      </w:r>
      <w:r w:rsidRPr="00454574">
        <w:t>программы.</w:t>
      </w:r>
    </w:p>
    <w:p w:rsidR="0013344D" w:rsidRPr="00454574" w:rsidRDefault="00625B6C" w:rsidP="0013344D">
      <w:r w:rsidRPr="00454574">
        <w:t>«</w:t>
      </w:r>
      <w:r w:rsidR="0013344D" w:rsidRPr="00454574">
        <w:t>Сейчас,</w:t>
      </w:r>
      <w:r w:rsidRPr="00454574">
        <w:t xml:space="preserve"> </w:t>
      </w:r>
      <w:r w:rsidR="0013344D" w:rsidRPr="00454574">
        <w:t>с</w:t>
      </w:r>
      <w:r w:rsidRPr="00454574">
        <w:t xml:space="preserve"> </w:t>
      </w:r>
      <w:r w:rsidR="0013344D" w:rsidRPr="00454574">
        <w:t>учетом</w:t>
      </w:r>
      <w:r w:rsidRPr="00454574">
        <w:t xml:space="preserve"> </w:t>
      </w:r>
      <w:r w:rsidR="0013344D" w:rsidRPr="00454574">
        <w:t>дефицита</w:t>
      </w:r>
      <w:r w:rsidRPr="00454574">
        <w:t xml:space="preserve"> </w:t>
      </w:r>
      <w:r w:rsidR="0013344D" w:rsidRPr="00454574">
        <w:t>рабочей</w:t>
      </w:r>
      <w:r w:rsidRPr="00454574">
        <w:t xml:space="preserve"> </w:t>
      </w:r>
      <w:r w:rsidR="0013344D" w:rsidRPr="00454574">
        <w:t>силы,</w:t>
      </w:r>
      <w:r w:rsidRPr="00454574">
        <w:t xml:space="preserve"> </w:t>
      </w:r>
      <w:r w:rsidR="0013344D" w:rsidRPr="00454574">
        <w:t>это</w:t>
      </w:r>
      <w:r w:rsidRPr="00454574">
        <w:t xml:space="preserve"> </w:t>
      </w:r>
      <w:r w:rsidR="0013344D" w:rsidRPr="00454574">
        <w:t>будет</w:t>
      </w:r>
      <w:r w:rsidRPr="00454574">
        <w:t xml:space="preserve"> </w:t>
      </w:r>
      <w:r w:rsidR="0013344D" w:rsidRPr="00454574">
        <w:t>уместно</w:t>
      </w:r>
      <w:r w:rsidRPr="00454574">
        <w:t xml:space="preserve"> </w:t>
      </w:r>
      <w:r w:rsidR="0013344D" w:rsidRPr="00454574">
        <w:t>и</w:t>
      </w:r>
      <w:r w:rsidRPr="00454574">
        <w:t xml:space="preserve"> </w:t>
      </w:r>
      <w:r w:rsidR="0013344D" w:rsidRPr="00454574">
        <w:t>даже</w:t>
      </w:r>
      <w:r w:rsidRPr="00454574">
        <w:t xml:space="preserve"> </w:t>
      </w:r>
      <w:r w:rsidR="0013344D" w:rsidRPr="00454574">
        <w:t>пойдет</w:t>
      </w:r>
      <w:r w:rsidRPr="00454574">
        <w:t xml:space="preserve"> </w:t>
      </w:r>
      <w:r w:rsidR="0013344D" w:rsidRPr="00454574">
        <w:t>на</w:t>
      </w:r>
      <w:r w:rsidRPr="00454574">
        <w:t xml:space="preserve"> </w:t>
      </w:r>
      <w:r w:rsidR="0013344D" w:rsidRPr="00454574">
        <w:t>пользу</w:t>
      </w:r>
      <w:r w:rsidRPr="00454574">
        <w:t xml:space="preserve"> </w:t>
      </w:r>
      <w:r w:rsidR="0013344D" w:rsidRPr="00454574">
        <w:t>самим</w:t>
      </w:r>
      <w:r w:rsidRPr="00454574">
        <w:t xml:space="preserve"> </w:t>
      </w:r>
      <w:r w:rsidR="0013344D" w:rsidRPr="00454574">
        <w:t>предприятиям</w:t>
      </w:r>
      <w:r w:rsidRPr="00454574">
        <w:t xml:space="preserve"> - </w:t>
      </w:r>
      <w:r w:rsidR="0013344D" w:rsidRPr="00454574">
        <w:t>будут</w:t>
      </w:r>
      <w:r w:rsidRPr="00454574">
        <w:t xml:space="preserve"> </w:t>
      </w:r>
      <w:r w:rsidR="0013344D" w:rsidRPr="00454574">
        <w:t>задерживать</w:t>
      </w:r>
      <w:r w:rsidRPr="00454574">
        <w:t xml:space="preserve"> </w:t>
      </w:r>
      <w:r w:rsidR="0013344D" w:rsidRPr="00454574">
        <w:t>работников</w:t>
      </w:r>
      <w:r w:rsidRPr="00454574">
        <w:t xml:space="preserve"> </w:t>
      </w:r>
      <w:r w:rsidR="0013344D" w:rsidRPr="00454574">
        <w:t>у</w:t>
      </w:r>
      <w:r w:rsidRPr="00454574">
        <w:t xml:space="preserve"> </w:t>
      </w:r>
      <w:r w:rsidR="0013344D" w:rsidRPr="00454574">
        <w:t>себя</w:t>
      </w:r>
      <w:r w:rsidRPr="00454574">
        <w:t>»</w:t>
      </w:r>
      <w:r w:rsidR="0013344D" w:rsidRPr="00454574">
        <w:t>,</w:t>
      </w:r>
      <w:r w:rsidRPr="00454574">
        <w:t xml:space="preserve"> - </w:t>
      </w:r>
      <w:r w:rsidR="0013344D" w:rsidRPr="00454574">
        <w:t>считает</w:t>
      </w:r>
      <w:r w:rsidRPr="00454574">
        <w:t xml:space="preserve"> </w:t>
      </w:r>
      <w:r w:rsidR="0013344D" w:rsidRPr="00454574">
        <w:t>глава</w:t>
      </w:r>
      <w:r w:rsidRPr="00454574">
        <w:t xml:space="preserve"> </w:t>
      </w:r>
      <w:r w:rsidR="0013344D" w:rsidRPr="00454574">
        <w:t>государства.</w:t>
      </w:r>
    </w:p>
    <w:p w:rsidR="0013344D" w:rsidRPr="00454574" w:rsidRDefault="0013344D" w:rsidP="0013344D">
      <w:r w:rsidRPr="00454574">
        <w:t>Напомнив</w:t>
      </w:r>
      <w:r w:rsidR="00625B6C" w:rsidRPr="00454574">
        <w:t xml:space="preserve"> </w:t>
      </w:r>
      <w:r w:rsidRPr="00454574">
        <w:t>о</w:t>
      </w:r>
      <w:r w:rsidR="00625B6C" w:rsidRPr="00454574">
        <w:t xml:space="preserve"> </w:t>
      </w:r>
      <w:r w:rsidRPr="00454574">
        <w:t>том,</w:t>
      </w:r>
      <w:r w:rsidR="00625B6C" w:rsidRPr="00454574">
        <w:t xml:space="preserve"> </w:t>
      </w:r>
      <w:r w:rsidRPr="00454574">
        <w:t>что</w:t>
      </w:r>
      <w:r w:rsidR="00625B6C" w:rsidRPr="00454574">
        <w:t xml:space="preserve"> </w:t>
      </w:r>
      <w:r w:rsidRPr="00454574">
        <w:t>долгосрочные</w:t>
      </w:r>
      <w:r w:rsidR="00625B6C" w:rsidRPr="00454574">
        <w:t xml:space="preserve"> </w:t>
      </w:r>
      <w:r w:rsidRPr="00454574">
        <w:t>сбережения</w:t>
      </w:r>
      <w:r w:rsidR="00625B6C" w:rsidRPr="00454574">
        <w:t xml:space="preserve"> </w:t>
      </w:r>
      <w:r w:rsidRPr="00454574">
        <w:t>граждан</w:t>
      </w:r>
      <w:r w:rsidR="00625B6C" w:rsidRPr="00454574">
        <w:t xml:space="preserve"> </w:t>
      </w:r>
      <w:r w:rsidRPr="00454574">
        <w:t>застрахованы</w:t>
      </w:r>
      <w:r w:rsidR="00625B6C" w:rsidRPr="00454574">
        <w:t xml:space="preserve"> </w:t>
      </w:r>
      <w:r w:rsidRPr="00454574">
        <w:t>государством,</w:t>
      </w:r>
      <w:r w:rsidR="00625B6C" w:rsidRPr="00454574">
        <w:t xml:space="preserve"> </w:t>
      </w:r>
      <w:r w:rsidRPr="00454574">
        <w:t>Путин</w:t>
      </w:r>
      <w:r w:rsidR="00625B6C" w:rsidRPr="00454574">
        <w:t xml:space="preserve"> </w:t>
      </w:r>
      <w:r w:rsidRPr="00454574">
        <w:t>отметил,</w:t>
      </w:r>
      <w:r w:rsidR="00625B6C" w:rsidRPr="00454574">
        <w:t xml:space="preserve"> </w:t>
      </w:r>
      <w:r w:rsidRPr="00454574">
        <w:t>что</w:t>
      </w:r>
      <w:r w:rsidR="00625B6C" w:rsidRPr="00454574">
        <w:t xml:space="preserve"> </w:t>
      </w:r>
      <w:r w:rsidRPr="00454574">
        <w:t>такой</w:t>
      </w:r>
      <w:r w:rsidR="00625B6C" w:rsidRPr="00454574">
        <w:t xml:space="preserve"> </w:t>
      </w:r>
      <w:r w:rsidRPr="00454574">
        <w:t>же</w:t>
      </w:r>
      <w:r w:rsidR="00625B6C" w:rsidRPr="00454574">
        <w:t xml:space="preserve"> </w:t>
      </w:r>
      <w:r w:rsidRPr="00454574">
        <w:t>механизм</w:t>
      </w:r>
      <w:r w:rsidR="00625B6C" w:rsidRPr="00454574">
        <w:t xml:space="preserve"> </w:t>
      </w:r>
      <w:r w:rsidRPr="00454574">
        <w:t>госстрахования</w:t>
      </w:r>
      <w:r w:rsidR="00625B6C" w:rsidRPr="00454574">
        <w:t xml:space="preserve"> </w:t>
      </w:r>
      <w:r w:rsidRPr="00454574">
        <w:t>нужно</w:t>
      </w:r>
      <w:r w:rsidR="00625B6C" w:rsidRPr="00454574">
        <w:t xml:space="preserve"> </w:t>
      </w:r>
      <w:r w:rsidRPr="00454574">
        <w:t>применить</w:t>
      </w:r>
      <w:r w:rsidR="00625B6C" w:rsidRPr="00454574">
        <w:t xml:space="preserve"> </w:t>
      </w:r>
      <w:r w:rsidRPr="00454574">
        <w:t>и</w:t>
      </w:r>
      <w:r w:rsidR="00625B6C" w:rsidRPr="00454574">
        <w:t xml:space="preserve"> </w:t>
      </w:r>
      <w:r w:rsidRPr="00454574">
        <w:t>к</w:t>
      </w:r>
      <w:r w:rsidR="00625B6C" w:rsidRPr="00454574">
        <w:t xml:space="preserve"> </w:t>
      </w:r>
      <w:r w:rsidRPr="00454574">
        <w:t>долевому</w:t>
      </w:r>
      <w:r w:rsidR="00625B6C" w:rsidRPr="00454574">
        <w:t xml:space="preserve"> </w:t>
      </w:r>
      <w:r w:rsidRPr="00454574">
        <w:t>страхованию</w:t>
      </w:r>
      <w:r w:rsidR="00625B6C" w:rsidRPr="00454574">
        <w:t xml:space="preserve"> </w:t>
      </w:r>
      <w:r w:rsidRPr="00454574">
        <w:t>жизни</w:t>
      </w:r>
      <w:r w:rsidR="00625B6C" w:rsidRPr="00454574">
        <w:t xml:space="preserve"> </w:t>
      </w:r>
      <w:r w:rsidRPr="00454574">
        <w:t>граждан,</w:t>
      </w:r>
      <w:r w:rsidR="00625B6C" w:rsidRPr="00454574">
        <w:t xml:space="preserve"> </w:t>
      </w:r>
      <w:r w:rsidRPr="00454574">
        <w:t>которое</w:t>
      </w:r>
      <w:r w:rsidR="00625B6C" w:rsidRPr="00454574">
        <w:t xml:space="preserve"> </w:t>
      </w:r>
      <w:r w:rsidRPr="00454574">
        <w:t>должны</w:t>
      </w:r>
      <w:r w:rsidR="00625B6C" w:rsidRPr="00454574">
        <w:t xml:space="preserve"> </w:t>
      </w:r>
      <w:r w:rsidRPr="00454574">
        <w:t>запустить</w:t>
      </w:r>
      <w:r w:rsidR="00625B6C" w:rsidRPr="00454574">
        <w:t xml:space="preserve"> </w:t>
      </w:r>
      <w:r w:rsidRPr="00454574">
        <w:t>с</w:t>
      </w:r>
      <w:r w:rsidR="00625B6C" w:rsidRPr="00454574">
        <w:t xml:space="preserve"> </w:t>
      </w:r>
      <w:r w:rsidRPr="00454574">
        <w:t>1</w:t>
      </w:r>
      <w:r w:rsidR="00625B6C" w:rsidRPr="00454574">
        <w:t xml:space="preserve"> </w:t>
      </w:r>
      <w:r w:rsidRPr="00454574">
        <w:t>января</w:t>
      </w:r>
      <w:r w:rsidR="00625B6C" w:rsidRPr="00454574">
        <w:t xml:space="preserve"> </w:t>
      </w:r>
      <w:r w:rsidRPr="00454574">
        <w:t>2025</w:t>
      </w:r>
      <w:r w:rsidR="00625B6C" w:rsidRPr="00454574">
        <w:t xml:space="preserve"> </w:t>
      </w:r>
      <w:r w:rsidRPr="00454574">
        <w:t>года.</w:t>
      </w:r>
    </w:p>
    <w:p w:rsidR="0013344D" w:rsidRPr="00454574" w:rsidRDefault="00880C09" w:rsidP="0013344D">
      <w:hyperlink r:id="rId14" w:history="1">
        <w:r w:rsidR="0013344D" w:rsidRPr="00454574">
          <w:rPr>
            <w:rStyle w:val="a3"/>
          </w:rPr>
          <w:t>https://www.pnp.ru/economics/putin-prizval-prodlit-srok-sofinansirovaniya-v-programme-dolgosrochnykh-sberezheniy.html</w:t>
        </w:r>
      </w:hyperlink>
      <w:r w:rsidR="00625B6C" w:rsidRPr="00454574">
        <w:t xml:space="preserve"> </w:t>
      </w:r>
    </w:p>
    <w:p w:rsidR="00C21122" w:rsidRPr="00454574" w:rsidRDefault="00C21122" w:rsidP="00C21122">
      <w:pPr>
        <w:pStyle w:val="2"/>
      </w:pPr>
      <w:bookmarkStart w:id="44" w:name="_Toc168903988"/>
      <w:r w:rsidRPr="00454574">
        <w:t>Интерфакс,</w:t>
      </w:r>
      <w:r w:rsidR="00625B6C" w:rsidRPr="00454574">
        <w:t xml:space="preserve"> </w:t>
      </w:r>
      <w:r w:rsidRPr="00454574">
        <w:t>07.06.2024,</w:t>
      </w:r>
      <w:r w:rsidR="00625B6C" w:rsidRPr="00454574">
        <w:t xml:space="preserve"> </w:t>
      </w:r>
      <w:r w:rsidRPr="00454574">
        <w:t>Путин</w:t>
      </w:r>
      <w:r w:rsidR="00625B6C" w:rsidRPr="00454574">
        <w:t xml:space="preserve"> </w:t>
      </w:r>
      <w:r w:rsidRPr="00454574">
        <w:t>предложил</w:t>
      </w:r>
      <w:r w:rsidR="00625B6C" w:rsidRPr="00454574">
        <w:t xml:space="preserve"> </w:t>
      </w:r>
      <w:r w:rsidRPr="00454574">
        <w:t>продлить</w:t>
      </w:r>
      <w:r w:rsidR="00625B6C" w:rsidRPr="00454574">
        <w:t xml:space="preserve"> </w:t>
      </w:r>
      <w:r w:rsidRPr="00454574">
        <w:t>до</w:t>
      </w:r>
      <w:r w:rsidR="00625B6C" w:rsidRPr="00454574">
        <w:t xml:space="preserve"> </w:t>
      </w:r>
      <w:r w:rsidRPr="00454574">
        <w:t>10</w:t>
      </w:r>
      <w:r w:rsidR="00625B6C" w:rsidRPr="00454574">
        <w:t xml:space="preserve"> </w:t>
      </w:r>
      <w:r w:rsidRPr="00454574">
        <w:t>лет</w:t>
      </w:r>
      <w:r w:rsidR="00625B6C" w:rsidRPr="00454574">
        <w:t xml:space="preserve"> </w:t>
      </w:r>
      <w:r w:rsidRPr="00454574">
        <w:t>срок</w:t>
      </w:r>
      <w:r w:rsidR="00625B6C" w:rsidRPr="00454574">
        <w:t xml:space="preserve"> </w:t>
      </w:r>
      <w:r w:rsidRPr="00454574">
        <w:t>софинансирования</w:t>
      </w:r>
      <w:r w:rsidR="00625B6C" w:rsidRPr="00454574">
        <w:t xml:space="preserve"> </w:t>
      </w:r>
      <w:r w:rsidRPr="00454574">
        <w:t>взносов</w:t>
      </w:r>
      <w:r w:rsidR="00625B6C" w:rsidRPr="00454574">
        <w:t xml:space="preserve"> </w:t>
      </w:r>
      <w:r w:rsidRPr="00454574">
        <w:t>по</w:t>
      </w:r>
      <w:r w:rsidR="00625B6C" w:rsidRPr="00454574">
        <w:t xml:space="preserve"> </w:t>
      </w:r>
      <w:r w:rsidRPr="00454574">
        <w:t>программе</w:t>
      </w:r>
      <w:r w:rsidR="00625B6C" w:rsidRPr="00454574">
        <w:t xml:space="preserve"> </w:t>
      </w:r>
      <w:r w:rsidRPr="00454574">
        <w:t>долгосрочных</w:t>
      </w:r>
      <w:r w:rsidR="00625B6C" w:rsidRPr="00454574">
        <w:t xml:space="preserve"> </w:t>
      </w:r>
      <w:r w:rsidRPr="00454574">
        <w:t>сбережений</w:t>
      </w:r>
      <w:bookmarkEnd w:id="44"/>
    </w:p>
    <w:p w:rsidR="00C21122" w:rsidRPr="00454574" w:rsidRDefault="00C21122" w:rsidP="00BA6A8E">
      <w:pPr>
        <w:pStyle w:val="3"/>
      </w:pPr>
      <w:bookmarkStart w:id="45" w:name="_Toc168903989"/>
      <w:r w:rsidRPr="00454574">
        <w:t>Президент</w:t>
      </w:r>
      <w:r w:rsidR="00625B6C" w:rsidRPr="00454574">
        <w:t xml:space="preserve"> </w:t>
      </w:r>
      <w:r w:rsidRPr="00454574">
        <w:t>РФ</w:t>
      </w:r>
      <w:r w:rsidR="00625B6C" w:rsidRPr="00454574">
        <w:t xml:space="preserve"> </w:t>
      </w:r>
      <w:r w:rsidRPr="00454574">
        <w:t>Владимир</w:t>
      </w:r>
      <w:r w:rsidR="00625B6C" w:rsidRPr="00454574">
        <w:t xml:space="preserve"> </w:t>
      </w:r>
      <w:r w:rsidRPr="00454574">
        <w:t>Путин</w:t>
      </w:r>
      <w:r w:rsidR="00625B6C" w:rsidRPr="00454574">
        <w:t xml:space="preserve"> </w:t>
      </w:r>
      <w:r w:rsidRPr="00454574">
        <w:t>предложил</w:t>
      </w:r>
      <w:r w:rsidR="00625B6C" w:rsidRPr="00454574">
        <w:t xml:space="preserve"> </w:t>
      </w:r>
      <w:r w:rsidRPr="00454574">
        <w:t>донастроить</w:t>
      </w:r>
      <w:r w:rsidR="00625B6C" w:rsidRPr="00454574">
        <w:t xml:space="preserve"> </w:t>
      </w:r>
      <w:r w:rsidRPr="00454574">
        <w:t>программу</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увеличив</w:t>
      </w:r>
      <w:r w:rsidR="00625B6C" w:rsidRPr="00454574">
        <w:t xml:space="preserve"> </w:t>
      </w:r>
      <w:r w:rsidRPr="00454574">
        <w:t>срок</w:t>
      </w:r>
      <w:r w:rsidR="00625B6C" w:rsidRPr="00454574">
        <w:t xml:space="preserve"> </w:t>
      </w:r>
      <w:r w:rsidRPr="00454574">
        <w:t>софинансирования</w:t>
      </w:r>
      <w:r w:rsidR="00625B6C" w:rsidRPr="00454574">
        <w:t xml:space="preserve"> </w:t>
      </w:r>
      <w:r w:rsidRPr="00454574">
        <w:t>взносов</w:t>
      </w:r>
      <w:r w:rsidR="00625B6C" w:rsidRPr="00454574">
        <w:t xml:space="preserve"> </w:t>
      </w:r>
      <w:r w:rsidRPr="00454574">
        <w:t>граждан</w:t>
      </w:r>
      <w:r w:rsidR="00625B6C" w:rsidRPr="00454574">
        <w:t xml:space="preserve"> </w:t>
      </w:r>
      <w:r w:rsidRPr="00454574">
        <w:t>с</w:t>
      </w:r>
      <w:r w:rsidR="00625B6C" w:rsidRPr="00454574">
        <w:t xml:space="preserve"> </w:t>
      </w:r>
      <w:r w:rsidRPr="00454574">
        <w:t>трех</w:t>
      </w:r>
      <w:r w:rsidR="00625B6C" w:rsidRPr="00454574">
        <w:t xml:space="preserve"> </w:t>
      </w:r>
      <w:r w:rsidRPr="00454574">
        <w:t>до</w:t>
      </w:r>
      <w:r w:rsidR="00625B6C" w:rsidRPr="00454574">
        <w:t xml:space="preserve"> </w:t>
      </w:r>
      <w:r w:rsidRPr="00454574">
        <w:t>десяти</w:t>
      </w:r>
      <w:r w:rsidR="00625B6C" w:rsidRPr="00454574">
        <w:t xml:space="preserve"> </w:t>
      </w:r>
      <w:r w:rsidRPr="00454574">
        <w:t>лет.</w:t>
      </w:r>
      <w:bookmarkEnd w:id="45"/>
    </w:p>
    <w:p w:rsidR="00C21122" w:rsidRPr="00454574" w:rsidRDefault="00625B6C" w:rsidP="00C21122">
      <w:r w:rsidRPr="00454574">
        <w:t>«</w:t>
      </w:r>
      <w:r w:rsidR="00C21122" w:rsidRPr="00454574">
        <w:t>Напомню,</w:t>
      </w:r>
      <w:r w:rsidRPr="00454574">
        <w:t xml:space="preserve"> </w:t>
      </w:r>
      <w:r w:rsidR="00C21122" w:rsidRPr="00454574">
        <w:t>что</w:t>
      </w:r>
      <w:r w:rsidRPr="00454574">
        <w:t xml:space="preserve"> </w:t>
      </w:r>
      <w:r w:rsidR="00C21122" w:rsidRPr="00454574">
        <w:t>с</w:t>
      </w:r>
      <w:r w:rsidRPr="00454574">
        <w:t xml:space="preserve"> </w:t>
      </w:r>
      <w:r w:rsidR="00C21122" w:rsidRPr="00454574">
        <w:t>1</w:t>
      </w:r>
      <w:r w:rsidRPr="00454574">
        <w:t xml:space="preserve"> </w:t>
      </w:r>
      <w:r w:rsidR="00C21122" w:rsidRPr="00454574">
        <w:t>января</w:t>
      </w:r>
      <w:r w:rsidRPr="00454574">
        <w:t xml:space="preserve"> </w:t>
      </w:r>
      <w:r w:rsidR="00C21122" w:rsidRPr="00454574">
        <w:t>текущего</w:t>
      </w:r>
      <w:r w:rsidRPr="00454574">
        <w:t xml:space="preserve"> </w:t>
      </w:r>
      <w:r w:rsidR="00C21122" w:rsidRPr="00454574">
        <w:t>года</w:t>
      </w:r>
      <w:r w:rsidRPr="00454574">
        <w:t xml:space="preserve"> </w:t>
      </w:r>
      <w:r w:rsidR="00C21122" w:rsidRPr="00454574">
        <w:t>запущена</w:t>
      </w:r>
      <w:r w:rsidRPr="00454574">
        <w:t xml:space="preserve"> </w:t>
      </w:r>
      <w:r w:rsidR="00C21122" w:rsidRPr="00454574">
        <w:t>специальная</w:t>
      </w:r>
      <w:r w:rsidRPr="00454574">
        <w:t xml:space="preserve"> </w:t>
      </w:r>
      <w:r w:rsidR="00C21122" w:rsidRPr="00454574">
        <w:t>программа</w:t>
      </w:r>
      <w:r w:rsidRPr="00454574">
        <w:t xml:space="preserve"> </w:t>
      </w:r>
      <w:r w:rsidR="00C21122" w:rsidRPr="00454574">
        <w:t>поддержки</w:t>
      </w:r>
      <w:r w:rsidRPr="00454574">
        <w:t xml:space="preserve"> </w:t>
      </w:r>
      <w:r w:rsidR="00C21122" w:rsidRPr="00454574">
        <w:t>добровольных</w:t>
      </w:r>
      <w:r w:rsidRPr="00454574">
        <w:t xml:space="preserve"> </w:t>
      </w:r>
      <w:r w:rsidR="00C21122" w:rsidRPr="00454574">
        <w:t>долгосрочных</w:t>
      </w:r>
      <w:r w:rsidRPr="00454574">
        <w:t xml:space="preserve"> </w:t>
      </w:r>
      <w:r w:rsidR="00C21122" w:rsidRPr="00454574">
        <w:t>накоплений</w:t>
      </w:r>
      <w:r w:rsidRPr="00454574">
        <w:t xml:space="preserve"> </w:t>
      </w:r>
      <w:r w:rsidR="00C21122" w:rsidRPr="00454574">
        <w:t>граждан.</w:t>
      </w:r>
      <w:r w:rsidRPr="00454574">
        <w:t xml:space="preserve"> </w:t>
      </w:r>
      <w:r w:rsidR="00C21122" w:rsidRPr="00454574">
        <w:t>Теперь</w:t>
      </w:r>
      <w:r w:rsidRPr="00454574">
        <w:t xml:space="preserve"> </w:t>
      </w:r>
      <w:r w:rsidR="00C21122" w:rsidRPr="00454574">
        <w:t>они</w:t>
      </w:r>
      <w:r w:rsidRPr="00454574">
        <w:t xml:space="preserve"> </w:t>
      </w:r>
      <w:r w:rsidR="00C21122" w:rsidRPr="00454574">
        <w:t>застрахованы</w:t>
      </w:r>
      <w:r w:rsidRPr="00454574">
        <w:t xml:space="preserve"> </w:t>
      </w:r>
      <w:r w:rsidR="00C21122" w:rsidRPr="00454574">
        <w:t>и</w:t>
      </w:r>
      <w:r w:rsidRPr="00454574">
        <w:t xml:space="preserve"> </w:t>
      </w:r>
      <w:r w:rsidR="00C21122" w:rsidRPr="00454574">
        <w:t>софинансируются</w:t>
      </w:r>
      <w:r w:rsidRPr="00454574">
        <w:t xml:space="preserve"> </w:t>
      </w:r>
      <w:r w:rsidR="00C21122" w:rsidRPr="00454574">
        <w:t>государством.</w:t>
      </w:r>
      <w:r w:rsidRPr="00454574">
        <w:t xml:space="preserve"> </w:t>
      </w:r>
      <w:r w:rsidR="00C21122" w:rsidRPr="00454574">
        <w:t>И</w:t>
      </w:r>
      <w:r w:rsidRPr="00454574">
        <w:t xml:space="preserve"> </w:t>
      </w:r>
      <w:r w:rsidR="00C21122" w:rsidRPr="00454574">
        <w:t>на</w:t>
      </w:r>
      <w:r w:rsidRPr="00454574">
        <w:t xml:space="preserve"> </w:t>
      </w:r>
      <w:r w:rsidR="00C21122" w:rsidRPr="00454574">
        <w:t>них</w:t>
      </w:r>
      <w:r w:rsidRPr="00454574">
        <w:t xml:space="preserve"> </w:t>
      </w:r>
      <w:r w:rsidR="00C21122" w:rsidRPr="00454574">
        <w:t>можно</w:t>
      </w:r>
      <w:r w:rsidRPr="00454574">
        <w:t xml:space="preserve"> </w:t>
      </w:r>
      <w:r w:rsidR="00C21122" w:rsidRPr="00454574">
        <w:t>также</w:t>
      </w:r>
      <w:r w:rsidRPr="00454574">
        <w:t xml:space="preserve"> </w:t>
      </w:r>
      <w:r w:rsidR="00C21122" w:rsidRPr="00454574">
        <w:t>получить</w:t>
      </w:r>
      <w:r w:rsidRPr="00454574">
        <w:t xml:space="preserve"> </w:t>
      </w:r>
      <w:r w:rsidR="00C21122" w:rsidRPr="00454574">
        <w:t>налоговый</w:t>
      </w:r>
      <w:r w:rsidRPr="00454574">
        <w:t xml:space="preserve"> </w:t>
      </w:r>
      <w:r w:rsidR="00C21122" w:rsidRPr="00454574">
        <w:t>вычет.</w:t>
      </w:r>
      <w:r w:rsidRPr="00454574">
        <w:t xml:space="preserve"> </w:t>
      </w:r>
      <w:r w:rsidR="00C21122" w:rsidRPr="00454574">
        <w:t>Программа</w:t>
      </w:r>
      <w:r w:rsidRPr="00454574">
        <w:t xml:space="preserve"> </w:t>
      </w:r>
      <w:r w:rsidR="00C21122" w:rsidRPr="00454574">
        <w:t>стартовала</w:t>
      </w:r>
      <w:r w:rsidRPr="00454574">
        <w:t xml:space="preserve"> </w:t>
      </w:r>
      <w:r w:rsidR="00C21122" w:rsidRPr="00454574">
        <w:t>недавно</w:t>
      </w:r>
      <w:r w:rsidRPr="00454574">
        <w:t xml:space="preserve"> </w:t>
      </w:r>
      <w:r w:rsidR="00C21122" w:rsidRPr="00454574">
        <w:t>и</w:t>
      </w:r>
      <w:r w:rsidRPr="00454574">
        <w:t xml:space="preserve"> </w:t>
      </w:r>
      <w:r w:rsidR="00C21122" w:rsidRPr="00454574">
        <w:t>пока</w:t>
      </w:r>
      <w:r w:rsidRPr="00454574">
        <w:t xml:space="preserve"> </w:t>
      </w:r>
      <w:r w:rsidR="00C21122" w:rsidRPr="00454574">
        <w:t>отстает</w:t>
      </w:r>
      <w:r w:rsidRPr="00454574">
        <w:t xml:space="preserve"> </w:t>
      </w:r>
      <w:r w:rsidR="00C21122" w:rsidRPr="00454574">
        <w:t>от</w:t>
      </w:r>
      <w:r w:rsidRPr="00454574">
        <w:t xml:space="preserve"> </w:t>
      </w:r>
      <w:r w:rsidR="00C21122" w:rsidRPr="00454574">
        <w:t>целевых</w:t>
      </w:r>
      <w:r w:rsidRPr="00454574">
        <w:t xml:space="preserve"> </w:t>
      </w:r>
      <w:r w:rsidR="00C21122" w:rsidRPr="00454574">
        <w:t>показателей.</w:t>
      </w:r>
      <w:r w:rsidRPr="00454574">
        <w:t xml:space="preserve"> </w:t>
      </w:r>
      <w:r w:rsidR="00C21122" w:rsidRPr="00454574">
        <w:t>Предлагаю</w:t>
      </w:r>
      <w:r w:rsidRPr="00454574">
        <w:t xml:space="preserve"> </w:t>
      </w:r>
      <w:r w:rsidR="00C21122" w:rsidRPr="00454574">
        <w:t>ее</w:t>
      </w:r>
      <w:r w:rsidRPr="00454574">
        <w:t xml:space="preserve"> </w:t>
      </w:r>
      <w:r w:rsidR="00C21122" w:rsidRPr="00454574">
        <w:t>донастроить,</w:t>
      </w:r>
      <w:r w:rsidRPr="00454574">
        <w:t xml:space="preserve"> </w:t>
      </w:r>
      <w:r w:rsidR="00C21122" w:rsidRPr="00454574">
        <w:t>а</w:t>
      </w:r>
      <w:r w:rsidRPr="00454574">
        <w:t xml:space="preserve"> </w:t>
      </w:r>
      <w:r w:rsidR="00C21122" w:rsidRPr="00454574">
        <w:t>именно</w:t>
      </w:r>
      <w:r w:rsidRPr="00454574">
        <w:t xml:space="preserve"> </w:t>
      </w:r>
      <w:r w:rsidR="00C21122" w:rsidRPr="00454574">
        <w:t>-</w:t>
      </w:r>
      <w:r w:rsidRPr="00454574">
        <w:t xml:space="preserve"> </w:t>
      </w:r>
      <w:r w:rsidR="00C21122" w:rsidRPr="00454574">
        <w:t>увеличить</w:t>
      </w:r>
      <w:r w:rsidRPr="00454574">
        <w:t xml:space="preserve"> </w:t>
      </w:r>
      <w:r w:rsidR="00C21122" w:rsidRPr="00454574">
        <w:t>срок</w:t>
      </w:r>
      <w:r w:rsidRPr="00454574">
        <w:t xml:space="preserve"> </w:t>
      </w:r>
      <w:r w:rsidR="00C21122" w:rsidRPr="00454574">
        <w:t>софинансирования</w:t>
      </w:r>
      <w:r w:rsidRPr="00454574">
        <w:t xml:space="preserve"> </w:t>
      </w:r>
      <w:r w:rsidR="00C21122" w:rsidRPr="00454574">
        <w:t>сбережений</w:t>
      </w:r>
      <w:r w:rsidRPr="00454574">
        <w:t xml:space="preserve"> </w:t>
      </w:r>
      <w:r w:rsidR="00C21122" w:rsidRPr="00454574">
        <w:t>граждан.</w:t>
      </w:r>
      <w:r w:rsidRPr="00454574">
        <w:t xml:space="preserve"> </w:t>
      </w:r>
      <w:r w:rsidR="00C21122" w:rsidRPr="00454574">
        <w:t>Сейчас</w:t>
      </w:r>
      <w:r w:rsidRPr="00454574">
        <w:t xml:space="preserve"> </w:t>
      </w:r>
      <w:r w:rsidR="00C21122" w:rsidRPr="00454574">
        <w:t>он</w:t>
      </w:r>
      <w:r w:rsidRPr="00454574">
        <w:t xml:space="preserve"> </w:t>
      </w:r>
      <w:r w:rsidR="00C21122" w:rsidRPr="00454574">
        <w:t>составляет</w:t>
      </w:r>
      <w:r w:rsidRPr="00454574">
        <w:t xml:space="preserve"> </w:t>
      </w:r>
      <w:r w:rsidR="00C21122" w:rsidRPr="00454574">
        <w:t>три</w:t>
      </w:r>
      <w:r w:rsidRPr="00454574">
        <w:t xml:space="preserve"> </w:t>
      </w:r>
      <w:r w:rsidR="00C21122" w:rsidRPr="00454574">
        <w:t>года.</w:t>
      </w:r>
      <w:r w:rsidRPr="00454574">
        <w:t xml:space="preserve"> </w:t>
      </w:r>
      <w:r w:rsidR="00C21122" w:rsidRPr="00454574">
        <w:t>Считаю</w:t>
      </w:r>
      <w:r w:rsidRPr="00454574">
        <w:t xml:space="preserve"> </w:t>
      </w:r>
      <w:r w:rsidR="00C21122" w:rsidRPr="00454574">
        <w:t>правильным</w:t>
      </w:r>
      <w:r w:rsidRPr="00454574">
        <w:t xml:space="preserve"> </w:t>
      </w:r>
      <w:r w:rsidR="00C21122" w:rsidRPr="00454574">
        <w:t>и</w:t>
      </w:r>
      <w:r w:rsidRPr="00454574">
        <w:t xml:space="preserve"> </w:t>
      </w:r>
      <w:r w:rsidR="00C21122" w:rsidRPr="00454574">
        <w:t>обоснованным</w:t>
      </w:r>
      <w:r w:rsidRPr="00454574">
        <w:t xml:space="preserve"> </w:t>
      </w:r>
      <w:r w:rsidR="00C21122" w:rsidRPr="00454574">
        <w:t>продлить</w:t>
      </w:r>
      <w:r w:rsidRPr="00454574">
        <w:t xml:space="preserve"> </w:t>
      </w:r>
      <w:r w:rsidR="00C21122" w:rsidRPr="00454574">
        <w:t>его</w:t>
      </w:r>
      <w:r w:rsidRPr="00454574">
        <w:t xml:space="preserve"> </w:t>
      </w:r>
      <w:r w:rsidR="00C21122" w:rsidRPr="00454574">
        <w:t>как</w:t>
      </w:r>
      <w:r w:rsidRPr="00454574">
        <w:t xml:space="preserve"> </w:t>
      </w:r>
      <w:r w:rsidR="00C21122" w:rsidRPr="00454574">
        <w:t>минимум</w:t>
      </w:r>
      <w:r w:rsidRPr="00454574">
        <w:t xml:space="preserve"> </w:t>
      </w:r>
      <w:r w:rsidR="00C21122" w:rsidRPr="00454574">
        <w:t>до</w:t>
      </w:r>
      <w:r w:rsidRPr="00454574">
        <w:t xml:space="preserve"> </w:t>
      </w:r>
      <w:r w:rsidR="00C21122" w:rsidRPr="00454574">
        <w:t>десяти</w:t>
      </w:r>
      <w:r w:rsidRPr="00454574">
        <w:t xml:space="preserve"> </w:t>
      </w:r>
      <w:r w:rsidR="00C21122" w:rsidRPr="00454574">
        <w:t>лет</w:t>
      </w:r>
      <w:r w:rsidRPr="00454574">
        <w:t>»</w:t>
      </w:r>
      <w:r w:rsidR="00C21122" w:rsidRPr="00454574">
        <w:t>,</w:t>
      </w:r>
      <w:r w:rsidRPr="00454574">
        <w:t xml:space="preserve"> </w:t>
      </w:r>
      <w:r w:rsidR="00C21122" w:rsidRPr="00454574">
        <w:t>-</w:t>
      </w:r>
      <w:r w:rsidRPr="00454574">
        <w:t xml:space="preserve"> </w:t>
      </w:r>
      <w:r w:rsidR="00C21122" w:rsidRPr="00454574">
        <w:t>заявил</w:t>
      </w:r>
      <w:r w:rsidRPr="00454574">
        <w:t xml:space="preserve"> </w:t>
      </w:r>
      <w:r w:rsidR="00C21122" w:rsidRPr="00454574">
        <w:t>Путин,</w:t>
      </w:r>
      <w:r w:rsidRPr="00454574">
        <w:t xml:space="preserve"> </w:t>
      </w:r>
      <w:r w:rsidR="00C21122" w:rsidRPr="00454574">
        <w:t>выступая</w:t>
      </w:r>
      <w:r w:rsidRPr="00454574">
        <w:t xml:space="preserve"> </w:t>
      </w:r>
      <w:r w:rsidR="00C21122" w:rsidRPr="00454574">
        <w:t>на</w:t>
      </w:r>
      <w:r w:rsidRPr="00454574">
        <w:t xml:space="preserve"> </w:t>
      </w:r>
      <w:r w:rsidR="00C21122" w:rsidRPr="00454574">
        <w:t>ПМЭФ.</w:t>
      </w:r>
    </w:p>
    <w:p w:rsidR="00C21122" w:rsidRPr="00454574" w:rsidRDefault="00625B6C" w:rsidP="00C21122">
      <w:r w:rsidRPr="00454574">
        <w:t>«</w:t>
      </w:r>
      <w:r w:rsidR="00C21122" w:rsidRPr="00454574">
        <w:t>При</w:t>
      </w:r>
      <w:r w:rsidRPr="00454574">
        <w:t xml:space="preserve"> </w:t>
      </w:r>
      <w:r w:rsidR="00C21122" w:rsidRPr="00454574">
        <w:t>этом</w:t>
      </w:r>
      <w:r w:rsidRPr="00454574">
        <w:t xml:space="preserve"> </w:t>
      </w:r>
      <w:r w:rsidR="00C21122" w:rsidRPr="00454574">
        <w:t>прошу</w:t>
      </w:r>
      <w:r w:rsidRPr="00454574">
        <w:t xml:space="preserve"> </w:t>
      </w:r>
      <w:r w:rsidR="00C21122" w:rsidRPr="00454574">
        <w:t>правительство</w:t>
      </w:r>
      <w:r w:rsidRPr="00454574">
        <w:t xml:space="preserve"> </w:t>
      </w:r>
      <w:r w:rsidR="00C21122" w:rsidRPr="00454574">
        <w:t>вместе</w:t>
      </w:r>
      <w:r w:rsidRPr="00454574">
        <w:t xml:space="preserve"> </w:t>
      </w:r>
      <w:r w:rsidR="00C21122" w:rsidRPr="00454574">
        <w:t>с</w:t>
      </w:r>
      <w:r w:rsidRPr="00454574">
        <w:t xml:space="preserve"> </w:t>
      </w:r>
      <w:r w:rsidR="00C21122" w:rsidRPr="00454574">
        <w:t>Центральным</w:t>
      </w:r>
      <w:r w:rsidRPr="00454574">
        <w:t xml:space="preserve"> </w:t>
      </w:r>
      <w:r w:rsidR="00C21122" w:rsidRPr="00454574">
        <w:t>банком</w:t>
      </w:r>
      <w:r w:rsidRPr="00454574">
        <w:t xml:space="preserve"> </w:t>
      </w:r>
      <w:r w:rsidR="00C21122" w:rsidRPr="00454574">
        <w:t>продумать</w:t>
      </w:r>
      <w:r w:rsidRPr="00454574">
        <w:t xml:space="preserve"> </w:t>
      </w:r>
      <w:r w:rsidR="00C21122" w:rsidRPr="00454574">
        <w:t>дополнительные</w:t>
      </w:r>
      <w:r w:rsidRPr="00454574">
        <w:t xml:space="preserve"> </w:t>
      </w:r>
      <w:r w:rsidR="00C21122" w:rsidRPr="00454574">
        <w:t>стимулы</w:t>
      </w:r>
      <w:r w:rsidRPr="00454574">
        <w:t xml:space="preserve"> </w:t>
      </w:r>
      <w:r w:rsidR="00C21122" w:rsidRPr="00454574">
        <w:t>для</w:t>
      </w:r>
      <w:r w:rsidRPr="00454574">
        <w:t xml:space="preserve"> </w:t>
      </w:r>
      <w:r w:rsidR="00C21122" w:rsidRPr="00454574">
        <w:t>бизнеса.</w:t>
      </w:r>
      <w:r w:rsidRPr="00454574">
        <w:t xml:space="preserve"> </w:t>
      </w:r>
      <w:r w:rsidR="00C21122" w:rsidRPr="00454574">
        <w:t>Чтобы</w:t>
      </w:r>
      <w:r w:rsidRPr="00454574">
        <w:t xml:space="preserve"> </w:t>
      </w:r>
      <w:r w:rsidR="00C21122" w:rsidRPr="00454574">
        <w:t>работодатели</w:t>
      </w:r>
      <w:r w:rsidRPr="00454574">
        <w:t xml:space="preserve"> </w:t>
      </w:r>
      <w:r w:rsidR="00C21122" w:rsidRPr="00454574">
        <w:t>также</w:t>
      </w:r>
      <w:r w:rsidRPr="00454574">
        <w:t xml:space="preserve"> </w:t>
      </w:r>
      <w:r w:rsidR="00C21122" w:rsidRPr="00454574">
        <w:t>могли</w:t>
      </w:r>
      <w:r w:rsidRPr="00454574">
        <w:t xml:space="preserve"> </w:t>
      </w:r>
      <w:r w:rsidR="00C21122" w:rsidRPr="00454574">
        <w:t>софинансировать</w:t>
      </w:r>
      <w:r w:rsidRPr="00454574">
        <w:t xml:space="preserve"> </w:t>
      </w:r>
      <w:r w:rsidR="00C21122" w:rsidRPr="00454574">
        <w:t>накопления</w:t>
      </w:r>
      <w:r w:rsidRPr="00454574">
        <w:t xml:space="preserve"> </w:t>
      </w:r>
      <w:r w:rsidR="00C21122" w:rsidRPr="00454574">
        <w:t>своих</w:t>
      </w:r>
      <w:r w:rsidRPr="00454574">
        <w:t xml:space="preserve"> </w:t>
      </w:r>
      <w:r w:rsidR="00C21122" w:rsidRPr="00454574">
        <w:t>сотрудников</w:t>
      </w:r>
      <w:r w:rsidRPr="00454574">
        <w:t xml:space="preserve"> </w:t>
      </w:r>
      <w:r w:rsidR="00C21122" w:rsidRPr="00454574">
        <w:t>в</w:t>
      </w:r>
      <w:r w:rsidRPr="00454574">
        <w:t xml:space="preserve"> </w:t>
      </w:r>
      <w:r w:rsidR="00C21122" w:rsidRPr="00454574">
        <w:t>рамках</w:t>
      </w:r>
      <w:r w:rsidRPr="00454574">
        <w:t xml:space="preserve"> </w:t>
      </w:r>
      <w:r w:rsidR="00C21122" w:rsidRPr="00454574">
        <w:t>этой</w:t>
      </w:r>
      <w:r w:rsidRPr="00454574">
        <w:t xml:space="preserve"> </w:t>
      </w:r>
      <w:r w:rsidR="00C21122" w:rsidRPr="00454574">
        <w:t>программы</w:t>
      </w:r>
      <w:r w:rsidRPr="00454574">
        <w:t>»</w:t>
      </w:r>
      <w:r w:rsidR="00C21122" w:rsidRPr="00454574">
        <w:t>,</w:t>
      </w:r>
      <w:r w:rsidRPr="00454574">
        <w:t xml:space="preserve"> </w:t>
      </w:r>
      <w:r w:rsidR="00C21122" w:rsidRPr="00454574">
        <w:t>-</w:t>
      </w:r>
      <w:r w:rsidRPr="00454574">
        <w:t xml:space="preserve"> </w:t>
      </w:r>
      <w:r w:rsidR="00C21122" w:rsidRPr="00454574">
        <w:t>добавил</w:t>
      </w:r>
      <w:r w:rsidRPr="00454574">
        <w:t xml:space="preserve"> </w:t>
      </w:r>
      <w:r w:rsidR="00C21122" w:rsidRPr="00454574">
        <w:t>он.</w:t>
      </w:r>
    </w:p>
    <w:p w:rsidR="00C21122" w:rsidRPr="00454574" w:rsidRDefault="00C21122" w:rsidP="00C21122">
      <w:r w:rsidRPr="00454574">
        <w:lastRenderedPageBreak/>
        <w:t>Закон</w:t>
      </w:r>
      <w:r w:rsidR="00625B6C" w:rsidRPr="00454574">
        <w:t xml:space="preserve"> </w:t>
      </w:r>
      <w:r w:rsidRPr="00454574">
        <w:t>о</w:t>
      </w:r>
      <w:r w:rsidR="00625B6C" w:rsidRPr="00454574">
        <w:t xml:space="preserve"> </w:t>
      </w:r>
      <w:r w:rsidRPr="00454574">
        <w:t>запуске</w:t>
      </w:r>
      <w:r w:rsidR="00625B6C" w:rsidRPr="00454574">
        <w:t xml:space="preserve"> </w:t>
      </w:r>
      <w:r w:rsidRPr="00454574">
        <w:t>программы</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вступил</w:t>
      </w:r>
      <w:r w:rsidR="00625B6C" w:rsidRPr="00454574">
        <w:t xml:space="preserve"> </w:t>
      </w:r>
      <w:r w:rsidRPr="00454574">
        <w:t>в</w:t>
      </w:r>
      <w:r w:rsidR="00625B6C" w:rsidRPr="00454574">
        <w:t xml:space="preserve"> </w:t>
      </w:r>
      <w:r w:rsidRPr="00454574">
        <w:t>силу</w:t>
      </w:r>
      <w:r w:rsidR="00625B6C" w:rsidRPr="00454574">
        <w:t xml:space="preserve"> </w:t>
      </w:r>
      <w:r w:rsidRPr="00454574">
        <w:t>с</w:t>
      </w:r>
      <w:r w:rsidR="00625B6C" w:rsidRPr="00454574">
        <w:t xml:space="preserve"> </w:t>
      </w:r>
      <w:r w:rsidRPr="00454574">
        <w:t>1</w:t>
      </w:r>
      <w:r w:rsidR="00625B6C" w:rsidRPr="00454574">
        <w:t xml:space="preserve"> </w:t>
      </w:r>
      <w:r w:rsidRPr="00454574">
        <w:t>января</w:t>
      </w:r>
      <w:r w:rsidR="00625B6C" w:rsidRPr="00454574">
        <w:t xml:space="preserve"> </w:t>
      </w:r>
      <w:r w:rsidRPr="00454574">
        <w:t>2024</w:t>
      </w:r>
      <w:r w:rsidR="00625B6C" w:rsidRPr="00454574">
        <w:t xml:space="preserve"> </w:t>
      </w:r>
      <w:r w:rsidRPr="00454574">
        <w:t>года.</w:t>
      </w:r>
      <w:r w:rsidR="00625B6C" w:rsidRPr="00454574">
        <w:t xml:space="preserve"> </w:t>
      </w:r>
      <w:r w:rsidRPr="00454574">
        <w:t>Для</w:t>
      </w:r>
      <w:r w:rsidR="00625B6C" w:rsidRPr="00454574">
        <w:t xml:space="preserve"> </w:t>
      </w:r>
      <w:r w:rsidRPr="00454574">
        <w:t>заключивших</w:t>
      </w:r>
      <w:r w:rsidR="00625B6C" w:rsidRPr="00454574">
        <w:t xml:space="preserve"> </w:t>
      </w:r>
      <w:r w:rsidRPr="00454574">
        <w:t>договор</w:t>
      </w:r>
      <w:r w:rsidR="00625B6C" w:rsidRPr="00454574">
        <w:t xml:space="preserve"> </w:t>
      </w:r>
      <w:r w:rsidRPr="00454574">
        <w:t>с</w:t>
      </w:r>
      <w:r w:rsidR="00625B6C" w:rsidRPr="00454574">
        <w:t xml:space="preserve"> </w:t>
      </w:r>
      <w:r w:rsidRPr="00454574">
        <w:t>НПФ</w:t>
      </w:r>
      <w:r w:rsidR="00625B6C" w:rsidRPr="00454574">
        <w:t xml:space="preserve"> </w:t>
      </w:r>
      <w:r w:rsidRPr="00454574">
        <w:t>в</w:t>
      </w:r>
      <w:r w:rsidR="00625B6C" w:rsidRPr="00454574">
        <w:t xml:space="preserve"> </w:t>
      </w:r>
      <w:r w:rsidRPr="00454574">
        <w:t>период</w:t>
      </w:r>
      <w:r w:rsidR="00625B6C" w:rsidRPr="00454574">
        <w:t xml:space="preserve"> </w:t>
      </w:r>
      <w:r w:rsidRPr="00454574">
        <w:t>2024-2026</w:t>
      </w:r>
      <w:r w:rsidR="00625B6C" w:rsidRPr="00454574">
        <w:t xml:space="preserve"> </w:t>
      </w:r>
      <w:r w:rsidRPr="00454574">
        <w:t>гг.</w:t>
      </w:r>
      <w:r w:rsidR="00625B6C" w:rsidRPr="00454574">
        <w:t xml:space="preserve"> </w:t>
      </w:r>
      <w:r w:rsidRPr="00454574">
        <w:t>она</w:t>
      </w:r>
      <w:r w:rsidR="00625B6C" w:rsidRPr="00454574">
        <w:t xml:space="preserve"> </w:t>
      </w:r>
      <w:r w:rsidRPr="00454574">
        <w:t>предусматривает</w:t>
      </w:r>
      <w:r w:rsidR="00625B6C" w:rsidRPr="00454574">
        <w:t xml:space="preserve"> </w:t>
      </w:r>
      <w:r w:rsidRPr="00454574">
        <w:t>государственное</w:t>
      </w:r>
      <w:r w:rsidR="00625B6C" w:rsidRPr="00454574">
        <w:t xml:space="preserve"> </w:t>
      </w:r>
      <w:r w:rsidRPr="00454574">
        <w:t>софинансирование</w:t>
      </w:r>
      <w:r w:rsidR="00625B6C" w:rsidRPr="00454574">
        <w:t xml:space="preserve"> </w:t>
      </w:r>
      <w:r w:rsidRPr="00454574">
        <w:t>взносов</w:t>
      </w:r>
      <w:r w:rsidR="00625B6C" w:rsidRPr="00454574">
        <w:t xml:space="preserve"> </w:t>
      </w:r>
      <w:r w:rsidRPr="00454574">
        <w:t>в</w:t>
      </w:r>
      <w:r w:rsidR="00625B6C" w:rsidRPr="00454574">
        <w:t xml:space="preserve"> </w:t>
      </w:r>
      <w:r w:rsidRPr="00454574">
        <w:t>размере</w:t>
      </w:r>
      <w:r w:rsidR="00625B6C" w:rsidRPr="00454574">
        <w:t xml:space="preserve"> </w:t>
      </w:r>
      <w:r w:rsidRPr="00454574">
        <w:t>до</w:t>
      </w:r>
      <w:r w:rsidR="00625B6C" w:rsidRPr="00454574">
        <w:t xml:space="preserve"> </w:t>
      </w:r>
      <w:r w:rsidRPr="00454574">
        <w:t>36</w:t>
      </w:r>
      <w:r w:rsidR="00625B6C" w:rsidRPr="00454574">
        <w:t xml:space="preserve"> </w:t>
      </w:r>
      <w:r w:rsidRPr="00454574">
        <w:t>тыс.</w:t>
      </w:r>
      <w:r w:rsidR="00625B6C" w:rsidRPr="00454574">
        <w:t xml:space="preserve"> </w:t>
      </w:r>
      <w:r w:rsidRPr="00454574">
        <w:t>рублей</w:t>
      </w:r>
      <w:r w:rsidR="00625B6C" w:rsidRPr="00454574">
        <w:t xml:space="preserve"> </w:t>
      </w:r>
      <w:r w:rsidRPr="00454574">
        <w:t>в</w:t>
      </w:r>
      <w:r w:rsidR="00625B6C" w:rsidRPr="00454574">
        <w:t xml:space="preserve"> </w:t>
      </w:r>
      <w:r w:rsidRPr="00454574">
        <w:t>год.</w:t>
      </w:r>
      <w:r w:rsidR="00625B6C" w:rsidRPr="00454574">
        <w:t xml:space="preserve"> </w:t>
      </w:r>
      <w:r w:rsidRPr="00454574">
        <w:t>Также</w:t>
      </w:r>
      <w:r w:rsidR="00625B6C" w:rsidRPr="00454574">
        <w:t xml:space="preserve"> </w:t>
      </w:r>
      <w:r w:rsidRPr="00454574">
        <w:t>ее</w:t>
      </w:r>
      <w:r w:rsidR="00625B6C" w:rsidRPr="00454574">
        <w:t xml:space="preserve"> </w:t>
      </w:r>
      <w:r w:rsidRPr="00454574">
        <w:t>участники</w:t>
      </w:r>
      <w:r w:rsidR="00625B6C" w:rsidRPr="00454574">
        <w:t xml:space="preserve"> </w:t>
      </w:r>
      <w:r w:rsidRPr="00454574">
        <w:t>имеют</w:t>
      </w:r>
      <w:r w:rsidR="00625B6C" w:rsidRPr="00454574">
        <w:t xml:space="preserve"> </w:t>
      </w:r>
      <w:r w:rsidRPr="00454574">
        <w:t>право</w:t>
      </w:r>
      <w:r w:rsidR="00625B6C" w:rsidRPr="00454574">
        <w:t xml:space="preserve"> </w:t>
      </w:r>
      <w:r w:rsidRPr="00454574">
        <w:t>на</w:t>
      </w:r>
      <w:r w:rsidR="00625B6C" w:rsidRPr="00454574">
        <w:t xml:space="preserve"> </w:t>
      </w:r>
      <w:r w:rsidRPr="00454574">
        <w:t>налоговый</w:t>
      </w:r>
      <w:r w:rsidR="00625B6C" w:rsidRPr="00454574">
        <w:t xml:space="preserve"> </w:t>
      </w:r>
      <w:r w:rsidRPr="00454574">
        <w:t>вычет</w:t>
      </w:r>
      <w:r w:rsidR="00625B6C" w:rsidRPr="00454574">
        <w:t xml:space="preserve"> </w:t>
      </w:r>
      <w:r w:rsidRPr="00454574">
        <w:t>на</w:t>
      </w:r>
      <w:r w:rsidR="00625B6C" w:rsidRPr="00454574">
        <w:t xml:space="preserve"> </w:t>
      </w:r>
      <w:r w:rsidRPr="00454574">
        <w:t>сумму</w:t>
      </w:r>
      <w:r w:rsidR="00625B6C" w:rsidRPr="00454574">
        <w:t xml:space="preserve"> </w:t>
      </w:r>
      <w:r w:rsidRPr="00454574">
        <w:t>не</w:t>
      </w:r>
      <w:r w:rsidR="00625B6C" w:rsidRPr="00454574">
        <w:t xml:space="preserve"> </w:t>
      </w:r>
      <w:r w:rsidRPr="00454574">
        <w:t>более</w:t>
      </w:r>
      <w:r w:rsidR="00625B6C" w:rsidRPr="00454574">
        <w:t xml:space="preserve"> </w:t>
      </w:r>
      <w:r w:rsidRPr="00454574">
        <w:t>52</w:t>
      </w:r>
      <w:r w:rsidR="00625B6C" w:rsidRPr="00454574">
        <w:t xml:space="preserve"> </w:t>
      </w:r>
      <w:r w:rsidRPr="00454574">
        <w:t>тыс.</w:t>
      </w:r>
      <w:r w:rsidR="00625B6C" w:rsidRPr="00454574">
        <w:t xml:space="preserve"> </w:t>
      </w:r>
      <w:r w:rsidRPr="00454574">
        <w:t>рублей</w:t>
      </w:r>
      <w:r w:rsidR="00625B6C" w:rsidRPr="00454574">
        <w:t xml:space="preserve"> </w:t>
      </w:r>
      <w:r w:rsidRPr="00454574">
        <w:t>в</w:t>
      </w:r>
      <w:r w:rsidR="00625B6C" w:rsidRPr="00454574">
        <w:t xml:space="preserve"> </w:t>
      </w:r>
      <w:r w:rsidRPr="00454574">
        <w:t>год</w:t>
      </w:r>
      <w:r w:rsidR="00625B6C" w:rsidRPr="00454574">
        <w:t xml:space="preserve"> </w:t>
      </w:r>
      <w:r w:rsidRPr="00454574">
        <w:t>при</w:t>
      </w:r>
      <w:r w:rsidR="00625B6C" w:rsidRPr="00454574">
        <w:t xml:space="preserve"> </w:t>
      </w:r>
      <w:r w:rsidRPr="00454574">
        <w:t>уплате</w:t>
      </w:r>
      <w:r w:rsidR="00625B6C" w:rsidRPr="00454574">
        <w:t xml:space="preserve"> </w:t>
      </w:r>
      <w:r w:rsidRPr="00454574">
        <w:t>взносов</w:t>
      </w:r>
      <w:r w:rsidR="00625B6C" w:rsidRPr="00454574">
        <w:t xml:space="preserve"> </w:t>
      </w:r>
      <w:r w:rsidRPr="00454574">
        <w:t>до</w:t>
      </w:r>
      <w:r w:rsidR="00625B6C" w:rsidRPr="00454574">
        <w:t xml:space="preserve"> </w:t>
      </w:r>
      <w:r w:rsidRPr="00454574">
        <w:t>400</w:t>
      </w:r>
      <w:r w:rsidR="00625B6C" w:rsidRPr="00454574">
        <w:t xml:space="preserve"> </w:t>
      </w:r>
      <w:r w:rsidRPr="00454574">
        <w:t>тыс.</w:t>
      </w:r>
      <w:r w:rsidR="00625B6C" w:rsidRPr="00454574">
        <w:t xml:space="preserve"> </w:t>
      </w:r>
      <w:r w:rsidRPr="00454574">
        <w:t>рублей.</w:t>
      </w:r>
    </w:p>
    <w:p w:rsidR="00C21122" w:rsidRPr="00454574" w:rsidRDefault="00C21122" w:rsidP="00C21122">
      <w:r w:rsidRPr="00454574">
        <w:t>Средства</w:t>
      </w:r>
      <w:r w:rsidR="00625B6C" w:rsidRPr="00454574">
        <w:t xml:space="preserve"> </w:t>
      </w:r>
      <w:r w:rsidRPr="00454574">
        <w:t>граждан,</w:t>
      </w:r>
      <w:r w:rsidR="00625B6C" w:rsidRPr="00454574">
        <w:t xml:space="preserve"> </w:t>
      </w:r>
      <w:r w:rsidRPr="00454574">
        <w:t>внесенные</w:t>
      </w:r>
      <w:r w:rsidR="00625B6C" w:rsidRPr="00454574">
        <w:t xml:space="preserve"> </w:t>
      </w:r>
      <w:r w:rsidRPr="00454574">
        <w:t>в</w:t>
      </w:r>
      <w:r w:rsidR="00625B6C" w:rsidRPr="00454574">
        <w:t xml:space="preserve"> </w:t>
      </w:r>
      <w:r w:rsidRPr="00454574">
        <w:t>рамках</w:t>
      </w:r>
      <w:r w:rsidR="00625B6C" w:rsidRPr="00454574">
        <w:t xml:space="preserve"> </w:t>
      </w:r>
      <w:r w:rsidRPr="00454574">
        <w:t>программы,</w:t>
      </w:r>
      <w:r w:rsidR="00625B6C" w:rsidRPr="00454574">
        <w:t xml:space="preserve"> </w:t>
      </w:r>
      <w:r w:rsidRPr="00454574">
        <w:t>застрахованы</w:t>
      </w:r>
      <w:r w:rsidR="00625B6C" w:rsidRPr="00454574">
        <w:t xml:space="preserve"> </w:t>
      </w:r>
      <w:r w:rsidRPr="00454574">
        <w:t>на</w:t>
      </w:r>
      <w:r w:rsidR="00625B6C" w:rsidRPr="00454574">
        <w:t xml:space="preserve"> </w:t>
      </w:r>
      <w:r w:rsidRPr="00454574">
        <w:t>сумму</w:t>
      </w:r>
      <w:r w:rsidR="00625B6C" w:rsidRPr="00454574">
        <w:t xml:space="preserve"> </w:t>
      </w:r>
      <w:r w:rsidRPr="00454574">
        <w:t>2,8</w:t>
      </w:r>
      <w:r w:rsidR="00625B6C" w:rsidRPr="00454574">
        <w:t xml:space="preserve"> </w:t>
      </w:r>
      <w:r w:rsidRPr="00454574">
        <w:t>млн</w:t>
      </w:r>
      <w:r w:rsidR="00625B6C" w:rsidRPr="00454574">
        <w:t xml:space="preserve"> </w:t>
      </w:r>
      <w:r w:rsidRPr="00454574">
        <w:t>рублей.</w:t>
      </w:r>
      <w:r w:rsidR="00625B6C" w:rsidRPr="00454574">
        <w:t xml:space="preserve"> </w:t>
      </w:r>
      <w:r w:rsidRPr="00454574">
        <w:t>Начать</w:t>
      </w:r>
      <w:r w:rsidR="00625B6C" w:rsidRPr="00454574">
        <w:t xml:space="preserve"> </w:t>
      </w:r>
      <w:r w:rsidRPr="00454574">
        <w:t>использовать</w:t>
      </w:r>
      <w:r w:rsidR="00625B6C" w:rsidRPr="00454574">
        <w:t xml:space="preserve"> </w:t>
      </w:r>
      <w:r w:rsidRPr="00454574">
        <w:t>накопленные</w:t>
      </w:r>
      <w:r w:rsidR="00625B6C" w:rsidRPr="00454574">
        <w:t xml:space="preserve"> </w:t>
      </w:r>
      <w:r w:rsidRPr="00454574">
        <w:t>средства</w:t>
      </w:r>
      <w:r w:rsidR="00625B6C" w:rsidRPr="00454574">
        <w:t xml:space="preserve"> </w:t>
      </w:r>
      <w:r w:rsidRPr="00454574">
        <w:t>можно</w:t>
      </w:r>
      <w:r w:rsidR="00625B6C" w:rsidRPr="00454574">
        <w:t xml:space="preserve"> </w:t>
      </w:r>
      <w:r w:rsidRPr="00454574">
        <w:t>будет</w:t>
      </w:r>
      <w:r w:rsidR="00625B6C" w:rsidRPr="00454574">
        <w:t xml:space="preserve"> </w:t>
      </w:r>
      <w:r w:rsidRPr="00454574">
        <w:t>через</w:t>
      </w:r>
      <w:r w:rsidR="00625B6C" w:rsidRPr="00454574">
        <w:t xml:space="preserve"> </w:t>
      </w:r>
      <w:r w:rsidRPr="00454574">
        <w:t>15</w:t>
      </w:r>
      <w:r w:rsidR="00625B6C" w:rsidRPr="00454574">
        <w:t xml:space="preserve"> </w:t>
      </w:r>
      <w:r w:rsidRPr="00454574">
        <w:t>лет</w:t>
      </w:r>
      <w:r w:rsidR="00625B6C" w:rsidRPr="00454574">
        <w:t xml:space="preserve"> </w:t>
      </w:r>
      <w:r w:rsidRPr="00454574">
        <w:t>или</w:t>
      </w:r>
      <w:r w:rsidR="00625B6C" w:rsidRPr="00454574">
        <w:t xml:space="preserve"> </w:t>
      </w:r>
      <w:r w:rsidRPr="00454574">
        <w:t>при</w:t>
      </w:r>
      <w:r w:rsidR="00625B6C" w:rsidRPr="00454574">
        <w:t xml:space="preserve"> </w:t>
      </w:r>
      <w:r w:rsidRPr="00454574">
        <w:t>достижении</w:t>
      </w:r>
      <w:r w:rsidR="00625B6C" w:rsidRPr="00454574">
        <w:t xml:space="preserve"> </w:t>
      </w:r>
      <w:r w:rsidRPr="00454574">
        <w:t>возраста</w:t>
      </w:r>
      <w:r w:rsidR="00625B6C" w:rsidRPr="00454574">
        <w:t xml:space="preserve"> </w:t>
      </w:r>
      <w:r w:rsidRPr="00454574">
        <w:t>55</w:t>
      </w:r>
      <w:r w:rsidR="00625B6C" w:rsidRPr="00454574">
        <w:t xml:space="preserve"> </w:t>
      </w:r>
      <w:r w:rsidRPr="00454574">
        <w:t>лет</w:t>
      </w:r>
      <w:r w:rsidR="00625B6C" w:rsidRPr="00454574">
        <w:t xml:space="preserve"> </w:t>
      </w:r>
      <w:r w:rsidRPr="00454574">
        <w:t>(женщины)</w:t>
      </w:r>
      <w:r w:rsidR="00625B6C" w:rsidRPr="00454574">
        <w:t xml:space="preserve"> </w:t>
      </w:r>
      <w:r w:rsidRPr="00454574">
        <w:t>и</w:t>
      </w:r>
      <w:r w:rsidR="00625B6C" w:rsidRPr="00454574">
        <w:t xml:space="preserve"> </w:t>
      </w:r>
      <w:r w:rsidRPr="00454574">
        <w:t>60</w:t>
      </w:r>
      <w:r w:rsidR="00625B6C" w:rsidRPr="00454574">
        <w:t xml:space="preserve"> </w:t>
      </w:r>
      <w:r w:rsidRPr="00454574">
        <w:t>лет</w:t>
      </w:r>
      <w:r w:rsidR="00625B6C" w:rsidRPr="00454574">
        <w:t xml:space="preserve"> </w:t>
      </w:r>
      <w:r w:rsidRPr="00454574">
        <w:t>(мужчины).</w:t>
      </w:r>
    </w:p>
    <w:p w:rsidR="00C21122" w:rsidRPr="00454574" w:rsidRDefault="00C21122" w:rsidP="00C21122">
      <w:r w:rsidRPr="00454574">
        <w:t>Ранее</w:t>
      </w:r>
      <w:r w:rsidR="00625B6C" w:rsidRPr="00454574">
        <w:t xml:space="preserve"> </w:t>
      </w:r>
      <w:r w:rsidRPr="00454574">
        <w:t>Путин</w:t>
      </w:r>
      <w:r w:rsidR="00625B6C" w:rsidRPr="00454574">
        <w:t xml:space="preserve"> </w:t>
      </w:r>
      <w:r w:rsidRPr="00454574">
        <w:t>поручил</w:t>
      </w:r>
      <w:r w:rsidR="00625B6C" w:rsidRPr="00454574">
        <w:t xml:space="preserve"> </w:t>
      </w:r>
      <w:r w:rsidRPr="00454574">
        <w:t>обеспечить</w:t>
      </w:r>
      <w:r w:rsidR="00625B6C" w:rsidRPr="00454574">
        <w:t xml:space="preserve"> </w:t>
      </w:r>
      <w:r w:rsidRPr="00454574">
        <w:t>по</w:t>
      </w:r>
      <w:r w:rsidR="00625B6C" w:rsidRPr="00454574">
        <w:t xml:space="preserve"> </w:t>
      </w:r>
      <w:r w:rsidRPr="00454574">
        <w:t>итогам</w:t>
      </w:r>
      <w:r w:rsidR="00625B6C" w:rsidRPr="00454574">
        <w:t xml:space="preserve"> </w:t>
      </w:r>
      <w:r w:rsidRPr="00454574">
        <w:t>2024</w:t>
      </w:r>
      <w:r w:rsidR="00625B6C" w:rsidRPr="00454574">
        <w:t xml:space="preserve"> </w:t>
      </w:r>
      <w:r w:rsidRPr="00454574">
        <w:t>года</w:t>
      </w:r>
      <w:r w:rsidR="00625B6C" w:rsidRPr="00454574">
        <w:t xml:space="preserve"> </w:t>
      </w:r>
      <w:r w:rsidRPr="00454574">
        <w:t>объем</w:t>
      </w:r>
      <w:r w:rsidR="00625B6C" w:rsidRPr="00454574">
        <w:t xml:space="preserve"> </w:t>
      </w:r>
      <w:r w:rsidRPr="00454574">
        <w:t>вложений</w:t>
      </w:r>
      <w:r w:rsidR="00625B6C" w:rsidRPr="00454574">
        <w:t xml:space="preserve"> </w:t>
      </w:r>
      <w:r w:rsidRPr="00454574">
        <w:t>граждан</w:t>
      </w:r>
      <w:r w:rsidR="00625B6C" w:rsidRPr="00454574">
        <w:t xml:space="preserve"> </w:t>
      </w:r>
      <w:r w:rsidRPr="00454574">
        <w:t>в</w:t>
      </w:r>
      <w:r w:rsidR="00625B6C" w:rsidRPr="00454574">
        <w:t xml:space="preserve"> </w:t>
      </w:r>
      <w:r w:rsidRPr="00454574">
        <w:t>рамках</w:t>
      </w:r>
      <w:r w:rsidR="00625B6C" w:rsidRPr="00454574">
        <w:t xml:space="preserve"> </w:t>
      </w:r>
      <w:r w:rsidRPr="00454574">
        <w:t>этой</w:t>
      </w:r>
      <w:r w:rsidR="00625B6C" w:rsidRPr="00454574">
        <w:t xml:space="preserve"> </w:t>
      </w:r>
      <w:r w:rsidRPr="00454574">
        <w:t>программы</w:t>
      </w:r>
      <w:r w:rsidR="00625B6C" w:rsidRPr="00454574">
        <w:t xml:space="preserve"> </w:t>
      </w:r>
      <w:r w:rsidRPr="00454574">
        <w:t>на</w:t>
      </w:r>
      <w:r w:rsidR="00625B6C" w:rsidRPr="00454574">
        <w:t xml:space="preserve"> </w:t>
      </w:r>
      <w:r w:rsidRPr="00454574">
        <w:t>уровне</w:t>
      </w:r>
      <w:r w:rsidR="00625B6C" w:rsidRPr="00454574">
        <w:t xml:space="preserve"> </w:t>
      </w:r>
      <w:r w:rsidRPr="00454574">
        <w:t>не</w:t>
      </w:r>
      <w:r w:rsidR="00625B6C" w:rsidRPr="00454574">
        <w:t xml:space="preserve"> </w:t>
      </w:r>
      <w:r w:rsidRPr="00454574">
        <w:t>менее</w:t>
      </w:r>
      <w:r w:rsidR="00625B6C" w:rsidRPr="00454574">
        <w:t xml:space="preserve"> </w:t>
      </w:r>
      <w:r w:rsidRPr="00454574">
        <w:t>250</w:t>
      </w:r>
      <w:r w:rsidR="00625B6C" w:rsidRPr="00454574">
        <w:t xml:space="preserve"> </w:t>
      </w:r>
      <w:r w:rsidRPr="00454574">
        <w:t>млрд</w:t>
      </w:r>
      <w:r w:rsidR="00625B6C" w:rsidRPr="00454574">
        <w:t xml:space="preserve"> </w:t>
      </w:r>
      <w:r w:rsidRPr="00454574">
        <w:t>рублей.</w:t>
      </w:r>
    </w:p>
    <w:p w:rsidR="00C21122" w:rsidRPr="00454574" w:rsidRDefault="00C21122" w:rsidP="00C21122">
      <w:r w:rsidRPr="00454574">
        <w:t>С</w:t>
      </w:r>
      <w:r w:rsidR="00625B6C" w:rsidRPr="00454574">
        <w:t xml:space="preserve"> </w:t>
      </w:r>
      <w:r w:rsidRPr="00454574">
        <w:t>идеей</w:t>
      </w:r>
      <w:r w:rsidR="00625B6C" w:rsidRPr="00454574">
        <w:t xml:space="preserve"> </w:t>
      </w:r>
      <w:r w:rsidRPr="00454574">
        <w:t>увеличить</w:t>
      </w:r>
      <w:r w:rsidR="00625B6C" w:rsidRPr="00454574">
        <w:t xml:space="preserve"> </w:t>
      </w:r>
      <w:r w:rsidRPr="00454574">
        <w:t>срок</w:t>
      </w:r>
      <w:r w:rsidR="00625B6C" w:rsidRPr="00454574">
        <w:t xml:space="preserve"> </w:t>
      </w:r>
      <w:r w:rsidRPr="00454574">
        <w:t>софинансирования</w:t>
      </w:r>
      <w:r w:rsidR="00625B6C" w:rsidRPr="00454574">
        <w:t xml:space="preserve"> </w:t>
      </w:r>
      <w:r w:rsidRPr="00454574">
        <w:t>взносов</w:t>
      </w:r>
      <w:r w:rsidR="00625B6C" w:rsidRPr="00454574">
        <w:t xml:space="preserve"> </w:t>
      </w:r>
      <w:r w:rsidRPr="00454574">
        <w:t>еще</w:t>
      </w:r>
      <w:r w:rsidR="00625B6C" w:rsidRPr="00454574">
        <w:t xml:space="preserve"> </w:t>
      </w:r>
      <w:r w:rsidRPr="00454574">
        <w:t>до</w:t>
      </w:r>
      <w:r w:rsidR="00625B6C" w:rsidRPr="00454574">
        <w:t xml:space="preserve"> </w:t>
      </w:r>
      <w:r w:rsidRPr="00454574">
        <w:t>запуска</w:t>
      </w:r>
      <w:r w:rsidR="00625B6C" w:rsidRPr="00454574">
        <w:t xml:space="preserve"> </w:t>
      </w:r>
      <w:r w:rsidRPr="00454574">
        <w:t>программы</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выступали</w:t>
      </w:r>
      <w:r w:rsidR="00625B6C" w:rsidRPr="00454574">
        <w:t xml:space="preserve"> </w:t>
      </w:r>
      <w:r w:rsidRPr="00454574">
        <w:t>представители</w:t>
      </w:r>
      <w:r w:rsidR="00625B6C" w:rsidRPr="00454574">
        <w:t xml:space="preserve"> </w:t>
      </w:r>
      <w:r w:rsidRPr="00454574">
        <w:t>негосударственных</w:t>
      </w:r>
      <w:r w:rsidR="00625B6C" w:rsidRPr="00454574">
        <w:t xml:space="preserve"> </w:t>
      </w:r>
      <w:r w:rsidRPr="00454574">
        <w:t>пенсионных</w:t>
      </w:r>
      <w:r w:rsidR="00625B6C" w:rsidRPr="00454574">
        <w:t xml:space="preserve"> </w:t>
      </w:r>
      <w:r w:rsidRPr="00454574">
        <w:t>фондов.</w:t>
      </w:r>
      <w:r w:rsidR="00625B6C" w:rsidRPr="00454574">
        <w:t xml:space="preserve"> </w:t>
      </w:r>
      <w:r w:rsidRPr="00454574">
        <w:t>В</w:t>
      </w:r>
      <w:r w:rsidR="00625B6C" w:rsidRPr="00454574">
        <w:t xml:space="preserve"> </w:t>
      </w:r>
      <w:r w:rsidRPr="00454574">
        <w:t>частности,</w:t>
      </w:r>
      <w:r w:rsidR="00625B6C" w:rsidRPr="00454574">
        <w:t xml:space="preserve"> </w:t>
      </w:r>
      <w:r w:rsidRPr="00454574">
        <w:t>в</w:t>
      </w:r>
      <w:r w:rsidR="00625B6C" w:rsidRPr="00454574">
        <w:t xml:space="preserve"> </w:t>
      </w:r>
      <w:r w:rsidRPr="00454574">
        <w:t>мае</w:t>
      </w:r>
      <w:r w:rsidR="00625B6C" w:rsidRPr="00454574">
        <w:t xml:space="preserve"> </w:t>
      </w:r>
      <w:r w:rsidRPr="00454574">
        <w:t>2023</w:t>
      </w:r>
      <w:r w:rsidR="00625B6C" w:rsidRPr="00454574">
        <w:t xml:space="preserve"> </w:t>
      </w:r>
      <w:r w:rsidRPr="00454574">
        <w:t>года</w:t>
      </w:r>
      <w:r w:rsidR="00625B6C" w:rsidRPr="00454574">
        <w:t xml:space="preserve"> </w:t>
      </w:r>
      <w:r w:rsidRPr="00454574">
        <w:t>предложение</w:t>
      </w:r>
      <w:r w:rsidR="00625B6C" w:rsidRPr="00454574">
        <w:t xml:space="preserve"> </w:t>
      </w:r>
      <w:r w:rsidRPr="00454574">
        <w:t>продлить</w:t>
      </w:r>
      <w:r w:rsidR="00625B6C" w:rsidRPr="00454574">
        <w:t xml:space="preserve"> </w:t>
      </w:r>
      <w:r w:rsidRPr="00454574">
        <w:t>срок</w:t>
      </w:r>
      <w:r w:rsidR="00625B6C" w:rsidRPr="00454574">
        <w:t xml:space="preserve"> </w:t>
      </w:r>
      <w:r w:rsidRPr="00454574">
        <w:t>софинансирования</w:t>
      </w:r>
      <w:r w:rsidR="00625B6C" w:rsidRPr="00454574">
        <w:t xml:space="preserve"> </w:t>
      </w:r>
      <w:r w:rsidRPr="00454574">
        <w:t>до</w:t>
      </w:r>
      <w:r w:rsidR="00625B6C" w:rsidRPr="00454574">
        <w:t xml:space="preserve"> </w:t>
      </w:r>
      <w:r w:rsidRPr="00454574">
        <w:t>10</w:t>
      </w:r>
      <w:r w:rsidR="00625B6C" w:rsidRPr="00454574">
        <w:t xml:space="preserve"> </w:t>
      </w:r>
      <w:r w:rsidRPr="00454574">
        <w:t>лет</w:t>
      </w:r>
      <w:r w:rsidR="00625B6C" w:rsidRPr="00454574">
        <w:t xml:space="preserve"> </w:t>
      </w:r>
      <w:r w:rsidRPr="00454574">
        <w:t>высказала</w:t>
      </w:r>
      <w:r w:rsidR="00625B6C" w:rsidRPr="00454574">
        <w:t xml:space="preserve"> </w:t>
      </w:r>
      <w:r w:rsidRPr="00454574">
        <w:t>председатель</w:t>
      </w:r>
      <w:r w:rsidR="00625B6C" w:rsidRPr="00454574">
        <w:t xml:space="preserve"> </w:t>
      </w:r>
      <w:r w:rsidRPr="00454574">
        <w:t>совета</w:t>
      </w:r>
      <w:r w:rsidR="00625B6C" w:rsidRPr="00454574">
        <w:t xml:space="preserve"> </w:t>
      </w:r>
      <w:r w:rsidRPr="00454574">
        <w:t>директоров</w:t>
      </w:r>
      <w:r w:rsidR="00625B6C" w:rsidRPr="00454574">
        <w:t xml:space="preserve"> </w:t>
      </w:r>
      <w:r w:rsidRPr="00454574">
        <w:t>НПФ</w:t>
      </w:r>
      <w:r w:rsidR="00625B6C" w:rsidRPr="00454574">
        <w:t xml:space="preserve"> «</w:t>
      </w:r>
      <w:r w:rsidRPr="00454574">
        <w:t>Будущее</w:t>
      </w:r>
      <w:r w:rsidR="00625B6C" w:rsidRPr="00454574">
        <w:t xml:space="preserve">» </w:t>
      </w:r>
      <w:r w:rsidRPr="00454574">
        <w:t>Галина</w:t>
      </w:r>
      <w:r w:rsidR="00625B6C" w:rsidRPr="00454574">
        <w:t xml:space="preserve"> </w:t>
      </w:r>
      <w:r w:rsidRPr="00454574">
        <w:t>Морозова</w:t>
      </w:r>
      <w:r w:rsidR="00625B6C" w:rsidRPr="00454574">
        <w:t xml:space="preserve"> </w:t>
      </w:r>
      <w:r w:rsidRPr="00454574">
        <w:t>на</w:t>
      </w:r>
      <w:r w:rsidR="00625B6C" w:rsidRPr="00454574">
        <w:t xml:space="preserve"> </w:t>
      </w:r>
      <w:r w:rsidRPr="00454574">
        <w:t>конференции</w:t>
      </w:r>
      <w:r w:rsidR="00625B6C" w:rsidRPr="00454574">
        <w:t xml:space="preserve"> </w:t>
      </w:r>
      <w:r w:rsidRPr="00454574">
        <w:t>институциональных</w:t>
      </w:r>
      <w:r w:rsidR="00625B6C" w:rsidRPr="00454574">
        <w:t xml:space="preserve"> </w:t>
      </w:r>
      <w:r w:rsidRPr="00454574">
        <w:t>инвесторов</w:t>
      </w:r>
      <w:r w:rsidR="00625B6C" w:rsidRPr="00454574">
        <w:t xml:space="preserve"> </w:t>
      </w:r>
      <w:r w:rsidRPr="00454574">
        <w:t>Investfunds</w:t>
      </w:r>
      <w:r w:rsidR="00625B6C" w:rsidRPr="00454574">
        <w:t xml:space="preserve"> </w:t>
      </w:r>
      <w:r w:rsidRPr="00454574">
        <w:t>Forum</w:t>
      </w:r>
      <w:r w:rsidR="00625B6C" w:rsidRPr="00454574">
        <w:t xml:space="preserve"> </w:t>
      </w:r>
      <w:r w:rsidRPr="00454574">
        <w:t>XIV.</w:t>
      </w:r>
    </w:p>
    <w:p w:rsidR="00C21122" w:rsidRPr="00454574" w:rsidRDefault="00C21122" w:rsidP="00C21122">
      <w:r w:rsidRPr="00454574">
        <w:t>По</w:t>
      </w:r>
      <w:r w:rsidR="00625B6C" w:rsidRPr="00454574">
        <w:t xml:space="preserve"> </w:t>
      </w:r>
      <w:r w:rsidRPr="00454574">
        <w:t>данным</w:t>
      </w:r>
      <w:r w:rsidR="00625B6C" w:rsidRPr="00454574">
        <w:t xml:space="preserve"> </w:t>
      </w:r>
      <w:r w:rsidRPr="00454574">
        <w:t>ЦБ,</w:t>
      </w:r>
      <w:r w:rsidR="00625B6C" w:rsidRPr="00454574">
        <w:t xml:space="preserve"> </w:t>
      </w:r>
      <w:r w:rsidRPr="00454574">
        <w:t>на</w:t>
      </w:r>
      <w:r w:rsidR="00625B6C" w:rsidRPr="00454574">
        <w:t xml:space="preserve"> </w:t>
      </w:r>
      <w:r w:rsidRPr="00454574">
        <w:t>конец</w:t>
      </w:r>
      <w:r w:rsidR="00625B6C" w:rsidRPr="00454574">
        <w:t xml:space="preserve"> </w:t>
      </w:r>
      <w:r w:rsidRPr="00454574">
        <w:t>марта</w:t>
      </w:r>
      <w:r w:rsidR="00625B6C" w:rsidRPr="00454574">
        <w:t xml:space="preserve"> </w:t>
      </w:r>
      <w:r w:rsidRPr="00454574">
        <w:t>2024</w:t>
      </w:r>
      <w:r w:rsidR="00625B6C" w:rsidRPr="00454574">
        <w:t xml:space="preserve"> </w:t>
      </w:r>
      <w:r w:rsidRPr="00454574">
        <w:t>года</w:t>
      </w:r>
      <w:r w:rsidR="00625B6C" w:rsidRPr="00454574">
        <w:t xml:space="preserve"> </w:t>
      </w:r>
      <w:r w:rsidRPr="00454574">
        <w:t>участники</w:t>
      </w:r>
      <w:r w:rsidR="00625B6C" w:rsidRPr="00454574">
        <w:t xml:space="preserve"> </w:t>
      </w:r>
      <w:r w:rsidRPr="00454574">
        <w:t>программы</w:t>
      </w:r>
      <w:r w:rsidR="00625B6C" w:rsidRPr="00454574">
        <w:t xml:space="preserve"> </w:t>
      </w:r>
      <w:r w:rsidRPr="00454574">
        <w:t>были</w:t>
      </w:r>
      <w:r w:rsidR="00625B6C" w:rsidRPr="00454574">
        <w:t xml:space="preserve"> </w:t>
      </w:r>
      <w:r w:rsidRPr="00454574">
        <w:t>клиентами</w:t>
      </w:r>
      <w:r w:rsidR="00625B6C" w:rsidRPr="00454574">
        <w:t xml:space="preserve"> </w:t>
      </w:r>
      <w:r w:rsidRPr="00454574">
        <w:t>12</w:t>
      </w:r>
      <w:r w:rsidR="00625B6C" w:rsidRPr="00454574">
        <w:t xml:space="preserve"> </w:t>
      </w:r>
      <w:r w:rsidRPr="00454574">
        <w:t>НПФ,</w:t>
      </w:r>
      <w:r w:rsidR="00625B6C" w:rsidRPr="00454574">
        <w:t xml:space="preserve"> </w:t>
      </w:r>
      <w:r w:rsidRPr="00454574">
        <w:t>а</w:t>
      </w:r>
      <w:r w:rsidR="00625B6C" w:rsidRPr="00454574">
        <w:t xml:space="preserve"> </w:t>
      </w:r>
      <w:r w:rsidRPr="00454574">
        <w:t>всего</w:t>
      </w:r>
      <w:r w:rsidR="00625B6C" w:rsidRPr="00454574">
        <w:t xml:space="preserve"> </w:t>
      </w:r>
      <w:r w:rsidRPr="00454574">
        <w:t>в</w:t>
      </w:r>
      <w:r w:rsidR="00625B6C" w:rsidRPr="00454574">
        <w:t xml:space="preserve"> </w:t>
      </w:r>
      <w:r w:rsidRPr="00454574">
        <w:t>программу</w:t>
      </w:r>
      <w:r w:rsidR="00625B6C" w:rsidRPr="00454574">
        <w:t xml:space="preserve"> </w:t>
      </w:r>
      <w:r w:rsidRPr="00454574">
        <w:t>вступили</w:t>
      </w:r>
      <w:r w:rsidR="00625B6C" w:rsidRPr="00454574">
        <w:t xml:space="preserve"> </w:t>
      </w:r>
      <w:r w:rsidRPr="00454574">
        <w:t>16</w:t>
      </w:r>
      <w:r w:rsidR="00625B6C" w:rsidRPr="00454574">
        <w:t xml:space="preserve"> </w:t>
      </w:r>
      <w:r w:rsidRPr="00454574">
        <w:t>НПФ.</w:t>
      </w:r>
    </w:p>
    <w:p w:rsidR="00C21122" w:rsidRPr="00454574" w:rsidRDefault="00880C09" w:rsidP="00C21122">
      <w:hyperlink r:id="rId15" w:history="1">
        <w:r w:rsidR="00C21122" w:rsidRPr="00454574">
          <w:rPr>
            <w:rStyle w:val="a3"/>
          </w:rPr>
          <w:t>https://www.interfax-russia.ru/northwest/news/putin-predlozhil-prodlit-do-10-let-srok-sofinansirovaniya-vznosov-po-programme-dolgosrochnyh-sberezheniy-1</w:t>
        </w:r>
      </w:hyperlink>
      <w:r w:rsidR="00625B6C" w:rsidRPr="00454574">
        <w:t xml:space="preserve"> </w:t>
      </w:r>
    </w:p>
    <w:p w:rsidR="00234BFE" w:rsidRPr="00454574" w:rsidRDefault="00234BFE" w:rsidP="00234BFE">
      <w:pPr>
        <w:pStyle w:val="2"/>
      </w:pPr>
      <w:bookmarkStart w:id="46" w:name="_Toc168903990"/>
      <w:r w:rsidRPr="00454574">
        <w:t>Независимая</w:t>
      </w:r>
      <w:r w:rsidR="00625B6C" w:rsidRPr="00454574">
        <w:t xml:space="preserve"> </w:t>
      </w:r>
      <w:r w:rsidRPr="00454574">
        <w:t>газета,</w:t>
      </w:r>
      <w:r w:rsidR="00625B6C" w:rsidRPr="00454574">
        <w:t xml:space="preserve"> </w:t>
      </w:r>
      <w:r w:rsidRPr="00454574">
        <w:t>07.06.2024,</w:t>
      </w:r>
      <w:r w:rsidR="00625B6C" w:rsidRPr="00454574">
        <w:t xml:space="preserve"> </w:t>
      </w:r>
      <w:r w:rsidRPr="00454574">
        <w:t>Инициативы</w:t>
      </w:r>
      <w:r w:rsidR="00625B6C" w:rsidRPr="00454574">
        <w:t xml:space="preserve"> </w:t>
      </w:r>
      <w:r w:rsidRPr="00454574">
        <w:t>президента</w:t>
      </w:r>
      <w:r w:rsidR="00625B6C" w:rsidRPr="00454574">
        <w:t xml:space="preserve"> </w:t>
      </w:r>
      <w:r w:rsidRPr="00454574">
        <w:t>сделают</w:t>
      </w:r>
      <w:r w:rsidR="00625B6C" w:rsidRPr="00454574">
        <w:t xml:space="preserve"> </w:t>
      </w:r>
      <w:r w:rsidRPr="00454574">
        <w:t>программу</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привлекательнее</w:t>
      </w:r>
      <w:r w:rsidR="00625B6C" w:rsidRPr="00454574">
        <w:t xml:space="preserve"> </w:t>
      </w:r>
      <w:r w:rsidRPr="00454574">
        <w:t>для</w:t>
      </w:r>
      <w:r w:rsidR="00625B6C" w:rsidRPr="00454574">
        <w:t xml:space="preserve"> </w:t>
      </w:r>
      <w:r w:rsidRPr="00454574">
        <w:t>граждан</w:t>
      </w:r>
      <w:r w:rsidR="00625B6C" w:rsidRPr="00454574">
        <w:t xml:space="preserve"> </w:t>
      </w:r>
      <w:r w:rsidRPr="00454574">
        <w:t>и</w:t>
      </w:r>
      <w:r w:rsidR="00625B6C" w:rsidRPr="00454574">
        <w:t xml:space="preserve"> </w:t>
      </w:r>
      <w:r w:rsidRPr="00454574">
        <w:t>бизнеса,</w:t>
      </w:r>
      <w:r w:rsidR="00625B6C" w:rsidRPr="00454574">
        <w:t xml:space="preserve"> </w:t>
      </w:r>
      <w:r w:rsidRPr="00454574">
        <w:t>считают</w:t>
      </w:r>
      <w:r w:rsidR="00625B6C" w:rsidRPr="00454574">
        <w:t xml:space="preserve"> </w:t>
      </w:r>
      <w:r w:rsidRPr="00454574">
        <w:t>в</w:t>
      </w:r>
      <w:r w:rsidR="00625B6C" w:rsidRPr="00454574">
        <w:t xml:space="preserve"> </w:t>
      </w:r>
      <w:r w:rsidRPr="00454574">
        <w:t>Сбере</w:t>
      </w:r>
      <w:bookmarkEnd w:id="46"/>
    </w:p>
    <w:p w:rsidR="00234BFE" w:rsidRPr="00454574" w:rsidRDefault="00234BFE" w:rsidP="00BA6A8E">
      <w:pPr>
        <w:pStyle w:val="3"/>
      </w:pPr>
      <w:bookmarkStart w:id="47" w:name="_Toc168903991"/>
      <w:r w:rsidRPr="00454574">
        <w:t>Первый</w:t>
      </w:r>
      <w:r w:rsidR="00625B6C" w:rsidRPr="00454574">
        <w:t xml:space="preserve"> </w:t>
      </w:r>
      <w:r w:rsidRPr="00454574">
        <w:t>заместитель</w:t>
      </w:r>
      <w:r w:rsidR="00625B6C" w:rsidRPr="00454574">
        <w:t xml:space="preserve"> </w:t>
      </w:r>
      <w:r w:rsidRPr="00454574">
        <w:t>председателя</w:t>
      </w:r>
      <w:r w:rsidR="00625B6C" w:rsidRPr="00454574">
        <w:t xml:space="preserve"> </w:t>
      </w:r>
      <w:r w:rsidRPr="00454574">
        <w:t>правления</w:t>
      </w:r>
      <w:r w:rsidR="00625B6C" w:rsidRPr="00454574">
        <w:t xml:space="preserve"> </w:t>
      </w:r>
      <w:r w:rsidRPr="00454574">
        <w:t>Сбербанка</w:t>
      </w:r>
      <w:r w:rsidR="00625B6C" w:rsidRPr="00454574">
        <w:t xml:space="preserve"> </w:t>
      </w:r>
      <w:r w:rsidRPr="00454574">
        <w:t>Кирилл</w:t>
      </w:r>
      <w:r w:rsidR="00625B6C" w:rsidRPr="00454574">
        <w:t xml:space="preserve"> </w:t>
      </w:r>
      <w:r w:rsidRPr="00454574">
        <w:t>Царев</w:t>
      </w:r>
      <w:r w:rsidR="00625B6C" w:rsidRPr="00454574">
        <w:t xml:space="preserve"> </w:t>
      </w:r>
      <w:r w:rsidRPr="00454574">
        <w:t>в</w:t>
      </w:r>
      <w:r w:rsidR="00625B6C" w:rsidRPr="00454574">
        <w:t xml:space="preserve"> </w:t>
      </w:r>
      <w:r w:rsidRPr="00454574">
        <w:t>ходе</w:t>
      </w:r>
      <w:r w:rsidR="00625B6C" w:rsidRPr="00454574">
        <w:t xml:space="preserve"> </w:t>
      </w:r>
      <w:r w:rsidRPr="00454574">
        <w:t>Петербургского</w:t>
      </w:r>
      <w:r w:rsidR="00625B6C" w:rsidRPr="00454574">
        <w:t xml:space="preserve"> </w:t>
      </w:r>
      <w:r w:rsidRPr="00454574">
        <w:t>международного</w:t>
      </w:r>
      <w:r w:rsidR="00625B6C" w:rsidRPr="00454574">
        <w:t xml:space="preserve"> </w:t>
      </w:r>
      <w:r w:rsidRPr="00454574">
        <w:t>экономического</w:t>
      </w:r>
      <w:r w:rsidR="00625B6C" w:rsidRPr="00454574">
        <w:t xml:space="preserve"> </w:t>
      </w:r>
      <w:r w:rsidRPr="00454574">
        <w:t>форума</w:t>
      </w:r>
      <w:r w:rsidR="00625B6C" w:rsidRPr="00454574">
        <w:t xml:space="preserve"> </w:t>
      </w:r>
      <w:r w:rsidRPr="00454574">
        <w:t>(ПМЭФ)</w:t>
      </w:r>
      <w:r w:rsidR="00625B6C" w:rsidRPr="00454574">
        <w:t xml:space="preserve"> </w:t>
      </w:r>
      <w:r w:rsidRPr="00454574">
        <w:t>прокомментировал</w:t>
      </w:r>
      <w:r w:rsidR="00625B6C" w:rsidRPr="00454574">
        <w:t xml:space="preserve"> </w:t>
      </w:r>
      <w:r w:rsidRPr="00454574">
        <w:t>поручения</w:t>
      </w:r>
      <w:r w:rsidR="00625B6C" w:rsidRPr="00454574">
        <w:t xml:space="preserve"> </w:t>
      </w:r>
      <w:r w:rsidRPr="00454574">
        <w:t>президента</w:t>
      </w:r>
      <w:r w:rsidR="00625B6C" w:rsidRPr="00454574">
        <w:t xml:space="preserve"> </w:t>
      </w:r>
      <w:r w:rsidRPr="00454574">
        <w:t>Владимира</w:t>
      </w:r>
      <w:r w:rsidR="00625B6C" w:rsidRPr="00454574">
        <w:t xml:space="preserve"> </w:t>
      </w:r>
      <w:r w:rsidRPr="00454574">
        <w:t>Путина</w:t>
      </w:r>
      <w:r w:rsidR="00625B6C" w:rsidRPr="00454574">
        <w:t xml:space="preserve"> </w:t>
      </w:r>
      <w:r w:rsidRPr="00454574">
        <w:t>по</w:t>
      </w:r>
      <w:r w:rsidR="00625B6C" w:rsidRPr="00454574">
        <w:t xml:space="preserve"> </w:t>
      </w:r>
      <w:r w:rsidRPr="00454574">
        <w:t>развитию</w:t>
      </w:r>
      <w:r w:rsidR="00625B6C" w:rsidRPr="00454574">
        <w:t xml:space="preserve"> </w:t>
      </w:r>
      <w:r w:rsidRPr="00454574">
        <w:t>программы</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(ПДС),</w:t>
      </w:r>
      <w:r w:rsidR="00625B6C" w:rsidRPr="00454574">
        <w:t xml:space="preserve"> </w:t>
      </w:r>
      <w:r w:rsidRPr="00454574">
        <w:t>сделанные</w:t>
      </w:r>
      <w:r w:rsidR="00625B6C" w:rsidRPr="00454574">
        <w:t xml:space="preserve"> </w:t>
      </w:r>
      <w:r w:rsidRPr="00454574">
        <w:t>им</w:t>
      </w:r>
      <w:r w:rsidR="00625B6C" w:rsidRPr="00454574">
        <w:t xml:space="preserve"> </w:t>
      </w:r>
      <w:r w:rsidRPr="00454574">
        <w:t>во</w:t>
      </w:r>
      <w:r w:rsidR="00625B6C" w:rsidRPr="00454574">
        <w:t xml:space="preserve"> </w:t>
      </w:r>
      <w:r w:rsidRPr="00454574">
        <w:t>время</w:t>
      </w:r>
      <w:r w:rsidR="00625B6C" w:rsidRPr="00454574">
        <w:t xml:space="preserve"> </w:t>
      </w:r>
      <w:r w:rsidRPr="00454574">
        <w:t>пленарного</w:t>
      </w:r>
      <w:r w:rsidR="00625B6C" w:rsidRPr="00454574">
        <w:t xml:space="preserve"> </w:t>
      </w:r>
      <w:r w:rsidRPr="00454574">
        <w:t>заседания</w:t>
      </w:r>
      <w:r w:rsidR="00625B6C" w:rsidRPr="00454574">
        <w:t xml:space="preserve"> </w:t>
      </w:r>
      <w:r w:rsidRPr="00454574">
        <w:t>форума.</w:t>
      </w:r>
      <w:bookmarkEnd w:id="47"/>
    </w:p>
    <w:p w:rsidR="00234BFE" w:rsidRPr="00454574" w:rsidRDefault="00625B6C" w:rsidP="00234BFE">
      <w:r w:rsidRPr="00454574">
        <w:t>«</w:t>
      </w:r>
      <w:r w:rsidR="00234BFE" w:rsidRPr="00454574">
        <w:t>На</w:t>
      </w:r>
      <w:r w:rsidRPr="00454574">
        <w:t xml:space="preserve"> </w:t>
      </w:r>
      <w:r w:rsidR="00234BFE" w:rsidRPr="00454574">
        <w:t>сегодня</w:t>
      </w:r>
      <w:r w:rsidRPr="00454574">
        <w:t xml:space="preserve"> </w:t>
      </w:r>
      <w:r w:rsidR="00234BFE" w:rsidRPr="00454574">
        <w:t>уже</w:t>
      </w:r>
      <w:r w:rsidRPr="00454574">
        <w:t xml:space="preserve"> </w:t>
      </w:r>
      <w:r w:rsidR="00234BFE" w:rsidRPr="00454574">
        <w:t>более</w:t>
      </w:r>
      <w:r w:rsidRPr="00454574">
        <w:t xml:space="preserve"> </w:t>
      </w:r>
      <w:r w:rsidR="00234BFE" w:rsidRPr="00454574">
        <w:t>полумиллиона</w:t>
      </w:r>
      <w:r w:rsidRPr="00454574">
        <w:t xml:space="preserve"> </w:t>
      </w:r>
      <w:r w:rsidR="00234BFE" w:rsidRPr="00454574">
        <w:t>россиян</w:t>
      </w:r>
      <w:r w:rsidRPr="00454574">
        <w:t xml:space="preserve"> </w:t>
      </w:r>
      <w:r w:rsidR="00234BFE" w:rsidRPr="00454574">
        <w:t>заключили</w:t>
      </w:r>
      <w:r w:rsidRPr="00454574">
        <w:t xml:space="preserve"> </w:t>
      </w:r>
      <w:r w:rsidR="00234BFE" w:rsidRPr="00454574">
        <w:t>договора</w:t>
      </w:r>
      <w:r w:rsidRPr="00454574">
        <w:t xml:space="preserve"> </w:t>
      </w:r>
      <w:r w:rsidR="00234BFE" w:rsidRPr="00454574">
        <w:t>долгосрочных</w:t>
      </w:r>
      <w:r w:rsidRPr="00454574">
        <w:t xml:space="preserve"> </w:t>
      </w:r>
      <w:r w:rsidR="00234BFE" w:rsidRPr="00454574">
        <w:t>сбережений</w:t>
      </w:r>
      <w:r w:rsidRPr="00454574">
        <w:t xml:space="preserve"> </w:t>
      </w:r>
      <w:r w:rsidR="00234BFE" w:rsidRPr="00454574">
        <w:t>с</w:t>
      </w:r>
      <w:r w:rsidRPr="00454574">
        <w:t xml:space="preserve"> </w:t>
      </w:r>
      <w:r w:rsidR="00234BFE" w:rsidRPr="00454574">
        <w:t>НПФ</w:t>
      </w:r>
      <w:r w:rsidRPr="00454574">
        <w:t xml:space="preserve"> </w:t>
      </w:r>
      <w:r w:rsidR="00234BFE" w:rsidRPr="00454574">
        <w:t>Сбербанка.</w:t>
      </w:r>
      <w:r w:rsidRPr="00454574">
        <w:t xml:space="preserve"> </w:t>
      </w:r>
      <w:r w:rsidR="00234BFE" w:rsidRPr="00454574">
        <w:t>Мы</w:t>
      </w:r>
      <w:r w:rsidRPr="00454574">
        <w:t xml:space="preserve"> </w:t>
      </w:r>
      <w:r w:rsidR="00234BFE" w:rsidRPr="00454574">
        <w:t>регулярно</w:t>
      </w:r>
      <w:r w:rsidRPr="00454574">
        <w:t xml:space="preserve"> </w:t>
      </w:r>
      <w:r w:rsidR="00234BFE" w:rsidRPr="00454574">
        <w:t>контактируем</w:t>
      </w:r>
      <w:r w:rsidRPr="00454574">
        <w:t xml:space="preserve"> </w:t>
      </w:r>
      <w:r w:rsidR="00234BFE" w:rsidRPr="00454574">
        <w:t>с</w:t>
      </w:r>
      <w:r w:rsidRPr="00454574">
        <w:t xml:space="preserve"> </w:t>
      </w:r>
      <w:r w:rsidR="00234BFE" w:rsidRPr="00454574">
        <w:t>нашими</w:t>
      </w:r>
      <w:r w:rsidRPr="00454574">
        <w:t xml:space="preserve"> </w:t>
      </w:r>
      <w:r w:rsidR="00234BFE" w:rsidRPr="00454574">
        <w:t>клиентами,</w:t>
      </w:r>
      <w:r w:rsidRPr="00454574">
        <w:t xml:space="preserve"> </w:t>
      </w:r>
      <w:r w:rsidR="00234BFE" w:rsidRPr="00454574">
        <w:t>проводим</w:t>
      </w:r>
      <w:r w:rsidRPr="00454574">
        <w:t xml:space="preserve"> </w:t>
      </w:r>
      <w:r w:rsidR="00234BFE" w:rsidRPr="00454574">
        <w:t>опросы,</w:t>
      </w:r>
      <w:r w:rsidRPr="00454574">
        <w:t xml:space="preserve"> </w:t>
      </w:r>
      <w:r w:rsidR="00234BFE" w:rsidRPr="00454574">
        <w:t>собираем</w:t>
      </w:r>
      <w:r w:rsidRPr="00454574">
        <w:t xml:space="preserve"> </w:t>
      </w:r>
      <w:r w:rsidR="00234BFE" w:rsidRPr="00454574">
        <w:t>обратную</w:t>
      </w:r>
      <w:r w:rsidRPr="00454574">
        <w:t xml:space="preserve"> </w:t>
      </w:r>
      <w:r w:rsidR="00234BFE" w:rsidRPr="00454574">
        <w:t>связь.</w:t>
      </w:r>
      <w:r w:rsidRPr="00454574">
        <w:t xml:space="preserve"> </w:t>
      </w:r>
      <w:r w:rsidR="00234BFE" w:rsidRPr="00454574">
        <w:t>Одним</w:t>
      </w:r>
      <w:r w:rsidRPr="00454574">
        <w:t xml:space="preserve"> </w:t>
      </w:r>
      <w:r w:rsidR="00234BFE" w:rsidRPr="00454574">
        <w:t>из</w:t>
      </w:r>
      <w:r w:rsidRPr="00454574">
        <w:t xml:space="preserve"> </w:t>
      </w:r>
      <w:r w:rsidR="00234BFE" w:rsidRPr="00454574">
        <w:t>наиболее</w:t>
      </w:r>
      <w:r w:rsidRPr="00454574">
        <w:t xml:space="preserve"> </w:t>
      </w:r>
      <w:r w:rsidR="00234BFE" w:rsidRPr="00454574">
        <w:t>часто</w:t>
      </w:r>
      <w:r w:rsidRPr="00454574">
        <w:t xml:space="preserve"> </w:t>
      </w:r>
      <w:r w:rsidR="00234BFE" w:rsidRPr="00454574">
        <w:t>встречающихся</w:t>
      </w:r>
      <w:r w:rsidRPr="00454574">
        <w:t xml:space="preserve"> </w:t>
      </w:r>
      <w:r w:rsidR="00234BFE" w:rsidRPr="00454574">
        <w:t>пожеланий</w:t>
      </w:r>
      <w:r w:rsidRPr="00454574">
        <w:t xml:space="preserve"> </w:t>
      </w:r>
      <w:r w:rsidR="00234BFE" w:rsidRPr="00454574">
        <w:t>по</w:t>
      </w:r>
      <w:r w:rsidRPr="00454574">
        <w:t xml:space="preserve"> </w:t>
      </w:r>
      <w:r w:rsidR="00234BFE" w:rsidRPr="00454574">
        <w:t>тому,</w:t>
      </w:r>
      <w:r w:rsidRPr="00454574">
        <w:t xml:space="preserve"> </w:t>
      </w:r>
      <w:r w:rsidR="00234BFE" w:rsidRPr="00454574">
        <w:t>как</w:t>
      </w:r>
      <w:r w:rsidRPr="00454574">
        <w:t xml:space="preserve"> </w:t>
      </w:r>
      <w:r w:rsidR="00234BFE" w:rsidRPr="00454574">
        <w:t>можно</w:t>
      </w:r>
      <w:r w:rsidRPr="00454574">
        <w:t xml:space="preserve"> </w:t>
      </w:r>
      <w:r w:rsidR="00234BFE" w:rsidRPr="00454574">
        <w:t>сделать</w:t>
      </w:r>
      <w:r w:rsidRPr="00454574">
        <w:t xml:space="preserve"> </w:t>
      </w:r>
      <w:r w:rsidR="00234BFE" w:rsidRPr="00454574">
        <w:t>программу</w:t>
      </w:r>
      <w:r w:rsidRPr="00454574">
        <w:t xml:space="preserve"> </w:t>
      </w:r>
      <w:r w:rsidR="00234BFE" w:rsidRPr="00454574">
        <w:t>долгосрочных</w:t>
      </w:r>
      <w:r w:rsidRPr="00454574">
        <w:t xml:space="preserve"> </w:t>
      </w:r>
      <w:r w:rsidR="00234BFE" w:rsidRPr="00454574">
        <w:t>сбережений</w:t>
      </w:r>
      <w:r w:rsidRPr="00454574">
        <w:t xml:space="preserve"> </w:t>
      </w:r>
      <w:r w:rsidR="00234BFE" w:rsidRPr="00454574">
        <w:t>более</w:t>
      </w:r>
      <w:r w:rsidRPr="00454574">
        <w:t xml:space="preserve"> </w:t>
      </w:r>
      <w:r w:rsidR="00234BFE" w:rsidRPr="00454574">
        <w:t>привлекательной,</w:t>
      </w:r>
      <w:r w:rsidRPr="00454574">
        <w:t xml:space="preserve"> </w:t>
      </w:r>
      <w:r w:rsidR="00234BFE" w:rsidRPr="00454574">
        <w:t>остается</w:t>
      </w:r>
      <w:r w:rsidRPr="00454574">
        <w:t xml:space="preserve"> </w:t>
      </w:r>
      <w:r w:rsidR="00234BFE" w:rsidRPr="00454574">
        <w:t>вопрос</w:t>
      </w:r>
      <w:r w:rsidRPr="00454574">
        <w:t xml:space="preserve"> </w:t>
      </w:r>
      <w:r w:rsidR="00234BFE" w:rsidRPr="00454574">
        <w:t>об</w:t>
      </w:r>
      <w:r w:rsidRPr="00454574">
        <w:t xml:space="preserve"> </w:t>
      </w:r>
      <w:r w:rsidR="00234BFE" w:rsidRPr="00454574">
        <w:t>увеличении</w:t>
      </w:r>
      <w:r w:rsidRPr="00454574">
        <w:t xml:space="preserve"> </w:t>
      </w:r>
      <w:r w:rsidR="00234BFE" w:rsidRPr="00454574">
        <w:t>срока</w:t>
      </w:r>
      <w:r w:rsidRPr="00454574">
        <w:t xml:space="preserve"> </w:t>
      </w:r>
      <w:r w:rsidR="00234BFE" w:rsidRPr="00454574">
        <w:t>государственного</w:t>
      </w:r>
      <w:r w:rsidRPr="00454574">
        <w:t xml:space="preserve"> </w:t>
      </w:r>
      <w:r w:rsidR="00234BFE" w:rsidRPr="00454574">
        <w:t>софинансирования,</w:t>
      </w:r>
      <w:r w:rsidRPr="00454574">
        <w:t xml:space="preserve"> </w:t>
      </w:r>
      <w:r w:rsidR="00234BFE" w:rsidRPr="00454574">
        <w:t>который</w:t>
      </w:r>
      <w:r w:rsidRPr="00454574">
        <w:t xml:space="preserve"> </w:t>
      </w:r>
      <w:r w:rsidR="00234BFE" w:rsidRPr="00454574">
        <w:t>на</w:t>
      </w:r>
      <w:r w:rsidRPr="00454574">
        <w:t xml:space="preserve"> </w:t>
      </w:r>
      <w:r w:rsidR="00234BFE" w:rsidRPr="00454574">
        <w:t>сегодня</w:t>
      </w:r>
      <w:r w:rsidRPr="00454574">
        <w:t xml:space="preserve"> </w:t>
      </w:r>
      <w:r w:rsidR="00234BFE" w:rsidRPr="00454574">
        <w:t>составляет</w:t>
      </w:r>
      <w:r w:rsidRPr="00454574">
        <w:t xml:space="preserve"> </w:t>
      </w:r>
      <w:r w:rsidR="00234BFE" w:rsidRPr="00454574">
        <w:t>3</w:t>
      </w:r>
      <w:r w:rsidRPr="00454574">
        <w:t xml:space="preserve"> </w:t>
      </w:r>
      <w:r w:rsidR="00234BFE" w:rsidRPr="00454574">
        <w:t>года,</w:t>
      </w:r>
      <w:r w:rsidRPr="00454574">
        <w:t xml:space="preserve"> - </w:t>
      </w:r>
      <w:r w:rsidR="00234BFE" w:rsidRPr="00454574">
        <w:t>отметил</w:t>
      </w:r>
      <w:r w:rsidRPr="00454574">
        <w:t xml:space="preserve"> </w:t>
      </w:r>
      <w:r w:rsidR="00234BFE" w:rsidRPr="00454574">
        <w:t>Кирилл</w:t>
      </w:r>
      <w:r w:rsidRPr="00454574">
        <w:t xml:space="preserve"> </w:t>
      </w:r>
      <w:r w:rsidR="00234BFE" w:rsidRPr="00454574">
        <w:t>Царев.</w:t>
      </w:r>
      <w:r w:rsidRPr="00454574">
        <w:t xml:space="preserve"> - </w:t>
      </w:r>
      <w:r w:rsidR="00234BFE" w:rsidRPr="00454574">
        <w:t>Сегодня</w:t>
      </w:r>
      <w:r w:rsidRPr="00454574">
        <w:t xml:space="preserve"> </w:t>
      </w:r>
      <w:r w:rsidR="00234BFE" w:rsidRPr="00454574">
        <w:t>в</w:t>
      </w:r>
      <w:r w:rsidRPr="00454574">
        <w:t xml:space="preserve"> </w:t>
      </w:r>
      <w:r w:rsidR="00234BFE" w:rsidRPr="00454574">
        <w:t>своем</w:t>
      </w:r>
      <w:r w:rsidRPr="00454574">
        <w:t xml:space="preserve"> </w:t>
      </w:r>
      <w:r w:rsidR="00234BFE" w:rsidRPr="00454574">
        <w:t>выступлении</w:t>
      </w:r>
      <w:r w:rsidRPr="00454574">
        <w:t xml:space="preserve"> </w:t>
      </w:r>
      <w:r w:rsidR="00234BFE" w:rsidRPr="00454574">
        <w:t>на</w:t>
      </w:r>
      <w:r w:rsidRPr="00454574">
        <w:t xml:space="preserve"> </w:t>
      </w:r>
      <w:r w:rsidR="00234BFE" w:rsidRPr="00454574">
        <w:t>ПМЭФ</w:t>
      </w:r>
      <w:r w:rsidRPr="00454574">
        <w:t xml:space="preserve"> </w:t>
      </w:r>
      <w:r w:rsidR="00234BFE" w:rsidRPr="00454574">
        <w:t>президент</w:t>
      </w:r>
      <w:r w:rsidRPr="00454574">
        <w:t xml:space="preserve"> </w:t>
      </w:r>
      <w:r w:rsidR="00234BFE" w:rsidRPr="00454574">
        <w:t>дал</w:t>
      </w:r>
      <w:r w:rsidRPr="00454574">
        <w:t xml:space="preserve"> </w:t>
      </w:r>
      <w:r w:rsidR="00234BFE" w:rsidRPr="00454574">
        <w:t>поручение</w:t>
      </w:r>
      <w:r w:rsidRPr="00454574">
        <w:t xml:space="preserve"> </w:t>
      </w:r>
      <w:r w:rsidR="00234BFE" w:rsidRPr="00454574">
        <w:t>продлить</w:t>
      </w:r>
      <w:r w:rsidRPr="00454574">
        <w:t xml:space="preserve"> </w:t>
      </w:r>
      <w:r w:rsidR="00234BFE" w:rsidRPr="00454574">
        <w:t>эту</w:t>
      </w:r>
      <w:r w:rsidRPr="00454574">
        <w:t xml:space="preserve"> </w:t>
      </w:r>
      <w:r w:rsidR="00234BFE" w:rsidRPr="00454574">
        <w:t>меру</w:t>
      </w:r>
      <w:r w:rsidRPr="00454574">
        <w:t xml:space="preserve"> </w:t>
      </w:r>
      <w:r w:rsidR="00234BFE" w:rsidRPr="00454574">
        <w:t>поддержки</w:t>
      </w:r>
      <w:r w:rsidRPr="00454574">
        <w:t xml:space="preserve"> </w:t>
      </w:r>
      <w:r w:rsidR="00234BFE" w:rsidRPr="00454574">
        <w:t>до</w:t>
      </w:r>
      <w:r w:rsidRPr="00454574">
        <w:t xml:space="preserve"> </w:t>
      </w:r>
      <w:r w:rsidR="00234BFE" w:rsidRPr="00454574">
        <w:t>минимум</w:t>
      </w:r>
      <w:r w:rsidRPr="00454574">
        <w:t xml:space="preserve"> </w:t>
      </w:r>
      <w:r w:rsidR="00234BFE" w:rsidRPr="00454574">
        <w:t>десяти</w:t>
      </w:r>
      <w:r w:rsidRPr="00454574">
        <w:t xml:space="preserve"> </w:t>
      </w:r>
      <w:r w:rsidR="00234BFE" w:rsidRPr="00454574">
        <w:t>лет.</w:t>
      </w:r>
      <w:r w:rsidRPr="00454574">
        <w:t xml:space="preserve"> </w:t>
      </w:r>
      <w:r w:rsidR="00234BFE" w:rsidRPr="00454574">
        <w:t>Это</w:t>
      </w:r>
      <w:r w:rsidRPr="00454574">
        <w:t xml:space="preserve"> </w:t>
      </w:r>
      <w:r w:rsidR="00234BFE" w:rsidRPr="00454574">
        <w:t>позволит</w:t>
      </w:r>
      <w:r w:rsidRPr="00454574">
        <w:t xml:space="preserve"> </w:t>
      </w:r>
      <w:r w:rsidR="00234BFE" w:rsidRPr="00454574">
        <w:t>тем</w:t>
      </w:r>
      <w:r w:rsidRPr="00454574">
        <w:t xml:space="preserve"> </w:t>
      </w:r>
      <w:r w:rsidR="00234BFE" w:rsidRPr="00454574">
        <w:t>гражданам,</w:t>
      </w:r>
      <w:r w:rsidRPr="00454574">
        <w:t xml:space="preserve"> </w:t>
      </w:r>
      <w:r w:rsidR="00234BFE" w:rsidRPr="00454574">
        <w:t>кто</w:t>
      </w:r>
      <w:r w:rsidRPr="00454574">
        <w:t xml:space="preserve"> </w:t>
      </w:r>
      <w:r w:rsidR="00234BFE" w:rsidRPr="00454574">
        <w:t>уже</w:t>
      </w:r>
      <w:r w:rsidRPr="00454574">
        <w:t xml:space="preserve"> </w:t>
      </w:r>
      <w:r w:rsidR="00234BFE" w:rsidRPr="00454574">
        <w:t>вступил</w:t>
      </w:r>
      <w:r w:rsidRPr="00454574">
        <w:t xml:space="preserve"> </w:t>
      </w:r>
      <w:r w:rsidR="00234BFE" w:rsidRPr="00454574">
        <w:t>в</w:t>
      </w:r>
      <w:r w:rsidRPr="00454574">
        <w:t xml:space="preserve"> </w:t>
      </w:r>
      <w:r w:rsidR="00234BFE" w:rsidRPr="00454574">
        <w:t>программу,</w:t>
      </w:r>
      <w:r w:rsidRPr="00454574">
        <w:t xml:space="preserve"> </w:t>
      </w:r>
      <w:r w:rsidR="00234BFE" w:rsidRPr="00454574">
        <w:t>значительно</w:t>
      </w:r>
      <w:r w:rsidRPr="00454574">
        <w:t xml:space="preserve"> </w:t>
      </w:r>
      <w:r w:rsidR="00234BFE" w:rsidRPr="00454574">
        <w:t>увеличить</w:t>
      </w:r>
      <w:r w:rsidRPr="00454574">
        <w:t xml:space="preserve"> </w:t>
      </w:r>
      <w:r w:rsidR="00234BFE" w:rsidRPr="00454574">
        <w:t>свои</w:t>
      </w:r>
      <w:r w:rsidRPr="00454574">
        <w:t xml:space="preserve"> </w:t>
      </w:r>
      <w:r w:rsidR="00234BFE" w:rsidRPr="00454574">
        <w:t>накопления.</w:t>
      </w:r>
      <w:r w:rsidRPr="00454574">
        <w:t xml:space="preserve"> </w:t>
      </w:r>
      <w:r w:rsidR="00234BFE" w:rsidRPr="00454574">
        <w:t>Кроме</w:t>
      </w:r>
      <w:r w:rsidRPr="00454574">
        <w:t xml:space="preserve"> </w:t>
      </w:r>
      <w:r w:rsidR="00234BFE" w:rsidRPr="00454574">
        <w:t>того,</w:t>
      </w:r>
      <w:r w:rsidRPr="00454574">
        <w:t xml:space="preserve"> </w:t>
      </w:r>
      <w:r w:rsidR="00234BFE" w:rsidRPr="00454574">
        <w:t>очевидно,</w:t>
      </w:r>
      <w:r w:rsidRPr="00454574">
        <w:t xml:space="preserve"> </w:t>
      </w:r>
      <w:r w:rsidR="00234BFE" w:rsidRPr="00454574">
        <w:t>что</w:t>
      </w:r>
      <w:r w:rsidRPr="00454574">
        <w:t xml:space="preserve"> </w:t>
      </w:r>
      <w:r w:rsidR="00234BFE" w:rsidRPr="00454574">
        <w:t>такая</w:t>
      </w:r>
      <w:r w:rsidRPr="00454574">
        <w:t xml:space="preserve"> </w:t>
      </w:r>
      <w:r w:rsidR="00234BFE" w:rsidRPr="00454574">
        <w:t>мера</w:t>
      </w:r>
      <w:r w:rsidRPr="00454574">
        <w:t xml:space="preserve"> </w:t>
      </w:r>
      <w:r w:rsidR="00234BFE" w:rsidRPr="00454574">
        <w:t>приведет</w:t>
      </w:r>
      <w:r w:rsidRPr="00454574">
        <w:t xml:space="preserve"> </w:t>
      </w:r>
      <w:r w:rsidR="00234BFE" w:rsidRPr="00454574">
        <w:t>к</w:t>
      </w:r>
      <w:r w:rsidRPr="00454574">
        <w:t xml:space="preserve"> </w:t>
      </w:r>
      <w:r w:rsidR="00234BFE" w:rsidRPr="00454574">
        <w:t>росту</w:t>
      </w:r>
      <w:r w:rsidRPr="00454574">
        <w:t xml:space="preserve"> </w:t>
      </w:r>
      <w:r w:rsidR="00234BFE" w:rsidRPr="00454574">
        <w:t>доверия</w:t>
      </w:r>
      <w:r w:rsidRPr="00454574">
        <w:t xml:space="preserve"> </w:t>
      </w:r>
      <w:r w:rsidR="00234BFE" w:rsidRPr="00454574">
        <w:t>россиян</w:t>
      </w:r>
      <w:r w:rsidRPr="00454574">
        <w:t xml:space="preserve"> </w:t>
      </w:r>
      <w:r w:rsidR="00234BFE" w:rsidRPr="00454574">
        <w:t>к</w:t>
      </w:r>
      <w:r w:rsidRPr="00454574">
        <w:t xml:space="preserve"> </w:t>
      </w:r>
      <w:r w:rsidR="00234BFE" w:rsidRPr="00454574">
        <w:t>новому</w:t>
      </w:r>
      <w:r w:rsidRPr="00454574">
        <w:t xml:space="preserve"> </w:t>
      </w:r>
      <w:r w:rsidR="00234BFE" w:rsidRPr="00454574">
        <w:t>инструменту,</w:t>
      </w:r>
      <w:r w:rsidRPr="00454574">
        <w:t xml:space="preserve"> </w:t>
      </w:r>
      <w:r w:rsidR="00234BFE" w:rsidRPr="00454574">
        <w:t>что,</w:t>
      </w:r>
      <w:r w:rsidRPr="00454574">
        <w:t xml:space="preserve"> </w:t>
      </w:r>
      <w:r w:rsidR="00234BFE" w:rsidRPr="00454574">
        <w:t>в</w:t>
      </w:r>
      <w:r w:rsidRPr="00454574">
        <w:t xml:space="preserve"> </w:t>
      </w:r>
      <w:r w:rsidR="00234BFE" w:rsidRPr="00454574">
        <w:t>свою</w:t>
      </w:r>
      <w:r w:rsidRPr="00454574">
        <w:t xml:space="preserve"> </w:t>
      </w:r>
      <w:r w:rsidR="00234BFE" w:rsidRPr="00454574">
        <w:t>очередь,</w:t>
      </w:r>
      <w:r w:rsidRPr="00454574">
        <w:t xml:space="preserve"> </w:t>
      </w:r>
      <w:r w:rsidR="00234BFE" w:rsidRPr="00454574">
        <w:t>привлечет</w:t>
      </w:r>
      <w:r w:rsidRPr="00454574">
        <w:t xml:space="preserve"> </w:t>
      </w:r>
      <w:r w:rsidR="00234BFE" w:rsidRPr="00454574">
        <w:t>большее</w:t>
      </w:r>
      <w:r w:rsidRPr="00454574">
        <w:t xml:space="preserve"> </w:t>
      </w:r>
      <w:r w:rsidR="00234BFE" w:rsidRPr="00454574">
        <w:t>число</w:t>
      </w:r>
      <w:r w:rsidRPr="00454574">
        <w:t xml:space="preserve"> </w:t>
      </w:r>
      <w:r w:rsidR="00234BFE" w:rsidRPr="00454574">
        <w:t>новых</w:t>
      </w:r>
      <w:r w:rsidRPr="00454574">
        <w:t xml:space="preserve"> </w:t>
      </w:r>
      <w:r w:rsidR="00234BFE" w:rsidRPr="00454574">
        <w:t>участников.</w:t>
      </w:r>
      <w:r w:rsidRPr="00454574">
        <w:t xml:space="preserve"> </w:t>
      </w:r>
      <w:r w:rsidR="00234BFE" w:rsidRPr="00454574">
        <w:t>Если</w:t>
      </w:r>
      <w:r w:rsidRPr="00454574">
        <w:t xml:space="preserve"> </w:t>
      </w:r>
      <w:r w:rsidR="00234BFE" w:rsidRPr="00454574">
        <w:t>говорить</w:t>
      </w:r>
      <w:r w:rsidRPr="00454574">
        <w:t xml:space="preserve"> </w:t>
      </w:r>
      <w:r w:rsidR="00234BFE" w:rsidRPr="00454574">
        <w:t>о</w:t>
      </w:r>
      <w:r w:rsidRPr="00454574">
        <w:t xml:space="preserve"> </w:t>
      </w:r>
      <w:r w:rsidR="00234BFE" w:rsidRPr="00454574">
        <w:t>Сбербанке,</w:t>
      </w:r>
      <w:r w:rsidRPr="00454574">
        <w:t xml:space="preserve"> </w:t>
      </w:r>
      <w:r w:rsidR="00234BFE" w:rsidRPr="00454574">
        <w:t>то</w:t>
      </w:r>
      <w:r w:rsidRPr="00454574">
        <w:t xml:space="preserve"> </w:t>
      </w:r>
      <w:r w:rsidR="00234BFE" w:rsidRPr="00454574">
        <w:t>мы</w:t>
      </w:r>
      <w:r w:rsidRPr="00454574">
        <w:t xml:space="preserve"> </w:t>
      </w:r>
      <w:r w:rsidR="00234BFE" w:rsidRPr="00454574">
        <w:t>ожидаем</w:t>
      </w:r>
      <w:r w:rsidRPr="00454574">
        <w:t xml:space="preserve"> </w:t>
      </w:r>
      <w:r w:rsidR="00234BFE" w:rsidRPr="00454574">
        <w:t>более</w:t>
      </w:r>
      <w:r w:rsidRPr="00454574">
        <w:t xml:space="preserve"> </w:t>
      </w:r>
      <w:r w:rsidR="00234BFE" w:rsidRPr="00454574">
        <w:t>1,5</w:t>
      </w:r>
      <w:r w:rsidRPr="00454574">
        <w:t xml:space="preserve"> </w:t>
      </w:r>
      <w:r w:rsidR="00234BFE" w:rsidRPr="00454574">
        <w:t>млн</w:t>
      </w:r>
      <w:r w:rsidRPr="00454574">
        <w:t xml:space="preserve"> </w:t>
      </w:r>
      <w:r w:rsidR="00234BFE" w:rsidRPr="00454574">
        <w:t>участников</w:t>
      </w:r>
      <w:r w:rsidRPr="00454574">
        <w:t xml:space="preserve"> </w:t>
      </w:r>
      <w:r w:rsidR="00234BFE" w:rsidRPr="00454574">
        <w:t>программы</w:t>
      </w:r>
      <w:r w:rsidRPr="00454574">
        <w:t xml:space="preserve"> </w:t>
      </w:r>
      <w:r w:rsidR="00234BFE" w:rsidRPr="00454574">
        <w:t>по</w:t>
      </w:r>
      <w:r w:rsidRPr="00454574">
        <w:t xml:space="preserve"> </w:t>
      </w:r>
      <w:r w:rsidR="00234BFE" w:rsidRPr="00454574">
        <w:t>итогам</w:t>
      </w:r>
      <w:r w:rsidRPr="00454574">
        <w:t xml:space="preserve"> </w:t>
      </w:r>
      <w:r w:rsidR="00234BFE" w:rsidRPr="00454574">
        <w:t>2024</w:t>
      </w:r>
      <w:r w:rsidRPr="00454574">
        <w:t xml:space="preserve"> </w:t>
      </w:r>
      <w:r w:rsidR="00234BFE" w:rsidRPr="00454574">
        <w:t>года</w:t>
      </w:r>
      <w:r w:rsidRPr="00454574">
        <w:t>»</w:t>
      </w:r>
      <w:r w:rsidR="00234BFE" w:rsidRPr="00454574">
        <w:t>.</w:t>
      </w:r>
    </w:p>
    <w:p w:rsidR="00234BFE" w:rsidRPr="00454574" w:rsidRDefault="00625B6C" w:rsidP="00234BFE">
      <w:r w:rsidRPr="00454574">
        <w:t>«</w:t>
      </w:r>
      <w:r w:rsidR="00234BFE" w:rsidRPr="00454574">
        <w:t>Также</w:t>
      </w:r>
      <w:r w:rsidRPr="00454574">
        <w:t xml:space="preserve"> </w:t>
      </w:r>
      <w:r w:rsidR="00234BFE" w:rsidRPr="00454574">
        <w:t>важно</w:t>
      </w:r>
      <w:r w:rsidRPr="00454574">
        <w:t xml:space="preserve"> </w:t>
      </w:r>
      <w:r w:rsidR="00234BFE" w:rsidRPr="00454574">
        <w:t>поручение</w:t>
      </w:r>
      <w:r w:rsidRPr="00454574">
        <w:t xml:space="preserve"> </w:t>
      </w:r>
      <w:r w:rsidR="00234BFE" w:rsidRPr="00454574">
        <w:t>президента</w:t>
      </w:r>
      <w:r w:rsidRPr="00454574">
        <w:t xml:space="preserve"> </w:t>
      </w:r>
      <w:r w:rsidR="00234BFE" w:rsidRPr="00454574">
        <w:t>привлечь</w:t>
      </w:r>
      <w:r w:rsidRPr="00454574">
        <w:t xml:space="preserve"> </w:t>
      </w:r>
      <w:r w:rsidR="00234BFE" w:rsidRPr="00454574">
        <w:t>к</w:t>
      </w:r>
      <w:r w:rsidRPr="00454574">
        <w:t xml:space="preserve"> </w:t>
      </w:r>
      <w:r w:rsidR="00234BFE" w:rsidRPr="00454574">
        <w:t>ПДС</w:t>
      </w:r>
      <w:r w:rsidRPr="00454574">
        <w:t xml:space="preserve"> </w:t>
      </w:r>
      <w:r w:rsidR="00234BFE" w:rsidRPr="00454574">
        <w:t>работодателей,</w:t>
      </w:r>
      <w:r w:rsidRPr="00454574">
        <w:t xml:space="preserve"> - </w:t>
      </w:r>
      <w:r w:rsidR="00234BFE" w:rsidRPr="00454574">
        <w:t>добавил</w:t>
      </w:r>
      <w:r w:rsidRPr="00454574">
        <w:t xml:space="preserve"> </w:t>
      </w:r>
      <w:r w:rsidR="00234BFE" w:rsidRPr="00454574">
        <w:t>Кирилл</w:t>
      </w:r>
      <w:r w:rsidRPr="00454574">
        <w:t xml:space="preserve"> </w:t>
      </w:r>
      <w:r w:rsidR="00234BFE" w:rsidRPr="00454574">
        <w:t>Царев.</w:t>
      </w:r>
      <w:r w:rsidRPr="00454574">
        <w:t xml:space="preserve"> - </w:t>
      </w:r>
      <w:r w:rsidR="00234BFE" w:rsidRPr="00454574">
        <w:t>СберНПФ</w:t>
      </w:r>
      <w:r w:rsidRPr="00454574">
        <w:t xml:space="preserve"> </w:t>
      </w:r>
      <w:r w:rsidR="00234BFE" w:rsidRPr="00454574">
        <w:t>был</w:t>
      </w:r>
      <w:r w:rsidRPr="00454574">
        <w:t xml:space="preserve"> </w:t>
      </w:r>
      <w:r w:rsidR="00234BFE" w:rsidRPr="00454574">
        <w:t>одним</w:t>
      </w:r>
      <w:r w:rsidRPr="00454574">
        <w:t xml:space="preserve"> </w:t>
      </w:r>
      <w:r w:rsidR="00234BFE" w:rsidRPr="00454574">
        <w:t>из</w:t>
      </w:r>
      <w:r w:rsidRPr="00454574">
        <w:t xml:space="preserve"> </w:t>
      </w:r>
      <w:r w:rsidR="00234BFE" w:rsidRPr="00454574">
        <w:t>инициаторов</w:t>
      </w:r>
      <w:r w:rsidRPr="00454574">
        <w:t xml:space="preserve"> </w:t>
      </w:r>
      <w:r w:rsidR="00234BFE" w:rsidRPr="00454574">
        <w:t>идеи</w:t>
      </w:r>
      <w:r w:rsidRPr="00454574">
        <w:t xml:space="preserve"> </w:t>
      </w:r>
      <w:r w:rsidR="00234BFE" w:rsidRPr="00454574">
        <w:t>предоставления</w:t>
      </w:r>
      <w:r w:rsidRPr="00454574">
        <w:t xml:space="preserve"> </w:t>
      </w:r>
      <w:r w:rsidR="00234BFE" w:rsidRPr="00454574">
        <w:t>работодателям</w:t>
      </w:r>
      <w:r w:rsidRPr="00454574">
        <w:t xml:space="preserve"> </w:t>
      </w:r>
      <w:r w:rsidR="00234BFE" w:rsidRPr="00454574">
        <w:t>возможности</w:t>
      </w:r>
      <w:r w:rsidRPr="00454574">
        <w:t xml:space="preserve"> </w:t>
      </w:r>
      <w:r w:rsidR="00234BFE" w:rsidRPr="00454574">
        <w:t>софинансирования</w:t>
      </w:r>
      <w:r w:rsidRPr="00454574">
        <w:t xml:space="preserve"> </w:t>
      </w:r>
      <w:r w:rsidR="00234BFE" w:rsidRPr="00454574">
        <w:t>личных</w:t>
      </w:r>
      <w:r w:rsidRPr="00454574">
        <w:t xml:space="preserve"> </w:t>
      </w:r>
      <w:r w:rsidR="00234BFE" w:rsidRPr="00454574">
        <w:t>сбережений</w:t>
      </w:r>
      <w:r w:rsidRPr="00454574">
        <w:t xml:space="preserve"> </w:t>
      </w:r>
      <w:r w:rsidR="00234BFE" w:rsidRPr="00454574">
        <w:t>своих</w:t>
      </w:r>
      <w:r w:rsidRPr="00454574">
        <w:t xml:space="preserve"> </w:t>
      </w:r>
      <w:r w:rsidR="00234BFE" w:rsidRPr="00454574">
        <w:t>сотрудников</w:t>
      </w:r>
      <w:r w:rsidRPr="00454574">
        <w:t xml:space="preserve"> </w:t>
      </w:r>
      <w:r w:rsidR="00234BFE" w:rsidRPr="00454574">
        <w:t>в</w:t>
      </w:r>
      <w:r w:rsidRPr="00454574">
        <w:t xml:space="preserve"> </w:t>
      </w:r>
      <w:r w:rsidR="00234BFE" w:rsidRPr="00454574">
        <w:t>рамках</w:t>
      </w:r>
      <w:r w:rsidRPr="00454574">
        <w:t xml:space="preserve"> </w:t>
      </w:r>
      <w:r w:rsidR="00234BFE" w:rsidRPr="00454574">
        <w:t>ПДС.</w:t>
      </w:r>
      <w:r w:rsidRPr="00454574">
        <w:t xml:space="preserve"> </w:t>
      </w:r>
      <w:r w:rsidR="00234BFE" w:rsidRPr="00454574">
        <w:lastRenderedPageBreak/>
        <w:t>Согласно</w:t>
      </w:r>
      <w:r w:rsidRPr="00454574">
        <w:t xml:space="preserve"> </w:t>
      </w:r>
      <w:r w:rsidR="00234BFE" w:rsidRPr="00454574">
        <w:t>исследованию</w:t>
      </w:r>
      <w:r w:rsidRPr="00454574">
        <w:t xml:space="preserve"> </w:t>
      </w:r>
      <w:r w:rsidR="00234BFE" w:rsidRPr="00454574">
        <w:t>фонда,</w:t>
      </w:r>
      <w:r w:rsidRPr="00454574">
        <w:t xml:space="preserve"> </w:t>
      </w:r>
      <w:r w:rsidR="00234BFE" w:rsidRPr="00454574">
        <w:t>46%</w:t>
      </w:r>
      <w:r w:rsidRPr="00454574">
        <w:t xml:space="preserve"> </w:t>
      </w:r>
      <w:r w:rsidR="00234BFE" w:rsidRPr="00454574">
        <w:t>работодателей</w:t>
      </w:r>
      <w:r w:rsidRPr="00454574">
        <w:t xml:space="preserve"> </w:t>
      </w:r>
      <w:r w:rsidR="00234BFE" w:rsidRPr="00454574">
        <w:t>готовы</w:t>
      </w:r>
      <w:r w:rsidRPr="00454574">
        <w:t xml:space="preserve"> </w:t>
      </w:r>
      <w:r w:rsidR="00234BFE" w:rsidRPr="00454574">
        <w:t>рассмотреть</w:t>
      </w:r>
      <w:r w:rsidRPr="00454574">
        <w:t xml:space="preserve"> </w:t>
      </w:r>
      <w:r w:rsidR="00234BFE" w:rsidRPr="00454574">
        <w:t>участие</w:t>
      </w:r>
      <w:r w:rsidRPr="00454574">
        <w:t xml:space="preserve"> </w:t>
      </w:r>
      <w:r w:rsidR="00234BFE" w:rsidRPr="00454574">
        <w:t>в</w:t>
      </w:r>
      <w:r w:rsidRPr="00454574">
        <w:t xml:space="preserve"> </w:t>
      </w:r>
      <w:r w:rsidR="00234BFE" w:rsidRPr="00454574">
        <w:t>ПДС</w:t>
      </w:r>
      <w:r w:rsidRPr="00454574">
        <w:t xml:space="preserve"> </w:t>
      </w:r>
      <w:r w:rsidR="00234BFE" w:rsidRPr="00454574">
        <w:t>своих</w:t>
      </w:r>
      <w:r w:rsidRPr="00454574">
        <w:t xml:space="preserve"> </w:t>
      </w:r>
      <w:r w:rsidR="00234BFE" w:rsidRPr="00454574">
        <w:t>сотрудников,</w:t>
      </w:r>
      <w:r w:rsidRPr="00454574">
        <w:t xml:space="preserve"> </w:t>
      </w:r>
      <w:r w:rsidR="00234BFE" w:rsidRPr="00454574">
        <w:t>однако</w:t>
      </w:r>
      <w:r w:rsidRPr="00454574">
        <w:t xml:space="preserve"> </w:t>
      </w:r>
      <w:r w:rsidR="00234BFE" w:rsidRPr="00454574">
        <w:t>большинство</w:t>
      </w:r>
      <w:r w:rsidRPr="00454574">
        <w:t xml:space="preserve"> </w:t>
      </w:r>
      <w:r w:rsidR="00234BFE" w:rsidRPr="00454574">
        <w:t>из</w:t>
      </w:r>
      <w:r w:rsidRPr="00454574">
        <w:t xml:space="preserve"> </w:t>
      </w:r>
      <w:r w:rsidR="00234BFE" w:rsidRPr="00454574">
        <w:t>них</w:t>
      </w:r>
      <w:r w:rsidRPr="00454574">
        <w:t xml:space="preserve"> </w:t>
      </w:r>
      <w:r w:rsidR="00234BFE" w:rsidRPr="00454574">
        <w:t>при</w:t>
      </w:r>
      <w:r w:rsidRPr="00454574">
        <w:t xml:space="preserve"> </w:t>
      </w:r>
      <w:r w:rsidR="00234BFE" w:rsidRPr="00454574">
        <w:t>этом</w:t>
      </w:r>
      <w:r w:rsidRPr="00454574">
        <w:t xml:space="preserve"> </w:t>
      </w:r>
      <w:r w:rsidR="00234BFE" w:rsidRPr="00454574">
        <w:t>рассчитывают</w:t>
      </w:r>
      <w:r w:rsidRPr="00454574">
        <w:t xml:space="preserve"> </w:t>
      </w:r>
      <w:r w:rsidR="00234BFE" w:rsidRPr="00454574">
        <w:t>на</w:t>
      </w:r>
      <w:r w:rsidRPr="00454574">
        <w:t xml:space="preserve"> </w:t>
      </w:r>
      <w:r w:rsidR="00234BFE" w:rsidRPr="00454574">
        <w:t>налоговый</w:t>
      </w:r>
      <w:r w:rsidRPr="00454574">
        <w:t xml:space="preserve"> </w:t>
      </w:r>
      <w:r w:rsidR="00234BFE" w:rsidRPr="00454574">
        <w:t>режим,</w:t>
      </w:r>
      <w:r w:rsidRPr="00454574">
        <w:t xml:space="preserve"> </w:t>
      </w:r>
      <w:r w:rsidR="00234BFE" w:rsidRPr="00454574">
        <w:t>аналогичный</w:t>
      </w:r>
      <w:r w:rsidRPr="00454574">
        <w:t xml:space="preserve"> </w:t>
      </w:r>
      <w:r w:rsidR="00234BFE" w:rsidRPr="00454574">
        <w:t>тому,</w:t>
      </w:r>
      <w:r w:rsidRPr="00454574">
        <w:t xml:space="preserve"> </w:t>
      </w:r>
      <w:r w:rsidR="00234BFE" w:rsidRPr="00454574">
        <w:t>который</w:t>
      </w:r>
      <w:r w:rsidRPr="00454574">
        <w:t xml:space="preserve"> </w:t>
      </w:r>
      <w:r w:rsidR="00234BFE" w:rsidRPr="00454574">
        <w:t>действует</w:t>
      </w:r>
      <w:r w:rsidRPr="00454574">
        <w:t xml:space="preserve"> </w:t>
      </w:r>
      <w:r w:rsidR="00234BFE" w:rsidRPr="00454574">
        <w:t>сегодня</w:t>
      </w:r>
      <w:r w:rsidRPr="00454574">
        <w:t xml:space="preserve"> </w:t>
      </w:r>
      <w:r w:rsidR="00234BFE" w:rsidRPr="00454574">
        <w:t>для</w:t>
      </w:r>
      <w:r w:rsidRPr="00454574">
        <w:t xml:space="preserve"> </w:t>
      </w:r>
      <w:r w:rsidR="00234BFE" w:rsidRPr="00454574">
        <w:t>классических</w:t>
      </w:r>
      <w:r w:rsidRPr="00454574">
        <w:t xml:space="preserve"> </w:t>
      </w:r>
      <w:r w:rsidR="00234BFE" w:rsidRPr="00454574">
        <w:t>корпоративных</w:t>
      </w:r>
      <w:r w:rsidRPr="00454574">
        <w:t xml:space="preserve"> </w:t>
      </w:r>
      <w:r w:rsidR="00234BFE" w:rsidRPr="00454574">
        <w:t>пенсионных</w:t>
      </w:r>
      <w:r w:rsidRPr="00454574">
        <w:t xml:space="preserve"> </w:t>
      </w:r>
      <w:r w:rsidR="00234BFE" w:rsidRPr="00454574">
        <w:t>программ</w:t>
      </w:r>
      <w:r w:rsidRPr="00454574">
        <w:t xml:space="preserve"> </w:t>
      </w:r>
      <w:r w:rsidR="00234BFE" w:rsidRPr="00454574">
        <w:t>(КПП).</w:t>
      </w:r>
      <w:r w:rsidRPr="00454574">
        <w:t xml:space="preserve"> </w:t>
      </w:r>
      <w:r w:rsidR="00234BFE" w:rsidRPr="00454574">
        <w:t>На</w:t>
      </w:r>
      <w:r w:rsidRPr="00454574">
        <w:t xml:space="preserve"> </w:t>
      </w:r>
      <w:r w:rsidR="00234BFE" w:rsidRPr="00454574">
        <w:t>наш</w:t>
      </w:r>
      <w:r w:rsidRPr="00454574">
        <w:t xml:space="preserve"> </w:t>
      </w:r>
      <w:r w:rsidR="00234BFE" w:rsidRPr="00454574">
        <w:t>взгляд,</w:t>
      </w:r>
      <w:r w:rsidRPr="00454574">
        <w:t xml:space="preserve"> </w:t>
      </w:r>
      <w:r w:rsidR="00234BFE" w:rsidRPr="00454574">
        <w:t>такая</w:t>
      </w:r>
      <w:r w:rsidRPr="00454574">
        <w:t xml:space="preserve"> </w:t>
      </w:r>
      <w:r w:rsidR="00234BFE" w:rsidRPr="00454574">
        <w:t>возможность</w:t>
      </w:r>
      <w:r w:rsidRPr="00454574">
        <w:t xml:space="preserve"> </w:t>
      </w:r>
      <w:r w:rsidR="00234BFE" w:rsidRPr="00454574">
        <w:t>будет</w:t>
      </w:r>
      <w:r w:rsidRPr="00454574">
        <w:t xml:space="preserve"> </w:t>
      </w:r>
      <w:r w:rsidR="00234BFE" w:rsidRPr="00454574">
        <w:t>в</w:t>
      </w:r>
      <w:r w:rsidRPr="00454574">
        <w:t xml:space="preserve"> </w:t>
      </w:r>
      <w:r w:rsidR="00234BFE" w:rsidRPr="00454574">
        <w:t>первую</w:t>
      </w:r>
      <w:r w:rsidRPr="00454574">
        <w:t xml:space="preserve"> </w:t>
      </w:r>
      <w:r w:rsidR="00234BFE" w:rsidRPr="00454574">
        <w:t>очередь</w:t>
      </w:r>
      <w:r w:rsidRPr="00454574">
        <w:t xml:space="preserve"> </w:t>
      </w:r>
      <w:r w:rsidR="00234BFE" w:rsidRPr="00454574">
        <w:t>интересна</w:t>
      </w:r>
      <w:r w:rsidRPr="00454574">
        <w:t xml:space="preserve"> </w:t>
      </w:r>
      <w:r w:rsidR="00234BFE" w:rsidRPr="00454574">
        <w:t>малому</w:t>
      </w:r>
      <w:r w:rsidRPr="00454574">
        <w:t xml:space="preserve"> </w:t>
      </w:r>
      <w:r w:rsidR="00234BFE" w:rsidRPr="00454574">
        <w:t>и</w:t>
      </w:r>
      <w:r w:rsidRPr="00454574">
        <w:t xml:space="preserve"> </w:t>
      </w:r>
      <w:r w:rsidR="00234BFE" w:rsidRPr="00454574">
        <w:t>среднему</w:t>
      </w:r>
      <w:r w:rsidRPr="00454574">
        <w:t xml:space="preserve"> </w:t>
      </w:r>
      <w:r w:rsidR="00234BFE" w:rsidRPr="00454574">
        <w:t>бизнесу,</w:t>
      </w:r>
      <w:r w:rsidRPr="00454574">
        <w:t xml:space="preserve"> </w:t>
      </w:r>
      <w:r w:rsidR="00234BFE" w:rsidRPr="00454574">
        <w:t>у</w:t>
      </w:r>
      <w:r w:rsidRPr="00454574">
        <w:t xml:space="preserve"> </w:t>
      </w:r>
      <w:r w:rsidR="00234BFE" w:rsidRPr="00454574">
        <w:t>которого</w:t>
      </w:r>
      <w:r w:rsidRPr="00454574">
        <w:t xml:space="preserve"> </w:t>
      </w:r>
      <w:r w:rsidR="00234BFE" w:rsidRPr="00454574">
        <w:t>не</w:t>
      </w:r>
      <w:r w:rsidRPr="00454574">
        <w:t xml:space="preserve"> </w:t>
      </w:r>
      <w:r w:rsidR="00234BFE" w:rsidRPr="00454574">
        <w:t>всегда</w:t>
      </w:r>
      <w:r w:rsidRPr="00454574">
        <w:t xml:space="preserve"> </w:t>
      </w:r>
      <w:r w:rsidR="00234BFE" w:rsidRPr="00454574">
        <w:t>есть</w:t>
      </w:r>
      <w:r w:rsidRPr="00454574">
        <w:t xml:space="preserve"> </w:t>
      </w:r>
      <w:r w:rsidR="00234BFE" w:rsidRPr="00454574">
        <w:t>ресурсы</w:t>
      </w:r>
      <w:r w:rsidRPr="00454574">
        <w:t xml:space="preserve"> </w:t>
      </w:r>
      <w:r w:rsidR="00234BFE" w:rsidRPr="00454574">
        <w:t>для</w:t>
      </w:r>
      <w:r w:rsidRPr="00454574">
        <w:t xml:space="preserve"> </w:t>
      </w:r>
      <w:r w:rsidR="00234BFE" w:rsidRPr="00454574">
        <w:t>запуска</w:t>
      </w:r>
      <w:r w:rsidRPr="00454574">
        <w:t xml:space="preserve"> </w:t>
      </w:r>
      <w:r w:rsidR="00234BFE" w:rsidRPr="00454574">
        <w:t>классических</w:t>
      </w:r>
      <w:r w:rsidRPr="00454574">
        <w:t xml:space="preserve"> </w:t>
      </w:r>
      <w:r w:rsidR="00234BFE" w:rsidRPr="00454574">
        <w:t>КПП.</w:t>
      </w:r>
      <w:r w:rsidRPr="00454574">
        <w:t xml:space="preserve"> </w:t>
      </w:r>
      <w:r w:rsidR="00234BFE" w:rsidRPr="00454574">
        <w:t>При</w:t>
      </w:r>
      <w:r w:rsidRPr="00454574">
        <w:t xml:space="preserve"> </w:t>
      </w:r>
      <w:r w:rsidR="00234BFE" w:rsidRPr="00454574">
        <w:t>этом</w:t>
      </w:r>
      <w:r w:rsidRPr="00454574">
        <w:t xml:space="preserve"> </w:t>
      </w:r>
      <w:r w:rsidR="00234BFE" w:rsidRPr="00454574">
        <w:t>в</w:t>
      </w:r>
      <w:r w:rsidRPr="00454574">
        <w:t xml:space="preserve"> </w:t>
      </w:r>
      <w:r w:rsidR="00234BFE" w:rsidRPr="00454574">
        <w:t>таких</w:t>
      </w:r>
      <w:r w:rsidRPr="00454574">
        <w:t xml:space="preserve"> </w:t>
      </w:r>
      <w:r w:rsidR="00234BFE" w:rsidRPr="00454574">
        <w:t>компаниях</w:t>
      </w:r>
      <w:r w:rsidRPr="00454574">
        <w:t xml:space="preserve"> </w:t>
      </w:r>
      <w:r w:rsidR="00234BFE" w:rsidRPr="00454574">
        <w:t>часто</w:t>
      </w:r>
      <w:r w:rsidRPr="00454574">
        <w:t xml:space="preserve"> </w:t>
      </w:r>
      <w:r w:rsidR="00234BFE" w:rsidRPr="00454574">
        <w:t>есть</w:t>
      </w:r>
      <w:r w:rsidRPr="00454574">
        <w:t xml:space="preserve"> </w:t>
      </w:r>
      <w:r w:rsidR="00234BFE" w:rsidRPr="00454574">
        <w:t>запрос</w:t>
      </w:r>
      <w:r w:rsidRPr="00454574">
        <w:t xml:space="preserve"> </w:t>
      </w:r>
      <w:r w:rsidR="00234BFE" w:rsidRPr="00454574">
        <w:t>на</w:t>
      </w:r>
      <w:r w:rsidRPr="00454574">
        <w:t xml:space="preserve"> </w:t>
      </w:r>
      <w:r w:rsidR="00234BFE" w:rsidRPr="00454574">
        <w:t>социальную</w:t>
      </w:r>
      <w:r w:rsidRPr="00454574">
        <w:t xml:space="preserve"> </w:t>
      </w:r>
      <w:r w:rsidR="00234BFE" w:rsidRPr="00454574">
        <w:t>ответственность</w:t>
      </w:r>
      <w:r w:rsidRPr="00454574">
        <w:t xml:space="preserve"> </w:t>
      </w:r>
      <w:r w:rsidR="00234BFE" w:rsidRPr="00454574">
        <w:t>и</w:t>
      </w:r>
      <w:r w:rsidRPr="00454574">
        <w:t xml:space="preserve"> </w:t>
      </w:r>
      <w:r w:rsidR="00234BFE" w:rsidRPr="00454574">
        <w:t>помощь</w:t>
      </w:r>
      <w:r w:rsidRPr="00454574">
        <w:t xml:space="preserve"> </w:t>
      </w:r>
      <w:r w:rsidR="00234BFE" w:rsidRPr="00454574">
        <w:t>сотрудникам</w:t>
      </w:r>
      <w:r w:rsidRPr="00454574">
        <w:t xml:space="preserve"> </w:t>
      </w:r>
      <w:r w:rsidR="00234BFE" w:rsidRPr="00454574">
        <w:t>в</w:t>
      </w:r>
      <w:r w:rsidRPr="00454574">
        <w:t xml:space="preserve"> </w:t>
      </w:r>
      <w:r w:rsidR="00234BFE" w:rsidRPr="00454574">
        <w:t>формировании</w:t>
      </w:r>
      <w:r w:rsidRPr="00454574">
        <w:t xml:space="preserve"> </w:t>
      </w:r>
      <w:r w:rsidR="00234BFE" w:rsidRPr="00454574">
        <w:t>капитала</w:t>
      </w:r>
      <w:r w:rsidRPr="00454574">
        <w:t xml:space="preserve"> </w:t>
      </w:r>
      <w:r w:rsidR="00234BFE" w:rsidRPr="00454574">
        <w:t>на</w:t>
      </w:r>
      <w:r w:rsidRPr="00454574">
        <w:t xml:space="preserve"> </w:t>
      </w:r>
      <w:r w:rsidR="00234BFE" w:rsidRPr="00454574">
        <w:t>будущее.</w:t>
      </w:r>
      <w:r w:rsidRPr="00454574">
        <w:t xml:space="preserve"> </w:t>
      </w:r>
      <w:r w:rsidR="00234BFE" w:rsidRPr="00454574">
        <w:t>Мы</w:t>
      </w:r>
      <w:r w:rsidRPr="00454574">
        <w:t xml:space="preserve"> </w:t>
      </w:r>
      <w:r w:rsidR="00234BFE" w:rsidRPr="00454574">
        <w:t>видим</w:t>
      </w:r>
      <w:r w:rsidRPr="00454574">
        <w:t xml:space="preserve"> </w:t>
      </w:r>
      <w:r w:rsidR="00234BFE" w:rsidRPr="00454574">
        <w:t>в</w:t>
      </w:r>
      <w:r w:rsidRPr="00454574">
        <w:t xml:space="preserve"> </w:t>
      </w:r>
      <w:r w:rsidR="00234BFE" w:rsidRPr="00454574">
        <w:t>этом</w:t>
      </w:r>
      <w:r w:rsidRPr="00454574">
        <w:t xml:space="preserve"> </w:t>
      </w:r>
      <w:r w:rsidR="00234BFE" w:rsidRPr="00454574">
        <w:t>большой</w:t>
      </w:r>
      <w:r w:rsidRPr="00454574">
        <w:t xml:space="preserve"> </w:t>
      </w:r>
      <w:r w:rsidR="00234BFE" w:rsidRPr="00454574">
        <w:t>потенциал</w:t>
      </w:r>
      <w:r w:rsidRPr="00454574">
        <w:t xml:space="preserve"> </w:t>
      </w:r>
      <w:r w:rsidR="00234BFE" w:rsidRPr="00454574">
        <w:t>развития</w:t>
      </w:r>
      <w:r w:rsidRPr="00454574">
        <w:t xml:space="preserve"> </w:t>
      </w:r>
      <w:r w:rsidR="00234BFE" w:rsidRPr="00454574">
        <w:t>ПДС.</w:t>
      </w:r>
      <w:r w:rsidRPr="00454574">
        <w:t xml:space="preserve"> </w:t>
      </w:r>
      <w:r w:rsidR="00234BFE" w:rsidRPr="00454574">
        <w:t>Закон</w:t>
      </w:r>
      <w:r w:rsidRPr="00454574">
        <w:t xml:space="preserve"> </w:t>
      </w:r>
      <w:r w:rsidR="00234BFE" w:rsidRPr="00454574">
        <w:t>уже</w:t>
      </w:r>
      <w:r w:rsidRPr="00454574">
        <w:t xml:space="preserve"> </w:t>
      </w:r>
      <w:r w:rsidR="00234BFE" w:rsidRPr="00454574">
        <w:t>предусматривает</w:t>
      </w:r>
      <w:r w:rsidRPr="00454574">
        <w:t xml:space="preserve"> </w:t>
      </w:r>
      <w:r w:rsidR="00234BFE" w:rsidRPr="00454574">
        <w:t>возможность</w:t>
      </w:r>
      <w:r w:rsidRPr="00454574">
        <w:t xml:space="preserve"> </w:t>
      </w:r>
      <w:r w:rsidR="00234BFE" w:rsidRPr="00454574">
        <w:t>софинансирования</w:t>
      </w:r>
      <w:r w:rsidRPr="00454574">
        <w:t xml:space="preserve"> </w:t>
      </w:r>
      <w:r w:rsidR="00234BFE" w:rsidRPr="00454574">
        <w:t>по</w:t>
      </w:r>
      <w:r w:rsidRPr="00454574">
        <w:t xml:space="preserve"> </w:t>
      </w:r>
      <w:r w:rsidR="00234BFE" w:rsidRPr="00454574">
        <w:t>ПДС</w:t>
      </w:r>
      <w:r w:rsidRPr="00454574">
        <w:t xml:space="preserve"> </w:t>
      </w:r>
      <w:r w:rsidR="00234BFE" w:rsidRPr="00454574">
        <w:t>со</w:t>
      </w:r>
      <w:r w:rsidRPr="00454574">
        <w:t xml:space="preserve"> </w:t>
      </w:r>
      <w:r w:rsidR="00234BFE" w:rsidRPr="00454574">
        <w:t>стороны</w:t>
      </w:r>
      <w:r w:rsidRPr="00454574">
        <w:t xml:space="preserve"> </w:t>
      </w:r>
      <w:r w:rsidR="00234BFE" w:rsidRPr="00454574">
        <w:t>работодателей.</w:t>
      </w:r>
      <w:r w:rsidRPr="00454574">
        <w:t xml:space="preserve"> </w:t>
      </w:r>
      <w:r w:rsidR="00234BFE" w:rsidRPr="00454574">
        <w:t>Комфортный</w:t>
      </w:r>
      <w:r w:rsidRPr="00454574">
        <w:t xml:space="preserve"> </w:t>
      </w:r>
      <w:r w:rsidR="00234BFE" w:rsidRPr="00454574">
        <w:t>налоговый</w:t>
      </w:r>
      <w:r w:rsidRPr="00454574">
        <w:t xml:space="preserve"> </w:t>
      </w:r>
      <w:r w:rsidR="00234BFE" w:rsidRPr="00454574">
        <w:t>режим</w:t>
      </w:r>
      <w:r w:rsidRPr="00454574">
        <w:t xml:space="preserve"> </w:t>
      </w:r>
      <w:r w:rsidR="00234BFE" w:rsidRPr="00454574">
        <w:t>для</w:t>
      </w:r>
      <w:r w:rsidRPr="00454574">
        <w:t xml:space="preserve"> </w:t>
      </w:r>
      <w:r w:rsidR="00234BFE" w:rsidRPr="00454574">
        <w:t>работодателей</w:t>
      </w:r>
      <w:r w:rsidRPr="00454574">
        <w:t xml:space="preserve"> </w:t>
      </w:r>
      <w:r w:rsidR="00234BFE" w:rsidRPr="00454574">
        <w:t>позволит</w:t>
      </w:r>
      <w:r w:rsidRPr="00454574">
        <w:t xml:space="preserve"> </w:t>
      </w:r>
      <w:r w:rsidR="00234BFE" w:rsidRPr="00454574">
        <w:t>этой</w:t>
      </w:r>
      <w:r w:rsidRPr="00454574">
        <w:t xml:space="preserve"> </w:t>
      </w:r>
      <w:r w:rsidR="00234BFE" w:rsidRPr="00454574">
        <w:t>норме</w:t>
      </w:r>
      <w:r w:rsidRPr="00454574">
        <w:t xml:space="preserve"> </w:t>
      </w:r>
      <w:r w:rsidR="00234BFE" w:rsidRPr="00454574">
        <w:t>заработать</w:t>
      </w:r>
      <w:r w:rsidRPr="00454574">
        <w:t xml:space="preserve"> </w:t>
      </w:r>
      <w:r w:rsidR="00234BFE" w:rsidRPr="00454574">
        <w:t>наиболее</w:t>
      </w:r>
      <w:r w:rsidRPr="00454574">
        <w:t xml:space="preserve"> </w:t>
      </w:r>
      <w:r w:rsidR="00234BFE" w:rsidRPr="00454574">
        <w:t>эффективно</w:t>
      </w:r>
      <w:r w:rsidRPr="00454574">
        <w:t>»</w:t>
      </w:r>
      <w:r w:rsidR="00234BFE" w:rsidRPr="00454574">
        <w:t>.</w:t>
      </w:r>
      <w:r w:rsidRPr="00454574">
        <w:t xml:space="preserve"> </w:t>
      </w:r>
    </w:p>
    <w:p w:rsidR="00234BFE" w:rsidRPr="00454574" w:rsidRDefault="00880C09" w:rsidP="00234BFE">
      <w:hyperlink r:id="rId16" w:history="1">
        <w:r w:rsidR="00234BFE" w:rsidRPr="00454574">
          <w:rPr>
            <w:rStyle w:val="a3"/>
          </w:rPr>
          <w:t>https://www.ng.ru/news/794848.html</w:t>
        </w:r>
      </w:hyperlink>
      <w:r w:rsidR="00625B6C" w:rsidRPr="00454574">
        <w:t xml:space="preserve"> </w:t>
      </w:r>
    </w:p>
    <w:p w:rsidR="0013344D" w:rsidRPr="00454574" w:rsidRDefault="0013344D" w:rsidP="0013344D">
      <w:pPr>
        <w:pStyle w:val="2"/>
      </w:pPr>
      <w:bookmarkStart w:id="48" w:name="А103"/>
      <w:bookmarkStart w:id="49" w:name="_Toc168903992"/>
      <w:r w:rsidRPr="00454574">
        <w:t>Прайм,</w:t>
      </w:r>
      <w:r w:rsidR="00625B6C" w:rsidRPr="00454574">
        <w:t xml:space="preserve"> </w:t>
      </w:r>
      <w:r w:rsidRPr="00454574">
        <w:t>07.06.2024,</w:t>
      </w:r>
      <w:r w:rsidR="00625B6C" w:rsidRPr="00454574">
        <w:t xml:space="preserve"> </w:t>
      </w:r>
      <w:r w:rsidRPr="00454574">
        <w:t>Сбербанк</w:t>
      </w:r>
      <w:r w:rsidR="00625B6C" w:rsidRPr="00454574">
        <w:t xml:space="preserve"> </w:t>
      </w:r>
      <w:r w:rsidRPr="00454574">
        <w:t>оценил</w:t>
      </w:r>
      <w:r w:rsidR="00625B6C" w:rsidRPr="00454574">
        <w:t xml:space="preserve"> </w:t>
      </w:r>
      <w:r w:rsidRPr="00454574">
        <w:t>предложение</w:t>
      </w:r>
      <w:r w:rsidR="00625B6C" w:rsidRPr="00454574">
        <w:t xml:space="preserve"> </w:t>
      </w:r>
      <w:r w:rsidRPr="00454574">
        <w:t>Путина</w:t>
      </w:r>
      <w:r w:rsidR="00625B6C" w:rsidRPr="00454574">
        <w:t xml:space="preserve"> </w:t>
      </w:r>
      <w:r w:rsidRPr="00454574">
        <w:t>по</w:t>
      </w:r>
      <w:r w:rsidR="00625B6C" w:rsidRPr="00454574">
        <w:t xml:space="preserve"> </w:t>
      </w:r>
      <w:r w:rsidRPr="00454574">
        <w:t>долгосрочным</w:t>
      </w:r>
      <w:r w:rsidR="00625B6C" w:rsidRPr="00454574">
        <w:t xml:space="preserve"> </w:t>
      </w:r>
      <w:r w:rsidRPr="00454574">
        <w:t>сбережениям</w:t>
      </w:r>
      <w:bookmarkEnd w:id="48"/>
      <w:bookmarkEnd w:id="49"/>
    </w:p>
    <w:p w:rsidR="0013344D" w:rsidRPr="00454574" w:rsidRDefault="0013344D" w:rsidP="00BA6A8E">
      <w:pPr>
        <w:pStyle w:val="3"/>
      </w:pPr>
      <w:bookmarkStart w:id="50" w:name="_Toc168903993"/>
      <w:r w:rsidRPr="00454574">
        <w:t>Продление</w:t>
      </w:r>
      <w:r w:rsidR="00625B6C" w:rsidRPr="00454574">
        <w:t xml:space="preserve"> </w:t>
      </w:r>
      <w:r w:rsidRPr="00454574">
        <w:t>срока</w:t>
      </w:r>
      <w:r w:rsidR="00625B6C" w:rsidRPr="00454574">
        <w:t xml:space="preserve"> </w:t>
      </w:r>
      <w:r w:rsidRPr="00454574">
        <w:t>софинансирования</w:t>
      </w:r>
      <w:r w:rsidR="00625B6C" w:rsidRPr="00454574">
        <w:t xml:space="preserve"> </w:t>
      </w:r>
      <w:r w:rsidRPr="00454574">
        <w:t>накоплений</w:t>
      </w:r>
      <w:r w:rsidR="00625B6C" w:rsidRPr="00454574">
        <w:t xml:space="preserve"> </w:t>
      </w:r>
      <w:r w:rsidRPr="00454574">
        <w:t>россиян</w:t>
      </w:r>
      <w:r w:rsidR="00625B6C" w:rsidRPr="00454574">
        <w:t xml:space="preserve"> </w:t>
      </w:r>
      <w:r w:rsidRPr="00454574">
        <w:t>по</w:t>
      </w:r>
      <w:r w:rsidR="00625B6C" w:rsidRPr="00454574">
        <w:t xml:space="preserve"> </w:t>
      </w:r>
      <w:r w:rsidRPr="00454574">
        <w:t>программе</w:t>
      </w:r>
      <w:r w:rsidR="00625B6C" w:rsidRPr="00454574">
        <w:t xml:space="preserve"> </w:t>
      </w:r>
      <w:r w:rsidRPr="00454574">
        <w:t>добровольных</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с</w:t>
      </w:r>
      <w:r w:rsidR="00625B6C" w:rsidRPr="00454574">
        <w:t xml:space="preserve"> </w:t>
      </w:r>
      <w:r w:rsidRPr="00454574">
        <w:t>3</w:t>
      </w:r>
      <w:r w:rsidR="00625B6C" w:rsidRPr="00454574">
        <w:t xml:space="preserve"> </w:t>
      </w:r>
      <w:r w:rsidRPr="00454574">
        <w:t>до</w:t>
      </w:r>
      <w:r w:rsidR="00625B6C" w:rsidRPr="00454574">
        <w:t xml:space="preserve"> </w:t>
      </w:r>
      <w:r w:rsidRPr="00454574">
        <w:t>10</w:t>
      </w:r>
      <w:r w:rsidR="00625B6C" w:rsidRPr="00454574">
        <w:t xml:space="preserve"> </w:t>
      </w:r>
      <w:r w:rsidRPr="00454574">
        <w:t>лет</w:t>
      </w:r>
      <w:r w:rsidR="00625B6C" w:rsidRPr="00454574">
        <w:t xml:space="preserve"> </w:t>
      </w:r>
      <w:r w:rsidRPr="00454574">
        <w:t>привлечет</w:t>
      </w:r>
      <w:r w:rsidR="00625B6C" w:rsidRPr="00454574">
        <w:t xml:space="preserve"> </w:t>
      </w:r>
      <w:r w:rsidRPr="00454574">
        <w:t>больше</w:t>
      </w:r>
      <w:r w:rsidR="00625B6C" w:rsidRPr="00454574">
        <w:t xml:space="preserve"> </w:t>
      </w:r>
      <w:r w:rsidRPr="00454574">
        <w:t>участников</w:t>
      </w:r>
      <w:r w:rsidR="00625B6C" w:rsidRPr="00454574">
        <w:t xml:space="preserve"> </w:t>
      </w:r>
      <w:r w:rsidRPr="00454574">
        <w:t>программы</w:t>
      </w:r>
      <w:r w:rsidR="00625B6C" w:rsidRPr="00454574">
        <w:t xml:space="preserve"> </w:t>
      </w:r>
      <w:r w:rsidRPr="00454574">
        <w:t>и</w:t>
      </w:r>
      <w:r w:rsidR="00625B6C" w:rsidRPr="00454574">
        <w:t xml:space="preserve"> </w:t>
      </w:r>
      <w:r w:rsidRPr="00454574">
        <w:t>позволит</w:t>
      </w:r>
      <w:r w:rsidR="00625B6C" w:rsidRPr="00454574">
        <w:t xml:space="preserve"> </w:t>
      </w:r>
      <w:r w:rsidRPr="00454574">
        <w:t>гражданам</w:t>
      </w:r>
      <w:r w:rsidR="00625B6C" w:rsidRPr="00454574">
        <w:t xml:space="preserve"> </w:t>
      </w:r>
      <w:r w:rsidRPr="00454574">
        <w:t>значительно</w:t>
      </w:r>
      <w:r w:rsidR="00625B6C" w:rsidRPr="00454574">
        <w:t xml:space="preserve"> </w:t>
      </w:r>
      <w:r w:rsidRPr="00454574">
        <w:t>увеличить</w:t>
      </w:r>
      <w:r w:rsidR="00625B6C" w:rsidRPr="00454574">
        <w:t xml:space="preserve"> </w:t>
      </w:r>
      <w:r w:rsidRPr="00454574">
        <w:t>свои</w:t>
      </w:r>
      <w:r w:rsidR="00625B6C" w:rsidRPr="00454574">
        <w:t xml:space="preserve"> </w:t>
      </w:r>
      <w:r w:rsidRPr="00454574">
        <w:t>накопления,</w:t>
      </w:r>
      <w:r w:rsidR="00625B6C" w:rsidRPr="00454574">
        <w:t xml:space="preserve"> </w:t>
      </w:r>
      <w:r w:rsidRPr="00454574">
        <w:t>сообщил</w:t>
      </w:r>
      <w:r w:rsidR="00625B6C" w:rsidRPr="00454574">
        <w:t xml:space="preserve"> </w:t>
      </w:r>
      <w:r w:rsidRPr="00454574">
        <w:t>первый</w:t>
      </w:r>
      <w:r w:rsidR="00625B6C" w:rsidRPr="00454574">
        <w:t xml:space="preserve"> </w:t>
      </w:r>
      <w:r w:rsidRPr="00454574">
        <w:t>зампред</w:t>
      </w:r>
      <w:r w:rsidR="00625B6C" w:rsidRPr="00454574">
        <w:t xml:space="preserve"> </w:t>
      </w:r>
      <w:r w:rsidRPr="00454574">
        <w:t>правления</w:t>
      </w:r>
      <w:r w:rsidR="00625B6C" w:rsidRPr="00454574">
        <w:t xml:space="preserve"> </w:t>
      </w:r>
      <w:r w:rsidRPr="00454574">
        <w:t>Сбербанка</w:t>
      </w:r>
      <w:r w:rsidR="00625B6C" w:rsidRPr="00454574">
        <w:t xml:space="preserve"> </w:t>
      </w:r>
      <w:r w:rsidRPr="00454574">
        <w:t>Кирилл</w:t>
      </w:r>
      <w:r w:rsidR="00625B6C" w:rsidRPr="00454574">
        <w:t xml:space="preserve"> </w:t>
      </w:r>
      <w:r w:rsidRPr="00454574">
        <w:t>Царев</w:t>
      </w:r>
      <w:r w:rsidR="00625B6C" w:rsidRPr="00454574">
        <w:t xml:space="preserve"> </w:t>
      </w:r>
      <w:r w:rsidRPr="00454574">
        <w:t>в</w:t>
      </w:r>
      <w:r w:rsidR="00625B6C" w:rsidRPr="00454574">
        <w:t xml:space="preserve"> </w:t>
      </w:r>
      <w:r w:rsidRPr="00454574">
        <w:t>ходе</w:t>
      </w:r>
      <w:r w:rsidR="00625B6C" w:rsidRPr="00454574">
        <w:t xml:space="preserve"> </w:t>
      </w:r>
      <w:r w:rsidRPr="00454574">
        <w:t>ПМЭФ.</w:t>
      </w:r>
      <w:bookmarkEnd w:id="50"/>
    </w:p>
    <w:p w:rsidR="0013344D" w:rsidRPr="00454574" w:rsidRDefault="0013344D" w:rsidP="0013344D">
      <w:r w:rsidRPr="00454574">
        <w:t>Президент</w:t>
      </w:r>
      <w:r w:rsidR="00625B6C" w:rsidRPr="00454574">
        <w:t xml:space="preserve"> </w:t>
      </w:r>
      <w:r w:rsidRPr="00454574">
        <w:t>РФ</w:t>
      </w:r>
      <w:r w:rsidR="00625B6C" w:rsidRPr="00454574">
        <w:t xml:space="preserve"> </w:t>
      </w:r>
      <w:r w:rsidRPr="00454574">
        <w:t>Владимир</w:t>
      </w:r>
      <w:r w:rsidR="00625B6C" w:rsidRPr="00454574">
        <w:t xml:space="preserve"> </w:t>
      </w:r>
      <w:r w:rsidRPr="00454574">
        <w:t>Путин</w:t>
      </w:r>
      <w:r w:rsidR="00625B6C" w:rsidRPr="00454574">
        <w:t xml:space="preserve"> </w:t>
      </w:r>
      <w:r w:rsidRPr="00454574">
        <w:t>в</w:t>
      </w:r>
      <w:r w:rsidR="00625B6C" w:rsidRPr="00454574">
        <w:t xml:space="preserve"> </w:t>
      </w:r>
      <w:r w:rsidRPr="00454574">
        <w:t>ходе</w:t>
      </w:r>
      <w:r w:rsidR="00625B6C" w:rsidRPr="00454574">
        <w:t xml:space="preserve"> </w:t>
      </w:r>
      <w:r w:rsidRPr="00454574">
        <w:t>пленарного</w:t>
      </w:r>
      <w:r w:rsidR="00625B6C" w:rsidRPr="00454574">
        <w:t xml:space="preserve"> </w:t>
      </w:r>
      <w:r w:rsidRPr="00454574">
        <w:t>заседания</w:t>
      </w:r>
      <w:r w:rsidR="00625B6C" w:rsidRPr="00454574">
        <w:t xml:space="preserve"> </w:t>
      </w:r>
      <w:r w:rsidRPr="00454574">
        <w:t>Петербургского</w:t>
      </w:r>
      <w:r w:rsidR="00625B6C" w:rsidRPr="00454574">
        <w:t xml:space="preserve"> </w:t>
      </w:r>
      <w:r w:rsidRPr="00454574">
        <w:t>международного</w:t>
      </w:r>
      <w:r w:rsidR="00625B6C" w:rsidRPr="00454574">
        <w:t xml:space="preserve"> </w:t>
      </w:r>
      <w:r w:rsidRPr="00454574">
        <w:t>экономического</w:t>
      </w:r>
      <w:r w:rsidR="00625B6C" w:rsidRPr="00454574">
        <w:t xml:space="preserve"> </w:t>
      </w:r>
      <w:r w:rsidRPr="00454574">
        <w:t>форума</w:t>
      </w:r>
      <w:r w:rsidR="00625B6C" w:rsidRPr="00454574">
        <w:t xml:space="preserve"> </w:t>
      </w:r>
      <w:r w:rsidRPr="00454574">
        <w:t>поручил</w:t>
      </w:r>
      <w:r w:rsidR="00625B6C" w:rsidRPr="00454574">
        <w:t xml:space="preserve"> </w:t>
      </w:r>
      <w:r w:rsidRPr="00454574">
        <w:t>продлить</w:t>
      </w:r>
      <w:r w:rsidR="00625B6C" w:rsidRPr="00454574">
        <w:t xml:space="preserve"> </w:t>
      </w:r>
      <w:r w:rsidRPr="00454574">
        <w:t>срок</w:t>
      </w:r>
      <w:r w:rsidR="00625B6C" w:rsidRPr="00454574">
        <w:t xml:space="preserve"> </w:t>
      </w:r>
      <w:r w:rsidRPr="00454574">
        <w:t>софинансирования</w:t>
      </w:r>
      <w:r w:rsidR="00625B6C" w:rsidRPr="00454574">
        <w:t xml:space="preserve"> </w:t>
      </w:r>
      <w:r w:rsidRPr="00454574">
        <w:t>накоплений</w:t>
      </w:r>
      <w:r w:rsidR="00625B6C" w:rsidRPr="00454574">
        <w:t xml:space="preserve"> </w:t>
      </w:r>
      <w:r w:rsidRPr="00454574">
        <w:t>граждан</w:t>
      </w:r>
      <w:r w:rsidR="00625B6C" w:rsidRPr="00454574">
        <w:t xml:space="preserve"> </w:t>
      </w:r>
      <w:r w:rsidRPr="00454574">
        <w:t>по</w:t>
      </w:r>
      <w:r w:rsidR="00625B6C" w:rsidRPr="00454574">
        <w:t xml:space="preserve"> </w:t>
      </w:r>
      <w:r w:rsidRPr="00454574">
        <w:t>программе</w:t>
      </w:r>
      <w:r w:rsidR="00625B6C" w:rsidRPr="00454574">
        <w:t xml:space="preserve"> </w:t>
      </w:r>
      <w:r w:rsidRPr="00454574">
        <w:t>добровольных</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с</w:t>
      </w:r>
      <w:r w:rsidR="00625B6C" w:rsidRPr="00454574">
        <w:t xml:space="preserve"> </w:t>
      </w:r>
      <w:r w:rsidRPr="00454574">
        <w:t>3</w:t>
      </w:r>
      <w:r w:rsidR="00625B6C" w:rsidRPr="00454574">
        <w:t xml:space="preserve"> </w:t>
      </w:r>
      <w:r w:rsidRPr="00454574">
        <w:t>до</w:t>
      </w:r>
      <w:r w:rsidR="00625B6C" w:rsidRPr="00454574">
        <w:t xml:space="preserve"> </w:t>
      </w:r>
      <w:r w:rsidRPr="00454574">
        <w:t>10</w:t>
      </w:r>
      <w:r w:rsidR="00625B6C" w:rsidRPr="00454574">
        <w:t xml:space="preserve"> </w:t>
      </w:r>
      <w:r w:rsidRPr="00454574">
        <w:t>лет.</w:t>
      </w:r>
    </w:p>
    <w:p w:rsidR="0013344D" w:rsidRPr="00454574" w:rsidRDefault="00625B6C" w:rsidP="0013344D">
      <w:r w:rsidRPr="00454574">
        <w:t>«</w:t>
      </w:r>
      <w:r w:rsidR="0013344D" w:rsidRPr="00454574">
        <w:t>Это</w:t>
      </w:r>
      <w:r w:rsidRPr="00454574">
        <w:t xml:space="preserve"> </w:t>
      </w:r>
      <w:r w:rsidR="0013344D" w:rsidRPr="00454574">
        <w:t>позволит</w:t>
      </w:r>
      <w:r w:rsidRPr="00454574">
        <w:t xml:space="preserve"> </w:t>
      </w:r>
      <w:r w:rsidR="0013344D" w:rsidRPr="00454574">
        <w:t>тем</w:t>
      </w:r>
      <w:r w:rsidRPr="00454574">
        <w:t xml:space="preserve"> </w:t>
      </w:r>
      <w:r w:rsidR="0013344D" w:rsidRPr="00454574">
        <w:t>гражданам,</w:t>
      </w:r>
      <w:r w:rsidRPr="00454574">
        <w:t xml:space="preserve"> </w:t>
      </w:r>
      <w:r w:rsidR="0013344D" w:rsidRPr="00454574">
        <w:t>кто</w:t>
      </w:r>
      <w:r w:rsidRPr="00454574">
        <w:t xml:space="preserve"> </w:t>
      </w:r>
      <w:r w:rsidR="0013344D" w:rsidRPr="00454574">
        <w:t>уже</w:t>
      </w:r>
      <w:r w:rsidRPr="00454574">
        <w:t xml:space="preserve"> </w:t>
      </w:r>
      <w:r w:rsidR="0013344D" w:rsidRPr="00454574">
        <w:t>вступил</w:t>
      </w:r>
      <w:r w:rsidRPr="00454574">
        <w:t xml:space="preserve"> </w:t>
      </w:r>
      <w:r w:rsidR="0013344D" w:rsidRPr="00454574">
        <w:t>в</w:t>
      </w:r>
      <w:r w:rsidRPr="00454574">
        <w:t xml:space="preserve"> </w:t>
      </w:r>
      <w:r w:rsidR="0013344D" w:rsidRPr="00454574">
        <w:t>программу,</w:t>
      </w:r>
      <w:r w:rsidRPr="00454574">
        <w:t xml:space="preserve"> </w:t>
      </w:r>
      <w:r w:rsidR="0013344D" w:rsidRPr="00454574">
        <w:t>значительно</w:t>
      </w:r>
      <w:r w:rsidRPr="00454574">
        <w:t xml:space="preserve"> </w:t>
      </w:r>
      <w:r w:rsidR="0013344D" w:rsidRPr="00454574">
        <w:t>увеличить</w:t>
      </w:r>
      <w:r w:rsidRPr="00454574">
        <w:t xml:space="preserve"> </w:t>
      </w:r>
      <w:r w:rsidR="0013344D" w:rsidRPr="00454574">
        <w:t>свои</w:t>
      </w:r>
      <w:r w:rsidRPr="00454574">
        <w:t xml:space="preserve"> </w:t>
      </w:r>
      <w:r w:rsidR="0013344D" w:rsidRPr="00454574">
        <w:t>накопления.</w:t>
      </w:r>
      <w:r w:rsidRPr="00454574">
        <w:t xml:space="preserve"> </w:t>
      </w:r>
      <w:r w:rsidR="0013344D" w:rsidRPr="00454574">
        <w:t>Кроме</w:t>
      </w:r>
      <w:r w:rsidRPr="00454574">
        <w:t xml:space="preserve"> </w:t>
      </w:r>
      <w:r w:rsidR="0013344D" w:rsidRPr="00454574">
        <w:t>того,</w:t>
      </w:r>
      <w:r w:rsidRPr="00454574">
        <w:t xml:space="preserve"> </w:t>
      </w:r>
      <w:r w:rsidR="0013344D" w:rsidRPr="00454574">
        <w:t>очевидно</w:t>
      </w:r>
      <w:r w:rsidRPr="00454574">
        <w:t xml:space="preserve"> </w:t>
      </w:r>
      <w:r w:rsidR="0013344D" w:rsidRPr="00454574">
        <w:t>такая</w:t>
      </w:r>
      <w:r w:rsidRPr="00454574">
        <w:t xml:space="preserve"> </w:t>
      </w:r>
      <w:r w:rsidR="0013344D" w:rsidRPr="00454574">
        <w:t>мера</w:t>
      </w:r>
      <w:r w:rsidRPr="00454574">
        <w:t xml:space="preserve"> </w:t>
      </w:r>
      <w:r w:rsidR="0013344D" w:rsidRPr="00454574">
        <w:t>приведет</w:t>
      </w:r>
      <w:r w:rsidRPr="00454574">
        <w:t xml:space="preserve"> </w:t>
      </w:r>
      <w:r w:rsidR="0013344D" w:rsidRPr="00454574">
        <w:t>к</w:t>
      </w:r>
      <w:r w:rsidRPr="00454574">
        <w:t xml:space="preserve"> </w:t>
      </w:r>
      <w:r w:rsidR="0013344D" w:rsidRPr="00454574">
        <w:t>росту</w:t>
      </w:r>
      <w:r w:rsidRPr="00454574">
        <w:t xml:space="preserve"> </w:t>
      </w:r>
      <w:r w:rsidR="0013344D" w:rsidRPr="00454574">
        <w:t>доверия</w:t>
      </w:r>
      <w:r w:rsidRPr="00454574">
        <w:t xml:space="preserve"> </w:t>
      </w:r>
      <w:r w:rsidR="0013344D" w:rsidRPr="00454574">
        <w:t>россиян</w:t>
      </w:r>
      <w:r w:rsidRPr="00454574">
        <w:t xml:space="preserve"> </w:t>
      </w:r>
      <w:r w:rsidR="0013344D" w:rsidRPr="00454574">
        <w:t>к</w:t>
      </w:r>
      <w:r w:rsidRPr="00454574">
        <w:t xml:space="preserve"> </w:t>
      </w:r>
      <w:r w:rsidR="0013344D" w:rsidRPr="00454574">
        <w:t>новому</w:t>
      </w:r>
      <w:r w:rsidRPr="00454574">
        <w:t xml:space="preserve"> </w:t>
      </w:r>
      <w:r w:rsidR="0013344D" w:rsidRPr="00454574">
        <w:t>инструменту,</w:t>
      </w:r>
      <w:r w:rsidRPr="00454574">
        <w:t xml:space="preserve"> </w:t>
      </w:r>
      <w:r w:rsidR="0013344D" w:rsidRPr="00454574">
        <w:t>что,</w:t>
      </w:r>
      <w:r w:rsidRPr="00454574">
        <w:t xml:space="preserve"> </w:t>
      </w:r>
      <w:r w:rsidR="0013344D" w:rsidRPr="00454574">
        <w:t>в</w:t>
      </w:r>
      <w:r w:rsidRPr="00454574">
        <w:t xml:space="preserve"> </w:t>
      </w:r>
      <w:r w:rsidR="0013344D" w:rsidRPr="00454574">
        <w:t>свою</w:t>
      </w:r>
      <w:r w:rsidRPr="00454574">
        <w:t xml:space="preserve"> </w:t>
      </w:r>
      <w:r w:rsidR="0013344D" w:rsidRPr="00454574">
        <w:t>очередь,</w:t>
      </w:r>
      <w:r w:rsidRPr="00454574">
        <w:t xml:space="preserve"> </w:t>
      </w:r>
      <w:r w:rsidR="0013344D" w:rsidRPr="00454574">
        <w:t>привлеч</w:t>
      </w:r>
      <w:r w:rsidRPr="00454574">
        <w:t>е</w:t>
      </w:r>
      <w:r w:rsidR="0013344D" w:rsidRPr="00454574">
        <w:t>т</w:t>
      </w:r>
      <w:r w:rsidRPr="00454574">
        <w:t xml:space="preserve"> </w:t>
      </w:r>
      <w:r w:rsidR="0013344D" w:rsidRPr="00454574">
        <w:t>большее</w:t>
      </w:r>
      <w:r w:rsidRPr="00454574">
        <w:t xml:space="preserve"> </w:t>
      </w:r>
      <w:r w:rsidR="0013344D" w:rsidRPr="00454574">
        <w:t>число</w:t>
      </w:r>
      <w:r w:rsidRPr="00454574">
        <w:t xml:space="preserve"> </w:t>
      </w:r>
      <w:r w:rsidR="0013344D" w:rsidRPr="00454574">
        <w:t>новых</w:t>
      </w:r>
      <w:r w:rsidRPr="00454574">
        <w:t xml:space="preserve"> </w:t>
      </w:r>
      <w:r w:rsidR="0013344D" w:rsidRPr="00454574">
        <w:t>участников.</w:t>
      </w:r>
      <w:r w:rsidRPr="00454574">
        <w:t xml:space="preserve"> </w:t>
      </w:r>
      <w:r w:rsidR="0013344D" w:rsidRPr="00454574">
        <w:t>Если</w:t>
      </w:r>
      <w:r w:rsidRPr="00454574">
        <w:t xml:space="preserve"> </w:t>
      </w:r>
      <w:r w:rsidR="0013344D" w:rsidRPr="00454574">
        <w:t>говорить</w:t>
      </w:r>
      <w:r w:rsidRPr="00454574">
        <w:t xml:space="preserve"> </w:t>
      </w:r>
      <w:r w:rsidR="0013344D" w:rsidRPr="00454574">
        <w:t>о</w:t>
      </w:r>
      <w:r w:rsidRPr="00454574">
        <w:t xml:space="preserve"> </w:t>
      </w:r>
      <w:r w:rsidR="0013344D" w:rsidRPr="00454574">
        <w:t>Сбербанке,</w:t>
      </w:r>
      <w:r w:rsidRPr="00454574">
        <w:t xml:space="preserve"> </w:t>
      </w:r>
      <w:r w:rsidR="0013344D" w:rsidRPr="00454574">
        <w:t>то</w:t>
      </w:r>
      <w:r w:rsidRPr="00454574">
        <w:t xml:space="preserve"> </w:t>
      </w:r>
      <w:r w:rsidR="0013344D" w:rsidRPr="00454574">
        <w:t>мы</w:t>
      </w:r>
      <w:r w:rsidRPr="00454574">
        <w:t xml:space="preserve"> </w:t>
      </w:r>
      <w:r w:rsidR="0013344D" w:rsidRPr="00454574">
        <w:t>ожидаем</w:t>
      </w:r>
      <w:r w:rsidRPr="00454574">
        <w:t xml:space="preserve"> </w:t>
      </w:r>
      <w:r w:rsidR="0013344D" w:rsidRPr="00454574">
        <w:t>более</w:t>
      </w:r>
      <w:r w:rsidRPr="00454574">
        <w:t xml:space="preserve"> </w:t>
      </w:r>
      <w:r w:rsidR="0013344D" w:rsidRPr="00454574">
        <w:t>1,5</w:t>
      </w:r>
      <w:r w:rsidRPr="00454574">
        <w:t xml:space="preserve"> </w:t>
      </w:r>
      <w:r w:rsidR="0013344D" w:rsidRPr="00454574">
        <w:t>миллиона</w:t>
      </w:r>
      <w:r w:rsidRPr="00454574">
        <w:t xml:space="preserve"> </w:t>
      </w:r>
      <w:r w:rsidR="0013344D" w:rsidRPr="00454574">
        <w:t>участников</w:t>
      </w:r>
      <w:r w:rsidRPr="00454574">
        <w:t xml:space="preserve"> </w:t>
      </w:r>
      <w:r w:rsidR="0013344D" w:rsidRPr="00454574">
        <w:t>программы</w:t>
      </w:r>
      <w:r w:rsidRPr="00454574">
        <w:t xml:space="preserve"> </w:t>
      </w:r>
      <w:r w:rsidR="0013344D" w:rsidRPr="00454574">
        <w:t>по</w:t>
      </w:r>
      <w:r w:rsidRPr="00454574">
        <w:t xml:space="preserve"> </w:t>
      </w:r>
      <w:r w:rsidR="0013344D" w:rsidRPr="00454574">
        <w:t>итогам</w:t>
      </w:r>
      <w:r w:rsidRPr="00454574">
        <w:t xml:space="preserve"> </w:t>
      </w:r>
      <w:r w:rsidR="0013344D" w:rsidRPr="00454574">
        <w:t>2024</w:t>
      </w:r>
      <w:r w:rsidRPr="00454574">
        <w:t xml:space="preserve"> </w:t>
      </w:r>
      <w:r w:rsidR="0013344D" w:rsidRPr="00454574">
        <w:t>года</w:t>
      </w:r>
      <w:r w:rsidRPr="00454574">
        <w:t>»</w:t>
      </w:r>
      <w:r w:rsidR="0013344D" w:rsidRPr="00454574">
        <w:t>,</w:t>
      </w:r>
      <w:r w:rsidRPr="00454574">
        <w:t xml:space="preserve"> </w:t>
      </w:r>
      <w:r w:rsidR="0013344D" w:rsidRPr="00454574">
        <w:t>-</w:t>
      </w:r>
      <w:r w:rsidRPr="00454574">
        <w:t xml:space="preserve"> </w:t>
      </w:r>
      <w:r w:rsidR="0013344D" w:rsidRPr="00454574">
        <w:t>прокомментировал</w:t>
      </w:r>
      <w:r w:rsidRPr="00454574">
        <w:t xml:space="preserve"> </w:t>
      </w:r>
      <w:r w:rsidR="0013344D" w:rsidRPr="00454574">
        <w:t>Царев</w:t>
      </w:r>
      <w:r w:rsidRPr="00454574">
        <w:t xml:space="preserve"> </w:t>
      </w:r>
      <w:r w:rsidR="0013344D" w:rsidRPr="00454574">
        <w:t>поручение</w:t>
      </w:r>
      <w:r w:rsidRPr="00454574">
        <w:t xml:space="preserve"> </w:t>
      </w:r>
      <w:r w:rsidR="0013344D" w:rsidRPr="00454574">
        <w:t>президента</w:t>
      </w:r>
      <w:r w:rsidRPr="00454574">
        <w:t xml:space="preserve"> </w:t>
      </w:r>
      <w:r w:rsidR="0013344D" w:rsidRPr="00454574">
        <w:t>продлить</w:t>
      </w:r>
      <w:r w:rsidRPr="00454574">
        <w:t xml:space="preserve"> </w:t>
      </w:r>
      <w:r w:rsidR="0013344D" w:rsidRPr="00454574">
        <w:t>эту</w:t>
      </w:r>
      <w:r w:rsidRPr="00454574">
        <w:t xml:space="preserve"> </w:t>
      </w:r>
      <w:r w:rsidR="0013344D" w:rsidRPr="00454574">
        <w:t>меру</w:t>
      </w:r>
      <w:r w:rsidRPr="00454574">
        <w:t xml:space="preserve"> </w:t>
      </w:r>
      <w:r w:rsidR="0013344D" w:rsidRPr="00454574">
        <w:t>поддержки</w:t>
      </w:r>
      <w:r w:rsidRPr="00454574">
        <w:t xml:space="preserve"> </w:t>
      </w:r>
      <w:r w:rsidR="0013344D" w:rsidRPr="00454574">
        <w:t>до</w:t>
      </w:r>
      <w:r w:rsidRPr="00454574">
        <w:t xml:space="preserve"> </w:t>
      </w:r>
      <w:r w:rsidR="0013344D" w:rsidRPr="00454574">
        <w:t>минимум</w:t>
      </w:r>
      <w:r w:rsidRPr="00454574">
        <w:t xml:space="preserve"> </w:t>
      </w:r>
      <w:r w:rsidR="0013344D" w:rsidRPr="00454574">
        <w:t>десяти</w:t>
      </w:r>
      <w:r w:rsidRPr="00454574">
        <w:t xml:space="preserve"> </w:t>
      </w:r>
      <w:r w:rsidR="0013344D" w:rsidRPr="00454574">
        <w:t>лет.</w:t>
      </w:r>
      <w:r w:rsidRPr="00454574">
        <w:t xml:space="preserve"> </w:t>
      </w:r>
    </w:p>
    <w:p w:rsidR="0013344D" w:rsidRPr="00454574" w:rsidRDefault="00625B6C" w:rsidP="0013344D">
      <w:r w:rsidRPr="00454574">
        <w:t>«</w:t>
      </w:r>
      <w:r w:rsidR="0013344D" w:rsidRPr="00454574">
        <w:t>Также</w:t>
      </w:r>
      <w:r w:rsidRPr="00454574">
        <w:t xml:space="preserve"> </w:t>
      </w:r>
      <w:r w:rsidR="0013344D" w:rsidRPr="00454574">
        <w:t>важно</w:t>
      </w:r>
      <w:r w:rsidRPr="00454574">
        <w:t xml:space="preserve"> </w:t>
      </w:r>
      <w:r w:rsidR="0013344D" w:rsidRPr="00454574">
        <w:t>поручение</w:t>
      </w:r>
      <w:r w:rsidRPr="00454574">
        <w:t xml:space="preserve"> </w:t>
      </w:r>
      <w:r w:rsidR="0013344D" w:rsidRPr="00454574">
        <w:t>президента</w:t>
      </w:r>
      <w:r w:rsidRPr="00454574">
        <w:t xml:space="preserve"> </w:t>
      </w:r>
      <w:r w:rsidR="0013344D" w:rsidRPr="00454574">
        <w:t>привлечь</w:t>
      </w:r>
      <w:r w:rsidRPr="00454574">
        <w:t xml:space="preserve"> </w:t>
      </w:r>
      <w:r w:rsidR="0013344D" w:rsidRPr="00454574">
        <w:t>к</w:t>
      </w:r>
      <w:r w:rsidRPr="00454574">
        <w:t xml:space="preserve"> </w:t>
      </w:r>
      <w:r w:rsidR="0013344D" w:rsidRPr="00454574">
        <w:t>ПДС</w:t>
      </w:r>
      <w:r w:rsidRPr="00454574">
        <w:t xml:space="preserve"> </w:t>
      </w:r>
      <w:r w:rsidR="0013344D" w:rsidRPr="00454574">
        <w:t>работодателей.</w:t>
      </w:r>
      <w:r w:rsidRPr="00454574">
        <w:t xml:space="preserve"> </w:t>
      </w:r>
      <w:r w:rsidR="0013344D" w:rsidRPr="00454574">
        <w:t>СберНПФ</w:t>
      </w:r>
      <w:r w:rsidRPr="00454574">
        <w:t xml:space="preserve"> </w:t>
      </w:r>
      <w:r w:rsidR="0013344D" w:rsidRPr="00454574">
        <w:t>был</w:t>
      </w:r>
      <w:r w:rsidRPr="00454574">
        <w:t xml:space="preserve"> </w:t>
      </w:r>
      <w:r w:rsidR="0013344D" w:rsidRPr="00454574">
        <w:t>одним</w:t>
      </w:r>
      <w:r w:rsidRPr="00454574">
        <w:t xml:space="preserve"> </w:t>
      </w:r>
      <w:r w:rsidR="0013344D" w:rsidRPr="00454574">
        <w:t>из</w:t>
      </w:r>
      <w:r w:rsidRPr="00454574">
        <w:t xml:space="preserve"> </w:t>
      </w:r>
      <w:r w:rsidR="0013344D" w:rsidRPr="00454574">
        <w:t>инициаторов</w:t>
      </w:r>
      <w:r w:rsidRPr="00454574">
        <w:t xml:space="preserve"> </w:t>
      </w:r>
      <w:r w:rsidR="0013344D" w:rsidRPr="00454574">
        <w:t>идеи</w:t>
      </w:r>
      <w:r w:rsidRPr="00454574">
        <w:t xml:space="preserve"> </w:t>
      </w:r>
      <w:r w:rsidR="0013344D" w:rsidRPr="00454574">
        <w:t>предоставления</w:t>
      </w:r>
      <w:r w:rsidRPr="00454574">
        <w:t xml:space="preserve"> </w:t>
      </w:r>
      <w:r w:rsidR="0013344D" w:rsidRPr="00454574">
        <w:t>работодателям</w:t>
      </w:r>
      <w:r w:rsidRPr="00454574">
        <w:t xml:space="preserve"> </w:t>
      </w:r>
      <w:r w:rsidR="0013344D" w:rsidRPr="00454574">
        <w:t>возможности</w:t>
      </w:r>
      <w:r w:rsidRPr="00454574">
        <w:t xml:space="preserve"> </w:t>
      </w:r>
      <w:r w:rsidR="0013344D" w:rsidRPr="00454574">
        <w:t>софинансирования</w:t>
      </w:r>
      <w:r w:rsidRPr="00454574">
        <w:t xml:space="preserve"> </w:t>
      </w:r>
      <w:r w:rsidR="0013344D" w:rsidRPr="00454574">
        <w:t>личных</w:t>
      </w:r>
      <w:r w:rsidRPr="00454574">
        <w:t xml:space="preserve"> </w:t>
      </w:r>
      <w:r w:rsidR="0013344D" w:rsidRPr="00454574">
        <w:t>сбережений</w:t>
      </w:r>
      <w:r w:rsidRPr="00454574">
        <w:t xml:space="preserve"> </w:t>
      </w:r>
      <w:r w:rsidR="0013344D" w:rsidRPr="00454574">
        <w:t>своих</w:t>
      </w:r>
      <w:r w:rsidRPr="00454574">
        <w:t xml:space="preserve"> </w:t>
      </w:r>
      <w:r w:rsidR="0013344D" w:rsidRPr="00454574">
        <w:t>сотрудников</w:t>
      </w:r>
      <w:r w:rsidRPr="00454574">
        <w:t xml:space="preserve"> </w:t>
      </w:r>
      <w:r w:rsidR="0013344D" w:rsidRPr="00454574">
        <w:t>в</w:t>
      </w:r>
      <w:r w:rsidRPr="00454574">
        <w:t xml:space="preserve"> </w:t>
      </w:r>
      <w:r w:rsidR="0013344D" w:rsidRPr="00454574">
        <w:t>рамках</w:t>
      </w:r>
      <w:r w:rsidRPr="00454574">
        <w:t xml:space="preserve"> </w:t>
      </w:r>
      <w:r w:rsidR="0013344D" w:rsidRPr="00454574">
        <w:t>ПДС</w:t>
      </w:r>
      <w:r w:rsidRPr="00454574">
        <w:t>»</w:t>
      </w:r>
      <w:r w:rsidR="0013344D" w:rsidRPr="00454574">
        <w:t>,</w:t>
      </w:r>
      <w:r w:rsidRPr="00454574">
        <w:t xml:space="preserve"> </w:t>
      </w:r>
      <w:r w:rsidR="0013344D" w:rsidRPr="00454574">
        <w:t>-</w:t>
      </w:r>
      <w:r w:rsidRPr="00454574">
        <w:t xml:space="preserve"> </w:t>
      </w:r>
      <w:r w:rsidR="0013344D" w:rsidRPr="00454574">
        <w:t>добавил</w:t>
      </w:r>
      <w:r w:rsidRPr="00454574">
        <w:t xml:space="preserve"> </w:t>
      </w:r>
      <w:r w:rsidR="0013344D" w:rsidRPr="00454574">
        <w:t>он.</w:t>
      </w:r>
    </w:p>
    <w:p w:rsidR="0013344D" w:rsidRPr="00454574" w:rsidRDefault="0013344D" w:rsidP="0013344D">
      <w:r w:rsidRPr="00454574">
        <w:t>Царев</w:t>
      </w:r>
      <w:r w:rsidR="00625B6C" w:rsidRPr="00454574">
        <w:t xml:space="preserve"> </w:t>
      </w:r>
      <w:r w:rsidRPr="00454574">
        <w:t>отметил,</w:t>
      </w:r>
      <w:r w:rsidR="00625B6C" w:rsidRPr="00454574">
        <w:t xml:space="preserve"> </w:t>
      </w:r>
      <w:r w:rsidRPr="00454574">
        <w:t>что</w:t>
      </w:r>
      <w:r w:rsidR="00625B6C" w:rsidRPr="00454574">
        <w:t xml:space="preserve"> </w:t>
      </w:r>
      <w:r w:rsidRPr="00454574">
        <w:t>согласно</w:t>
      </w:r>
      <w:r w:rsidR="00625B6C" w:rsidRPr="00454574">
        <w:t xml:space="preserve"> </w:t>
      </w:r>
      <w:r w:rsidRPr="00454574">
        <w:t>исследованию</w:t>
      </w:r>
      <w:r w:rsidR="00625B6C" w:rsidRPr="00454574">
        <w:t xml:space="preserve"> </w:t>
      </w:r>
      <w:r w:rsidRPr="00454574">
        <w:t>фонда,</w:t>
      </w:r>
      <w:r w:rsidR="00625B6C" w:rsidRPr="00454574">
        <w:t xml:space="preserve"> </w:t>
      </w:r>
      <w:r w:rsidRPr="00454574">
        <w:t>46%</w:t>
      </w:r>
      <w:r w:rsidR="00625B6C" w:rsidRPr="00454574">
        <w:t xml:space="preserve"> </w:t>
      </w:r>
      <w:r w:rsidRPr="00454574">
        <w:t>работодателей</w:t>
      </w:r>
      <w:r w:rsidR="00625B6C" w:rsidRPr="00454574">
        <w:t xml:space="preserve"> </w:t>
      </w:r>
      <w:r w:rsidRPr="00454574">
        <w:t>готовы</w:t>
      </w:r>
      <w:r w:rsidR="00625B6C" w:rsidRPr="00454574">
        <w:t xml:space="preserve"> </w:t>
      </w:r>
      <w:r w:rsidRPr="00454574">
        <w:t>рассмотреть</w:t>
      </w:r>
      <w:r w:rsidR="00625B6C" w:rsidRPr="00454574">
        <w:t xml:space="preserve"> </w:t>
      </w:r>
      <w:r w:rsidRPr="00454574">
        <w:t>участие</w:t>
      </w:r>
      <w:r w:rsidR="00625B6C" w:rsidRPr="00454574">
        <w:t xml:space="preserve"> </w:t>
      </w:r>
      <w:r w:rsidRPr="00454574">
        <w:t>в</w:t>
      </w:r>
      <w:r w:rsidR="00625B6C" w:rsidRPr="00454574">
        <w:t xml:space="preserve"> </w:t>
      </w:r>
      <w:r w:rsidRPr="00454574">
        <w:t>ПДС</w:t>
      </w:r>
      <w:r w:rsidR="00625B6C" w:rsidRPr="00454574">
        <w:t xml:space="preserve"> </w:t>
      </w:r>
      <w:r w:rsidRPr="00454574">
        <w:t>своих</w:t>
      </w:r>
      <w:r w:rsidR="00625B6C" w:rsidRPr="00454574">
        <w:t xml:space="preserve"> </w:t>
      </w:r>
      <w:r w:rsidRPr="00454574">
        <w:t>сотрудников,</w:t>
      </w:r>
      <w:r w:rsidR="00625B6C" w:rsidRPr="00454574">
        <w:t xml:space="preserve"> </w:t>
      </w:r>
      <w:r w:rsidRPr="00454574">
        <w:t>однако</w:t>
      </w:r>
      <w:r w:rsidR="00625B6C" w:rsidRPr="00454574">
        <w:t xml:space="preserve"> </w:t>
      </w:r>
      <w:r w:rsidRPr="00454574">
        <w:t>большинство</w:t>
      </w:r>
      <w:r w:rsidR="00625B6C" w:rsidRPr="00454574">
        <w:t xml:space="preserve"> </w:t>
      </w:r>
      <w:r w:rsidRPr="00454574">
        <w:t>из</w:t>
      </w:r>
      <w:r w:rsidR="00625B6C" w:rsidRPr="00454574">
        <w:t xml:space="preserve"> </w:t>
      </w:r>
      <w:r w:rsidRPr="00454574">
        <w:t>них</w:t>
      </w:r>
      <w:r w:rsidR="00625B6C" w:rsidRPr="00454574">
        <w:t xml:space="preserve"> </w:t>
      </w:r>
      <w:r w:rsidRPr="00454574">
        <w:t>при</w:t>
      </w:r>
      <w:r w:rsidR="00625B6C" w:rsidRPr="00454574">
        <w:t xml:space="preserve"> </w:t>
      </w:r>
      <w:r w:rsidRPr="00454574">
        <w:t>этом</w:t>
      </w:r>
      <w:r w:rsidR="00625B6C" w:rsidRPr="00454574">
        <w:t xml:space="preserve"> </w:t>
      </w:r>
      <w:r w:rsidRPr="00454574">
        <w:t>рассчитывают</w:t>
      </w:r>
      <w:r w:rsidR="00625B6C" w:rsidRPr="00454574">
        <w:t xml:space="preserve"> </w:t>
      </w:r>
      <w:r w:rsidRPr="00454574">
        <w:t>на</w:t>
      </w:r>
      <w:r w:rsidR="00625B6C" w:rsidRPr="00454574">
        <w:t xml:space="preserve"> </w:t>
      </w:r>
      <w:r w:rsidRPr="00454574">
        <w:t>налоговый</w:t>
      </w:r>
      <w:r w:rsidR="00625B6C" w:rsidRPr="00454574">
        <w:t xml:space="preserve"> </w:t>
      </w:r>
      <w:r w:rsidRPr="00454574">
        <w:t>режим,</w:t>
      </w:r>
      <w:r w:rsidR="00625B6C" w:rsidRPr="00454574">
        <w:t xml:space="preserve"> </w:t>
      </w:r>
      <w:r w:rsidRPr="00454574">
        <w:t>аналогичный</w:t>
      </w:r>
      <w:r w:rsidR="00625B6C" w:rsidRPr="00454574">
        <w:t xml:space="preserve"> </w:t>
      </w:r>
      <w:r w:rsidRPr="00454574">
        <w:t>тому,</w:t>
      </w:r>
      <w:r w:rsidR="00625B6C" w:rsidRPr="00454574">
        <w:t xml:space="preserve"> </w:t>
      </w:r>
      <w:r w:rsidRPr="00454574">
        <w:t>который</w:t>
      </w:r>
      <w:r w:rsidR="00625B6C" w:rsidRPr="00454574">
        <w:t xml:space="preserve"> </w:t>
      </w:r>
      <w:r w:rsidRPr="00454574">
        <w:t>действует</w:t>
      </w:r>
      <w:r w:rsidR="00625B6C" w:rsidRPr="00454574">
        <w:t xml:space="preserve"> </w:t>
      </w:r>
      <w:r w:rsidRPr="00454574">
        <w:t>сегодня</w:t>
      </w:r>
      <w:r w:rsidR="00625B6C" w:rsidRPr="00454574">
        <w:t xml:space="preserve"> </w:t>
      </w:r>
      <w:r w:rsidRPr="00454574">
        <w:t>для</w:t>
      </w:r>
      <w:r w:rsidR="00625B6C" w:rsidRPr="00454574">
        <w:t xml:space="preserve"> </w:t>
      </w:r>
      <w:r w:rsidRPr="00454574">
        <w:t>классических</w:t>
      </w:r>
      <w:r w:rsidR="00625B6C" w:rsidRPr="00454574">
        <w:t xml:space="preserve"> </w:t>
      </w:r>
      <w:r w:rsidRPr="00454574">
        <w:t>корпоративных</w:t>
      </w:r>
      <w:r w:rsidR="00625B6C" w:rsidRPr="00454574">
        <w:t xml:space="preserve"> </w:t>
      </w:r>
      <w:r w:rsidRPr="00454574">
        <w:t>пенсионных</w:t>
      </w:r>
      <w:r w:rsidR="00625B6C" w:rsidRPr="00454574">
        <w:t xml:space="preserve"> </w:t>
      </w:r>
      <w:r w:rsidRPr="00454574">
        <w:t>программ</w:t>
      </w:r>
      <w:r w:rsidR="00625B6C" w:rsidRPr="00454574">
        <w:t xml:space="preserve"> </w:t>
      </w:r>
      <w:r w:rsidRPr="00454574">
        <w:t>(КПП).</w:t>
      </w:r>
    </w:p>
    <w:p w:rsidR="0013344D" w:rsidRPr="00454574" w:rsidRDefault="00625B6C" w:rsidP="0013344D">
      <w:r w:rsidRPr="00454574">
        <w:t>«</w:t>
      </w:r>
      <w:r w:rsidR="0013344D" w:rsidRPr="00454574">
        <w:t>На</w:t>
      </w:r>
      <w:r w:rsidRPr="00454574">
        <w:t xml:space="preserve"> </w:t>
      </w:r>
      <w:r w:rsidR="0013344D" w:rsidRPr="00454574">
        <w:t>наш</w:t>
      </w:r>
      <w:r w:rsidRPr="00454574">
        <w:t xml:space="preserve"> </w:t>
      </w:r>
      <w:r w:rsidR="0013344D" w:rsidRPr="00454574">
        <w:t>взгляд,</w:t>
      </w:r>
      <w:r w:rsidRPr="00454574">
        <w:t xml:space="preserve"> </w:t>
      </w:r>
      <w:r w:rsidR="0013344D" w:rsidRPr="00454574">
        <w:t>такая</w:t>
      </w:r>
      <w:r w:rsidRPr="00454574">
        <w:t xml:space="preserve"> </w:t>
      </w:r>
      <w:r w:rsidR="0013344D" w:rsidRPr="00454574">
        <w:t>возможность</w:t>
      </w:r>
      <w:r w:rsidRPr="00454574">
        <w:t xml:space="preserve"> </w:t>
      </w:r>
      <w:r w:rsidR="0013344D" w:rsidRPr="00454574">
        <w:t>будет,</w:t>
      </w:r>
      <w:r w:rsidRPr="00454574">
        <w:t xml:space="preserve"> </w:t>
      </w:r>
      <w:r w:rsidR="0013344D" w:rsidRPr="00454574">
        <w:t>в</w:t>
      </w:r>
      <w:r w:rsidRPr="00454574">
        <w:t xml:space="preserve"> </w:t>
      </w:r>
      <w:r w:rsidR="0013344D" w:rsidRPr="00454574">
        <w:t>первую</w:t>
      </w:r>
      <w:r w:rsidRPr="00454574">
        <w:t xml:space="preserve"> </w:t>
      </w:r>
      <w:r w:rsidR="0013344D" w:rsidRPr="00454574">
        <w:t>очередь,</w:t>
      </w:r>
      <w:r w:rsidRPr="00454574">
        <w:t xml:space="preserve"> </w:t>
      </w:r>
      <w:r w:rsidR="0013344D" w:rsidRPr="00454574">
        <w:t>интересна</w:t>
      </w:r>
      <w:r w:rsidRPr="00454574">
        <w:t xml:space="preserve"> </w:t>
      </w:r>
      <w:r w:rsidR="0013344D" w:rsidRPr="00454574">
        <w:t>малому</w:t>
      </w:r>
      <w:r w:rsidRPr="00454574">
        <w:t xml:space="preserve"> </w:t>
      </w:r>
      <w:r w:rsidR="0013344D" w:rsidRPr="00454574">
        <w:t>и</w:t>
      </w:r>
      <w:r w:rsidRPr="00454574">
        <w:t xml:space="preserve"> </w:t>
      </w:r>
      <w:r w:rsidR="0013344D" w:rsidRPr="00454574">
        <w:t>среднему</w:t>
      </w:r>
      <w:r w:rsidRPr="00454574">
        <w:t xml:space="preserve"> </w:t>
      </w:r>
      <w:r w:rsidR="0013344D" w:rsidRPr="00454574">
        <w:t>бизнесу,</w:t>
      </w:r>
      <w:r w:rsidRPr="00454574">
        <w:t xml:space="preserve"> </w:t>
      </w:r>
      <w:r w:rsidR="0013344D" w:rsidRPr="00454574">
        <w:t>у</w:t>
      </w:r>
      <w:r w:rsidRPr="00454574">
        <w:t xml:space="preserve"> </w:t>
      </w:r>
      <w:r w:rsidR="0013344D" w:rsidRPr="00454574">
        <w:t>которого</w:t>
      </w:r>
      <w:r w:rsidRPr="00454574">
        <w:t xml:space="preserve"> </w:t>
      </w:r>
      <w:r w:rsidR="0013344D" w:rsidRPr="00454574">
        <w:t>не</w:t>
      </w:r>
      <w:r w:rsidRPr="00454574">
        <w:t xml:space="preserve"> </w:t>
      </w:r>
      <w:r w:rsidR="0013344D" w:rsidRPr="00454574">
        <w:t>всегда</w:t>
      </w:r>
      <w:r w:rsidRPr="00454574">
        <w:t xml:space="preserve"> </w:t>
      </w:r>
      <w:r w:rsidR="0013344D" w:rsidRPr="00454574">
        <w:t>есть</w:t>
      </w:r>
      <w:r w:rsidRPr="00454574">
        <w:t xml:space="preserve"> </w:t>
      </w:r>
      <w:r w:rsidR="0013344D" w:rsidRPr="00454574">
        <w:t>ресурсы</w:t>
      </w:r>
      <w:r w:rsidRPr="00454574">
        <w:t xml:space="preserve"> </w:t>
      </w:r>
      <w:r w:rsidR="0013344D" w:rsidRPr="00454574">
        <w:t>для</w:t>
      </w:r>
      <w:r w:rsidRPr="00454574">
        <w:t xml:space="preserve"> </w:t>
      </w:r>
      <w:r w:rsidR="0013344D" w:rsidRPr="00454574">
        <w:t>запуска</w:t>
      </w:r>
      <w:r w:rsidRPr="00454574">
        <w:t xml:space="preserve"> </w:t>
      </w:r>
      <w:r w:rsidR="0013344D" w:rsidRPr="00454574">
        <w:t>классических</w:t>
      </w:r>
      <w:r w:rsidRPr="00454574">
        <w:t xml:space="preserve"> </w:t>
      </w:r>
      <w:r w:rsidR="0013344D" w:rsidRPr="00454574">
        <w:t>КПП.</w:t>
      </w:r>
      <w:r w:rsidRPr="00454574">
        <w:t xml:space="preserve"> </w:t>
      </w:r>
      <w:r w:rsidR="0013344D" w:rsidRPr="00454574">
        <w:t>При</w:t>
      </w:r>
      <w:r w:rsidRPr="00454574">
        <w:t xml:space="preserve"> </w:t>
      </w:r>
      <w:r w:rsidR="0013344D" w:rsidRPr="00454574">
        <w:t>этом</w:t>
      </w:r>
      <w:r w:rsidRPr="00454574">
        <w:t xml:space="preserve"> </w:t>
      </w:r>
      <w:r w:rsidR="0013344D" w:rsidRPr="00454574">
        <w:t>в</w:t>
      </w:r>
      <w:r w:rsidRPr="00454574">
        <w:t xml:space="preserve"> </w:t>
      </w:r>
      <w:r w:rsidR="0013344D" w:rsidRPr="00454574">
        <w:t>таких</w:t>
      </w:r>
      <w:r w:rsidRPr="00454574">
        <w:t xml:space="preserve"> </w:t>
      </w:r>
      <w:r w:rsidR="0013344D" w:rsidRPr="00454574">
        <w:t>компаниях</w:t>
      </w:r>
      <w:r w:rsidRPr="00454574">
        <w:t xml:space="preserve"> </w:t>
      </w:r>
      <w:r w:rsidR="0013344D" w:rsidRPr="00454574">
        <w:t>часто</w:t>
      </w:r>
      <w:r w:rsidRPr="00454574">
        <w:t xml:space="preserve"> </w:t>
      </w:r>
      <w:r w:rsidR="0013344D" w:rsidRPr="00454574">
        <w:t>есть</w:t>
      </w:r>
      <w:r w:rsidRPr="00454574">
        <w:t xml:space="preserve"> </w:t>
      </w:r>
      <w:r w:rsidR="0013344D" w:rsidRPr="00454574">
        <w:t>запрос</w:t>
      </w:r>
      <w:r w:rsidRPr="00454574">
        <w:t xml:space="preserve"> </w:t>
      </w:r>
      <w:r w:rsidR="0013344D" w:rsidRPr="00454574">
        <w:t>на</w:t>
      </w:r>
      <w:r w:rsidRPr="00454574">
        <w:t xml:space="preserve"> </w:t>
      </w:r>
      <w:r w:rsidR="0013344D" w:rsidRPr="00454574">
        <w:t>социальную</w:t>
      </w:r>
      <w:r w:rsidRPr="00454574">
        <w:t xml:space="preserve"> </w:t>
      </w:r>
      <w:r w:rsidR="0013344D" w:rsidRPr="00454574">
        <w:t>ответственность</w:t>
      </w:r>
      <w:r w:rsidRPr="00454574">
        <w:t xml:space="preserve"> </w:t>
      </w:r>
      <w:r w:rsidR="0013344D" w:rsidRPr="00454574">
        <w:t>и</w:t>
      </w:r>
      <w:r w:rsidRPr="00454574">
        <w:t xml:space="preserve"> </w:t>
      </w:r>
      <w:r w:rsidR="0013344D" w:rsidRPr="00454574">
        <w:t>помощь</w:t>
      </w:r>
      <w:r w:rsidRPr="00454574">
        <w:t xml:space="preserve"> </w:t>
      </w:r>
      <w:r w:rsidR="0013344D" w:rsidRPr="00454574">
        <w:t>сотрудникам</w:t>
      </w:r>
      <w:r w:rsidRPr="00454574">
        <w:t xml:space="preserve"> </w:t>
      </w:r>
      <w:r w:rsidR="0013344D" w:rsidRPr="00454574">
        <w:t>в</w:t>
      </w:r>
      <w:r w:rsidRPr="00454574">
        <w:t xml:space="preserve"> </w:t>
      </w:r>
      <w:r w:rsidR="0013344D" w:rsidRPr="00454574">
        <w:t>формировании</w:t>
      </w:r>
      <w:r w:rsidRPr="00454574">
        <w:t xml:space="preserve"> </w:t>
      </w:r>
      <w:r w:rsidR="0013344D" w:rsidRPr="00454574">
        <w:t>капитала</w:t>
      </w:r>
      <w:r w:rsidRPr="00454574">
        <w:t xml:space="preserve"> </w:t>
      </w:r>
      <w:r w:rsidR="0013344D" w:rsidRPr="00454574">
        <w:t>на</w:t>
      </w:r>
      <w:r w:rsidRPr="00454574">
        <w:t xml:space="preserve"> </w:t>
      </w:r>
      <w:r w:rsidR="0013344D" w:rsidRPr="00454574">
        <w:t>будущее.</w:t>
      </w:r>
      <w:r w:rsidRPr="00454574">
        <w:t xml:space="preserve"> </w:t>
      </w:r>
      <w:r w:rsidR="0013344D" w:rsidRPr="00454574">
        <w:t>Мы</w:t>
      </w:r>
      <w:r w:rsidRPr="00454574">
        <w:t xml:space="preserve"> </w:t>
      </w:r>
      <w:r w:rsidR="0013344D" w:rsidRPr="00454574">
        <w:t>видим</w:t>
      </w:r>
      <w:r w:rsidRPr="00454574">
        <w:t xml:space="preserve"> </w:t>
      </w:r>
      <w:r w:rsidR="0013344D" w:rsidRPr="00454574">
        <w:t>в</w:t>
      </w:r>
      <w:r w:rsidRPr="00454574">
        <w:t xml:space="preserve"> </w:t>
      </w:r>
      <w:r w:rsidR="0013344D" w:rsidRPr="00454574">
        <w:t>этом</w:t>
      </w:r>
      <w:r w:rsidRPr="00454574">
        <w:t xml:space="preserve"> </w:t>
      </w:r>
      <w:r w:rsidR="0013344D" w:rsidRPr="00454574">
        <w:t>большой</w:t>
      </w:r>
      <w:r w:rsidRPr="00454574">
        <w:t xml:space="preserve"> </w:t>
      </w:r>
      <w:r w:rsidR="0013344D" w:rsidRPr="00454574">
        <w:t>потенциал</w:t>
      </w:r>
      <w:r w:rsidRPr="00454574">
        <w:t xml:space="preserve"> </w:t>
      </w:r>
      <w:r w:rsidR="0013344D" w:rsidRPr="00454574">
        <w:t>развития</w:t>
      </w:r>
      <w:r w:rsidRPr="00454574">
        <w:t xml:space="preserve"> </w:t>
      </w:r>
      <w:r w:rsidR="0013344D" w:rsidRPr="00454574">
        <w:t>ПДС</w:t>
      </w:r>
      <w:r w:rsidRPr="00454574">
        <w:t>»</w:t>
      </w:r>
      <w:r w:rsidR="0013344D" w:rsidRPr="00454574">
        <w:t>,</w:t>
      </w:r>
      <w:r w:rsidRPr="00454574">
        <w:t xml:space="preserve"> </w:t>
      </w:r>
      <w:r w:rsidR="0013344D" w:rsidRPr="00454574">
        <w:t>-</w:t>
      </w:r>
      <w:r w:rsidRPr="00454574">
        <w:t xml:space="preserve"> </w:t>
      </w:r>
      <w:r w:rsidR="0013344D" w:rsidRPr="00454574">
        <w:t>сказал</w:t>
      </w:r>
      <w:r w:rsidRPr="00454574">
        <w:t xml:space="preserve"> </w:t>
      </w:r>
      <w:r w:rsidR="0013344D" w:rsidRPr="00454574">
        <w:t>он.</w:t>
      </w:r>
    </w:p>
    <w:p w:rsidR="0013344D" w:rsidRPr="00454574" w:rsidRDefault="0013344D" w:rsidP="0013344D">
      <w:r w:rsidRPr="00454574">
        <w:lastRenderedPageBreak/>
        <w:t>При</w:t>
      </w:r>
      <w:r w:rsidR="00625B6C" w:rsidRPr="00454574">
        <w:t xml:space="preserve"> </w:t>
      </w:r>
      <w:r w:rsidRPr="00454574">
        <w:t>этом</w:t>
      </w:r>
      <w:r w:rsidR="00625B6C" w:rsidRPr="00454574">
        <w:t xml:space="preserve"> </w:t>
      </w:r>
      <w:r w:rsidRPr="00454574">
        <w:t>он</w:t>
      </w:r>
      <w:r w:rsidR="00625B6C" w:rsidRPr="00454574">
        <w:t xml:space="preserve"> </w:t>
      </w:r>
      <w:r w:rsidRPr="00454574">
        <w:t>обратил</w:t>
      </w:r>
      <w:r w:rsidR="00625B6C" w:rsidRPr="00454574">
        <w:t xml:space="preserve"> </w:t>
      </w:r>
      <w:r w:rsidRPr="00454574">
        <w:t>внимание,</w:t>
      </w:r>
      <w:r w:rsidR="00625B6C" w:rsidRPr="00454574">
        <w:t xml:space="preserve"> </w:t>
      </w:r>
      <w:r w:rsidRPr="00454574">
        <w:t>что</w:t>
      </w:r>
      <w:r w:rsidR="00625B6C" w:rsidRPr="00454574">
        <w:t xml:space="preserve"> </w:t>
      </w:r>
      <w:r w:rsidRPr="00454574">
        <w:t>закон</w:t>
      </w:r>
      <w:r w:rsidR="00625B6C" w:rsidRPr="00454574">
        <w:t xml:space="preserve"> </w:t>
      </w:r>
      <w:r w:rsidRPr="00454574">
        <w:t>уже</w:t>
      </w:r>
      <w:r w:rsidR="00625B6C" w:rsidRPr="00454574">
        <w:t xml:space="preserve"> </w:t>
      </w:r>
      <w:r w:rsidRPr="00454574">
        <w:t>предусматривает</w:t>
      </w:r>
      <w:r w:rsidR="00625B6C" w:rsidRPr="00454574">
        <w:t xml:space="preserve"> </w:t>
      </w:r>
      <w:r w:rsidRPr="00454574">
        <w:t>возможность</w:t>
      </w:r>
      <w:r w:rsidR="00625B6C" w:rsidRPr="00454574">
        <w:t xml:space="preserve"> </w:t>
      </w:r>
      <w:r w:rsidRPr="00454574">
        <w:t>софинансирования</w:t>
      </w:r>
      <w:r w:rsidR="00625B6C" w:rsidRPr="00454574">
        <w:t xml:space="preserve"> </w:t>
      </w:r>
      <w:r w:rsidRPr="00454574">
        <w:t>по</w:t>
      </w:r>
      <w:r w:rsidR="00625B6C" w:rsidRPr="00454574">
        <w:t xml:space="preserve"> </w:t>
      </w:r>
      <w:r w:rsidRPr="00454574">
        <w:t>ПДС</w:t>
      </w:r>
      <w:r w:rsidR="00625B6C" w:rsidRPr="00454574">
        <w:t xml:space="preserve"> </w:t>
      </w:r>
      <w:r w:rsidRPr="00454574">
        <w:t>со</w:t>
      </w:r>
      <w:r w:rsidR="00625B6C" w:rsidRPr="00454574">
        <w:t xml:space="preserve"> </w:t>
      </w:r>
      <w:r w:rsidRPr="00454574">
        <w:t>стороны</w:t>
      </w:r>
      <w:r w:rsidR="00625B6C" w:rsidRPr="00454574">
        <w:t xml:space="preserve"> </w:t>
      </w:r>
      <w:r w:rsidRPr="00454574">
        <w:t>работодателей.</w:t>
      </w:r>
      <w:r w:rsidR="00625B6C" w:rsidRPr="00454574">
        <w:t xml:space="preserve"> «</w:t>
      </w:r>
      <w:r w:rsidRPr="00454574">
        <w:t>Комфортный</w:t>
      </w:r>
      <w:r w:rsidR="00625B6C" w:rsidRPr="00454574">
        <w:t xml:space="preserve"> </w:t>
      </w:r>
      <w:r w:rsidRPr="00454574">
        <w:t>налоговый</w:t>
      </w:r>
      <w:r w:rsidR="00625B6C" w:rsidRPr="00454574">
        <w:t xml:space="preserve"> </w:t>
      </w:r>
      <w:r w:rsidRPr="00454574">
        <w:t>режим</w:t>
      </w:r>
      <w:r w:rsidR="00625B6C" w:rsidRPr="00454574">
        <w:t xml:space="preserve"> </w:t>
      </w:r>
      <w:r w:rsidRPr="00454574">
        <w:t>для</w:t>
      </w:r>
      <w:r w:rsidR="00625B6C" w:rsidRPr="00454574">
        <w:t xml:space="preserve"> </w:t>
      </w:r>
      <w:r w:rsidRPr="00454574">
        <w:t>работодателей</w:t>
      </w:r>
      <w:r w:rsidR="00625B6C" w:rsidRPr="00454574">
        <w:t xml:space="preserve"> </w:t>
      </w:r>
      <w:r w:rsidRPr="00454574">
        <w:t>позволит</w:t>
      </w:r>
      <w:r w:rsidR="00625B6C" w:rsidRPr="00454574">
        <w:t xml:space="preserve"> </w:t>
      </w:r>
      <w:r w:rsidRPr="00454574">
        <w:t>этой</w:t>
      </w:r>
      <w:r w:rsidR="00625B6C" w:rsidRPr="00454574">
        <w:t xml:space="preserve"> </w:t>
      </w:r>
      <w:r w:rsidRPr="00454574">
        <w:t>норме</w:t>
      </w:r>
      <w:r w:rsidR="00625B6C" w:rsidRPr="00454574">
        <w:t xml:space="preserve"> </w:t>
      </w:r>
      <w:r w:rsidRPr="00454574">
        <w:t>заработать</w:t>
      </w:r>
      <w:r w:rsidR="00625B6C" w:rsidRPr="00454574">
        <w:t xml:space="preserve"> </w:t>
      </w:r>
      <w:r w:rsidRPr="00454574">
        <w:t>наиболее</w:t>
      </w:r>
      <w:r w:rsidR="00625B6C" w:rsidRPr="00454574">
        <w:t xml:space="preserve"> </w:t>
      </w:r>
      <w:r w:rsidRPr="00454574">
        <w:t>эффективно</w:t>
      </w:r>
      <w:r w:rsidR="00625B6C" w:rsidRPr="00454574">
        <w:t>»</w:t>
      </w:r>
      <w:r w:rsidRPr="00454574">
        <w:t>,</w:t>
      </w:r>
      <w:r w:rsidR="00625B6C" w:rsidRPr="00454574">
        <w:t xml:space="preserve"> </w:t>
      </w:r>
      <w:r w:rsidRPr="00454574">
        <w:t>-</w:t>
      </w:r>
      <w:r w:rsidR="00625B6C" w:rsidRPr="00454574">
        <w:t xml:space="preserve"> </w:t>
      </w:r>
      <w:r w:rsidRPr="00454574">
        <w:t>добавил</w:t>
      </w:r>
      <w:r w:rsidR="00625B6C" w:rsidRPr="00454574">
        <w:t xml:space="preserve"> </w:t>
      </w:r>
      <w:r w:rsidRPr="00454574">
        <w:t>Царев.</w:t>
      </w:r>
      <w:r w:rsidR="00625B6C" w:rsidRPr="00454574">
        <w:t xml:space="preserve"> </w:t>
      </w:r>
    </w:p>
    <w:p w:rsidR="0013344D" w:rsidRPr="00454574" w:rsidRDefault="00880C09" w:rsidP="0013344D">
      <w:hyperlink r:id="rId17" w:history="1">
        <w:r w:rsidR="0013344D" w:rsidRPr="00454574">
          <w:rPr>
            <w:rStyle w:val="a3"/>
          </w:rPr>
          <w:t>https://1prime.ru/20240607/putin-848981343.html</w:t>
        </w:r>
      </w:hyperlink>
      <w:r w:rsidR="00625B6C" w:rsidRPr="00454574">
        <w:t xml:space="preserve"> </w:t>
      </w:r>
    </w:p>
    <w:p w:rsidR="00425F1D" w:rsidRPr="00454574" w:rsidRDefault="00425F1D" w:rsidP="00425F1D">
      <w:pPr>
        <w:pStyle w:val="2"/>
      </w:pPr>
      <w:bookmarkStart w:id="51" w:name="_Toc168903994"/>
      <w:r w:rsidRPr="00454574">
        <w:t>Regions.ru,</w:t>
      </w:r>
      <w:r w:rsidR="00625B6C" w:rsidRPr="00454574">
        <w:t xml:space="preserve"> </w:t>
      </w:r>
      <w:r w:rsidRPr="00454574">
        <w:t>07.06.2024,</w:t>
      </w:r>
      <w:r w:rsidR="00625B6C" w:rsidRPr="00454574">
        <w:t xml:space="preserve"> </w:t>
      </w:r>
      <w:r w:rsidRPr="00454574">
        <w:t>Срок</w:t>
      </w:r>
      <w:r w:rsidR="00625B6C" w:rsidRPr="00454574">
        <w:t xml:space="preserve"> </w:t>
      </w:r>
      <w:r w:rsidRPr="00454574">
        <w:t>софинансирования</w:t>
      </w:r>
      <w:r w:rsidR="00625B6C" w:rsidRPr="00454574">
        <w:t xml:space="preserve"> </w:t>
      </w:r>
      <w:r w:rsidRPr="00454574">
        <w:t>по</w:t>
      </w:r>
      <w:r w:rsidR="00625B6C" w:rsidRPr="00454574">
        <w:t xml:space="preserve"> </w:t>
      </w:r>
      <w:r w:rsidRPr="00454574">
        <w:t>программе</w:t>
      </w:r>
      <w:r w:rsidR="00625B6C" w:rsidRPr="00454574">
        <w:t xml:space="preserve"> </w:t>
      </w:r>
      <w:r w:rsidRPr="00454574">
        <w:t>сбережений</w:t>
      </w:r>
      <w:r w:rsidR="00625B6C" w:rsidRPr="00454574">
        <w:t xml:space="preserve"> </w:t>
      </w:r>
      <w:r w:rsidRPr="00454574">
        <w:t>увеличат</w:t>
      </w:r>
      <w:r w:rsidR="00625B6C" w:rsidRPr="00454574">
        <w:t xml:space="preserve"> </w:t>
      </w:r>
      <w:r w:rsidRPr="00454574">
        <w:t>до</w:t>
      </w:r>
      <w:r w:rsidR="00625B6C" w:rsidRPr="00454574">
        <w:t xml:space="preserve"> </w:t>
      </w:r>
      <w:r w:rsidRPr="00454574">
        <w:t>десяти</w:t>
      </w:r>
      <w:r w:rsidR="00625B6C" w:rsidRPr="00454574">
        <w:t xml:space="preserve"> </w:t>
      </w:r>
      <w:r w:rsidRPr="00454574">
        <w:t>лет</w:t>
      </w:r>
      <w:bookmarkEnd w:id="51"/>
    </w:p>
    <w:p w:rsidR="00425F1D" w:rsidRPr="00454574" w:rsidRDefault="00425F1D" w:rsidP="00BA6A8E">
      <w:pPr>
        <w:pStyle w:val="3"/>
      </w:pPr>
      <w:bookmarkStart w:id="52" w:name="_Toc168903995"/>
      <w:r w:rsidRPr="00454574">
        <w:t>Программа</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которая</w:t>
      </w:r>
      <w:r w:rsidR="00625B6C" w:rsidRPr="00454574">
        <w:t xml:space="preserve"> </w:t>
      </w:r>
      <w:r w:rsidRPr="00454574">
        <w:t>действует</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с</w:t>
      </w:r>
      <w:r w:rsidR="00625B6C" w:rsidRPr="00454574">
        <w:t xml:space="preserve"> </w:t>
      </w:r>
      <w:r w:rsidRPr="00454574">
        <w:t>начала</w:t>
      </w:r>
      <w:r w:rsidR="00625B6C" w:rsidRPr="00454574">
        <w:t xml:space="preserve"> </w:t>
      </w:r>
      <w:r w:rsidRPr="00454574">
        <w:t>года,</w:t>
      </w:r>
      <w:r w:rsidR="00625B6C" w:rsidRPr="00454574">
        <w:t xml:space="preserve"> </w:t>
      </w:r>
      <w:r w:rsidRPr="00454574">
        <w:t>набирает</w:t>
      </w:r>
      <w:r w:rsidR="00625B6C" w:rsidRPr="00454574">
        <w:t xml:space="preserve"> </w:t>
      </w:r>
      <w:r w:rsidRPr="00454574">
        <w:t>обороты.</w:t>
      </w:r>
      <w:r w:rsidR="00625B6C" w:rsidRPr="00454574">
        <w:t xml:space="preserve"> </w:t>
      </w:r>
      <w:r w:rsidRPr="00454574">
        <w:t>За</w:t>
      </w:r>
      <w:r w:rsidR="00625B6C" w:rsidRPr="00454574">
        <w:t xml:space="preserve"> </w:t>
      </w:r>
      <w:r w:rsidRPr="00454574">
        <w:t>пять</w:t>
      </w:r>
      <w:r w:rsidR="00625B6C" w:rsidRPr="00454574">
        <w:t xml:space="preserve"> </w:t>
      </w:r>
      <w:r w:rsidRPr="00454574">
        <w:t>месяцев</w:t>
      </w:r>
      <w:r w:rsidR="00625B6C" w:rsidRPr="00454574">
        <w:t xml:space="preserve"> </w:t>
      </w:r>
      <w:r w:rsidRPr="00454574">
        <w:t>участниками</w:t>
      </w:r>
      <w:r w:rsidR="00625B6C" w:rsidRPr="00454574">
        <w:t xml:space="preserve"> </w:t>
      </w:r>
      <w:r w:rsidRPr="00454574">
        <w:t>ее</w:t>
      </w:r>
      <w:r w:rsidR="00625B6C" w:rsidRPr="00454574">
        <w:t xml:space="preserve"> </w:t>
      </w:r>
      <w:r w:rsidRPr="00454574">
        <w:t>стали</w:t>
      </w:r>
      <w:r w:rsidR="00625B6C" w:rsidRPr="00454574">
        <w:t xml:space="preserve"> </w:t>
      </w:r>
      <w:r w:rsidRPr="00454574">
        <w:t>уже</w:t>
      </w:r>
      <w:r w:rsidR="00625B6C" w:rsidRPr="00454574">
        <w:t xml:space="preserve"> </w:t>
      </w:r>
      <w:r w:rsidRPr="00454574">
        <w:t>около</w:t>
      </w:r>
      <w:r w:rsidR="00625B6C" w:rsidRPr="00454574">
        <w:t xml:space="preserve"> </w:t>
      </w:r>
      <w:r w:rsidRPr="00454574">
        <w:t>500</w:t>
      </w:r>
      <w:r w:rsidR="00625B6C" w:rsidRPr="00454574">
        <w:t xml:space="preserve"> </w:t>
      </w:r>
      <w:r w:rsidRPr="00454574">
        <w:t>тысяч</w:t>
      </w:r>
      <w:r w:rsidR="00625B6C" w:rsidRPr="00454574">
        <w:t xml:space="preserve"> </w:t>
      </w:r>
      <w:r w:rsidRPr="00454574">
        <w:t>человек.</w:t>
      </w:r>
      <w:r w:rsidR="00625B6C" w:rsidRPr="00454574">
        <w:t xml:space="preserve"> </w:t>
      </w:r>
      <w:r w:rsidRPr="00454574">
        <w:t>Все</w:t>
      </w:r>
      <w:r w:rsidR="00625B6C" w:rsidRPr="00454574">
        <w:t xml:space="preserve"> </w:t>
      </w:r>
      <w:r w:rsidRPr="00454574">
        <w:t>активнее</w:t>
      </w:r>
      <w:r w:rsidR="00625B6C" w:rsidRPr="00454574">
        <w:t xml:space="preserve"> </w:t>
      </w:r>
      <w:r w:rsidRPr="00454574">
        <w:t>включаются</w:t>
      </w:r>
      <w:r w:rsidR="00625B6C" w:rsidRPr="00454574">
        <w:t xml:space="preserve"> </w:t>
      </w:r>
      <w:r w:rsidRPr="00454574">
        <w:t>в</w:t>
      </w:r>
      <w:r w:rsidR="00625B6C" w:rsidRPr="00454574">
        <w:t xml:space="preserve"> </w:t>
      </w:r>
      <w:r w:rsidRPr="00454574">
        <w:t>программу</w:t>
      </w:r>
      <w:r w:rsidR="00625B6C" w:rsidRPr="00454574">
        <w:t xml:space="preserve"> </w:t>
      </w:r>
      <w:r w:rsidRPr="00454574">
        <w:t>жители</w:t>
      </w:r>
      <w:r w:rsidR="00625B6C" w:rsidRPr="00454574">
        <w:t xml:space="preserve"> </w:t>
      </w:r>
      <w:r w:rsidRPr="00454574">
        <w:t>Московской</w:t>
      </w:r>
      <w:r w:rsidR="00625B6C" w:rsidRPr="00454574">
        <w:t xml:space="preserve"> </w:t>
      </w:r>
      <w:r w:rsidRPr="00454574">
        <w:t>области.</w:t>
      </w:r>
      <w:r w:rsidR="00625B6C" w:rsidRPr="00454574">
        <w:t xml:space="preserve"> </w:t>
      </w:r>
      <w:r w:rsidRPr="00454574">
        <w:t>О</w:t>
      </w:r>
      <w:r w:rsidR="00625B6C" w:rsidRPr="00454574">
        <w:t xml:space="preserve"> </w:t>
      </w:r>
      <w:r w:rsidRPr="00454574">
        <w:t>работе</w:t>
      </w:r>
      <w:r w:rsidR="00625B6C" w:rsidRPr="00454574">
        <w:t xml:space="preserve"> </w:t>
      </w:r>
      <w:r w:rsidRPr="00454574">
        <w:t>нового</w:t>
      </w:r>
      <w:r w:rsidR="00625B6C" w:rsidRPr="00454574">
        <w:t xml:space="preserve"> </w:t>
      </w:r>
      <w:r w:rsidRPr="00454574">
        <w:t>финансового</w:t>
      </w:r>
      <w:r w:rsidR="00625B6C" w:rsidRPr="00454574">
        <w:t xml:space="preserve"> </w:t>
      </w:r>
      <w:r w:rsidRPr="00454574">
        <w:t>инструмента</w:t>
      </w:r>
      <w:r w:rsidR="00625B6C" w:rsidRPr="00454574">
        <w:t xml:space="preserve"> </w:t>
      </w:r>
      <w:r w:rsidRPr="00454574">
        <w:t>и</w:t>
      </w:r>
      <w:r w:rsidR="00625B6C" w:rsidRPr="00454574">
        <w:t xml:space="preserve"> </w:t>
      </w:r>
      <w:r w:rsidRPr="00454574">
        <w:t>его</w:t>
      </w:r>
      <w:r w:rsidR="00625B6C" w:rsidRPr="00454574">
        <w:t xml:space="preserve"> </w:t>
      </w:r>
      <w:r w:rsidRPr="00454574">
        <w:t>преимуществах</w:t>
      </w:r>
      <w:r w:rsidR="00625B6C" w:rsidRPr="00454574">
        <w:t xml:space="preserve"> </w:t>
      </w:r>
      <w:r w:rsidRPr="00454574">
        <w:t>журналистам</w:t>
      </w:r>
      <w:r w:rsidR="00625B6C" w:rsidRPr="00454574">
        <w:t xml:space="preserve"> </w:t>
      </w:r>
      <w:r w:rsidRPr="00454574">
        <w:t>региональных</w:t>
      </w:r>
      <w:r w:rsidR="00625B6C" w:rsidRPr="00454574">
        <w:t xml:space="preserve"> </w:t>
      </w:r>
      <w:r w:rsidRPr="00454574">
        <w:t>СМИ</w:t>
      </w:r>
      <w:r w:rsidR="00625B6C" w:rsidRPr="00454574">
        <w:t xml:space="preserve"> </w:t>
      </w:r>
      <w:r w:rsidRPr="00454574">
        <w:t>рассказали</w:t>
      </w:r>
      <w:r w:rsidR="00625B6C" w:rsidRPr="00454574">
        <w:t xml:space="preserve"> </w:t>
      </w:r>
      <w:r w:rsidRPr="00454574">
        <w:t>эксперты</w:t>
      </w:r>
      <w:r w:rsidR="00625B6C" w:rsidRPr="00454574">
        <w:t xml:space="preserve"> </w:t>
      </w:r>
      <w:r w:rsidRPr="00454574">
        <w:t>на</w:t>
      </w:r>
      <w:r w:rsidR="00625B6C" w:rsidRPr="00454574">
        <w:t xml:space="preserve"> </w:t>
      </w:r>
      <w:r w:rsidRPr="00454574">
        <w:t>специальном</w:t>
      </w:r>
      <w:r w:rsidR="00625B6C" w:rsidRPr="00454574">
        <w:t xml:space="preserve"> </w:t>
      </w:r>
      <w:r w:rsidRPr="00454574">
        <w:t>семинаре-совещании.</w:t>
      </w:r>
      <w:r w:rsidR="00625B6C" w:rsidRPr="00454574">
        <w:t xml:space="preserve"> </w:t>
      </w:r>
      <w:r w:rsidRPr="00454574">
        <w:t>В</w:t>
      </w:r>
      <w:r w:rsidR="00625B6C" w:rsidRPr="00454574">
        <w:t xml:space="preserve"> </w:t>
      </w:r>
      <w:r w:rsidRPr="00454574">
        <w:t>мероприятии</w:t>
      </w:r>
      <w:r w:rsidR="00625B6C" w:rsidRPr="00454574">
        <w:t xml:space="preserve"> </w:t>
      </w:r>
      <w:r w:rsidRPr="00454574">
        <w:t>приняли</w:t>
      </w:r>
      <w:r w:rsidR="00625B6C" w:rsidRPr="00454574">
        <w:t xml:space="preserve"> </w:t>
      </w:r>
      <w:r w:rsidRPr="00454574">
        <w:t>участие</w:t>
      </w:r>
      <w:r w:rsidR="00625B6C" w:rsidRPr="00454574">
        <w:t xml:space="preserve"> </w:t>
      </w:r>
      <w:r w:rsidRPr="00454574">
        <w:t>представители</w:t>
      </w:r>
      <w:r w:rsidR="00625B6C" w:rsidRPr="00454574">
        <w:t xml:space="preserve"> </w:t>
      </w:r>
      <w:r w:rsidRPr="00454574">
        <w:t>Министерства</w:t>
      </w:r>
      <w:r w:rsidR="00625B6C" w:rsidRPr="00454574">
        <w:t xml:space="preserve"> </w:t>
      </w:r>
      <w:r w:rsidRPr="00454574">
        <w:t>финансов</w:t>
      </w:r>
      <w:r w:rsidR="00625B6C" w:rsidRPr="00454574">
        <w:t xml:space="preserve"> </w:t>
      </w:r>
      <w:r w:rsidRPr="00454574">
        <w:t>РФ,</w:t>
      </w:r>
      <w:r w:rsidR="00625B6C" w:rsidRPr="00454574">
        <w:t xml:space="preserve"> </w:t>
      </w:r>
      <w:r w:rsidRPr="00454574">
        <w:t>Банка</w:t>
      </w:r>
      <w:r w:rsidR="00625B6C" w:rsidRPr="00454574">
        <w:t xml:space="preserve"> </w:t>
      </w:r>
      <w:r w:rsidRPr="00454574">
        <w:t>России</w:t>
      </w:r>
      <w:r w:rsidR="00625B6C" w:rsidRPr="00454574">
        <w:t xml:space="preserve"> </w:t>
      </w:r>
      <w:r w:rsidRPr="00454574">
        <w:t>и</w:t>
      </w:r>
      <w:r w:rsidR="00625B6C" w:rsidRPr="00454574">
        <w:t xml:space="preserve"> </w:t>
      </w:r>
      <w:r w:rsidRPr="00454574">
        <w:t>Национальной</w:t>
      </w:r>
      <w:r w:rsidR="00625B6C" w:rsidRPr="00454574">
        <w:t xml:space="preserve"> </w:t>
      </w:r>
      <w:r w:rsidRPr="00454574">
        <w:t>ассоциации</w:t>
      </w:r>
      <w:r w:rsidR="00625B6C" w:rsidRPr="00454574">
        <w:t xml:space="preserve"> </w:t>
      </w:r>
      <w:r w:rsidRPr="00454574">
        <w:t>негосударственных</w:t>
      </w:r>
      <w:r w:rsidR="00625B6C" w:rsidRPr="00454574">
        <w:t xml:space="preserve"> </w:t>
      </w:r>
      <w:r w:rsidRPr="00454574">
        <w:t>пенсионных</w:t>
      </w:r>
      <w:r w:rsidR="00625B6C" w:rsidRPr="00454574">
        <w:t xml:space="preserve"> </w:t>
      </w:r>
      <w:r w:rsidRPr="00454574">
        <w:t>фондов.</w:t>
      </w:r>
      <w:bookmarkEnd w:id="52"/>
    </w:p>
    <w:p w:rsidR="00425F1D" w:rsidRPr="00454574" w:rsidRDefault="00625B6C" w:rsidP="00425F1D">
      <w:r w:rsidRPr="00454574">
        <w:t>«</w:t>
      </w:r>
      <w:r w:rsidR="00425F1D" w:rsidRPr="00454574">
        <w:t>Преимущество</w:t>
      </w:r>
      <w:r w:rsidRPr="00454574">
        <w:t xml:space="preserve"> </w:t>
      </w:r>
      <w:r w:rsidR="00425F1D" w:rsidRPr="00454574">
        <w:t>программы</w:t>
      </w:r>
      <w:r w:rsidRPr="00454574">
        <w:t xml:space="preserve"> </w:t>
      </w:r>
      <w:r w:rsidR="00425F1D" w:rsidRPr="00454574">
        <w:t>долгосрочных</w:t>
      </w:r>
      <w:r w:rsidRPr="00454574">
        <w:t xml:space="preserve"> </w:t>
      </w:r>
      <w:r w:rsidR="00425F1D" w:rsidRPr="00454574">
        <w:t>сбережений</w:t>
      </w:r>
      <w:r w:rsidRPr="00454574">
        <w:t xml:space="preserve"> </w:t>
      </w:r>
      <w:r w:rsidR="00425F1D" w:rsidRPr="00454574">
        <w:t>в</w:t>
      </w:r>
      <w:r w:rsidRPr="00454574">
        <w:t xml:space="preserve"> </w:t>
      </w:r>
      <w:r w:rsidR="00425F1D" w:rsidRPr="00454574">
        <w:t>том,</w:t>
      </w:r>
      <w:r w:rsidRPr="00454574">
        <w:t xml:space="preserve"> </w:t>
      </w:r>
      <w:r w:rsidR="00425F1D" w:rsidRPr="00454574">
        <w:t>что</w:t>
      </w:r>
      <w:r w:rsidRPr="00454574">
        <w:t xml:space="preserve"> </w:t>
      </w:r>
      <w:r w:rsidR="00425F1D" w:rsidRPr="00454574">
        <w:t>ты</w:t>
      </w:r>
      <w:r w:rsidRPr="00454574">
        <w:t xml:space="preserve"> </w:t>
      </w:r>
      <w:r w:rsidR="00425F1D" w:rsidRPr="00454574">
        <w:t>не</w:t>
      </w:r>
      <w:r w:rsidRPr="00454574">
        <w:t xml:space="preserve"> </w:t>
      </w:r>
      <w:r w:rsidR="00425F1D" w:rsidRPr="00454574">
        <w:t>только</w:t>
      </w:r>
      <w:r w:rsidRPr="00454574">
        <w:t xml:space="preserve"> </w:t>
      </w:r>
      <w:r w:rsidR="00425F1D" w:rsidRPr="00454574">
        <w:t>сам</w:t>
      </w:r>
      <w:r w:rsidRPr="00454574">
        <w:t xml:space="preserve"> </w:t>
      </w:r>
      <w:r w:rsidR="00425F1D" w:rsidRPr="00454574">
        <w:t>копишь,</w:t>
      </w:r>
      <w:r w:rsidRPr="00454574">
        <w:t xml:space="preserve"> </w:t>
      </w:r>
      <w:r w:rsidR="00425F1D" w:rsidRPr="00454574">
        <w:t>но</w:t>
      </w:r>
      <w:r w:rsidRPr="00454574">
        <w:t xml:space="preserve"> </w:t>
      </w:r>
      <w:r w:rsidR="00425F1D" w:rsidRPr="00454574">
        <w:t>и</w:t>
      </w:r>
      <w:r w:rsidRPr="00454574">
        <w:t xml:space="preserve"> </w:t>
      </w:r>
      <w:r w:rsidR="00425F1D" w:rsidRPr="00454574">
        <w:t>государство</w:t>
      </w:r>
      <w:r w:rsidRPr="00454574">
        <w:t xml:space="preserve"> </w:t>
      </w:r>
      <w:r w:rsidR="00425F1D" w:rsidRPr="00454574">
        <w:t>тебе</w:t>
      </w:r>
      <w:r w:rsidRPr="00454574">
        <w:t xml:space="preserve"> </w:t>
      </w:r>
      <w:r w:rsidR="00425F1D" w:rsidRPr="00454574">
        <w:t>помогает,</w:t>
      </w:r>
      <w:r w:rsidRPr="00454574">
        <w:t xml:space="preserve"> </w:t>
      </w:r>
      <w:r w:rsidR="00425F1D" w:rsidRPr="00454574">
        <w:t>а</w:t>
      </w:r>
      <w:r w:rsidRPr="00454574">
        <w:t xml:space="preserve"> </w:t>
      </w:r>
      <w:r w:rsidR="00425F1D" w:rsidRPr="00454574">
        <w:t>также</w:t>
      </w:r>
      <w:r w:rsidRPr="00454574">
        <w:t xml:space="preserve"> </w:t>
      </w:r>
      <w:r w:rsidR="00425F1D" w:rsidRPr="00454574">
        <w:t>обеспечивает</w:t>
      </w:r>
      <w:r w:rsidRPr="00454574">
        <w:t xml:space="preserve"> </w:t>
      </w:r>
      <w:r w:rsidR="00425F1D" w:rsidRPr="00454574">
        <w:t>сохранность</w:t>
      </w:r>
      <w:r w:rsidRPr="00454574">
        <w:t xml:space="preserve"> </w:t>
      </w:r>
      <w:r w:rsidR="00425F1D" w:rsidRPr="00454574">
        <w:t>этих</w:t>
      </w:r>
      <w:r w:rsidRPr="00454574">
        <w:t xml:space="preserve"> </w:t>
      </w:r>
      <w:r w:rsidR="00425F1D" w:rsidRPr="00454574">
        <w:t>вложений</w:t>
      </w:r>
      <w:r w:rsidRPr="00454574">
        <w:t>»</w:t>
      </w:r>
      <w:r w:rsidR="00425F1D" w:rsidRPr="00454574">
        <w:t>,</w:t>
      </w:r>
      <w:r w:rsidRPr="00454574">
        <w:t xml:space="preserve"> </w:t>
      </w:r>
      <w:r w:rsidR="00425F1D" w:rsidRPr="00454574">
        <w:t>-</w:t>
      </w:r>
      <w:r w:rsidRPr="00454574">
        <w:t xml:space="preserve"> </w:t>
      </w:r>
      <w:r w:rsidR="00425F1D" w:rsidRPr="00454574">
        <w:t>сказал</w:t>
      </w:r>
      <w:r w:rsidRPr="00454574">
        <w:t xml:space="preserve"> </w:t>
      </w:r>
      <w:r w:rsidR="00425F1D" w:rsidRPr="00454574">
        <w:t>президент</w:t>
      </w:r>
      <w:r w:rsidRPr="00454574">
        <w:t xml:space="preserve"> </w:t>
      </w:r>
      <w:r w:rsidR="00425F1D" w:rsidRPr="00454574">
        <w:rPr>
          <w:b/>
        </w:rPr>
        <w:t>Национальной</w:t>
      </w:r>
      <w:r w:rsidRPr="00454574">
        <w:rPr>
          <w:b/>
        </w:rPr>
        <w:t xml:space="preserve"> </w:t>
      </w:r>
      <w:r w:rsidR="00425F1D" w:rsidRPr="00454574">
        <w:rPr>
          <w:b/>
        </w:rPr>
        <w:t>ассоциации</w:t>
      </w:r>
      <w:r w:rsidRPr="00454574">
        <w:rPr>
          <w:b/>
        </w:rPr>
        <w:t xml:space="preserve"> </w:t>
      </w:r>
      <w:r w:rsidR="00425F1D" w:rsidRPr="00454574">
        <w:rPr>
          <w:b/>
        </w:rPr>
        <w:t>негосударственных</w:t>
      </w:r>
      <w:r w:rsidRPr="00454574">
        <w:rPr>
          <w:b/>
        </w:rPr>
        <w:t xml:space="preserve"> </w:t>
      </w:r>
      <w:r w:rsidR="00425F1D" w:rsidRPr="00454574">
        <w:rPr>
          <w:b/>
        </w:rPr>
        <w:t>пенсионных</w:t>
      </w:r>
      <w:r w:rsidRPr="00454574">
        <w:rPr>
          <w:b/>
        </w:rPr>
        <w:t xml:space="preserve"> </w:t>
      </w:r>
      <w:r w:rsidR="00425F1D" w:rsidRPr="00454574">
        <w:rPr>
          <w:b/>
        </w:rPr>
        <w:t>фондов</w:t>
      </w:r>
      <w:r w:rsidRPr="00454574">
        <w:t xml:space="preserve"> </w:t>
      </w:r>
      <w:r w:rsidR="00425F1D" w:rsidRPr="00454574">
        <w:rPr>
          <w:b/>
        </w:rPr>
        <w:t>Сергей</w:t>
      </w:r>
      <w:r w:rsidRPr="00454574">
        <w:rPr>
          <w:b/>
        </w:rPr>
        <w:t xml:space="preserve"> </w:t>
      </w:r>
      <w:r w:rsidR="00425F1D" w:rsidRPr="00454574">
        <w:rPr>
          <w:b/>
        </w:rPr>
        <w:t>Беляков</w:t>
      </w:r>
      <w:r w:rsidR="00425F1D" w:rsidRPr="00454574">
        <w:t>.</w:t>
      </w:r>
    </w:p>
    <w:p w:rsidR="00425F1D" w:rsidRPr="00454574" w:rsidRDefault="00425F1D" w:rsidP="00425F1D">
      <w:r w:rsidRPr="00454574">
        <w:t>Деньги,</w:t>
      </w:r>
      <w:r w:rsidR="00625B6C" w:rsidRPr="00454574">
        <w:t xml:space="preserve"> </w:t>
      </w:r>
      <w:r w:rsidRPr="00454574">
        <w:t>внес</w:t>
      </w:r>
      <w:r w:rsidR="00625B6C" w:rsidRPr="00454574">
        <w:t>е</w:t>
      </w:r>
      <w:r w:rsidRPr="00454574">
        <w:t>нные</w:t>
      </w:r>
      <w:r w:rsidR="00625B6C" w:rsidRPr="00454574">
        <w:t xml:space="preserve"> </w:t>
      </w:r>
      <w:r w:rsidRPr="00454574">
        <w:t>в</w:t>
      </w:r>
      <w:r w:rsidR="00625B6C" w:rsidRPr="00454574">
        <w:t xml:space="preserve"> </w:t>
      </w:r>
      <w:r w:rsidRPr="00454574">
        <w:t>программу,</w:t>
      </w:r>
      <w:r w:rsidR="00625B6C" w:rsidRPr="00454574">
        <w:t xml:space="preserve"> </w:t>
      </w:r>
      <w:r w:rsidRPr="00454574">
        <w:t>застрахованы</w:t>
      </w:r>
      <w:r w:rsidR="00625B6C" w:rsidRPr="00454574">
        <w:t xml:space="preserve"> </w:t>
      </w:r>
      <w:r w:rsidRPr="00454574">
        <w:t>на</w:t>
      </w:r>
      <w:r w:rsidR="00625B6C" w:rsidRPr="00454574">
        <w:t xml:space="preserve"> </w:t>
      </w:r>
      <w:r w:rsidRPr="00454574">
        <w:t>сумму</w:t>
      </w:r>
      <w:r w:rsidR="00625B6C" w:rsidRPr="00454574">
        <w:t xml:space="preserve"> </w:t>
      </w:r>
      <w:r w:rsidRPr="00454574">
        <w:t>2,8</w:t>
      </w:r>
      <w:r w:rsidR="00625B6C" w:rsidRPr="00454574">
        <w:t xml:space="preserve"> </w:t>
      </w:r>
      <w:r w:rsidRPr="00454574">
        <w:t>млн</w:t>
      </w:r>
      <w:r w:rsidR="00625B6C" w:rsidRPr="00454574">
        <w:t xml:space="preserve"> </w:t>
      </w:r>
      <w:r w:rsidRPr="00454574">
        <w:t>рублей.</w:t>
      </w:r>
      <w:r w:rsidR="00625B6C" w:rsidRPr="00454574">
        <w:t xml:space="preserve"> </w:t>
      </w:r>
      <w:r w:rsidRPr="00454574">
        <w:t>Это,</w:t>
      </w:r>
      <w:r w:rsidR="00625B6C" w:rsidRPr="00454574">
        <w:t xml:space="preserve"> </w:t>
      </w:r>
      <w:r w:rsidRPr="00454574">
        <w:t>как</w:t>
      </w:r>
      <w:r w:rsidR="00625B6C" w:rsidRPr="00454574">
        <w:t xml:space="preserve"> </w:t>
      </w:r>
      <w:r w:rsidRPr="00454574">
        <w:t>отметил</w:t>
      </w:r>
      <w:r w:rsidR="00625B6C" w:rsidRPr="00454574">
        <w:t xml:space="preserve"> </w:t>
      </w:r>
      <w:r w:rsidRPr="00454574">
        <w:t>заместитель</w:t>
      </w:r>
      <w:r w:rsidR="00625B6C" w:rsidRPr="00454574">
        <w:t xml:space="preserve"> </w:t>
      </w:r>
      <w:r w:rsidRPr="00454574">
        <w:t>директора</w:t>
      </w:r>
      <w:r w:rsidR="00625B6C" w:rsidRPr="00454574">
        <w:t xml:space="preserve"> </w:t>
      </w:r>
      <w:r w:rsidRPr="00454574">
        <w:t>Департамента</w:t>
      </w:r>
      <w:r w:rsidR="00625B6C" w:rsidRPr="00454574">
        <w:t xml:space="preserve"> </w:t>
      </w:r>
      <w:r w:rsidRPr="00454574">
        <w:t>финансовой</w:t>
      </w:r>
      <w:r w:rsidR="00625B6C" w:rsidRPr="00454574">
        <w:t xml:space="preserve"> </w:t>
      </w:r>
      <w:r w:rsidRPr="00454574">
        <w:t>политики</w:t>
      </w:r>
      <w:r w:rsidR="00625B6C" w:rsidRPr="00454574">
        <w:t xml:space="preserve"> </w:t>
      </w:r>
      <w:r w:rsidRPr="00454574">
        <w:t>Минфина</w:t>
      </w:r>
      <w:r w:rsidR="00625B6C" w:rsidRPr="00454574">
        <w:t xml:space="preserve"> </w:t>
      </w:r>
      <w:r w:rsidRPr="00454574">
        <w:t>России</w:t>
      </w:r>
      <w:r w:rsidR="00625B6C" w:rsidRPr="00454574">
        <w:t xml:space="preserve"> </w:t>
      </w:r>
      <w:r w:rsidRPr="00454574">
        <w:t>Павел</w:t>
      </w:r>
      <w:r w:rsidR="00625B6C" w:rsidRPr="00454574">
        <w:t xml:space="preserve"> </w:t>
      </w:r>
      <w:r w:rsidRPr="00454574">
        <w:t>Шахлевич,</w:t>
      </w:r>
      <w:r w:rsidR="00625B6C" w:rsidRPr="00454574">
        <w:t xml:space="preserve"> </w:t>
      </w:r>
      <w:r w:rsidRPr="00454574">
        <w:t>вдвое</w:t>
      </w:r>
      <w:r w:rsidR="00625B6C" w:rsidRPr="00454574">
        <w:t xml:space="preserve"> </w:t>
      </w:r>
      <w:r w:rsidRPr="00454574">
        <w:t>больше</w:t>
      </w:r>
      <w:r w:rsidR="00625B6C" w:rsidRPr="00454574">
        <w:t xml:space="preserve"> </w:t>
      </w:r>
      <w:r w:rsidRPr="00454574">
        <w:t>страхового</w:t>
      </w:r>
      <w:r w:rsidR="00625B6C" w:rsidRPr="00454574">
        <w:t xml:space="preserve"> </w:t>
      </w:r>
      <w:r w:rsidRPr="00454574">
        <w:t>покрытия</w:t>
      </w:r>
      <w:r w:rsidR="00625B6C" w:rsidRPr="00454574">
        <w:t xml:space="preserve"> </w:t>
      </w:r>
      <w:r w:rsidRPr="00454574">
        <w:t>по</w:t>
      </w:r>
      <w:r w:rsidR="00625B6C" w:rsidRPr="00454574">
        <w:t xml:space="preserve"> </w:t>
      </w:r>
      <w:r w:rsidRPr="00454574">
        <w:t>банковским</w:t>
      </w:r>
      <w:r w:rsidR="00625B6C" w:rsidRPr="00454574">
        <w:t xml:space="preserve"> </w:t>
      </w:r>
      <w:r w:rsidRPr="00454574">
        <w:t>вкладам.</w:t>
      </w:r>
    </w:p>
    <w:p w:rsidR="00425F1D" w:rsidRPr="00454574" w:rsidRDefault="00625B6C" w:rsidP="00425F1D">
      <w:r w:rsidRPr="00454574">
        <w:t>«</w:t>
      </w:r>
      <w:r w:rsidR="00425F1D" w:rsidRPr="00454574">
        <w:t>Важно,</w:t>
      </w:r>
      <w:r w:rsidRPr="00454574">
        <w:t xml:space="preserve"> </w:t>
      </w:r>
      <w:r w:rsidR="00425F1D" w:rsidRPr="00454574">
        <w:t>что</w:t>
      </w:r>
      <w:r w:rsidRPr="00454574">
        <w:t xml:space="preserve"> </w:t>
      </w:r>
      <w:r w:rsidR="00425F1D" w:rsidRPr="00454574">
        <w:t>возмещение</w:t>
      </w:r>
      <w:r w:rsidRPr="00454574">
        <w:t xml:space="preserve"> </w:t>
      </w:r>
      <w:r w:rsidR="00425F1D" w:rsidRPr="00454574">
        <w:t>распространяется</w:t>
      </w:r>
      <w:r w:rsidRPr="00454574">
        <w:t xml:space="preserve"> </w:t>
      </w:r>
      <w:r w:rsidR="00425F1D" w:rsidRPr="00454574">
        <w:t>не</w:t>
      </w:r>
      <w:r w:rsidRPr="00454574">
        <w:t xml:space="preserve"> </w:t>
      </w:r>
      <w:r w:rsidR="00425F1D" w:rsidRPr="00454574">
        <w:t>только</w:t>
      </w:r>
      <w:r w:rsidRPr="00454574">
        <w:t xml:space="preserve"> </w:t>
      </w:r>
      <w:r w:rsidR="00425F1D" w:rsidRPr="00454574">
        <w:t>на</w:t>
      </w:r>
      <w:r w:rsidRPr="00454574">
        <w:t xml:space="preserve"> </w:t>
      </w:r>
      <w:r w:rsidR="00425F1D" w:rsidRPr="00454574">
        <w:t>средства,</w:t>
      </w:r>
      <w:r w:rsidRPr="00454574">
        <w:t xml:space="preserve"> </w:t>
      </w:r>
      <w:r w:rsidR="00425F1D" w:rsidRPr="00454574">
        <w:t>которые</w:t>
      </w:r>
      <w:r w:rsidRPr="00454574">
        <w:t xml:space="preserve"> </w:t>
      </w:r>
      <w:r w:rsidR="00425F1D" w:rsidRPr="00454574">
        <w:t>люди</w:t>
      </w:r>
      <w:r w:rsidRPr="00454574">
        <w:t xml:space="preserve"> </w:t>
      </w:r>
      <w:r w:rsidR="00425F1D" w:rsidRPr="00454574">
        <w:t>будут</w:t>
      </w:r>
      <w:r w:rsidRPr="00454574">
        <w:t xml:space="preserve"> </w:t>
      </w:r>
      <w:r w:rsidR="00425F1D" w:rsidRPr="00454574">
        <w:t>перечислять</w:t>
      </w:r>
      <w:r w:rsidRPr="00454574">
        <w:t xml:space="preserve"> </w:t>
      </w:r>
      <w:r w:rsidR="00425F1D" w:rsidRPr="00454574">
        <w:t>в</w:t>
      </w:r>
      <w:r w:rsidRPr="00454574">
        <w:t xml:space="preserve"> </w:t>
      </w:r>
      <w:r w:rsidR="00425F1D" w:rsidRPr="00454574">
        <w:t>программу,</w:t>
      </w:r>
      <w:r w:rsidRPr="00454574">
        <w:t xml:space="preserve"> </w:t>
      </w:r>
      <w:r w:rsidR="00425F1D" w:rsidRPr="00454574">
        <w:t>и</w:t>
      </w:r>
      <w:r w:rsidRPr="00454574">
        <w:t xml:space="preserve"> </w:t>
      </w:r>
      <w:r w:rsidR="00425F1D" w:rsidRPr="00454574">
        <w:t>перевед</w:t>
      </w:r>
      <w:r w:rsidRPr="00454574">
        <w:t>е</w:t>
      </w:r>
      <w:r w:rsidR="00425F1D" w:rsidRPr="00454574">
        <w:t>нные</w:t>
      </w:r>
      <w:r w:rsidRPr="00454574">
        <w:t xml:space="preserve"> </w:t>
      </w:r>
      <w:r w:rsidR="00425F1D" w:rsidRPr="00454574">
        <w:t>пенсионные</w:t>
      </w:r>
      <w:r w:rsidRPr="00454574">
        <w:t xml:space="preserve"> </w:t>
      </w:r>
      <w:r w:rsidR="00425F1D" w:rsidRPr="00454574">
        <w:t>накопления,</w:t>
      </w:r>
      <w:r w:rsidRPr="00454574">
        <w:t xml:space="preserve"> </w:t>
      </w:r>
      <w:r w:rsidR="00425F1D" w:rsidRPr="00454574">
        <w:t>но</w:t>
      </w:r>
      <w:r w:rsidRPr="00454574">
        <w:t xml:space="preserve"> </w:t>
      </w:r>
      <w:r w:rsidR="00425F1D" w:rsidRPr="00454574">
        <w:t>и</w:t>
      </w:r>
      <w:r w:rsidRPr="00454574">
        <w:t xml:space="preserve"> </w:t>
      </w:r>
      <w:r w:rsidR="00425F1D" w:rsidRPr="00454574">
        <w:t>на</w:t>
      </w:r>
      <w:r w:rsidRPr="00454574">
        <w:t xml:space="preserve"> </w:t>
      </w:r>
      <w:r w:rsidR="00425F1D" w:rsidRPr="00454574">
        <w:t>полученный</w:t>
      </w:r>
      <w:r w:rsidRPr="00454574">
        <w:t xml:space="preserve"> </w:t>
      </w:r>
      <w:r w:rsidR="00425F1D" w:rsidRPr="00454574">
        <w:t>инвестиционный</w:t>
      </w:r>
      <w:r w:rsidRPr="00454574">
        <w:t xml:space="preserve"> </w:t>
      </w:r>
      <w:r w:rsidR="00425F1D" w:rsidRPr="00454574">
        <w:t>доход,</w:t>
      </w:r>
      <w:r w:rsidRPr="00454574">
        <w:t xml:space="preserve"> </w:t>
      </w:r>
      <w:r w:rsidR="00425F1D" w:rsidRPr="00454574">
        <w:t>а</w:t>
      </w:r>
      <w:r w:rsidRPr="00454574">
        <w:t xml:space="preserve"> </w:t>
      </w:r>
      <w:r w:rsidR="00425F1D" w:rsidRPr="00454574">
        <w:t>также</w:t>
      </w:r>
      <w:r w:rsidRPr="00454574">
        <w:t xml:space="preserve"> </w:t>
      </w:r>
      <w:r w:rsidR="00425F1D" w:rsidRPr="00454574">
        <w:t>на</w:t>
      </w:r>
      <w:r w:rsidRPr="00454574">
        <w:t xml:space="preserve"> </w:t>
      </w:r>
      <w:r w:rsidR="00425F1D" w:rsidRPr="00454574">
        <w:t>деньги,</w:t>
      </w:r>
      <w:r w:rsidRPr="00454574">
        <w:t xml:space="preserve"> </w:t>
      </w:r>
      <w:r w:rsidR="00425F1D" w:rsidRPr="00454574">
        <w:t>предоставленные</w:t>
      </w:r>
      <w:r w:rsidRPr="00454574">
        <w:t xml:space="preserve"> </w:t>
      </w:r>
      <w:r w:rsidR="00425F1D" w:rsidRPr="00454574">
        <w:t>государством</w:t>
      </w:r>
      <w:r w:rsidRPr="00454574">
        <w:t xml:space="preserve"> </w:t>
      </w:r>
      <w:r w:rsidR="00425F1D" w:rsidRPr="00454574">
        <w:t>в</w:t>
      </w:r>
      <w:r w:rsidRPr="00454574">
        <w:t xml:space="preserve"> </w:t>
      </w:r>
      <w:r w:rsidR="00425F1D" w:rsidRPr="00454574">
        <w:t>качестве</w:t>
      </w:r>
      <w:r w:rsidRPr="00454574">
        <w:t xml:space="preserve"> </w:t>
      </w:r>
      <w:r w:rsidR="00425F1D" w:rsidRPr="00454574">
        <w:t>софинансирования</w:t>
      </w:r>
      <w:r w:rsidRPr="00454574">
        <w:t>»</w:t>
      </w:r>
      <w:r w:rsidR="00425F1D" w:rsidRPr="00454574">
        <w:t>,</w:t>
      </w:r>
      <w:r w:rsidRPr="00454574">
        <w:t xml:space="preserve"> </w:t>
      </w:r>
      <w:r w:rsidR="00425F1D" w:rsidRPr="00454574">
        <w:t>-</w:t>
      </w:r>
      <w:r w:rsidRPr="00454574">
        <w:t xml:space="preserve"> </w:t>
      </w:r>
      <w:r w:rsidR="00425F1D" w:rsidRPr="00454574">
        <w:t>подчеркнул</w:t>
      </w:r>
      <w:r w:rsidRPr="00454574">
        <w:t xml:space="preserve"> </w:t>
      </w:r>
      <w:r w:rsidR="00425F1D" w:rsidRPr="00454574">
        <w:t>Шахлевич.</w:t>
      </w:r>
    </w:p>
    <w:p w:rsidR="00425F1D" w:rsidRPr="00454574" w:rsidRDefault="00425F1D" w:rsidP="00425F1D">
      <w:r w:rsidRPr="00454574">
        <w:t>Напомним,</w:t>
      </w:r>
      <w:r w:rsidR="00625B6C" w:rsidRPr="00454574">
        <w:t xml:space="preserve"> </w:t>
      </w:r>
      <w:r w:rsidRPr="00454574">
        <w:t>ранее</w:t>
      </w:r>
      <w:r w:rsidR="00625B6C" w:rsidRPr="00454574">
        <w:t xml:space="preserve"> </w:t>
      </w:r>
      <w:r w:rsidRPr="00454574">
        <w:t>планировалось,</w:t>
      </w:r>
      <w:r w:rsidR="00625B6C" w:rsidRPr="00454574">
        <w:t xml:space="preserve"> </w:t>
      </w:r>
      <w:r w:rsidRPr="00454574">
        <w:t>что</w:t>
      </w:r>
      <w:r w:rsidR="00625B6C" w:rsidRPr="00454574">
        <w:t xml:space="preserve"> </w:t>
      </w:r>
      <w:r w:rsidRPr="00454574">
        <w:t>государство</w:t>
      </w:r>
      <w:r w:rsidR="00625B6C" w:rsidRPr="00454574">
        <w:t xml:space="preserve"> </w:t>
      </w:r>
      <w:r w:rsidRPr="00454574">
        <w:t>будет</w:t>
      </w:r>
      <w:r w:rsidR="00625B6C" w:rsidRPr="00454574">
        <w:t xml:space="preserve"> </w:t>
      </w:r>
      <w:r w:rsidRPr="00454574">
        <w:t>обеспечивать</w:t>
      </w:r>
      <w:r w:rsidR="00625B6C" w:rsidRPr="00454574">
        <w:t xml:space="preserve"> </w:t>
      </w:r>
      <w:r w:rsidRPr="00454574">
        <w:t>софинансирование</w:t>
      </w:r>
      <w:r w:rsidR="00625B6C" w:rsidRPr="00454574">
        <w:t xml:space="preserve"> </w:t>
      </w:r>
      <w:r w:rsidRPr="00454574">
        <w:t>до</w:t>
      </w:r>
      <w:r w:rsidR="00625B6C" w:rsidRPr="00454574">
        <w:t xml:space="preserve"> </w:t>
      </w:r>
      <w:r w:rsidRPr="00454574">
        <w:t>36</w:t>
      </w:r>
      <w:r w:rsidR="00625B6C" w:rsidRPr="00454574">
        <w:t xml:space="preserve"> </w:t>
      </w:r>
      <w:r w:rsidRPr="00454574">
        <w:t>тысяч</w:t>
      </w:r>
      <w:r w:rsidR="00625B6C" w:rsidRPr="00454574">
        <w:t xml:space="preserve"> </w:t>
      </w:r>
      <w:r w:rsidRPr="00454574">
        <w:t>рублей</w:t>
      </w:r>
      <w:r w:rsidR="00625B6C" w:rsidRPr="00454574">
        <w:t xml:space="preserve"> </w:t>
      </w:r>
      <w:r w:rsidRPr="00454574">
        <w:t>в</w:t>
      </w:r>
      <w:r w:rsidR="00625B6C" w:rsidRPr="00454574">
        <w:t xml:space="preserve"> </w:t>
      </w:r>
      <w:r w:rsidRPr="00454574">
        <w:t>год</w:t>
      </w:r>
      <w:r w:rsidR="00625B6C" w:rsidRPr="00454574">
        <w:t xml:space="preserve"> </w:t>
      </w:r>
      <w:r w:rsidRPr="00454574">
        <w:t>на</w:t>
      </w:r>
      <w:r w:rsidR="00625B6C" w:rsidRPr="00454574">
        <w:t xml:space="preserve"> </w:t>
      </w:r>
      <w:r w:rsidRPr="00454574">
        <w:t>протяжении</w:t>
      </w:r>
      <w:r w:rsidR="00625B6C" w:rsidRPr="00454574">
        <w:t xml:space="preserve"> </w:t>
      </w:r>
      <w:r w:rsidRPr="00454574">
        <w:t>первых</w:t>
      </w:r>
      <w:r w:rsidR="00625B6C" w:rsidRPr="00454574">
        <w:t xml:space="preserve"> </w:t>
      </w:r>
      <w:r w:rsidRPr="00454574">
        <w:t>трех</w:t>
      </w:r>
      <w:r w:rsidR="00625B6C" w:rsidRPr="00454574">
        <w:t xml:space="preserve"> </w:t>
      </w:r>
      <w:r w:rsidRPr="00454574">
        <w:t>лет</w:t>
      </w:r>
      <w:r w:rsidR="00625B6C" w:rsidRPr="00454574">
        <w:t xml:space="preserve"> </w:t>
      </w:r>
      <w:r w:rsidRPr="00454574">
        <w:t>участия</w:t>
      </w:r>
      <w:r w:rsidR="00625B6C" w:rsidRPr="00454574">
        <w:t xml:space="preserve"> </w:t>
      </w:r>
      <w:r w:rsidRPr="00454574">
        <w:t>в</w:t>
      </w:r>
      <w:r w:rsidR="00625B6C" w:rsidRPr="00454574">
        <w:t xml:space="preserve"> </w:t>
      </w:r>
      <w:r w:rsidRPr="00454574">
        <w:t>программе.</w:t>
      </w:r>
      <w:r w:rsidR="00625B6C" w:rsidRPr="00454574">
        <w:t xml:space="preserve"> </w:t>
      </w:r>
      <w:r w:rsidRPr="00454574">
        <w:t>Но</w:t>
      </w:r>
      <w:r w:rsidR="00625B6C" w:rsidRPr="00454574">
        <w:t xml:space="preserve"> </w:t>
      </w:r>
      <w:r w:rsidRPr="00454574">
        <w:t>сегодня</w:t>
      </w:r>
      <w:r w:rsidR="00625B6C" w:rsidRPr="00454574">
        <w:t xml:space="preserve"> </w:t>
      </w:r>
      <w:r w:rsidRPr="00454574">
        <w:t>во</w:t>
      </w:r>
      <w:r w:rsidR="00625B6C" w:rsidRPr="00454574">
        <w:t xml:space="preserve"> </w:t>
      </w:r>
      <w:r w:rsidRPr="00454574">
        <w:t>время</w:t>
      </w:r>
      <w:r w:rsidR="00625B6C" w:rsidRPr="00454574">
        <w:t xml:space="preserve"> </w:t>
      </w:r>
      <w:r w:rsidRPr="00454574">
        <w:t>пленарного</w:t>
      </w:r>
      <w:r w:rsidR="00625B6C" w:rsidRPr="00454574">
        <w:t xml:space="preserve"> </w:t>
      </w:r>
      <w:r w:rsidRPr="00454574">
        <w:t>заседания</w:t>
      </w:r>
      <w:r w:rsidR="00625B6C" w:rsidRPr="00454574">
        <w:t xml:space="preserve"> </w:t>
      </w:r>
      <w:r w:rsidRPr="00454574">
        <w:t>в</w:t>
      </w:r>
      <w:r w:rsidR="00625B6C" w:rsidRPr="00454574">
        <w:t xml:space="preserve"> </w:t>
      </w:r>
      <w:r w:rsidRPr="00454574">
        <w:t>рамках</w:t>
      </w:r>
      <w:r w:rsidR="00625B6C" w:rsidRPr="00454574">
        <w:t xml:space="preserve"> </w:t>
      </w:r>
      <w:r w:rsidRPr="00454574">
        <w:t>XXVII</w:t>
      </w:r>
      <w:r w:rsidR="00625B6C" w:rsidRPr="00454574">
        <w:t xml:space="preserve"> </w:t>
      </w:r>
      <w:r w:rsidRPr="00454574">
        <w:t>Петербургского</w:t>
      </w:r>
      <w:r w:rsidR="00625B6C" w:rsidRPr="00454574">
        <w:t xml:space="preserve"> </w:t>
      </w:r>
      <w:r w:rsidRPr="00454574">
        <w:t>международного</w:t>
      </w:r>
      <w:r w:rsidR="00625B6C" w:rsidRPr="00454574">
        <w:t xml:space="preserve"> </w:t>
      </w:r>
      <w:r w:rsidRPr="00454574">
        <w:t>экономического</w:t>
      </w:r>
      <w:r w:rsidR="00625B6C" w:rsidRPr="00454574">
        <w:t xml:space="preserve"> </w:t>
      </w:r>
      <w:r w:rsidRPr="00454574">
        <w:t>форума</w:t>
      </w:r>
      <w:r w:rsidR="00625B6C" w:rsidRPr="00454574">
        <w:t xml:space="preserve"> </w:t>
      </w:r>
      <w:r w:rsidRPr="00454574">
        <w:t>президент</w:t>
      </w:r>
      <w:r w:rsidR="00625B6C" w:rsidRPr="00454574">
        <w:t xml:space="preserve"> </w:t>
      </w:r>
      <w:r w:rsidRPr="00454574">
        <w:t>России</w:t>
      </w:r>
      <w:r w:rsidR="00625B6C" w:rsidRPr="00454574">
        <w:t xml:space="preserve"> </w:t>
      </w:r>
      <w:r w:rsidRPr="00454574">
        <w:t>Владимир</w:t>
      </w:r>
      <w:r w:rsidR="00625B6C" w:rsidRPr="00454574">
        <w:t xml:space="preserve"> </w:t>
      </w:r>
      <w:r w:rsidRPr="00454574">
        <w:t>Путин</w:t>
      </w:r>
      <w:r w:rsidR="00625B6C" w:rsidRPr="00454574">
        <w:t xml:space="preserve"> </w:t>
      </w:r>
      <w:r w:rsidRPr="00454574">
        <w:t>поручил</w:t>
      </w:r>
      <w:r w:rsidR="00625B6C" w:rsidRPr="00454574">
        <w:t xml:space="preserve"> </w:t>
      </w:r>
      <w:r w:rsidRPr="00454574">
        <w:t>продлить</w:t>
      </w:r>
      <w:r w:rsidR="00625B6C" w:rsidRPr="00454574">
        <w:t xml:space="preserve"> </w:t>
      </w:r>
      <w:r w:rsidRPr="00454574">
        <w:t>срок</w:t>
      </w:r>
      <w:r w:rsidR="00625B6C" w:rsidRPr="00454574">
        <w:t xml:space="preserve"> </w:t>
      </w:r>
      <w:r w:rsidRPr="00454574">
        <w:t>софинансирования</w:t>
      </w:r>
      <w:r w:rsidR="00625B6C" w:rsidRPr="00454574">
        <w:t xml:space="preserve"> </w:t>
      </w:r>
      <w:r w:rsidRPr="00454574">
        <w:t>накоплений</w:t>
      </w:r>
      <w:r w:rsidR="00625B6C" w:rsidRPr="00454574">
        <w:t xml:space="preserve"> </w:t>
      </w:r>
      <w:r w:rsidRPr="00454574">
        <w:t>граждан</w:t>
      </w:r>
      <w:r w:rsidR="00625B6C" w:rsidRPr="00454574">
        <w:t xml:space="preserve"> </w:t>
      </w:r>
      <w:r w:rsidRPr="00454574">
        <w:t>по</w:t>
      </w:r>
      <w:r w:rsidR="00625B6C" w:rsidRPr="00454574">
        <w:t xml:space="preserve"> </w:t>
      </w:r>
      <w:r w:rsidRPr="00454574">
        <w:t>программе</w:t>
      </w:r>
      <w:r w:rsidR="00625B6C" w:rsidRPr="00454574">
        <w:t xml:space="preserve"> </w:t>
      </w:r>
      <w:r w:rsidRPr="00454574">
        <w:t>добровольных</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до</w:t>
      </w:r>
      <w:r w:rsidR="00625B6C" w:rsidRPr="00454574">
        <w:t xml:space="preserve"> </w:t>
      </w:r>
      <w:r w:rsidRPr="00454574">
        <w:t>десяти</w:t>
      </w:r>
      <w:r w:rsidR="00625B6C" w:rsidRPr="00454574">
        <w:t xml:space="preserve"> </w:t>
      </w:r>
      <w:r w:rsidRPr="00454574">
        <w:t>лет.</w:t>
      </w:r>
    </w:p>
    <w:p w:rsidR="00425F1D" w:rsidRPr="00454574" w:rsidRDefault="00625B6C" w:rsidP="00425F1D">
      <w:r w:rsidRPr="00454574">
        <w:t>«</w:t>
      </w:r>
      <w:r w:rsidR="00425F1D" w:rsidRPr="00454574">
        <w:t>При</w:t>
      </w:r>
      <w:r w:rsidRPr="00454574">
        <w:t xml:space="preserve"> </w:t>
      </w:r>
      <w:r w:rsidR="00425F1D" w:rsidRPr="00454574">
        <w:t>этом</w:t>
      </w:r>
      <w:r w:rsidRPr="00454574">
        <w:t xml:space="preserve"> </w:t>
      </w:r>
      <w:r w:rsidR="00425F1D" w:rsidRPr="00454574">
        <w:t>прошу</w:t>
      </w:r>
      <w:r w:rsidRPr="00454574">
        <w:t xml:space="preserve"> </w:t>
      </w:r>
      <w:r w:rsidR="00425F1D" w:rsidRPr="00454574">
        <w:t>правительство</w:t>
      </w:r>
      <w:r w:rsidRPr="00454574">
        <w:t xml:space="preserve"> </w:t>
      </w:r>
      <w:r w:rsidR="00425F1D" w:rsidRPr="00454574">
        <w:t>вместе</w:t>
      </w:r>
      <w:r w:rsidRPr="00454574">
        <w:t xml:space="preserve"> </w:t>
      </w:r>
      <w:r w:rsidR="00425F1D" w:rsidRPr="00454574">
        <w:t>с</w:t>
      </w:r>
      <w:r w:rsidRPr="00454574">
        <w:t xml:space="preserve"> </w:t>
      </w:r>
      <w:r w:rsidR="00425F1D" w:rsidRPr="00454574">
        <w:t>Центральным</w:t>
      </w:r>
      <w:r w:rsidRPr="00454574">
        <w:t xml:space="preserve"> </w:t>
      </w:r>
      <w:r w:rsidR="00425F1D" w:rsidRPr="00454574">
        <w:t>банком</w:t>
      </w:r>
      <w:r w:rsidRPr="00454574">
        <w:t xml:space="preserve"> </w:t>
      </w:r>
      <w:r w:rsidR="00425F1D" w:rsidRPr="00454574">
        <w:t>продумать</w:t>
      </w:r>
      <w:r w:rsidRPr="00454574">
        <w:t xml:space="preserve"> </w:t>
      </w:r>
      <w:r w:rsidR="00425F1D" w:rsidRPr="00454574">
        <w:t>дополнительные</w:t>
      </w:r>
      <w:r w:rsidRPr="00454574">
        <w:t xml:space="preserve"> </w:t>
      </w:r>
      <w:r w:rsidR="00425F1D" w:rsidRPr="00454574">
        <w:t>стимулы</w:t>
      </w:r>
      <w:r w:rsidRPr="00454574">
        <w:t xml:space="preserve"> </w:t>
      </w:r>
      <w:r w:rsidR="00425F1D" w:rsidRPr="00454574">
        <w:t>для</w:t>
      </w:r>
      <w:r w:rsidRPr="00454574">
        <w:t xml:space="preserve"> </w:t>
      </w:r>
      <w:r w:rsidR="00425F1D" w:rsidRPr="00454574">
        <w:t>бизнеса,</w:t>
      </w:r>
      <w:r w:rsidRPr="00454574">
        <w:t xml:space="preserve"> </w:t>
      </w:r>
      <w:r w:rsidR="00425F1D" w:rsidRPr="00454574">
        <w:t>чтобы</w:t>
      </w:r>
      <w:r w:rsidRPr="00454574">
        <w:t xml:space="preserve"> </w:t>
      </w:r>
      <w:r w:rsidR="00425F1D" w:rsidRPr="00454574">
        <w:t>работодатели</w:t>
      </w:r>
      <w:r w:rsidRPr="00454574">
        <w:t xml:space="preserve"> </w:t>
      </w:r>
      <w:r w:rsidR="00425F1D" w:rsidRPr="00454574">
        <w:t>также</w:t>
      </w:r>
      <w:r w:rsidRPr="00454574">
        <w:t xml:space="preserve"> </w:t>
      </w:r>
      <w:r w:rsidR="00425F1D" w:rsidRPr="00454574">
        <w:t>могли</w:t>
      </w:r>
      <w:r w:rsidRPr="00454574">
        <w:t xml:space="preserve"> </w:t>
      </w:r>
      <w:r w:rsidR="00425F1D" w:rsidRPr="00454574">
        <w:t>софинансировать</w:t>
      </w:r>
      <w:r w:rsidRPr="00454574">
        <w:t xml:space="preserve"> </w:t>
      </w:r>
      <w:r w:rsidR="00425F1D" w:rsidRPr="00454574">
        <w:t>накопления</w:t>
      </w:r>
      <w:r w:rsidRPr="00454574">
        <w:t xml:space="preserve"> </w:t>
      </w:r>
      <w:r w:rsidR="00425F1D" w:rsidRPr="00454574">
        <w:t>своих</w:t>
      </w:r>
      <w:r w:rsidRPr="00454574">
        <w:t xml:space="preserve"> </w:t>
      </w:r>
      <w:r w:rsidR="00425F1D" w:rsidRPr="00454574">
        <w:t>сотрудников</w:t>
      </w:r>
      <w:r w:rsidRPr="00454574">
        <w:t xml:space="preserve"> </w:t>
      </w:r>
      <w:r w:rsidR="00425F1D" w:rsidRPr="00454574">
        <w:t>в</w:t>
      </w:r>
      <w:r w:rsidRPr="00454574">
        <w:t xml:space="preserve"> </w:t>
      </w:r>
      <w:r w:rsidR="00425F1D" w:rsidRPr="00454574">
        <w:t>рамках</w:t>
      </w:r>
      <w:r w:rsidRPr="00454574">
        <w:t xml:space="preserve"> </w:t>
      </w:r>
      <w:r w:rsidR="00425F1D" w:rsidRPr="00454574">
        <w:t>этой</w:t>
      </w:r>
      <w:r w:rsidRPr="00454574">
        <w:t xml:space="preserve"> </w:t>
      </w:r>
      <w:r w:rsidR="00425F1D" w:rsidRPr="00454574">
        <w:t>программы</w:t>
      </w:r>
      <w:r w:rsidRPr="00454574">
        <w:t>»</w:t>
      </w:r>
      <w:r w:rsidR="00425F1D" w:rsidRPr="00454574">
        <w:t>,</w:t>
      </w:r>
      <w:r w:rsidRPr="00454574">
        <w:t xml:space="preserve"> </w:t>
      </w:r>
      <w:r w:rsidR="00425F1D" w:rsidRPr="00454574">
        <w:t>-</w:t>
      </w:r>
      <w:r w:rsidRPr="00454574">
        <w:t xml:space="preserve"> </w:t>
      </w:r>
      <w:r w:rsidR="00425F1D" w:rsidRPr="00454574">
        <w:t>сказал</w:t>
      </w:r>
      <w:r w:rsidRPr="00454574">
        <w:t xml:space="preserve"> </w:t>
      </w:r>
      <w:r w:rsidR="00425F1D" w:rsidRPr="00454574">
        <w:t>Владимир</w:t>
      </w:r>
      <w:r w:rsidRPr="00454574">
        <w:t xml:space="preserve"> </w:t>
      </w:r>
      <w:r w:rsidR="00425F1D" w:rsidRPr="00454574">
        <w:t>Путин.</w:t>
      </w:r>
    </w:p>
    <w:p w:rsidR="00425F1D" w:rsidRPr="00454574" w:rsidRDefault="00425F1D" w:rsidP="00425F1D">
      <w:r w:rsidRPr="00454574">
        <w:t>Стать</w:t>
      </w:r>
      <w:r w:rsidR="00625B6C" w:rsidRPr="00454574">
        <w:t xml:space="preserve"> </w:t>
      </w:r>
      <w:r w:rsidRPr="00454574">
        <w:t>участником</w:t>
      </w:r>
      <w:r w:rsidR="00625B6C" w:rsidRPr="00454574">
        <w:t xml:space="preserve"> </w:t>
      </w:r>
      <w:r w:rsidRPr="00454574">
        <w:t>программы</w:t>
      </w:r>
      <w:r w:rsidR="00625B6C" w:rsidRPr="00454574">
        <w:t xml:space="preserve"> </w:t>
      </w:r>
      <w:r w:rsidRPr="00454574">
        <w:t>может</w:t>
      </w:r>
      <w:r w:rsidR="00625B6C" w:rsidRPr="00454574">
        <w:t xml:space="preserve"> </w:t>
      </w:r>
      <w:r w:rsidRPr="00454574">
        <w:t>любой</w:t>
      </w:r>
      <w:r w:rsidR="00625B6C" w:rsidRPr="00454574">
        <w:t xml:space="preserve"> </w:t>
      </w:r>
      <w:r w:rsidRPr="00454574">
        <w:t>гражданин,</w:t>
      </w:r>
      <w:r w:rsidR="00625B6C" w:rsidRPr="00454574">
        <w:t xml:space="preserve"> </w:t>
      </w:r>
      <w:r w:rsidRPr="00454574">
        <w:t>начиная</w:t>
      </w:r>
      <w:r w:rsidR="00625B6C" w:rsidRPr="00454574">
        <w:t xml:space="preserve"> </w:t>
      </w:r>
      <w:r w:rsidRPr="00454574">
        <w:t>с</w:t>
      </w:r>
      <w:r w:rsidR="00625B6C" w:rsidRPr="00454574">
        <w:t xml:space="preserve"> </w:t>
      </w:r>
      <w:r w:rsidRPr="00454574">
        <w:t>18</w:t>
      </w:r>
      <w:r w:rsidR="00625B6C" w:rsidRPr="00454574">
        <w:t xml:space="preserve"> </w:t>
      </w:r>
      <w:r w:rsidRPr="00454574">
        <w:t>лет.</w:t>
      </w:r>
      <w:r w:rsidR="00625B6C" w:rsidRPr="00454574">
        <w:t xml:space="preserve"> </w:t>
      </w:r>
      <w:r w:rsidRPr="00454574">
        <w:t>Для</w:t>
      </w:r>
      <w:r w:rsidR="00625B6C" w:rsidRPr="00454574">
        <w:t xml:space="preserve"> </w:t>
      </w:r>
      <w:r w:rsidRPr="00454574">
        <w:t>этого</w:t>
      </w:r>
      <w:r w:rsidR="00625B6C" w:rsidRPr="00454574">
        <w:t xml:space="preserve"> </w:t>
      </w:r>
      <w:r w:rsidRPr="00454574">
        <w:t>нужно</w:t>
      </w:r>
      <w:r w:rsidR="00625B6C" w:rsidRPr="00454574">
        <w:t xml:space="preserve"> </w:t>
      </w:r>
      <w:r w:rsidRPr="00454574">
        <w:t>заключить</w:t>
      </w:r>
      <w:r w:rsidR="00625B6C" w:rsidRPr="00454574">
        <w:t xml:space="preserve"> </w:t>
      </w:r>
      <w:r w:rsidRPr="00454574">
        <w:t>договор</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с</w:t>
      </w:r>
      <w:r w:rsidR="00625B6C" w:rsidRPr="00454574">
        <w:t xml:space="preserve"> </w:t>
      </w:r>
      <w:r w:rsidRPr="00454574">
        <w:t>любым</w:t>
      </w:r>
      <w:r w:rsidR="00625B6C" w:rsidRPr="00454574">
        <w:t xml:space="preserve"> </w:t>
      </w:r>
      <w:r w:rsidRPr="00454574">
        <w:t>из</w:t>
      </w:r>
      <w:r w:rsidR="00625B6C" w:rsidRPr="00454574">
        <w:t xml:space="preserve"> </w:t>
      </w:r>
      <w:r w:rsidRPr="00454574">
        <w:t>негосударственных</w:t>
      </w:r>
      <w:r w:rsidR="00625B6C" w:rsidRPr="00454574">
        <w:t xml:space="preserve"> </w:t>
      </w:r>
      <w:r w:rsidRPr="00454574">
        <w:t>пенсионных</w:t>
      </w:r>
      <w:r w:rsidR="00625B6C" w:rsidRPr="00454574">
        <w:t xml:space="preserve"> </w:t>
      </w:r>
      <w:r w:rsidRPr="00454574">
        <w:t>фондов</w:t>
      </w:r>
      <w:r w:rsidR="00625B6C" w:rsidRPr="00454574">
        <w:t xml:space="preserve"> </w:t>
      </w:r>
      <w:r w:rsidRPr="00454574">
        <w:t>(НПФ).</w:t>
      </w:r>
      <w:r w:rsidR="00625B6C" w:rsidRPr="00454574">
        <w:t xml:space="preserve"> </w:t>
      </w:r>
      <w:r w:rsidRPr="00454574">
        <w:t>При</w:t>
      </w:r>
      <w:r w:rsidR="00625B6C" w:rsidRPr="00454574">
        <w:t xml:space="preserve"> </w:t>
      </w:r>
      <w:r w:rsidRPr="00454574">
        <w:t>этом</w:t>
      </w:r>
      <w:r w:rsidR="00625B6C" w:rsidRPr="00454574">
        <w:t xml:space="preserve"> </w:t>
      </w:r>
      <w:r w:rsidRPr="00454574">
        <w:t>количество</w:t>
      </w:r>
      <w:r w:rsidR="00625B6C" w:rsidRPr="00454574">
        <w:t xml:space="preserve"> </w:t>
      </w:r>
      <w:r w:rsidRPr="00454574">
        <w:t>договоров</w:t>
      </w:r>
      <w:r w:rsidR="00625B6C" w:rsidRPr="00454574">
        <w:t xml:space="preserve"> </w:t>
      </w:r>
      <w:r w:rsidRPr="00454574">
        <w:t>при</w:t>
      </w:r>
      <w:r w:rsidR="00625B6C" w:rsidRPr="00454574">
        <w:t xml:space="preserve"> </w:t>
      </w:r>
      <w:r w:rsidRPr="00454574">
        <w:t>вступлении</w:t>
      </w:r>
      <w:r w:rsidR="00625B6C" w:rsidRPr="00454574">
        <w:t xml:space="preserve"> </w:t>
      </w:r>
      <w:r w:rsidRPr="00454574">
        <w:t>в</w:t>
      </w:r>
      <w:r w:rsidR="00625B6C" w:rsidRPr="00454574">
        <w:t xml:space="preserve"> </w:t>
      </w:r>
      <w:r w:rsidRPr="00454574">
        <w:t>программу</w:t>
      </w:r>
      <w:r w:rsidR="00625B6C" w:rsidRPr="00454574">
        <w:t xml:space="preserve"> </w:t>
      </w:r>
      <w:r w:rsidRPr="00454574">
        <w:t>не</w:t>
      </w:r>
      <w:r w:rsidR="00625B6C" w:rsidRPr="00454574">
        <w:t xml:space="preserve"> </w:t>
      </w:r>
      <w:r w:rsidRPr="00454574">
        <w:t>ограничено,</w:t>
      </w:r>
      <w:r w:rsidR="00625B6C" w:rsidRPr="00454574">
        <w:t xml:space="preserve"> </w:t>
      </w:r>
      <w:r w:rsidRPr="00454574">
        <w:t>то</w:t>
      </w:r>
      <w:r w:rsidR="00625B6C" w:rsidRPr="00454574">
        <w:t xml:space="preserve"> </w:t>
      </w:r>
      <w:r w:rsidRPr="00454574">
        <w:t>есть</w:t>
      </w:r>
      <w:r w:rsidR="00625B6C" w:rsidRPr="00454574">
        <w:t xml:space="preserve"> </w:t>
      </w:r>
      <w:r w:rsidRPr="00454574">
        <w:t>их</w:t>
      </w:r>
      <w:r w:rsidR="00625B6C" w:rsidRPr="00454574">
        <w:t xml:space="preserve"> </w:t>
      </w:r>
      <w:r w:rsidRPr="00454574">
        <w:t>можно</w:t>
      </w:r>
      <w:r w:rsidR="00625B6C" w:rsidRPr="00454574">
        <w:t xml:space="preserve"> </w:t>
      </w:r>
      <w:r w:rsidRPr="00454574">
        <w:t>заключить</w:t>
      </w:r>
      <w:r w:rsidR="00625B6C" w:rsidRPr="00454574">
        <w:t xml:space="preserve"> </w:t>
      </w:r>
      <w:r w:rsidRPr="00454574">
        <w:t>сразу</w:t>
      </w:r>
      <w:r w:rsidR="00625B6C" w:rsidRPr="00454574">
        <w:t xml:space="preserve"> </w:t>
      </w:r>
      <w:r w:rsidRPr="00454574">
        <w:t>с</w:t>
      </w:r>
      <w:r w:rsidR="00625B6C" w:rsidRPr="00454574">
        <w:t xml:space="preserve"> </w:t>
      </w:r>
      <w:r w:rsidRPr="00454574">
        <w:t>несколькими</w:t>
      </w:r>
      <w:r w:rsidR="00625B6C" w:rsidRPr="00454574">
        <w:t xml:space="preserve"> </w:t>
      </w:r>
      <w:r w:rsidRPr="00454574">
        <w:t>НПФ.</w:t>
      </w:r>
    </w:p>
    <w:p w:rsidR="00425F1D" w:rsidRPr="00454574" w:rsidRDefault="00425F1D" w:rsidP="00425F1D">
      <w:r w:rsidRPr="00454574">
        <w:t>Как</w:t>
      </w:r>
      <w:r w:rsidR="00625B6C" w:rsidRPr="00454574">
        <w:t xml:space="preserve"> </w:t>
      </w:r>
      <w:r w:rsidRPr="00454574">
        <w:t>сказала</w:t>
      </w:r>
      <w:r w:rsidR="00625B6C" w:rsidRPr="00454574">
        <w:t xml:space="preserve"> </w:t>
      </w:r>
      <w:r w:rsidRPr="00454574">
        <w:t>директор</w:t>
      </w:r>
      <w:r w:rsidR="00625B6C" w:rsidRPr="00454574">
        <w:t xml:space="preserve"> </w:t>
      </w:r>
      <w:r w:rsidRPr="00454574">
        <w:t>департамента</w:t>
      </w:r>
      <w:r w:rsidR="00625B6C" w:rsidRPr="00454574">
        <w:t xml:space="preserve"> </w:t>
      </w:r>
      <w:r w:rsidRPr="00454574">
        <w:t>инвестиционных</w:t>
      </w:r>
      <w:r w:rsidR="00625B6C" w:rsidRPr="00454574">
        <w:t xml:space="preserve"> </w:t>
      </w:r>
      <w:r w:rsidRPr="00454574">
        <w:t>финансовых</w:t>
      </w:r>
      <w:r w:rsidR="00625B6C" w:rsidRPr="00454574">
        <w:t xml:space="preserve"> </w:t>
      </w:r>
      <w:r w:rsidRPr="00454574">
        <w:t>посредников</w:t>
      </w:r>
      <w:r w:rsidR="00625B6C" w:rsidRPr="00454574">
        <w:t xml:space="preserve"> </w:t>
      </w:r>
      <w:r w:rsidRPr="00454574">
        <w:t>Банка</w:t>
      </w:r>
      <w:r w:rsidR="00625B6C" w:rsidRPr="00454574">
        <w:t xml:space="preserve"> </w:t>
      </w:r>
      <w:r w:rsidRPr="00454574">
        <w:t>России</w:t>
      </w:r>
      <w:r w:rsidR="00625B6C" w:rsidRPr="00454574">
        <w:t xml:space="preserve"> </w:t>
      </w:r>
      <w:r w:rsidRPr="00454574">
        <w:t>Ольга</w:t>
      </w:r>
      <w:r w:rsidR="00625B6C" w:rsidRPr="00454574">
        <w:t xml:space="preserve"> </w:t>
      </w:r>
      <w:r w:rsidRPr="00454574">
        <w:t>Шишлянникова,</w:t>
      </w:r>
      <w:r w:rsidR="00625B6C" w:rsidRPr="00454574">
        <w:t xml:space="preserve"> </w:t>
      </w:r>
      <w:r w:rsidRPr="00454574">
        <w:t>в</w:t>
      </w:r>
      <w:r w:rsidR="00625B6C" w:rsidRPr="00454574">
        <w:t xml:space="preserve"> </w:t>
      </w:r>
      <w:r w:rsidRPr="00454574">
        <w:t>настоящее</w:t>
      </w:r>
      <w:r w:rsidR="00625B6C" w:rsidRPr="00454574">
        <w:t xml:space="preserve"> </w:t>
      </w:r>
      <w:r w:rsidRPr="00454574">
        <w:t>время</w:t>
      </w:r>
      <w:r w:rsidR="00625B6C" w:rsidRPr="00454574">
        <w:t xml:space="preserve"> </w:t>
      </w:r>
      <w:r w:rsidRPr="00454574">
        <w:t>(по</w:t>
      </w:r>
      <w:r w:rsidR="00625B6C" w:rsidRPr="00454574">
        <w:t xml:space="preserve"> </w:t>
      </w:r>
      <w:r w:rsidRPr="00454574">
        <w:t>данным</w:t>
      </w:r>
      <w:r w:rsidR="00625B6C" w:rsidRPr="00454574">
        <w:t xml:space="preserve"> </w:t>
      </w:r>
      <w:r w:rsidRPr="00454574">
        <w:t>на</w:t>
      </w:r>
      <w:r w:rsidR="00625B6C" w:rsidRPr="00454574">
        <w:t xml:space="preserve"> </w:t>
      </w:r>
      <w:r w:rsidRPr="00454574">
        <w:t>конец</w:t>
      </w:r>
      <w:r w:rsidR="00625B6C" w:rsidRPr="00454574">
        <w:t xml:space="preserve"> </w:t>
      </w:r>
      <w:r w:rsidRPr="00454574">
        <w:t>мая</w:t>
      </w:r>
      <w:r w:rsidR="00625B6C" w:rsidRPr="00454574">
        <w:t xml:space="preserve"> </w:t>
      </w:r>
      <w:r w:rsidRPr="00454574">
        <w:t>-</w:t>
      </w:r>
      <w:r w:rsidR="00625B6C" w:rsidRPr="00454574">
        <w:t xml:space="preserve"> </w:t>
      </w:r>
      <w:r w:rsidRPr="00454574">
        <w:t>Прим.</w:t>
      </w:r>
      <w:r w:rsidR="00625B6C" w:rsidRPr="00454574">
        <w:t xml:space="preserve"> </w:t>
      </w:r>
      <w:r w:rsidRPr="00454574">
        <w:lastRenderedPageBreak/>
        <w:t>редакции)</w:t>
      </w:r>
      <w:r w:rsidR="00625B6C" w:rsidRPr="00454574">
        <w:t xml:space="preserve"> </w:t>
      </w:r>
      <w:r w:rsidRPr="00454574">
        <w:t>21</w:t>
      </w:r>
      <w:r w:rsidR="00625B6C" w:rsidRPr="00454574">
        <w:t xml:space="preserve"> </w:t>
      </w:r>
      <w:r w:rsidRPr="00454574">
        <w:t>негосударственный</w:t>
      </w:r>
      <w:r w:rsidR="00625B6C" w:rsidRPr="00454574">
        <w:t xml:space="preserve"> </w:t>
      </w:r>
      <w:r w:rsidRPr="00454574">
        <w:t>пенсионный</w:t>
      </w:r>
      <w:r w:rsidR="00625B6C" w:rsidRPr="00454574">
        <w:t xml:space="preserve"> </w:t>
      </w:r>
      <w:r w:rsidRPr="00454574">
        <w:t>фонд</w:t>
      </w:r>
      <w:r w:rsidR="00625B6C" w:rsidRPr="00454574">
        <w:t xml:space="preserve"> </w:t>
      </w:r>
      <w:r w:rsidRPr="00454574">
        <w:t>(НПФ)</w:t>
      </w:r>
      <w:r w:rsidR="00625B6C" w:rsidRPr="00454574">
        <w:t xml:space="preserve"> </w:t>
      </w:r>
      <w:r w:rsidRPr="00454574">
        <w:t>из</w:t>
      </w:r>
      <w:r w:rsidR="00625B6C" w:rsidRPr="00454574">
        <w:t xml:space="preserve"> </w:t>
      </w:r>
      <w:r w:rsidRPr="00454574">
        <w:t>36,</w:t>
      </w:r>
      <w:r w:rsidR="00625B6C" w:rsidRPr="00454574">
        <w:t xml:space="preserve"> </w:t>
      </w:r>
      <w:r w:rsidRPr="00454574">
        <w:t>работающих</w:t>
      </w:r>
      <w:r w:rsidR="00625B6C" w:rsidRPr="00454574">
        <w:t xml:space="preserve"> </w:t>
      </w:r>
      <w:r w:rsidRPr="00454574">
        <w:t>на</w:t>
      </w:r>
      <w:r w:rsidR="00625B6C" w:rsidRPr="00454574">
        <w:t xml:space="preserve"> </w:t>
      </w:r>
      <w:r w:rsidRPr="00454574">
        <w:t>территории</w:t>
      </w:r>
      <w:r w:rsidR="00625B6C" w:rsidRPr="00454574">
        <w:t xml:space="preserve"> </w:t>
      </w:r>
      <w:r w:rsidRPr="00454574">
        <w:t>страны,</w:t>
      </w:r>
      <w:r w:rsidR="00625B6C" w:rsidRPr="00454574">
        <w:t xml:space="preserve"> </w:t>
      </w:r>
      <w:r w:rsidRPr="00454574">
        <w:t>присоединился</w:t>
      </w:r>
      <w:r w:rsidR="00625B6C" w:rsidRPr="00454574">
        <w:t xml:space="preserve"> </w:t>
      </w:r>
      <w:r w:rsidRPr="00454574">
        <w:t>к</w:t>
      </w:r>
      <w:r w:rsidR="00625B6C" w:rsidRPr="00454574">
        <w:t xml:space="preserve"> </w:t>
      </w:r>
      <w:r w:rsidRPr="00454574">
        <w:t>программе</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Еще</w:t>
      </w:r>
      <w:r w:rsidR="00625B6C" w:rsidRPr="00454574">
        <w:t xml:space="preserve"> </w:t>
      </w:r>
      <w:r w:rsidRPr="00454574">
        <w:t>семь</w:t>
      </w:r>
      <w:r w:rsidR="00625B6C" w:rsidRPr="00454574">
        <w:t xml:space="preserve"> </w:t>
      </w:r>
      <w:r w:rsidRPr="00454574">
        <w:t>НПФ</w:t>
      </w:r>
      <w:r w:rsidR="00625B6C" w:rsidRPr="00454574">
        <w:t xml:space="preserve"> </w:t>
      </w:r>
      <w:r w:rsidRPr="00454574">
        <w:t>подали</w:t>
      </w:r>
      <w:r w:rsidR="00625B6C" w:rsidRPr="00454574">
        <w:t xml:space="preserve"> </w:t>
      </w:r>
      <w:r w:rsidRPr="00454574">
        <w:t>документы,</w:t>
      </w:r>
      <w:r w:rsidR="00625B6C" w:rsidRPr="00454574">
        <w:t xml:space="preserve"> </w:t>
      </w:r>
      <w:r w:rsidRPr="00454574">
        <w:t>которые</w:t>
      </w:r>
      <w:r w:rsidR="00625B6C" w:rsidRPr="00454574">
        <w:t xml:space="preserve"> </w:t>
      </w:r>
      <w:r w:rsidRPr="00454574">
        <w:t>находятся</w:t>
      </w:r>
      <w:r w:rsidR="00625B6C" w:rsidRPr="00454574">
        <w:t xml:space="preserve"> </w:t>
      </w:r>
      <w:r w:rsidRPr="00454574">
        <w:t>на</w:t>
      </w:r>
      <w:r w:rsidR="00625B6C" w:rsidRPr="00454574">
        <w:t xml:space="preserve"> </w:t>
      </w:r>
      <w:r w:rsidRPr="00454574">
        <w:t>рассмотрении</w:t>
      </w:r>
      <w:r w:rsidR="00625B6C" w:rsidRPr="00454574">
        <w:t xml:space="preserve"> </w:t>
      </w:r>
      <w:r w:rsidRPr="00454574">
        <w:t>в</w:t>
      </w:r>
      <w:r w:rsidR="00625B6C" w:rsidRPr="00454574">
        <w:t xml:space="preserve"> </w:t>
      </w:r>
      <w:r w:rsidRPr="00454574">
        <w:t>Банке</w:t>
      </w:r>
      <w:r w:rsidR="00625B6C" w:rsidRPr="00454574">
        <w:t xml:space="preserve"> </w:t>
      </w:r>
      <w:r w:rsidRPr="00454574">
        <w:t>России</w:t>
      </w:r>
      <w:r w:rsidR="00625B6C" w:rsidRPr="00454574">
        <w:t xml:space="preserve"> </w:t>
      </w:r>
      <w:r w:rsidRPr="00454574">
        <w:t>для</w:t>
      </w:r>
      <w:r w:rsidR="00625B6C" w:rsidRPr="00454574">
        <w:t xml:space="preserve"> </w:t>
      </w:r>
      <w:r w:rsidRPr="00454574">
        <w:t>регистрации.</w:t>
      </w:r>
    </w:p>
    <w:p w:rsidR="00425F1D" w:rsidRPr="00454574" w:rsidRDefault="00425F1D" w:rsidP="00425F1D">
      <w:r w:rsidRPr="00454574">
        <w:t>Познакомиться</w:t>
      </w:r>
      <w:r w:rsidR="00625B6C" w:rsidRPr="00454574">
        <w:t xml:space="preserve"> </w:t>
      </w:r>
      <w:r w:rsidRPr="00454574">
        <w:t>с</w:t>
      </w:r>
      <w:r w:rsidR="00625B6C" w:rsidRPr="00454574">
        <w:t xml:space="preserve"> </w:t>
      </w:r>
      <w:r w:rsidRPr="00454574">
        <w:t>подробной</w:t>
      </w:r>
      <w:r w:rsidR="00625B6C" w:rsidRPr="00454574">
        <w:t xml:space="preserve"> </w:t>
      </w:r>
      <w:r w:rsidRPr="00454574">
        <w:t>информацией,</w:t>
      </w:r>
      <w:r w:rsidR="00625B6C" w:rsidRPr="00454574">
        <w:t xml:space="preserve"> </w:t>
      </w:r>
      <w:r w:rsidRPr="00454574">
        <w:t>а</w:t>
      </w:r>
      <w:r w:rsidR="00625B6C" w:rsidRPr="00454574">
        <w:t xml:space="preserve"> </w:t>
      </w:r>
      <w:r w:rsidRPr="00454574">
        <w:t>также</w:t>
      </w:r>
      <w:r w:rsidR="00625B6C" w:rsidRPr="00454574">
        <w:t xml:space="preserve"> </w:t>
      </w:r>
      <w:r w:rsidRPr="00454574">
        <w:t>рассчитать</w:t>
      </w:r>
      <w:r w:rsidR="00625B6C" w:rsidRPr="00454574">
        <w:t xml:space="preserve"> </w:t>
      </w:r>
      <w:r w:rsidRPr="00454574">
        <w:t>накопления</w:t>
      </w:r>
      <w:r w:rsidR="00625B6C" w:rsidRPr="00454574">
        <w:t xml:space="preserve"> </w:t>
      </w:r>
      <w:r w:rsidRPr="00454574">
        <w:t>по</w:t>
      </w:r>
      <w:r w:rsidR="00625B6C" w:rsidRPr="00454574">
        <w:t xml:space="preserve"> </w:t>
      </w:r>
      <w:r w:rsidRPr="00454574">
        <w:t>программе</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можно</w:t>
      </w:r>
      <w:r w:rsidR="00625B6C" w:rsidRPr="00454574">
        <w:t xml:space="preserve"> </w:t>
      </w:r>
      <w:r w:rsidRPr="00454574">
        <w:t>на</w:t>
      </w:r>
      <w:r w:rsidR="00625B6C" w:rsidRPr="00454574">
        <w:t xml:space="preserve"> </w:t>
      </w:r>
      <w:r w:rsidRPr="00454574">
        <w:t>сайте</w:t>
      </w:r>
      <w:r w:rsidR="00625B6C" w:rsidRPr="00454574">
        <w:t xml:space="preserve"> </w:t>
      </w:r>
      <w:r w:rsidRPr="00454574">
        <w:t>моифинансы.рф.</w:t>
      </w:r>
    </w:p>
    <w:p w:rsidR="00425F1D" w:rsidRPr="00454574" w:rsidRDefault="00880C09" w:rsidP="00425F1D">
      <w:hyperlink r:id="rId18" w:history="1">
        <w:r w:rsidR="00425F1D" w:rsidRPr="00454574">
          <w:rPr>
            <w:rStyle w:val="a3"/>
          </w:rPr>
          <w:t>https://regions.ru/obschestvo/srok-sofinansirovaniya-po-programme-sberezheniy-uvelichat-do-desyati-let-</w:t>
        </w:r>
      </w:hyperlink>
      <w:r w:rsidR="00625B6C" w:rsidRPr="00454574">
        <w:t xml:space="preserve"> </w:t>
      </w:r>
    </w:p>
    <w:p w:rsidR="00C27067" w:rsidRPr="00454574" w:rsidRDefault="00C27067" w:rsidP="00C27067">
      <w:pPr>
        <w:pStyle w:val="2"/>
      </w:pPr>
      <w:bookmarkStart w:id="53" w:name="А104"/>
      <w:bookmarkStart w:id="54" w:name="_Toc168903996"/>
      <w:r w:rsidRPr="00454574">
        <w:t>Петербургский</w:t>
      </w:r>
      <w:r w:rsidR="00625B6C" w:rsidRPr="00454574">
        <w:t xml:space="preserve"> </w:t>
      </w:r>
      <w:r w:rsidRPr="00454574">
        <w:t>дневник,</w:t>
      </w:r>
      <w:r w:rsidR="00625B6C" w:rsidRPr="00454574">
        <w:t xml:space="preserve"> </w:t>
      </w:r>
      <w:r w:rsidRPr="00454574">
        <w:t>08.06.2024,</w:t>
      </w:r>
      <w:r w:rsidR="00625B6C" w:rsidRPr="00454574">
        <w:t xml:space="preserve"> </w:t>
      </w:r>
      <w:r w:rsidRPr="00454574">
        <w:t>ВТБ:</w:t>
      </w:r>
      <w:r w:rsidR="00625B6C" w:rsidRPr="00454574">
        <w:t xml:space="preserve"> </w:t>
      </w:r>
      <w:r w:rsidRPr="00454574">
        <w:t>продление</w:t>
      </w:r>
      <w:r w:rsidR="00625B6C" w:rsidRPr="00454574">
        <w:t xml:space="preserve"> </w:t>
      </w:r>
      <w:r w:rsidRPr="00454574">
        <w:t>срока</w:t>
      </w:r>
      <w:r w:rsidR="00625B6C" w:rsidRPr="00454574">
        <w:t xml:space="preserve"> </w:t>
      </w:r>
      <w:r w:rsidRPr="00454574">
        <w:t>софинансирования</w:t>
      </w:r>
      <w:r w:rsidR="00625B6C" w:rsidRPr="00454574">
        <w:t xml:space="preserve"> </w:t>
      </w:r>
      <w:r w:rsidRPr="00454574">
        <w:t>увеличивает</w:t>
      </w:r>
      <w:r w:rsidR="00625B6C" w:rsidRPr="00454574">
        <w:t xml:space="preserve"> </w:t>
      </w:r>
      <w:r w:rsidRPr="00454574">
        <w:t>привлекательность</w:t>
      </w:r>
      <w:r w:rsidR="00625B6C" w:rsidRPr="00454574">
        <w:t xml:space="preserve"> </w:t>
      </w:r>
      <w:r w:rsidRPr="00454574">
        <w:t>программы</w:t>
      </w:r>
      <w:r w:rsidR="00625B6C" w:rsidRPr="00454574">
        <w:t xml:space="preserve"> </w:t>
      </w:r>
      <w:r w:rsidRPr="00454574">
        <w:t>долгосрочных</w:t>
      </w:r>
      <w:r w:rsidR="00625B6C" w:rsidRPr="00454574">
        <w:t xml:space="preserve"> </w:t>
      </w:r>
      <w:r w:rsidRPr="00454574">
        <w:t>сбережений</w:t>
      </w:r>
      <w:bookmarkEnd w:id="53"/>
      <w:bookmarkEnd w:id="54"/>
    </w:p>
    <w:p w:rsidR="00C27067" w:rsidRPr="00454574" w:rsidRDefault="00C27067" w:rsidP="00BA6A8E">
      <w:pPr>
        <w:pStyle w:val="3"/>
      </w:pPr>
      <w:bookmarkStart w:id="55" w:name="_Toc168903997"/>
      <w:r w:rsidRPr="00454574">
        <w:t>Продление</w:t>
      </w:r>
      <w:r w:rsidR="00625B6C" w:rsidRPr="00454574">
        <w:t xml:space="preserve"> </w:t>
      </w:r>
      <w:r w:rsidRPr="00454574">
        <w:t>срока</w:t>
      </w:r>
      <w:r w:rsidR="00625B6C" w:rsidRPr="00454574">
        <w:t xml:space="preserve"> </w:t>
      </w:r>
      <w:r w:rsidRPr="00454574">
        <w:t>государственного</w:t>
      </w:r>
      <w:r w:rsidR="00625B6C" w:rsidRPr="00454574">
        <w:t xml:space="preserve"> </w:t>
      </w:r>
      <w:r w:rsidRPr="00454574">
        <w:t>софинансирования</w:t>
      </w:r>
      <w:r w:rsidR="00625B6C" w:rsidRPr="00454574">
        <w:t xml:space="preserve"> </w:t>
      </w:r>
      <w:r w:rsidRPr="00454574">
        <w:t>до</w:t>
      </w:r>
      <w:r w:rsidR="00625B6C" w:rsidRPr="00454574">
        <w:t xml:space="preserve"> </w:t>
      </w:r>
      <w:r w:rsidRPr="00454574">
        <w:t>10</w:t>
      </w:r>
      <w:r w:rsidR="00625B6C" w:rsidRPr="00454574">
        <w:t xml:space="preserve"> </w:t>
      </w:r>
      <w:r w:rsidRPr="00454574">
        <w:t>лет</w:t>
      </w:r>
      <w:r w:rsidR="00625B6C" w:rsidRPr="00454574">
        <w:t xml:space="preserve"> </w:t>
      </w:r>
      <w:r w:rsidRPr="00454574">
        <w:t>существенно</w:t>
      </w:r>
      <w:r w:rsidR="00625B6C" w:rsidRPr="00454574">
        <w:t xml:space="preserve"> </w:t>
      </w:r>
      <w:r w:rsidRPr="00454574">
        <w:t>расширяет</w:t>
      </w:r>
      <w:r w:rsidR="00625B6C" w:rsidRPr="00454574">
        <w:t xml:space="preserve"> </w:t>
      </w:r>
      <w:r w:rsidRPr="00454574">
        <w:t>сегмент</w:t>
      </w:r>
      <w:r w:rsidR="00625B6C" w:rsidRPr="00454574">
        <w:t xml:space="preserve"> </w:t>
      </w:r>
      <w:r w:rsidRPr="00454574">
        <w:t>клиентов,</w:t>
      </w:r>
      <w:r w:rsidR="00625B6C" w:rsidRPr="00454574">
        <w:t xml:space="preserve"> </w:t>
      </w:r>
      <w:r w:rsidRPr="00454574">
        <w:t>для</w:t>
      </w:r>
      <w:r w:rsidR="00625B6C" w:rsidRPr="00454574">
        <w:t xml:space="preserve"> </w:t>
      </w:r>
      <w:r w:rsidRPr="00454574">
        <w:t>которых</w:t>
      </w:r>
      <w:r w:rsidR="00625B6C" w:rsidRPr="00454574">
        <w:t xml:space="preserve"> </w:t>
      </w:r>
      <w:r w:rsidRPr="00454574">
        <w:t>программа</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(ПДС)</w:t>
      </w:r>
      <w:r w:rsidR="00625B6C" w:rsidRPr="00454574">
        <w:t xml:space="preserve"> </w:t>
      </w:r>
      <w:r w:rsidRPr="00454574">
        <w:t>становится</w:t>
      </w:r>
      <w:r w:rsidR="00625B6C" w:rsidRPr="00454574">
        <w:t xml:space="preserve"> </w:t>
      </w:r>
      <w:r w:rsidRPr="00454574">
        <w:t>экономически</w:t>
      </w:r>
      <w:r w:rsidR="00625B6C" w:rsidRPr="00454574">
        <w:t xml:space="preserve"> </w:t>
      </w:r>
      <w:r w:rsidRPr="00454574">
        <w:t>привлекательной</w:t>
      </w:r>
      <w:r w:rsidR="00625B6C" w:rsidRPr="00454574">
        <w:t xml:space="preserve"> </w:t>
      </w:r>
      <w:r w:rsidRPr="00454574">
        <w:t>для</w:t>
      </w:r>
      <w:r w:rsidR="00625B6C" w:rsidRPr="00454574">
        <w:t xml:space="preserve"> </w:t>
      </w:r>
      <w:r w:rsidRPr="00454574">
        <w:t>инвестирования</w:t>
      </w:r>
      <w:r w:rsidR="00625B6C" w:rsidRPr="00454574">
        <w:t xml:space="preserve"> </w:t>
      </w:r>
      <w:r w:rsidRPr="00454574">
        <w:t>вдолгую.</w:t>
      </w:r>
      <w:r w:rsidR="00625B6C" w:rsidRPr="00454574">
        <w:t xml:space="preserve"> </w:t>
      </w:r>
      <w:r w:rsidRPr="00454574">
        <w:t>Такое</w:t>
      </w:r>
      <w:r w:rsidR="00625B6C" w:rsidRPr="00454574">
        <w:t xml:space="preserve"> </w:t>
      </w:r>
      <w:r w:rsidRPr="00454574">
        <w:t>мнение</w:t>
      </w:r>
      <w:r w:rsidR="00625B6C" w:rsidRPr="00454574">
        <w:t xml:space="preserve"> </w:t>
      </w:r>
      <w:r w:rsidRPr="00454574">
        <w:t>высказал</w:t>
      </w:r>
      <w:r w:rsidR="00625B6C" w:rsidRPr="00454574">
        <w:t xml:space="preserve"> </w:t>
      </w:r>
      <w:r w:rsidRPr="00454574">
        <w:t>заместитель</w:t>
      </w:r>
      <w:r w:rsidR="00625B6C" w:rsidRPr="00454574">
        <w:t xml:space="preserve"> </w:t>
      </w:r>
      <w:r w:rsidRPr="00454574">
        <w:t>председателя</w:t>
      </w:r>
      <w:r w:rsidR="00625B6C" w:rsidRPr="00454574">
        <w:t xml:space="preserve"> </w:t>
      </w:r>
      <w:r w:rsidRPr="00454574">
        <w:t>правления</w:t>
      </w:r>
      <w:r w:rsidR="00625B6C" w:rsidRPr="00454574">
        <w:t xml:space="preserve"> </w:t>
      </w:r>
      <w:r w:rsidRPr="00454574">
        <w:t>банка</w:t>
      </w:r>
      <w:r w:rsidR="00625B6C" w:rsidRPr="00454574">
        <w:t xml:space="preserve"> </w:t>
      </w:r>
      <w:r w:rsidRPr="00454574">
        <w:t>ВТБ</w:t>
      </w:r>
      <w:r w:rsidR="00625B6C" w:rsidRPr="00454574">
        <w:t xml:space="preserve"> </w:t>
      </w:r>
      <w:r w:rsidRPr="00454574">
        <w:t>Георгий</w:t>
      </w:r>
      <w:r w:rsidR="00625B6C" w:rsidRPr="00454574">
        <w:t xml:space="preserve"> </w:t>
      </w:r>
      <w:r w:rsidRPr="00454574">
        <w:t>Горшков</w:t>
      </w:r>
      <w:r w:rsidR="00625B6C" w:rsidRPr="00454574">
        <w:t xml:space="preserve"> </w:t>
      </w:r>
      <w:r w:rsidRPr="00454574">
        <w:t>в</w:t>
      </w:r>
      <w:r w:rsidR="00625B6C" w:rsidRPr="00454574">
        <w:t xml:space="preserve"> </w:t>
      </w:r>
      <w:r w:rsidRPr="00454574">
        <w:t>рамках</w:t>
      </w:r>
      <w:r w:rsidR="00625B6C" w:rsidRPr="00454574">
        <w:t xml:space="preserve"> </w:t>
      </w:r>
      <w:r w:rsidRPr="00454574">
        <w:t>ПМЭФ-2024.</w:t>
      </w:r>
      <w:bookmarkEnd w:id="55"/>
    </w:p>
    <w:p w:rsidR="00C27067" w:rsidRPr="00454574" w:rsidRDefault="00625B6C" w:rsidP="00C27067">
      <w:r w:rsidRPr="00454574">
        <w:t>«</w:t>
      </w:r>
      <w:r w:rsidR="00C27067" w:rsidRPr="00454574">
        <w:t>Донастройка</w:t>
      </w:r>
      <w:r w:rsidRPr="00454574">
        <w:t xml:space="preserve"> </w:t>
      </w:r>
      <w:r w:rsidR="00C27067" w:rsidRPr="00454574">
        <w:t>программы</w:t>
      </w:r>
      <w:r w:rsidRPr="00454574">
        <w:t xml:space="preserve"> </w:t>
      </w:r>
      <w:r w:rsidR="00C27067" w:rsidRPr="00454574">
        <w:t>существенно</w:t>
      </w:r>
      <w:r w:rsidRPr="00454574">
        <w:t xml:space="preserve"> </w:t>
      </w:r>
      <w:r w:rsidR="00C27067" w:rsidRPr="00454574">
        <w:t>увеличит</w:t>
      </w:r>
      <w:r w:rsidRPr="00454574">
        <w:t xml:space="preserve"> </w:t>
      </w:r>
      <w:r w:rsidR="00C27067" w:rsidRPr="00454574">
        <w:t>доходность</w:t>
      </w:r>
      <w:r w:rsidRPr="00454574">
        <w:t xml:space="preserve"> </w:t>
      </w:r>
      <w:r w:rsidR="00C27067" w:rsidRPr="00454574">
        <w:t>для</w:t>
      </w:r>
      <w:r w:rsidRPr="00454574">
        <w:t xml:space="preserve"> </w:t>
      </w:r>
      <w:r w:rsidR="00C27067" w:rsidRPr="00454574">
        <w:t>наиболее</w:t>
      </w:r>
      <w:r w:rsidRPr="00454574">
        <w:t xml:space="preserve"> </w:t>
      </w:r>
      <w:r w:rsidR="00C27067" w:rsidRPr="00454574">
        <w:t>экономически</w:t>
      </w:r>
      <w:r w:rsidRPr="00454574">
        <w:t xml:space="preserve"> </w:t>
      </w:r>
      <w:r w:rsidR="00C27067" w:rsidRPr="00454574">
        <w:t>активного</w:t>
      </w:r>
      <w:r w:rsidRPr="00454574">
        <w:t xml:space="preserve"> </w:t>
      </w:r>
      <w:r w:rsidR="00C27067" w:rsidRPr="00454574">
        <w:t>сегмента</w:t>
      </w:r>
      <w:r w:rsidRPr="00454574">
        <w:t xml:space="preserve"> - </w:t>
      </w:r>
      <w:r w:rsidR="00C27067" w:rsidRPr="00454574">
        <w:t>людей</w:t>
      </w:r>
      <w:r w:rsidRPr="00454574">
        <w:t xml:space="preserve"> </w:t>
      </w:r>
      <w:r w:rsidR="00C27067" w:rsidRPr="00454574">
        <w:t>40-45</w:t>
      </w:r>
      <w:r w:rsidRPr="00454574">
        <w:t xml:space="preserve"> </w:t>
      </w:r>
      <w:r w:rsidR="00C27067" w:rsidRPr="00454574">
        <w:t>лет.</w:t>
      </w:r>
      <w:r w:rsidRPr="00454574">
        <w:t xml:space="preserve"> </w:t>
      </w:r>
      <w:r w:rsidR="00C27067" w:rsidRPr="00454574">
        <w:t>Например,</w:t>
      </w:r>
      <w:r w:rsidRPr="00454574">
        <w:t xml:space="preserve"> </w:t>
      </w:r>
      <w:r w:rsidR="00C27067" w:rsidRPr="00454574">
        <w:t>россиянин</w:t>
      </w:r>
      <w:r w:rsidRPr="00454574">
        <w:t xml:space="preserve"> </w:t>
      </w:r>
      <w:r w:rsidR="00C27067" w:rsidRPr="00454574">
        <w:t>в</w:t>
      </w:r>
      <w:r w:rsidRPr="00454574">
        <w:t xml:space="preserve"> </w:t>
      </w:r>
      <w:r w:rsidR="00C27067" w:rsidRPr="00454574">
        <w:t>возрасте</w:t>
      </w:r>
      <w:r w:rsidRPr="00454574">
        <w:t xml:space="preserve"> </w:t>
      </w:r>
      <w:r w:rsidR="00C27067" w:rsidRPr="00454574">
        <w:t>45</w:t>
      </w:r>
      <w:r w:rsidRPr="00454574">
        <w:t xml:space="preserve"> </w:t>
      </w:r>
      <w:r w:rsidR="00C27067" w:rsidRPr="00454574">
        <w:t>лет</w:t>
      </w:r>
      <w:r w:rsidRPr="00454574">
        <w:t xml:space="preserve"> </w:t>
      </w:r>
      <w:r w:rsidR="00C27067" w:rsidRPr="00454574">
        <w:t>с</w:t>
      </w:r>
      <w:r w:rsidRPr="00454574">
        <w:t xml:space="preserve"> </w:t>
      </w:r>
      <w:r w:rsidR="00C27067" w:rsidRPr="00454574">
        <w:t>доходом</w:t>
      </w:r>
      <w:r w:rsidRPr="00454574">
        <w:t xml:space="preserve"> </w:t>
      </w:r>
      <w:r w:rsidR="00C27067" w:rsidRPr="00454574">
        <w:t>до</w:t>
      </w:r>
      <w:r w:rsidRPr="00454574">
        <w:t xml:space="preserve"> </w:t>
      </w:r>
      <w:r w:rsidR="00C27067" w:rsidRPr="00454574">
        <w:t>80</w:t>
      </w:r>
      <w:r w:rsidRPr="00454574">
        <w:t xml:space="preserve"> </w:t>
      </w:r>
      <w:r w:rsidR="00C27067" w:rsidRPr="00454574">
        <w:t>тысяч</w:t>
      </w:r>
      <w:r w:rsidRPr="00454574">
        <w:t xml:space="preserve"> </w:t>
      </w:r>
      <w:r w:rsidR="00C27067" w:rsidRPr="00454574">
        <w:t>рублей</w:t>
      </w:r>
      <w:r w:rsidRPr="00454574">
        <w:t xml:space="preserve"> </w:t>
      </w:r>
      <w:r w:rsidR="00C27067" w:rsidRPr="00454574">
        <w:t>в</w:t>
      </w:r>
      <w:r w:rsidRPr="00454574">
        <w:t xml:space="preserve"> </w:t>
      </w:r>
      <w:r w:rsidR="00C27067" w:rsidRPr="00454574">
        <w:t>месяц</w:t>
      </w:r>
      <w:r w:rsidRPr="00454574">
        <w:t xml:space="preserve"> </w:t>
      </w:r>
      <w:r w:rsidR="00C27067" w:rsidRPr="00454574">
        <w:t>при</w:t>
      </w:r>
      <w:r w:rsidRPr="00454574">
        <w:t xml:space="preserve"> </w:t>
      </w:r>
      <w:r w:rsidR="00C27067" w:rsidRPr="00454574">
        <w:t>ежемесячных</w:t>
      </w:r>
      <w:r w:rsidRPr="00454574">
        <w:t xml:space="preserve"> </w:t>
      </w:r>
      <w:r w:rsidR="00C27067" w:rsidRPr="00454574">
        <w:t>взносах</w:t>
      </w:r>
      <w:r w:rsidRPr="00454574">
        <w:t xml:space="preserve"> </w:t>
      </w:r>
      <w:r w:rsidR="00C27067" w:rsidRPr="00454574">
        <w:t>в</w:t>
      </w:r>
      <w:r w:rsidRPr="00454574">
        <w:t xml:space="preserve"> </w:t>
      </w:r>
      <w:r w:rsidR="00C27067" w:rsidRPr="00454574">
        <w:t>3000</w:t>
      </w:r>
      <w:r w:rsidRPr="00454574">
        <w:t xml:space="preserve"> </w:t>
      </w:r>
      <w:r w:rsidR="00C27067" w:rsidRPr="00454574">
        <w:t>рублей</w:t>
      </w:r>
      <w:r w:rsidRPr="00454574">
        <w:t xml:space="preserve"> </w:t>
      </w:r>
      <w:r w:rsidR="00C27067" w:rsidRPr="00454574">
        <w:t>за</w:t>
      </w:r>
      <w:r w:rsidRPr="00454574">
        <w:t xml:space="preserve"> </w:t>
      </w:r>
      <w:r w:rsidR="00C27067" w:rsidRPr="00454574">
        <w:t>15</w:t>
      </w:r>
      <w:r w:rsidRPr="00454574">
        <w:t xml:space="preserve"> </w:t>
      </w:r>
      <w:r w:rsidR="00C27067" w:rsidRPr="00454574">
        <w:t>лет</w:t>
      </w:r>
      <w:r w:rsidRPr="00454574">
        <w:t xml:space="preserve"> </w:t>
      </w:r>
      <w:r w:rsidR="00C27067" w:rsidRPr="00454574">
        <w:t>действия</w:t>
      </w:r>
      <w:r w:rsidRPr="00454574">
        <w:t xml:space="preserve"> </w:t>
      </w:r>
      <w:r w:rsidR="00C27067" w:rsidRPr="00454574">
        <w:t>программы</w:t>
      </w:r>
      <w:r w:rsidRPr="00454574">
        <w:t xml:space="preserve"> </w:t>
      </w:r>
      <w:r w:rsidR="00C27067" w:rsidRPr="00454574">
        <w:t>сформирует</w:t>
      </w:r>
      <w:r w:rsidRPr="00454574">
        <w:t xml:space="preserve"> </w:t>
      </w:r>
      <w:r w:rsidR="00C27067" w:rsidRPr="00454574">
        <w:t>2,3</w:t>
      </w:r>
      <w:r w:rsidRPr="00454574">
        <w:t xml:space="preserve"> </w:t>
      </w:r>
      <w:r w:rsidR="00C27067" w:rsidRPr="00454574">
        <w:t>млн</w:t>
      </w:r>
      <w:r w:rsidRPr="00454574">
        <w:t xml:space="preserve"> </w:t>
      </w:r>
      <w:r w:rsidR="00C27067" w:rsidRPr="00454574">
        <w:t>рублей</w:t>
      </w:r>
      <w:r w:rsidRPr="00454574">
        <w:t xml:space="preserve"> </w:t>
      </w:r>
      <w:r w:rsidR="00C27067" w:rsidRPr="00454574">
        <w:t>с</w:t>
      </w:r>
      <w:r w:rsidRPr="00454574">
        <w:t xml:space="preserve"> </w:t>
      </w:r>
      <w:r w:rsidR="00C27067" w:rsidRPr="00454574">
        <w:t>учетом</w:t>
      </w:r>
      <w:r w:rsidRPr="00454574">
        <w:t xml:space="preserve"> </w:t>
      </w:r>
      <w:r w:rsidR="00C27067" w:rsidRPr="00454574">
        <w:t>софинансирования,</w:t>
      </w:r>
      <w:r w:rsidRPr="00454574">
        <w:t xml:space="preserve"> </w:t>
      </w:r>
      <w:r w:rsidR="00C27067" w:rsidRPr="00454574">
        <w:t>перечисления</w:t>
      </w:r>
      <w:r w:rsidRPr="00454574">
        <w:t xml:space="preserve"> </w:t>
      </w:r>
      <w:r w:rsidR="00C27067" w:rsidRPr="00454574">
        <w:t>налогового</w:t>
      </w:r>
      <w:r w:rsidRPr="00454574">
        <w:t xml:space="preserve"> </w:t>
      </w:r>
      <w:r w:rsidR="00C27067" w:rsidRPr="00454574">
        <w:t>вычета</w:t>
      </w:r>
      <w:r w:rsidRPr="00454574">
        <w:t xml:space="preserve"> </w:t>
      </w:r>
      <w:r w:rsidR="00C27067" w:rsidRPr="00454574">
        <w:t>на</w:t>
      </w:r>
      <w:r w:rsidRPr="00454574">
        <w:t xml:space="preserve"> </w:t>
      </w:r>
      <w:r w:rsidR="00C27067" w:rsidRPr="00454574">
        <w:t>сч</w:t>
      </w:r>
      <w:r w:rsidRPr="00454574">
        <w:t>е</w:t>
      </w:r>
      <w:r w:rsidR="00C27067" w:rsidRPr="00454574">
        <w:t>т</w:t>
      </w:r>
      <w:r w:rsidRPr="00454574">
        <w:t xml:space="preserve"> </w:t>
      </w:r>
      <w:r w:rsidR="00C27067" w:rsidRPr="00454574">
        <w:t>ПДС</w:t>
      </w:r>
      <w:r w:rsidRPr="00454574">
        <w:t xml:space="preserve"> </w:t>
      </w:r>
      <w:r w:rsidR="00C27067" w:rsidRPr="00454574">
        <w:t>и</w:t>
      </w:r>
      <w:r w:rsidRPr="00454574">
        <w:t xml:space="preserve"> </w:t>
      </w:r>
      <w:r w:rsidR="00C27067" w:rsidRPr="00454574">
        <w:t>потенциального</w:t>
      </w:r>
      <w:r w:rsidRPr="00454574">
        <w:t xml:space="preserve"> </w:t>
      </w:r>
      <w:r w:rsidR="00C27067" w:rsidRPr="00454574">
        <w:t>инвестиционного</w:t>
      </w:r>
      <w:r w:rsidRPr="00454574">
        <w:t xml:space="preserve"> </w:t>
      </w:r>
      <w:r w:rsidR="00C27067" w:rsidRPr="00454574">
        <w:t>дохода.</w:t>
      </w:r>
      <w:r w:rsidRPr="00454574">
        <w:t xml:space="preserve"> </w:t>
      </w:r>
      <w:r w:rsidR="00C27067" w:rsidRPr="00454574">
        <w:t>Со</w:t>
      </w:r>
      <w:r w:rsidRPr="00454574">
        <w:t xml:space="preserve"> </w:t>
      </w:r>
      <w:r w:rsidR="00C27067" w:rsidRPr="00454574">
        <w:t>стороны</w:t>
      </w:r>
      <w:r w:rsidRPr="00454574">
        <w:t xml:space="preserve"> </w:t>
      </w:r>
      <w:r w:rsidR="00C27067" w:rsidRPr="00454574">
        <w:t>государства</w:t>
      </w:r>
      <w:r w:rsidRPr="00454574">
        <w:t xml:space="preserve"> </w:t>
      </w:r>
      <w:r w:rsidR="00C27067" w:rsidRPr="00454574">
        <w:t>за</w:t>
      </w:r>
      <w:r w:rsidRPr="00454574">
        <w:t xml:space="preserve"> </w:t>
      </w:r>
      <w:r w:rsidR="00C27067" w:rsidRPr="00454574">
        <w:t>это</w:t>
      </w:r>
      <w:r w:rsidRPr="00454574">
        <w:t xml:space="preserve"> </w:t>
      </w:r>
      <w:r w:rsidR="00C27067" w:rsidRPr="00454574">
        <w:t>время</w:t>
      </w:r>
      <w:r w:rsidRPr="00454574">
        <w:t xml:space="preserve"> </w:t>
      </w:r>
      <w:r w:rsidR="00C27067" w:rsidRPr="00454574">
        <w:t>будет</w:t>
      </w:r>
      <w:r w:rsidRPr="00454574">
        <w:t xml:space="preserve"> </w:t>
      </w:r>
      <w:r w:rsidR="00C27067" w:rsidRPr="00454574">
        <w:t>перечислено</w:t>
      </w:r>
      <w:r w:rsidRPr="00454574">
        <w:t xml:space="preserve"> </w:t>
      </w:r>
      <w:r w:rsidR="00C27067" w:rsidRPr="00454574">
        <w:t>на</w:t>
      </w:r>
      <w:r w:rsidRPr="00454574">
        <w:t xml:space="preserve"> </w:t>
      </w:r>
      <w:r w:rsidR="00C27067" w:rsidRPr="00454574">
        <w:t>счет</w:t>
      </w:r>
      <w:r w:rsidRPr="00454574">
        <w:t xml:space="preserve"> </w:t>
      </w:r>
      <w:r w:rsidR="00C27067" w:rsidRPr="00454574">
        <w:t>участника</w:t>
      </w:r>
      <w:r w:rsidRPr="00454574">
        <w:t xml:space="preserve"> </w:t>
      </w:r>
      <w:r w:rsidR="00C27067" w:rsidRPr="00454574">
        <w:t>программы</w:t>
      </w:r>
      <w:r w:rsidRPr="00454574">
        <w:t xml:space="preserve"> </w:t>
      </w:r>
      <w:r w:rsidR="00C27067" w:rsidRPr="00454574">
        <w:t>360</w:t>
      </w:r>
      <w:r w:rsidRPr="00454574">
        <w:t xml:space="preserve"> </w:t>
      </w:r>
      <w:r w:rsidR="00C27067" w:rsidRPr="00454574">
        <w:t>тысяч</w:t>
      </w:r>
      <w:r w:rsidRPr="00454574">
        <w:t xml:space="preserve"> </w:t>
      </w:r>
      <w:r w:rsidR="00C27067" w:rsidRPr="00454574">
        <w:t>рублей</w:t>
      </w:r>
      <w:r w:rsidRPr="00454574">
        <w:t>»</w:t>
      </w:r>
      <w:r w:rsidR="00C27067" w:rsidRPr="00454574">
        <w:t>,</w:t>
      </w:r>
      <w:r w:rsidRPr="00454574">
        <w:t xml:space="preserve"> - </w:t>
      </w:r>
      <w:r w:rsidR="00C27067" w:rsidRPr="00454574">
        <w:t>отметил</w:t>
      </w:r>
      <w:r w:rsidRPr="00454574">
        <w:t xml:space="preserve"> </w:t>
      </w:r>
      <w:r w:rsidR="00C27067" w:rsidRPr="00454574">
        <w:t>Георгий</w:t>
      </w:r>
      <w:r w:rsidRPr="00454574">
        <w:t xml:space="preserve"> </w:t>
      </w:r>
      <w:r w:rsidR="00C27067" w:rsidRPr="00454574">
        <w:t>Горшков.</w:t>
      </w:r>
    </w:p>
    <w:p w:rsidR="00C27067" w:rsidRPr="00454574" w:rsidRDefault="00C27067" w:rsidP="00C27067">
      <w:r w:rsidRPr="00454574">
        <w:t>Он</w:t>
      </w:r>
      <w:r w:rsidR="00625B6C" w:rsidRPr="00454574">
        <w:t xml:space="preserve"> </w:t>
      </w:r>
      <w:r w:rsidRPr="00454574">
        <w:t>также</w:t>
      </w:r>
      <w:r w:rsidR="00625B6C" w:rsidRPr="00454574">
        <w:t xml:space="preserve"> </w:t>
      </w:r>
      <w:r w:rsidRPr="00454574">
        <w:t>подчеркнул,</w:t>
      </w:r>
      <w:r w:rsidR="00625B6C" w:rsidRPr="00454574">
        <w:t xml:space="preserve"> </w:t>
      </w:r>
      <w:r w:rsidRPr="00454574">
        <w:t>что</w:t>
      </w:r>
      <w:r w:rsidR="00625B6C" w:rsidRPr="00454574">
        <w:t xml:space="preserve"> </w:t>
      </w:r>
      <w:r w:rsidRPr="00454574">
        <w:t>софинансирование</w:t>
      </w:r>
      <w:r w:rsidR="00625B6C" w:rsidRPr="00454574">
        <w:t xml:space="preserve"> </w:t>
      </w:r>
      <w:r w:rsidRPr="00454574">
        <w:t>со</w:t>
      </w:r>
      <w:r w:rsidR="00625B6C" w:rsidRPr="00454574">
        <w:t xml:space="preserve"> </w:t>
      </w:r>
      <w:r w:rsidRPr="00454574">
        <w:t>стороны</w:t>
      </w:r>
      <w:r w:rsidR="00625B6C" w:rsidRPr="00454574">
        <w:t xml:space="preserve"> </w:t>
      </w:r>
      <w:r w:rsidRPr="00454574">
        <w:t>работодателя</w:t>
      </w:r>
      <w:r w:rsidR="00625B6C" w:rsidRPr="00454574">
        <w:t xml:space="preserve"> </w:t>
      </w:r>
      <w:r w:rsidRPr="00454574">
        <w:t>также</w:t>
      </w:r>
      <w:r w:rsidR="00625B6C" w:rsidRPr="00454574">
        <w:t xml:space="preserve"> </w:t>
      </w:r>
      <w:r w:rsidRPr="00454574">
        <w:t>повысит</w:t>
      </w:r>
      <w:r w:rsidR="00625B6C" w:rsidRPr="00454574">
        <w:t xml:space="preserve"> </w:t>
      </w:r>
      <w:r w:rsidRPr="00454574">
        <w:t>привлекательность</w:t>
      </w:r>
      <w:r w:rsidR="00625B6C" w:rsidRPr="00454574">
        <w:t xml:space="preserve"> </w:t>
      </w:r>
      <w:r w:rsidRPr="00454574">
        <w:t>ПДС.</w:t>
      </w:r>
    </w:p>
    <w:p w:rsidR="00C27067" w:rsidRPr="00454574" w:rsidRDefault="00625B6C" w:rsidP="00C27067">
      <w:r w:rsidRPr="00454574">
        <w:t>«</w:t>
      </w:r>
      <w:r w:rsidR="00C27067" w:rsidRPr="00454574">
        <w:t>В</w:t>
      </w:r>
      <w:r w:rsidRPr="00454574">
        <w:t xml:space="preserve"> </w:t>
      </w:r>
      <w:r w:rsidR="00C27067" w:rsidRPr="00454574">
        <w:t>результате</w:t>
      </w:r>
      <w:r w:rsidRPr="00454574">
        <w:t xml:space="preserve"> </w:t>
      </w:r>
      <w:r w:rsidR="00C27067" w:rsidRPr="00454574">
        <w:t>в</w:t>
      </w:r>
      <w:r w:rsidRPr="00454574">
        <w:t xml:space="preserve"> </w:t>
      </w:r>
      <w:r w:rsidR="00C27067" w:rsidRPr="00454574">
        <w:t>России</w:t>
      </w:r>
      <w:r w:rsidRPr="00454574">
        <w:t xml:space="preserve"> </w:t>
      </w:r>
      <w:r w:rsidR="00C27067" w:rsidRPr="00454574">
        <w:t>будет</w:t>
      </w:r>
      <w:r w:rsidRPr="00454574">
        <w:t xml:space="preserve"> </w:t>
      </w:r>
      <w:r w:rsidR="00C27067" w:rsidRPr="00454574">
        <w:t>сформирована</w:t>
      </w:r>
      <w:r w:rsidRPr="00454574">
        <w:t xml:space="preserve"> </w:t>
      </w:r>
      <w:r w:rsidR="00C27067" w:rsidRPr="00454574">
        <w:t>полноценная</w:t>
      </w:r>
      <w:r w:rsidRPr="00454574">
        <w:t xml:space="preserve"> </w:t>
      </w:r>
      <w:r w:rsidR="00C27067" w:rsidRPr="00454574">
        <w:t>тр</w:t>
      </w:r>
      <w:r w:rsidRPr="00454574">
        <w:t>е</w:t>
      </w:r>
      <w:r w:rsidR="00C27067" w:rsidRPr="00454574">
        <w:t>хуровневая</w:t>
      </w:r>
      <w:r w:rsidRPr="00454574">
        <w:t xml:space="preserve"> </w:t>
      </w:r>
      <w:r w:rsidR="00C27067" w:rsidRPr="00454574">
        <w:t>пенсионная</w:t>
      </w:r>
      <w:r w:rsidRPr="00454574">
        <w:t xml:space="preserve"> </w:t>
      </w:r>
      <w:r w:rsidR="00C27067" w:rsidRPr="00454574">
        <w:t>система,</w:t>
      </w:r>
      <w:r w:rsidRPr="00454574">
        <w:t xml:space="preserve"> </w:t>
      </w:r>
      <w:r w:rsidR="00C27067" w:rsidRPr="00454574">
        <w:t>состоящая</w:t>
      </w:r>
      <w:r w:rsidRPr="00454574">
        <w:t xml:space="preserve"> </w:t>
      </w:r>
      <w:r w:rsidR="00C27067" w:rsidRPr="00454574">
        <w:t>из</w:t>
      </w:r>
      <w:r w:rsidRPr="00454574">
        <w:t xml:space="preserve"> </w:t>
      </w:r>
      <w:r w:rsidR="00C27067" w:rsidRPr="00454574">
        <w:t>трех</w:t>
      </w:r>
      <w:r w:rsidRPr="00454574">
        <w:t xml:space="preserve"> </w:t>
      </w:r>
      <w:r w:rsidR="00C27067" w:rsidRPr="00454574">
        <w:t>компонентов:</w:t>
      </w:r>
      <w:r w:rsidRPr="00454574">
        <w:t xml:space="preserve"> </w:t>
      </w:r>
      <w:r w:rsidR="00C27067" w:rsidRPr="00454574">
        <w:t>государственной</w:t>
      </w:r>
      <w:r w:rsidRPr="00454574">
        <w:t xml:space="preserve"> </w:t>
      </w:r>
      <w:r w:rsidR="00C27067" w:rsidRPr="00454574">
        <w:t>пенсии,</w:t>
      </w:r>
      <w:r w:rsidRPr="00454574">
        <w:t xml:space="preserve"> </w:t>
      </w:r>
      <w:r w:rsidR="00C27067" w:rsidRPr="00454574">
        <w:t>личной</w:t>
      </w:r>
      <w:r w:rsidRPr="00454574">
        <w:t xml:space="preserve"> </w:t>
      </w:r>
      <w:r w:rsidR="00C27067" w:rsidRPr="00454574">
        <w:t>накопительной</w:t>
      </w:r>
      <w:r w:rsidRPr="00454574">
        <w:t xml:space="preserve"> </w:t>
      </w:r>
      <w:r w:rsidR="00C27067" w:rsidRPr="00454574">
        <w:t>компоненты</w:t>
      </w:r>
      <w:r w:rsidRPr="00454574">
        <w:t xml:space="preserve"> </w:t>
      </w:r>
      <w:r w:rsidR="00C27067" w:rsidRPr="00454574">
        <w:t>(ПДС)</w:t>
      </w:r>
      <w:r w:rsidRPr="00454574">
        <w:t xml:space="preserve"> </w:t>
      </w:r>
      <w:r w:rsidR="00C27067" w:rsidRPr="00454574">
        <w:t>и</w:t>
      </w:r>
      <w:r w:rsidRPr="00454574">
        <w:t xml:space="preserve"> </w:t>
      </w:r>
      <w:r w:rsidR="00C27067" w:rsidRPr="00454574">
        <w:t>негосударственной</w:t>
      </w:r>
      <w:r w:rsidRPr="00454574">
        <w:t xml:space="preserve"> </w:t>
      </w:r>
      <w:r w:rsidR="00C27067" w:rsidRPr="00454574">
        <w:t>пенсии</w:t>
      </w:r>
      <w:r w:rsidRPr="00454574">
        <w:t xml:space="preserve"> </w:t>
      </w:r>
      <w:r w:rsidR="00C27067" w:rsidRPr="00454574">
        <w:t>(в</w:t>
      </w:r>
      <w:r w:rsidRPr="00454574">
        <w:t xml:space="preserve"> </w:t>
      </w:r>
      <w:r w:rsidR="00C27067" w:rsidRPr="00454574">
        <w:t>рамках</w:t>
      </w:r>
      <w:r w:rsidRPr="00454574">
        <w:t xml:space="preserve"> </w:t>
      </w:r>
      <w:r w:rsidR="00C27067" w:rsidRPr="00454574">
        <w:t>личных</w:t>
      </w:r>
      <w:r w:rsidRPr="00454574">
        <w:t xml:space="preserve"> </w:t>
      </w:r>
      <w:r w:rsidR="00C27067" w:rsidRPr="00454574">
        <w:t>и</w:t>
      </w:r>
      <w:r w:rsidRPr="00454574">
        <w:t xml:space="preserve"> </w:t>
      </w:r>
      <w:r w:rsidR="00C27067" w:rsidRPr="00454574">
        <w:t>корпоративных</w:t>
      </w:r>
      <w:r w:rsidRPr="00454574">
        <w:t xml:space="preserve"> </w:t>
      </w:r>
      <w:r w:rsidR="00C27067" w:rsidRPr="00454574">
        <w:t>пенсионных</w:t>
      </w:r>
      <w:r w:rsidRPr="00454574">
        <w:t xml:space="preserve"> </w:t>
      </w:r>
      <w:r w:rsidR="00C27067" w:rsidRPr="00454574">
        <w:t>программ),</w:t>
      </w:r>
      <w:r w:rsidRPr="00454574">
        <w:t xml:space="preserve"> </w:t>
      </w:r>
      <w:r w:rsidR="00C27067" w:rsidRPr="00454574">
        <w:t>что</w:t>
      </w:r>
      <w:r w:rsidRPr="00454574">
        <w:t xml:space="preserve"> </w:t>
      </w:r>
      <w:r w:rsidR="00C27067" w:rsidRPr="00454574">
        <w:t>в</w:t>
      </w:r>
      <w:r w:rsidRPr="00454574">
        <w:t xml:space="preserve"> </w:t>
      </w:r>
      <w:r w:rsidR="00C27067" w:rsidRPr="00454574">
        <w:t>конечном</w:t>
      </w:r>
      <w:r w:rsidRPr="00454574">
        <w:t xml:space="preserve"> </w:t>
      </w:r>
      <w:r w:rsidR="00C27067" w:rsidRPr="00454574">
        <w:t>итоге</w:t>
      </w:r>
      <w:r w:rsidRPr="00454574">
        <w:t xml:space="preserve"> </w:t>
      </w:r>
      <w:r w:rsidR="00C27067" w:rsidRPr="00454574">
        <w:t>существенно</w:t>
      </w:r>
      <w:r w:rsidRPr="00454574">
        <w:t xml:space="preserve"> </w:t>
      </w:r>
      <w:r w:rsidR="00C27067" w:rsidRPr="00454574">
        <w:t>повысит</w:t>
      </w:r>
      <w:r w:rsidRPr="00454574">
        <w:t xml:space="preserve"> </w:t>
      </w:r>
      <w:r w:rsidR="00C27067" w:rsidRPr="00454574">
        <w:t>социальную</w:t>
      </w:r>
      <w:r w:rsidRPr="00454574">
        <w:t xml:space="preserve"> </w:t>
      </w:r>
      <w:r w:rsidR="00C27067" w:rsidRPr="00454574">
        <w:t>защищ</w:t>
      </w:r>
      <w:r w:rsidRPr="00454574">
        <w:t>е</w:t>
      </w:r>
      <w:r w:rsidR="00C27067" w:rsidRPr="00454574">
        <w:t>нность</w:t>
      </w:r>
      <w:r w:rsidRPr="00454574">
        <w:t xml:space="preserve"> </w:t>
      </w:r>
      <w:r w:rsidR="00C27067" w:rsidRPr="00454574">
        <w:t>людей</w:t>
      </w:r>
      <w:r w:rsidRPr="00454574">
        <w:t>»</w:t>
      </w:r>
      <w:r w:rsidR="00C27067" w:rsidRPr="00454574">
        <w:t>,</w:t>
      </w:r>
      <w:r w:rsidRPr="00454574">
        <w:t xml:space="preserve"> - </w:t>
      </w:r>
      <w:r w:rsidR="00C27067" w:rsidRPr="00454574">
        <w:t>сказал</w:t>
      </w:r>
      <w:r w:rsidRPr="00454574">
        <w:t xml:space="preserve"> </w:t>
      </w:r>
      <w:r w:rsidR="00C27067" w:rsidRPr="00454574">
        <w:t>заместитель</w:t>
      </w:r>
      <w:r w:rsidRPr="00454574">
        <w:t xml:space="preserve"> </w:t>
      </w:r>
      <w:r w:rsidR="00C27067" w:rsidRPr="00454574">
        <w:t>председателя</w:t>
      </w:r>
      <w:r w:rsidRPr="00454574">
        <w:t xml:space="preserve"> </w:t>
      </w:r>
      <w:r w:rsidR="00C27067" w:rsidRPr="00454574">
        <w:t>правления</w:t>
      </w:r>
      <w:r w:rsidRPr="00454574">
        <w:t xml:space="preserve"> </w:t>
      </w:r>
      <w:r w:rsidR="00C27067" w:rsidRPr="00454574">
        <w:t>банка</w:t>
      </w:r>
      <w:r w:rsidRPr="00454574">
        <w:t xml:space="preserve"> </w:t>
      </w:r>
      <w:r w:rsidR="00C27067" w:rsidRPr="00454574">
        <w:t>ВТБ.</w:t>
      </w:r>
    </w:p>
    <w:p w:rsidR="00C27067" w:rsidRPr="00454574" w:rsidRDefault="00880C09" w:rsidP="00C27067">
      <w:hyperlink r:id="rId19" w:history="1">
        <w:r w:rsidR="00C27067" w:rsidRPr="00454574">
          <w:rPr>
            <w:rStyle w:val="a3"/>
            <w:lang w:val="en-US"/>
          </w:rPr>
          <w:t>https</w:t>
        </w:r>
        <w:r w:rsidR="00C27067" w:rsidRPr="00454574">
          <w:rPr>
            <w:rStyle w:val="a3"/>
          </w:rPr>
          <w:t>://</w:t>
        </w:r>
        <w:r w:rsidR="00C27067" w:rsidRPr="00454574">
          <w:rPr>
            <w:rStyle w:val="a3"/>
            <w:lang w:val="en-US"/>
          </w:rPr>
          <w:t>spbdnevnik</w:t>
        </w:r>
        <w:r w:rsidR="00C27067" w:rsidRPr="00454574">
          <w:rPr>
            <w:rStyle w:val="a3"/>
          </w:rPr>
          <w:t>.</w:t>
        </w:r>
        <w:r w:rsidR="00C27067" w:rsidRPr="00454574">
          <w:rPr>
            <w:rStyle w:val="a3"/>
            <w:lang w:val="en-US"/>
          </w:rPr>
          <w:t>ru</w:t>
        </w:r>
        <w:r w:rsidR="00C27067" w:rsidRPr="00454574">
          <w:rPr>
            <w:rStyle w:val="a3"/>
          </w:rPr>
          <w:t>/</w:t>
        </w:r>
        <w:r w:rsidR="00C27067" w:rsidRPr="00454574">
          <w:rPr>
            <w:rStyle w:val="a3"/>
            <w:lang w:val="en-US"/>
          </w:rPr>
          <w:t>news</w:t>
        </w:r>
        <w:r w:rsidR="00C27067" w:rsidRPr="00454574">
          <w:rPr>
            <w:rStyle w:val="a3"/>
          </w:rPr>
          <w:t>/2024-06-08/</w:t>
        </w:r>
        <w:r w:rsidR="00C27067" w:rsidRPr="00454574">
          <w:rPr>
            <w:rStyle w:val="a3"/>
            <w:lang w:val="en-US"/>
          </w:rPr>
          <w:t>vtb</w:t>
        </w:r>
        <w:r w:rsidR="00C27067" w:rsidRPr="00454574">
          <w:rPr>
            <w:rStyle w:val="a3"/>
          </w:rPr>
          <w:t>-</w:t>
        </w:r>
        <w:r w:rsidR="00C27067" w:rsidRPr="00454574">
          <w:rPr>
            <w:rStyle w:val="a3"/>
            <w:lang w:val="en-US"/>
          </w:rPr>
          <w:t>prodlenie</w:t>
        </w:r>
        <w:r w:rsidR="00C27067" w:rsidRPr="00454574">
          <w:rPr>
            <w:rStyle w:val="a3"/>
          </w:rPr>
          <w:t>-</w:t>
        </w:r>
        <w:r w:rsidR="00C27067" w:rsidRPr="00454574">
          <w:rPr>
            <w:rStyle w:val="a3"/>
            <w:lang w:val="en-US"/>
          </w:rPr>
          <w:t>sroka</w:t>
        </w:r>
        <w:r w:rsidR="00C27067" w:rsidRPr="00454574">
          <w:rPr>
            <w:rStyle w:val="a3"/>
          </w:rPr>
          <w:t>-</w:t>
        </w:r>
        <w:r w:rsidR="00C27067" w:rsidRPr="00454574">
          <w:rPr>
            <w:rStyle w:val="a3"/>
            <w:lang w:val="en-US"/>
          </w:rPr>
          <w:t>sofinansirovaniya</w:t>
        </w:r>
        <w:r w:rsidR="00C27067" w:rsidRPr="00454574">
          <w:rPr>
            <w:rStyle w:val="a3"/>
          </w:rPr>
          <w:t>-</w:t>
        </w:r>
        <w:r w:rsidR="00C27067" w:rsidRPr="00454574">
          <w:rPr>
            <w:rStyle w:val="a3"/>
            <w:lang w:val="en-US"/>
          </w:rPr>
          <w:t>uvelichivaet</w:t>
        </w:r>
        <w:r w:rsidR="00C27067" w:rsidRPr="00454574">
          <w:rPr>
            <w:rStyle w:val="a3"/>
          </w:rPr>
          <w:t>-</w:t>
        </w:r>
        <w:r w:rsidR="00C27067" w:rsidRPr="00454574">
          <w:rPr>
            <w:rStyle w:val="a3"/>
            <w:lang w:val="en-US"/>
          </w:rPr>
          <w:t>privlekatelnost</w:t>
        </w:r>
        <w:r w:rsidR="00C27067" w:rsidRPr="00454574">
          <w:rPr>
            <w:rStyle w:val="a3"/>
          </w:rPr>
          <w:t>-</w:t>
        </w:r>
        <w:r w:rsidR="00C27067" w:rsidRPr="00454574">
          <w:rPr>
            <w:rStyle w:val="a3"/>
            <w:lang w:val="en-US"/>
          </w:rPr>
          <w:t>programmy</w:t>
        </w:r>
        <w:r w:rsidR="00C27067" w:rsidRPr="00454574">
          <w:rPr>
            <w:rStyle w:val="a3"/>
          </w:rPr>
          <w:t>-</w:t>
        </w:r>
        <w:r w:rsidR="00C27067" w:rsidRPr="00454574">
          <w:rPr>
            <w:rStyle w:val="a3"/>
            <w:lang w:val="en-US"/>
          </w:rPr>
          <w:t>dolgosrochnyh</w:t>
        </w:r>
        <w:r w:rsidR="00C27067" w:rsidRPr="00454574">
          <w:rPr>
            <w:rStyle w:val="a3"/>
          </w:rPr>
          <w:t>-</w:t>
        </w:r>
        <w:r w:rsidR="00C27067" w:rsidRPr="00454574">
          <w:rPr>
            <w:rStyle w:val="a3"/>
            <w:lang w:val="en-US"/>
          </w:rPr>
          <w:t>sberezheniy</w:t>
        </w:r>
      </w:hyperlink>
      <w:r w:rsidR="00625B6C" w:rsidRPr="00454574">
        <w:t xml:space="preserve"> </w:t>
      </w:r>
    </w:p>
    <w:p w:rsidR="0094663C" w:rsidRPr="00454574" w:rsidRDefault="0094663C" w:rsidP="0094663C">
      <w:pPr>
        <w:pStyle w:val="2"/>
      </w:pPr>
      <w:bookmarkStart w:id="56" w:name="_Toc168903998"/>
      <w:r w:rsidRPr="00454574">
        <w:lastRenderedPageBreak/>
        <w:t>Newsler</w:t>
      </w:r>
      <w:r w:rsidR="001B5C0B" w:rsidRPr="00454574">
        <w:t>.</w:t>
      </w:r>
      <w:r w:rsidR="001B5C0B" w:rsidRPr="00454574">
        <w:rPr>
          <w:lang w:val="en-US"/>
        </w:rPr>
        <w:t>ru</w:t>
      </w:r>
      <w:r w:rsidRPr="00454574">
        <w:t>,</w:t>
      </w:r>
      <w:r w:rsidR="00625B6C" w:rsidRPr="00454574">
        <w:t xml:space="preserve"> </w:t>
      </w:r>
      <w:r w:rsidRPr="00454574">
        <w:t>09.06.2024,</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продлят</w:t>
      </w:r>
      <w:r w:rsidR="00625B6C" w:rsidRPr="00454574">
        <w:t xml:space="preserve"> </w:t>
      </w:r>
      <w:r w:rsidRPr="00454574">
        <w:t>срок</w:t>
      </w:r>
      <w:r w:rsidR="00625B6C" w:rsidRPr="00454574">
        <w:t xml:space="preserve"> </w:t>
      </w:r>
      <w:r w:rsidRPr="00454574">
        <w:t>софинансирования</w:t>
      </w:r>
      <w:r w:rsidR="00625B6C" w:rsidRPr="00454574">
        <w:t xml:space="preserve"> </w:t>
      </w:r>
      <w:r w:rsidRPr="00454574">
        <w:t>накоплений</w:t>
      </w:r>
      <w:r w:rsidR="00625B6C" w:rsidRPr="00454574">
        <w:t xml:space="preserve"> </w:t>
      </w:r>
      <w:r w:rsidRPr="00454574">
        <w:t>граждан:</w:t>
      </w:r>
      <w:r w:rsidR="00625B6C" w:rsidRPr="00454574">
        <w:t xml:space="preserve"> </w:t>
      </w:r>
      <w:r w:rsidRPr="00454574">
        <w:t>мнения</w:t>
      </w:r>
      <w:bookmarkEnd w:id="56"/>
    </w:p>
    <w:p w:rsidR="0094663C" w:rsidRPr="00454574" w:rsidRDefault="0094663C" w:rsidP="00BA6A8E">
      <w:pPr>
        <w:pStyle w:val="3"/>
      </w:pPr>
      <w:bookmarkStart w:id="57" w:name="_Toc168903999"/>
      <w:r w:rsidRPr="00454574">
        <w:t>Владимир</w:t>
      </w:r>
      <w:r w:rsidR="00625B6C" w:rsidRPr="00454574">
        <w:t xml:space="preserve"> </w:t>
      </w:r>
      <w:r w:rsidRPr="00454574">
        <w:t>Путин</w:t>
      </w:r>
      <w:r w:rsidR="00625B6C" w:rsidRPr="00454574">
        <w:t xml:space="preserve"> </w:t>
      </w:r>
      <w:r w:rsidRPr="00454574">
        <w:t>поручил</w:t>
      </w:r>
      <w:r w:rsidR="00625B6C" w:rsidRPr="00454574">
        <w:t xml:space="preserve"> </w:t>
      </w:r>
      <w:r w:rsidRPr="00454574">
        <w:t>продлить</w:t>
      </w:r>
      <w:r w:rsidR="00625B6C" w:rsidRPr="00454574">
        <w:t xml:space="preserve"> </w:t>
      </w:r>
      <w:r w:rsidRPr="00454574">
        <w:t>срок</w:t>
      </w:r>
      <w:r w:rsidR="00625B6C" w:rsidRPr="00454574">
        <w:t xml:space="preserve"> </w:t>
      </w:r>
      <w:r w:rsidRPr="00454574">
        <w:t>софинансирования</w:t>
      </w:r>
      <w:r w:rsidR="00625B6C" w:rsidRPr="00454574">
        <w:t xml:space="preserve"> </w:t>
      </w:r>
      <w:r w:rsidRPr="00454574">
        <w:t>накоплений</w:t>
      </w:r>
      <w:r w:rsidR="00625B6C" w:rsidRPr="00454574">
        <w:t xml:space="preserve"> </w:t>
      </w:r>
      <w:r w:rsidRPr="00454574">
        <w:t>граждан</w:t>
      </w:r>
      <w:r w:rsidR="00625B6C" w:rsidRPr="00454574">
        <w:t xml:space="preserve"> </w:t>
      </w:r>
      <w:r w:rsidRPr="00454574">
        <w:t>по</w:t>
      </w:r>
      <w:r w:rsidR="00625B6C" w:rsidRPr="00454574">
        <w:t xml:space="preserve"> </w:t>
      </w:r>
      <w:r w:rsidRPr="00454574">
        <w:t>программе</w:t>
      </w:r>
      <w:r w:rsidR="00625B6C" w:rsidRPr="00454574">
        <w:t xml:space="preserve"> </w:t>
      </w:r>
      <w:r w:rsidRPr="00454574">
        <w:t>добровольных</w:t>
      </w:r>
      <w:r w:rsidR="00625B6C" w:rsidRPr="00454574">
        <w:t xml:space="preserve"> </w:t>
      </w:r>
      <w:r w:rsidRPr="00454574">
        <w:t>долгосрочных</w:t>
      </w:r>
      <w:r w:rsidR="00625B6C" w:rsidRPr="00454574">
        <w:t xml:space="preserve"> </w:t>
      </w:r>
      <w:r w:rsidRPr="00454574">
        <w:t>накоплений.</w:t>
      </w:r>
      <w:r w:rsidR="00625B6C" w:rsidRPr="00454574">
        <w:t xml:space="preserve"> </w:t>
      </w:r>
      <w:r w:rsidRPr="00454574">
        <w:t>Сейчас</w:t>
      </w:r>
      <w:r w:rsidR="00625B6C" w:rsidRPr="00454574">
        <w:t xml:space="preserve"> </w:t>
      </w:r>
      <w:r w:rsidRPr="00454574">
        <w:t>он</w:t>
      </w:r>
      <w:r w:rsidR="00625B6C" w:rsidRPr="00454574">
        <w:t xml:space="preserve"> </w:t>
      </w:r>
      <w:r w:rsidRPr="00454574">
        <w:t>составляет</w:t>
      </w:r>
      <w:r w:rsidR="00625B6C" w:rsidRPr="00454574">
        <w:t xml:space="preserve"> </w:t>
      </w:r>
      <w:r w:rsidRPr="00454574">
        <w:t>3</w:t>
      </w:r>
      <w:r w:rsidR="00625B6C" w:rsidRPr="00454574">
        <w:t xml:space="preserve"> </w:t>
      </w:r>
      <w:r w:rsidRPr="00454574">
        <w:t>года,</w:t>
      </w:r>
      <w:r w:rsidR="00625B6C" w:rsidRPr="00454574">
        <w:t xml:space="preserve"> </w:t>
      </w:r>
      <w:r w:rsidRPr="00454574">
        <w:t>после</w:t>
      </w:r>
      <w:r w:rsidR="00625B6C" w:rsidRPr="00454574">
        <w:t xml:space="preserve"> </w:t>
      </w:r>
      <w:r w:rsidRPr="00454574">
        <w:t>принятия</w:t>
      </w:r>
      <w:r w:rsidR="00625B6C" w:rsidRPr="00454574">
        <w:t xml:space="preserve"> </w:t>
      </w:r>
      <w:r w:rsidRPr="00454574">
        <w:t>изменений</w:t>
      </w:r>
      <w:r w:rsidR="00625B6C" w:rsidRPr="00454574">
        <w:t xml:space="preserve"> </w:t>
      </w:r>
      <w:r w:rsidRPr="00454574">
        <w:t>станет</w:t>
      </w:r>
      <w:r w:rsidR="00625B6C" w:rsidRPr="00454574">
        <w:t xml:space="preserve"> </w:t>
      </w:r>
      <w:r w:rsidRPr="00454574">
        <w:t>10</w:t>
      </w:r>
      <w:r w:rsidR="00625B6C" w:rsidRPr="00454574">
        <w:t xml:space="preserve"> </w:t>
      </w:r>
      <w:r w:rsidRPr="00454574">
        <w:t>лет.</w:t>
      </w:r>
      <w:r w:rsidR="00625B6C" w:rsidRPr="00454574">
        <w:t xml:space="preserve"> </w:t>
      </w:r>
      <w:r w:rsidRPr="00454574">
        <w:t>Для</w:t>
      </w:r>
      <w:r w:rsidR="00625B6C" w:rsidRPr="00454574">
        <w:t xml:space="preserve"> </w:t>
      </w:r>
      <w:r w:rsidRPr="00454574">
        <w:t>продления</w:t>
      </w:r>
      <w:r w:rsidR="00625B6C" w:rsidRPr="00454574">
        <w:t xml:space="preserve"> </w:t>
      </w:r>
      <w:r w:rsidRPr="00454574">
        <w:t>данного</w:t>
      </w:r>
      <w:r w:rsidR="00625B6C" w:rsidRPr="00454574">
        <w:t xml:space="preserve"> </w:t>
      </w:r>
      <w:r w:rsidRPr="00454574">
        <w:t>срока,</w:t>
      </w:r>
      <w:r w:rsidR="00625B6C" w:rsidRPr="00454574">
        <w:t xml:space="preserve"> </w:t>
      </w:r>
      <w:r w:rsidRPr="00454574">
        <w:t>по</w:t>
      </w:r>
      <w:r w:rsidR="00625B6C" w:rsidRPr="00454574">
        <w:t xml:space="preserve"> </w:t>
      </w:r>
      <w:r w:rsidRPr="00454574">
        <w:t>словам</w:t>
      </w:r>
      <w:r w:rsidR="00625B6C" w:rsidRPr="00454574">
        <w:t xml:space="preserve"> </w:t>
      </w:r>
      <w:r w:rsidRPr="00454574">
        <w:t>президента,</w:t>
      </w:r>
      <w:r w:rsidR="00625B6C" w:rsidRPr="00454574">
        <w:t xml:space="preserve"> </w:t>
      </w:r>
      <w:r w:rsidRPr="00454574">
        <w:t>будет</w:t>
      </w:r>
      <w:r w:rsidR="00625B6C" w:rsidRPr="00454574">
        <w:t xml:space="preserve"> </w:t>
      </w:r>
      <w:r w:rsidRPr="00454574">
        <w:t>введен</w:t>
      </w:r>
      <w:r w:rsidR="00625B6C" w:rsidRPr="00454574">
        <w:t xml:space="preserve"> </w:t>
      </w:r>
      <w:r w:rsidRPr="00454574">
        <w:t>сберегательный</w:t>
      </w:r>
      <w:r w:rsidR="00625B6C" w:rsidRPr="00454574">
        <w:t xml:space="preserve"> </w:t>
      </w:r>
      <w:r w:rsidRPr="00454574">
        <w:t>сертификат.</w:t>
      </w:r>
      <w:r w:rsidR="00625B6C" w:rsidRPr="00454574">
        <w:t xml:space="preserve"> </w:t>
      </w:r>
      <w:r w:rsidRPr="00454574">
        <w:t>Он</w:t>
      </w:r>
      <w:r w:rsidR="00625B6C" w:rsidRPr="00454574">
        <w:t xml:space="preserve"> </w:t>
      </w:r>
      <w:r w:rsidRPr="00454574">
        <w:t>позволит</w:t>
      </w:r>
      <w:r w:rsidR="00625B6C" w:rsidRPr="00454574">
        <w:t xml:space="preserve"> </w:t>
      </w:r>
      <w:r w:rsidRPr="00454574">
        <w:t>людям</w:t>
      </w:r>
      <w:r w:rsidR="00625B6C" w:rsidRPr="00454574">
        <w:t xml:space="preserve"> </w:t>
      </w:r>
      <w:r w:rsidRPr="00454574">
        <w:t>сохранять</w:t>
      </w:r>
      <w:r w:rsidR="00625B6C" w:rsidRPr="00454574">
        <w:t xml:space="preserve"> </w:t>
      </w:r>
      <w:r w:rsidRPr="00454574">
        <w:t>деньги</w:t>
      </w:r>
      <w:r w:rsidR="00625B6C" w:rsidRPr="00454574">
        <w:t xml:space="preserve"> </w:t>
      </w:r>
      <w:r w:rsidRPr="00454574">
        <w:t>под</w:t>
      </w:r>
      <w:r w:rsidR="00625B6C" w:rsidRPr="00454574">
        <w:t xml:space="preserve"> </w:t>
      </w:r>
      <w:r w:rsidRPr="00454574">
        <w:t>более</w:t>
      </w:r>
      <w:r w:rsidR="00625B6C" w:rsidRPr="00454574">
        <w:t xml:space="preserve"> </w:t>
      </w:r>
      <w:r w:rsidRPr="00454574">
        <w:t>выгодный</w:t>
      </w:r>
      <w:r w:rsidR="00625B6C" w:rsidRPr="00454574">
        <w:t xml:space="preserve"> </w:t>
      </w:r>
      <w:r w:rsidRPr="00454574">
        <w:t>процент.</w:t>
      </w:r>
      <w:r w:rsidR="00625B6C" w:rsidRPr="00454574">
        <w:t xml:space="preserve"> </w:t>
      </w:r>
      <w:r w:rsidRPr="00454574">
        <w:t>Сберегательный</w:t>
      </w:r>
      <w:r w:rsidR="00625B6C" w:rsidRPr="00454574">
        <w:t xml:space="preserve"> </w:t>
      </w:r>
      <w:r w:rsidRPr="00454574">
        <w:t>сертификат</w:t>
      </w:r>
      <w:r w:rsidR="00625B6C" w:rsidRPr="00454574">
        <w:t xml:space="preserve"> </w:t>
      </w:r>
      <w:r w:rsidRPr="00454574">
        <w:t>введут</w:t>
      </w:r>
      <w:r w:rsidR="00625B6C" w:rsidRPr="00454574">
        <w:t xml:space="preserve"> </w:t>
      </w:r>
      <w:r w:rsidRPr="00454574">
        <w:t>в</w:t>
      </w:r>
      <w:r w:rsidR="00625B6C" w:rsidRPr="00454574">
        <w:t xml:space="preserve"> </w:t>
      </w:r>
      <w:r w:rsidRPr="00454574">
        <w:t>2024</w:t>
      </w:r>
      <w:r w:rsidR="00625B6C" w:rsidRPr="00454574">
        <w:t xml:space="preserve"> </w:t>
      </w:r>
      <w:r w:rsidRPr="00454574">
        <w:t>году,</w:t>
      </w:r>
      <w:r w:rsidR="00625B6C" w:rsidRPr="00454574">
        <w:t xml:space="preserve"> </w:t>
      </w:r>
      <w:r w:rsidRPr="00454574">
        <w:t>пишет</w:t>
      </w:r>
      <w:r w:rsidR="00625B6C" w:rsidRPr="00454574">
        <w:t xml:space="preserve"> «</w:t>
      </w:r>
      <w:r w:rsidRPr="00454574">
        <w:t>Коммерсант</w:t>
      </w:r>
      <w:r w:rsidR="00625B6C" w:rsidRPr="00454574">
        <w:t>»</w:t>
      </w:r>
      <w:r w:rsidRPr="00454574">
        <w:t>.</w:t>
      </w:r>
      <w:r w:rsidR="00625B6C" w:rsidRPr="00454574">
        <w:t xml:space="preserve"> </w:t>
      </w:r>
      <w:r w:rsidRPr="00454574">
        <w:t>Мы</w:t>
      </w:r>
      <w:r w:rsidR="00625B6C" w:rsidRPr="00454574">
        <w:t xml:space="preserve"> </w:t>
      </w:r>
      <w:r w:rsidRPr="00454574">
        <w:t>обратились</w:t>
      </w:r>
      <w:r w:rsidR="00625B6C" w:rsidRPr="00454574">
        <w:t xml:space="preserve"> </w:t>
      </w:r>
      <w:r w:rsidRPr="00454574">
        <w:t>к</w:t>
      </w:r>
      <w:r w:rsidR="00625B6C" w:rsidRPr="00454574">
        <w:t xml:space="preserve"> </w:t>
      </w:r>
      <w:r w:rsidRPr="00454574">
        <w:t>аналитикам</w:t>
      </w:r>
      <w:r w:rsidR="00625B6C" w:rsidRPr="00454574">
        <w:t xml:space="preserve"> </w:t>
      </w:r>
      <w:r w:rsidRPr="00454574">
        <w:t>с</w:t>
      </w:r>
      <w:r w:rsidR="00625B6C" w:rsidRPr="00454574">
        <w:t xml:space="preserve"> </w:t>
      </w:r>
      <w:r w:rsidRPr="00454574">
        <w:t>вопросом,</w:t>
      </w:r>
      <w:r w:rsidR="00625B6C" w:rsidRPr="00454574">
        <w:t xml:space="preserve"> </w:t>
      </w:r>
      <w:r w:rsidRPr="00454574">
        <w:t>что</w:t>
      </w:r>
      <w:r w:rsidR="00625B6C" w:rsidRPr="00454574">
        <w:t xml:space="preserve"> </w:t>
      </w:r>
      <w:r w:rsidRPr="00454574">
        <w:t>они</w:t>
      </w:r>
      <w:r w:rsidR="00625B6C" w:rsidRPr="00454574">
        <w:t xml:space="preserve"> </w:t>
      </w:r>
      <w:r w:rsidRPr="00454574">
        <w:t>думают</w:t>
      </w:r>
      <w:r w:rsidR="00625B6C" w:rsidRPr="00454574">
        <w:t xml:space="preserve"> </w:t>
      </w:r>
      <w:r w:rsidRPr="00454574">
        <w:t>об</w:t>
      </w:r>
      <w:r w:rsidR="00625B6C" w:rsidRPr="00454574">
        <w:t xml:space="preserve"> </w:t>
      </w:r>
      <w:r w:rsidRPr="00454574">
        <w:t>инициативе</w:t>
      </w:r>
      <w:r w:rsidR="00625B6C" w:rsidRPr="00454574">
        <w:t xml:space="preserve"> </w:t>
      </w:r>
      <w:r w:rsidRPr="00454574">
        <w:t>президента.</w:t>
      </w:r>
      <w:bookmarkEnd w:id="57"/>
    </w:p>
    <w:p w:rsidR="0094663C" w:rsidRPr="00454574" w:rsidRDefault="0094663C" w:rsidP="0094663C">
      <w:r w:rsidRPr="00454574">
        <w:t>Ярослав</w:t>
      </w:r>
      <w:r w:rsidR="00625B6C" w:rsidRPr="00454574">
        <w:t xml:space="preserve"> </w:t>
      </w:r>
      <w:r w:rsidRPr="00454574">
        <w:t>Кабаков,</w:t>
      </w:r>
      <w:r w:rsidR="00625B6C" w:rsidRPr="00454574">
        <w:t xml:space="preserve"> </w:t>
      </w:r>
      <w:r w:rsidRPr="00454574">
        <w:t>директор</w:t>
      </w:r>
      <w:r w:rsidR="00625B6C" w:rsidRPr="00454574">
        <w:t xml:space="preserve"> </w:t>
      </w:r>
      <w:r w:rsidRPr="00454574">
        <w:t>по</w:t>
      </w:r>
      <w:r w:rsidR="00625B6C" w:rsidRPr="00454574">
        <w:t xml:space="preserve"> </w:t>
      </w:r>
      <w:r w:rsidRPr="00454574">
        <w:t>стратегии</w:t>
      </w:r>
      <w:r w:rsidR="00625B6C" w:rsidRPr="00454574">
        <w:t xml:space="preserve"> </w:t>
      </w:r>
      <w:r w:rsidRPr="00454574">
        <w:t>ИК</w:t>
      </w:r>
      <w:r w:rsidR="00625B6C" w:rsidRPr="00454574">
        <w:t xml:space="preserve"> «</w:t>
      </w:r>
      <w:r w:rsidRPr="00454574">
        <w:t>Финам</w:t>
      </w:r>
      <w:r w:rsidR="00625B6C" w:rsidRPr="00454574">
        <w:t>»</w:t>
      </w:r>
      <w:r w:rsidRPr="00454574">
        <w:t>:</w:t>
      </w:r>
    </w:p>
    <w:p w:rsidR="0094663C" w:rsidRPr="00454574" w:rsidRDefault="00625B6C" w:rsidP="0094663C">
      <w:r w:rsidRPr="00454574">
        <w:t>«</w:t>
      </w:r>
      <w:r w:rsidR="0094663C" w:rsidRPr="00454574">
        <w:t>Долгосрочное</w:t>
      </w:r>
      <w:r w:rsidRPr="00454574">
        <w:t xml:space="preserve"> </w:t>
      </w:r>
      <w:r w:rsidR="0094663C" w:rsidRPr="00454574">
        <w:t>софинансирование</w:t>
      </w:r>
      <w:r w:rsidRPr="00454574">
        <w:t xml:space="preserve"> </w:t>
      </w:r>
      <w:r w:rsidR="0094663C" w:rsidRPr="00454574">
        <w:t>накоплений</w:t>
      </w:r>
      <w:r w:rsidRPr="00454574">
        <w:t xml:space="preserve"> </w:t>
      </w:r>
      <w:r w:rsidR="0094663C" w:rsidRPr="00454574">
        <w:t>и</w:t>
      </w:r>
      <w:r w:rsidRPr="00454574">
        <w:t xml:space="preserve"> </w:t>
      </w:r>
      <w:r w:rsidR="0094663C" w:rsidRPr="00454574">
        <w:t>введение</w:t>
      </w:r>
      <w:r w:rsidRPr="00454574">
        <w:t xml:space="preserve"> </w:t>
      </w:r>
      <w:r w:rsidR="0094663C" w:rsidRPr="00454574">
        <w:t>сберегательных</w:t>
      </w:r>
      <w:r w:rsidRPr="00454574">
        <w:t xml:space="preserve"> </w:t>
      </w:r>
      <w:r w:rsidR="0094663C" w:rsidRPr="00454574">
        <w:t>сертификатов</w:t>
      </w:r>
      <w:r w:rsidRPr="00454574">
        <w:t xml:space="preserve"> </w:t>
      </w:r>
      <w:r w:rsidR="0094663C" w:rsidRPr="00454574">
        <w:t>могут</w:t>
      </w:r>
      <w:r w:rsidRPr="00454574">
        <w:t xml:space="preserve"> </w:t>
      </w:r>
      <w:r w:rsidR="0094663C" w:rsidRPr="00454574">
        <w:t>положительно</w:t>
      </w:r>
      <w:r w:rsidRPr="00454574">
        <w:t xml:space="preserve"> </w:t>
      </w:r>
      <w:r w:rsidR="0094663C" w:rsidRPr="00454574">
        <w:t>отразиться</w:t>
      </w:r>
      <w:r w:rsidRPr="00454574">
        <w:t xml:space="preserve"> </w:t>
      </w:r>
      <w:r w:rsidR="0094663C" w:rsidRPr="00454574">
        <w:t>на</w:t>
      </w:r>
      <w:r w:rsidRPr="00454574">
        <w:t xml:space="preserve"> </w:t>
      </w:r>
      <w:r w:rsidR="0094663C" w:rsidRPr="00454574">
        <w:t>экономике,</w:t>
      </w:r>
      <w:r w:rsidRPr="00454574">
        <w:t xml:space="preserve"> </w:t>
      </w:r>
      <w:r w:rsidR="0094663C" w:rsidRPr="00454574">
        <w:t>способствуя</w:t>
      </w:r>
      <w:r w:rsidRPr="00454574">
        <w:t xml:space="preserve"> </w:t>
      </w:r>
      <w:r w:rsidR="0094663C" w:rsidRPr="00454574">
        <w:t>росту</w:t>
      </w:r>
      <w:r w:rsidRPr="00454574">
        <w:t xml:space="preserve"> </w:t>
      </w:r>
      <w:r w:rsidR="0094663C" w:rsidRPr="00454574">
        <w:t>инвестиций</w:t>
      </w:r>
      <w:r w:rsidRPr="00454574">
        <w:t xml:space="preserve"> </w:t>
      </w:r>
      <w:r w:rsidR="0094663C" w:rsidRPr="00454574">
        <w:t>и</w:t>
      </w:r>
      <w:r w:rsidRPr="00454574">
        <w:t xml:space="preserve"> </w:t>
      </w:r>
      <w:r w:rsidR="0094663C" w:rsidRPr="00454574">
        <w:t>финансовой</w:t>
      </w:r>
      <w:r w:rsidRPr="00454574">
        <w:t xml:space="preserve"> </w:t>
      </w:r>
      <w:r w:rsidR="0094663C" w:rsidRPr="00454574">
        <w:t>стабильности</w:t>
      </w:r>
      <w:r w:rsidRPr="00454574">
        <w:t xml:space="preserve"> </w:t>
      </w:r>
      <w:r w:rsidR="0094663C" w:rsidRPr="00454574">
        <w:t>граждан.</w:t>
      </w:r>
      <w:r w:rsidRPr="00454574">
        <w:t xml:space="preserve"> </w:t>
      </w:r>
      <w:r w:rsidR="0094663C" w:rsidRPr="00454574">
        <w:t>Однако</w:t>
      </w:r>
      <w:r w:rsidRPr="00454574">
        <w:t xml:space="preserve"> </w:t>
      </w:r>
      <w:r w:rsidR="0094663C" w:rsidRPr="00454574">
        <w:t>важно</w:t>
      </w:r>
      <w:r w:rsidRPr="00454574">
        <w:t xml:space="preserve"> </w:t>
      </w:r>
      <w:r w:rsidR="0094663C" w:rsidRPr="00454574">
        <w:t>учитывать</w:t>
      </w:r>
      <w:r w:rsidRPr="00454574">
        <w:t xml:space="preserve"> </w:t>
      </w:r>
      <w:r w:rsidR="0094663C" w:rsidRPr="00454574">
        <w:t>потенциальные</w:t>
      </w:r>
      <w:r w:rsidRPr="00454574">
        <w:t xml:space="preserve"> </w:t>
      </w:r>
      <w:r w:rsidR="0094663C" w:rsidRPr="00454574">
        <w:t>риски</w:t>
      </w:r>
      <w:r w:rsidRPr="00454574">
        <w:t xml:space="preserve"> </w:t>
      </w:r>
      <w:r w:rsidR="0094663C" w:rsidRPr="00454574">
        <w:t>для</w:t>
      </w:r>
      <w:r w:rsidRPr="00454574">
        <w:t xml:space="preserve"> </w:t>
      </w:r>
      <w:r w:rsidR="0094663C" w:rsidRPr="00454574">
        <w:t>рынка</w:t>
      </w:r>
      <w:r w:rsidRPr="00454574">
        <w:t xml:space="preserve"> </w:t>
      </w:r>
      <w:r w:rsidR="0094663C" w:rsidRPr="00454574">
        <w:t>и</w:t>
      </w:r>
      <w:r w:rsidRPr="00454574">
        <w:t xml:space="preserve"> </w:t>
      </w:r>
      <w:r w:rsidR="0094663C" w:rsidRPr="00454574">
        <w:t>обеспечить,</w:t>
      </w:r>
      <w:r w:rsidRPr="00454574">
        <w:t xml:space="preserve"> </w:t>
      </w:r>
      <w:r w:rsidR="0094663C" w:rsidRPr="00454574">
        <w:t>чтобы</w:t>
      </w:r>
      <w:r w:rsidRPr="00454574">
        <w:t xml:space="preserve"> </w:t>
      </w:r>
      <w:r w:rsidR="0094663C" w:rsidRPr="00454574">
        <w:t>новые</w:t>
      </w:r>
      <w:r w:rsidRPr="00454574">
        <w:t xml:space="preserve"> </w:t>
      </w:r>
      <w:r w:rsidR="0094663C" w:rsidRPr="00454574">
        <w:t>инструменты</w:t>
      </w:r>
      <w:r w:rsidRPr="00454574">
        <w:t xml:space="preserve"> </w:t>
      </w:r>
      <w:r w:rsidR="0094663C" w:rsidRPr="00454574">
        <w:t>не</w:t>
      </w:r>
      <w:r w:rsidRPr="00454574">
        <w:t xml:space="preserve"> </w:t>
      </w:r>
      <w:r w:rsidR="0094663C" w:rsidRPr="00454574">
        <w:t>создавали</w:t>
      </w:r>
      <w:r w:rsidRPr="00454574">
        <w:t xml:space="preserve"> </w:t>
      </w:r>
      <w:r w:rsidR="0094663C" w:rsidRPr="00454574">
        <w:t>дисбаланс</w:t>
      </w:r>
      <w:r w:rsidRPr="00454574">
        <w:t xml:space="preserve"> </w:t>
      </w:r>
      <w:r w:rsidR="0094663C" w:rsidRPr="00454574">
        <w:t>в</w:t>
      </w:r>
      <w:r w:rsidRPr="00454574">
        <w:t xml:space="preserve"> </w:t>
      </w:r>
      <w:r w:rsidR="0094663C" w:rsidRPr="00454574">
        <w:t>банковской</w:t>
      </w:r>
      <w:r w:rsidRPr="00454574">
        <w:t xml:space="preserve"> </w:t>
      </w:r>
      <w:r w:rsidR="0094663C" w:rsidRPr="00454574">
        <w:t>системе.</w:t>
      </w:r>
    </w:p>
    <w:p w:rsidR="0094663C" w:rsidRPr="00454574" w:rsidRDefault="0094663C" w:rsidP="0094663C">
      <w:r w:rsidRPr="00454574">
        <w:t>Продление</w:t>
      </w:r>
      <w:r w:rsidR="00625B6C" w:rsidRPr="00454574">
        <w:t xml:space="preserve"> </w:t>
      </w:r>
      <w:r w:rsidRPr="00454574">
        <w:t>срока</w:t>
      </w:r>
      <w:r w:rsidR="00625B6C" w:rsidRPr="00454574">
        <w:t xml:space="preserve"> </w:t>
      </w:r>
      <w:r w:rsidRPr="00454574">
        <w:t>софинансирования</w:t>
      </w:r>
      <w:r w:rsidR="00625B6C" w:rsidRPr="00454574">
        <w:t xml:space="preserve"> </w:t>
      </w:r>
      <w:r w:rsidRPr="00454574">
        <w:t>до</w:t>
      </w:r>
      <w:r w:rsidR="00625B6C" w:rsidRPr="00454574">
        <w:t xml:space="preserve"> </w:t>
      </w:r>
      <w:r w:rsidRPr="00454574">
        <w:t>10</w:t>
      </w:r>
      <w:r w:rsidR="00625B6C" w:rsidRPr="00454574">
        <w:t xml:space="preserve"> </w:t>
      </w:r>
      <w:r w:rsidRPr="00454574">
        <w:t>лет</w:t>
      </w:r>
      <w:r w:rsidR="00625B6C" w:rsidRPr="00454574">
        <w:t xml:space="preserve"> </w:t>
      </w:r>
      <w:r w:rsidRPr="00454574">
        <w:t>может</w:t>
      </w:r>
      <w:r w:rsidR="00625B6C" w:rsidRPr="00454574">
        <w:t xml:space="preserve"> </w:t>
      </w:r>
      <w:r w:rsidRPr="00454574">
        <w:t>увеличить</w:t>
      </w:r>
      <w:r w:rsidR="00625B6C" w:rsidRPr="00454574">
        <w:t xml:space="preserve"> </w:t>
      </w:r>
      <w:r w:rsidRPr="00454574">
        <w:t>интерес</w:t>
      </w:r>
      <w:r w:rsidR="00625B6C" w:rsidRPr="00454574">
        <w:t xml:space="preserve"> </w:t>
      </w:r>
      <w:r w:rsidRPr="00454574">
        <w:t>граждан</w:t>
      </w:r>
      <w:r w:rsidR="00625B6C" w:rsidRPr="00454574">
        <w:t xml:space="preserve"> </w:t>
      </w:r>
      <w:r w:rsidRPr="00454574">
        <w:t>к</w:t>
      </w:r>
      <w:r w:rsidR="00625B6C" w:rsidRPr="00454574">
        <w:t xml:space="preserve"> </w:t>
      </w:r>
      <w:r w:rsidRPr="00454574">
        <w:t>долгосрочным</w:t>
      </w:r>
      <w:r w:rsidR="00625B6C" w:rsidRPr="00454574">
        <w:t xml:space="preserve"> </w:t>
      </w:r>
      <w:r w:rsidRPr="00454574">
        <w:t>накоплениям,</w:t>
      </w:r>
      <w:r w:rsidR="00625B6C" w:rsidRPr="00454574">
        <w:t xml:space="preserve"> </w:t>
      </w:r>
      <w:r w:rsidRPr="00454574">
        <w:t>обеспечивая</w:t>
      </w:r>
      <w:r w:rsidR="00625B6C" w:rsidRPr="00454574">
        <w:t xml:space="preserve"> </w:t>
      </w:r>
      <w:r w:rsidRPr="00454574">
        <w:t>финансовую</w:t>
      </w:r>
      <w:r w:rsidR="00625B6C" w:rsidRPr="00454574">
        <w:t xml:space="preserve"> </w:t>
      </w:r>
      <w:r w:rsidRPr="00454574">
        <w:t>стабильность</w:t>
      </w:r>
      <w:r w:rsidR="00625B6C" w:rsidRPr="00454574">
        <w:t xml:space="preserve"> </w:t>
      </w:r>
      <w:r w:rsidRPr="00454574">
        <w:t>и</w:t>
      </w:r>
      <w:r w:rsidR="00625B6C" w:rsidRPr="00454574">
        <w:t xml:space="preserve"> </w:t>
      </w:r>
      <w:r w:rsidRPr="00454574">
        <w:t>укрепление</w:t>
      </w:r>
      <w:r w:rsidR="00625B6C" w:rsidRPr="00454574">
        <w:t xml:space="preserve"> </w:t>
      </w:r>
      <w:r w:rsidRPr="00454574">
        <w:t>личных</w:t>
      </w:r>
      <w:r w:rsidR="00625B6C" w:rsidRPr="00454574">
        <w:t xml:space="preserve"> </w:t>
      </w:r>
      <w:r w:rsidRPr="00454574">
        <w:t>финансов.</w:t>
      </w:r>
      <w:r w:rsidR="00625B6C" w:rsidRPr="00454574">
        <w:t xml:space="preserve"> </w:t>
      </w:r>
      <w:r w:rsidRPr="00454574">
        <w:t>Накопления</w:t>
      </w:r>
      <w:r w:rsidR="00625B6C" w:rsidRPr="00454574">
        <w:t xml:space="preserve"> </w:t>
      </w:r>
      <w:r w:rsidRPr="00454574">
        <w:t>на</w:t>
      </w:r>
      <w:r w:rsidR="00625B6C" w:rsidRPr="00454574">
        <w:t xml:space="preserve"> </w:t>
      </w:r>
      <w:r w:rsidRPr="00454574">
        <w:t>долгосрочной</w:t>
      </w:r>
      <w:r w:rsidR="00625B6C" w:rsidRPr="00454574">
        <w:t xml:space="preserve"> </w:t>
      </w:r>
      <w:r w:rsidRPr="00454574">
        <w:t>основе</w:t>
      </w:r>
      <w:r w:rsidR="00625B6C" w:rsidRPr="00454574">
        <w:t xml:space="preserve"> </w:t>
      </w:r>
      <w:r w:rsidRPr="00454574">
        <w:t>могут</w:t>
      </w:r>
      <w:r w:rsidR="00625B6C" w:rsidRPr="00454574">
        <w:t xml:space="preserve"> </w:t>
      </w:r>
      <w:r w:rsidRPr="00454574">
        <w:t>уменьшить</w:t>
      </w:r>
      <w:r w:rsidR="00625B6C" w:rsidRPr="00454574">
        <w:t xml:space="preserve"> </w:t>
      </w:r>
      <w:r w:rsidRPr="00454574">
        <w:t>давление</w:t>
      </w:r>
      <w:r w:rsidR="00625B6C" w:rsidRPr="00454574">
        <w:t xml:space="preserve"> </w:t>
      </w:r>
      <w:r w:rsidRPr="00454574">
        <w:t>инфляционных</w:t>
      </w:r>
      <w:r w:rsidR="00625B6C" w:rsidRPr="00454574">
        <w:t xml:space="preserve"> </w:t>
      </w:r>
      <w:r w:rsidRPr="00454574">
        <w:t>ожиданий,</w:t>
      </w:r>
      <w:r w:rsidR="00625B6C" w:rsidRPr="00454574">
        <w:t xml:space="preserve"> </w:t>
      </w:r>
      <w:r w:rsidRPr="00454574">
        <w:t>способствуя</w:t>
      </w:r>
      <w:r w:rsidR="00625B6C" w:rsidRPr="00454574">
        <w:t xml:space="preserve"> </w:t>
      </w:r>
      <w:r w:rsidRPr="00454574">
        <w:t>финансовой</w:t>
      </w:r>
      <w:r w:rsidR="00625B6C" w:rsidRPr="00454574">
        <w:t xml:space="preserve"> </w:t>
      </w:r>
      <w:r w:rsidRPr="00454574">
        <w:t>стабильности</w:t>
      </w:r>
      <w:r w:rsidR="00625B6C" w:rsidRPr="00454574">
        <w:t>»</w:t>
      </w:r>
      <w:r w:rsidRPr="00454574">
        <w:t>.</w:t>
      </w:r>
    </w:p>
    <w:p w:rsidR="0094663C" w:rsidRPr="00454574" w:rsidRDefault="0094663C" w:rsidP="0094663C">
      <w:r w:rsidRPr="00454574">
        <w:t>Наталья</w:t>
      </w:r>
      <w:r w:rsidR="00625B6C" w:rsidRPr="00454574">
        <w:t xml:space="preserve"> </w:t>
      </w:r>
      <w:r w:rsidRPr="00454574">
        <w:t>Мильчакова,</w:t>
      </w:r>
      <w:r w:rsidR="00625B6C" w:rsidRPr="00454574">
        <w:t xml:space="preserve"> </w:t>
      </w:r>
      <w:r w:rsidRPr="00454574">
        <w:t>ведущий</w:t>
      </w:r>
      <w:r w:rsidR="00625B6C" w:rsidRPr="00454574">
        <w:t xml:space="preserve"> </w:t>
      </w:r>
      <w:r w:rsidRPr="00454574">
        <w:t>аналитик</w:t>
      </w:r>
      <w:r w:rsidR="00625B6C" w:rsidRPr="00454574">
        <w:t xml:space="preserve"> </w:t>
      </w:r>
      <w:r w:rsidRPr="00454574">
        <w:t>Freedom</w:t>
      </w:r>
      <w:r w:rsidR="00625B6C" w:rsidRPr="00454574">
        <w:t xml:space="preserve"> </w:t>
      </w:r>
      <w:r w:rsidRPr="00454574">
        <w:t>Finance</w:t>
      </w:r>
      <w:r w:rsidR="00625B6C" w:rsidRPr="00454574">
        <w:t xml:space="preserve"> </w:t>
      </w:r>
      <w:r w:rsidRPr="00454574">
        <w:t>Global:</w:t>
      </w:r>
    </w:p>
    <w:p w:rsidR="0094663C" w:rsidRPr="00454574" w:rsidRDefault="00625B6C" w:rsidP="0094663C">
      <w:r w:rsidRPr="00454574">
        <w:t>«</w:t>
      </w:r>
      <w:r w:rsidR="0094663C" w:rsidRPr="00454574">
        <w:t>Сама</w:t>
      </w:r>
      <w:r w:rsidRPr="00454574">
        <w:t xml:space="preserve"> </w:t>
      </w:r>
      <w:r w:rsidR="0094663C" w:rsidRPr="00454574">
        <w:t>по</w:t>
      </w:r>
      <w:r w:rsidRPr="00454574">
        <w:t xml:space="preserve"> </w:t>
      </w:r>
      <w:r w:rsidR="0094663C" w:rsidRPr="00454574">
        <w:t>себе</w:t>
      </w:r>
      <w:r w:rsidRPr="00454574">
        <w:t xml:space="preserve"> </w:t>
      </w:r>
      <w:r w:rsidR="0094663C" w:rsidRPr="00454574">
        <w:t>программа</w:t>
      </w:r>
      <w:r w:rsidRPr="00454574">
        <w:t xml:space="preserve"> </w:t>
      </w:r>
      <w:r w:rsidR="0094663C" w:rsidRPr="00454574">
        <w:t>добровольных</w:t>
      </w:r>
      <w:r w:rsidRPr="00454574">
        <w:t xml:space="preserve"> </w:t>
      </w:r>
      <w:r w:rsidR="0094663C" w:rsidRPr="00454574">
        <w:t>долгосрочных</w:t>
      </w:r>
      <w:r w:rsidRPr="00454574">
        <w:t xml:space="preserve"> </w:t>
      </w:r>
      <w:r w:rsidR="0094663C" w:rsidRPr="00454574">
        <w:t>накоплений</w:t>
      </w:r>
      <w:r w:rsidRPr="00454574">
        <w:t xml:space="preserve"> </w:t>
      </w:r>
      <w:r w:rsidR="0094663C" w:rsidRPr="00454574">
        <w:t>позволяет</w:t>
      </w:r>
      <w:r w:rsidRPr="00454574">
        <w:t xml:space="preserve"> </w:t>
      </w:r>
      <w:r w:rsidR="0094663C" w:rsidRPr="00454574">
        <w:t>россиянам</w:t>
      </w:r>
      <w:r w:rsidRPr="00454574">
        <w:t xml:space="preserve"> </w:t>
      </w:r>
      <w:r w:rsidR="0094663C" w:rsidRPr="00454574">
        <w:t>не</w:t>
      </w:r>
      <w:r w:rsidRPr="00454574">
        <w:t xml:space="preserve"> </w:t>
      </w:r>
      <w:r w:rsidR="0094663C" w:rsidRPr="00454574">
        <w:t>только</w:t>
      </w:r>
      <w:r w:rsidRPr="00454574">
        <w:t xml:space="preserve"> </w:t>
      </w:r>
      <w:r w:rsidR="0094663C" w:rsidRPr="00454574">
        <w:t>накопить</w:t>
      </w:r>
      <w:r w:rsidRPr="00454574">
        <w:t xml:space="preserve"> </w:t>
      </w:r>
      <w:r w:rsidR="0094663C" w:rsidRPr="00454574">
        <w:t>на</w:t>
      </w:r>
      <w:r w:rsidRPr="00454574">
        <w:t xml:space="preserve"> </w:t>
      </w:r>
      <w:r w:rsidR="0094663C" w:rsidRPr="00454574">
        <w:t>старость,</w:t>
      </w:r>
      <w:r w:rsidRPr="00454574">
        <w:t xml:space="preserve"> </w:t>
      </w:r>
      <w:r w:rsidR="0094663C" w:rsidRPr="00454574">
        <w:t>но</w:t>
      </w:r>
      <w:r w:rsidRPr="00454574">
        <w:t xml:space="preserve"> </w:t>
      </w:r>
      <w:r w:rsidR="0094663C" w:rsidRPr="00454574">
        <w:t>еще</w:t>
      </w:r>
      <w:r w:rsidRPr="00454574">
        <w:t xml:space="preserve"> </w:t>
      </w:r>
      <w:r w:rsidR="0094663C" w:rsidRPr="00454574">
        <w:t>и</w:t>
      </w:r>
      <w:r w:rsidRPr="00454574">
        <w:t xml:space="preserve"> </w:t>
      </w:r>
      <w:r w:rsidR="0094663C" w:rsidRPr="00454574">
        <w:t>отложить</w:t>
      </w:r>
      <w:r w:rsidRPr="00454574">
        <w:t xml:space="preserve"> </w:t>
      </w:r>
      <w:r w:rsidR="0094663C" w:rsidRPr="00454574">
        <w:t>деньги</w:t>
      </w:r>
      <w:r w:rsidRPr="00454574">
        <w:t xml:space="preserve"> </w:t>
      </w:r>
      <w:r w:rsidR="0094663C" w:rsidRPr="00454574">
        <w:t>на</w:t>
      </w:r>
      <w:r w:rsidRPr="00454574">
        <w:t xml:space="preserve"> </w:t>
      </w:r>
      <w:r w:rsidR="0094663C" w:rsidRPr="00454574">
        <w:t>случай</w:t>
      </w:r>
      <w:r w:rsidRPr="00454574">
        <w:t xml:space="preserve"> </w:t>
      </w:r>
      <w:r w:rsidR="0094663C" w:rsidRPr="00454574">
        <w:t>возникновения</w:t>
      </w:r>
      <w:r w:rsidRPr="00454574">
        <w:t xml:space="preserve"> </w:t>
      </w:r>
      <w:r w:rsidR="0094663C" w:rsidRPr="00454574">
        <w:t>трудных</w:t>
      </w:r>
      <w:r w:rsidRPr="00454574">
        <w:t xml:space="preserve"> </w:t>
      </w:r>
      <w:r w:rsidR="0094663C" w:rsidRPr="00454574">
        <w:t>жизненных</w:t>
      </w:r>
      <w:r w:rsidRPr="00454574">
        <w:t xml:space="preserve"> </w:t>
      </w:r>
      <w:r w:rsidR="0094663C" w:rsidRPr="00454574">
        <w:t>обстоятельств.</w:t>
      </w:r>
      <w:r w:rsidRPr="00454574">
        <w:t xml:space="preserve"> </w:t>
      </w:r>
      <w:r w:rsidR="0094663C" w:rsidRPr="00454574">
        <w:t>Отложенные</w:t>
      </w:r>
      <w:r w:rsidRPr="00454574">
        <w:t xml:space="preserve"> </w:t>
      </w:r>
      <w:r w:rsidR="0094663C" w:rsidRPr="00454574">
        <w:t>средства</w:t>
      </w:r>
      <w:r w:rsidRPr="00454574">
        <w:t xml:space="preserve"> </w:t>
      </w:r>
      <w:r w:rsidR="0094663C" w:rsidRPr="00454574">
        <w:t>или</w:t>
      </w:r>
      <w:r w:rsidRPr="00454574">
        <w:t xml:space="preserve"> </w:t>
      </w:r>
      <w:r w:rsidR="0094663C" w:rsidRPr="00454574">
        <w:t>их</w:t>
      </w:r>
      <w:r w:rsidRPr="00454574">
        <w:t xml:space="preserve"> </w:t>
      </w:r>
      <w:r w:rsidR="0094663C" w:rsidRPr="00454574">
        <w:t>часть</w:t>
      </w:r>
      <w:r w:rsidRPr="00454574">
        <w:t xml:space="preserve"> </w:t>
      </w:r>
      <w:r w:rsidR="0094663C" w:rsidRPr="00454574">
        <w:t>будущий</w:t>
      </w:r>
      <w:r w:rsidRPr="00454574">
        <w:t xml:space="preserve"> </w:t>
      </w:r>
      <w:r w:rsidR="0094663C" w:rsidRPr="00454574">
        <w:t>пенсионер</w:t>
      </w:r>
      <w:r w:rsidRPr="00454574">
        <w:t xml:space="preserve"> </w:t>
      </w:r>
      <w:r w:rsidR="0094663C" w:rsidRPr="00454574">
        <w:t>может</w:t>
      </w:r>
      <w:r w:rsidRPr="00454574">
        <w:t xml:space="preserve"> </w:t>
      </w:r>
      <w:r w:rsidR="0094663C" w:rsidRPr="00454574">
        <w:t>снять</w:t>
      </w:r>
      <w:r w:rsidRPr="00454574">
        <w:t xml:space="preserve"> </w:t>
      </w:r>
      <w:r w:rsidR="0094663C" w:rsidRPr="00454574">
        <w:t>досрочно</w:t>
      </w:r>
      <w:r w:rsidRPr="00454574">
        <w:t xml:space="preserve"> </w:t>
      </w:r>
      <w:r w:rsidR="0094663C" w:rsidRPr="00454574">
        <w:t>в</w:t>
      </w:r>
      <w:r w:rsidRPr="00454574">
        <w:t xml:space="preserve"> </w:t>
      </w:r>
      <w:r w:rsidR="0094663C" w:rsidRPr="00454574">
        <w:t>случае,</w:t>
      </w:r>
      <w:r w:rsidRPr="00454574">
        <w:t xml:space="preserve"> </w:t>
      </w:r>
      <w:r w:rsidR="0094663C" w:rsidRPr="00454574">
        <w:t>например,</w:t>
      </w:r>
      <w:r w:rsidRPr="00454574">
        <w:t xml:space="preserve"> </w:t>
      </w:r>
      <w:r w:rsidR="0094663C" w:rsidRPr="00454574">
        <w:t>потери</w:t>
      </w:r>
      <w:r w:rsidRPr="00454574">
        <w:t xml:space="preserve"> </w:t>
      </w:r>
      <w:r w:rsidR="0094663C" w:rsidRPr="00454574">
        <w:t>кормильца</w:t>
      </w:r>
      <w:r w:rsidRPr="00454574">
        <w:t xml:space="preserve"> </w:t>
      </w:r>
      <w:r w:rsidR="0094663C" w:rsidRPr="00454574">
        <w:t>семьи</w:t>
      </w:r>
      <w:r w:rsidRPr="00454574">
        <w:t xml:space="preserve"> </w:t>
      </w:r>
      <w:r w:rsidR="0094663C" w:rsidRPr="00454574">
        <w:t>или</w:t>
      </w:r>
      <w:r w:rsidRPr="00454574">
        <w:t xml:space="preserve"> </w:t>
      </w:r>
      <w:r w:rsidR="0094663C" w:rsidRPr="00454574">
        <w:t>необходимости</w:t>
      </w:r>
      <w:r w:rsidRPr="00454574">
        <w:t xml:space="preserve"> </w:t>
      </w:r>
      <w:r w:rsidR="0094663C" w:rsidRPr="00454574">
        <w:t>дорогостоящего</w:t>
      </w:r>
      <w:r w:rsidRPr="00454574">
        <w:t xml:space="preserve"> </w:t>
      </w:r>
      <w:r w:rsidR="0094663C" w:rsidRPr="00454574">
        <w:t>лечения.</w:t>
      </w:r>
      <w:r w:rsidRPr="00454574">
        <w:t xml:space="preserve"> </w:t>
      </w:r>
      <w:r w:rsidR="0094663C" w:rsidRPr="00454574">
        <w:t>Эту</w:t>
      </w:r>
      <w:r w:rsidRPr="00454574">
        <w:t xml:space="preserve"> </w:t>
      </w:r>
      <w:r w:rsidR="0094663C" w:rsidRPr="00454574">
        <w:t>программу</w:t>
      </w:r>
      <w:r w:rsidRPr="00454574">
        <w:t xml:space="preserve"> </w:t>
      </w:r>
      <w:r w:rsidR="0094663C" w:rsidRPr="00454574">
        <w:t>могут</w:t>
      </w:r>
      <w:r w:rsidRPr="00454574">
        <w:t xml:space="preserve"> </w:t>
      </w:r>
      <w:r w:rsidR="0094663C" w:rsidRPr="00454574">
        <w:t>софинансировать</w:t>
      </w:r>
      <w:r w:rsidRPr="00454574">
        <w:t xml:space="preserve"> </w:t>
      </w:r>
      <w:r w:rsidR="0094663C" w:rsidRPr="00454574">
        <w:t>как</w:t>
      </w:r>
      <w:r w:rsidRPr="00454574">
        <w:t xml:space="preserve"> </w:t>
      </w:r>
      <w:r w:rsidR="0094663C" w:rsidRPr="00454574">
        <w:t>работодатели,</w:t>
      </w:r>
      <w:r w:rsidRPr="00454574">
        <w:t xml:space="preserve"> </w:t>
      </w:r>
      <w:r w:rsidR="0094663C" w:rsidRPr="00454574">
        <w:t>так</w:t>
      </w:r>
      <w:r w:rsidRPr="00454574">
        <w:t xml:space="preserve"> </w:t>
      </w:r>
      <w:r w:rsidR="0094663C" w:rsidRPr="00454574">
        <w:t>и</w:t>
      </w:r>
      <w:r w:rsidRPr="00454574">
        <w:t xml:space="preserve"> </w:t>
      </w:r>
      <w:r w:rsidR="0094663C" w:rsidRPr="00454574">
        <w:t>государство.</w:t>
      </w:r>
      <w:r w:rsidRPr="00454574">
        <w:t xml:space="preserve"> </w:t>
      </w:r>
      <w:r w:rsidR="0094663C" w:rsidRPr="00454574">
        <w:t>Государственная</w:t>
      </w:r>
      <w:r w:rsidRPr="00454574">
        <w:t xml:space="preserve"> </w:t>
      </w:r>
      <w:r w:rsidR="0094663C" w:rsidRPr="00454574">
        <w:t>поддержка</w:t>
      </w:r>
      <w:r w:rsidRPr="00454574">
        <w:t xml:space="preserve"> </w:t>
      </w:r>
      <w:r w:rsidR="0094663C" w:rsidRPr="00454574">
        <w:t>(софинансирование)</w:t>
      </w:r>
      <w:r w:rsidRPr="00454574">
        <w:t xml:space="preserve"> </w:t>
      </w:r>
      <w:r w:rsidR="0094663C" w:rsidRPr="00454574">
        <w:t>может</w:t>
      </w:r>
      <w:r w:rsidRPr="00454574">
        <w:t xml:space="preserve"> </w:t>
      </w:r>
      <w:r w:rsidR="0094663C" w:rsidRPr="00454574">
        <w:t>достигать</w:t>
      </w:r>
      <w:r w:rsidRPr="00454574">
        <w:t xml:space="preserve"> </w:t>
      </w:r>
      <w:r w:rsidR="0094663C" w:rsidRPr="00454574">
        <w:t>36</w:t>
      </w:r>
      <w:r w:rsidRPr="00454574">
        <w:t xml:space="preserve"> </w:t>
      </w:r>
      <w:r w:rsidR="0094663C" w:rsidRPr="00454574">
        <w:t>тыс.</w:t>
      </w:r>
      <w:r w:rsidRPr="00454574">
        <w:t xml:space="preserve"> </w:t>
      </w:r>
      <w:r w:rsidR="0094663C" w:rsidRPr="00454574">
        <w:t>рублей</w:t>
      </w:r>
      <w:r w:rsidRPr="00454574">
        <w:t xml:space="preserve"> </w:t>
      </w:r>
      <w:r w:rsidR="0094663C" w:rsidRPr="00454574">
        <w:t>в</w:t>
      </w:r>
      <w:r w:rsidRPr="00454574">
        <w:t xml:space="preserve"> </w:t>
      </w:r>
      <w:r w:rsidR="0094663C" w:rsidRPr="00454574">
        <w:t>год</w:t>
      </w:r>
      <w:r w:rsidRPr="00454574">
        <w:t xml:space="preserve"> </w:t>
      </w:r>
      <w:r w:rsidR="0094663C" w:rsidRPr="00454574">
        <w:t>в</w:t>
      </w:r>
      <w:r w:rsidRPr="00454574">
        <w:t xml:space="preserve"> </w:t>
      </w:r>
      <w:r w:rsidR="0094663C" w:rsidRPr="00454574">
        <w:t>зависимости</w:t>
      </w:r>
      <w:r w:rsidRPr="00454574">
        <w:t xml:space="preserve"> </w:t>
      </w:r>
      <w:r w:rsidR="0094663C" w:rsidRPr="00454574">
        <w:t>от</w:t>
      </w:r>
      <w:r w:rsidRPr="00454574">
        <w:t xml:space="preserve"> </w:t>
      </w:r>
      <w:r w:rsidR="0094663C" w:rsidRPr="00454574">
        <w:t>дохода</w:t>
      </w:r>
      <w:r w:rsidRPr="00454574">
        <w:t xml:space="preserve"> </w:t>
      </w:r>
      <w:r w:rsidR="0094663C" w:rsidRPr="00454574">
        <w:t>и</w:t>
      </w:r>
      <w:r w:rsidRPr="00454574">
        <w:t xml:space="preserve"> </w:t>
      </w:r>
      <w:r w:rsidR="0094663C" w:rsidRPr="00454574">
        <w:t>размера</w:t>
      </w:r>
      <w:r w:rsidRPr="00454574">
        <w:t xml:space="preserve"> </w:t>
      </w:r>
      <w:r w:rsidR="0094663C" w:rsidRPr="00454574">
        <w:t>ежемесячного</w:t>
      </w:r>
      <w:r w:rsidRPr="00454574">
        <w:t xml:space="preserve"> </w:t>
      </w:r>
      <w:r w:rsidR="0094663C" w:rsidRPr="00454574">
        <w:t>взноса</w:t>
      </w:r>
      <w:r w:rsidRPr="00454574">
        <w:t xml:space="preserve"> </w:t>
      </w:r>
      <w:r w:rsidR="0094663C" w:rsidRPr="00454574">
        <w:t>в</w:t>
      </w:r>
      <w:r w:rsidRPr="00454574">
        <w:t xml:space="preserve"> </w:t>
      </w:r>
      <w:r w:rsidR="0094663C" w:rsidRPr="00454574">
        <w:t>программу,</w:t>
      </w:r>
      <w:r w:rsidRPr="00454574">
        <w:t xml:space="preserve"> </w:t>
      </w:r>
      <w:r w:rsidR="0094663C" w:rsidRPr="00454574">
        <w:t>и</w:t>
      </w:r>
      <w:r w:rsidRPr="00454574">
        <w:t xml:space="preserve"> </w:t>
      </w:r>
      <w:r w:rsidR="0094663C" w:rsidRPr="00454574">
        <w:t>в</w:t>
      </w:r>
      <w:r w:rsidRPr="00454574">
        <w:t xml:space="preserve"> </w:t>
      </w:r>
      <w:r w:rsidR="0094663C" w:rsidRPr="00454574">
        <w:t>настоящий</w:t>
      </w:r>
      <w:r w:rsidRPr="00454574">
        <w:t xml:space="preserve"> </w:t>
      </w:r>
      <w:r w:rsidR="0094663C" w:rsidRPr="00454574">
        <w:t>момент</w:t>
      </w:r>
      <w:r w:rsidRPr="00454574">
        <w:t xml:space="preserve"> </w:t>
      </w:r>
      <w:r w:rsidR="0094663C" w:rsidRPr="00454574">
        <w:t>срок</w:t>
      </w:r>
      <w:r w:rsidRPr="00454574">
        <w:t xml:space="preserve"> </w:t>
      </w:r>
      <w:r w:rsidR="0094663C" w:rsidRPr="00454574">
        <w:t>господдержки</w:t>
      </w:r>
      <w:r w:rsidRPr="00454574">
        <w:t xml:space="preserve"> </w:t>
      </w:r>
      <w:r w:rsidR="0094663C" w:rsidRPr="00454574">
        <w:t>составляет</w:t>
      </w:r>
      <w:r w:rsidRPr="00454574">
        <w:t xml:space="preserve"> </w:t>
      </w:r>
      <w:r w:rsidR="0094663C" w:rsidRPr="00454574">
        <w:t>три</w:t>
      </w:r>
      <w:r w:rsidRPr="00454574">
        <w:t xml:space="preserve"> </w:t>
      </w:r>
      <w:r w:rsidR="0094663C" w:rsidRPr="00454574">
        <w:t>года,</w:t>
      </w:r>
      <w:r w:rsidRPr="00454574">
        <w:t xml:space="preserve"> </w:t>
      </w:r>
      <w:r w:rsidR="0094663C" w:rsidRPr="00454574">
        <w:t>но</w:t>
      </w:r>
      <w:r w:rsidRPr="00454574">
        <w:t xml:space="preserve"> </w:t>
      </w:r>
      <w:r w:rsidR="0094663C" w:rsidRPr="00454574">
        <w:t>теперь</w:t>
      </w:r>
      <w:r w:rsidRPr="00454574">
        <w:t xml:space="preserve"> </w:t>
      </w:r>
      <w:r w:rsidR="0094663C" w:rsidRPr="00454574">
        <w:t>по</w:t>
      </w:r>
      <w:r w:rsidRPr="00454574">
        <w:t xml:space="preserve"> </w:t>
      </w:r>
      <w:r w:rsidR="0094663C" w:rsidRPr="00454574">
        <w:t>предложению</w:t>
      </w:r>
      <w:r w:rsidRPr="00454574">
        <w:t xml:space="preserve"> </w:t>
      </w:r>
      <w:r w:rsidR="0094663C" w:rsidRPr="00454574">
        <w:t>президента</w:t>
      </w:r>
      <w:r w:rsidRPr="00454574">
        <w:t xml:space="preserve"> </w:t>
      </w:r>
      <w:r w:rsidR="0094663C" w:rsidRPr="00454574">
        <w:t>ее</w:t>
      </w:r>
      <w:r w:rsidRPr="00454574">
        <w:t xml:space="preserve"> </w:t>
      </w:r>
      <w:r w:rsidR="0094663C" w:rsidRPr="00454574">
        <w:t>срок</w:t>
      </w:r>
      <w:r w:rsidRPr="00454574">
        <w:t xml:space="preserve"> </w:t>
      </w:r>
      <w:r w:rsidR="0094663C" w:rsidRPr="00454574">
        <w:t>может</w:t>
      </w:r>
      <w:r w:rsidRPr="00454574">
        <w:t xml:space="preserve"> </w:t>
      </w:r>
      <w:r w:rsidR="0094663C" w:rsidRPr="00454574">
        <w:t>быть</w:t>
      </w:r>
      <w:r w:rsidRPr="00454574">
        <w:t xml:space="preserve"> </w:t>
      </w:r>
      <w:r w:rsidR="0094663C" w:rsidRPr="00454574">
        <w:t>увеличен</w:t>
      </w:r>
      <w:r w:rsidRPr="00454574">
        <w:t xml:space="preserve"> </w:t>
      </w:r>
      <w:r w:rsidR="0094663C" w:rsidRPr="00454574">
        <w:t>до</w:t>
      </w:r>
      <w:r w:rsidRPr="00454574">
        <w:t xml:space="preserve"> </w:t>
      </w:r>
      <w:r w:rsidR="0094663C" w:rsidRPr="00454574">
        <w:t>десяти</w:t>
      </w:r>
      <w:r w:rsidRPr="00454574">
        <w:t xml:space="preserve"> </w:t>
      </w:r>
      <w:r w:rsidR="0094663C" w:rsidRPr="00454574">
        <w:t>лет.</w:t>
      </w:r>
    </w:p>
    <w:p w:rsidR="0094663C" w:rsidRPr="00454574" w:rsidRDefault="0094663C" w:rsidP="0094663C">
      <w:r w:rsidRPr="00454574">
        <w:t>Государственное</w:t>
      </w:r>
      <w:r w:rsidR="00625B6C" w:rsidRPr="00454574">
        <w:t xml:space="preserve"> </w:t>
      </w:r>
      <w:r w:rsidRPr="00454574">
        <w:t>софинансирование</w:t>
      </w:r>
      <w:r w:rsidR="00625B6C" w:rsidRPr="00454574">
        <w:t xml:space="preserve"> </w:t>
      </w:r>
      <w:r w:rsidRPr="00454574">
        <w:t>помогает</w:t>
      </w:r>
      <w:r w:rsidR="00625B6C" w:rsidRPr="00454574">
        <w:t xml:space="preserve"> </w:t>
      </w:r>
      <w:r w:rsidRPr="00454574">
        <w:t>гражданам</w:t>
      </w:r>
      <w:r w:rsidR="00625B6C" w:rsidRPr="00454574">
        <w:t xml:space="preserve"> </w:t>
      </w:r>
      <w:r w:rsidRPr="00454574">
        <w:t>с</w:t>
      </w:r>
      <w:r w:rsidR="00625B6C" w:rsidRPr="00454574">
        <w:t xml:space="preserve"> </w:t>
      </w:r>
      <w:r w:rsidRPr="00454574">
        <w:t>невысокими</w:t>
      </w:r>
      <w:r w:rsidR="00625B6C" w:rsidRPr="00454574">
        <w:t xml:space="preserve"> </w:t>
      </w:r>
      <w:r w:rsidRPr="00454574">
        <w:t>доходами</w:t>
      </w:r>
      <w:r w:rsidR="00625B6C" w:rsidRPr="00454574">
        <w:t xml:space="preserve"> </w:t>
      </w:r>
      <w:r w:rsidRPr="00454574">
        <w:t>формировать</w:t>
      </w:r>
      <w:r w:rsidR="00625B6C" w:rsidRPr="00454574">
        <w:t xml:space="preserve"> </w:t>
      </w:r>
      <w:r w:rsidRPr="00454574">
        <w:t>будущие</w:t>
      </w:r>
      <w:r w:rsidR="00625B6C" w:rsidRPr="00454574">
        <w:t xml:space="preserve"> </w:t>
      </w:r>
      <w:r w:rsidRPr="00454574">
        <w:t>пенсионные</w:t>
      </w:r>
      <w:r w:rsidR="00625B6C" w:rsidRPr="00454574">
        <w:t xml:space="preserve"> </w:t>
      </w:r>
      <w:r w:rsidRPr="00454574">
        <w:t>накопления.</w:t>
      </w:r>
      <w:r w:rsidR="00625B6C" w:rsidRPr="00454574">
        <w:t xml:space="preserve"> </w:t>
      </w:r>
      <w:r w:rsidRPr="00454574">
        <w:t>Если</w:t>
      </w:r>
      <w:r w:rsidR="00625B6C" w:rsidRPr="00454574">
        <w:t xml:space="preserve"> </w:t>
      </w:r>
      <w:r w:rsidRPr="00454574">
        <w:t>государство</w:t>
      </w:r>
      <w:r w:rsidR="00625B6C" w:rsidRPr="00454574">
        <w:t xml:space="preserve"> </w:t>
      </w:r>
      <w:r w:rsidRPr="00454574">
        <w:t>будет</w:t>
      </w:r>
      <w:r w:rsidR="00625B6C" w:rsidRPr="00454574">
        <w:t xml:space="preserve"> </w:t>
      </w:r>
      <w:r w:rsidRPr="00454574">
        <w:t>выплачивать</w:t>
      </w:r>
      <w:r w:rsidR="00625B6C" w:rsidRPr="00454574">
        <w:t xml:space="preserve"> </w:t>
      </w:r>
      <w:r w:rsidRPr="00454574">
        <w:t>таким</w:t>
      </w:r>
      <w:r w:rsidR="00625B6C" w:rsidRPr="00454574">
        <w:t xml:space="preserve"> </w:t>
      </w:r>
      <w:r w:rsidRPr="00454574">
        <w:t>гражданам</w:t>
      </w:r>
      <w:r w:rsidR="00625B6C" w:rsidRPr="00454574">
        <w:t xml:space="preserve"> </w:t>
      </w:r>
      <w:r w:rsidRPr="00454574">
        <w:t>софинансирование</w:t>
      </w:r>
      <w:r w:rsidR="00625B6C" w:rsidRPr="00454574">
        <w:t xml:space="preserve"> </w:t>
      </w:r>
      <w:r w:rsidRPr="00454574">
        <w:t>уже</w:t>
      </w:r>
      <w:r w:rsidR="00625B6C" w:rsidRPr="00454574">
        <w:t xml:space="preserve"> </w:t>
      </w:r>
      <w:r w:rsidRPr="00454574">
        <w:t>в</w:t>
      </w:r>
      <w:r w:rsidR="00625B6C" w:rsidRPr="00454574">
        <w:t xml:space="preserve"> </w:t>
      </w:r>
      <w:r w:rsidRPr="00454574">
        <w:t>течение</w:t>
      </w:r>
      <w:r w:rsidR="00625B6C" w:rsidRPr="00454574">
        <w:t xml:space="preserve"> </w:t>
      </w:r>
      <w:r w:rsidRPr="00454574">
        <w:t>десяти</w:t>
      </w:r>
      <w:r w:rsidR="00625B6C" w:rsidRPr="00454574">
        <w:t xml:space="preserve"> </w:t>
      </w:r>
      <w:r w:rsidRPr="00454574">
        <w:t>лет,</w:t>
      </w:r>
      <w:r w:rsidR="00625B6C" w:rsidRPr="00454574">
        <w:t xml:space="preserve"> </w:t>
      </w:r>
      <w:r w:rsidRPr="00454574">
        <w:t>значит,</w:t>
      </w:r>
      <w:r w:rsidR="00625B6C" w:rsidRPr="00454574">
        <w:t xml:space="preserve"> </w:t>
      </w:r>
      <w:r w:rsidRPr="00454574">
        <w:t>люди</w:t>
      </w:r>
      <w:r w:rsidR="00625B6C" w:rsidRPr="00454574">
        <w:t xml:space="preserve"> </w:t>
      </w:r>
      <w:r w:rsidRPr="00454574">
        <w:t>смогут</w:t>
      </w:r>
      <w:r w:rsidR="00625B6C" w:rsidRPr="00454574">
        <w:t xml:space="preserve"> </w:t>
      </w:r>
      <w:r w:rsidRPr="00454574">
        <w:t>накопить</w:t>
      </w:r>
      <w:r w:rsidR="00625B6C" w:rsidRPr="00454574">
        <w:t xml:space="preserve"> </w:t>
      </w:r>
      <w:r w:rsidRPr="00454574">
        <w:t>больше,</w:t>
      </w:r>
      <w:r w:rsidR="00625B6C" w:rsidRPr="00454574">
        <w:t xml:space="preserve"> </w:t>
      </w:r>
      <w:r w:rsidRPr="00454574">
        <w:t>чем</w:t>
      </w:r>
      <w:r w:rsidR="00625B6C" w:rsidRPr="00454574">
        <w:t xml:space="preserve"> </w:t>
      </w:r>
      <w:r w:rsidRPr="00454574">
        <w:t>в</w:t>
      </w:r>
      <w:r w:rsidR="00625B6C" w:rsidRPr="00454574">
        <w:t xml:space="preserve"> </w:t>
      </w:r>
      <w:r w:rsidRPr="00454574">
        <w:t>отсутствие</w:t>
      </w:r>
      <w:r w:rsidR="00625B6C" w:rsidRPr="00454574">
        <w:t xml:space="preserve"> </w:t>
      </w:r>
      <w:r w:rsidRPr="00454574">
        <w:t>государственной</w:t>
      </w:r>
      <w:r w:rsidR="00625B6C" w:rsidRPr="00454574">
        <w:t xml:space="preserve"> </w:t>
      </w:r>
      <w:r w:rsidRPr="00454574">
        <w:t>поддержки.</w:t>
      </w:r>
      <w:r w:rsidR="00625B6C" w:rsidRPr="00454574">
        <w:t xml:space="preserve"> </w:t>
      </w:r>
      <w:r w:rsidRPr="00454574">
        <w:t>Кроме</w:t>
      </w:r>
      <w:r w:rsidR="00625B6C" w:rsidRPr="00454574">
        <w:t xml:space="preserve"> </w:t>
      </w:r>
      <w:r w:rsidRPr="00454574">
        <w:t>того,</w:t>
      </w:r>
      <w:r w:rsidR="00625B6C" w:rsidRPr="00454574">
        <w:t xml:space="preserve"> </w:t>
      </w:r>
      <w:r w:rsidRPr="00454574">
        <w:t>далеко</w:t>
      </w:r>
      <w:r w:rsidR="00625B6C" w:rsidRPr="00454574">
        <w:t xml:space="preserve"> </w:t>
      </w:r>
      <w:r w:rsidRPr="00454574">
        <w:t>не</w:t>
      </w:r>
      <w:r w:rsidR="00625B6C" w:rsidRPr="00454574">
        <w:t xml:space="preserve"> </w:t>
      </w:r>
      <w:r w:rsidRPr="00454574">
        <w:t>каждый</w:t>
      </w:r>
      <w:r w:rsidR="00625B6C" w:rsidRPr="00454574">
        <w:t xml:space="preserve"> </w:t>
      </w:r>
      <w:r w:rsidRPr="00454574">
        <w:t>частный</w:t>
      </w:r>
      <w:r w:rsidR="00625B6C" w:rsidRPr="00454574">
        <w:t xml:space="preserve"> </w:t>
      </w:r>
      <w:r w:rsidRPr="00454574">
        <w:t>работодатель</w:t>
      </w:r>
      <w:r w:rsidR="00625B6C" w:rsidRPr="00454574">
        <w:t xml:space="preserve"> </w:t>
      </w:r>
      <w:r w:rsidRPr="00454574">
        <w:t>может</w:t>
      </w:r>
      <w:r w:rsidR="00625B6C" w:rsidRPr="00454574">
        <w:t xml:space="preserve"> </w:t>
      </w:r>
      <w:r w:rsidRPr="00454574">
        <w:t>позволить</w:t>
      </w:r>
      <w:r w:rsidR="00625B6C" w:rsidRPr="00454574">
        <w:t xml:space="preserve"> </w:t>
      </w:r>
      <w:r w:rsidRPr="00454574">
        <w:t>себе</w:t>
      </w:r>
      <w:r w:rsidR="00625B6C" w:rsidRPr="00454574">
        <w:t xml:space="preserve"> </w:t>
      </w:r>
      <w:r w:rsidRPr="00454574">
        <w:t>софинансировать</w:t>
      </w:r>
      <w:r w:rsidR="00625B6C" w:rsidRPr="00454574">
        <w:t xml:space="preserve"> </w:t>
      </w:r>
      <w:r w:rsidRPr="00454574">
        <w:t>пенсионные</w:t>
      </w:r>
      <w:r w:rsidR="00625B6C" w:rsidRPr="00454574">
        <w:t xml:space="preserve"> </w:t>
      </w:r>
      <w:r w:rsidRPr="00454574">
        <w:t>накопления</w:t>
      </w:r>
      <w:r w:rsidR="00625B6C" w:rsidRPr="00454574">
        <w:t xml:space="preserve"> </w:t>
      </w:r>
      <w:r w:rsidRPr="00454574">
        <w:t>своих</w:t>
      </w:r>
      <w:r w:rsidR="00625B6C" w:rsidRPr="00454574">
        <w:t xml:space="preserve"> </w:t>
      </w:r>
      <w:r w:rsidRPr="00454574">
        <w:t>сотрудников.</w:t>
      </w:r>
      <w:r w:rsidR="00625B6C" w:rsidRPr="00454574">
        <w:t xml:space="preserve"> </w:t>
      </w:r>
      <w:r w:rsidRPr="00454574">
        <w:t>Поэтому</w:t>
      </w:r>
      <w:r w:rsidR="00625B6C" w:rsidRPr="00454574">
        <w:t xml:space="preserve"> </w:t>
      </w:r>
      <w:r w:rsidRPr="00454574">
        <w:t>государство</w:t>
      </w:r>
      <w:r w:rsidR="00625B6C" w:rsidRPr="00454574">
        <w:t xml:space="preserve"> </w:t>
      </w:r>
      <w:r w:rsidRPr="00454574">
        <w:t>сможет</w:t>
      </w:r>
      <w:r w:rsidR="00625B6C" w:rsidRPr="00454574">
        <w:t xml:space="preserve"> </w:t>
      </w:r>
      <w:r w:rsidRPr="00454574">
        <w:t>взять</w:t>
      </w:r>
      <w:r w:rsidR="00625B6C" w:rsidRPr="00454574">
        <w:t xml:space="preserve"> </w:t>
      </w:r>
      <w:r w:rsidRPr="00454574">
        <w:t>на</w:t>
      </w:r>
      <w:r w:rsidR="00625B6C" w:rsidRPr="00454574">
        <w:t xml:space="preserve"> </w:t>
      </w:r>
      <w:r w:rsidRPr="00454574">
        <w:t>себя</w:t>
      </w:r>
      <w:r w:rsidR="00625B6C" w:rsidRPr="00454574">
        <w:t xml:space="preserve"> </w:t>
      </w:r>
      <w:r w:rsidRPr="00454574">
        <w:t>уже</w:t>
      </w:r>
      <w:r w:rsidR="00625B6C" w:rsidRPr="00454574">
        <w:t xml:space="preserve"> </w:t>
      </w:r>
      <w:r w:rsidRPr="00454574">
        <w:t>в</w:t>
      </w:r>
      <w:r w:rsidR="00625B6C" w:rsidRPr="00454574">
        <w:t xml:space="preserve"> </w:t>
      </w:r>
      <w:r w:rsidRPr="00454574">
        <w:t>течение</w:t>
      </w:r>
      <w:r w:rsidR="00625B6C" w:rsidRPr="00454574">
        <w:t xml:space="preserve"> </w:t>
      </w:r>
      <w:r w:rsidRPr="00454574">
        <w:t>десяти</w:t>
      </w:r>
      <w:r w:rsidR="00625B6C" w:rsidRPr="00454574">
        <w:t xml:space="preserve"> </w:t>
      </w:r>
      <w:r w:rsidRPr="00454574">
        <w:t>лет</w:t>
      </w:r>
      <w:r w:rsidR="00625B6C" w:rsidRPr="00454574">
        <w:t xml:space="preserve"> </w:t>
      </w:r>
      <w:r w:rsidRPr="00454574">
        <w:t>те</w:t>
      </w:r>
      <w:r w:rsidR="00625B6C" w:rsidRPr="00454574">
        <w:t xml:space="preserve"> </w:t>
      </w:r>
      <w:r w:rsidRPr="00454574">
        <w:t>обязательства,</w:t>
      </w:r>
      <w:r w:rsidR="00625B6C" w:rsidRPr="00454574">
        <w:t xml:space="preserve"> </w:t>
      </w:r>
      <w:r w:rsidRPr="00454574">
        <w:t>которые</w:t>
      </w:r>
      <w:r w:rsidR="00625B6C" w:rsidRPr="00454574">
        <w:t xml:space="preserve"> </w:t>
      </w:r>
      <w:r w:rsidRPr="00454574">
        <w:t>теоретически</w:t>
      </w:r>
      <w:r w:rsidR="00625B6C" w:rsidRPr="00454574">
        <w:t xml:space="preserve"> </w:t>
      </w:r>
      <w:r w:rsidRPr="00454574">
        <w:t>мог</w:t>
      </w:r>
      <w:r w:rsidR="00625B6C" w:rsidRPr="00454574">
        <w:t xml:space="preserve"> </w:t>
      </w:r>
      <w:r w:rsidRPr="00454574">
        <w:t>бы</w:t>
      </w:r>
      <w:r w:rsidR="00625B6C" w:rsidRPr="00454574">
        <w:t xml:space="preserve"> </w:t>
      </w:r>
      <w:r w:rsidRPr="00454574">
        <w:t>на</w:t>
      </w:r>
      <w:r w:rsidR="00625B6C" w:rsidRPr="00454574">
        <w:t xml:space="preserve"> </w:t>
      </w:r>
      <w:r w:rsidRPr="00454574">
        <w:t>себя</w:t>
      </w:r>
      <w:r w:rsidR="00625B6C" w:rsidRPr="00454574">
        <w:t xml:space="preserve"> </w:t>
      </w:r>
      <w:r w:rsidRPr="00454574">
        <w:t>взять</w:t>
      </w:r>
      <w:r w:rsidR="00625B6C" w:rsidRPr="00454574">
        <w:t xml:space="preserve"> </w:t>
      </w:r>
      <w:r w:rsidRPr="00454574">
        <w:t>частный</w:t>
      </w:r>
      <w:r w:rsidR="00625B6C" w:rsidRPr="00454574">
        <w:t xml:space="preserve"> </w:t>
      </w:r>
      <w:r w:rsidRPr="00454574">
        <w:t>бизнес,</w:t>
      </w:r>
      <w:r w:rsidR="00625B6C" w:rsidRPr="00454574">
        <w:t xml:space="preserve"> </w:t>
      </w:r>
      <w:r w:rsidRPr="00454574">
        <w:t>но</w:t>
      </w:r>
      <w:r w:rsidR="00625B6C" w:rsidRPr="00454574">
        <w:t xml:space="preserve"> </w:t>
      </w:r>
      <w:r w:rsidRPr="00454574">
        <w:t>не</w:t>
      </w:r>
      <w:r w:rsidR="00625B6C" w:rsidRPr="00454574">
        <w:t xml:space="preserve"> </w:t>
      </w:r>
      <w:r w:rsidRPr="00454574">
        <w:t>у</w:t>
      </w:r>
      <w:r w:rsidR="00625B6C" w:rsidRPr="00454574">
        <w:t xml:space="preserve"> </w:t>
      </w:r>
      <w:r w:rsidRPr="00454574">
        <w:t>всех</w:t>
      </w:r>
      <w:r w:rsidR="00625B6C" w:rsidRPr="00454574">
        <w:t xml:space="preserve"> </w:t>
      </w:r>
      <w:r w:rsidRPr="00454574">
        <w:t>есть</w:t>
      </w:r>
      <w:r w:rsidR="00625B6C" w:rsidRPr="00454574">
        <w:t xml:space="preserve"> </w:t>
      </w:r>
      <w:r w:rsidRPr="00454574">
        <w:t>для</w:t>
      </w:r>
      <w:r w:rsidR="00625B6C" w:rsidRPr="00454574">
        <w:t xml:space="preserve"> </w:t>
      </w:r>
      <w:r w:rsidRPr="00454574">
        <w:t>этого</w:t>
      </w:r>
      <w:r w:rsidR="00625B6C" w:rsidRPr="00454574">
        <w:t xml:space="preserve"> </w:t>
      </w:r>
      <w:r w:rsidRPr="00454574">
        <w:t>средства.</w:t>
      </w:r>
    </w:p>
    <w:p w:rsidR="0094663C" w:rsidRPr="00454574" w:rsidRDefault="0094663C" w:rsidP="0094663C">
      <w:r w:rsidRPr="00454574">
        <w:t>Фактически</w:t>
      </w:r>
      <w:r w:rsidR="00625B6C" w:rsidRPr="00454574">
        <w:t xml:space="preserve"> </w:t>
      </w:r>
      <w:r w:rsidRPr="00454574">
        <w:t>софинансирование</w:t>
      </w:r>
      <w:r w:rsidR="00625B6C" w:rsidRPr="00454574">
        <w:t xml:space="preserve"> </w:t>
      </w:r>
      <w:r w:rsidRPr="00454574">
        <w:t>пенсионных</w:t>
      </w:r>
      <w:r w:rsidR="00625B6C" w:rsidRPr="00454574">
        <w:t xml:space="preserve"> </w:t>
      </w:r>
      <w:r w:rsidRPr="00454574">
        <w:t>накоплений</w:t>
      </w:r>
      <w:r w:rsidR="00625B6C" w:rsidRPr="00454574">
        <w:t xml:space="preserve"> </w:t>
      </w:r>
      <w:r w:rsidRPr="00454574">
        <w:t>в</w:t>
      </w:r>
      <w:r w:rsidR="00625B6C" w:rsidRPr="00454574">
        <w:t xml:space="preserve"> </w:t>
      </w:r>
      <w:r w:rsidRPr="00454574">
        <w:t>течение</w:t>
      </w:r>
      <w:r w:rsidR="00625B6C" w:rsidRPr="00454574">
        <w:t xml:space="preserve"> </w:t>
      </w:r>
      <w:r w:rsidRPr="00454574">
        <w:t>длительного</w:t>
      </w:r>
      <w:r w:rsidR="00625B6C" w:rsidRPr="00454574">
        <w:t xml:space="preserve"> </w:t>
      </w:r>
      <w:r w:rsidRPr="00454574">
        <w:t>периода</w:t>
      </w:r>
      <w:r w:rsidR="00625B6C" w:rsidRPr="00454574">
        <w:t xml:space="preserve"> </w:t>
      </w:r>
      <w:r w:rsidRPr="00454574">
        <w:t>времени,</w:t>
      </w:r>
      <w:r w:rsidR="00625B6C" w:rsidRPr="00454574">
        <w:t xml:space="preserve"> </w:t>
      </w:r>
      <w:r w:rsidRPr="00454574">
        <w:t>в</w:t>
      </w:r>
      <w:r w:rsidR="00625B6C" w:rsidRPr="00454574">
        <w:t xml:space="preserve"> </w:t>
      </w:r>
      <w:r w:rsidRPr="00454574">
        <w:t>данном</w:t>
      </w:r>
      <w:r w:rsidR="00625B6C" w:rsidRPr="00454574">
        <w:t xml:space="preserve"> </w:t>
      </w:r>
      <w:r w:rsidRPr="00454574">
        <w:t>случае</w:t>
      </w:r>
      <w:r w:rsidR="00625B6C" w:rsidRPr="00454574">
        <w:t xml:space="preserve"> - </w:t>
      </w:r>
      <w:r w:rsidRPr="00454574">
        <w:t>десяти</w:t>
      </w:r>
      <w:r w:rsidR="00625B6C" w:rsidRPr="00454574">
        <w:t xml:space="preserve"> </w:t>
      </w:r>
      <w:r w:rsidRPr="00454574">
        <w:t>лет,</w:t>
      </w:r>
      <w:r w:rsidR="00625B6C" w:rsidRPr="00454574">
        <w:t xml:space="preserve"> </w:t>
      </w:r>
      <w:r w:rsidRPr="00454574">
        <w:t>могло</w:t>
      </w:r>
      <w:r w:rsidR="00625B6C" w:rsidRPr="00454574">
        <w:t xml:space="preserve"> </w:t>
      </w:r>
      <w:r w:rsidRPr="00454574">
        <w:t>бы</w:t>
      </w:r>
      <w:r w:rsidR="00625B6C" w:rsidRPr="00454574">
        <w:t xml:space="preserve"> </w:t>
      </w:r>
      <w:r w:rsidRPr="00454574">
        <w:t>восприниматься</w:t>
      </w:r>
      <w:r w:rsidR="00625B6C" w:rsidRPr="00454574">
        <w:t xml:space="preserve"> </w:t>
      </w:r>
      <w:r w:rsidRPr="00454574">
        <w:t>россиянами</w:t>
      </w:r>
      <w:r w:rsidR="00625B6C" w:rsidRPr="00454574">
        <w:t xml:space="preserve"> </w:t>
      </w:r>
      <w:r w:rsidRPr="00454574">
        <w:t>как</w:t>
      </w:r>
      <w:r w:rsidR="00625B6C" w:rsidRPr="00454574">
        <w:t xml:space="preserve"> </w:t>
      </w:r>
      <w:r w:rsidRPr="00454574">
        <w:t>вторая</w:t>
      </w:r>
      <w:r w:rsidR="00625B6C" w:rsidRPr="00454574">
        <w:t xml:space="preserve"> </w:t>
      </w:r>
      <w:r w:rsidRPr="00454574">
        <w:t>пенсия</w:t>
      </w:r>
      <w:r w:rsidR="00625B6C" w:rsidRPr="00454574">
        <w:t xml:space="preserve"> </w:t>
      </w:r>
      <w:r w:rsidRPr="00454574">
        <w:t>от</w:t>
      </w:r>
      <w:r w:rsidR="00625B6C" w:rsidRPr="00454574">
        <w:t xml:space="preserve"> </w:t>
      </w:r>
      <w:r w:rsidRPr="00454574">
        <w:t>государства</w:t>
      </w:r>
      <w:r w:rsidR="00625B6C" w:rsidRPr="00454574">
        <w:t xml:space="preserve"> </w:t>
      </w:r>
      <w:r w:rsidRPr="00454574">
        <w:t>и</w:t>
      </w:r>
      <w:r w:rsidR="00625B6C" w:rsidRPr="00454574">
        <w:t xml:space="preserve"> </w:t>
      </w:r>
      <w:r w:rsidRPr="00454574">
        <w:t>мотивировать</w:t>
      </w:r>
      <w:r w:rsidR="00625B6C" w:rsidRPr="00454574">
        <w:t xml:space="preserve"> </w:t>
      </w:r>
      <w:r w:rsidRPr="00454574">
        <w:t>к</w:t>
      </w:r>
      <w:r w:rsidR="00625B6C" w:rsidRPr="00454574">
        <w:t xml:space="preserve"> </w:t>
      </w:r>
      <w:r w:rsidRPr="00454574">
        <w:t>участию</w:t>
      </w:r>
      <w:r w:rsidR="00625B6C" w:rsidRPr="00454574">
        <w:t xml:space="preserve"> </w:t>
      </w:r>
      <w:r w:rsidRPr="00454574">
        <w:t>в</w:t>
      </w:r>
      <w:r w:rsidR="00625B6C" w:rsidRPr="00454574">
        <w:t xml:space="preserve"> </w:t>
      </w:r>
      <w:r w:rsidRPr="00454574">
        <w:t>программе</w:t>
      </w:r>
      <w:r w:rsidR="00625B6C" w:rsidRPr="00454574">
        <w:t xml:space="preserve"> </w:t>
      </w:r>
      <w:r w:rsidRPr="00454574">
        <w:t>большее</w:t>
      </w:r>
      <w:r w:rsidR="00625B6C" w:rsidRPr="00454574">
        <w:t xml:space="preserve"> </w:t>
      </w:r>
      <w:r w:rsidRPr="00454574">
        <w:t>число</w:t>
      </w:r>
      <w:r w:rsidR="00625B6C" w:rsidRPr="00454574">
        <w:t xml:space="preserve"> </w:t>
      </w:r>
      <w:r w:rsidRPr="00454574">
        <w:t>людей,</w:t>
      </w:r>
      <w:r w:rsidR="00625B6C" w:rsidRPr="00454574">
        <w:t xml:space="preserve"> </w:t>
      </w:r>
      <w:r w:rsidRPr="00454574">
        <w:t>чем</w:t>
      </w:r>
      <w:r w:rsidR="00625B6C" w:rsidRPr="00454574">
        <w:t xml:space="preserve"> </w:t>
      </w:r>
      <w:r w:rsidRPr="00454574">
        <w:t>сегодня.</w:t>
      </w:r>
      <w:r w:rsidR="00625B6C" w:rsidRPr="00454574">
        <w:t xml:space="preserve"> </w:t>
      </w:r>
      <w:r w:rsidRPr="00454574">
        <w:t>При</w:t>
      </w:r>
      <w:r w:rsidR="00625B6C" w:rsidRPr="00454574">
        <w:t xml:space="preserve"> </w:t>
      </w:r>
      <w:r w:rsidRPr="00454574">
        <w:t>этом</w:t>
      </w:r>
      <w:r w:rsidR="00625B6C" w:rsidRPr="00454574">
        <w:t xml:space="preserve"> </w:t>
      </w:r>
      <w:r w:rsidRPr="00454574">
        <w:t>расходы</w:t>
      </w:r>
      <w:r w:rsidR="00625B6C" w:rsidRPr="00454574">
        <w:t xml:space="preserve"> </w:t>
      </w:r>
      <w:r w:rsidRPr="00454574">
        <w:t>бюджета</w:t>
      </w:r>
      <w:r w:rsidR="00625B6C" w:rsidRPr="00454574">
        <w:t xml:space="preserve"> </w:t>
      </w:r>
      <w:r w:rsidRPr="00454574">
        <w:t>на</w:t>
      </w:r>
      <w:r w:rsidR="00625B6C" w:rsidRPr="00454574">
        <w:t xml:space="preserve"> </w:t>
      </w:r>
      <w:r w:rsidRPr="00454574">
        <w:t>софинансирование</w:t>
      </w:r>
      <w:r w:rsidR="00625B6C" w:rsidRPr="00454574">
        <w:t xml:space="preserve"> </w:t>
      </w:r>
      <w:r w:rsidRPr="00454574">
        <w:t>будущих</w:t>
      </w:r>
      <w:r w:rsidR="00625B6C" w:rsidRPr="00454574">
        <w:t xml:space="preserve"> </w:t>
      </w:r>
      <w:r w:rsidRPr="00454574">
        <w:t>пенсий</w:t>
      </w:r>
      <w:r w:rsidR="00625B6C" w:rsidRPr="00454574">
        <w:t xml:space="preserve"> </w:t>
      </w:r>
      <w:r w:rsidRPr="00454574">
        <w:t>в</w:t>
      </w:r>
      <w:r w:rsidR="00625B6C" w:rsidRPr="00454574">
        <w:t xml:space="preserve"> </w:t>
      </w:r>
      <w:r w:rsidRPr="00454574">
        <w:t>связи</w:t>
      </w:r>
      <w:r w:rsidR="00625B6C" w:rsidRPr="00454574">
        <w:t xml:space="preserve"> </w:t>
      </w:r>
      <w:r w:rsidRPr="00454574">
        <w:t>с</w:t>
      </w:r>
      <w:r w:rsidR="00625B6C" w:rsidRPr="00454574">
        <w:t xml:space="preserve"> </w:t>
      </w:r>
      <w:r w:rsidRPr="00454574">
        <w:t>продлением</w:t>
      </w:r>
      <w:r w:rsidR="00625B6C" w:rsidRPr="00454574">
        <w:t xml:space="preserve"> </w:t>
      </w:r>
      <w:r w:rsidRPr="00454574">
        <w:t>срока</w:t>
      </w:r>
      <w:r w:rsidR="00625B6C" w:rsidRPr="00454574">
        <w:t xml:space="preserve"> </w:t>
      </w:r>
      <w:r w:rsidRPr="00454574">
        <w:t>софинансирования</w:t>
      </w:r>
      <w:r w:rsidR="00625B6C" w:rsidRPr="00454574">
        <w:t xml:space="preserve"> </w:t>
      </w:r>
      <w:r w:rsidRPr="00454574">
        <w:t>вырастут</w:t>
      </w:r>
      <w:r w:rsidR="00625B6C" w:rsidRPr="00454574">
        <w:t xml:space="preserve"> </w:t>
      </w:r>
      <w:r w:rsidRPr="00454574">
        <w:t>не</w:t>
      </w:r>
      <w:r w:rsidR="00625B6C" w:rsidRPr="00454574">
        <w:t xml:space="preserve"> </w:t>
      </w:r>
      <w:r w:rsidRPr="00454574">
        <w:t>слишком</w:t>
      </w:r>
      <w:r w:rsidR="00625B6C" w:rsidRPr="00454574">
        <w:t xml:space="preserve"> </w:t>
      </w:r>
      <w:r w:rsidRPr="00454574">
        <w:t>сильно,</w:t>
      </w:r>
      <w:r w:rsidR="00625B6C" w:rsidRPr="00454574">
        <w:t xml:space="preserve"> </w:t>
      </w:r>
      <w:r w:rsidRPr="00454574">
        <w:t>так</w:t>
      </w:r>
      <w:r w:rsidR="00625B6C" w:rsidRPr="00454574">
        <w:t xml:space="preserve"> </w:t>
      </w:r>
      <w:r w:rsidRPr="00454574">
        <w:t>как</w:t>
      </w:r>
      <w:r w:rsidR="00625B6C" w:rsidRPr="00454574">
        <w:t xml:space="preserve"> </w:t>
      </w:r>
      <w:r w:rsidRPr="00454574">
        <w:lastRenderedPageBreak/>
        <w:t>пока</w:t>
      </w:r>
      <w:r w:rsidR="00625B6C" w:rsidRPr="00454574">
        <w:t xml:space="preserve"> </w:t>
      </w:r>
      <w:r w:rsidRPr="00454574">
        <w:t>в</w:t>
      </w:r>
      <w:r w:rsidR="00625B6C" w:rsidRPr="00454574">
        <w:t xml:space="preserve"> </w:t>
      </w:r>
      <w:r w:rsidRPr="00454574">
        <w:t>программе</w:t>
      </w:r>
      <w:r w:rsidR="00625B6C" w:rsidRPr="00454574">
        <w:t xml:space="preserve"> </w:t>
      </w:r>
      <w:r w:rsidRPr="00454574">
        <w:t>долгосрочных</w:t>
      </w:r>
      <w:r w:rsidR="00625B6C" w:rsidRPr="00454574">
        <w:t xml:space="preserve"> </w:t>
      </w:r>
      <w:r w:rsidRPr="00454574">
        <w:t>накоплений</w:t>
      </w:r>
      <w:r w:rsidR="00625B6C" w:rsidRPr="00454574">
        <w:t xml:space="preserve"> </w:t>
      </w:r>
      <w:r w:rsidRPr="00454574">
        <w:t>участвует</w:t>
      </w:r>
      <w:r w:rsidR="00625B6C" w:rsidRPr="00454574">
        <w:t xml:space="preserve"> </w:t>
      </w:r>
      <w:r w:rsidRPr="00454574">
        <w:t>не</w:t>
      </w:r>
      <w:r w:rsidR="00625B6C" w:rsidRPr="00454574">
        <w:t xml:space="preserve"> </w:t>
      </w:r>
      <w:r w:rsidRPr="00454574">
        <w:t>такое</w:t>
      </w:r>
      <w:r w:rsidR="00625B6C" w:rsidRPr="00454574">
        <w:t xml:space="preserve"> </w:t>
      </w:r>
      <w:r w:rsidRPr="00454574">
        <w:t>большое</w:t>
      </w:r>
      <w:r w:rsidR="00625B6C" w:rsidRPr="00454574">
        <w:t xml:space="preserve"> </w:t>
      </w:r>
      <w:r w:rsidRPr="00454574">
        <w:t>количество</w:t>
      </w:r>
      <w:r w:rsidR="00625B6C" w:rsidRPr="00454574">
        <w:t xml:space="preserve"> </w:t>
      </w:r>
      <w:r w:rsidRPr="00454574">
        <w:t>граждан,</w:t>
      </w:r>
      <w:r w:rsidR="00625B6C" w:rsidRPr="00454574">
        <w:t xml:space="preserve"> </w:t>
      </w:r>
      <w:r w:rsidRPr="00454574">
        <w:t>как,</w:t>
      </w:r>
      <w:r w:rsidR="00625B6C" w:rsidRPr="00454574">
        <w:t xml:space="preserve"> </w:t>
      </w:r>
      <w:r w:rsidRPr="00454574">
        <w:t>например,</w:t>
      </w:r>
      <w:r w:rsidR="00625B6C" w:rsidRPr="00454574">
        <w:t xml:space="preserve"> </w:t>
      </w:r>
      <w:r w:rsidRPr="00454574">
        <w:t>на</w:t>
      </w:r>
      <w:r w:rsidR="00625B6C" w:rsidRPr="00454574">
        <w:t xml:space="preserve"> </w:t>
      </w:r>
      <w:r w:rsidRPr="00454574">
        <w:t>фондовом</w:t>
      </w:r>
      <w:r w:rsidR="00625B6C" w:rsidRPr="00454574">
        <w:t xml:space="preserve"> </w:t>
      </w:r>
      <w:r w:rsidRPr="00454574">
        <w:t>рынке.</w:t>
      </w:r>
      <w:r w:rsidR="00625B6C" w:rsidRPr="00454574">
        <w:t xml:space="preserve"> </w:t>
      </w:r>
      <w:r w:rsidRPr="00454574">
        <w:t>К</w:t>
      </w:r>
      <w:r w:rsidR="00625B6C" w:rsidRPr="00454574">
        <w:t xml:space="preserve"> </w:t>
      </w:r>
      <w:r w:rsidRPr="00454574">
        <w:t>2024</w:t>
      </w:r>
      <w:r w:rsidR="00625B6C" w:rsidRPr="00454574">
        <w:t xml:space="preserve"> </w:t>
      </w:r>
      <w:r w:rsidRPr="00454574">
        <w:t>году</w:t>
      </w:r>
      <w:r w:rsidR="00625B6C" w:rsidRPr="00454574">
        <w:t xml:space="preserve"> </w:t>
      </w:r>
      <w:r w:rsidRPr="00454574">
        <w:t>по</w:t>
      </w:r>
      <w:r w:rsidR="00625B6C" w:rsidRPr="00454574">
        <w:t xml:space="preserve"> </w:t>
      </w:r>
      <w:r w:rsidRPr="00454574">
        <w:t>такой</w:t>
      </w:r>
      <w:r w:rsidR="00625B6C" w:rsidRPr="00454574">
        <w:t xml:space="preserve"> </w:t>
      </w:r>
      <w:r w:rsidRPr="00454574">
        <w:t>программе</w:t>
      </w:r>
      <w:r w:rsidR="00625B6C" w:rsidRPr="00454574">
        <w:t xml:space="preserve"> </w:t>
      </w:r>
      <w:r w:rsidRPr="00454574">
        <w:t>было</w:t>
      </w:r>
      <w:r w:rsidR="00625B6C" w:rsidRPr="00454574">
        <w:t xml:space="preserve"> </w:t>
      </w:r>
      <w:r w:rsidRPr="00454574">
        <w:t>заключено</w:t>
      </w:r>
      <w:r w:rsidR="00625B6C" w:rsidRPr="00454574">
        <w:t xml:space="preserve"> </w:t>
      </w:r>
      <w:r w:rsidRPr="00454574">
        <w:t>менее</w:t>
      </w:r>
      <w:r w:rsidR="00625B6C" w:rsidRPr="00454574">
        <w:t xml:space="preserve"> </w:t>
      </w:r>
      <w:r w:rsidRPr="00454574">
        <w:t>500</w:t>
      </w:r>
      <w:r w:rsidR="00625B6C" w:rsidRPr="00454574">
        <w:t xml:space="preserve"> </w:t>
      </w:r>
      <w:r w:rsidRPr="00454574">
        <w:t>тыс.</w:t>
      </w:r>
      <w:r w:rsidR="00625B6C" w:rsidRPr="00454574">
        <w:t xml:space="preserve"> </w:t>
      </w:r>
      <w:r w:rsidRPr="00454574">
        <w:t>договоров</w:t>
      </w:r>
      <w:r w:rsidR="00625B6C" w:rsidRPr="00454574">
        <w:t xml:space="preserve"> </w:t>
      </w:r>
      <w:r w:rsidRPr="00454574">
        <w:t>с</w:t>
      </w:r>
      <w:r w:rsidR="00625B6C" w:rsidRPr="00454574">
        <w:t xml:space="preserve"> </w:t>
      </w:r>
      <w:r w:rsidRPr="00454574">
        <w:t>НПФ,</w:t>
      </w:r>
      <w:r w:rsidR="00625B6C" w:rsidRPr="00454574">
        <w:t xml:space="preserve"> </w:t>
      </w:r>
      <w:r w:rsidRPr="00454574">
        <w:t>в</w:t>
      </w:r>
      <w:r w:rsidR="00625B6C" w:rsidRPr="00454574">
        <w:t xml:space="preserve"> </w:t>
      </w:r>
      <w:r w:rsidRPr="00454574">
        <w:t>то</w:t>
      </w:r>
      <w:r w:rsidR="00625B6C" w:rsidRPr="00454574">
        <w:t xml:space="preserve"> </w:t>
      </w:r>
      <w:r w:rsidRPr="00454574">
        <w:t>время</w:t>
      </w:r>
      <w:r w:rsidR="00625B6C" w:rsidRPr="00454574">
        <w:t xml:space="preserve"> </w:t>
      </w:r>
      <w:r w:rsidRPr="00454574">
        <w:t>как</w:t>
      </w:r>
      <w:r w:rsidR="00625B6C" w:rsidRPr="00454574">
        <w:t xml:space="preserve"> </w:t>
      </w:r>
      <w:r w:rsidRPr="00454574">
        <w:t>число</w:t>
      </w:r>
      <w:r w:rsidR="00625B6C" w:rsidRPr="00454574">
        <w:t xml:space="preserve"> </w:t>
      </w:r>
      <w:r w:rsidRPr="00454574">
        <w:t>физлиц,</w:t>
      </w:r>
      <w:r w:rsidR="00625B6C" w:rsidRPr="00454574">
        <w:t xml:space="preserve"> </w:t>
      </w:r>
      <w:r w:rsidRPr="00454574">
        <w:t>имеющих</w:t>
      </w:r>
      <w:r w:rsidR="00625B6C" w:rsidRPr="00454574">
        <w:t xml:space="preserve"> </w:t>
      </w:r>
      <w:r w:rsidRPr="00454574">
        <w:t>счета</w:t>
      </w:r>
      <w:r w:rsidR="00625B6C" w:rsidRPr="00454574">
        <w:t xml:space="preserve"> </w:t>
      </w:r>
      <w:r w:rsidRPr="00454574">
        <w:t>на</w:t>
      </w:r>
      <w:r w:rsidR="00625B6C" w:rsidRPr="00454574">
        <w:t xml:space="preserve"> </w:t>
      </w:r>
      <w:r w:rsidRPr="00454574">
        <w:t>Московской</w:t>
      </w:r>
      <w:r w:rsidR="00625B6C" w:rsidRPr="00454574">
        <w:t xml:space="preserve"> </w:t>
      </w:r>
      <w:r w:rsidRPr="00454574">
        <w:t>бирже,</w:t>
      </w:r>
      <w:r w:rsidR="00625B6C" w:rsidRPr="00454574">
        <w:t xml:space="preserve"> </w:t>
      </w:r>
      <w:r w:rsidRPr="00454574">
        <w:t>превышает</w:t>
      </w:r>
      <w:r w:rsidR="00625B6C" w:rsidRPr="00454574">
        <w:t xml:space="preserve"> </w:t>
      </w:r>
      <w:r w:rsidRPr="00454574">
        <w:t>31</w:t>
      </w:r>
      <w:r w:rsidR="00625B6C" w:rsidRPr="00454574">
        <w:t xml:space="preserve"> </w:t>
      </w:r>
      <w:r w:rsidRPr="00454574">
        <w:t>млн</w:t>
      </w:r>
      <w:r w:rsidR="00625B6C" w:rsidRPr="00454574">
        <w:t xml:space="preserve"> </w:t>
      </w:r>
      <w:r w:rsidRPr="00454574">
        <w:t>человек.</w:t>
      </w:r>
      <w:r w:rsidR="00625B6C" w:rsidRPr="00454574">
        <w:t xml:space="preserve"> </w:t>
      </w:r>
      <w:r w:rsidRPr="00454574">
        <w:t>Государство</w:t>
      </w:r>
      <w:r w:rsidR="00625B6C" w:rsidRPr="00454574">
        <w:t xml:space="preserve"> </w:t>
      </w:r>
      <w:r w:rsidRPr="00454574">
        <w:t>таким</w:t>
      </w:r>
      <w:r w:rsidR="00625B6C" w:rsidRPr="00454574">
        <w:t xml:space="preserve"> </w:t>
      </w:r>
      <w:r w:rsidRPr="00454574">
        <w:t>способом</w:t>
      </w:r>
      <w:r w:rsidR="00625B6C" w:rsidRPr="00454574">
        <w:t xml:space="preserve"> </w:t>
      </w:r>
      <w:r w:rsidRPr="00454574">
        <w:t>поможет</w:t>
      </w:r>
      <w:r w:rsidR="00625B6C" w:rsidRPr="00454574">
        <w:t xml:space="preserve"> </w:t>
      </w:r>
      <w:r w:rsidRPr="00454574">
        <w:t>будущим</w:t>
      </w:r>
      <w:r w:rsidR="00625B6C" w:rsidRPr="00454574">
        <w:t xml:space="preserve"> </w:t>
      </w:r>
      <w:r w:rsidRPr="00454574">
        <w:t>пенсионерам</w:t>
      </w:r>
      <w:r w:rsidR="00625B6C" w:rsidRPr="00454574">
        <w:t xml:space="preserve"> </w:t>
      </w:r>
      <w:r w:rsidRPr="00454574">
        <w:t>в</w:t>
      </w:r>
      <w:r w:rsidR="00625B6C" w:rsidRPr="00454574">
        <w:t xml:space="preserve"> </w:t>
      </w:r>
      <w:r w:rsidRPr="00454574">
        <w:t>формировании</w:t>
      </w:r>
      <w:r w:rsidR="00625B6C" w:rsidRPr="00454574">
        <w:t xml:space="preserve"> </w:t>
      </w:r>
      <w:r w:rsidRPr="00454574">
        <w:t>финансовой</w:t>
      </w:r>
      <w:r w:rsidR="00625B6C" w:rsidRPr="00454574">
        <w:t xml:space="preserve"> </w:t>
      </w:r>
      <w:r w:rsidRPr="00454574">
        <w:t>подушки</w:t>
      </w:r>
      <w:r w:rsidR="00625B6C" w:rsidRPr="00454574">
        <w:t xml:space="preserve"> </w:t>
      </w:r>
      <w:r w:rsidRPr="00454574">
        <w:t>безопасности</w:t>
      </w:r>
      <w:r w:rsidR="00625B6C" w:rsidRPr="00454574">
        <w:t xml:space="preserve"> </w:t>
      </w:r>
      <w:r w:rsidRPr="00454574">
        <w:t>на</w:t>
      </w:r>
      <w:r w:rsidR="00625B6C" w:rsidRPr="00454574">
        <w:t xml:space="preserve"> </w:t>
      </w:r>
      <w:r w:rsidRPr="00454574">
        <w:t>старость,</w:t>
      </w:r>
      <w:r w:rsidR="00625B6C" w:rsidRPr="00454574">
        <w:t xml:space="preserve"> </w:t>
      </w:r>
      <w:r w:rsidRPr="00454574">
        <w:t>и</w:t>
      </w:r>
      <w:r w:rsidR="00625B6C" w:rsidRPr="00454574">
        <w:t xml:space="preserve"> </w:t>
      </w:r>
      <w:r w:rsidRPr="00454574">
        <w:t>это</w:t>
      </w:r>
      <w:r w:rsidR="00625B6C" w:rsidRPr="00454574">
        <w:t xml:space="preserve"> </w:t>
      </w:r>
      <w:r w:rsidRPr="00454574">
        <w:t>будет</w:t>
      </w:r>
      <w:r w:rsidR="00625B6C" w:rsidRPr="00454574">
        <w:t xml:space="preserve"> </w:t>
      </w:r>
      <w:r w:rsidRPr="00454574">
        <w:t>означать,</w:t>
      </w:r>
      <w:r w:rsidR="00625B6C" w:rsidRPr="00454574">
        <w:t xml:space="preserve"> </w:t>
      </w:r>
      <w:r w:rsidRPr="00454574">
        <w:t>что</w:t>
      </w:r>
      <w:r w:rsidR="00625B6C" w:rsidRPr="00454574">
        <w:t xml:space="preserve"> </w:t>
      </w:r>
      <w:r w:rsidRPr="00454574">
        <w:t>со</w:t>
      </w:r>
      <w:r w:rsidR="00625B6C" w:rsidRPr="00454574">
        <w:t xml:space="preserve"> </w:t>
      </w:r>
      <w:r w:rsidRPr="00454574">
        <w:t>временем</w:t>
      </w:r>
      <w:r w:rsidR="00625B6C" w:rsidRPr="00454574">
        <w:t xml:space="preserve"> </w:t>
      </w:r>
      <w:r w:rsidRPr="00454574">
        <w:t>число</w:t>
      </w:r>
      <w:r w:rsidR="00625B6C" w:rsidRPr="00454574">
        <w:t xml:space="preserve"> </w:t>
      </w:r>
      <w:r w:rsidRPr="00454574">
        <w:t>участников</w:t>
      </w:r>
      <w:r w:rsidR="00625B6C" w:rsidRPr="00454574">
        <w:t xml:space="preserve"> </w:t>
      </w:r>
      <w:r w:rsidRPr="00454574">
        <w:t>программы</w:t>
      </w:r>
      <w:r w:rsidR="00625B6C" w:rsidRPr="00454574">
        <w:t xml:space="preserve"> </w:t>
      </w:r>
      <w:r w:rsidRPr="00454574">
        <w:t>будет</w:t>
      </w:r>
      <w:r w:rsidR="00625B6C" w:rsidRPr="00454574">
        <w:t xml:space="preserve"> </w:t>
      </w:r>
      <w:r w:rsidRPr="00454574">
        <w:t>расти</w:t>
      </w:r>
      <w:r w:rsidR="00625B6C" w:rsidRPr="00454574">
        <w:t>»</w:t>
      </w:r>
      <w:r w:rsidRPr="00454574">
        <w:t>.</w:t>
      </w:r>
    </w:p>
    <w:p w:rsidR="0094663C" w:rsidRPr="00454574" w:rsidRDefault="00880C09" w:rsidP="0094663C">
      <w:hyperlink r:id="rId20" w:history="1">
        <w:r w:rsidR="0094663C" w:rsidRPr="00454574">
          <w:rPr>
            <w:rStyle w:val="a3"/>
          </w:rPr>
          <w:t>https://www.newsler.ru/economics/2024/06/09/v-rossii-prodlyat-srok-sofinansirovaniya-nakoplenij-grazhdan</w:t>
        </w:r>
      </w:hyperlink>
      <w:r w:rsidR="00625B6C" w:rsidRPr="00454574">
        <w:t xml:space="preserve"> </w:t>
      </w:r>
    </w:p>
    <w:p w:rsidR="00DD27C9" w:rsidRPr="00454574" w:rsidRDefault="00DD27C9" w:rsidP="00DD27C9">
      <w:pPr>
        <w:pStyle w:val="2"/>
      </w:pPr>
      <w:bookmarkStart w:id="58" w:name="_Toc168904000"/>
      <w:r w:rsidRPr="00454574">
        <w:t>Молодежная</w:t>
      </w:r>
      <w:r w:rsidR="00625B6C" w:rsidRPr="00454574">
        <w:t xml:space="preserve"> </w:t>
      </w:r>
      <w:r w:rsidRPr="00454574">
        <w:t>газета</w:t>
      </w:r>
      <w:r w:rsidR="00625B6C" w:rsidRPr="00454574">
        <w:t xml:space="preserve"> </w:t>
      </w:r>
      <w:r w:rsidRPr="00454574">
        <w:t>(Уфа),</w:t>
      </w:r>
      <w:r w:rsidR="00625B6C" w:rsidRPr="00454574">
        <w:t xml:space="preserve"> </w:t>
      </w:r>
      <w:r w:rsidRPr="00454574">
        <w:t>07.06.2024,</w:t>
      </w:r>
      <w:r w:rsidR="00625B6C" w:rsidRPr="00454574">
        <w:t xml:space="preserve"> </w:t>
      </w:r>
      <w:r w:rsidRPr="00454574">
        <w:t>Программа</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открывает</w:t>
      </w:r>
      <w:r w:rsidR="00625B6C" w:rsidRPr="00454574">
        <w:t xml:space="preserve"> </w:t>
      </w:r>
      <w:r w:rsidRPr="00454574">
        <w:t>новые</w:t>
      </w:r>
      <w:r w:rsidR="00625B6C" w:rsidRPr="00454574">
        <w:t xml:space="preserve"> </w:t>
      </w:r>
      <w:r w:rsidRPr="00454574">
        <w:t>возможности</w:t>
      </w:r>
      <w:r w:rsidR="00625B6C" w:rsidRPr="00454574">
        <w:t xml:space="preserve"> </w:t>
      </w:r>
      <w:r w:rsidRPr="00454574">
        <w:t>для</w:t>
      </w:r>
      <w:r w:rsidR="00625B6C" w:rsidRPr="00454574">
        <w:t xml:space="preserve"> </w:t>
      </w:r>
      <w:r w:rsidRPr="00454574">
        <w:t>инвестиций</w:t>
      </w:r>
      <w:r w:rsidR="00625B6C" w:rsidRPr="00454574">
        <w:t xml:space="preserve"> </w:t>
      </w:r>
      <w:r w:rsidRPr="00454574">
        <w:t>в</w:t>
      </w:r>
      <w:r w:rsidR="00625B6C" w:rsidRPr="00454574">
        <w:t xml:space="preserve"> </w:t>
      </w:r>
      <w:r w:rsidRPr="00454574">
        <w:t>сво</w:t>
      </w:r>
      <w:r w:rsidR="00625B6C" w:rsidRPr="00454574">
        <w:t xml:space="preserve">е </w:t>
      </w:r>
      <w:r w:rsidRPr="00454574">
        <w:t>будущее</w:t>
      </w:r>
      <w:bookmarkEnd w:id="58"/>
    </w:p>
    <w:p w:rsidR="00DD27C9" w:rsidRPr="00454574" w:rsidRDefault="00DD27C9" w:rsidP="00BA6A8E">
      <w:pPr>
        <w:pStyle w:val="3"/>
      </w:pPr>
      <w:bookmarkStart w:id="59" w:name="_Toc168904001"/>
      <w:r w:rsidRPr="00454574">
        <w:t>С</w:t>
      </w:r>
      <w:r w:rsidR="00625B6C" w:rsidRPr="00454574">
        <w:t xml:space="preserve"> </w:t>
      </w:r>
      <w:r w:rsidRPr="00454574">
        <w:t>1</w:t>
      </w:r>
      <w:r w:rsidR="00625B6C" w:rsidRPr="00454574">
        <w:t xml:space="preserve"> </w:t>
      </w:r>
      <w:r w:rsidRPr="00454574">
        <w:t>января</w:t>
      </w:r>
      <w:r w:rsidR="00625B6C" w:rsidRPr="00454574">
        <w:t xml:space="preserve"> </w:t>
      </w:r>
      <w:r w:rsidRPr="00454574">
        <w:t>в</w:t>
      </w:r>
      <w:r w:rsidR="00625B6C" w:rsidRPr="00454574">
        <w:t xml:space="preserve"> </w:t>
      </w:r>
      <w:r w:rsidRPr="00454574">
        <w:t>стране</w:t>
      </w:r>
      <w:r w:rsidR="00625B6C" w:rsidRPr="00454574">
        <w:t xml:space="preserve"> </w:t>
      </w:r>
      <w:r w:rsidRPr="00454574">
        <w:t>действует</w:t>
      </w:r>
      <w:r w:rsidR="00625B6C" w:rsidRPr="00454574">
        <w:t xml:space="preserve"> </w:t>
      </w:r>
      <w:r w:rsidRPr="00454574">
        <w:t>программа</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(ПДС),</w:t>
      </w:r>
      <w:r w:rsidR="00625B6C" w:rsidRPr="00454574">
        <w:t xml:space="preserve"> </w:t>
      </w:r>
      <w:r w:rsidRPr="00454574">
        <w:t>к</w:t>
      </w:r>
      <w:r w:rsidR="00625B6C" w:rsidRPr="00454574">
        <w:t xml:space="preserve"> </w:t>
      </w:r>
      <w:r w:rsidRPr="00454574">
        <w:t>которой</w:t>
      </w:r>
      <w:r w:rsidR="00625B6C" w:rsidRPr="00454574">
        <w:t xml:space="preserve"> </w:t>
      </w:r>
      <w:r w:rsidRPr="00454574">
        <w:t>можно</w:t>
      </w:r>
      <w:r w:rsidR="00625B6C" w:rsidRPr="00454574">
        <w:t xml:space="preserve"> </w:t>
      </w:r>
      <w:r w:rsidRPr="00454574">
        <w:t>присоединиться,</w:t>
      </w:r>
      <w:r w:rsidR="00625B6C" w:rsidRPr="00454574">
        <w:t xml:space="preserve"> </w:t>
      </w:r>
      <w:r w:rsidRPr="00454574">
        <w:t>заключив</w:t>
      </w:r>
      <w:r w:rsidR="00625B6C" w:rsidRPr="00454574">
        <w:t xml:space="preserve"> </w:t>
      </w:r>
      <w:r w:rsidRPr="00454574">
        <w:t>договор</w:t>
      </w:r>
      <w:r w:rsidR="00625B6C" w:rsidRPr="00454574">
        <w:t xml:space="preserve"> </w:t>
      </w:r>
      <w:r w:rsidRPr="00454574">
        <w:t>с</w:t>
      </w:r>
      <w:r w:rsidR="00625B6C" w:rsidRPr="00454574">
        <w:t xml:space="preserve"> </w:t>
      </w:r>
      <w:r w:rsidRPr="00454574">
        <w:t>любым</w:t>
      </w:r>
      <w:r w:rsidR="00625B6C" w:rsidRPr="00454574">
        <w:t xml:space="preserve"> </w:t>
      </w:r>
      <w:r w:rsidRPr="00454574">
        <w:t>негосударственным</w:t>
      </w:r>
      <w:r w:rsidR="00625B6C" w:rsidRPr="00454574">
        <w:t xml:space="preserve"> </w:t>
      </w:r>
      <w:r w:rsidRPr="00454574">
        <w:t>пенсионным</w:t>
      </w:r>
      <w:r w:rsidR="00625B6C" w:rsidRPr="00454574">
        <w:t xml:space="preserve"> </w:t>
      </w:r>
      <w:r w:rsidRPr="00454574">
        <w:t>фондом</w:t>
      </w:r>
      <w:r w:rsidR="00625B6C" w:rsidRPr="00454574">
        <w:t xml:space="preserve"> </w:t>
      </w:r>
      <w:r w:rsidRPr="00454574">
        <w:t>(НПФ).</w:t>
      </w:r>
      <w:r w:rsidR="00625B6C" w:rsidRPr="00454574">
        <w:t xml:space="preserve"> </w:t>
      </w:r>
      <w:r w:rsidRPr="00454574">
        <w:t>Эта</w:t>
      </w:r>
      <w:r w:rsidR="00625B6C" w:rsidRPr="00454574">
        <w:t xml:space="preserve"> </w:t>
      </w:r>
      <w:r w:rsidRPr="00454574">
        <w:t>программа</w:t>
      </w:r>
      <w:r w:rsidR="00625B6C" w:rsidRPr="00454574">
        <w:t xml:space="preserve"> </w:t>
      </w:r>
      <w:r w:rsidRPr="00454574">
        <w:t>позволяет</w:t>
      </w:r>
      <w:r w:rsidR="00625B6C" w:rsidRPr="00454574">
        <w:t xml:space="preserve"> </w:t>
      </w:r>
      <w:r w:rsidRPr="00454574">
        <w:t>копить</w:t>
      </w:r>
      <w:r w:rsidR="00625B6C" w:rsidRPr="00454574">
        <w:t xml:space="preserve"> </w:t>
      </w:r>
      <w:r w:rsidRPr="00454574">
        <w:t>вдолгую,</w:t>
      </w:r>
      <w:r w:rsidR="00625B6C" w:rsidRPr="00454574">
        <w:t xml:space="preserve"> </w:t>
      </w:r>
      <w:r w:rsidRPr="00454574">
        <w:t>получать</w:t>
      </w:r>
      <w:r w:rsidR="00625B6C" w:rsidRPr="00454574">
        <w:t xml:space="preserve"> </w:t>
      </w:r>
      <w:r w:rsidRPr="00454574">
        <w:t>дополнительный</w:t>
      </w:r>
      <w:r w:rsidR="00625B6C" w:rsidRPr="00454574">
        <w:t xml:space="preserve"> </w:t>
      </w:r>
      <w:r w:rsidRPr="00454574">
        <w:t>доход</w:t>
      </w:r>
      <w:r w:rsidR="00625B6C" w:rsidRPr="00454574">
        <w:t xml:space="preserve"> </w:t>
      </w:r>
      <w:r w:rsidRPr="00454574">
        <w:t>в</w:t>
      </w:r>
      <w:r w:rsidR="00625B6C" w:rsidRPr="00454574">
        <w:t xml:space="preserve"> </w:t>
      </w:r>
      <w:r w:rsidRPr="00454574">
        <w:t>будущем</w:t>
      </w:r>
      <w:r w:rsidR="00625B6C" w:rsidRPr="00454574">
        <w:t xml:space="preserve"> </w:t>
      </w:r>
      <w:r w:rsidRPr="00454574">
        <w:t>или</w:t>
      </w:r>
      <w:r w:rsidR="00625B6C" w:rsidRPr="00454574">
        <w:t xml:space="preserve"> </w:t>
      </w:r>
      <w:r w:rsidRPr="00454574">
        <w:t>создать</w:t>
      </w:r>
      <w:r w:rsidR="00625B6C" w:rsidRPr="00454574">
        <w:t xml:space="preserve"> </w:t>
      </w:r>
      <w:r w:rsidRPr="00454574">
        <w:t>подушку</w:t>
      </w:r>
      <w:r w:rsidR="00625B6C" w:rsidRPr="00454574">
        <w:t xml:space="preserve"> </w:t>
      </w:r>
      <w:r w:rsidRPr="00454574">
        <w:t>безопасности</w:t>
      </w:r>
      <w:r w:rsidR="00625B6C" w:rsidRPr="00454574">
        <w:t xml:space="preserve"> </w:t>
      </w:r>
      <w:r w:rsidRPr="00454574">
        <w:t>на</w:t>
      </w:r>
      <w:r w:rsidR="00625B6C" w:rsidRPr="00454574">
        <w:t xml:space="preserve"> </w:t>
      </w:r>
      <w:r w:rsidRPr="00454574">
        <w:t>случай</w:t>
      </w:r>
      <w:r w:rsidR="00625B6C" w:rsidRPr="00454574">
        <w:t xml:space="preserve"> </w:t>
      </w:r>
      <w:r w:rsidRPr="00454574">
        <w:t>особых</w:t>
      </w:r>
      <w:r w:rsidR="00625B6C" w:rsidRPr="00454574">
        <w:t xml:space="preserve"> </w:t>
      </w:r>
      <w:r w:rsidRPr="00454574">
        <w:t>жизненных</w:t>
      </w:r>
      <w:r w:rsidR="00625B6C" w:rsidRPr="00454574">
        <w:t xml:space="preserve"> </w:t>
      </w:r>
      <w:r w:rsidRPr="00454574">
        <w:t>ситуаций.</w:t>
      </w:r>
      <w:bookmarkEnd w:id="59"/>
    </w:p>
    <w:p w:rsidR="00DD27C9" w:rsidRPr="00454574" w:rsidRDefault="00DD27C9" w:rsidP="00DD27C9">
      <w:r w:rsidRPr="00454574">
        <w:t>Сбережения</w:t>
      </w:r>
      <w:r w:rsidR="00625B6C" w:rsidRPr="00454574">
        <w:t xml:space="preserve"> </w:t>
      </w:r>
      <w:r w:rsidRPr="00454574">
        <w:t>пополняют</w:t>
      </w:r>
      <w:r w:rsidR="00625B6C" w:rsidRPr="00454574">
        <w:t xml:space="preserve"> </w:t>
      </w:r>
      <w:r w:rsidRPr="00454574">
        <w:t>за</w:t>
      </w:r>
      <w:r w:rsidR="00625B6C" w:rsidRPr="00454574">
        <w:t xml:space="preserve"> </w:t>
      </w:r>
      <w:r w:rsidRPr="00454574">
        <w:t>счет</w:t>
      </w:r>
      <w:r w:rsidR="00625B6C" w:rsidRPr="00454574">
        <w:t xml:space="preserve"> </w:t>
      </w:r>
      <w:r w:rsidRPr="00454574">
        <w:t>собственных</w:t>
      </w:r>
      <w:r w:rsidR="00625B6C" w:rsidRPr="00454574">
        <w:t xml:space="preserve"> </w:t>
      </w:r>
      <w:r w:rsidRPr="00454574">
        <w:t>добровольных</w:t>
      </w:r>
      <w:r w:rsidR="00625B6C" w:rsidRPr="00454574">
        <w:t xml:space="preserve"> </w:t>
      </w:r>
      <w:r w:rsidRPr="00454574">
        <w:t>взносов,</w:t>
      </w:r>
      <w:r w:rsidR="00625B6C" w:rsidRPr="00454574">
        <w:t xml:space="preserve"> </w:t>
      </w:r>
      <w:r w:rsidRPr="00454574">
        <w:t>также</w:t>
      </w:r>
      <w:r w:rsidR="00625B6C" w:rsidRPr="00454574">
        <w:t xml:space="preserve"> </w:t>
      </w:r>
      <w:r w:rsidRPr="00454574">
        <w:t>можно</w:t>
      </w:r>
      <w:r w:rsidR="00625B6C" w:rsidRPr="00454574">
        <w:t xml:space="preserve"> </w:t>
      </w:r>
      <w:r w:rsidRPr="00454574">
        <w:t>перевести</w:t>
      </w:r>
      <w:r w:rsidR="00625B6C" w:rsidRPr="00454574">
        <w:t xml:space="preserve"> </w:t>
      </w:r>
      <w:r w:rsidRPr="00454574">
        <w:t>в</w:t>
      </w:r>
      <w:r w:rsidR="00625B6C" w:rsidRPr="00454574">
        <w:t xml:space="preserve"> </w:t>
      </w:r>
      <w:r w:rsidRPr="00454574">
        <w:t>НПФ</w:t>
      </w:r>
      <w:r w:rsidR="00625B6C" w:rsidRPr="00454574">
        <w:t xml:space="preserve"> </w:t>
      </w:r>
      <w:r w:rsidRPr="00454574">
        <w:t>ранее</w:t>
      </w:r>
      <w:r w:rsidR="00625B6C" w:rsidRPr="00454574">
        <w:t xml:space="preserve"> </w:t>
      </w:r>
      <w:r w:rsidRPr="00454574">
        <w:t>сформированные</w:t>
      </w:r>
      <w:r w:rsidR="00625B6C" w:rsidRPr="00454574">
        <w:t xml:space="preserve"> </w:t>
      </w:r>
      <w:r w:rsidRPr="00454574">
        <w:t>пенсионные</w:t>
      </w:r>
      <w:r w:rsidR="00625B6C" w:rsidRPr="00454574">
        <w:t xml:space="preserve"> </w:t>
      </w:r>
      <w:r w:rsidRPr="00454574">
        <w:t>накопления.</w:t>
      </w:r>
      <w:r w:rsidR="00625B6C" w:rsidRPr="00454574">
        <w:t xml:space="preserve"> </w:t>
      </w:r>
      <w:r w:rsidRPr="00454574">
        <w:t>Фонд</w:t>
      </w:r>
      <w:r w:rsidR="00625B6C" w:rsidRPr="00454574">
        <w:t xml:space="preserve"> </w:t>
      </w:r>
      <w:r w:rsidRPr="00454574">
        <w:t>инвестирует</w:t>
      </w:r>
      <w:r w:rsidR="00625B6C" w:rsidRPr="00454574">
        <w:t xml:space="preserve"> </w:t>
      </w:r>
      <w:r w:rsidRPr="00454574">
        <w:t>эти</w:t>
      </w:r>
      <w:r w:rsidR="00625B6C" w:rsidRPr="00454574">
        <w:t xml:space="preserve"> </w:t>
      </w:r>
      <w:r w:rsidRPr="00454574">
        <w:t>средства</w:t>
      </w:r>
      <w:r w:rsidR="00625B6C" w:rsidRPr="00454574">
        <w:t xml:space="preserve"> </w:t>
      </w:r>
      <w:r w:rsidRPr="00454574">
        <w:t>в</w:t>
      </w:r>
      <w:r w:rsidR="00625B6C" w:rsidRPr="00454574">
        <w:t xml:space="preserve"> </w:t>
      </w:r>
      <w:r w:rsidRPr="00454574">
        <w:t>интересах</w:t>
      </w:r>
      <w:r w:rsidR="00625B6C" w:rsidRPr="00454574">
        <w:t xml:space="preserve"> </w:t>
      </w:r>
      <w:r w:rsidRPr="00454574">
        <w:t>клиента,</w:t>
      </w:r>
      <w:r w:rsidR="00625B6C" w:rsidRPr="00454574">
        <w:t xml:space="preserve"> </w:t>
      </w:r>
      <w:r w:rsidRPr="00454574">
        <w:t>исходя</w:t>
      </w:r>
      <w:r w:rsidR="00625B6C" w:rsidRPr="00454574">
        <w:t xml:space="preserve"> </w:t>
      </w:r>
      <w:r w:rsidRPr="00454574">
        <w:t>из</w:t>
      </w:r>
      <w:r w:rsidR="00625B6C" w:rsidRPr="00454574">
        <w:t xml:space="preserve"> </w:t>
      </w:r>
      <w:r w:rsidRPr="00454574">
        <w:t>принципов</w:t>
      </w:r>
      <w:r w:rsidR="00625B6C" w:rsidRPr="00454574">
        <w:t xml:space="preserve"> </w:t>
      </w:r>
      <w:r w:rsidRPr="00454574">
        <w:t>доходности</w:t>
      </w:r>
      <w:r w:rsidR="00625B6C" w:rsidRPr="00454574">
        <w:t xml:space="preserve"> </w:t>
      </w:r>
      <w:r w:rsidRPr="00454574">
        <w:t>и</w:t>
      </w:r>
      <w:r w:rsidR="00625B6C" w:rsidRPr="00454574">
        <w:t xml:space="preserve"> </w:t>
      </w:r>
      <w:r w:rsidRPr="00454574">
        <w:t>безубыточности.</w:t>
      </w:r>
    </w:p>
    <w:p w:rsidR="00DD27C9" w:rsidRPr="00454574" w:rsidRDefault="00DD27C9" w:rsidP="00DD27C9">
      <w:r w:rsidRPr="00454574">
        <w:t>ПДС</w:t>
      </w:r>
      <w:r w:rsidR="00625B6C" w:rsidRPr="00454574">
        <w:t xml:space="preserve"> </w:t>
      </w:r>
      <w:r w:rsidRPr="00454574">
        <w:t>предусматривает</w:t>
      </w:r>
      <w:r w:rsidR="00625B6C" w:rsidRPr="00454574">
        <w:t xml:space="preserve"> </w:t>
      </w:r>
      <w:r w:rsidRPr="00454574">
        <w:t>государственное</w:t>
      </w:r>
      <w:r w:rsidR="00625B6C" w:rsidRPr="00454574">
        <w:t xml:space="preserve"> </w:t>
      </w:r>
      <w:r w:rsidRPr="00454574">
        <w:t>софинансирование</w:t>
      </w:r>
      <w:r w:rsidR="00625B6C" w:rsidRPr="00454574">
        <w:t xml:space="preserve"> - </w:t>
      </w:r>
      <w:r w:rsidRPr="00454574">
        <w:t>до</w:t>
      </w:r>
      <w:r w:rsidR="00625B6C" w:rsidRPr="00454574">
        <w:t xml:space="preserve"> </w:t>
      </w:r>
      <w:r w:rsidRPr="00454574">
        <w:t>36</w:t>
      </w:r>
      <w:r w:rsidR="00625B6C" w:rsidRPr="00454574">
        <w:t xml:space="preserve"> </w:t>
      </w:r>
      <w:r w:rsidRPr="00454574">
        <w:t>тысяч</w:t>
      </w:r>
      <w:r w:rsidR="00625B6C" w:rsidRPr="00454574">
        <w:t xml:space="preserve"> </w:t>
      </w:r>
      <w:r w:rsidRPr="00454574">
        <w:t>рублей</w:t>
      </w:r>
      <w:r w:rsidR="00625B6C" w:rsidRPr="00454574">
        <w:t xml:space="preserve"> </w:t>
      </w:r>
      <w:r w:rsidRPr="00454574">
        <w:t>в</w:t>
      </w:r>
      <w:r w:rsidR="00625B6C" w:rsidRPr="00454574">
        <w:t xml:space="preserve"> </w:t>
      </w:r>
      <w:r w:rsidRPr="00454574">
        <w:t>год</w:t>
      </w:r>
      <w:r w:rsidR="00625B6C" w:rsidRPr="00454574">
        <w:t xml:space="preserve"> </w:t>
      </w:r>
      <w:r w:rsidRPr="00454574">
        <w:t>в</w:t>
      </w:r>
      <w:r w:rsidR="00625B6C" w:rsidRPr="00454574">
        <w:t xml:space="preserve"> </w:t>
      </w:r>
      <w:r w:rsidRPr="00454574">
        <w:t>течение</w:t>
      </w:r>
      <w:r w:rsidR="00625B6C" w:rsidRPr="00454574">
        <w:t xml:space="preserve"> </w:t>
      </w:r>
      <w:r w:rsidRPr="00454574">
        <w:t>трех</w:t>
      </w:r>
      <w:r w:rsidR="00625B6C" w:rsidRPr="00454574">
        <w:t xml:space="preserve"> </w:t>
      </w:r>
      <w:r w:rsidRPr="00454574">
        <w:t>лет,</w:t>
      </w:r>
      <w:r w:rsidR="00625B6C" w:rsidRPr="00454574">
        <w:t xml:space="preserve"> </w:t>
      </w:r>
      <w:r w:rsidRPr="00454574">
        <w:t>а</w:t>
      </w:r>
      <w:r w:rsidR="00625B6C" w:rsidRPr="00454574">
        <w:t xml:space="preserve"> </w:t>
      </w:r>
      <w:r w:rsidRPr="00454574">
        <w:t>также</w:t>
      </w:r>
      <w:r w:rsidR="00625B6C" w:rsidRPr="00454574">
        <w:t xml:space="preserve"> </w:t>
      </w:r>
      <w:r w:rsidRPr="00454574">
        <w:t>специальный</w:t>
      </w:r>
      <w:r w:rsidR="00625B6C" w:rsidRPr="00454574">
        <w:t xml:space="preserve"> </w:t>
      </w:r>
      <w:r w:rsidRPr="00454574">
        <w:t>налоговый</w:t>
      </w:r>
      <w:r w:rsidR="00625B6C" w:rsidRPr="00454574">
        <w:t xml:space="preserve"> </w:t>
      </w:r>
      <w:r w:rsidRPr="00454574">
        <w:t>вычет</w:t>
      </w:r>
      <w:r w:rsidR="00625B6C" w:rsidRPr="00454574">
        <w:t xml:space="preserve"> - </w:t>
      </w:r>
      <w:r w:rsidRPr="00454574">
        <w:t>до</w:t>
      </w:r>
      <w:r w:rsidR="00625B6C" w:rsidRPr="00454574">
        <w:t xml:space="preserve"> </w:t>
      </w:r>
      <w:r w:rsidRPr="00454574">
        <w:t>52</w:t>
      </w:r>
      <w:r w:rsidR="00625B6C" w:rsidRPr="00454574">
        <w:t xml:space="preserve"> </w:t>
      </w:r>
      <w:r w:rsidRPr="00454574">
        <w:t>тысяч</w:t>
      </w:r>
      <w:r w:rsidR="00625B6C" w:rsidRPr="00454574">
        <w:t xml:space="preserve"> </w:t>
      </w:r>
      <w:r w:rsidRPr="00454574">
        <w:t>при</w:t>
      </w:r>
      <w:r w:rsidR="00625B6C" w:rsidRPr="00454574">
        <w:t xml:space="preserve"> </w:t>
      </w:r>
      <w:r w:rsidRPr="00454574">
        <w:t>взносах</w:t>
      </w:r>
      <w:r w:rsidR="00625B6C" w:rsidRPr="00454574">
        <w:t xml:space="preserve"> </w:t>
      </w:r>
      <w:r w:rsidRPr="00454574">
        <w:t>до</w:t>
      </w:r>
      <w:r w:rsidR="00625B6C" w:rsidRPr="00454574">
        <w:t xml:space="preserve"> </w:t>
      </w:r>
      <w:r w:rsidRPr="00454574">
        <w:t>400</w:t>
      </w:r>
      <w:r w:rsidR="00625B6C" w:rsidRPr="00454574">
        <w:t xml:space="preserve"> </w:t>
      </w:r>
      <w:r w:rsidRPr="00454574">
        <w:t>тысяч.</w:t>
      </w:r>
    </w:p>
    <w:p w:rsidR="00DD27C9" w:rsidRPr="00454574" w:rsidRDefault="00DD27C9" w:rsidP="00DD27C9">
      <w:r w:rsidRPr="00454574">
        <w:t>Накопленное</w:t>
      </w:r>
      <w:r w:rsidR="00625B6C" w:rsidRPr="00454574">
        <w:t xml:space="preserve"> </w:t>
      </w:r>
      <w:r w:rsidRPr="00454574">
        <w:t>можно</w:t>
      </w:r>
      <w:r w:rsidR="00625B6C" w:rsidRPr="00454574">
        <w:t xml:space="preserve"> </w:t>
      </w:r>
      <w:r w:rsidRPr="00454574">
        <w:t>направить</w:t>
      </w:r>
      <w:r w:rsidR="00625B6C" w:rsidRPr="00454574">
        <w:t xml:space="preserve"> </w:t>
      </w:r>
      <w:r w:rsidRPr="00454574">
        <w:t>на</w:t>
      </w:r>
      <w:r w:rsidR="00625B6C" w:rsidRPr="00454574">
        <w:t xml:space="preserve"> </w:t>
      </w:r>
      <w:r w:rsidRPr="00454574">
        <w:t>периодические</w:t>
      </w:r>
      <w:r w:rsidR="00625B6C" w:rsidRPr="00454574">
        <w:t xml:space="preserve"> </w:t>
      </w:r>
      <w:r w:rsidRPr="00454574">
        <w:t>выплаты</w:t>
      </w:r>
      <w:r w:rsidR="00625B6C" w:rsidRPr="00454574">
        <w:t xml:space="preserve"> </w:t>
      </w:r>
      <w:r w:rsidRPr="00454574">
        <w:t>через</w:t>
      </w:r>
      <w:r w:rsidR="00625B6C" w:rsidRPr="00454574">
        <w:t xml:space="preserve"> </w:t>
      </w:r>
      <w:r w:rsidRPr="00454574">
        <w:t>15</w:t>
      </w:r>
      <w:r w:rsidR="00625B6C" w:rsidRPr="00454574">
        <w:t xml:space="preserve"> </w:t>
      </w:r>
      <w:r w:rsidRPr="00454574">
        <w:t>лет</w:t>
      </w:r>
      <w:r w:rsidR="00625B6C" w:rsidRPr="00454574">
        <w:t xml:space="preserve"> </w:t>
      </w:r>
      <w:r w:rsidRPr="00454574">
        <w:t>или</w:t>
      </w:r>
      <w:r w:rsidR="00625B6C" w:rsidRPr="00454574">
        <w:t xml:space="preserve"> </w:t>
      </w:r>
      <w:r w:rsidRPr="00454574">
        <w:t>при</w:t>
      </w:r>
      <w:r w:rsidR="00625B6C" w:rsidRPr="00454574">
        <w:t xml:space="preserve"> </w:t>
      </w:r>
      <w:r w:rsidRPr="00454574">
        <w:t>достижении</w:t>
      </w:r>
      <w:r w:rsidR="00625B6C" w:rsidRPr="00454574">
        <w:t xml:space="preserve"> </w:t>
      </w:r>
      <w:r w:rsidRPr="00454574">
        <w:t>возраста</w:t>
      </w:r>
      <w:r w:rsidR="00625B6C" w:rsidRPr="00454574">
        <w:t xml:space="preserve"> </w:t>
      </w:r>
      <w:r w:rsidRPr="00454574">
        <w:t>55</w:t>
      </w:r>
      <w:r w:rsidR="00625B6C" w:rsidRPr="00454574">
        <w:t xml:space="preserve"> </w:t>
      </w:r>
      <w:r w:rsidRPr="00454574">
        <w:t>лет</w:t>
      </w:r>
      <w:r w:rsidR="00625B6C" w:rsidRPr="00454574">
        <w:t xml:space="preserve"> </w:t>
      </w:r>
      <w:r w:rsidRPr="00454574">
        <w:t>(женщины)</w:t>
      </w:r>
      <w:r w:rsidR="00625B6C" w:rsidRPr="00454574">
        <w:t xml:space="preserve"> </w:t>
      </w:r>
      <w:r w:rsidRPr="00454574">
        <w:t>и</w:t>
      </w:r>
      <w:r w:rsidR="00625B6C" w:rsidRPr="00454574">
        <w:t xml:space="preserve"> </w:t>
      </w:r>
      <w:r w:rsidRPr="00454574">
        <w:t>60</w:t>
      </w:r>
      <w:r w:rsidR="00625B6C" w:rsidRPr="00454574">
        <w:t xml:space="preserve"> </w:t>
      </w:r>
      <w:r w:rsidRPr="00454574">
        <w:t>(мужчины).</w:t>
      </w:r>
    </w:p>
    <w:p w:rsidR="00DD27C9" w:rsidRPr="00454574" w:rsidRDefault="00DD27C9" w:rsidP="00DD27C9">
      <w:r w:rsidRPr="00454574">
        <w:t>Цель</w:t>
      </w:r>
      <w:r w:rsidR="00625B6C" w:rsidRPr="00454574">
        <w:t xml:space="preserve"> </w:t>
      </w:r>
      <w:r w:rsidRPr="00454574">
        <w:t>программы</w:t>
      </w:r>
      <w:r w:rsidR="00625B6C" w:rsidRPr="00454574">
        <w:t xml:space="preserve"> - </w:t>
      </w:r>
      <w:r w:rsidRPr="00454574">
        <w:t>обеспечить</w:t>
      </w:r>
      <w:r w:rsidR="00625B6C" w:rsidRPr="00454574">
        <w:t xml:space="preserve"> </w:t>
      </w:r>
      <w:r w:rsidRPr="00454574">
        <w:t>приток</w:t>
      </w:r>
      <w:r w:rsidR="00625B6C" w:rsidRPr="00454574">
        <w:t xml:space="preserve"> </w:t>
      </w:r>
      <w:r w:rsidRPr="00454574">
        <w:t>инвестиций</w:t>
      </w:r>
      <w:r w:rsidR="00625B6C" w:rsidRPr="00454574">
        <w:t xml:space="preserve"> </w:t>
      </w:r>
      <w:r w:rsidRPr="00454574">
        <w:t>в</w:t>
      </w:r>
      <w:r w:rsidR="00625B6C" w:rsidRPr="00454574">
        <w:t xml:space="preserve"> </w:t>
      </w:r>
      <w:r w:rsidRPr="00454574">
        <w:t>экономику.</w:t>
      </w:r>
      <w:r w:rsidR="00625B6C" w:rsidRPr="00454574">
        <w:t xml:space="preserve"> </w:t>
      </w:r>
      <w:r w:rsidRPr="00454574">
        <w:t>Также</w:t>
      </w:r>
      <w:r w:rsidR="00625B6C" w:rsidRPr="00454574">
        <w:t xml:space="preserve"> </w:t>
      </w:r>
      <w:r w:rsidRPr="00454574">
        <w:t>таким</w:t>
      </w:r>
      <w:r w:rsidR="00625B6C" w:rsidRPr="00454574">
        <w:t xml:space="preserve"> </w:t>
      </w:r>
      <w:r w:rsidRPr="00454574">
        <w:t>образом</w:t>
      </w:r>
      <w:r w:rsidR="00625B6C" w:rsidRPr="00454574">
        <w:t xml:space="preserve"> </w:t>
      </w:r>
      <w:r w:rsidRPr="00454574">
        <w:t>государство</w:t>
      </w:r>
      <w:r w:rsidR="00625B6C" w:rsidRPr="00454574">
        <w:t xml:space="preserve"> </w:t>
      </w:r>
      <w:r w:rsidRPr="00454574">
        <w:t>стимулирует</w:t>
      </w:r>
      <w:r w:rsidR="00625B6C" w:rsidRPr="00454574">
        <w:t xml:space="preserve"> </w:t>
      </w:r>
      <w:r w:rsidRPr="00454574">
        <w:t>граждан</w:t>
      </w:r>
      <w:r w:rsidR="00625B6C" w:rsidRPr="00454574">
        <w:t xml:space="preserve"> </w:t>
      </w:r>
      <w:r w:rsidRPr="00454574">
        <w:t>самостоятельно</w:t>
      </w:r>
      <w:r w:rsidR="00625B6C" w:rsidRPr="00454574">
        <w:t xml:space="preserve"> </w:t>
      </w:r>
      <w:r w:rsidRPr="00454574">
        <w:t>формировать</w:t>
      </w:r>
      <w:r w:rsidR="00625B6C" w:rsidRPr="00454574">
        <w:t xml:space="preserve"> </w:t>
      </w:r>
      <w:r w:rsidRPr="00454574">
        <w:t>себе</w:t>
      </w:r>
      <w:r w:rsidR="00625B6C" w:rsidRPr="00454574">
        <w:t xml:space="preserve"> </w:t>
      </w:r>
      <w:r w:rsidRPr="00454574">
        <w:t>пенсию.</w:t>
      </w:r>
    </w:p>
    <w:p w:rsidR="00DD27C9" w:rsidRPr="00454574" w:rsidRDefault="00DD27C9" w:rsidP="00DD27C9">
      <w:r w:rsidRPr="00454574">
        <w:t>-</w:t>
      </w:r>
      <w:r w:rsidR="00625B6C" w:rsidRPr="00454574">
        <w:t xml:space="preserve"> </w:t>
      </w:r>
      <w:r w:rsidRPr="00454574">
        <w:t>Как</w:t>
      </w:r>
      <w:r w:rsidR="00625B6C" w:rsidRPr="00454574">
        <w:t xml:space="preserve"> </w:t>
      </w:r>
      <w:r w:rsidRPr="00454574">
        <w:t>же</w:t>
      </w:r>
      <w:r w:rsidR="00625B6C" w:rsidRPr="00454574">
        <w:t xml:space="preserve"> </w:t>
      </w:r>
      <w:r w:rsidRPr="00454574">
        <w:t>подать</w:t>
      </w:r>
      <w:r w:rsidR="00625B6C" w:rsidRPr="00454574">
        <w:t xml:space="preserve"> </w:t>
      </w:r>
      <w:r w:rsidRPr="00454574">
        <w:t>заявление</w:t>
      </w:r>
      <w:r w:rsidR="00625B6C" w:rsidRPr="00454574">
        <w:t xml:space="preserve"> </w:t>
      </w:r>
      <w:r w:rsidRPr="00454574">
        <w:t>на</w:t>
      </w:r>
      <w:r w:rsidR="00625B6C" w:rsidRPr="00454574">
        <w:t xml:space="preserve"> </w:t>
      </w:r>
      <w:r w:rsidRPr="00454574">
        <w:t>участие</w:t>
      </w:r>
      <w:r w:rsidR="00625B6C" w:rsidRPr="00454574">
        <w:t xml:space="preserve"> </w:t>
      </w:r>
      <w:r w:rsidRPr="00454574">
        <w:t>в</w:t>
      </w:r>
      <w:r w:rsidR="00625B6C" w:rsidRPr="00454574">
        <w:t xml:space="preserve"> </w:t>
      </w:r>
      <w:r w:rsidRPr="00454574">
        <w:t>программе</w:t>
      </w:r>
      <w:r w:rsidR="00625B6C" w:rsidRPr="00454574">
        <w:t xml:space="preserve"> </w:t>
      </w:r>
      <w:r w:rsidRPr="00454574">
        <w:t>и</w:t>
      </w:r>
      <w:r w:rsidR="00625B6C" w:rsidRPr="00454574">
        <w:t xml:space="preserve"> </w:t>
      </w:r>
      <w:r w:rsidRPr="00454574">
        <w:t>с</w:t>
      </w:r>
      <w:r w:rsidR="00625B6C" w:rsidRPr="00454574">
        <w:t xml:space="preserve"> </w:t>
      </w:r>
      <w:r w:rsidRPr="00454574">
        <w:t>кем</w:t>
      </w:r>
      <w:r w:rsidR="00625B6C" w:rsidRPr="00454574">
        <w:t xml:space="preserve"> </w:t>
      </w:r>
      <w:r w:rsidRPr="00454574">
        <w:t>подписывается</w:t>
      </w:r>
      <w:r w:rsidR="00625B6C" w:rsidRPr="00454574">
        <w:t xml:space="preserve"> </w:t>
      </w:r>
      <w:r w:rsidRPr="00454574">
        <w:t>договор?</w:t>
      </w:r>
    </w:p>
    <w:p w:rsidR="00DD27C9" w:rsidRPr="00454574" w:rsidRDefault="00DD27C9" w:rsidP="00DD27C9">
      <w:r w:rsidRPr="00454574">
        <w:t>-</w:t>
      </w:r>
      <w:r w:rsidR="00625B6C" w:rsidRPr="00454574">
        <w:t xml:space="preserve"> </w:t>
      </w:r>
      <w:r w:rsidRPr="00454574">
        <w:t>Программа</w:t>
      </w:r>
      <w:r w:rsidR="00625B6C" w:rsidRPr="00454574">
        <w:t xml:space="preserve"> </w:t>
      </w:r>
      <w:r w:rsidRPr="00454574">
        <w:t>стартовала</w:t>
      </w:r>
      <w:r w:rsidR="00625B6C" w:rsidRPr="00454574">
        <w:t xml:space="preserve"> </w:t>
      </w:r>
      <w:r w:rsidRPr="00454574">
        <w:t>1</w:t>
      </w:r>
      <w:r w:rsidR="00625B6C" w:rsidRPr="00454574">
        <w:t xml:space="preserve"> </w:t>
      </w:r>
      <w:r w:rsidRPr="00454574">
        <w:t>января</w:t>
      </w:r>
      <w:r w:rsidR="00625B6C" w:rsidRPr="00454574">
        <w:t xml:space="preserve"> </w:t>
      </w:r>
      <w:r w:rsidRPr="00454574">
        <w:t>2024</w:t>
      </w:r>
      <w:r w:rsidR="00625B6C" w:rsidRPr="00454574">
        <w:t xml:space="preserve"> </w:t>
      </w:r>
      <w:r w:rsidRPr="00454574">
        <w:t>года.</w:t>
      </w:r>
      <w:r w:rsidR="00625B6C" w:rsidRPr="00454574">
        <w:t xml:space="preserve"> </w:t>
      </w:r>
      <w:r w:rsidRPr="00454574">
        <w:t>Гражданин</w:t>
      </w:r>
      <w:r w:rsidR="00625B6C" w:rsidRPr="00454574">
        <w:t xml:space="preserve"> </w:t>
      </w:r>
      <w:r w:rsidRPr="00454574">
        <w:t>заключает</w:t>
      </w:r>
      <w:r w:rsidR="00625B6C" w:rsidRPr="00454574">
        <w:t xml:space="preserve"> </w:t>
      </w:r>
      <w:r w:rsidRPr="00454574">
        <w:t>договор</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с</w:t>
      </w:r>
      <w:r w:rsidR="00625B6C" w:rsidRPr="00454574">
        <w:t xml:space="preserve"> </w:t>
      </w:r>
      <w:r w:rsidRPr="00454574">
        <w:t>негосударственным</w:t>
      </w:r>
      <w:r w:rsidR="00625B6C" w:rsidRPr="00454574">
        <w:t xml:space="preserve"> </w:t>
      </w:r>
      <w:r w:rsidRPr="00454574">
        <w:t>пенсионным</w:t>
      </w:r>
      <w:r w:rsidR="00625B6C" w:rsidRPr="00454574">
        <w:t xml:space="preserve"> </w:t>
      </w:r>
      <w:r w:rsidRPr="00454574">
        <w:t>фондом.</w:t>
      </w:r>
      <w:r w:rsidR="00625B6C" w:rsidRPr="00454574">
        <w:t xml:space="preserve"> </w:t>
      </w:r>
      <w:r w:rsidRPr="00454574">
        <w:t>В</w:t>
      </w:r>
      <w:r w:rsidR="00625B6C" w:rsidRPr="00454574">
        <w:t xml:space="preserve"> </w:t>
      </w:r>
      <w:r w:rsidRPr="00454574">
        <w:t>зависимости</w:t>
      </w:r>
      <w:r w:rsidR="00625B6C" w:rsidRPr="00454574">
        <w:t xml:space="preserve"> </w:t>
      </w:r>
      <w:r w:rsidRPr="00454574">
        <w:t>от</w:t>
      </w:r>
      <w:r w:rsidR="00625B6C" w:rsidRPr="00454574">
        <w:t xml:space="preserve"> </w:t>
      </w:r>
      <w:r w:rsidRPr="00454574">
        <w:t>условий</w:t>
      </w:r>
      <w:r w:rsidR="00625B6C" w:rsidRPr="00454574">
        <w:t xml:space="preserve"> </w:t>
      </w:r>
      <w:r w:rsidRPr="00454574">
        <w:t>конкретного</w:t>
      </w:r>
      <w:r w:rsidR="00625B6C" w:rsidRPr="00454574">
        <w:t xml:space="preserve"> </w:t>
      </w:r>
      <w:r w:rsidRPr="00454574">
        <w:t>негосударственного</w:t>
      </w:r>
      <w:r w:rsidR="00625B6C" w:rsidRPr="00454574">
        <w:t xml:space="preserve"> </w:t>
      </w:r>
      <w:r w:rsidRPr="00454574">
        <w:t>пенсионного</w:t>
      </w:r>
      <w:r w:rsidR="00625B6C" w:rsidRPr="00454574">
        <w:t xml:space="preserve"> </w:t>
      </w:r>
      <w:r w:rsidRPr="00454574">
        <w:t>фонда</w:t>
      </w:r>
      <w:r w:rsidR="00625B6C" w:rsidRPr="00454574">
        <w:t xml:space="preserve"> </w:t>
      </w:r>
      <w:r w:rsidRPr="00454574">
        <w:t>это</w:t>
      </w:r>
      <w:r w:rsidR="00625B6C" w:rsidRPr="00454574">
        <w:t xml:space="preserve"> </w:t>
      </w:r>
      <w:r w:rsidRPr="00454574">
        <w:t>можно</w:t>
      </w:r>
      <w:r w:rsidR="00625B6C" w:rsidRPr="00454574">
        <w:t xml:space="preserve"> </w:t>
      </w:r>
      <w:r w:rsidRPr="00454574">
        <w:t>сделать</w:t>
      </w:r>
      <w:r w:rsidR="00625B6C" w:rsidRPr="00454574">
        <w:t xml:space="preserve"> </w:t>
      </w:r>
      <w:r w:rsidRPr="00454574">
        <w:t>в</w:t>
      </w:r>
      <w:r w:rsidR="00625B6C" w:rsidRPr="00454574">
        <w:t xml:space="preserve"> </w:t>
      </w:r>
      <w:r w:rsidRPr="00454574">
        <w:t>офисе</w:t>
      </w:r>
      <w:r w:rsidR="00625B6C" w:rsidRPr="00454574">
        <w:t xml:space="preserve"> </w:t>
      </w:r>
      <w:r w:rsidRPr="00454574">
        <w:t>НПФ</w:t>
      </w:r>
      <w:r w:rsidR="00625B6C" w:rsidRPr="00454574">
        <w:t xml:space="preserve"> </w:t>
      </w:r>
      <w:r w:rsidRPr="00454574">
        <w:t>или</w:t>
      </w:r>
      <w:r w:rsidR="00625B6C" w:rsidRPr="00454574">
        <w:t xml:space="preserve"> </w:t>
      </w:r>
      <w:r w:rsidRPr="00454574">
        <w:t>через</w:t>
      </w:r>
      <w:r w:rsidR="00625B6C" w:rsidRPr="00454574">
        <w:t xml:space="preserve"> </w:t>
      </w:r>
      <w:r w:rsidRPr="00454574">
        <w:t>личный</w:t>
      </w:r>
      <w:r w:rsidR="00625B6C" w:rsidRPr="00454574">
        <w:t xml:space="preserve"> </w:t>
      </w:r>
      <w:r w:rsidRPr="00454574">
        <w:t>кабинет.</w:t>
      </w:r>
    </w:p>
    <w:p w:rsidR="00DD27C9" w:rsidRPr="00454574" w:rsidRDefault="00DD27C9" w:rsidP="00DD27C9">
      <w:r w:rsidRPr="00454574">
        <w:t>Граждане</w:t>
      </w:r>
      <w:r w:rsidR="00625B6C" w:rsidRPr="00454574">
        <w:t xml:space="preserve"> </w:t>
      </w:r>
      <w:r w:rsidRPr="00454574">
        <w:t>также</w:t>
      </w:r>
      <w:r w:rsidR="00625B6C" w:rsidRPr="00454574">
        <w:t xml:space="preserve"> </w:t>
      </w:r>
      <w:r w:rsidRPr="00454574">
        <w:t>вправе</w:t>
      </w:r>
      <w:r w:rsidR="00625B6C" w:rsidRPr="00454574">
        <w:t xml:space="preserve"> </w:t>
      </w:r>
      <w:r w:rsidRPr="00454574">
        <w:t>заключать</w:t>
      </w:r>
      <w:r w:rsidR="00625B6C" w:rsidRPr="00454574">
        <w:t xml:space="preserve"> </w:t>
      </w:r>
      <w:r w:rsidRPr="00454574">
        <w:t>договор</w:t>
      </w:r>
      <w:r w:rsidR="00625B6C" w:rsidRPr="00454574">
        <w:t xml:space="preserve"> </w:t>
      </w:r>
      <w:r w:rsidRPr="00454574">
        <w:t>в</w:t>
      </w:r>
      <w:r w:rsidR="00625B6C" w:rsidRPr="00454574">
        <w:t xml:space="preserve"> </w:t>
      </w:r>
      <w:r w:rsidRPr="00454574">
        <w:t>пользу</w:t>
      </w:r>
      <w:r w:rsidR="00625B6C" w:rsidRPr="00454574">
        <w:t xml:space="preserve"> </w:t>
      </w:r>
      <w:r w:rsidRPr="00454574">
        <w:t>третьих</w:t>
      </w:r>
      <w:r w:rsidR="00625B6C" w:rsidRPr="00454574">
        <w:t xml:space="preserve"> </w:t>
      </w:r>
      <w:r w:rsidRPr="00454574">
        <w:t>лиц.</w:t>
      </w:r>
    </w:p>
    <w:p w:rsidR="00DD27C9" w:rsidRPr="00454574" w:rsidRDefault="00DD27C9" w:rsidP="00DD27C9">
      <w:r w:rsidRPr="00454574">
        <w:t>-</w:t>
      </w:r>
      <w:r w:rsidR="00625B6C" w:rsidRPr="00454574">
        <w:t xml:space="preserve"> </w:t>
      </w:r>
      <w:r w:rsidRPr="00454574">
        <w:t>С</w:t>
      </w:r>
      <w:r w:rsidR="00625B6C" w:rsidRPr="00454574">
        <w:t xml:space="preserve"> </w:t>
      </w:r>
      <w:r w:rsidRPr="00454574">
        <w:t>какой</w:t>
      </w:r>
      <w:r w:rsidR="00625B6C" w:rsidRPr="00454574">
        <w:t xml:space="preserve"> </w:t>
      </w:r>
      <w:r w:rsidRPr="00454574">
        <w:t>суммы</w:t>
      </w:r>
      <w:r w:rsidR="00625B6C" w:rsidRPr="00454574">
        <w:t xml:space="preserve"> </w:t>
      </w:r>
      <w:r w:rsidRPr="00454574">
        <w:t>можно</w:t>
      </w:r>
      <w:r w:rsidR="00625B6C" w:rsidRPr="00454574">
        <w:t xml:space="preserve"> </w:t>
      </w:r>
      <w:r w:rsidRPr="00454574">
        <w:t>начать</w:t>
      </w:r>
      <w:r w:rsidR="00625B6C" w:rsidRPr="00454574">
        <w:t xml:space="preserve"> </w:t>
      </w:r>
      <w:r w:rsidRPr="00454574">
        <w:t>инвестировать?</w:t>
      </w:r>
    </w:p>
    <w:p w:rsidR="00DD27C9" w:rsidRPr="00454574" w:rsidRDefault="00DD27C9" w:rsidP="00DD27C9">
      <w:r w:rsidRPr="00454574">
        <w:t>-</w:t>
      </w:r>
      <w:r w:rsidR="00625B6C" w:rsidRPr="00454574">
        <w:t xml:space="preserve"> </w:t>
      </w:r>
      <w:r w:rsidRPr="00454574">
        <w:t>Стартовый</w:t>
      </w:r>
      <w:r w:rsidR="00625B6C" w:rsidRPr="00454574">
        <w:t xml:space="preserve"> </w:t>
      </w:r>
      <w:r w:rsidRPr="00454574">
        <w:t>взнос</w:t>
      </w:r>
      <w:r w:rsidR="00625B6C" w:rsidRPr="00454574">
        <w:t xml:space="preserve"> </w:t>
      </w:r>
      <w:r w:rsidRPr="00454574">
        <w:t>определяется</w:t>
      </w:r>
      <w:r w:rsidR="00625B6C" w:rsidRPr="00454574">
        <w:t xml:space="preserve"> </w:t>
      </w:r>
      <w:r w:rsidRPr="00454574">
        <w:t>гражданином</w:t>
      </w:r>
      <w:r w:rsidR="00625B6C" w:rsidRPr="00454574">
        <w:t xml:space="preserve"> </w:t>
      </w:r>
      <w:r w:rsidRPr="00454574">
        <w:t>самостоятельно</w:t>
      </w:r>
      <w:r w:rsidR="00625B6C" w:rsidRPr="00454574">
        <w:t xml:space="preserve"> </w:t>
      </w:r>
      <w:r w:rsidRPr="00454574">
        <w:t>при</w:t>
      </w:r>
      <w:r w:rsidR="00625B6C" w:rsidRPr="00454574">
        <w:t xml:space="preserve"> </w:t>
      </w:r>
      <w:r w:rsidRPr="00454574">
        <w:t>заключении</w:t>
      </w:r>
      <w:r w:rsidR="00625B6C" w:rsidRPr="00454574">
        <w:t xml:space="preserve"> </w:t>
      </w:r>
      <w:r w:rsidRPr="00454574">
        <w:t>договора</w:t>
      </w:r>
      <w:r w:rsidR="00625B6C" w:rsidRPr="00454574">
        <w:t xml:space="preserve"> </w:t>
      </w:r>
      <w:r w:rsidRPr="00454574">
        <w:t>с</w:t>
      </w:r>
      <w:r w:rsidR="00625B6C" w:rsidRPr="00454574">
        <w:t xml:space="preserve"> </w:t>
      </w:r>
      <w:r w:rsidRPr="00454574">
        <w:t>негосударственным</w:t>
      </w:r>
      <w:r w:rsidR="00625B6C" w:rsidRPr="00454574">
        <w:t xml:space="preserve"> </w:t>
      </w:r>
      <w:r w:rsidRPr="00454574">
        <w:t>пенсионным</w:t>
      </w:r>
      <w:r w:rsidR="00625B6C" w:rsidRPr="00454574">
        <w:t xml:space="preserve"> </w:t>
      </w:r>
      <w:r w:rsidRPr="00454574">
        <w:t>фондом.</w:t>
      </w:r>
      <w:r w:rsidR="00625B6C" w:rsidRPr="00454574">
        <w:t xml:space="preserve"> </w:t>
      </w:r>
      <w:r w:rsidRPr="00454574">
        <w:t>Его</w:t>
      </w:r>
      <w:r w:rsidR="00625B6C" w:rsidRPr="00454574">
        <w:t xml:space="preserve"> </w:t>
      </w:r>
      <w:r w:rsidRPr="00454574">
        <w:t>сумма</w:t>
      </w:r>
      <w:r w:rsidR="00625B6C" w:rsidRPr="00454574">
        <w:t xml:space="preserve"> </w:t>
      </w:r>
      <w:r w:rsidRPr="00454574">
        <w:t>не</w:t>
      </w:r>
      <w:r w:rsidR="00625B6C" w:rsidRPr="00454574">
        <w:t xml:space="preserve"> </w:t>
      </w:r>
      <w:r w:rsidRPr="00454574">
        <w:t>ограничена.</w:t>
      </w:r>
    </w:p>
    <w:p w:rsidR="00DD27C9" w:rsidRPr="00454574" w:rsidRDefault="00DD27C9" w:rsidP="00DD27C9">
      <w:r w:rsidRPr="00454574">
        <w:t>-</w:t>
      </w:r>
      <w:r w:rsidR="00625B6C" w:rsidRPr="00454574">
        <w:t xml:space="preserve"> </w:t>
      </w:r>
      <w:r w:rsidRPr="00454574">
        <w:t>Как</w:t>
      </w:r>
      <w:r w:rsidR="00625B6C" w:rsidRPr="00454574">
        <w:t xml:space="preserve"> </w:t>
      </w:r>
      <w:r w:rsidRPr="00454574">
        <w:t>часто</w:t>
      </w:r>
      <w:r w:rsidR="00625B6C" w:rsidRPr="00454574">
        <w:t xml:space="preserve"> </w:t>
      </w:r>
      <w:r w:rsidRPr="00454574">
        <w:t>надо</w:t>
      </w:r>
      <w:r w:rsidR="00625B6C" w:rsidRPr="00454574">
        <w:t xml:space="preserve"> </w:t>
      </w:r>
      <w:r w:rsidRPr="00454574">
        <w:t>пополнять</w:t>
      </w:r>
      <w:r w:rsidR="00625B6C" w:rsidRPr="00454574">
        <w:t xml:space="preserve"> </w:t>
      </w:r>
      <w:r w:rsidRPr="00454574">
        <w:t>счет?</w:t>
      </w:r>
    </w:p>
    <w:p w:rsidR="00DD27C9" w:rsidRPr="00454574" w:rsidRDefault="00DD27C9" w:rsidP="00DD27C9">
      <w:r w:rsidRPr="00454574">
        <w:t>-</w:t>
      </w:r>
      <w:r w:rsidR="00625B6C" w:rsidRPr="00454574">
        <w:t xml:space="preserve"> </w:t>
      </w:r>
      <w:r w:rsidRPr="00454574">
        <w:t>Периодичность</w:t>
      </w:r>
      <w:r w:rsidR="00625B6C" w:rsidRPr="00454574">
        <w:t xml:space="preserve"> </w:t>
      </w:r>
      <w:r w:rsidRPr="00454574">
        <w:t>уплаты</w:t>
      </w:r>
      <w:r w:rsidR="00625B6C" w:rsidRPr="00454574">
        <w:t xml:space="preserve"> </w:t>
      </w:r>
      <w:r w:rsidRPr="00454574">
        <w:t>взносов</w:t>
      </w:r>
      <w:r w:rsidR="00625B6C" w:rsidRPr="00454574">
        <w:t xml:space="preserve"> </w:t>
      </w:r>
      <w:r w:rsidRPr="00454574">
        <w:t>по</w:t>
      </w:r>
      <w:r w:rsidR="00625B6C" w:rsidRPr="00454574">
        <w:t xml:space="preserve"> </w:t>
      </w:r>
      <w:r w:rsidRPr="00454574">
        <w:t>программе</w:t>
      </w:r>
      <w:r w:rsidR="00625B6C" w:rsidRPr="00454574">
        <w:t xml:space="preserve"> </w:t>
      </w:r>
      <w:r w:rsidRPr="00454574">
        <w:t>определяется</w:t>
      </w:r>
      <w:r w:rsidR="00625B6C" w:rsidRPr="00454574">
        <w:t xml:space="preserve"> </w:t>
      </w:r>
      <w:r w:rsidRPr="00454574">
        <w:t>договором.</w:t>
      </w:r>
    </w:p>
    <w:p w:rsidR="00DD27C9" w:rsidRPr="00454574" w:rsidRDefault="00DD27C9" w:rsidP="00DD27C9">
      <w:r w:rsidRPr="00454574">
        <w:t>К</w:t>
      </w:r>
      <w:r w:rsidR="00625B6C" w:rsidRPr="00454574">
        <w:t xml:space="preserve"> </w:t>
      </w:r>
      <w:r w:rsidRPr="00454574">
        <w:t>основным</w:t>
      </w:r>
      <w:r w:rsidR="00625B6C" w:rsidRPr="00454574">
        <w:t xml:space="preserve"> </w:t>
      </w:r>
      <w:r w:rsidRPr="00454574">
        <w:t>плюсам</w:t>
      </w:r>
      <w:r w:rsidR="00625B6C" w:rsidRPr="00454574">
        <w:t xml:space="preserve"> </w:t>
      </w:r>
      <w:r w:rsidRPr="00454574">
        <w:t>ПДС</w:t>
      </w:r>
      <w:r w:rsidR="00625B6C" w:rsidRPr="00454574">
        <w:t xml:space="preserve"> </w:t>
      </w:r>
      <w:r w:rsidRPr="00454574">
        <w:t>можно</w:t>
      </w:r>
      <w:r w:rsidR="00625B6C" w:rsidRPr="00454574">
        <w:t xml:space="preserve"> </w:t>
      </w:r>
      <w:r w:rsidRPr="00454574">
        <w:t>отнести</w:t>
      </w:r>
      <w:r w:rsidR="00625B6C" w:rsidRPr="00454574">
        <w:t xml:space="preserve"> </w:t>
      </w:r>
      <w:r w:rsidRPr="00454574">
        <w:t>софинансирование</w:t>
      </w:r>
      <w:r w:rsidR="00625B6C" w:rsidRPr="00454574">
        <w:t xml:space="preserve"> </w:t>
      </w:r>
      <w:r w:rsidRPr="00454574">
        <w:t>вложений</w:t>
      </w:r>
      <w:r w:rsidR="00625B6C" w:rsidRPr="00454574">
        <w:t xml:space="preserve"> </w:t>
      </w:r>
      <w:r w:rsidRPr="00454574">
        <w:t>государством,</w:t>
      </w:r>
      <w:r w:rsidR="00625B6C" w:rsidRPr="00454574">
        <w:t xml:space="preserve"> </w:t>
      </w:r>
      <w:r w:rsidRPr="00454574">
        <w:t>возможность</w:t>
      </w:r>
      <w:r w:rsidR="00625B6C" w:rsidRPr="00454574">
        <w:t xml:space="preserve"> </w:t>
      </w:r>
      <w:r w:rsidRPr="00454574">
        <w:t>инвестирования</w:t>
      </w:r>
      <w:r w:rsidR="00625B6C" w:rsidRPr="00454574">
        <w:t xml:space="preserve"> «</w:t>
      </w:r>
      <w:r w:rsidRPr="00454574">
        <w:t>замороженных</w:t>
      </w:r>
      <w:r w:rsidR="00625B6C" w:rsidRPr="00454574">
        <w:t xml:space="preserve">» </w:t>
      </w:r>
      <w:r w:rsidRPr="00454574">
        <w:t>пенсионных</w:t>
      </w:r>
      <w:r w:rsidR="00625B6C" w:rsidRPr="00454574">
        <w:t xml:space="preserve"> </w:t>
      </w:r>
      <w:r w:rsidRPr="00454574">
        <w:t>накоплений,</w:t>
      </w:r>
      <w:r w:rsidR="00625B6C" w:rsidRPr="00454574">
        <w:t xml:space="preserve"> </w:t>
      </w:r>
      <w:r w:rsidRPr="00454574">
        <w:t>страхование</w:t>
      </w:r>
      <w:r w:rsidR="00625B6C" w:rsidRPr="00454574">
        <w:t xml:space="preserve"> </w:t>
      </w:r>
      <w:r w:rsidRPr="00454574">
        <w:lastRenderedPageBreak/>
        <w:t>внесенных</w:t>
      </w:r>
      <w:r w:rsidR="00625B6C" w:rsidRPr="00454574">
        <w:t xml:space="preserve"> </w:t>
      </w:r>
      <w:r w:rsidRPr="00454574">
        <w:t>средств</w:t>
      </w:r>
      <w:r w:rsidR="00625B6C" w:rsidRPr="00454574">
        <w:t xml:space="preserve"> </w:t>
      </w:r>
      <w:r w:rsidRPr="00454574">
        <w:t>и</w:t>
      </w:r>
      <w:r w:rsidR="00625B6C" w:rsidRPr="00454574">
        <w:t xml:space="preserve"> </w:t>
      </w:r>
      <w:r w:rsidRPr="00454574">
        <w:t>налоговый</w:t>
      </w:r>
      <w:r w:rsidR="00625B6C" w:rsidRPr="00454574">
        <w:t xml:space="preserve"> </w:t>
      </w:r>
      <w:r w:rsidRPr="00454574">
        <w:t>вычет.</w:t>
      </w:r>
      <w:r w:rsidR="00625B6C" w:rsidRPr="00454574">
        <w:t xml:space="preserve"> </w:t>
      </w:r>
      <w:r w:rsidRPr="00454574">
        <w:t>А</w:t>
      </w:r>
      <w:r w:rsidR="00625B6C" w:rsidRPr="00454574">
        <w:t xml:space="preserve"> </w:t>
      </w:r>
      <w:r w:rsidRPr="00454574">
        <w:t>основной</w:t>
      </w:r>
      <w:r w:rsidR="00625B6C" w:rsidRPr="00454574">
        <w:t xml:space="preserve"> </w:t>
      </w:r>
      <w:r w:rsidRPr="00454574">
        <w:t>минус</w:t>
      </w:r>
      <w:r w:rsidR="00625B6C" w:rsidRPr="00454574">
        <w:t xml:space="preserve"> </w:t>
      </w:r>
      <w:r w:rsidRPr="00454574">
        <w:t>программы</w:t>
      </w:r>
      <w:r w:rsidR="00625B6C" w:rsidRPr="00454574">
        <w:t xml:space="preserve"> - </w:t>
      </w:r>
      <w:r w:rsidRPr="00454574">
        <w:t>это</w:t>
      </w:r>
      <w:r w:rsidR="00625B6C" w:rsidRPr="00454574">
        <w:t xml:space="preserve"> </w:t>
      </w:r>
      <w:r w:rsidRPr="00454574">
        <w:t>невысокая</w:t>
      </w:r>
      <w:r w:rsidR="00625B6C" w:rsidRPr="00454574">
        <w:t xml:space="preserve"> </w:t>
      </w:r>
      <w:r w:rsidRPr="00454574">
        <w:t>доходность.</w:t>
      </w:r>
    </w:p>
    <w:p w:rsidR="00111D7C" w:rsidRPr="00454574" w:rsidRDefault="00880C09" w:rsidP="00DD27C9">
      <w:hyperlink r:id="rId21" w:history="1">
        <w:r w:rsidR="00DD27C9" w:rsidRPr="00454574">
          <w:rPr>
            <w:rStyle w:val="a3"/>
          </w:rPr>
          <w:t>https://mgazeta.com/articles/vazhno/2024-06-07/programma-dolgosrochnyh-sberezheniy-otkryvaet-novye-vozmozhnosti-dlya-investitsiy-v-svoyo-buduschee-3801991</w:t>
        </w:r>
      </w:hyperlink>
    </w:p>
    <w:p w:rsidR="00CA275E" w:rsidRPr="00454574" w:rsidRDefault="00CA275E" w:rsidP="00CA275E">
      <w:pPr>
        <w:pStyle w:val="2"/>
      </w:pPr>
      <w:bookmarkStart w:id="60" w:name="_Toc168904002"/>
      <w:r w:rsidRPr="00454574">
        <w:t>Вечерняя</w:t>
      </w:r>
      <w:r w:rsidR="00625B6C" w:rsidRPr="00454574">
        <w:t xml:space="preserve"> </w:t>
      </w:r>
      <w:r w:rsidRPr="00454574">
        <w:t>Уфа,</w:t>
      </w:r>
      <w:r w:rsidR="00625B6C" w:rsidRPr="00454574">
        <w:t xml:space="preserve"> </w:t>
      </w:r>
      <w:r w:rsidRPr="00454574">
        <w:t>07.06.2024,</w:t>
      </w:r>
      <w:r w:rsidR="00625B6C" w:rsidRPr="00454574">
        <w:t xml:space="preserve"> </w:t>
      </w:r>
      <w:r w:rsidRPr="00454574">
        <w:t>Как</w:t>
      </w:r>
      <w:r w:rsidR="00625B6C" w:rsidRPr="00454574">
        <w:t xml:space="preserve"> </w:t>
      </w:r>
      <w:r w:rsidRPr="00454574">
        <w:t>устроена</w:t>
      </w:r>
      <w:r w:rsidR="00625B6C" w:rsidRPr="00454574">
        <w:t xml:space="preserve"> </w:t>
      </w:r>
      <w:r w:rsidRPr="00454574">
        <w:t>программа</w:t>
      </w:r>
      <w:r w:rsidR="00625B6C" w:rsidRPr="00454574">
        <w:t xml:space="preserve"> </w:t>
      </w:r>
      <w:r w:rsidRPr="00454574">
        <w:t>долгосрочных</w:t>
      </w:r>
      <w:r w:rsidR="00625B6C" w:rsidRPr="00454574">
        <w:t xml:space="preserve"> </w:t>
      </w:r>
      <w:r w:rsidRPr="00454574">
        <w:t>сбережений?</w:t>
      </w:r>
      <w:bookmarkEnd w:id="60"/>
    </w:p>
    <w:p w:rsidR="00CA275E" w:rsidRPr="00454574" w:rsidRDefault="00CA275E" w:rsidP="00BA6A8E">
      <w:pPr>
        <w:pStyle w:val="3"/>
      </w:pPr>
      <w:bookmarkStart w:id="61" w:name="_Toc168904003"/>
      <w:r w:rsidRPr="00454574">
        <w:t>Программа</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(ПДС)</w:t>
      </w:r>
      <w:r w:rsidR="00625B6C" w:rsidRPr="00454574">
        <w:t xml:space="preserve"> </w:t>
      </w:r>
      <w:r w:rsidRPr="00454574">
        <w:t>начала</w:t>
      </w:r>
      <w:r w:rsidR="00625B6C" w:rsidRPr="00454574">
        <w:t xml:space="preserve"> </w:t>
      </w:r>
      <w:r w:rsidRPr="00454574">
        <w:t>свою</w:t>
      </w:r>
      <w:r w:rsidR="00625B6C" w:rsidRPr="00454574">
        <w:t xml:space="preserve"> </w:t>
      </w:r>
      <w:r w:rsidRPr="00454574">
        <w:t>работу</w:t>
      </w:r>
      <w:r w:rsidR="00625B6C" w:rsidRPr="00454574">
        <w:t xml:space="preserve"> </w:t>
      </w:r>
      <w:r w:rsidRPr="00454574">
        <w:t>с</w:t>
      </w:r>
      <w:r w:rsidR="00625B6C" w:rsidRPr="00454574">
        <w:t xml:space="preserve"> </w:t>
      </w:r>
      <w:r w:rsidRPr="00454574">
        <w:t>января</w:t>
      </w:r>
      <w:r w:rsidR="00625B6C" w:rsidRPr="00454574">
        <w:t xml:space="preserve"> </w:t>
      </w:r>
      <w:r w:rsidRPr="00454574">
        <w:t>2024</w:t>
      </w:r>
      <w:r w:rsidR="00625B6C" w:rsidRPr="00454574">
        <w:t xml:space="preserve"> </w:t>
      </w:r>
      <w:r w:rsidRPr="00454574">
        <w:t>года.</w:t>
      </w:r>
      <w:r w:rsidR="00625B6C" w:rsidRPr="00454574">
        <w:t xml:space="preserve"> </w:t>
      </w:r>
      <w:r w:rsidRPr="00454574">
        <w:t>ПДС</w:t>
      </w:r>
      <w:r w:rsidR="00625B6C" w:rsidRPr="00454574">
        <w:t xml:space="preserve"> - </w:t>
      </w:r>
      <w:r w:rsidRPr="00454574">
        <w:t>это</w:t>
      </w:r>
      <w:r w:rsidR="00625B6C" w:rsidRPr="00454574">
        <w:t xml:space="preserve"> </w:t>
      </w:r>
      <w:r w:rsidRPr="00454574">
        <w:t>сберегательный</w:t>
      </w:r>
      <w:r w:rsidR="00625B6C" w:rsidRPr="00454574">
        <w:t xml:space="preserve"> </w:t>
      </w:r>
      <w:r w:rsidRPr="00454574">
        <w:t>продукт,</w:t>
      </w:r>
      <w:r w:rsidR="00625B6C" w:rsidRPr="00454574">
        <w:t xml:space="preserve"> </w:t>
      </w:r>
      <w:r w:rsidRPr="00454574">
        <w:t>который</w:t>
      </w:r>
      <w:r w:rsidR="00625B6C" w:rsidRPr="00454574">
        <w:t xml:space="preserve"> </w:t>
      </w:r>
      <w:r w:rsidRPr="00454574">
        <w:t>позволит</w:t>
      </w:r>
      <w:r w:rsidR="00625B6C" w:rsidRPr="00454574">
        <w:t xml:space="preserve"> </w:t>
      </w:r>
      <w:r w:rsidRPr="00454574">
        <w:t>получать</w:t>
      </w:r>
      <w:r w:rsidR="00625B6C" w:rsidRPr="00454574">
        <w:t xml:space="preserve"> </w:t>
      </w:r>
      <w:r w:rsidRPr="00454574">
        <w:t>дополнительный</w:t>
      </w:r>
      <w:r w:rsidR="00625B6C" w:rsidRPr="00454574">
        <w:t xml:space="preserve"> </w:t>
      </w:r>
      <w:r w:rsidRPr="00454574">
        <w:t>доход</w:t>
      </w:r>
      <w:r w:rsidR="00625B6C" w:rsidRPr="00454574">
        <w:t xml:space="preserve"> </w:t>
      </w:r>
      <w:r w:rsidRPr="00454574">
        <w:t>в</w:t>
      </w:r>
      <w:r w:rsidR="00625B6C" w:rsidRPr="00454574">
        <w:t xml:space="preserve"> </w:t>
      </w:r>
      <w:r w:rsidRPr="00454574">
        <w:t>будущем</w:t>
      </w:r>
      <w:r w:rsidR="00625B6C" w:rsidRPr="00454574">
        <w:t xml:space="preserve"> </w:t>
      </w:r>
      <w:r w:rsidRPr="00454574">
        <w:t>или</w:t>
      </w:r>
      <w:r w:rsidR="00625B6C" w:rsidRPr="00454574">
        <w:t xml:space="preserve"> </w:t>
      </w:r>
      <w:r w:rsidRPr="00454574">
        <w:t>создать</w:t>
      </w:r>
      <w:r w:rsidR="00625B6C" w:rsidRPr="00454574">
        <w:t xml:space="preserve"> «</w:t>
      </w:r>
      <w:r w:rsidRPr="00454574">
        <w:t>подушку</w:t>
      </w:r>
      <w:r w:rsidR="00625B6C" w:rsidRPr="00454574">
        <w:t xml:space="preserve"> </w:t>
      </w:r>
      <w:r w:rsidRPr="00454574">
        <w:t>безопасности</w:t>
      </w:r>
      <w:r w:rsidR="00625B6C" w:rsidRPr="00454574">
        <w:t xml:space="preserve">» </w:t>
      </w:r>
      <w:r w:rsidRPr="00454574">
        <w:t>на</w:t>
      </w:r>
      <w:r w:rsidR="00625B6C" w:rsidRPr="00454574">
        <w:t xml:space="preserve"> </w:t>
      </w:r>
      <w:r w:rsidRPr="00454574">
        <w:t>любые</w:t>
      </w:r>
      <w:r w:rsidR="00625B6C" w:rsidRPr="00454574">
        <w:t xml:space="preserve"> </w:t>
      </w:r>
      <w:r w:rsidRPr="00454574">
        <w:t>цели.</w:t>
      </w:r>
      <w:r w:rsidR="00625B6C" w:rsidRPr="00454574">
        <w:t xml:space="preserve"> </w:t>
      </w:r>
      <w:r w:rsidRPr="00454574">
        <w:t>Участие</w:t>
      </w:r>
      <w:r w:rsidR="00625B6C" w:rsidRPr="00454574">
        <w:t xml:space="preserve"> </w:t>
      </w:r>
      <w:r w:rsidRPr="00454574">
        <w:t>в</w:t>
      </w:r>
      <w:r w:rsidR="00625B6C" w:rsidRPr="00454574">
        <w:t xml:space="preserve"> </w:t>
      </w:r>
      <w:r w:rsidRPr="00454574">
        <w:t>программе</w:t>
      </w:r>
      <w:r w:rsidR="00625B6C" w:rsidRPr="00454574">
        <w:t xml:space="preserve"> </w:t>
      </w:r>
      <w:r w:rsidRPr="00454574">
        <w:t>добровольное.</w:t>
      </w:r>
      <w:bookmarkEnd w:id="61"/>
    </w:p>
    <w:p w:rsidR="00CA275E" w:rsidRPr="00454574" w:rsidRDefault="00CA275E" w:rsidP="00CA275E">
      <w:r w:rsidRPr="00454574">
        <w:t>Программой</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могут</w:t>
      </w:r>
      <w:r w:rsidR="00625B6C" w:rsidRPr="00454574">
        <w:t xml:space="preserve"> </w:t>
      </w:r>
      <w:r w:rsidRPr="00454574">
        <w:t>воспользоваться</w:t>
      </w:r>
      <w:r w:rsidR="00625B6C" w:rsidRPr="00454574">
        <w:t xml:space="preserve"> </w:t>
      </w:r>
      <w:r w:rsidRPr="00454574">
        <w:t>граждане</w:t>
      </w:r>
      <w:r w:rsidR="00625B6C" w:rsidRPr="00454574">
        <w:t xml:space="preserve"> </w:t>
      </w:r>
      <w:r w:rsidRPr="00454574">
        <w:t>любого</w:t>
      </w:r>
      <w:r w:rsidR="00625B6C" w:rsidRPr="00454574">
        <w:t xml:space="preserve"> </w:t>
      </w:r>
      <w:r w:rsidRPr="00454574">
        <w:t>возраста</w:t>
      </w:r>
      <w:r w:rsidR="00625B6C" w:rsidRPr="00454574">
        <w:t xml:space="preserve"> </w:t>
      </w:r>
      <w:r w:rsidRPr="00454574">
        <w:t>с</w:t>
      </w:r>
      <w:r w:rsidR="00625B6C" w:rsidRPr="00454574">
        <w:t xml:space="preserve"> </w:t>
      </w:r>
      <w:r w:rsidRPr="00454574">
        <w:t>момента</w:t>
      </w:r>
      <w:r w:rsidR="00625B6C" w:rsidRPr="00454574">
        <w:t xml:space="preserve"> </w:t>
      </w:r>
      <w:r w:rsidRPr="00454574">
        <w:t>наступления</w:t>
      </w:r>
      <w:r w:rsidR="00625B6C" w:rsidRPr="00454574">
        <w:t xml:space="preserve"> </w:t>
      </w:r>
      <w:r w:rsidRPr="00454574">
        <w:t>совершеннолетия.</w:t>
      </w:r>
      <w:r w:rsidR="00625B6C" w:rsidRPr="00454574">
        <w:t xml:space="preserve"> </w:t>
      </w:r>
      <w:r w:rsidRPr="00454574">
        <w:t>Кроме</w:t>
      </w:r>
      <w:r w:rsidR="00625B6C" w:rsidRPr="00454574">
        <w:t xml:space="preserve"> </w:t>
      </w:r>
      <w:r w:rsidRPr="00454574">
        <w:t>того,</w:t>
      </w:r>
      <w:r w:rsidR="00625B6C" w:rsidRPr="00454574">
        <w:t xml:space="preserve"> </w:t>
      </w:r>
      <w:r w:rsidRPr="00454574">
        <w:t>договор</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можно</w:t>
      </w:r>
      <w:r w:rsidR="00625B6C" w:rsidRPr="00454574">
        <w:t xml:space="preserve"> </w:t>
      </w:r>
      <w:r w:rsidRPr="00454574">
        <w:t>заключить</w:t>
      </w:r>
      <w:r w:rsidR="00625B6C" w:rsidRPr="00454574">
        <w:t xml:space="preserve"> </w:t>
      </w:r>
      <w:r w:rsidRPr="00454574">
        <w:t>в</w:t>
      </w:r>
      <w:r w:rsidR="00625B6C" w:rsidRPr="00454574">
        <w:t xml:space="preserve"> </w:t>
      </w:r>
      <w:r w:rsidRPr="00454574">
        <w:t>пользу</w:t>
      </w:r>
      <w:r w:rsidR="00625B6C" w:rsidRPr="00454574">
        <w:t xml:space="preserve"> </w:t>
      </w:r>
      <w:r w:rsidRPr="00454574">
        <w:t>своего</w:t>
      </w:r>
      <w:r w:rsidR="00625B6C" w:rsidRPr="00454574">
        <w:t xml:space="preserve"> </w:t>
      </w:r>
      <w:r w:rsidRPr="00454574">
        <w:t>ребенка</w:t>
      </w:r>
      <w:r w:rsidR="00625B6C" w:rsidRPr="00454574">
        <w:t xml:space="preserve"> </w:t>
      </w:r>
      <w:r w:rsidRPr="00454574">
        <w:t>или</w:t>
      </w:r>
      <w:r w:rsidR="00625B6C" w:rsidRPr="00454574">
        <w:t xml:space="preserve"> </w:t>
      </w:r>
      <w:r w:rsidRPr="00454574">
        <w:t>любого</w:t>
      </w:r>
      <w:r w:rsidR="00625B6C" w:rsidRPr="00454574">
        <w:t xml:space="preserve"> </w:t>
      </w:r>
      <w:r w:rsidRPr="00454574">
        <w:t>другого</w:t>
      </w:r>
      <w:r w:rsidR="00625B6C" w:rsidRPr="00454574">
        <w:t xml:space="preserve"> </w:t>
      </w:r>
      <w:r w:rsidRPr="00454574">
        <w:t>лица,</w:t>
      </w:r>
      <w:r w:rsidR="00625B6C" w:rsidRPr="00454574">
        <w:t xml:space="preserve"> </w:t>
      </w:r>
      <w:r w:rsidRPr="00454574">
        <w:t>независимо</w:t>
      </w:r>
      <w:r w:rsidR="00625B6C" w:rsidRPr="00454574">
        <w:t xml:space="preserve"> </w:t>
      </w:r>
      <w:r w:rsidRPr="00454574">
        <w:t>от</w:t>
      </w:r>
      <w:r w:rsidR="00625B6C" w:rsidRPr="00454574">
        <w:t xml:space="preserve"> </w:t>
      </w:r>
      <w:r w:rsidRPr="00454574">
        <w:t>его</w:t>
      </w:r>
      <w:r w:rsidR="00625B6C" w:rsidRPr="00454574">
        <w:t xml:space="preserve"> </w:t>
      </w:r>
      <w:r w:rsidRPr="00454574">
        <w:t>возраста.</w:t>
      </w:r>
    </w:p>
    <w:p w:rsidR="00CA275E" w:rsidRPr="00454574" w:rsidRDefault="00CA275E" w:rsidP="00CA275E">
      <w:r w:rsidRPr="00454574">
        <w:t>Операторами</w:t>
      </w:r>
      <w:r w:rsidR="00625B6C" w:rsidRPr="00454574">
        <w:t xml:space="preserve"> </w:t>
      </w:r>
      <w:r w:rsidRPr="00454574">
        <w:t>программы,</w:t>
      </w:r>
      <w:r w:rsidR="00625B6C" w:rsidRPr="00454574">
        <w:t xml:space="preserve"> </w:t>
      </w:r>
      <w:r w:rsidRPr="00454574">
        <w:t>которые</w:t>
      </w:r>
      <w:r w:rsidR="00625B6C" w:rsidRPr="00454574">
        <w:t xml:space="preserve"> </w:t>
      </w:r>
      <w:r w:rsidRPr="00454574">
        <w:t>обеспечивают</w:t>
      </w:r>
      <w:r w:rsidR="00625B6C" w:rsidRPr="00454574">
        <w:t xml:space="preserve"> </w:t>
      </w:r>
      <w:r w:rsidRPr="00454574">
        <w:t>сохранность</w:t>
      </w:r>
      <w:r w:rsidR="00625B6C" w:rsidRPr="00454574">
        <w:t xml:space="preserve"> </w:t>
      </w:r>
      <w:r w:rsidRPr="00454574">
        <w:t>и</w:t>
      </w:r>
      <w:r w:rsidR="00625B6C" w:rsidRPr="00454574">
        <w:t xml:space="preserve"> </w:t>
      </w:r>
      <w:r w:rsidRPr="00454574">
        <w:t>доходность</w:t>
      </w:r>
      <w:r w:rsidR="00625B6C" w:rsidRPr="00454574">
        <w:t xml:space="preserve"> </w:t>
      </w:r>
      <w:r w:rsidRPr="00454574">
        <w:t>сбережений</w:t>
      </w:r>
      <w:r w:rsidR="00625B6C" w:rsidRPr="00454574">
        <w:t xml:space="preserve"> </w:t>
      </w:r>
      <w:r w:rsidRPr="00454574">
        <w:t>и</w:t>
      </w:r>
      <w:r w:rsidR="00625B6C" w:rsidRPr="00454574">
        <w:t xml:space="preserve"> </w:t>
      </w:r>
      <w:r w:rsidRPr="00454574">
        <w:t>осуществляют</w:t>
      </w:r>
      <w:r w:rsidR="00625B6C" w:rsidRPr="00454574">
        <w:t xml:space="preserve"> </w:t>
      </w:r>
      <w:r w:rsidRPr="00454574">
        <w:t>выплаты</w:t>
      </w:r>
      <w:r w:rsidR="00625B6C" w:rsidRPr="00454574">
        <w:t xml:space="preserve"> </w:t>
      </w:r>
      <w:r w:rsidRPr="00454574">
        <w:t>этих</w:t>
      </w:r>
      <w:r w:rsidR="00625B6C" w:rsidRPr="00454574">
        <w:t xml:space="preserve"> </w:t>
      </w:r>
      <w:r w:rsidRPr="00454574">
        <w:t>сбережений,</w:t>
      </w:r>
      <w:r w:rsidR="00625B6C" w:rsidRPr="00454574">
        <w:t xml:space="preserve"> </w:t>
      </w:r>
      <w:r w:rsidRPr="00454574">
        <w:t>являются</w:t>
      </w:r>
      <w:r w:rsidR="00625B6C" w:rsidRPr="00454574">
        <w:t xml:space="preserve"> </w:t>
      </w:r>
      <w:r w:rsidRPr="00454574">
        <w:t>негосударственные</w:t>
      </w:r>
      <w:r w:rsidR="00625B6C" w:rsidRPr="00454574">
        <w:t xml:space="preserve"> </w:t>
      </w:r>
      <w:r w:rsidRPr="00454574">
        <w:t>пенсионные</w:t>
      </w:r>
      <w:r w:rsidR="00625B6C" w:rsidRPr="00454574">
        <w:t xml:space="preserve"> </w:t>
      </w:r>
      <w:r w:rsidRPr="00454574">
        <w:t>фонды.</w:t>
      </w:r>
    </w:p>
    <w:p w:rsidR="00CA275E" w:rsidRPr="00454574" w:rsidRDefault="00CA275E" w:rsidP="00CA275E">
      <w:r w:rsidRPr="00454574">
        <w:t>Формировать</w:t>
      </w:r>
      <w:r w:rsidR="00625B6C" w:rsidRPr="00454574">
        <w:t xml:space="preserve"> </w:t>
      </w:r>
      <w:r w:rsidRPr="00454574">
        <w:t>сбережения</w:t>
      </w:r>
      <w:r w:rsidR="00625B6C" w:rsidRPr="00454574">
        <w:t xml:space="preserve"> </w:t>
      </w:r>
      <w:r w:rsidRPr="00454574">
        <w:t>человек</w:t>
      </w:r>
      <w:r w:rsidR="00625B6C" w:rsidRPr="00454574">
        <w:t xml:space="preserve"> </w:t>
      </w:r>
      <w:r w:rsidRPr="00454574">
        <w:t>может</w:t>
      </w:r>
      <w:r w:rsidR="00625B6C" w:rsidRPr="00454574">
        <w:t xml:space="preserve"> </w:t>
      </w:r>
      <w:r w:rsidRPr="00454574">
        <w:t>самостоятельно</w:t>
      </w:r>
      <w:r w:rsidR="00625B6C" w:rsidRPr="00454574">
        <w:t xml:space="preserve"> </w:t>
      </w:r>
      <w:r w:rsidRPr="00454574">
        <w:t>за</w:t>
      </w:r>
      <w:r w:rsidR="00625B6C" w:rsidRPr="00454574">
        <w:t xml:space="preserve"> </w:t>
      </w:r>
      <w:r w:rsidRPr="00454574">
        <w:t>счет</w:t>
      </w:r>
      <w:r w:rsidR="00625B6C" w:rsidRPr="00454574">
        <w:t xml:space="preserve"> </w:t>
      </w:r>
      <w:r w:rsidRPr="00454574">
        <w:t>взносов</w:t>
      </w:r>
      <w:r w:rsidR="00625B6C" w:rsidRPr="00454574">
        <w:t xml:space="preserve"> </w:t>
      </w:r>
      <w:r w:rsidRPr="00454574">
        <w:t>из</w:t>
      </w:r>
      <w:r w:rsidR="00625B6C" w:rsidRPr="00454574">
        <w:t xml:space="preserve"> </w:t>
      </w:r>
      <w:r w:rsidRPr="00454574">
        <w:t>личных</w:t>
      </w:r>
      <w:r w:rsidR="00625B6C" w:rsidRPr="00454574">
        <w:t xml:space="preserve"> </w:t>
      </w:r>
      <w:r w:rsidRPr="00454574">
        <w:t>средств,</w:t>
      </w:r>
      <w:r w:rsidR="00625B6C" w:rsidRPr="00454574">
        <w:t xml:space="preserve"> </w:t>
      </w:r>
      <w:r w:rsidRPr="00454574">
        <w:t>а</w:t>
      </w:r>
      <w:r w:rsidR="00625B6C" w:rsidRPr="00454574">
        <w:t xml:space="preserve"> </w:t>
      </w:r>
      <w:r w:rsidRPr="00454574">
        <w:t>также</w:t>
      </w:r>
      <w:r w:rsidR="00625B6C" w:rsidRPr="00454574">
        <w:t xml:space="preserve"> </w:t>
      </w:r>
      <w:r w:rsidRPr="00454574">
        <w:t>за</w:t>
      </w:r>
      <w:r w:rsidR="00625B6C" w:rsidRPr="00454574">
        <w:t xml:space="preserve"> </w:t>
      </w:r>
      <w:r w:rsidRPr="00454574">
        <w:t>счет</w:t>
      </w:r>
      <w:r w:rsidR="00625B6C" w:rsidRPr="00454574">
        <w:t xml:space="preserve"> </w:t>
      </w:r>
      <w:r w:rsidRPr="00454574">
        <w:t>ранее</w:t>
      </w:r>
      <w:r w:rsidR="00625B6C" w:rsidRPr="00454574">
        <w:t xml:space="preserve"> </w:t>
      </w:r>
      <w:r w:rsidRPr="00454574">
        <w:t>созданных</w:t>
      </w:r>
      <w:r w:rsidR="00625B6C" w:rsidRPr="00454574">
        <w:t xml:space="preserve"> </w:t>
      </w:r>
      <w:r w:rsidRPr="00454574">
        <w:t>пенсионных</w:t>
      </w:r>
      <w:r w:rsidR="00625B6C" w:rsidRPr="00454574">
        <w:t xml:space="preserve"> </w:t>
      </w:r>
      <w:r w:rsidRPr="00454574">
        <w:t>накоплений.</w:t>
      </w:r>
      <w:r w:rsidR="00625B6C" w:rsidRPr="00454574">
        <w:t xml:space="preserve"> </w:t>
      </w:r>
      <w:r w:rsidRPr="00454574">
        <w:t>Направить</w:t>
      </w:r>
      <w:r w:rsidR="00625B6C" w:rsidRPr="00454574">
        <w:t xml:space="preserve"> </w:t>
      </w:r>
      <w:r w:rsidRPr="00454574">
        <w:t>свои</w:t>
      </w:r>
      <w:r w:rsidR="00625B6C" w:rsidRPr="00454574">
        <w:t xml:space="preserve"> </w:t>
      </w:r>
      <w:r w:rsidRPr="00454574">
        <w:t>средства</w:t>
      </w:r>
      <w:r w:rsidR="00625B6C" w:rsidRPr="00454574">
        <w:t xml:space="preserve"> </w:t>
      </w:r>
      <w:r w:rsidRPr="00454574">
        <w:t>с</w:t>
      </w:r>
      <w:r w:rsidR="00625B6C" w:rsidRPr="00454574">
        <w:t xml:space="preserve"> </w:t>
      </w:r>
      <w:r w:rsidRPr="00454574">
        <w:t>пенсионного</w:t>
      </w:r>
      <w:r w:rsidR="00625B6C" w:rsidRPr="00454574">
        <w:t xml:space="preserve"> </w:t>
      </w:r>
      <w:r w:rsidRPr="00454574">
        <w:t>счета</w:t>
      </w:r>
      <w:r w:rsidR="00625B6C" w:rsidRPr="00454574">
        <w:t xml:space="preserve"> </w:t>
      </w:r>
      <w:r w:rsidRPr="00454574">
        <w:t>на</w:t>
      </w:r>
      <w:r w:rsidR="00625B6C" w:rsidRPr="00454574">
        <w:t xml:space="preserve"> </w:t>
      </w:r>
      <w:r w:rsidRPr="00454574">
        <w:t>счет</w:t>
      </w:r>
      <w:r w:rsidR="00625B6C" w:rsidRPr="00454574">
        <w:t xml:space="preserve"> </w:t>
      </w:r>
      <w:r w:rsidRPr="00454574">
        <w:t>по</w:t>
      </w:r>
      <w:r w:rsidR="00625B6C" w:rsidRPr="00454574">
        <w:t xml:space="preserve"> </w:t>
      </w:r>
      <w:r w:rsidRPr="00454574">
        <w:t>договору</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возможно</w:t>
      </w:r>
      <w:r w:rsidR="00625B6C" w:rsidRPr="00454574">
        <w:t xml:space="preserve"> </w:t>
      </w:r>
      <w:r w:rsidRPr="00454574">
        <w:t>через</w:t>
      </w:r>
      <w:r w:rsidR="00625B6C" w:rsidRPr="00454574">
        <w:t xml:space="preserve"> </w:t>
      </w:r>
      <w:r w:rsidRPr="00454574">
        <w:t>подачу</w:t>
      </w:r>
      <w:r w:rsidR="00625B6C" w:rsidRPr="00454574">
        <w:t xml:space="preserve"> </w:t>
      </w:r>
      <w:r w:rsidRPr="00454574">
        <w:t>заявления</w:t>
      </w:r>
      <w:r w:rsidR="00625B6C" w:rsidRPr="00454574">
        <w:t xml:space="preserve"> </w:t>
      </w:r>
      <w:r w:rsidRPr="00454574">
        <w:t>в</w:t>
      </w:r>
      <w:r w:rsidR="00625B6C" w:rsidRPr="00454574">
        <w:t xml:space="preserve"> </w:t>
      </w:r>
      <w:r w:rsidRPr="00454574">
        <w:t>НПФ.</w:t>
      </w:r>
      <w:r w:rsidR="00625B6C" w:rsidRPr="00454574">
        <w:t xml:space="preserve"> </w:t>
      </w:r>
      <w:r w:rsidRPr="00454574">
        <w:t>Список</w:t>
      </w:r>
      <w:r w:rsidR="00625B6C" w:rsidRPr="00454574">
        <w:t xml:space="preserve"> </w:t>
      </w:r>
      <w:r w:rsidRPr="00454574">
        <w:t>НПФ,</w:t>
      </w:r>
      <w:r w:rsidR="00625B6C" w:rsidRPr="00454574">
        <w:t xml:space="preserve"> </w:t>
      </w:r>
      <w:r w:rsidRPr="00454574">
        <w:t>которые</w:t>
      </w:r>
      <w:r w:rsidR="00625B6C" w:rsidRPr="00454574">
        <w:t xml:space="preserve"> </w:t>
      </w:r>
      <w:r w:rsidRPr="00454574">
        <w:t>подключились</w:t>
      </w:r>
      <w:r w:rsidR="00625B6C" w:rsidRPr="00454574">
        <w:t xml:space="preserve"> </w:t>
      </w:r>
      <w:r w:rsidRPr="00454574">
        <w:t>к</w:t>
      </w:r>
      <w:r w:rsidR="00625B6C" w:rsidRPr="00454574">
        <w:t xml:space="preserve"> </w:t>
      </w:r>
      <w:r w:rsidRPr="00454574">
        <w:t>программе,</w:t>
      </w:r>
      <w:r w:rsidR="00625B6C" w:rsidRPr="00454574">
        <w:t xml:space="preserve"> </w:t>
      </w:r>
      <w:r w:rsidRPr="00454574">
        <w:t>можно</w:t>
      </w:r>
      <w:r w:rsidR="00625B6C" w:rsidRPr="00454574">
        <w:t xml:space="preserve"> </w:t>
      </w:r>
      <w:r w:rsidRPr="00454574">
        <w:t>найти</w:t>
      </w:r>
      <w:r w:rsidR="00625B6C" w:rsidRPr="00454574">
        <w:t xml:space="preserve"> </w:t>
      </w:r>
      <w:r w:rsidRPr="00454574">
        <w:t>на</w:t>
      </w:r>
      <w:r w:rsidR="00625B6C" w:rsidRPr="00454574">
        <w:t xml:space="preserve"> </w:t>
      </w:r>
      <w:r w:rsidRPr="00454574">
        <w:t>сайте</w:t>
      </w:r>
      <w:r w:rsidR="00625B6C" w:rsidRPr="00454574">
        <w:t xml:space="preserve"> </w:t>
      </w:r>
      <w:r w:rsidRPr="00454574">
        <w:t>Ассоциации</w:t>
      </w:r>
      <w:r w:rsidR="00625B6C" w:rsidRPr="00454574">
        <w:t xml:space="preserve"> </w:t>
      </w:r>
      <w:r w:rsidRPr="00454574">
        <w:t>негосударственных</w:t>
      </w:r>
      <w:r w:rsidR="00625B6C" w:rsidRPr="00454574">
        <w:t xml:space="preserve"> </w:t>
      </w:r>
      <w:r w:rsidRPr="00454574">
        <w:t>пенсионных</w:t>
      </w:r>
      <w:r w:rsidR="00625B6C" w:rsidRPr="00454574">
        <w:t xml:space="preserve"> </w:t>
      </w:r>
      <w:r w:rsidRPr="00454574">
        <w:t>фондов.</w:t>
      </w:r>
    </w:p>
    <w:p w:rsidR="00CA275E" w:rsidRPr="00454574" w:rsidRDefault="00CA275E" w:rsidP="00CA275E">
      <w:r w:rsidRPr="00454574">
        <w:t>Программа</w:t>
      </w:r>
      <w:r w:rsidR="00625B6C" w:rsidRPr="00454574">
        <w:t xml:space="preserve"> </w:t>
      </w:r>
      <w:r w:rsidRPr="00454574">
        <w:t>не</w:t>
      </w:r>
      <w:r w:rsidR="00625B6C" w:rsidRPr="00454574">
        <w:t xml:space="preserve"> </w:t>
      </w:r>
      <w:r w:rsidRPr="00454574">
        <w:t>предусматривает</w:t>
      </w:r>
      <w:r w:rsidR="00625B6C" w:rsidRPr="00454574">
        <w:t xml:space="preserve"> </w:t>
      </w:r>
      <w:r w:rsidRPr="00454574">
        <w:t>каких-либо</w:t>
      </w:r>
      <w:r w:rsidR="00625B6C" w:rsidRPr="00454574">
        <w:t xml:space="preserve"> </w:t>
      </w:r>
      <w:r w:rsidRPr="00454574">
        <w:t>требований</w:t>
      </w:r>
      <w:r w:rsidR="00625B6C" w:rsidRPr="00454574">
        <w:t xml:space="preserve"> </w:t>
      </w:r>
      <w:r w:rsidRPr="00454574">
        <w:t>к</w:t>
      </w:r>
      <w:r w:rsidR="00625B6C" w:rsidRPr="00454574">
        <w:t xml:space="preserve"> </w:t>
      </w:r>
      <w:r w:rsidRPr="00454574">
        <w:t>размеру</w:t>
      </w:r>
      <w:r w:rsidR="00625B6C" w:rsidRPr="00454574">
        <w:t xml:space="preserve"> </w:t>
      </w:r>
      <w:r w:rsidRPr="00454574">
        <w:t>и</w:t>
      </w:r>
      <w:r w:rsidR="00625B6C" w:rsidRPr="00454574">
        <w:t xml:space="preserve"> </w:t>
      </w:r>
      <w:r w:rsidRPr="00454574">
        <w:t>периодичности</w:t>
      </w:r>
      <w:r w:rsidR="00625B6C" w:rsidRPr="00454574">
        <w:t xml:space="preserve"> </w:t>
      </w:r>
      <w:r w:rsidRPr="00454574">
        <w:t>взносов.</w:t>
      </w:r>
      <w:r w:rsidR="00625B6C" w:rsidRPr="00454574">
        <w:t xml:space="preserve"> </w:t>
      </w:r>
      <w:r w:rsidRPr="00454574">
        <w:t>Размер</w:t>
      </w:r>
      <w:r w:rsidR="00625B6C" w:rsidRPr="00454574">
        <w:t xml:space="preserve"> </w:t>
      </w:r>
      <w:r w:rsidRPr="00454574">
        <w:t>как</w:t>
      </w:r>
      <w:r w:rsidR="00625B6C" w:rsidRPr="00454574">
        <w:t xml:space="preserve"> </w:t>
      </w:r>
      <w:r w:rsidRPr="00454574">
        <w:t>первого,</w:t>
      </w:r>
      <w:r w:rsidR="00625B6C" w:rsidRPr="00454574">
        <w:t xml:space="preserve"> </w:t>
      </w:r>
      <w:r w:rsidRPr="00454574">
        <w:t>так</w:t>
      </w:r>
      <w:r w:rsidR="00625B6C" w:rsidRPr="00454574">
        <w:t xml:space="preserve"> </w:t>
      </w:r>
      <w:r w:rsidRPr="00454574">
        <w:t>и</w:t>
      </w:r>
      <w:r w:rsidR="00625B6C" w:rsidRPr="00454574">
        <w:t xml:space="preserve"> </w:t>
      </w:r>
      <w:r w:rsidRPr="00454574">
        <w:t>последующих</w:t>
      </w:r>
      <w:r w:rsidR="00625B6C" w:rsidRPr="00454574">
        <w:t xml:space="preserve"> </w:t>
      </w:r>
      <w:r w:rsidRPr="00454574">
        <w:t>взносов</w:t>
      </w:r>
      <w:r w:rsidR="00625B6C" w:rsidRPr="00454574">
        <w:t xml:space="preserve"> </w:t>
      </w:r>
      <w:r w:rsidRPr="00454574">
        <w:t>определяется</w:t>
      </w:r>
      <w:r w:rsidR="00625B6C" w:rsidRPr="00454574">
        <w:t xml:space="preserve"> </w:t>
      </w:r>
      <w:r w:rsidRPr="00454574">
        <w:t>самостоятельно.</w:t>
      </w:r>
    </w:p>
    <w:p w:rsidR="00CA275E" w:rsidRPr="00454574" w:rsidRDefault="00CA275E" w:rsidP="00CA275E">
      <w:r w:rsidRPr="00454574">
        <w:t>Кроме</w:t>
      </w:r>
      <w:r w:rsidR="00625B6C" w:rsidRPr="00454574">
        <w:t xml:space="preserve"> </w:t>
      </w:r>
      <w:r w:rsidRPr="00454574">
        <w:t>того,</w:t>
      </w:r>
      <w:r w:rsidR="00625B6C" w:rsidRPr="00454574">
        <w:t xml:space="preserve"> </w:t>
      </w:r>
      <w:r w:rsidRPr="00454574">
        <w:t>производить</w:t>
      </w:r>
      <w:r w:rsidR="00625B6C" w:rsidRPr="00454574">
        <w:t xml:space="preserve"> </w:t>
      </w:r>
      <w:r w:rsidRPr="00454574">
        <w:t>взносы</w:t>
      </w:r>
      <w:r w:rsidR="00625B6C" w:rsidRPr="00454574">
        <w:t xml:space="preserve"> </w:t>
      </w:r>
      <w:r w:rsidRPr="00454574">
        <w:t>в</w:t>
      </w:r>
      <w:r w:rsidR="00625B6C" w:rsidRPr="00454574">
        <w:t xml:space="preserve"> </w:t>
      </w:r>
      <w:r w:rsidRPr="00454574">
        <w:t>рамках</w:t>
      </w:r>
      <w:r w:rsidR="00625B6C" w:rsidRPr="00454574">
        <w:t xml:space="preserve"> </w:t>
      </w:r>
      <w:r w:rsidRPr="00454574">
        <w:t>программы</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сможет</w:t>
      </w:r>
      <w:r w:rsidR="00625B6C" w:rsidRPr="00454574">
        <w:t xml:space="preserve"> </w:t>
      </w:r>
      <w:r w:rsidRPr="00454574">
        <w:t>и</w:t>
      </w:r>
      <w:r w:rsidR="00625B6C" w:rsidRPr="00454574">
        <w:t xml:space="preserve"> </w:t>
      </w:r>
      <w:r w:rsidRPr="00454574">
        <w:t>работодатель.</w:t>
      </w:r>
      <w:r w:rsidR="00625B6C" w:rsidRPr="00454574">
        <w:t xml:space="preserve"> </w:t>
      </w:r>
      <w:r w:rsidRPr="00454574">
        <w:t>Внесенные</w:t>
      </w:r>
      <w:r w:rsidR="00625B6C" w:rsidRPr="00454574">
        <w:t xml:space="preserve"> </w:t>
      </w:r>
      <w:r w:rsidRPr="00454574">
        <w:t>на</w:t>
      </w:r>
      <w:r w:rsidR="00625B6C" w:rsidRPr="00454574">
        <w:t xml:space="preserve"> </w:t>
      </w:r>
      <w:r w:rsidRPr="00454574">
        <w:t>счет</w:t>
      </w:r>
      <w:r w:rsidR="00625B6C" w:rsidRPr="00454574">
        <w:t xml:space="preserve"> </w:t>
      </w:r>
      <w:r w:rsidRPr="00454574">
        <w:t>средства</w:t>
      </w:r>
      <w:r w:rsidR="00625B6C" w:rsidRPr="00454574">
        <w:t xml:space="preserve"> </w:t>
      </w:r>
      <w:r w:rsidRPr="00454574">
        <w:t>будут</w:t>
      </w:r>
      <w:r w:rsidR="00625B6C" w:rsidRPr="00454574">
        <w:t xml:space="preserve"> </w:t>
      </w:r>
      <w:r w:rsidRPr="00454574">
        <w:t>застрахованы</w:t>
      </w:r>
      <w:r w:rsidR="00625B6C" w:rsidRPr="00454574">
        <w:t xml:space="preserve"> </w:t>
      </w:r>
      <w:r w:rsidRPr="00454574">
        <w:t>на</w:t>
      </w:r>
      <w:r w:rsidR="00625B6C" w:rsidRPr="00454574">
        <w:t xml:space="preserve"> </w:t>
      </w:r>
      <w:r w:rsidRPr="00454574">
        <w:t>2,8</w:t>
      </w:r>
      <w:r w:rsidR="00625B6C" w:rsidRPr="00454574">
        <w:t xml:space="preserve"> </w:t>
      </w:r>
      <w:r w:rsidRPr="00454574">
        <w:t>млн</w:t>
      </w:r>
      <w:r w:rsidR="00625B6C" w:rsidRPr="00454574">
        <w:t xml:space="preserve"> </w:t>
      </w:r>
      <w:r w:rsidRPr="00454574">
        <w:t>рублей.</w:t>
      </w:r>
    </w:p>
    <w:p w:rsidR="00CA275E" w:rsidRPr="00454574" w:rsidRDefault="00CA275E" w:rsidP="00CA275E">
      <w:r w:rsidRPr="00454574">
        <w:t>Новый</w:t>
      </w:r>
      <w:r w:rsidR="00625B6C" w:rsidRPr="00454574">
        <w:t xml:space="preserve"> </w:t>
      </w:r>
      <w:r w:rsidRPr="00454574">
        <w:t>механизм</w:t>
      </w:r>
      <w:r w:rsidR="00625B6C" w:rsidRPr="00454574">
        <w:t xml:space="preserve"> </w:t>
      </w:r>
      <w:r w:rsidRPr="00454574">
        <w:t>предусматривает</w:t>
      </w:r>
      <w:r w:rsidR="00625B6C" w:rsidRPr="00454574">
        <w:t xml:space="preserve"> </w:t>
      </w:r>
      <w:r w:rsidRPr="00454574">
        <w:t>различные</w:t>
      </w:r>
      <w:r w:rsidR="00625B6C" w:rsidRPr="00454574">
        <w:t xml:space="preserve"> </w:t>
      </w:r>
      <w:r w:rsidRPr="00454574">
        <w:t>стимулирующие</w:t>
      </w:r>
      <w:r w:rsidR="00625B6C" w:rsidRPr="00454574">
        <w:t xml:space="preserve"> </w:t>
      </w:r>
      <w:r w:rsidRPr="00454574">
        <w:t>меры</w:t>
      </w:r>
      <w:r w:rsidR="00625B6C" w:rsidRPr="00454574">
        <w:t xml:space="preserve"> </w:t>
      </w:r>
      <w:r w:rsidRPr="00454574">
        <w:t>для</w:t>
      </w:r>
      <w:r w:rsidR="00625B6C" w:rsidRPr="00454574">
        <w:t xml:space="preserve"> </w:t>
      </w:r>
      <w:r w:rsidRPr="00454574">
        <w:t>участников</w:t>
      </w:r>
      <w:r w:rsidR="00625B6C" w:rsidRPr="00454574">
        <w:t xml:space="preserve"> </w:t>
      </w:r>
      <w:r w:rsidRPr="00454574">
        <w:t>программы,</w:t>
      </w:r>
      <w:r w:rsidR="00625B6C" w:rsidRPr="00454574">
        <w:t xml:space="preserve"> </w:t>
      </w:r>
      <w:r w:rsidRPr="00454574">
        <w:t>в</w:t>
      </w:r>
      <w:r w:rsidR="00625B6C" w:rsidRPr="00454574">
        <w:t xml:space="preserve"> </w:t>
      </w:r>
      <w:r w:rsidRPr="00454574">
        <w:t>том</w:t>
      </w:r>
      <w:r w:rsidR="00625B6C" w:rsidRPr="00454574">
        <w:t xml:space="preserve"> </w:t>
      </w:r>
      <w:r w:rsidRPr="00454574">
        <w:t>числе</w:t>
      </w:r>
      <w:r w:rsidR="00625B6C" w:rsidRPr="00454574">
        <w:t xml:space="preserve"> </w:t>
      </w:r>
      <w:r w:rsidRPr="00454574">
        <w:t>дополнительное</w:t>
      </w:r>
      <w:r w:rsidR="00625B6C" w:rsidRPr="00454574">
        <w:t xml:space="preserve"> </w:t>
      </w:r>
      <w:r w:rsidRPr="00454574">
        <w:t>софинансирование</w:t>
      </w:r>
      <w:r w:rsidR="00625B6C" w:rsidRPr="00454574">
        <w:t xml:space="preserve"> </w:t>
      </w:r>
      <w:r w:rsidRPr="00454574">
        <w:t>со</w:t>
      </w:r>
      <w:r w:rsidR="00625B6C" w:rsidRPr="00454574">
        <w:t xml:space="preserve"> </w:t>
      </w:r>
      <w:r w:rsidRPr="00454574">
        <w:t>стороны</w:t>
      </w:r>
      <w:r w:rsidR="00625B6C" w:rsidRPr="00454574">
        <w:t xml:space="preserve"> </w:t>
      </w:r>
      <w:r w:rsidRPr="00454574">
        <w:t>государства</w:t>
      </w:r>
      <w:r w:rsidR="00625B6C" w:rsidRPr="00454574">
        <w:t xml:space="preserve"> </w:t>
      </w:r>
      <w:r w:rsidRPr="00454574">
        <w:t>до</w:t>
      </w:r>
      <w:r w:rsidR="00625B6C" w:rsidRPr="00454574">
        <w:t xml:space="preserve"> </w:t>
      </w:r>
      <w:r w:rsidRPr="00454574">
        <w:t>36</w:t>
      </w:r>
      <w:r w:rsidR="00625B6C" w:rsidRPr="00454574">
        <w:t xml:space="preserve"> </w:t>
      </w:r>
      <w:r w:rsidRPr="00454574">
        <w:t>тысяч</w:t>
      </w:r>
      <w:r w:rsidR="00625B6C" w:rsidRPr="00454574">
        <w:t xml:space="preserve"> </w:t>
      </w:r>
      <w:r w:rsidRPr="00454574">
        <w:t>рублей</w:t>
      </w:r>
      <w:r w:rsidR="00625B6C" w:rsidRPr="00454574">
        <w:t xml:space="preserve"> </w:t>
      </w:r>
      <w:r w:rsidRPr="00454574">
        <w:t>в</w:t>
      </w:r>
      <w:r w:rsidR="00625B6C" w:rsidRPr="00454574">
        <w:t xml:space="preserve"> </w:t>
      </w:r>
      <w:r w:rsidRPr="00454574">
        <w:t>год.</w:t>
      </w:r>
      <w:r w:rsidR="00625B6C" w:rsidRPr="00454574">
        <w:t xml:space="preserve"> </w:t>
      </w:r>
      <w:r w:rsidRPr="00454574">
        <w:t>Кроме</w:t>
      </w:r>
      <w:r w:rsidR="00625B6C" w:rsidRPr="00454574">
        <w:t xml:space="preserve"> </w:t>
      </w:r>
      <w:r w:rsidRPr="00454574">
        <w:t>того,</w:t>
      </w:r>
      <w:r w:rsidR="00625B6C" w:rsidRPr="00454574">
        <w:t xml:space="preserve"> </w:t>
      </w:r>
      <w:r w:rsidRPr="00454574">
        <w:t>участники</w:t>
      </w:r>
      <w:r w:rsidR="00625B6C" w:rsidRPr="00454574">
        <w:t xml:space="preserve"> </w:t>
      </w:r>
      <w:r w:rsidRPr="00454574">
        <w:t>системы</w:t>
      </w:r>
      <w:r w:rsidR="00625B6C" w:rsidRPr="00454574">
        <w:t xml:space="preserve"> </w:t>
      </w:r>
      <w:r w:rsidRPr="00454574">
        <w:t>смогут</w:t>
      </w:r>
      <w:r w:rsidR="00625B6C" w:rsidRPr="00454574">
        <w:t xml:space="preserve"> </w:t>
      </w:r>
      <w:r w:rsidRPr="00454574">
        <w:t>оформить</w:t>
      </w:r>
      <w:r w:rsidR="00625B6C" w:rsidRPr="00454574">
        <w:t xml:space="preserve"> </w:t>
      </w:r>
      <w:r w:rsidRPr="00454574">
        <w:t>ежегодный</w:t>
      </w:r>
      <w:r w:rsidR="00625B6C" w:rsidRPr="00454574">
        <w:t xml:space="preserve"> </w:t>
      </w:r>
      <w:r w:rsidRPr="00454574">
        <w:t>налоговый</w:t>
      </w:r>
      <w:r w:rsidR="00625B6C" w:rsidRPr="00454574">
        <w:t xml:space="preserve"> </w:t>
      </w:r>
      <w:r w:rsidRPr="00454574">
        <w:t>вычет</w:t>
      </w:r>
      <w:r w:rsidR="00625B6C" w:rsidRPr="00454574">
        <w:t xml:space="preserve"> </w:t>
      </w:r>
      <w:r w:rsidRPr="00454574">
        <w:t>до</w:t>
      </w:r>
      <w:r w:rsidR="00625B6C" w:rsidRPr="00454574">
        <w:t xml:space="preserve"> </w:t>
      </w:r>
      <w:r w:rsidRPr="00454574">
        <w:t>52</w:t>
      </w:r>
      <w:r w:rsidR="00625B6C" w:rsidRPr="00454574">
        <w:t xml:space="preserve"> </w:t>
      </w:r>
      <w:r w:rsidRPr="00454574">
        <w:t>тысяч</w:t>
      </w:r>
      <w:r w:rsidR="00625B6C" w:rsidRPr="00454574">
        <w:t xml:space="preserve"> </w:t>
      </w:r>
      <w:r w:rsidRPr="00454574">
        <w:t>рублей</w:t>
      </w:r>
      <w:r w:rsidR="00625B6C" w:rsidRPr="00454574">
        <w:t xml:space="preserve"> </w:t>
      </w:r>
      <w:r w:rsidRPr="00454574">
        <w:t>при</w:t>
      </w:r>
      <w:r w:rsidR="00625B6C" w:rsidRPr="00454574">
        <w:t xml:space="preserve"> </w:t>
      </w:r>
      <w:r w:rsidRPr="00454574">
        <w:t>уплате</w:t>
      </w:r>
      <w:r w:rsidR="00625B6C" w:rsidRPr="00454574">
        <w:t xml:space="preserve"> </w:t>
      </w:r>
      <w:r w:rsidRPr="00454574">
        <w:t>взносов</w:t>
      </w:r>
      <w:r w:rsidR="00625B6C" w:rsidRPr="00454574">
        <w:t xml:space="preserve"> </w:t>
      </w:r>
      <w:r w:rsidRPr="00454574">
        <w:t>до</w:t>
      </w:r>
      <w:r w:rsidR="00625B6C" w:rsidRPr="00454574">
        <w:t xml:space="preserve"> </w:t>
      </w:r>
      <w:r w:rsidRPr="00454574">
        <w:t>400</w:t>
      </w:r>
      <w:r w:rsidR="00625B6C" w:rsidRPr="00454574">
        <w:t xml:space="preserve"> </w:t>
      </w:r>
      <w:r w:rsidRPr="00454574">
        <w:t>тысяч</w:t>
      </w:r>
      <w:r w:rsidR="00625B6C" w:rsidRPr="00454574">
        <w:t xml:space="preserve"> </w:t>
      </w:r>
      <w:r w:rsidRPr="00454574">
        <w:t>рублей</w:t>
      </w:r>
      <w:r w:rsidR="00625B6C" w:rsidRPr="00454574">
        <w:t xml:space="preserve"> </w:t>
      </w:r>
      <w:r w:rsidRPr="00454574">
        <w:t>в</w:t>
      </w:r>
      <w:r w:rsidR="00625B6C" w:rsidRPr="00454574">
        <w:t xml:space="preserve"> </w:t>
      </w:r>
      <w:r w:rsidRPr="00454574">
        <w:t>год.</w:t>
      </w:r>
    </w:p>
    <w:p w:rsidR="00CA275E" w:rsidRPr="00454574" w:rsidRDefault="00CA275E" w:rsidP="00CA275E">
      <w:r w:rsidRPr="00454574">
        <w:t>Сформированные</w:t>
      </w:r>
      <w:r w:rsidR="00625B6C" w:rsidRPr="00454574">
        <w:t xml:space="preserve"> </w:t>
      </w:r>
      <w:r w:rsidRPr="00454574">
        <w:t>средства</w:t>
      </w:r>
      <w:r w:rsidR="00625B6C" w:rsidRPr="00454574">
        <w:t xml:space="preserve"> </w:t>
      </w:r>
      <w:r w:rsidRPr="00454574">
        <w:t>будут</w:t>
      </w:r>
      <w:r w:rsidR="00625B6C" w:rsidRPr="00454574">
        <w:t xml:space="preserve"> </w:t>
      </w:r>
      <w:r w:rsidRPr="00454574">
        <w:t>вкладываться</w:t>
      </w:r>
      <w:r w:rsidR="00625B6C" w:rsidRPr="00454574">
        <w:t xml:space="preserve"> </w:t>
      </w:r>
      <w:r w:rsidRPr="00454574">
        <w:t>в</w:t>
      </w:r>
      <w:r w:rsidR="00625B6C" w:rsidRPr="00454574">
        <w:t xml:space="preserve"> </w:t>
      </w:r>
      <w:r w:rsidRPr="00454574">
        <w:t>ОФЗ,</w:t>
      </w:r>
      <w:r w:rsidR="00625B6C" w:rsidRPr="00454574">
        <w:t xml:space="preserve"> </w:t>
      </w:r>
      <w:r w:rsidRPr="00454574">
        <w:t>инфраструктурные</w:t>
      </w:r>
      <w:r w:rsidR="00625B6C" w:rsidRPr="00454574">
        <w:t xml:space="preserve"> </w:t>
      </w:r>
      <w:r w:rsidRPr="00454574">
        <w:t>облигации,</w:t>
      </w:r>
      <w:r w:rsidR="00625B6C" w:rsidRPr="00454574">
        <w:t xml:space="preserve"> </w:t>
      </w:r>
      <w:r w:rsidRPr="00454574">
        <w:t>корпоративные</w:t>
      </w:r>
      <w:r w:rsidR="00625B6C" w:rsidRPr="00454574">
        <w:t xml:space="preserve"> </w:t>
      </w:r>
      <w:r w:rsidRPr="00454574">
        <w:t>облигации</w:t>
      </w:r>
      <w:r w:rsidR="00625B6C" w:rsidRPr="00454574">
        <w:t xml:space="preserve"> </w:t>
      </w:r>
      <w:r w:rsidRPr="00454574">
        <w:t>и</w:t>
      </w:r>
      <w:r w:rsidR="00625B6C" w:rsidRPr="00454574">
        <w:t xml:space="preserve"> </w:t>
      </w:r>
      <w:r w:rsidRPr="00454574">
        <w:t>прочие</w:t>
      </w:r>
      <w:r w:rsidR="00625B6C" w:rsidRPr="00454574">
        <w:t xml:space="preserve"> </w:t>
      </w:r>
      <w:r w:rsidRPr="00454574">
        <w:t>надежные</w:t>
      </w:r>
      <w:r w:rsidR="00625B6C" w:rsidRPr="00454574">
        <w:t xml:space="preserve"> </w:t>
      </w:r>
      <w:r w:rsidRPr="00454574">
        <w:t>ценные</w:t>
      </w:r>
      <w:r w:rsidR="00625B6C" w:rsidRPr="00454574">
        <w:t xml:space="preserve"> </w:t>
      </w:r>
      <w:r w:rsidRPr="00454574">
        <w:t>бумаги.</w:t>
      </w:r>
      <w:r w:rsidR="00625B6C" w:rsidRPr="00454574">
        <w:t xml:space="preserve"> </w:t>
      </w:r>
      <w:r w:rsidRPr="00454574">
        <w:t>При</w:t>
      </w:r>
      <w:r w:rsidR="00625B6C" w:rsidRPr="00454574">
        <w:t xml:space="preserve"> </w:t>
      </w:r>
      <w:r w:rsidRPr="00454574">
        <w:t>этом</w:t>
      </w:r>
      <w:r w:rsidR="00625B6C" w:rsidRPr="00454574">
        <w:t xml:space="preserve"> </w:t>
      </w:r>
      <w:r w:rsidRPr="00454574">
        <w:t>гражданин</w:t>
      </w:r>
      <w:r w:rsidR="00625B6C" w:rsidRPr="00454574">
        <w:t xml:space="preserve"> </w:t>
      </w:r>
      <w:r w:rsidRPr="00454574">
        <w:t>может</w:t>
      </w:r>
      <w:r w:rsidR="00625B6C" w:rsidRPr="00454574">
        <w:t xml:space="preserve"> </w:t>
      </w:r>
      <w:r w:rsidRPr="00454574">
        <w:t>заключить</w:t>
      </w:r>
      <w:r w:rsidR="00625B6C" w:rsidRPr="00454574">
        <w:t xml:space="preserve"> </w:t>
      </w:r>
      <w:r w:rsidRPr="00454574">
        <w:t>договоры</w:t>
      </w:r>
      <w:r w:rsidR="00625B6C" w:rsidRPr="00454574">
        <w:t xml:space="preserve"> </w:t>
      </w:r>
      <w:r w:rsidRPr="00454574">
        <w:t>с</w:t>
      </w:r>
      <w:r w:rsidR="00625B6C" w:rsidRPr="00454574">
        <w:t xml:space="preserve"> </w:t>
      </w:r>
      <w:r w:rsidRPr="00454574">
        <w:t>несколькими</w:t>
      </w:r>
      <w:r w:rsidR="00625B6C" w:rsidRPr="00454574">
        <w:t xml:space="preserve"> </w:t>
      </w:r>
      <w:r w:rsidRPr="00454574">
        <w:t>операторами.</w:t>
      </w:r>
    </w:p>
    <w:p w:rsidR="00CA275E" w:rsidRPr="00454574" w:rsidRDefault="00CA275E" w:rsidP="00CA275E">
      <w:r w:rsidRPr="00454574">
        <w:t>Сбережения</w:t>
      </w:r>
      <w:r w:rsidR="00625B6C" w:rsidRPr="00454574">
        <w:t xml:space="preserve"> </w:t>
      </w:r>
      <w:r w:rsidRPr="00454574">
        <w:t>могут</w:t>
      </w:r>
      <w:r w:rsidR="00625B6C" w:rsidRPr="00454574">
        <w:t xml:space="preserve"> </w:t>
      </w:r>
      <w:r w:rsidRPr="00454574">
        <w:t>быть</w:t>
      </w:r>
      <w:r w:rsidR="00625B6C" w:rsidRPr="00454574">
        <w:t xml:space="preserve"> </w:t>
      </w:r>
      <w:r w:rsidRPr="00454574">
        <w:t>использованы</w:t>
      </w:r>
      <w:r w:rsidR="00625B6C" w:rsidRPr="00454574">
        <w:t xml:space="preserve"> </w:t>
      </w:r>
      <w:r w:rsidRPr="00454574">
        <w:t>как</w:t>
      </w:r>
      <w:r w:rsidR="00625B6C" w:rsidRPr="00454574">
        <w:t xml:space="preserve"> </w:t>
      </w:r>
      <w:r w:rsidRPr="00454574">
        <w:t>дополнительный</w:t>
      </w:r>
      <w:r w:rsidR="00625B6C" w:rsidRPr="00454574">
        <w:t xml:space="preserve"> </w:t>
      </w:r>
      <w:r w:rsidRPr="00454574">
        <w:t>доход</w:t>
      </w:r>
      <w:r w:rsidR="00625B6C" w:rsidRPr="00454574">
        <w:t xml:space="preserve"> </w:t>
      </w:r>
      <w:r w:rsidRPr="00454574">
        <w:t>после</w:t>
      </w:r>
      <w:r w:rsidR="00625B6C" w:rsidRPr="00454574">
        <w:t xml:space="preserve"> </w:t>
      </w:r>
      <w:r w:rsidRPr="00454574">
        <w:t>15</w:t>
      </w:r>
      <w:r w:rsidR="00625B6C" w:rsidRPr="00454574">
        <w:t xml:space="preserve"> </w:t>
      </w:r>
      <w:r w:rsidRPr="00454574">
        <w:t>лет</w:t>
      </w:r>
      <w:r w:rsidR="00625B6C" w:rsidRPr="00454574">
        <w:t xml:space="preserve"> </w:t>
      </w:r>
      <w:r w:rsidRPr="00454574">
        <w:t>участия</w:t>
      </w:r>
      <w:r w:rsidR="00625B6C" w:rsidRPr="00454574">
        <w:t xml:space="preserve"> </w:t>
      </w:r>
      <w:r w:rsidRPr="00454574">
        <w:t>в</w:t>
      </w:r>
      <w:r w:rsidR="00625B6C" w:rsidRPr="00454574">
        <w:t xml:space="preserve"> </w:t>
      </w:r>
      <w:r w:rsidRPr="00454574">
        <w:t>программе</w:t>
      </w:r>
      <w:r w:rsidR="00625B6C" w:rsidRPr="00454574">
        <w:t xml:space="preserve"> </w:t>
      </w:r>
      <w:r w:rsidRPr="00454574">
        <w:t>или</w:t>
      </w:r>
      <w:r w:rsidR="00625B6C" w:rsidRPr="00454574">
        <w:t xml:space="preserve"> </w:t>
      </w:r>
      <w:r w:rsidRPr="00454574">
        <w:t>при</w:t>
      </w:r>
      <w:r w:rsidR="00625B6C" w:rsidRPr="00454574">
        <w:t xml:space="preserve"> </w:t>
      </w:r>
      <w:r w:rsidRPr="00454574">
        <w:t>достижении</w:t>
      </w:r>
      <w:r w:rsidR="00625B6C" w:rsidRPr="00454574">
        <w:t xml:space="preserve"> </w:t>
      </w:r>
      <w:r w:rsidRPr="00454574">
        <w:t>возраста</w:t>
      </w:r>
      <w:r w:rsidR="00625B6C" w:rsidRPr="00454574">
        <w:t xml:space="preserve"> </w:t>
      </w:r>
      <w:r w:rsidRPr="00454574">
        <w:t>55</w:t>
      </w:r>
      <w:r w:rsidR="00625B6C" w:rsidRPr="00454574">
        <w:t xml:space="preserve"> </w:t>
      </w:r>
      <w:r w:rsidRPr="00454574">
        <w:t>лет</w:t>
      </w:r>
      <w:r w:rsidR="00625B6C" w:rsidRPr="00454574">
        <w:t xml:space="preserve"> </w:t>
      </w:r>
      <w:r w:rsidRPr="00454574">
        <w:t>для</w:t>
      </w:r>
      <w:r w:rsidR="00625B6C" w:rsidRPr="00454574">
        <w:t xml:space="preserve"> </w:t>
      </w:r>
      <w:r w:rsidRPr="00454574">
        <w:t>женщин</w:t>
      </w:r>
      <w:r w:rsidR="00625B6C" w:rsidRPr="00454574">
        <w:t xml:space="preserve"> </w:t>
      </w:r>
      <w:r w:rsidRPr="00454574">
        <w:t>и</w:t>
      </w:r>
      <w:r w:rsidR="00625B6C" w:rsidRPr="00454574">
        <w:t xml:space="preserve"> </w:t>
      </w:r>
      <w:r w:rsidRPr="00454574">
        <w:t>60</w:t>
      </w:r>
      <w:r w:rsidR="00625B6C" w:rsidRPr="00454574">
        <w:t xml:space="preserve"> </w:t>
      </w:r>
      <w:r w:rsidRPr="00454574">
        <w:t>лет</w:t>
      </w:r>
      <w:r w:rsidR="00625B6C" w:rsidRPr="00454574">
        <w:t xml:space="preserve"> </w:t>
      </w:r>
      <w:r w:rsidRPr="00454574">
        <w:t>для</w:t>
      </w:r>
      <w:r w:rsidR="00625B6C" w:rsidRPr="00454574">
        <w:t xml:space="preserve"> </w:t>
      </w:r>
      <w:r w:rsidRPr="00454574">
        <w:t>мужчин.</w:t>
      </w:r>
      <w:r w:rsidR="00625B6C" w:rsidRPr="00454574">
        <w:t xml:space="preserve"> </w:t>
      </w:r>
      <w:r w:rsidRPr="00454574">
        <w:t>Средства</w:t>
      </w:r>
      <w:r w:rsidR="00625B6C" w:rsidRPr="00454574">
        <w:t xml:space="preserve"> </w:t>
      </w:r>
      <w:r w:rsidRPr="00454574">
        <w:t>можно</w:t>
      </w:r>
      <w:r w:rsidR="00625B6C" w:rsidRPr="00454574">
        <w:t xml:space="preserve"> </w:t>
      </w:r>
      <w:r w:rsidRPr="00454574">
        <w:t>забрать</w:t>
      </w:r>
      <w:r w:rsidR="00625B6C" w:rsidRPr="00454574">
        <w:t xml:space="preserve"> </w:t>
      </w:r>
      <w:r w:rsidRPr="00454574">
        <w:t>в</w:t>
      </w:r>
      <w:r w:rsidR="00625B6C" w:rsidRPr="00454574">
        <w:t xml:space="preserve"> </w:t>
      </w:r>
      <w:r w:rsidRPr="00454574">
        <w:t>любой</w:t>
      </w:r>
      <w:r w:rsidR="00625B6C" w:rsidRPr="00454574">
        <w:t xml:space="preserve"> </w:t>
      </w:r>
      <w:r w:rsidRPr="00454574">
        <w:t>момент,</w:t>
      </w:r>
      <w:r w:rsidR="00625B6C" w:rsidRPr="00454574">
        <w:t xml:space="preserve"> </w:t>
      </w:r>
      <w:r w:rsidRPr="00454574">
        <w:t>но</w:t>
      </w:r>
      <w:r w:rsidR="00625B6C" w:rsidRPr="00454574">
        <w:t xml:space="preserve"> </w:t>
      </w:r>
      <w:r w:rsidRPr="00454574">
        <w:t>досрочно</w:t>
      </w:r>
      <w:r w:rsidR="00625B6C" w:rsidRPr="00454574">
        <w:t xml:space="preserve"> </w:t>
      </w:r>
      <w:r w:rsidRPr="00454574">
        <w:t>без</w:t>
      </w:r>
      <w:r w:rsidR="00625B6C" w:rsidRPr="00454574">
        <w:t xml:space="preserve"> </w:t>
      </w:r>
      <w:r w:rsidRPr="00454574">
        <w:t>потери</w:t>
      </w:r>
      <w:r w:rsidR="00625B6C" w:rsidRPr="00454574">
        <w:t xml:space="preserve"> </w:t>
      </w:r>
      <w:r w:rsidRPr="00454574">
        <w:t>дохода</w:t>
      </w:r>
      <w:r w:rsidR="00625B6C" w:rsidRPr="00454574">
        <w:t xml:space="preserve"> </w:t>
      </w:r>
      <w:r w:rsidRPr="00454574">
        <w:t>вывести</w:t>
      </w:r>
      <w:r w:rsidR="00625B6C" w:rsidRPr="00454574">
        <w:t xml:space="preserve"> </w:t>
      </w:r>
      <w:r w:rsidRPr="00454574">
        <w:t>деньги</w:t>
      </w:r>
      <w:r w:rsidR="00625B6C" w:rsidRPr="00454574">
        <w:t xml:space="preserve"> </w:t>
      </w:r>
      <w:r w:rsidRPr="00454574">
        <w:t>возможно</w:t>
      </w:r>
      <w:r w:rsidR="00625B6C" w:rsidRPr="00454574">
        <w:t xml:space="preserve"> </w:t>
      </w:r>
      <w:r w:rsidRPr="00454574">
        <w:t>в</w:t>
      </w:r>
      <w:r w:rsidR="00625B6C" w:rsidRPr="00454574">
        <w:t xml:space="preserve"> </w:t>
      </w:r>
      <w:r w:rsidRPr="00454574">
        <w:t>случае</w:t>
      </w:r>
      <w:r w:rsidR="00625B6C" w:rsidRPr="00454574">
        <w:t xml:space="preserve"> </w:t>
      </w:r>
      <w:r w:rsidRPr="00454574">
        <w:t>наступления</w:t>
      </w:r>
      <w:r w:rsidR="00625B6C" w:rsidRPr="00454574">
        <w:t xml:space="preserve"> </w:t>
      </w:r>
      <w:r w:rsidRPr="00454574">
        <w:t>особых</w:t>
      </w:r>
      <w:r w:rsidR="00625B6C" w:rsidRPr="00454574">
        <w:t xml:space="preserve"> </w:t>
      </w:r>
      <w:r w:rsidRPr="00454574">
        <w:t>жизненных</w:t>
      </w:r>
      <w:r w:rsidR="00625B6C" w:rsidRPr="00454574">
        <w:t xml:space="preserve"> </w:t>
      </w:r>
      <w:r w:rsidRPr="00454574">
        <w:t>ситуаций</w:t>
      </w:r>
      <w:r w:rsidR="00625B6C" w:rsidRPr="00454574">
        <w:t xml:space="preserve"> - </w:t>
      </w:r>
      <w:r w:rsidRPr="00454574">
        <w:t>для</w:t>
      </w:r>
      <w:r w:rsidR="00625B6C" w:rsidRPr="00454574">
        <w:t xml:space="preserve"> </w:t>
      </w:r>
      <w:r w:rsidRPr="00454574">
        <w:t>дорогостоящего</w:t>
      </w:r>
      <w:r w:rsidR="00625B6C" w:rsidRPr="00454574">
        <w:t xml:space="preserve"> </w:t>
      </w:r>
      <w:r w:rsidRPr="00454574">
        <w:t>лечения</w:t>
      </w:r>
      <w:r w:rsidR="00625B6C" w:rsidRPr="00454574">
        <w:t xml:space="preserve"> </w:t>
      </w:r>
      <w:r w:rsidRPr="00454574">
        <w:t>или</w:t>
      </w:r>
      <w:r w:rsidR="00625B6C" w:rsidRPr="00454574">
        <w:t xml:space="preserve"> </w:t>
      </w:r>
      <w:r w:rsidRPr="00454574">
        <w:t>на</w:t>
      </w:r>
      <w:r w:rsidR="00625B6C" w:rsidRPr="00454574">
        <w:t xml:space="preserve"> </w:t>
      </w:r>
      <w:r w:rsidRPr="00454574">
        <w:t>образование</w:t>
      </w:r>
      <w:r w:rsidR="00625B6C" w:rsidRPr="00454574">
        <w:t xml:space="preserve"> </w:t>
      </w:r>
      <w:r w:rsidRPr="00454574">
        <w:t>детей.</w:t>
      </w:r>
    </w:p>
    <w:p w:rsidR="00CA275E" w:rsidRPr="00454574" w:rsidRDefault="00CA275E" w:rsidP="00CA275E">
      <w:r w:rsidRPr="00454574">
        <w:lastRenderedPageBreak/>
        <w:t>Средства</w:t>
      </w:r>
      <w:r w:rsidR="00625B6C" w:rsidRPr="00454574">
        <w:t xml:space="preserve"> </w:t>
      </w:r>
      <w:r w:rsidRPr="00454574">
        <w:t>граждан</w:t>
      </w:r>
      <w:r w:rsidR="00625B6C" w:rsidRPr="00454574">
        <w:t xml:space="preserve"> </w:t>
      </w:r>
      <w:r w:rsidRPr="00454574">
        <w:t>по</w:t>
      </w:r>
      <w:r w:rsidR="00625B6C" w:rsidRPr="00454574">
        <w:t xml:space="preserve"> </w:t>
      </w:r>
      <w:r w:rsidRPr="00454574">
        <w:t>программе</w:t>
      </w:r>
      <w:r w:rsidR="00625B6C" w:rsidRPr="00454574">
        <w:t xml:space="preserve"> </w:t>
      </w:r>
      <w:r w:rsidRPr="00454574">
        <w:t>наследуются</w:t>
      </w:r>
      <w:r w:rsidR="00625B6C" w:rsidRPr="00454574">
        <w:t xml:space="preserve"> </w:t>
      </w:r>
      <w:r w:rsidRPr="00454574">
        <w:t>в</w:t>
      </w:r>
      <w:r w:rsidR="00625B6C" w:rsidRPr="00454574">
        <w:t xml:space="preserve"> </w:t>
      </w:r>
      <w:r w:rsidRPr="00454574">
        <w:t>полном</w:t>
      </w:r>
      <w:r w:rsidR="00625B6C" w:rsidRPr="00454574">
        <w:t xml:space="preserve"> </w:t>
      </w:r>
      <w:r w:rsidRPr="00454574">
        <w:t>объеме</w:t>
      </w:r>
      <w:r w:rsidR="00625B6C" w:rsidRPr="00454574">
        <w:t xml:space="preserve"> </w:t>
      </w:r>
      <w:r w:rsidRPr="00454574">
        <w:t>за</w:t>
      </w:r>
      <w:r w:rsidR="00625B6C" w:rsidRPr="00454574">
        <w:t xml:space="preserve"> </w:t>
      </w:r>
      <w:r w:rsidRPr="00454574">
        <w:t>вычетом</w:t>
      </w:r>
      <w:r w:rsidR="00625B6C" w:rsidRPr="00454574">
        <w:t xml:space="preserve"> </w:t>
      </w:r>
      <w:r w:rsidRPr="00454574">
        <w:t>выплаченных</w:t>
      </w:r>
      <w:r w:rsidR="00625B6C" w:rsidRPr="00454574">
        <w:t xml:space="preserve"> </w:t>
      </w:r>
      <w:r w:rsidRPr="00454574">
        <w:t>средств</w:t>
      </w:r>
      <w:r w:rsidR="00625B6C" w:rsidRPr="00454574">
        <w:t xml:space="preserve"> </w:t>
      </w:r>
      <w:r w:rsidRPr="00454574">
        <w:t>(за</w:t>
      </w:r>
      <w:r w:rsidR="00625B6C" w:rsidRPr="00454574">
        <w:t xml:space="preserve"> </w:t>
      </w:r>
      <w:r w:rsidRPr="00454574">
        <w:t>исключением</w:t>
      </w:r>
      <w:r w:rsidR="00625B6C" w:rsidRPr="00454574">
        <w:t xml:space="preserve"> </w:t>
      </w:r>
      <w:r w:rsidRPr="00454574">
        <w:t>случая,</w:t>
      </w:r>
      <w:r w:rsidR="00625B6C" w:rsidRPr="00454574">
        <w:t xml:space="preserve"> </w:t>
      </w:r>
      <w:r w:rsidRPr="00454574">
        <w:t>если</w:t>
      </w:r>
      <w:r w:rsidR="00625B6C" w:rsidRPr="00454574">
        <w:t xml:space="preserve"> </w:t>
      </w:r>
      <w:r w:rsidRPr="00454574">
        <w:t>участнику</w:t>
      </w:r>
      <w:r w:rsidR="00625B6C" w:rsidRPr="00454574">
        <w:t xml:space="preserve"> </w:t>
      </w:r>
      <w:r w:rsidRPr="00454574">
        <w:t>программы</w:t>
      </w:r>
      <w:r w:rsidR="00625B6C" w:rsidRPr="00454574">
        <w:t xml:space="preserve"> </w:t>
      </w:r>
      <w:r w:rsidRPr="00454574">
        <w:t>назначена</w:t>
      </w:r>
      <w:r w:rsidR="00625B6C" w:rsidRPr="00454574">
        <w:t xml:space="preserve"> </w:t>
      </w:r>
      <w:r w:rsidRPr="00454574">
        <w:t>пожизненная</w:t>
      </w:r>
      <w:r w:rsidR="00625B6C" w:rsidRPr="00454574">
        <w:t xml:space="preserve"> </w:t>
      </w:r>
      <w:r w:rsidRPr="00454574">
        <w:t>периодическая</w:t>
      </w:r>
      <w:r w:rsidR="00625B6C" w:rsidRPr="00454574">
        <w:t xml:space="preserve"> </w:t>
      </w:r>
      <w:r w:rsidRPr="00454574">
        <w:t>выплата).</w:t>
      </w:r>
    </w:p>
    <w:p w:rsidR="00CA275E" w:rsidRPr="00454574" w:rsidRDefault="00CA275E" w:rsidP="00CA275E">
      <w:r w:rsidRPr="00454574">
        <w:t>Подробнее</w:t>
      </w:r>
      <w:r w:rsidR="00625B6C" w:rsidRPr="00454574">
        <w:t xml:space="preserve"> </w:t>
      </w:r>
      <w:r w:rsidRPr="00454574">
        <w:t>с</w:t>
      </w:r>
      <w:r w:rsidR="00625B6C" w:rsidRPr="00454574">
        <w:t xml:space="preserve"> </w:t>
      </w:r>
      <w:r w:rsidRPr="00454574">
        <w:t>условиями</w:t>
      </w:r>
      <w:r w:rsidR="00625B6C" w:rsidRPr="00454574">
        <w:t xml:space="preserve"> </w:t>
      </w:r>
      <w:r w:rsidRPr="00454574">
        <w:t>программы</w:t>
      </w:r>
      <w:r w:rsidR="00625B6C" w:rsidRPr="00454574">
        <w:t xml:space="preserve"> </w:t>
      </w:r>
      <w:r w:rsidRPr="00454574">
        <w:t>можно</w:t>
      </w:r>
      <w:r w:rsidR="00625B6C" w:rsidRPr="00454574">
        <w:t xml:space="preserve"> </w:t>
      </w:r>
      <w:r w:rsidRPr="00454574">
        <w:t>познакомиться</w:t>
      </w:r>
      <w:r w:rsidR="00625B6C" w:rsidRPr="00454574">
        <w:t xml:space="preserve"> </w:t>
      </w:r>
      <w:r w:rsidRPr="00454574">
        <w:t>на</w:t>
      </w:r>
      <w:r w:rsidR="00625B6C" w:rsidRPr="00454574">
        <w:t xml:space="preserve"> </w:t>
      </w:r>
      <w:r w:rsidRPr="00454574">
        <w:t>сайте</w:t>
      </w:r>
      <w:r w:rsidR="00625B6C" w:rsidRPr="00454574">
        <w:t xml:space="preserve"> </w:t>
      </w:r>
      <w:r w:rsidRPr="00454574">
        <w:t>Мои</w:t>
      </w:r>
      <w:r w:rsidR="00625B6C" w:rsidRPr="00454574">
        <w:t xml:space="preserve"> </w:t>
      </w:r>
      <w:r w:rsidRPr="00454574">
        <w:t>финансы.</w:t>
      </w:r>
    </w:p>
    <w:p w:rsidR="00CA275E" w:rsidRPr="00454574" w:rsidRDefault="00880C09" w:rsidP="00CA275E">
      <w:hyperlink r:id="rId22" w:history="1">
        <w:r w:rsidR="00CA275E" w:rsidRPr="00454574">
          <w:rPr>
            <w:rStyle w:val="a3"/>
          </w:rPr>
          <w:t>https://pressaufa.ru/2024/06/05/kak-ustroena-programma-dolgosrochnyh-sberezhenij</w:t>
        </w:r>
      </w:hyperlink>
      <w:r w:rsidR="00625B6C" w:rsidRPr="00454574">
        <w:t xml:space="preserve"> </w:t>
      </w:r>
    </w:p>
    <w:p w:rsidR="00072D2A" w:rsidRPr="00454574" w:rsidRDefault="001B5C0B" w:rsidP="00072D2A">
      <w:pPr>
        <w:pStyle w:val="2"/>
      </w:pPr>
      <w:bookmarkStart w:id="62" w:name="_Toc168904004"/>
      <w:r w:rsidRPr="00454574">
        <w:t>Волга.</w:t>
      </w:r>
      <w:r w:rsidRPr="00454574">
        <w:rPr>
          <w:lang w:val="en-US"/>
        </w:rPr>
        <w:t>news</w:t>
      </w:r>
      <w:r w:rsidR="00625B6C" w:rsidRPr="00454574">
        <w:t xml:space="preserve"> </w:t>
      </w:r>
      <w:r w:rsidR="00072D2A" w:rsidRPr="00454574">
        <w:t>(Самара),</w:t>
      </w:r>
      <w:r w:rsidR="00625B6C" w:rsidRPr="00454574">
        <w:t xml:space="preserve"> </w:t>
      </w:r>
      <w:r w:rsidR="00072D2A" w:rsidRPr="00454574">
        <w:t>07.06.2024,</w:t>
      </w:r>
      <w:r w:rsidR="00625B6C" w:rsidRPr="00454574">
        <w:t xml:space="preserve"> </w:t>
      </w:r>
      <w:r w:rsidR="00072D2A" w:rsidRPr="00454574">
        <w:t>Программа</w:t>
      </w:r>
      <w:r w:rsidR="00625B6C" w:rsidRPr="00454574">
        <w:t xml:space="preserve"> </w:t>
      </w:r>
      <w:r w:rsidR="00072D2A" w:rsidRPr="00454574">
        <w:t>долгосрочных</w:t>
      </w:r>
      <w:r w:rsidR="00625B6C" w:rsidRPr="00454574">
        <w:t xml:space="preserve"> </w:t>
      </w:r>
      <w:r w:rsidR="00072D2A" w:rsidRPr="00454574">
        <w:t>сбережений</w:t>
      </w:r>
      <w:r w:rsidR="00625B6C" w:rsidRPr="00454574">
        <w:t xml:space="preserve"> </w:t>
      </w:r>
      <w:r w:rsidR="00072D2A" w:rsidRPr="00454574">
        <w:t>поможет</w:t>
      </w:r>
      <w:r w:rsidR="00625B6C" w:rsidRPr="00454574">
        <w:t xml:space="preserve"> </w:t>
      </w:r>
      <w:r w:rsidR="00072D2A" w:rsidRPr="00454574">
        <w:t>создать</w:t>
      </w:r>
      <w:r w:rsidR="00625B6C" w:rsidRPr="00454574">
        <w:t xml:space="preserve"> </w:t>
      </w:r>
      <w:r w:rsidR="00072D2A" w:rsidRPr="00454574">
        <w:t>финансовую</w:t>
      </w:r>
      <w:r w:rsidR="00625B6C" w:rsidRPr="00454574">
        <w:t xml:space="preserve"> </w:t>
      </w:r>
      <w:r w:rsidR="00072D2A" w:rsidRPr="00454574">
        <w:t>подушку</w:t>
      </w:r>
      <w:r w:rsidR="00625B6C" w:rsidRPr="00454574">
        <w:t xml:space="preserve"> </w:t>
      </w:r>
      <w:r w:rsidR="00072D2A" w:rsidRPr="00454574">
        <w:t>безопасности</w:t>
      </w:r>
      <w:r w:rsidR="00625B6C" w:rsidRPr="00454574">
        <w:t xml:space="preserve"> </w:t>
      </w:r>
      <w:r w:rsidR="00072D2A" w:rsidRPr="00454574">
        <w:t>и</w:t>
      </w:r>
      <w:r w:rsidR="00625B6C" w:rsidRPr="00454574">
        <w:t xml:space="preserve"> </w:t>
      </w:r>
      <w:r w:rsidR="00072D2A" w:rsidRPr="00454574">
        <w:t>получать</w:t>
      </w:r>
      <w:r w:rsidR="00625B6C" w:rsidRPr="00454574">
        <w:t xml:space="preserve"> </w:t>
      </w:r>
      <w:r w:rsidR="00072D2A" w:rsidRPr="00454574">
        <w:t>дополнительный</w:t>
      </w:r>
      <w:r w:rsidR="00625B6C" w:rsidRPr="00454574">
        <w:t xml:space="preserve"> </w:t>
      </w:r>
      <w:r w:rsidR="00072D2A" w:rsidRPr="00454574">
        <w:t>доход</w:t>
      </w:r>
      <w:r w:rsidR="00625B6C" w:rsidRPr="00454574">
        <w:t xml:space="preserve"> </w:t>
      </w:r>
      <w:r w:rsidR="00072D2A" w:rsidRPr="00454574">
        <w:t>в</w:t>
      </w:r>
      <w:r w:rsidR="00625B6C" w:rsidRPr="00454574">
        <w:t xml:space="preserve"> </w:t>
      </w:r>
      <w:r w:rsidR="00072D2A" w:rsidRPr="00454574">
        <w:t>будущем</w:t>
      </w:r>
      <w:bookmarkEnd w:id="62"/>
    </w:p>
    <w:p w:rsidR="00072D2A" w:rsidRPr="00454574" w:rsidRDefault="00072D2A" w:rsidP="00BA6A8E">
      <w:pPr>
        <w:pStyle w:val="3"/>
      </w:pPr>
      <w:bookmarkStart w:id="63" w:name="_Toc168904005"/>
      <w:r w:rsidRPr="00454574">
        <w:t>Программа</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начала</w:t>
      </w:r>
      <w:r w:rsidR="00625B6C" w:rsidRPr="00454574">
        <w:t xml:space="preserve"> </w:t>
      </w:r>
      <w:r w:rsidRPr="00454574">
        <w:t>свою</w:t>
      </w:r>
      <w:r w:rsidR="00625B6C" w:rsidRPr="00454574">
        <w:t xml:space="preserve"> </w:t>
      </w:r>
      <w:r w:rsidRPr="00454574">
        <w:t>работу</w:t>
      </w:r>
      <w:r w:rsidR="00625B6C" w:rsidRPr="00454574">
        <w:t xml:space="preserve"> </w:t>
      </w:r>
      <w:r w:rsidRPr="00454574">
        <w:t>с</w:t>
      </w:r>
      <w:r w:rsidR="00625B6C" w:rsidRPr="00454574">
        <w:t xml:space="preserve"> </w:t>
      </w:r>
      <w:r w:rsidRPr="00454574">
        <w:t>января</w:t>
      </w:r>
      <w:r w:rsidR="00625B6C" w:rsidRPr="00454574">
        <w:t xml:space="preserve"> </w:t>
      </w:r>
      <w:r w:rsidRPr="00454574">
        <w:t>2024</w:t>
      </w:r>
      <w:r w:rsidR="00625B6C" w:rsidRPr="00454574">
        <w:t xml:space="preserve"> </w:t>
      </w:r>
      <w:r w:rsidRPr="00454574">
        <w:t>года.</w:t>
      </w:r>
      <w:r w:rsidR="00625B6C" w:rsidRPr="00454574">
        <w:t xml:space="preserve"> </w:t>
      </w:r>
      <w:r w:rsidRPr="00454574">
        <w:t>ПДС</w:t>
      </w:r>
      <w:r w:rsidR="00625B6C" w:rsidRPr="00454574">
        <w:t xml:space="preserve"> - </w:t>
      </w:r>
      <w:r w:rsidRPr="00454574">
        <w:t>это</w:t>
      </w:r>
      <w:r w:rsidR="00625B6C" w:rsidRPr="00454574">
        <w:t xml:space="preserve"> </w:t>
      </w:r>
      <w:r w:rsidRPr="00454574">
        <w:t>сберегательный</w:t>
      </w:r>
      <w:r w:rsidR="00625B6C" w:rsidRPr="00454574">
        <w:t xml:space="preserve"> </w:t>
      </w:r>
      <w:r w:rsidRPr="00454574">
        <w:t>продукт,</w:t>
      </w:r>
      <w:r w:rsidR="00625B6C" w:rsidRPr="00454574">
        <w:t xml:space="preserve"> </w:t>
      </w:r>
      <w:r w:rsidRPr="00454574">
        <w:t>который</w:t>
      </w:r>
      <w:r w:rsidR="00625B6C" w:rsidRPr="00454574">
        <w:t xml:space="preserve"> </w:t>
      </w:r>
      <w:r w:rsidRPr="00454574">
        <w:t>позволит</w:t>
      </w:r>
      <w:r w:rsidR="00625B6C" w:rsidRPr="00454574">
        <w:t xml:space="preserve"> </w:t>
      </w:r>
      <w:r w:rsidRPr="00454574">
        <w:t>получать</w:t>
      </w:r>
      <w:r w:rsidR="00625B6C" w:rsidRPr="00454574">
        <w:t xml:space="preserve"> </w:t>
      </w:r>
      <w:r w:rsidRPr="00454574">
        <w:t>гражданам</w:t>
      </w:r>
      <w:r w:rsidR="00625B6C" w:rsidRPr="00454574">
        <w:t xml:space="preserve"> </w:t>
      </w:r>
      <w:r w:rsidRPr="00454574">
        <w:t>дополнительный</w:t>
      </w:r>
      <w:r w:rsidR="00625B6C" w:rsidRPr="00454574">
        <w:t xml:space="preserve"> </w:t>
      </w:r>
      <w:r w:rsidRPr="00454574">
        <w:t>доход</w:t>
      </w:r>
      <w:r w:rsidR="00625B6C" w:rsidRPr="00454574">
        <w:t xml:space="preserve"> </w:t>
      </w:r>
      <w:r w:rsidRPr="00454574">
        <w:t>в</w:t>
      </w:r>
      <w:r w:rsidR="00625B6C" w:rsidRPr="00454574">
        <w:t xml:space="preserve"> </w:t>
      </w:r>
      <w:r w:rsidRPr="00454574">
        <w:t>будущем</w:t>
      </w:r>
      <w:r w:rsidR="00625B6C" w:rsidRPr="00454574">
        <w:t xml:space="preserve"> </w:t>
      </w:r>
      <w:r w:rsidRPr="00454574">
        <w:t>или</w:t>
      </w:r>
      <w:r w:rsidR="00625B6C" w:rsidRPr="00454574">
        <w:t xml:space="preserve"> </w:t>
      </w:r>
      <w:r w:rsidRPr="00454574">
        <w:t>создать</w:t>
      </w:r>
      <w:r w:rsidR="00625B6C" w:rsidRPr="00454574">
        <w:t xml:space="preserve"> «</w:t>
      </w:r>
      <w:r w:rsidRPr="00454574">
        <w:t>подушку</w:t>
      </w:r>
      <w:r w:rsidR="00625B6C" w:rsidRPr="00454574">
        <w:t xml:space="preserve"> </w:t>
      </w:r>
      <w:r w:rsidRPr="00454574">
        <w:t>безопасности</w:t>
      </w:r>
      <w:r w:rsidR="00625B6C" w:rsidRPr="00454574">
        <w:t xml:space="preserve">» </w:t>
      </w:r>
      <w:r w:rsidRPr="00454574">
        <w:t>на</w:t>
      </w:r>
      <w:r w:rsidR="00625B6C" w:rsidRPr="00454574">
        <w:t xml:space="preserve"> </w:t>
      </w:r>
      <w:r w:rsidRPr="00454574">
        <w:t>любые</w:t>
      </w:r>
      <w:r w:rsidR="00625B6C" w:rsidRPr="00454574">
        <w:t xml:space="preserve"> </w:t>
      </w:r>
      <w:r w:rsidRPr="00454574">
        <w:t>цели.</w:t>
      </w:r>
      <w:bookmarkEnd w:id="63"/>
    </w:p>
    <w:p w:rsidR="00072D2A" w:rsidRPr="00454574" w:rsidRDefault="00072D2A" w:rsidP="00072D2A">
      <w:r w:rsidRPr="00454574">
        <w:t>Участие</w:t>
      </w:r>
      <w:r w:rsidR="00625B6C" w:rsidRPr="00454574">
        <w:t xml:space="preserve"> </w:t>
      </w:r>
      <w:r w:rsidRPr="00454574">
        <w:t>в</w:t>
      </w:r>
      <w:r w:rsidR="00625B6C" w:rsidRPr="00454574">
        <w:t xml:space="preserve"> </w:t>
      </w:r>
      <w:r w:rsidRPr="00454574">
        <w:t>программе</w:t>
      </w:r>
      <w:r w:rsidR="00625B6C" w:rsidRPr="00454574">
        <w:t xml:space="preserve"> </w:t>
      </w:r>
      <w:r w:rsidRPr="00454574">
        <w:t>добровольное.</w:t>
      </w:r>
      <w:r w:rsidR="00625B6C" w:rsidRPr="00454574">
        <w:t xml:space="preserve"> </w:t>
      </w:r>
      <w:r w:rsidRPr="00454574">
        <w:t>Программой</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могут</w:t>
      </w:r>
      <w:r w:rsidR="00625B6C" w:rsidRPr="00454574">
        <w:t xml:space="preserve"> </w:t>
      </w:r>
      <w:r w:rsidRPr="00454574">
        <w:t>воспользоваться</w:t>
      </w:r>
      <w:r w:rsidR="00625B6C" w:rsidRPr="00454574">
        <w:t xml:space="preserve"> </w:t>
      </w:r>
      <w:r w:rsidRPr="00454574">
        <w:t>граждане</w:t>
      </w:r>
      <w:r w:rsidR="00625B6C" w:rsidRPr="00454574">
        <w:t xml:space="preserve"> </w:t>
      </w:r>
      <w:r w:rsidRPr="00454574">
        <w:t>любого</w:t>
      </w:r>
      <w:r w:rsidR="00625B6C" w:rsidRPr="00454574">
        <w:t xml:space="preserve"> </w:t>
      </w:r>
      <w:r w:rsidRPr="00454574">
        <w:t>возраста</w:t>
      </w:r>
      <w:r w:rsidR="00625B6C" w:rsidRPr="00454574">
        <w:t xml:space="preserve"> </w:t>
      </w:r>
      <w:r w:rsidRPr="00454574">
        <w:t>с</w:t>
      </w:r>
      <w:r w:rsidR="00625B6C" w:rsidRPr="00454574">
        <w:t xml:space="preserve"> </w:t>
      </w:r>
      <w:r w:rsidRPr="00454574">
        <w:t>момента</w:t>
      </w:r>
      <w:r w:rsidR="00625B6C" w:rsidRPr="00454574">
        <w:t xml:space="preserve"> </w:t>
      </w:r>
      <w:r w:rsidRPr="00454574">
        <w:t>наступления</w:t>
      </w:r>
      <w:r w:rsidR="00625B6C" w:rsidRPr="00454574">
        <w:t xml:space="preserve"> </w:t>
      </w:r>
      <w:r w:rsidRPr="00454574">
        <w:t>совершеннолетия.</w:t>
      </w:r>
      <w:r w:rsidR="00625B6C" w:rsidRPr="00454574">
        <w:t xml:space="preserve"> </w:t>
      </w:r>
      <w:r w:rsidRPr="00454574">
        <w:t>Кроме</w:t>
      </w:r>
      <w:r w:rsidR="00625B6C" w:rsidRPr="00454574">
        <w:t xml:space="preserve"> </w:t>
      </w:r>
      <w:r w:rsidRPr="00454574">
        <w:t>того,</w:t>
      </w:r>
      <w:r w:rsidR="00625B6C" w:rsidRPr="00454574">
        <w:t xml:space="preserve"> </w:t>
      </w:r>
      <w:r w:rsidRPr="00454574">
        <w:t>договор</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можно</w:t>
      </w:r>
      <w:r w:rsidR="00625B6C" w:rsidRPr="00454574">
        <w:t xml:space="preserve"> </w:t>
      </w:r>
      <w:r w:rsidRPr="00454574">
        <w:t>заключить</w:t>
      </w:r>
      <w:r w:rsidR="00625B6C" w:rsidRPr="00454574">
        <w:t xml:space="preserve"> </w:t>
      </w:r>
      <w:r w:rsidRPr="00454574">
        <w:t>в</w:t>
      </w:r>
      <w:r w:rsidR="00625B6C" w:rsidRPr="00454574">
        <w:t xml:space="preserve"> </w:t>
      </w:r>
      <w:r w:rsidRPr="00454574">
        <w:t>пользу</w:t>
      </w:r>
      <w:r w:rsidR="00625B6C" w:rsidRPr="00454574">
        <w:t xml:space="preserve"> </w:t>
      </w:r>
      <w:r w:rsidRPr="00454574">
        <w:t>своего</w:t>
      </w:r>
      <w:r w:rsidR="00625B6C" w:rsidRPr="00454574">
        <w:t xml:space="preserve"> </w:t>
      </w:r>
      <w:r w:rsidRPr="00454574">
        <w:t>ребенка</w:t>
      </w:r>
      <w:r w:rsidR="00625B6C" w:rsidRPr="00454574">
        <w:t xml:space="preserve"> </w:t>
      </w:r>
      <w:r w:rsidRPr="00454574">
        <w:t>или</w:t>
      </w:r>
      <w:r w:rsidR="00625B6C" w:rsidRPr="00454574">
        <w:t xml:space="preserve"> </w:t>
      </w:r>
      <w:r w:rsidRPr="00454574">
        <w:t>любого</w:t>
      </w:r>
      <w:r w:rsidR="00625B6C" w:rsidRPr="00454574">
        <w:t xml:space="preserve"> </w:t>
      </w:r>
      <w:r w:rsidRPr="00454574">
        <w:t>другого</w:t>
      </w:r>
      <w:r w:rsidR="00625B6C" w:rsidRPr="00454574">
        <w:t xml:space="preserve"> </w:t>
      </w:r>
      <w:r w:rsidRPr="00454574">
        <w:t>лица,</w:t>
      </w:r>
      <w:r w:rsidR="00625B6C" w:rsidRPr="00454574">
        <w:t xml:space="preserve"> </w:t>
      </w:r>
      <w:r w:rsidRPr="00454574">
        <w:t>независимо</w:t>
      </w:r>
      <w:r w:rsidR="00625B6C" w:rsidRPr="00454574">
        <w:t xml:space="preserve"> </w:t>
      </w:r>
      <w:r w:rsidRPr="00454574">
        <w:t>от</w:t>
      </w:r>
      <w:r w:rsidR="00625B6C" w:rsidRPr="00454574">
        <w:t xml:space="preserve"> </w:t>
      </w:r>
      <w:r w:rsidRPr="00454574">
        <w:t>его</w:t>
      </w:r>
      <w:r w:rsidR="00625B6C" w:rsidRPr="00454574">
        <w:t xml:space="preserve"> </w:t>
      </w:r>
      <w:r w:rsidRPr="00454574">
        <w:t>возраста.</w:t>
      </w:r>
    </w:p>
    <w:p w:rsidR="00072D2A" w:rsidRPr="00454574" w:rsidRDefault="00072D2A" w:rsidP="00072D2A">
      <w:r w:rsidRPr="00454574">
        <w:t>Операторами</w:t>
      </w:r>
      <w:r w:rsidR="00625B6C" w:rsidRPr="00454574">
        <w:t xml:space="preserve"> </w:t>
      </w:r>
      <w:r w:rsidRPr="00454574">
        <w:t>программы,</w:t>
      </w:r>
      <w:r w:rsidR="00625B6C" w:rsidRPr="00454574">
        <w:t xml:space="preserve"> </w:t>
      </w:r>
      <w:r w:rsidRPr="00454574">
        <w:t>которые</w:t>
      </w:r>
      <w:r w:rsidR="00625B6C" w:rsidRPr="00454574">
        <w:t xml:space="preserve"> </w:t>
      </w:r>
      <w:r w:rsidRPr="00454574">
        <w:t>обеспечивают</w:t>
      </w:r>
      <w:r w:rsidR="00625B6C" w:rsidRPr="00454574">
        <w:t xml:space="preserve"> </w:t>
      </w:r>
      <w:r w:rsidRPr="00454574">
        <w:t>сохранность</w:t>
      </w:r>
      <w:r w:rsidR="00625B6C" w:rsidRPr="00454574">
        <w:t xml:space="preserve"> </w:t>
      </w:r>
      <w:r w:rsidRPr="00454574">
        <w:t>и</w:t>
      </w:r>
      <w:r w:rsidR="00625B6C" w:rsidRPr="00454574">
        <w:t xml:space="preserve"> </w:t>
      </w:r>
      <w:r w:rsidRPr="00454574">
        <w:t>доходность</w:t>
      </w:r>
      <w:r w:rsidR="00625B6C" w:rsidRPr="00454574">
        <w:t xml:space="preserve"> </w:t>
      </w:r>
      <w:r w:rsidRPr="00454574">
        <w:t>сбережений</w:t>
      </w:r>
      <w:r w:rsidR="00625B6C" w:rsidRPr="00454574">
        <w:t xml:space="preserve"> </w:t>
      </w:r>
      <w:r w:rsidRPr="00454574">
        <w:t>и</w:t>
      </w:r>
      <w:r w:rsidR="00625B6C" w:rsidRPr="00454574">
        <w:t xml:space="preserve"> </w:t>
      </w:r>
      <w:r w:rsidRPr="00454574">
        <w:t>осуществляют</w:t>
      </w:r>
      <w:r w:rsidR="00625B6C" w:rsidRPr="00454574">
        <w:t xml:space="preserve"> </w:t>
      </w:r>
      <w:r w:rsidRPr="00454574">
        <w:t>выплаты</w:t>
      </w:r>
      <w:r w:rsidR="00625B6C" w:rsidRPr="00454574">
        <w:t xml:space="preserve"> </w:t>
      </w:r>
      <w:r w:rsidRPr="00454574">
        <w:t>этих</w:t>
      </w:r>
      <w:r w:rsidR="00625B6C" w:rsidRPr="00454574">
        <w:t xml:space="preserve"> </w:t>
      </w:r>
      <w:r w:rsidRPr="00454574">
        <w:t>сбережений,</w:t>
      </w:r>
      <w:r w:rsidR="00625B6C" w:rsidRPr="00454574">
        <w:t xml:space="preserve"> </w:t>
      </w:r>
      <w:r w:rsidRPr="00454574">
        <w:t>являются</w:t>
      </w:r>
      <w:r w:rsidR="00625B6C" w:rsidRPr="00454574">
        <w:t xml:space="preserve"> </w:t>
      </w:r>
      <w:r w:rsidRPr="00454574">
        <w:t>негосударственные</w:t>
      </w:r>
      <w:r w:rsidR="00625B6C" w:rsidRPr="00454574">
        <w:t xml:space="preserve"> </w:t>
      </w:r>
      <w:r w:rsidRPr="00454574">
        <w:t>пенсионные</w:t>
      </w:r>
      <w:r w:rsidR="00625B6C" w:rsidRPr="00454574">
        <w:t xml:space="preserve"> </w:t>
      </w:r>
      <w:r w:rsidRPr="00454574">
        <w:t>фонды.</w:t>
      </w:r>
    </w:p>
    <w:p w:rsidR="00072D2A" w:rsidRPr="00454574" w:rsidRDefault="00072D2A" w:rsidP="00072D2A">
      <w:r w:rsidRPr="00454574">
        <w:t>Формировать</w:t>
      </w:r>
      <w:r w:rsidR="00625B6C" w:rsidRPr="00454574">
        <w:t xml:space="preserve"> </w:t>
      </w:r>
      <w:r w:rsidRPr="00454574">
        <w:t>сбережения</w:t>
      </w:r>
      <w:r w:rsidR="00625B6C" w:rsidRPr="00454574">
        <w:t xml:space="preserve"> </w:t>
      </w:r>
      <w:r w:rsidRPr="00454574">
        <w:t>человек</w:t>
      </w:r>
      <w:r w:rsidR="00625B6C" w:rsidRPr="00454574">
        <w:t xml:space="preserve"> </w:t>
      </w:r>
      <w:r w:rsidRPr="00454574">
        <w:t>может</w:t>
      </w:r>
      <w:r w:rsidR="00625B6C" w:rsidRPr="00454574">
        <w:t xml:space="preserve"> </w:t>
      </w:r>
      <w:r w:rsidRPr="00454574">
        <w:t>самостоятельно</w:t>
      </w:r>
      <w:r w:rsidR="00625B6C" w:rsidRPr="00454574">
        <w:t xml:space="preserve"> </w:t>
      </w:r>
      <w:r w:rsidRPr="00454574">
        <w:t>за</w:t>
      </w:r>
      <w:r w:rsidR="00625B6C" w:rsidRPr="00454574">
        <w:t xml:space="preserve"> </w:t>
      </w:r>
      <w:r w:rsidRPr="00454574">
        <w:t>счет</w:t>
      </w:r>
      <w:r w:rsidR="00625B6C" w:rsidRPr="00454574">
        <w:t xml:space="preserve"> </w:t>
      </w:r>
      <w:r w:rsidRPr="00454574">
        <w:t>взносов</w:t>
      </w:r>
      <w:r w:rsidR="00625B6C" w:rsidRPr="00454574">
        <w:t xml:space="preserve"> </w:t>
      </w:r>
      <w:r w:rsidRPr="00454574">
        <w:t>из</w:t>
      </w:r>
      <w:r w:rsidR="00625B6C" w:rsidRPr="00454574">
        <w:t xml:space="preserve"> </w:t>
      </w:r>
      <w:r w:rsidRPr="00454574">
        <w:t>личных</w:t>
      </w:r>
      <w:r w:rsidR="00625B6C" w:rsidRPr="00454574">
        <w:t xml:space="preserve"> </w:t>
      </w:r>
      <w:r w:rsidRPr="00454574">
        <w:t>средств,</w:t>
      </w:r>
      <w:r w:rsidR="00625B6C" w:rsidRPr="00454574">
        <w:t xml:space="preserve"> </w:t>
      </w:r>
      <w:r w:rsidRPr="00454574">
        <w:t>а</w:t>
      </w:r>
      <w:r w:rsidR="00625B6C" w:rsidRPr="00454574">
        <w:t xml:space="preserve"> </w:t>
      </w:r>
      <w:r w:rsidRPr="00454574">
        <w:t>также</w:t>
      </w:r>
      <w:r w:rsidR="00625B6C" w:rsidRPr="00454574">
        <w:t xml:space="preserve"> </w:t>
      </w:r>
      <w:r w:rsidRPr="00454574">
        <w:t>за</w:t>
      </w:r>
      <w:r w:rsidR="00625B6C" w:rsidRPr="00454574">
        <w:t xml:space="preserve"> </w:t>
      </w:r>
      <w:r w:rsidRPr="00454574">
        <w:t>счет</w:t>
      </w:r>
      <w:r w:rsidR="00625B6C" w:rsidRPr="00454574">
        <w:t xml:space="preserve"> </w:t>
      </w:r>
      <w:r w:rsidRPr="00454574">
        <w:t>ранее</w:t>
      </w:r>
      <w:r w:rsidR="00625B6C" w:rsidRPr="00454574">
        <w:t xml:space="preserve"> </w:t>
      </w:r>
      <w:r w:rsidRPr="00454574">
        <w:t>созданных</w:t>
      </w:r>
      <w:r w:rsidR="00625B6C" w:rsidRPr="00454574">
        <w:t xml:space="preserve"> </w:t>
      </w:r>
      <w:r w:rsidRPr="00454574">
        <w:t>пенсионных</w:t>
      </w:r>
      <w:r w:rsidR="00625B6C" w:rsidRPr="00454574">
        <w:t xml:space="preserve"> </w:t>
      </w:r>
      <w:r w:rsidRPr="00454574">
        <w:t>накоплений.</w:t>
      </w:r>
      <w:r w:rsidR="00625B6C" w:rsidRPr="00454574">
        <w:t xml:space="preserve"> </w:t>
      </w:r>
      <w:r w:rsidRPr="00454574">
        <w:t>Направить</w:t>
      </w:r>
      <w:r w:rsidR="00625B6C" w:rsidRPr="00454574">
        <w:t xml:space="preserve"> </w:t>
      </w:r>
      <w:r w:rsidRPr="00454574">
        <w:t>свои</w:t>
      </w:r>
      <w:r w:rsidR="00625B6C" w:rsidRPr="00454574">
        <w:t xml:space="preserve"> </w:t>
      </w:r>
      <w:r w:rsidRPr="00454574">
        <w:t>средства</w:t>
      </w:r>
      <w:r w:rsidR="00625B6C" w:rsidRPr="00454574">
        <w:t xml:space="preserve"> </w:t>
      </w:r>
      <w:r w:rsidRPr="00454574">
        <w:t>с</w:t>
      </w:r>
      <w:r w:rsidR="00625B6C" w:rsidRPr="00454574">
        <w:t xml:space="preserve"> </w:t>
      </w:r>
      <w:r w:rsidRPr="00454574">
        <w:t>пенсионного</w:t>
      </w:r>
      <w:r w:rsidR="00625B6C" w:rsidRPr="00454574">
        <w:t xml:space="preserve"> </w:t>
      </w:r>
      <w:r w:rsidRPr="00454574">
        <w:t>счета</w:t>
      </w:r>
      <w:r w:rsidR="00625B6C" w:rsidRPr="00454574">
        <w:t xml:space="preserve"> </w:t>
      </w:r>
      <w:r w:rsidRPr="00454574">
        <w:t>на</w:t>
      </w:r>
      <w:r w:rsidR="00625B6C" w:rsidRPr="00454574">
        <w:t xml:space="preserve"> </w:t>
      </w:r>
      <w:r w:rsidRPr="00454574">
        <w:t>счет</w:t>
      </w:r>
      <w:r w:rsidR="00625B6C" w:rsidRPr="00454574">
        <w:t xml:space="preserve"> </w:t>
      </w:r>
      <w:r w:rsidRPr="00454574">
        <w:t>по</w:t>
      </w:r>
      <w:r w:rsidR="00625B6C" w:rsidRPr="00454574">
        <w:t xml:space="preserve"> </w:t>
      </w:r>
      <w:r w:rsidRPr="00454574">
        <w:t>договору</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возможно</w:t>
      </w:r>
      <w:r w:rsidR="00625B6C" w:rsidRPr="00454574">
        <w:t xml:space="preserve"> </w:t>
      </w:r>
      <w:r w:rsidRPr="00454574">
        <w:t>через</w:t>
      </w:r>
      <w:r w:rsidR="00625B6C" w:rsidRPr="00454574">
        <w:t xml:space="preserve"> </w:t>
      </w:r>
      <w:r w:rsidRPr="00454574">
        <w:t>подачу</w:t>
      </w:r>
      <w:r w:rsidR="00625B6C" w:rsidRPr="00454574">
        <w:t xml:space="preserve"> </w:t>
      </w:r>
      <w:r w:rsidRPr="00454574">
        <w:t>заявления</w:t>
      </w:r>
      <w:r w:rsidR="00625B6C" w:rsidRPr="00454574">
        <w:t xml:space="preserve"> </w:t>
      </w:r>
      <w:r w:rsidRPr="00454574">
        <w:t>в</w:t>
      </w:r>
      <w:r w:rsidR="00625B6C" w:rsidRPr="00454574">
        <w:t xml:space="preserve"> </w:t>
      </w:r>
      <w:r w:rsidRPr="00454574">
        <w:t>НПФ.</w:t>
      </w:r>
      <w:r w:rsidR="00625B6C" w:rsidRPr="00454574">
        <w:t xml:space="preserve"> </w:t>
      </w:r>
      <w:r w:rsidRPr="00454574">
        <w:t>Список</w:t>
      </w:r>
      <w:r w:rsidR="00625B6C" w:rsidRPr="00454574">
        <w:t xml:space="preserve"> </w:t>
      </w:r>
      <w:r w:rsidRPr="00454574">
        <w:t>НПФ,</w:t>
      </w:r>
      <w:r w:rsidR="00625B6C" w:rsidRPr="00454574">
        <w:t xml:space="preserve"> </w:t>
      </w:r>
      <w:r w:rsidRPr="00454574">
        <w:t>которые</w:t>
      </w:r>
      <w:r w:rsidR="00625B6C" w:rsidRPr="00454574">
        <w:t xml:space="preserve"> </w:t>
      </w:r>
      <w:r w:rsidRPr="00454574">
        <w:t>подключились</w:t>
      </w:r>
      <w:r w:rsidR="00625B6C" w:rsidRPr="00454574">
        <w:t xml:space="preserve"> </w:t>
      </w:r>
      <w:r w:rsidRPr="00454574">
        <w:t>к</w:t>
      </w:r>
      <w:r w:rsidR="00625B6C" w:rsidRPr="00454574">
        <w:t xml:space="preserve"> </w:t>
      </w:r>
      <w:r w:rsidRPr="00454574">
        <w:t>программе,</w:t>
      </w:r>
      <w:r w:rsidR="00625B6C" w:rsidRPr="00454574">
        <w:t xml:space="preserve"> </w:t>
      </w:r>
      <w:r w:rsidRPr="00454574">
        <w:t>можно</w:t>
      </w:r>
      <w:r w:rsidR="00625B6C" w:rsidRPr="00454574">
        <w:t xml:space="preserve"> </w:t>
      </w:r>
      <w:r w:rsidRPr="00454574">
        <w:t>найти</w:t>
      </w:r>
      <w:r w:rsidR="00625B6C" w:rsidRPr="00454574">
        <w:t xml:space="preserve"> </w:t>
      </w:r>
      <w:r w:rsidRPr="00454574">
        <w:t>на</w:t>
      </w:r>
      <w:r w:rsidR="00625B6C" w:rsidRPr="00454574">
        <w:t xml:space="preserve"> </w:t>
      </w:r>
      <w:r w:rsidRPr="00454574">
        <w:t>сайте</w:t>
      </w:r>
      <w:r w:rsidR="00625B6C" w:rsidRPr="00454574">
        <w:t xml:space="preserve"> </w:t>
      </w:r>
      <w:r w:rsidRPr="00454574">
        <w:rPr>
          <w:b/>
        </w:rPr>
        <w:t>Ассоциации</w:t>
      </w:r>
      <w:r w:rsidR="00625B6C" w:rsidRPr="00454574">
        <w:rPr>
          <w:b/>
        </w:rPr>
        <w:t xml:space="preserve"> </w:t>
      </w:r>
      <w:r w:rsidRPr="00454574">
        <w:rPr>
          <w:b/>
        </w:rPr>
        <w:t>негосударственных</w:t>
      </w:r>
      <w:r w:rsidR="00625B6C" w:rsidRPr="00454574">
        <w:rPr>
          <w:b/>
        </w:rPr>
        <w:t xml:space="preserve"> </w:t>
      </w:r>
      <w:r w:rsidRPr="00454574">
        <w:rPr>
          <w:b/>
        </w:rPr>
        <w:t>пенсионных</w:t>
      </w:r>
      <w:r w:rsidR="00625B6C" w:rsidRPr="00454574">
        <w:rPr>
          <w:b/>
        </w:rPr>
        <w:t xml:space="preserve"> </w:t>
      </w:r>
      <w:r w:rsidRPr="00454574">
        <w:rPr>
          <w:b/>
        </w:rPr>
        <w:t>фондов</w:t>
      </w:r>
      <w:r w:rsidR="00625B6C" w:rsidRPr="00454574">
        <w:t xml:space="preserve"> </w:t>
      </w:r>
      <w:r w:rsidRPr="00454574">
        <w:t>(</w:t>
      </w:r>
      <w:hyperlink r:id="rId23" w:history="1">
        <w:r w:rsidR="001B5C0B" w:rsidRPr="00454574">
          <w:rPr>
            <w:rStyle w:val="a3"/>
          </w:rPr>
          <w:t>http://www.napf.ru/PDS</w:t>
        </w:r>
      </w:hyperlink>
      <w:r w:rsidRPr="00454574">
        <w:t>).</w:t>
      </w:r>
    </w:p>
    <w:p w:rsidR="00072D2A" w:rsidRPr="00454574" w:rsidRDefault="00072D2A" w:rsidP="00072D2A">
      <w:r w:rsidRPr="00454574">
        <w:t>Программа</w:t>
      </w:r>
      <w:r w:rsidR="00625B6C" w:rsidRPr="00454574">
        <w:t xml:space="preserve"> </w:t>
      </w:r>
      <w:r w:rsidRPr="00454574">
        <w:t>не</w:t>
      </w:r>
      <w:r w:rsidR="00625B6C" w:rsidRPr="00454574">
        <w:t xml:space="preserve"> </w:t>
      </w:r>
      <w:r w:rsidRPr="00454574">
        <w:t>предусматривает</w:t>
      </w:r>
      <w:r w:rsidR="00625B6C" w:rsidRPr="00454574">
        <w:t xml:space="preserve"> </w:t>
      </w:r>
      <w:r w:rsidRPr="00454574">
        <w:t>каких-либо</w:t>
      </w:r>
      <w:r w:rsidR="00625B6C" w:rsidRPr="00454574">
        <w:t xml:space="preserve"> </w:t>
      </w:r>
      <w:r w:rsidRPr="00454574">
        <w:t>требований</w:t>
      </w:r>
      <w:r w:rsidR="00625B6C" w:rsidRPr="00454574">
        <w:t xml:space="preserve"> </w:t>
      </w:r>
      <w:r w:rsidRPr="00454574">
        <w:t>к</w:t>
      </w:r>
      <w:r w:rsidR="00625B6C" w:rsidRPr="00454574">
        <w:t xml:space="preserve"> </w:t>
      </w:r>
      <w:r w:rsidRPr="00454574">
        <w:t>размеру</w:t>
      </w:r>
      <w:r w:rsidR="00625B6C" w:rsidRPr="00454574">
        <w:t xml:space="preserve"> </w:t>
      </w:r>
      <w:r w:rsidRPr="00454574">
        <w:t>и</w:t>
      </w:r>
      <w:r w:rsidR="00625B6C" w:rsidRPr="00454574">
        <w:t xml:space="preserve"> </w:t>
      </w:r>
      <w:r w:rsidRPr="00454574">
        <w:t>периодичности</w:t>
      </w:r>
      <w:r w:rsidR="00625B6C" w:rsidRPr="00454574">
        <w:t xml:space="preserve"> </w:t>
      </w:r>
      <w:r w:rsidRPr="00454574">
        <w:t>взносов,</w:t>
      </w:r>
      <w:r w:rsidR="00625B6C" w:rsidRPr="00454574">
        <w:t xml:space="preserve"> </w:t>
      </w:r>
      <w:r w:rsidRPr="00454574">
        <w:t>уплачиваемых</w:t>
      </w:r>
      <w:r w:rsidR="00625B6C" w:rsidRPr="00454574">
        <w:t xml:space="preserve"> </w:t>
      </w:r>
      <w:r w:rsidRPr="00454574">
        <w:t>по</w:t>
      </w:r>
      <w:r w:rsidR="00625B6C" w:rsidRPr="00454574">
        <w:t xml:space="preserve"> </w:t>
      </w:r>
      <w:r w:rsidRPr="00454574">
        <w:t>программе.</w:t>
      </w:r>
      <w:r w:rsidR="00625B6C" w:rsidRPr="00454574">
        <w:t xml:space="preserve"> </w:t>
      </w:r>
      <w:r w:rsidRPr="00454574">
        <w:t>Размер</w:t>
      </w:r>
      <w:r w:rsidR="00625B6C" w:rsidRPr="00454574">
        <w:t xml:space="preserve"> </w:t>
      </w:r>
      <w:r w:rsidRPr="00454574">
        <w:t>как</w:t>
      </w:r>
      <w:r w:rsidR="00625B6C" w:rsidRPr="00454574">
        <w:t xml:space="preserve"> </w:t>
      </w:r>
      <w:r w:rsidRPr="00454574">
        <w:t>первого,</w:t>
      </w:r>
      <w:r w:rsidR="00625B6C" w:rsidRPr="00454574">
        <w:t xml:space="preserve"> </w:t>
      </w:r>
      <w:r w:rsidRPr="00454574">
        <w:t>так</w:t>
      </w:r>
      <w:r w:rsidR="00625B6C" w:rsidRPr="00454574">
        <w:t xml:space="preserve"> </w:t>
      </w:r>
      <w:r w:rsidRPr="00454574">
        <w:t>и</w:t>
      </w:r>
      <w:r w:rsidR="00625B6C" w:rsidRPr="00454574">
        <w:t xml:space="preserve"> </w:t>
      </w:r>
      <w:r w:rsidRPr="00454574">
        <w:t>последующих</w:t>
      </w:r>
      <w:r w:rsidR="00625B6C" w:rsidRPr="00454574">
        <w:t xml:space="preserve"> </w:t>
      </w:r>
      <w:r w:rsidRPr="00454574">
        <w:t>взносов</w:t>
      </w:r>
      <w:r w:rsidR="00625B6C" w:rsidRPr="00454574">
        <w:t xml:space="preserve"> </w:t>
      </w:r>
      <w:r w:rsidRPr="00454574">
        <w:t>определяется</w:t>
      </w:r>
      <w:r w:rsidR="00625B6C" w:rsidRPr="00454574">
        <w:t xml:space="preserve"> </w:t>
      </w:r>
      <w:r w:rsidRPr="00454574">
        <w:t>гражданином</w:t>
      </w:r>
      <w:r w:rsidR="00625B6C" w:rsidRPr="00454574">
        <w:t xml:space="preserve"> </w:t>
      </w:r>
      <w:r w:rsidRPr="00454574">
        <w:t>самостоятельно.</w:t>
      </w:r>
      <w:r w:rsidR="00625B6C" w:rsidRPr="00454574">
        <w:t xml:space="preserve"> </w:t>
      </w:r>
      <w:r w:rsidRPr="00454574">
        <w:t>Кроме</w:t>
      </w:r>
      <w:r w:rsidR="00625B6C" w:rsidRPr="00454574">
        <w:t xml:space="preserve"> </w:t>
      </w:r>
      <w:r w:rsidRPr="00454574">
        <w:t>того,</w:t>
      </w:r>
      <w:r w:rsidR="00625B6C" w:rsidRPr="00454574">
        <w:t xml:space="preserve"> </w:t>
      </w:r>
      <w:r w:rsidRPr="00454574">
        <w:t>производить</w:t>
      </w:r>
      <w:r w:rsidR="00625B6C" w:rsidRPr="00454574">
        <w:t xml:space="preserve"> </w:t>
      </w:r>
      <w:r w:rsidRPr="00454574">
        <w:t>взносы</w:t>
      </w:r>
      <w:r w:rsidR="00625B6C" w:rsidRPr="00454574">
        <w:t xml:space="preserve"> </w:t>
      </w:r>
      <w:r w:rsidRPr="00454574">
        <w:t>в</w:t>
      </w:r>
      <w:r w:rsidR="00625B6C" w:rsidRPr="00454574">
        <w:t xml:space="preserve"> </w:t>
      </w:r>
      <w:r w:rsidRPr="00454574">
        <w:t>рамках</w:t>
      </w:r>
      <w:r w:rsidR="00625B6C" w:rsidRPr="00454574">
        <w:t xml:space="preserve"> </w:t>
      </w:r>
      <w:r w:rsidRPr="00454574">
        <w:t>программы</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сможет</w:t>
      </w:r>
      <w:r w:rsidR="00625B6C" w:rsidRPr="00454574">
        <w:t xml:space="preserve"> </w:t>
      </w:r>
      <w:r w:rsidRPr="00454574">
        <w:t>и</w:t>
      </w:r>
      <w:r w:rsidR="00625B6C" w:rsidRPr="00454574">
        <w:t xml:space="preserve"> </w:t>
      </w:r>
      <w:r w:rsidRPr="00454574">
        <w:t>работодатель.</w:t>
      </w:r>
    </w:p>
    <w:p w:rsidR="00072D2A" w:rsidRPr="00454574" w:rsidRDefault="00072D2A" w:rsidP="00072D2A">
      <w:r w:rsidRPr="00454574">
        <w:t>Внесенные</w:t>
      </w:r>
      <w:r w:rsidR="00625B6C" w:rsidRPr="00454574">
        <w:t xml:space="preserve"> </w:t>
      </w:r>
      <w:r w:rsidRPr="00454574">
        <w:t>на</w:t>
      </w:r>
      <w:r w:rsidR="00625B6C" w:rsidRPr="00454574">
        <w:t xml:space="preserve"> </w:t>
      </w:r>
      <w:r w:rsidRPr="00454574">
        <w:t>счет</w:t>
      </w:r>
      <w:r w:rsidR="00625B6C" w:rsidRPr="00454574">
        <w:t xml:space="preserve"> </w:t>
      </w:r>
      <w:r w:rsidRPr="00454574">
        <w:t>средства</w:t>
      </w:r>
      <w:r w:rsidR="00625B6C" w:rsidRPr="00454574">
        <w:t xml:space="preserve"> </w:t>
      </w:r>
      <w:r w:rsidRPr="00454574">
        <w:t>будут</w:t>
      </w:r>
      <w:r w:rsidR="00625B6C" w:rsidRPr="00454574">
        <w:t xml:space="preserve"> </w:t>
      </w:r>
      <w:r w:rsidRPr="00454574">
        <w:t>застрахованы</w:t>
      </w:r>
      <w:r w:rsidR="00625B6C" w:rsidRPr="00454574">
        <w:t xml:space="preserve"> </w:t>
      </w:r>
      <w:r w:rsidRPr="00454574">
        <w:t>на</w:t>
      </w:r>
      <w:r w:rsidR="00625B6C" w:rsidRPr="00454574">
        <w:t xml:space="preserve"> </w:t>
      </w:r>
      <w:r w:rsidRPr="00454574">
        <w:t>2,8</w:t>
      </w:r>
      <w:r w:rsidR="00625B6C" w:rsidRPr="00454574">
        <w:t xml:space="preserve"> </w:t>
      </w:r>
      <w:r w:rsidRPr="00454574">
        <w:t>млн</w:t>
      </w:r>
      <w:r w:rsidR="00625B6C" w:rsidRPr="00454574">
        <w:t xml:space="preserve"> </w:t>
      </w:r>
      <w:r w:rsidRPr="00454574">
        <w:t>рублей.</w:t>
      </w:r>
      <w:r w:rsidR="00625B6C" w:rsidRPr="00454574">
        <w:t xml:space="preserve"> </w:t>
      </w:r>
      <w:r w:rsidRPr="00454574">
        <w:t>Новый</w:t>
      </w:r>
      <w:r w:rsidR="00625B6C" w:rsidRPr="00454574">
        <w:t xml:space="preserve"> </w:t>
      </w:r>
      <w:r w:rsidRPr="00454574">
        <w:t>механизм</w:t>
      </w:r>
      <w:r w:rsidR="00625B6C" w:rsidRPr="00454574">
        <w:t xml:space="preserve"> </w:t>
      </w:r>
      <w:r w:rsidRPr="00454574">
        <w:t>предусматривает</w:t>
      </w:r>
      <w:r w:rsidR="00625B6C" w:rsidRPr="00454574">
        <w:t xml:space="preserve"> </w:t>
      </w:r>
      <w:r w:rsidRPr="00454574">
        <w:t>различные</w:t>
      </w:r>
      <w:r w:rsidR="00625B6C" w:rsidRPr="00454574">
        <w:t xml:space="preserve"> </w:t>
      </w:r>
      <w:r w:rsidRPr="00454574">
        <w:t>стимулирующие</w:t>
      </w:r>
      <w:r w:rsidR="00625B6C" w:rsidRPr="00454574">
        <w:t xml:space="preserve"> </w:t>
      </w:r>
      <w:r w:rsidRPr="00454574">
        <w:t>меры</w:t>
      </w:r>
      <w:r w:rsidR="00625B6C" w:rsidRPr="00454574">
        <w:t xml:space="preserve"> </w:t>
      </w:r>
      <w:r w:rsidRPr="00454574">
        <w:t>для</w:t>
      </w:r>
      <w:r w:rsidR="00625B6C" w:rsidRPr="00454574">
        <w:t xml:space="preserve"> </w:t>
      </w:r>
      <w:r w:rsidRPr="00454574">
        <w:t>участников</w:t>
      </w:r>
      <w:r w:rsidR="00625B6C" w:rsidRPr="00454574">
        <w:t xml:space="preserve"> </w:t>
      </w:r>
      <w:r w:rsidRPr="00454574">
        <w:t>программы,</w:t>
      </w:r>
      <w:r w:rsidR="00625B6C" w:rsidRPr="00454574">
        <w:t xml:space="preserve"> </w:t>
      </w:r>
      <w:r w:rsidRPr="00454574">
        <w:t>в</w:t>
      </w:r>
      <w:r w:rsidR="00625B6C" w:rsidRPr="00454574">
        <w:t xml:space="preserve"> </w:t>
      </w:r>
      <w:r w:rsidRPr="00454574">
        <w:t>том</w:t>
      </w:r>
      <w:r w:rsidR="00625B6C" w:rsidRPr="00454574">
        <w:t xml:space="preserve"> </w:t>
      </w:r>
      <w:r w:rsidRPr="00454574">
        <w:t>числе</w:t>
      </w:r>
      <w:r w:rsidR="00625B6C" w:rsidRPr="00454574">
        <w:t xml:space="preserve"> </w:t>
      </w:r>
      <w:r w:rsidRPr="00454574">
        <w:t>дополнительное</w:t>
      </w:r>
      <w:r w:rsidR="00625B6C" w:rsidRPr="00454574">
        <w:t xml:space="preserve"> </w:t>
      </w:r>
      <w:r w:rsidRPr="00454574">
        <w:t>софинансирование</w:t>
      </w:r>
      <w:r w:rsidR="00625B6C" w:rsidRPr="00454574">
        <w:t xml:space="preserve"> </w:t>
      </w:r>
      <w:r w:rsidRPr="00454574">
        <w:t>со</w:t>
      </w:r>
      <w:r w:rsidR="00625B6C" w:rsidRPr="00454574">
        <w:t xml:space="preserve"> </w:t>
      </w:r>
      <w:r w:rsidRPr="00454574">
        <w:t>стороны</w:t>
      </w:r>
      <w:r w:rsidR="00625B6C" w:rsidRPr="00454574">
        <w:t xml:space="preserve"> </w:t>
      </w:r>
      <w:r w:rsidRPr="00454574">
        <w:t>государства</w:t>
      </w:r>
      <w:r w:rsidR="00625B6C" w:rsidRPr="00454574">
        <w:t xml:space="preserve"> </w:t>
      </w:r>
      <w:r w:rsidRPr="00454574">
        <w:t>в</w:t>
      </w:r>
      <w:r w:rsidR="00625B6C" w:rsidRPr="00454574">
        <w:t xml:space="preserve"> </w:t>
      </w:r>
      <w:r w:rsidRPr="00454574">
        <w:t>течение</w:t>
      </w:r>
      <w:r w:rsidR="00625B6C" w:rsidRPr="00454574">
        <w:t xml:space="preserve"> </w:t>
      </w:r>
      <w:r w:rsidRPr="00454574">
        <w:t>3</w:t>
      </w:r>
      <w:r w:rsidR="00625B6C" w:rsidRPr="00454574">
        <w:t xml:space="preserve"> </w:t>
      </w:r>
      <w:r w:rsidRPr="00454574">
        <w:t>лет</w:t>
      </w:r>
      <w:r w:rsidR="00625B6C" w:rsidRPr="00454574">
        <w:t xml:space="preserve"> </w:t>
      </w:r>
      <w:r w:rsidRPr="00454574">
        <w:t>до</w:t>
      </w:r>
      <w:r w:rsidR="00625B6C" w:rsidRPr="00454574">
        <w:t xml:space="preserve"> </w:t>
      </w:r>
      <w:r w:rsidRPr="00454574">
        <w:t>36</w:t>
      </w:r>
      <w:r w:rsidR="00625B6C" w:rsidRPr="00454574">
        <w:t xml:space="preserve"> </w:t>
      </w:r>
      <w:r w:rsidRPr="00454574">
        <w:t>тысяч</w:t>
      </w:r>
      <w:r w:rsidR="00625B6C" w:rsidRPr="00454574">
        <w:t xml:space="preserve"> </w:t>
      </w:r>
      <w:r w:rsidRPr="00454574">
        <w:t>рублей</w:t>
      </w:r>
      <w:r w:rsidR="00625B6C" w:rsidRPr="00454574">
        <w:t xml:space="preserve"> </w:t>
      </w:r>
      <w:r w:rsidRPr="00454574">
        <w:t>в</w:t>
      </w:r>
      <w:r w:rsidR="00625B6C" w:rsidRPr="00454574">
        <w:t xml:space="preserve"> </w:t>
      </w:r>
      <w:r w:rsidRPr="00454574">
        <w:t>год.</w:t>
      </w:r>
    </w:p>
    <w:p w:rsidR="00072D2A" w:rsidRPr="00454574" w:rsidRDefault="00072D2A" w:rsidP="00072D2A">
      <w:r w:rsidRPr="00454574">
        <w:t>Кроме</w:t>
      </w:r>
      <w:r w:rsidR="00625B6C" w:rsidRPr="00454574">
        <w:t xml:space="preserve"> </w:t>
      </w:r>
      <w:r w:rsidRPr="00454574">
        <w:t>того,</w:t>
      </w:r>
      <w:r w:rsidR="00625B6C" w:rsidRPr="00454574">
        <w:t xml:space="preserve"> </w:t>
      </w:r>
      <w:r w:rsidRPr="00454574">
        <w:t>участники</w:t>
      </w:r>
      <w:r w:rsidR="00625B6C" w:rsidRPr="00454574">
        <w:t xml:space="preserve"> </w:t>
      </w:r>
      <w:r w:rsidRPr="00454574">
        <w:t>системы</w:t>
      </w:r>
      <w:r w:rsidR="00625B6C" w:rsidRPr="00454574">
        <w:t xml:space="preserve"> </w:t>
      </w:r>
      <w:r w:rsidRPr="00454574">
        <w:t>смогут</w:t>
      </w:r>
      <w:r w:rsidR="00625B6C" w:rsidRPr="00454574">
        <w:t xml:space="preserve"> </w:t>
      </w:r>
      <w:r w:rsidRPr="00454574">
        <w:t>оформить</w:t>
      </w:r>
      <w:r w:rsidR="00625B6C" w:rsidRPr="00454574">
        <w:t xml:space="preserve"> </w:t>
      </w:r>
      <w:r w:rsidRPr="00454574">
        <w:t>ежегодный</w:t>
      </w:r>
      <w:r w:rsidR="00625B6C" w:rsidRPr="00454574">
        <w:t xml:space="preserve"> </w:t>
      </w:r>
      <w:r w:rsidRPr="00454574">
        <w:t>налоговый</w:t>
      </w:r>
      <w:r w:rsidR="00625B6C" w:rsidRPr="00454574">
        <w:t xml:space="preserve"> </w:t>
      </w:r>
      <w:r w:rsidRPr="00454574">
        <w:t>вычет</w:t>
      </w:r>
      <w:r w:rsidR="00625B6C" w:rsidRPr="00454574">
        <w:t xml:space="preserve"> </w:t>
      </w:r>
      <w:r w:rsidRPr="00454574">
        <w:t>до</w:t>
      </w:r>
      <w:r w:rsidR="00625B6C" w:rsidRPr="00454574">
        <w:t xml:space="preserve"> </w:t>
      </w:r>
      <w:r w:rsidRPr="00454574">
        <w:t>52</w:t>
      </w:r>
      <w:r w:rsidR="00625B6C" w:rsidRPr="00454574">
        <w:t xml:space="preserve"> </w:t>
      </w:r>
      <w:r w:rsidRPr="00454574">
        <w:t>тысяч</w:t>
      </w:r>
      <w:r w:rsidR="00625B6C" w:rsidRPr="00454574">
        <w:t xml:space="preserve"> </w:t>
      </w:r>
      <w:r w:rsidRPr="00454574">
        <w:t>рублей</w:t>
      </w:r>
      <w:r w:rsidR="00625B6C" w:rsidRPr="00454574">
        <w:t xml:space="preserve"> </w:t>
      </w:r>
      <w:r w:rsidRPr="00454574">
        <w:t>при</w:t>
      </w:r>
      <w:r w:rsidR="00625B6C" w:rsidRPr="00454574">
        <w:t xml:space="preserve"> </w:t>
      </w:r>
      <w:r w:rsidRPr="00454574">
        <w:t>уплате</w:t>
      </w:r>
      <w:r w:rsidR="00625B6C" w:rsidRPr="00454574">
        <w:t xml:space="preserve"> </w:t>
      </w:r>
      <w:r w:rsidRPr="00454574">
        <w:t>взносов</w:t>
      </w:r>
      <w:r w:rsidR="00625B6C" w:rsidRPr="00454574">
        <w:t xml:space="preserve"> </w:t>
      </w:r>
      <w:r w:rsidRPr="00454574">
        <w:t>до</w:t>
      </w:r>
      <w:r w:rsidR="00625B6C" w:rsidRPr="00454574">
        <w:t xml:space="preserve"> </w:t>
      </w:r>
      <w:r w:rsidRPr="00454574">
        <w:t>400</w:t>
      </w:r>
      <w:r w:rsidR="00625B6C" w:rsidRPr="00454574">
        <w:t xml:space="preserve"> </w:t>
      </w:r>
      <w:r w:rsidRPr="00454574">
        <w:t>тысяч</w:t>
      </w:r>
      <w:r w:rsidR="00625B6C" w:rsidRPr="00454574">
        <w:t xml:space="preserve"> </w:t>
      </w:r>
      <w:r w:rsidRPr="00454574">
        <w:t>рублей</w:t>
      </w:r>
      <w:r w:rsidR="00625B6C" w:rsidRPr="00454574">
        <w:t xml:space="preserve"> </w:t>
      </w:r>
      <w:r w:rsidRPr="00454574">
        <w:t>в</w:t>
      </w:r>
      <w:r w:rsidR="00625B6C" w:rsidRPr="00454574">
        <w:t xml:space="preserve"> </w:t>
      </w:r>
      <w:r w:rsidRPr="00454574">
        <w:t>год.</w:t>
      </w:r>
    </w:p>
    <w:p w:rsidR="00072D2A" w:rsidRPr="00454574" w:rsidRDefault="00072D2A" w:rsidP="00072D2A">
      <w:r w:rsidRPr="00454574">
        <w:t>Сформированные</w:t>
      </w:r>
      <w:r w:rsidR="00625B6C" w:rsidRPr="00454574">
        <w:t xml:space="preserve"> </w:t>
      </w:r>
      <w:r w:rsidRPr="00454574">
        <w:t>средства</w:t>
      </w:r>
      <w:r w:rsidR="00625B6C" w:rsidRPr="00454574">
        <w:t xml:space="preserve"> </w:t>
      </w:r>
      <w:r w:rsidRPr="00454574">
        <w:t>будут</w:t>
      </w:r>
      <w:r w:rsidR="00625B6C" w:rsidRPr="00454574">
        <w:t xml:space="preserve"> </w:t>
      </w:r>
      <w:r w:rsidRPr="00454574">
        <w:t>вкладываться</w:t>
      </w:r>
      <w:r w:rsidR="00625B6C" w:rsidRPr="00454574">
        <w:t xml:space="preserve"> </w:t>
      </w:r>
      <w:r w:rsidRPr="00454574">
        <w:t>в</w:t>
      </w:r>
      <w:r w:rsidR="00625B6C" w:rsidRPr="00454574">
        <w:t xml:space="preserve"> </w:t>
      </w:r>
      <w:r w:rsidRPr="00454574">
        <w:t>ОФЗ,</w:t>
      </w:r>
      <w:r w:rsidR="00625B6C" w:rsidRPr="00454574">
        <w:t xml:space="preserve"> </w:t>
      </w:r>
      <w:r w:rsidRPr="00454574">
        <w:t>инфраструктурные</w:t>
      </w:r>
      <w:r w:rsidR="00625B6C" w:rsidRPr="00454574">
        <w:t xml:space="preserve"> </w:t>
      </w:r>
      <w:r w:rsidRPr="00454574">
        <w:t>облигации,</w:t>
      </w:r>
      <w:r w:rsidR="00625B6C" w:rsidRPr="00454574">
        <w:t xml:space="preserve"> </w:t>
      </w:r>
      <w:r w:rsidRPr="00454574">
        <w:t>корпоративные</w:t>
      </w:r>
      <w:r w:rsidR="00625B6C" w:rsidRPr="00454574">
        <w:t xml:space="preserve"> </w:t>
      </w:r>
      <w:r w:rsidRPr="00454574">
        <w:t>облигации</w:t>
      </w:r>
      <w:r w:rsidR="00625B6C" w:rsidRPr="00454574">
        <w:t xml:space="preserve"> </w:t>
      </w:r>
      <w:r w:rsidRPr="00454574">
        <w:t>и</w:t>
      </w:r>
      <w:r w:rsidR="00625B6C" w:rsidRPr="00454574">
        <w:t xml:space="preserve"> </w:t>
      </w:r>
      <w:r w:rsidRPr="00454574">
        <w:t>прочие</w:t>
      </w:r>
      <w:r w:rsidR="00625B6C" w:rsidRPr="00454574">
        <w:t xml:space="preserve"> </w:t>
      </w:r>
      <w:r w:rsidRPr="00454574">
        <w:t>надежные</w:t>
      </w:r>
      <w:r w:rsidR="00625B6C" w:rsidRPr="00454574">
        <w:t xml:space="preserve"> </w:t>
      </w:r>
      <w:r w:rsidRPr="00454574">
        <w:t>ценные</w:t>
      </w:r>
      <w:r w:rsidR="00625B6C" w:rsidRPr="00454574">
        <w:t xml:space="preserve"> </w:t>
      </w:r>
      <w:r w:rsidRPr="00454574">
        <w:t>бумаги.</w:t>
      </w:r>
      <w:r w:rsidR="00625B6C" w:rsidRPr="00454574">
        <w:t xml:space="preserve"> </w:t>
      </w:r>
      <w:r w:rsidRPr="00454574">
        <w:t>При</w:t>
      </w:r>
      <w:r w:rsidR="00625B6C" w:rsidRPr="00454574">
        <w:t xml:space="preserve"> </w:t>
      </w:r>
      <w:r w:rsidRPr="00454574">
        <w:t>этом</w:t>
      </w:r>
      <w:r w:rsidR="00625B6C" w:rsidRPr="00454574">
        <w:t xml:space="preserve"> </w:t>
      </w:r>
      <w:r w:rsidRPr="00454574">
        <w:t>гражданин</w:t>
      </w:r>
      <w:r w:rsidR="00625B6C" w:rsidRPr="00454574">
        <w:t xml:space="preserve"> </w:t>
      </w:r>
      <w:r w:rsidRPr="00454574">
        <w:t>может</w:t>
      </w:r>
      <w:r w:rsidR="00625B6C" w:rsidRPr="00454574">
        <w:t xml:space="preserve"> </w:t>
      </w:r>
      <w:r w:rsidRPr="00454574">
        <w:t>заключить</w:t>
      </w:r>
      <w:r w:rsidR="00625B6C" w:rsidRPr="00454574">
        <w:t xml:space="preserve"> </w:t>
      </w:r>
      <w:r w:rsidRPr="00454574">
        <w:t>договоры</w:t>
      </w:r>
      <w:r w:rsidR="00625B6C" w:rsidRPr="00454574">
        <w:t xml:space="preserve"> </w:t>
      </w:r>
      <w:r w:rsidRPr="00454574">
        <w:t>с</w:t>
      </w:r>
      <w:r w:rsidR="00625B6C" w:rsidRPr="00454574">
        <w:t xml:space="preserve"> </w:t>
      </w:r>
      <w:r w:rsidRPr="00454574">
        <w:t>несколькими</w:t>
      </w:r>
      <w:r w:rsidR="00625B6C" w:rsidRPr="00454574">
        <w:t xml:space="preserve"> </w:t>
      </w:r>
      <w:r w:rsidRPr="00454574">
        <w:t>операторами.</w:t>
      </w:r>
      <w:r w:rsidR="00625B6C" w:rsidRPr="00454574">
        <w:t xml:space="preserve"> </w:t>
      </w:r>
      <w:r w:rsidRPr="00454574">
        <w:t>Сбережения</w:t>
      </w:r>
      <w:r w:rsidR="00625B6C" w:rsidRPr="00454574">
        <w:t xml:space="preserve"> </w:t>
      </w:r>
      <w:r w:rsidRPr="00454574">
        <w:t>могут</w:t>
      </w:r>
      <w:r w:rsidR="00625B6C" w:rsidRPr="00454574">
        <w:t xml:space="preserve"> </w:t>
      </w:r>
      <w:r w:rsidRPr="00454574">
        <w:t>быть</w:t>
      </w:r>
      <w:r w:rsidR="00625B6C" w:rsidRPr="00454574">
        <w:t xml:space="preserve"> </w:t>
      </w:r>
      <w:r w:rsidRPr="00454574">
        <w:t>использованы</w:t>
      </w:r>
      <w:r w:rsidR="00625B6C" w:rsidRPr="00454574">
        <w:t xml:space="preserve"> </w:t>
      </w:r>
      <w:r w:rsidRPr="00454574">
        <w:t>как</w:t>
      </w:r>
      <w:r w:rsidR="00625B6C" w:rsidRPr="00454574">
        <w:t xml:space="preserve"> </w:t>
      </w:r>
      <w:r w:rsidRPr="00454574">
        <w:t>дополнительный</w:t>
      </w:r>
      <w:r w:rsidR="00625B6C" w:rsidRPr="00454574">
        <w:t xml:space="preserve"> </w:t>
      </w:r>
      <w:r w:rsidRPr="00454574">
        <w:t>доход</w:t>
      </w:r>
      <w:r w:rsidR="00625B6C" w:rsidRPr="00454574">
        <w:t xml:space="preserve"> </w:t>
      </w:r>
      <w:r w:rsidRPr="00454574">
        <w:t>после</w:t>
      </w:r>
      <w:r w:rsidR="00625B6C" w:rsidRPr="00454574">
        <w:t xml:space="preserve"> </w:t>
      </w:r>
      <w:r w:rsidRPr="00454574">
        <w:t>15</w:t>
      </w:r>
      <w:r w:rsidR="00625B6C" w:rsidRPr="00454574">
        <w:t xml:space="preserve"> </w:t>
      </w:r>
      <w:r w:rsidRPr="00454574">
        <w:t>лет</w:t>
      </w:r>
      <w:r w:rsidR="00625B6C" w:rsidRPr="00454574">
        <w:t xml:space="preserve"> </w:t>
      </w:r>
      <w:r w:rsidRPr="00454574">
        <w:t>участия</w:t>
      </w:r>
      <w:r w:rsidR="00625B6C" w:rsidRPr="00454574">
        <w:t xml:space="preserve"> </w:t>
      </w:r>
      <w:r w:rsidRPr="00454574">
        <w:t>в</w:t>
      </w:r>
      <w:r w:rsidR="00625B6C" w:rsidRPr="00454574">
        <w:t xml:space="preserve"> </w:t>
      </w:r>
      <w:r w:rsidRPr="00454574">
        <w:t>программе</w:t>
      </w:r>
      <w:r w:rsidR="00625B6C" w:rsidRPr="00454574">
        <w:t xml:space="preserve"> </w:t>
      </w:r>
      <w:r w:rsidRPr="00454574">
        <w:t>или</w:t>
      </w:r>
      <w:r w:rsidR="00625B6C" w:rsidRPr="00454574">
        <w:t xml:space="preserve"> </w:t>
      </w:r>
      <w:r w:rsidRPr="00454574">
        <w:t>при</w:t>
      </w:r>
      <w:r w:rsidR="00625B6C" w:rsidRPr="00454574">
        <w:t xml:space="preserve"> </w:t>
      </w:r>
      <w:r w:rsidRPr="00454574">
        <w:t>достижении</w:t>
      </w:r>
      <w:r w:rsidR="00625B6C" w:rsidRPr="00454574">
        <w:t xml:space="preserve"> </w:t>
      </w:r>
      <w:r w:rsidRPr="00454574">
        <w:t>возраста</w:t>
      </w:r>
      <w:r w:rsidR="00625B6C" w:rsidRPr="00454574">
        <w:t xml:space="preserve"> </w:t>
      </w:r>
      <w:r w:rsidRPr="00454574">
        <w:t>55</w:t>
      </w:r>
      <w:r w:rsidR="00625B6C" w:rsidRPr="00454574">
        <w:t xml:space="preserve"> </w:t>
      </w:r>
      <w:r w:rsidRPr="00454574">
        <w:t>лет</w:t>
      </w:r>
      <w:r w:rsidR="00625B6C" w:rsidRPr="00454574">
        <w:t xml:space="preserve"> </w:t>
      </w:r>
      <w:r w:rsidRPr="00454574">
        <w:t>для</w:t>
      </w:r>
      <w:r w:rsidR="00625B6C" w:rsidRPr="00454574">
        <w:t xml:space="preserve"> </w:t>
      </w:r>
      <w:r w:rsidRPr="00454574">
        <w:t>женщин</w:t>
      </w:r>
      <w:r w:rsidR="00625B6C" w:rsidRPr="00454574">
        <w:t xml:space="preserve"> </w:t>
      </w:r>
      <w:r w:rsidRPr="00454574">
        <w:t>и</w:t>
      </w:r>
      <w:r w:rsidR="00625B6C" w:rsidRPr="00454574">
        <w:t xml:space="preserve"> </w:t>
      </w:r>
      <w:r w:rsidRPr="00454574">
        <w:t>60</w:t>
      </w:r>
      <w:r w:rsidR="00625B6C" w:rsidRPr="00454574">
        <w:t xml:space="preserve"> </w:t>
      </w:r>
      <w:r w:rsidRPr="00454574">
        <w:t>лет</w:t>
      </w:r>
      <w:r w:rsidR="00625B6C" w:rsidRPr="00454574">
        <w:t xml:space="preserve"> </w:t>
      </w:r>
      <w:r w:rsidRPr="00454574">
        <w:t>для</w:t>
      </w:r>
      <w:r w:rsidR="00625B6C" w:rsidRPr="00454574">
        <w:t xml:space="preserve"> </w:t>
      </w:r>
      <w:r w:rsidRPr="00454574">
        <w:t>мужчин.</w:t>
      </w:r>
    </w:p>
    <w:p w:rsidR="00072D2A" w:rsidRPr="00454574" w:rsidRDefault="00072D2A" w:rsidP="00072D2A">
      <w:r w:rsidRPr="00454574">
        <w:lastRenderedPageBreak/>
        <w:t>Средства</w:t>
      </w:r>
      <w:r w:rsidR="00625B6C" w:rsidRPr="00454574">
        <w:t xml:space="preserve"> </w:t>
      </w:r>
      <w:r w:rsidRPr="00454574">
        <w:t>можно</w:t>
      </w:r>
      <w:r w:rsidR="00625B6C" w:rsidRPr="00454574">
        <w:t xml:space="preserve"> </w:t>
      </w:r>
      <w:r w:rsidRPr="00454574">
        <w:t>забрать</w:t>
      </w:r>
      <w:r w:rsidR="00625B6C" w:rsidRPr="00454574">
        <w:t xml:space="preserve"> </w:t>
      </w:r>
      <w:r w:rsidRPr="00454574">
        <w:t>в</w:t>
      </w:r>
      <w:r w:rsidR="00625B6C" w:rsidRPr="00454574">
        <w:t xml:space="preserve"> </w:t>
      </w:r>
      <w:r w:rsidRPr="00454574">
        <w:t>любой</w:t>
      </w:r>
      <w:r w:rsidR="00625B6C" w:rsidRPr="00454574">
        <w:t xml:space="preserve"> </w:t>
      </w:r>
      <w:r w:rsidRPr="00454574">
        <w:t>момент,</w:t>
      </w:r>
      <w:r w:rsidR="00625B6C" w:rsidRPr="00454574">
        <w:t xml:space="preserve"> </w:t>
      </w:r>
      <w:r w:rsidRPr="00454574">
        <w:t>но</w:t>
      </w:r>
      <w:r w:rsidR="00625B6C" w:rsidRPr="00454574">
        <w:t xml:space="preserve"> </w:t>
      </w:r>
      <w:r w:rsidRPr="00454574">
        <w:t>досрочно</w:t>
      </w:r>
      <w:r w:rsidR="00625B6C" w:rsidRPr="00454574">
        <w:t xml:space="preserve"> </w:t>
      </w:r>
      <w:r w:rsidRPr="00454574">
        <w:t>без</w:t>
      </w:r>
      <w:r w:rsidR="00625B6C" w:rsidRPr="00454574">
        <w:t xml:space="preserve"> </w:t>
      </w:r>
      <w:r w:rsidRPr="00454574">
        <w:t>потери</w:t>
      </w:r>
      <w:r w:rsidR="00625B6C" w:rsidRPr="00454574">
        <w:t xml:space="preserve"> </w:t>
      </w:r>
      <w:r w:rsidRPr="00454574">
        <w:t>дохода</w:t>
      </w:r>
      <w:r w:rsidR="00625B6C" w:rsidRPr="00454574">
        <w:t xml:space="preserve"> </w:t>
      </w:r>
      <w:r w:rsidRPr="00454574">
        <w:t>вывести</w:t>
      </w:r>
      <w:r w:rsidR="00625B6C" w:rsidRPr="00454574">
        <w:t xml:space="preserve"> </w:t>
      </w:r>
      <w:r w:rsidRPr="00454574">
        <w:t>деньги</w:t>
      </w:r>
      <w:r w:rsidR="00625B6C" w:rsidRPr="00454574">
        <w:t xml:space="preserve"> </w:t>
      </w:r>
      <w:r w:rsidRPr="00454574">
        <w:t>возможно</w:t>
      </w:r>
      <w:r w:rsidR="00625B6C" w:rsidRPr="00454574">
        <w:t xml:space="preserve"> </w:t>
      </w:r>
      <w:r w:rsidRPr="00454574">
        <w:t>в</w:t>
      </w:r>
      <w:r w:rsidR="00625B6C" w:rsidRPr="00454574">
        <w:t xml:space="preserve"> </w:t>
      </w:r>
      <w:r w:rsidRPr="00454574">
        <w:t>случае</w:t>
      </w:r>
      <w:r w:rsidR="00625B6C" w:rsidRPr="00454574">
        <w:t xml:space="preserve"> </w:t>
      </w:r>
      <w:r w:rsidRPr="00454574">
        <w:t>наступления</w:t>
      </w:r>
      <w:r w:rsidR="00625B6C" w:rsidRPr="00454574">
        <w:t xml:space="preserve"> </w:t>
      </w:r>
      <w:r w:rsidRPr="00454574">
        <w:t>особых</w:t>
      </w:r>
      <w:r w:rsidR="00625B6C" w:rsidRPr="00454574">
        <w:t xml:space="preserve"> </w:t>
      </w:r>
      <w:r w:rsidRPr="00454574">
        <w:t>жизненных</w:t>
      </w:r>
      <w:r w:rsidR="00625B6C" w:rsidRPr="00454574">
        <w:t xml:space="preserve"> </w:t>
      </w:r>
      <w:r w:rsidRPr="00454574">
        <w:t>ситуаций</w:t>
      </w:r>
      <w:r w:rsidR="00625B6C" w:rsidRPr="00454574">
        <w:t xml:space="preserve"> - </w:t>
      </w:r>
      <w:r w:rsidRPr="00454574">
        <w:t>для</w:t>
      </w:r>
      <w:r w:rsidR="00625B6C" w:rsidRPr="00454574">
        <w:t xml:space="preserve"> </w:t>
      </w:r>
      <w:r w:rsidRPr="00454574">
        <w:t>дорогостоящего</w:t>
      </w:r>
      <w:r w:rsidR="00625B6C" w:rsidRPr="00454574">
        <w:t xml:space="preserve"> </w:t>
      </w:r>
      <w:r w:rsidRPr="00454574">
        <w:t>лечения</w:t>
      </w:r>
      <w:r w:rsidR="00625B6C" w:rsidRPr="00454574">
        <w:t xml:space="preserve"> </w:t>
      </w:r>
      <w:r w:rsidRPr="00454574">
        <w:t>или</w:t>
      </w:r>
      <w:r w:rsidR="00625B6C" w:rsidRPr="00454574">
        <w:t xml:space="preserve"> </w:t>
      </w:r>
      <w:r w:rsidRPr="00454574">
        <w:t>при</w:t>
      </w:r>
      <w:r w:rsidR="00625B6C" w:rsidRPr="00454574">
        <w:t xml:space="preserve"> </w:t>
      </w:r>
      <w:r w:rsidRPr="00454574">
        <w:t>потере</w:t>
      </w:r>
      <w:r w:rsidR="00625B6C" w:rsidRPr="00454574">
        <w:t xml:space="preserve"> </w:t>
      </w:r>
      <w:r w:rsidRPr="00454574">
        <w:t>кормильца.</w:t>
      </w:r>
      <w:r w:rsidR="00625B6C" w:rsidRPr="00454574">
        <w:t xml:space="preserve"> </w:t>
      </w:r>
      <w:r w:rsidRPr="00454574">
        <w:t>Средства</w:t>
      </w:r>
      <w:r w:rsidR="00625B6C" w:rsidRPr="00454574">
        <w:t xml:space="preserve"> </w:t>
      </w:r>
      <w:r w:rsidRPr="00454574">
        <w:t>граждан</w:t>
      </w:r>
      <w:r w:rsidR="00625B6C" w:rsidRPr="00454574">
        <w:t xml:space="preserve"> </w:t>
      </w:r>
      <w:r w:rsidRPr="00454574">
        <w:t>по</w:t>
      </w:r>
      <w:r w:rsidR="00625B6C" w:rsidRPr="00454574">
        <w:t xml:space="preserve"> </w:t>
      </w:r>
      <w:r w:rsidRPr="00454574">
        <w:t>программе</w:t>
      </w:r>
      <w:r w:rsidR="00625B6C" w:rsidRPr="00454574">
        <w:t xml:space="preserve"> </w:t>
      </w:r>
      <w:r w:rsidRPr="00454574">
        <w:t>наследуются</w:t>
      </w:r>
      <w:r w:rsidR="00625B6C" w:rsidRPr="00454574">
        <w:t xml:space="preserve"> </w:t>
      </w:r>
      <w:r w:rsidRPr="00454574">
        <w:t>в</w:t>
      </w:r>
      <w:r w:rsidR="00625B6C" w:rsidRPr="00454574">
        <w:t xml:space="preserve"> </w:t>
      </w:r>
      <w:r w:rsidRPr="00454574">
        <w:t>полном</w:t>
      </w:r>
      <w:r w:rsidR="00625B6C" w:rsidRPr="00454574">
        <w:t xml:space="preserve"> </w:t>
      </w:r>
      <w:r w:rsidRPr="00454574">
        <w:t>объеме</w:t>
      </w:r>
      <w:r w:rsidR="00625B6C" w:rsidRPr="00454574">
        <w:t xml:space="preserve"> </w:t>
      </w:r>
      <w:r w:rsidRPr="00454574">
        <w:t>за</w:t>
      </w:r>
      <w:r w:rsidR="00625B6C" w:rsidRPr="00454574">
        <w:t xml:space="preserve"> </w:t>
      </w:r>
      <w:r w:rsidRPr="00454574">
        <w:t>вычетом</w:t>
      </w:r>
      <w:r w:rsidR="00625B6C" w:rsidRPr="00454574">
        <w:t xml:space="preserve"> </w:t>
      </w:r>
      <w:r w:rsidRPr="00454574">
        <w:t>выплаченных</w:t>
      </w:r>
      <w:r w:rsidR="00625B6C" w:rsidRPr="00454574">
        <w:t xml:space="preserve"> </w:t>
      </w:r>
      <w:r w:rsidRPr="00454574">
        <w:t>средств</w:t>
      </w:r>
      <w:r w:rsidR="00625B6C" w:rsidRPr="00454574">
        <w:t xml:space="preserve"> </w:t>
      </w:r>
      <w:r w:rsidRPr="00454574">
        <w:t>(за</w:t>
      </w:r>
      <w:r w:rsidR="00625B6C" w:rsidRPr="00454574">
        <w:t xml:space="preserve"> </w:t>
      </w:r>
      <w:r w:rsidRPr="00454574">
        <w:t>исключением</w:t>
      </w:r>
      <w:r w:rsidR="00625B6C" w:rsidRPr="00454574">
        <w:t xml:space="preserve"> </w:t>
      </w:r>
      <w:r w:rsidRPr="00454574">
        <w:t>случая,</w:t>
      </w:r>
      <w:r w:rsidR="00625B6C" w:rsidRPr="00454574">
        <w:t xml:space="preserve"> </w:t>
      </w:r>
      <w:r w:rsidRPr="00454574">
        <w:t>если</w:t>
      </w:r>
      <w:r w:rsidR="00625B6C" w:rsidRPr="00454574">
        <w:t xml:space="preserve"> </w:t>
      </w:r>
      <w:r w:rsidRPr="00454574">
        <w:t>участнику</w:t>
      </w:r>
      <w:r w:rsidR="00625B6C" w:rsidRPr="00454574">
        <w:t xml:space="preserve"> </w:t>
      </w:r>
      <w:r w:rsidRPr="00454574">
        <w:t>программы</w:t>
      </w:r>
      <w:r w:rsidR="00625B6C" w:rsidRPr="00454574">
        <w:t xml:space="preserve"> </w:t>
      </w:r>
      <w:r w:rsidRPr="00454574">
        <w:t>назначена</w:t>
      </w:r>
      <w:r w:rsidR="00625B6C" w:rsidRPr="00454574">
        <w:t xml:space="preserve"> </w:t>
      </w:r>
      <w:r w:rsidRPr="00454574">
        <w:t>пожизненная</w:t>
      </w:r>
      <w:r w:rsidR="00625B6C" w:rsidRPr="00454574">
        <w:t xml:space="preserve"> </w:t>
      </w:r>
      <w:r w:rsidRPr="00454574">
        <w:t>периодическая</w:t>
      </w:r>
      <w:r w:rsidR="00625B6C" w:rsidRPr="00454574">
        <w:t xml:space="preserve"> </w:t>
      </w:r>
      <w:r w:rsidRPr="00454574">
        <w:t>выплата).</w:t>
      </w:r>
    </w:p>
    <w:p w:rsidR="00072D2A" w:rsidRPr="00454574" w:rsidRDefault="00625B6C" w:rsidP="00072D2A">
      <w:r w:rsidRPr="00454574">
        <w:t>«</w:t>
      </w:r>
      <w:r w:rsidR="00072D2A" w:rsidRPr="00454574">
        <w:t>Во-первых,</w:t>
      </w:r>
      <w:r w:rsidRPr="00454574">
        <w:t xml:space="preserve"> </w:t>
      </w:r>
      <w:r w:rsidR="00072D2A" w:rsidRPr="00454574">
        <w:t>гражданин</w:t>
      </w:r>
      <w:r w:rsidRPr="00454574">
        <w:t xml:space="preserve"> </w:t>
      </w:r>
      <w:r w:rsidR="00072D2A" w:rsidRPr="00454574">
        <w:t>ничем</w:t>
      </w:r>
      <w:r w:rsidRPr="00454574">
        <w:t xml:space="preserve"> </w:t>
      </w:r>
      <w:r w:rsidR="00072D2A" w:rsidRPr="00454574">
        <w:t>практически</w:t>
      </w:r>
      <w:r w:rsidRPr="00454574">
        <w:t xml:space="preserve"> </w:t>
      </w:r>
      <w:r w:rsidR="00072D2A" w:rsidRPr="00454574">
        <w:t>не</w:t>
      </w:r>
      <w:r w:rsidRPr="00454574">
        <w:t xml:space="preserve"> </w:t>
      </w:r>
      <w:r w:rsidR="00072D2A" w:rsidRPr="00454574">
        <w:t>рискует.</w:t>
      </w:r>
      <w:r w:rsidRPr="00454574">
        <w:t xml:space="preserve"> </w:t>
      </w:r>
      <w:r w:rsidR="00072D2A" w:rsidRPr="00454574">
        <w:t>Фонды,</w:t>
      </w:r>
      <w:r w:rsidRPr="00454574">
        <w:t xml:space="preserve"> </w:t>
      </w:r>
      <w:r w:rsidR="00072D2A" w:rsidRPr="00454574">
        <w:t>которые</w:t>
      </w:r>
      <w:r w:rsidRPr="00454574">
        <w:t xml:space="preserve"> </w:t>
      </w:r>
      <w:r w:rsidR="00072D2A" w:rsidRPr="00454574">
        <w:t>являются</w:t>
      </w:r>
      <w:r w:rsidRPr="00454574">
        <w:t xml:space="preserve"> </w:t>
      </w:r>
      <w:r w:rsidR="00072D2A" w:rsidRPr="00454574">
        <w:t>единственными</w:t>
      </w:r>
      <w:r w:rsidRPr="00454574">
        <w:t xml:space="preserve"> </w:t>
      </w:r>
      <w:r w:rsidR="00072D2A" w:rsidRPr="00454574">
        <w:t>провайдерами</w:t>
      </w:r>
      <w:r w:rsidRPr="00454574">
        <w:t xml:space="preserve"> </w:t>
      </w:r>
      <w:r w:rsidR="00072D2A" w:rsidRPr="00454574">
        <w:t>этого</w:t>
      </w:r>
      <w:r w:rsidRPr="00454574">
        <w:t xml:space="preserve"> </w:t>
      </w:r>
      <w:r w:rsidR="00072D2A" w:rsidRPr="00454574">
        <w:t>продукта</w:t>
      </w:r>
      <w:r w:rsidRPr="00454574">
        <w:t xml:space="preserve"> - </w:t>
      </w:r>
      <w:r w:rsidR="00072D2A" w:rsidRPr="00454574">
        <w:t>очень</w:t>
      </w:r>
      <w:r w:rsidRPr="00454574">
        <w:t xml:space="preserve"> </w:t>
      </w:r>
      <w:r w:rsidR="00072D2A" w:rsidRPr="00454574">
        <w:t>надежный</w:t>
      </w:r>
      <w:r w:rsidRPr="00454574">
        <w:t xml:space="preserve"> </w:t>
      </w:r>
      <w:r w:rsidR="00072D2A" w:rsidRPr="00454574">
        <w:t>инструмент.</w:t>
      </w:r>
      <w:r w:rsidRPr="00454574">
        <w:t xml:space="preserve"> </w:t>
      </w:r>
      <w:r w:rsidR="00072D2A" w:rsidRPr="00454574">
        <w:t>Они</w:t>
      </w:r>
      <w:r w:rsidRPr="00454574">
        <w:t xml:space="preserve"> </w:t>
      </w:r>
      <w:r w:rsidR="00072D2A" w:rsidRPr="00454574">
        <w:t>гарантированы</w:t>
      </w:r>
      <w:r w:rsidRPr="00454574">
        <w:t xml:space="preserve"> </w:t>
      </w:r>
      <w:r w:rsidR="00072D2A" w:rsidRPr="00454574">
        <w:t>и</w:t>
      </w:r>
      <w:r w:rsidRPr="00454574">
        <w:t xml:space="preserve"> </w:t>
      </w:r>
      <w:r w:rsidR="00072D2A" w:rsidRPr="00454574">
        <w:t>действующим</w:t>
      </w:r>
      <w:r w:rsidRPr="00454574">
        <w:t xml:space="preserve"> </w:t>
      </w:r>
      <w:r w:rsidR="00072D2A" w:rsidRPr="00454574">
        <w:t>законодательством,</w:t>
      </w:r>
      <w:r w:rsidRPr="00454574">
        <w:t xml:space="preserve"> </w:t>
      </w:r>
      <w:r w:rsidR="00072D2A" w:rsidRPr="00454574">
        <w:t>например,</w:t>
      </w:r>
      <w:r w:rsidRPr="00454574">
        <w:t xml:space="preserve"> </w:t>
      </w:r>
      <w:r w:rsidR="00072D2A" w:rsidRPr="00454574">
        <w:t>фонд</w:t>
      </w:r>
      <w:r w:rsidRPr="00454574">
        <w:t xml:space="preserve"> </w:t>
      </w:r>
      <w:r w:rsidR="00072D2A" w:rsidRPr="00454574">
        <w:t>не</w:t>
      </w:r>
      <w:r w:rsidRPr="00454574">
        <w:t xml:space="preserve"> </w:t>
      </w:r>
      <w:r w:rsidR="00072D2A" w:rsidRPr="00454574">
        <w:t>может</w:t>
      </w:r>
      <w:r w:rsidRPr="00454574">
        <w:t xml:space="preserve"> </w:t>
      </w:r>
      <w:r w:rsidR="00072D2A" w:rsidRPr="00454574">
        <w:t>показать</w:t>
      </w:r>
      <w:r w:rsidRPr="00454574">
        <w:t xml:space="preserve"> </w:t>
      </w:r>
      <w:r w:rsidR="00072D2A" w:rsidRPr="00454574">
        <w:t>убыток,</w:t>
      </w:r>
      <w:r w:rsidRPr="00454574">
        <w:t xml:space="preserve"> </w:t>
      </w:r>
      <w:r w:rsidR="00072D2A" w:rsidRPr="00454574">
        <w:t>он</w:t>
      </w:r>
      <w:r w:rsidRPr="00454574">
        <w:t xml:space="preserve"> </w:t>
      </w:r>
      <w:r w:rsidR="00072D2A" w:rsidRPr="00454574">
        <w:t>обязательно</w:t>
      </w:r>
      <w:r w:rsidRPr="00454574">
        <w:t xml:space="preserve"> </w:t>
      </w:r>
      <w:r w:rsidR="00072D2A" w:rsidRPr="00454574">
        <w:t>безубыточен</w:t>
      </w:r>
      <w:r w:rsidRPr="00454574">
        <w:t xml:space="preserve"> </w:t>
      </w:r>
      <w:r w:rsidR="00072D2A" w:rsidRPr="00454574">
        <w:t>для</w:t>
      </w:r>
      <w:r w:rsidRPr="00454574">
        <w:t xml:space="preserve"> </w:t>
      </w:r>
      <w:r w:rsidR="00072D2A" w:rsidRPr="00454574">
        <w:t>своего</w:t>
      </w:r>
      <w:r w:rsidRPr="00454574">
        <w:t xml:space="preserve"> </w:t>
      </w:r>
      <w:r w:rsidR="00072D2A" w:rsidRPr="00454574">
        <w:t>клиента.</w:t>
      </w:r>
      <w:r w:rsidRPr="00454574">
        <w:t xml:space="preserve"> </w:t>
      </w:r>
      <w:r w:rsidR="00072D2A" w:rsidRPr="00454574">
        <w:t>Второе</w:t>
      </w:r>
      <w:r w:rsidRPr="00454574">
        <w:t xml:space="preserve"> - </w:t>
      </w:r>
      <w:r w:rsidR="00072D2A" w:rsidRPr="00454574">
        <w:t>размер</w:t>
      </w:r>
      <w:r w:rsidRPr="00454574">
        <w:t xml:space="preserve"> </w:t>
      </w:r>
      <w:r w:rsidR="00072D2A" w:rsidRPr="00454574">
        <w:t>защиты</w:t>
      </w:r>
      <w:r w:rsidRPr="00454574">
        <w:t xml:space="preserve"> </w:t>
      </w:r>
      <w:r w:rsidR="00072D2A" w:rsidRPr="00454574">
        <w:t>больше,</w:t>
      </w:r>
      <w:r w:rsidRPr="00454574">
        <w:t xml:space="preserve"> </w:t>
      </w:r>
      <w:r w:rsidR="00072D2A" w:rsidRPr="00454574">
        <w:t>чем</w:t>
      </w:r>
      <w:r w:rsidRPr="00454574">
        <w:t xml:space="preserve"> </w:t>
      </w:r>
      <w:r w:rsidR="00072D2A" w:rsidRPr="00454574">
        <w:t>в</w:t>
      </w:r>
      <w:r w:rsidRPr="00454574">
        <w:t xml:space="preserve"> </w:t>
      </w:r>
      <w:r w:rsidR="00072D2A" w:rsidRPr="00454574">
        <w:t>банковском</w:t>
      </w:r>
      <w:r w:rsidRPr="00454574">
        <w:t xml:space="preserve"> </w:t>
      </w:r>
      <w:r w:rsidR="00072D2A" w:rsidRPr="00454574">
        <w:t>секторе,</w:t>
      </w:r>
      <w:r w:rsidRPr="00454574">
        <w:t xml:space="preserve"> </w:t>
      </w:r>
      <w:r w:rsidR="00072D2A" w:rsidRPr="00454574">
        <w:t>там</w:t>
      </w:r>
      <w:r w:rsidRPr="00454574">
        <w:t xml:space="preserve"> </w:t>
      </w:r>
      <w:r w:rsidR="00072D2A" w:rsidRPr="00454574">
        <w:t>1,4</w:t>
      </w:r>
      <w:r w:rsidRPr="00454574">
        <w:t xml:space="preserve"> </w:t>
      </w:r>
      <w:r w:rsidR="00072D2A" w:rsidRPr="00454574">
        <w:t>миллиона</w:t>
      </w:r>
      <w:r w:rsidRPr="00454574">
        <w:t xml:space="preserve"> </w:t>
      </w:r>
      <w:r w:rsidR="00072D2A" w:rsidRPr="00454574">
        <w:t>рублей,</w:t>
      </w:r>
      <w:r w:rsidRPr="00454574">
        <w:t xml:space="preserve"> </w:t>
      </w:r>
      <w:r w:rsidR="00072D2A" w:rsidRPr="00454574">
        <w:t>в</w:t>
      </w:r>
      <w:r w:rsidRPr="00454574">
        <w:t xml:space="preserve"> </w:t>
      </w:r>
      <w:r w:rsidR="00072D2A" w:rsidRPr="00454574">
        <w:t>пенсионном</w:t>
      </w:r>
      <w:r w:rsidRPr="00454574">
        <w:t xml:space="preserve"> </w:t>
      </w:r>
      <w:r w:rsidR="00072D2A" w:rsidRPr="00454574">
        <w:t>фонде</w:t>
      </w:r>
      <w:r w:rsidRPr="00454574">
        <w:t xml:space="preserve"> </w:t>
      </w:r>
      <w:r w:rsidR="00072D2A" w:rsidRPr="00454574">
        <w:t>2,8</w:t>
      </w:r>
      <w:r w:rsidRPr="00454574">
        <w:t xml:space="preserve"> </w:t>
      </w:r>
      <w:r w:rsidR="00072D2A" w:rsidRPr="00454574">
        <w:t>миллиона</w:t>
      </w:r>
      <w:r w:rsidRPr="00454574">
        <w:t xml:space="preserve"> </w:t>
      </w:r>
      <w:r w:rsidR="00072D2A" w:rsidRPr="00454574">
        <w:t>в</w:t>
      </w:r>
      <w:r w:rsidRPr="00454574">
        <w:t xml:space="preserve"> </w:t>
      </w:r>
      <w:r w:rsidR="00072D2A" w:rsidRPr="00454574">
        <w:t>рамках</w:t>
      </w:r>
      <w:r w:rsidRPr="00454574">
        <w:t xml:space="preserve"> </w:t>
      </w:r>
      <w:r w:rsidR="00072D2A" w:rsidRPr="00454574">
        <w:t>программы</w:t>
      </w:r>
      <w:r w:rsidRPr="00454574">
        <w:t xml:space="preserve"> </w:t>
      </w:r>
      <w:r w:rsidR="00072D2A" w:rsidRPr="00454574">
        <w:t>долгосрочных</w:t>
      </w:r>
      <w:r w:rsidRPr="00454574">
        <w:t xml:space="preserve"> </w:t>
      </w:r>
      <w:r w:rsidR="00072D2A" w:rsidRPr="00454574">
        <w:t>сбережений.</w:t>
      </w:r>
      <w:r w:rsidRPr="00454574">
        <w:t xml:space="preserve"> </w:t>
      </w:r>
      <w:r w:rsidR="00072D2A" w:rsidRPr="00454574">
        <w:t>И</w:t>
      </w:r>
      <w:r w:rsidRPr="00454574">
        <w:t xml:space="preserve"> </w:t>
      </w:r>
      <w:r w:rsidR="00072D2A" w:rsidRPr="00454574">
        <w:t>на</w:t>
      </w:r>
      <w:r w:rsidRPr="00454574">
        <w:t xml:space="preserve"> </w:t>
      </w:r>
      <w:r w:rsidR="00072D2A" w:rsidRPr="00454574">
        <w:t>рынке</w:t>
      </w:r>
      <w:r w:rsidRPr="00454574">
        <w:t xml:space="preserve"> </w:t>
      </w:r>
      <w:r w:rsidR="00072D2A" w:rsidRPr="00454574">
        <w:t>пенсионных</w:t>
      </w:r>
      <w:r w:rsidRPr="00454574">
        <w:t xml:space="preserve"> </w:t>
      </w:r>
      <w:r w:rsidR="00072D2A" w:rsidRPr="00454574">
        <w:t>фондов</w:t>
      </w:r>
      <w:r w:rsidRPr="00454574">
        <w:t xml:space="preserve"> </w:t>
      </w:r>
      <w:r w:rsidR="00072D2A" w:rsidRPr="00454574">
        <w:t>не</w:t>
      </w:r>
      <w:r w:rsidRPr="00454574">
        <w:t xml:space="preserve"> </w:t>
      </w:r>
      <w:r w:rsidR="00072D2A" w:rsidRPr="00454574">
        <w:t>было</w:t>
      </w:r>
      <w:r w:rsidRPr="00454574">
        <w:t xml:space="preserve"> </w:t>
      </w:r>
      <w:r w:rsidR="00072D2A" w:rsidRPr="00454574">
        <w:t>ни</w:t>
      </w:r>
      <w:r w:rsidRPr="00454574">
        <w:t xml:space="preserve"> </w:t>
      </w:r>
      <w:r w:rsidR="00072D2A" w:rsidRPr="00454574">
        <w:t>одного</w:t>
      </w:r>
      <w:r w:rsidRPr="00454574">
        <w:t xml:space="preserve"> </w:t>
      </w:r>
      <w:r w:rsidR="00072D2A" w:rsidRPr="00454574">
        <w:t>банкротства,</w:t>
      </w:r>
      <w:r w:rsidRPr="00454574">
        <w:t xml:space="preserve"> </w:t>
      </w:r>
      <w:r w:rsidR="00072D2A" w:rsidRPr="00454574">
        <w:t>что</w:t>
      </w:r>
      <w:r w:rsidRPr="00454574">
        <w:t xml:space="preserve"> </w:t>
      </w:r>
      <w:r w:rsidR="00072D2A" w:rsidRPr="00454574">
        <w:t>говорит</w:t>
      </w:r>
      <w:r w:rsidRPr="00454574">
        <w:t xml:space="preserve"> </w:t>
      </w:r>
      <w:r w:rsidR="00072D2A" w:rsidRPr="00454574">
        <w:t>тоже</w:t>
      </w:r>
      <w:r w:rsidRPr="00454574">
        <w:t xml:space="preserve"> </w:t>
      </w:r>
      <w:r w:rsidR="00072D2A" w:rsidRPr="00454574">
        <w:t>о</w:t>
      </w:r>
      <w:r w:rsidRPr="00454574">
        <w:t xml:space="preserve"> </w:t>
      </w:r>
      <w:r w:rsidR="00072D2A" w:rsidRPr="00454574">
        <w:t>качестве</w:t>
      </w:r>
      <w:r w:rsidRPr="00454574">
        <w:t xml:space="preserve"> </w:t>
      </w:r>
      <w:r w:rsidR="00072D2A" w:rsidRPr="00454574">
        <w:t>рынка.</w:t>
      </w:r>
    </w:p>
    <w:p w:rsidR="00072D2A" w:rsidRPr="00454574" w:rsidRDefault="00072D2A" w:rsidP="00072D2A">
      <w:r w:rsidRPr="00454574">
        <w:t>Второй</w:t>
      </w:r>
      <w:r w:rsidR="00625B6C" w:rsidRPr="00454574">
        <w:t xml:space="preserve"> </w:t>
      </w:r>
      <w:r w:rsidRPr="00454574">
        <w:t>элемент</w:t>
      </w:r>
      <w:r w:rsidR="00625B6C" w:rsidRPr="00454574">
        <w:t xml:space="preserve"> </w:t>
      </w:r>
      <w:r w:rsidRPr="00454574">
        <w:t>этой</w:t>
      </w:r>
      <w:r w:rsidR="00625B6C" w:rsidRPr="00454574">
        <w:t xml:space="preserve"> </w:t>
      </w:r>
      <w:r w:rsidRPr="00454574">
        <w:t>программы</w:t>
      </w:r>
      <w:r w:rsidR="00625B6C" w:rsidRPr="00454574">
        <w:t xml:space="preserve"> - </w:t>
      </w:r>
      <w:r w:rsidRPr="00454574">
        <w:t>финансовая</w:t>
      </w:r>
      <w:r w:rsidR="00625B6C" w:rsidRPr="00454574">
        <w:t xml:space="preserve"> </w:t>
      </w:r>
      <w:r w:rsidRPr="00454574">
        <w:t>мотивация</w:t>
      </w:r>
      <w:r w:rsidR="00625B6C" w:rsidRPr="00454574">
        <w:t xml:space="preserve"> </w:t>
      </w:r>
      <w:r w:rsidRPr="00454574">
        <w:t>граждан.</w:t>
      </w:r>
      <w:r w:rsidR="00625B6C" w:rsidRPr="00454574">
        <w:t xml:space="preserve"> </w:t>
      </w:r>
      <w:r w:rsidRPr="00454574">
        <w:t>Я</w:t>
      </w:r>
      <w:r w:rsidR="00625B6C" w:rsidRPr="00454574">
        <w:t xml:space="preserve"> </w:t>
      </w:r>
      <w:r w:rsidRPr="00454574">
        <w:t>бы</w:t>
      </w:r>
      <w:r w:rsidR="00625B6C" w:rsidRPr="00454574">
        <w:t xml:space="preserve"> </w:t>
      </w:r>
      <w:r w:rsidRPr="00454574">
        <w:t>тут</w:t>
      </w:r>
      <w:r w:rsidR="00625B6C" w:rsidRPr="00454574">
        <w:t xml:space="preserve"> </w:t>
      </w:r>
      <w:r w:rsidRPr="00454574">
        <w:t>выделил</w:t>
      </w:r>
      <w:r w:rsidR="00625B6C" w:rsidRPr="00454574">
        <w:t xml:space="preserve"> </w:t>
      </w:r>
      <w:r w:rsidRPr="00454574">
        <w:t>несколько</w:t>
      </w:r>
      <w:r w:rsidR="00625B6C" w:rsidRPr="00454574">
        <w:t xml:space="preserve"> </w:t>
      </w:r>
      <w:r w:rsidRPr="00454574">
        <w:t>аспектов.</w:t>
      </w:r>
      <w:r w:rsidR="00625B6C" w:rsidRPr="00454574">
        <w:t xml:space="preserve"> </w:t>
      </w:r>
      <w:r w:rsidRPr="00454574">
        <w:t>Первое:</w:t>
      </w:r>
      <w:r w:rsidR="00625B6C" w:rsidRPr="00454574">
        <w:t xml:space="preserve"> </w:t>
      </w:r>
      <w:r w:rsidRPr="00454574">
        <w:t>вы</w:t>
      </w:r>
      <w:r w:rsidR="00625B6C" w:rsidRPr="00454574">
        <w:t xml:space="preserve"> </w:t>
      </w:r>
      <w:r w:rsidRPr="00454574">
        <w:t>можете,</w:t>
      </w:r>
      <w:r w:rsidR="00625B6C" w:rsidRPr="00454574">
        <w:t xml:space="preserve"> </w:t>
      </w:r>
      <w:r w:rsidRPr="00454574">
        <w:t>не</w:t>
      </w:r>
      <w:r w:rsidR="00625B6C" w:rsidRPr="00454574">
        <w:t xml:space="preserve"> </w:t>
      </w:r>
      <w:r w:rsidRPr="00454574">
        <w:t>обременяя</w:t>
      </w:r>
      <w:r w:rsidR="00625B6C" w:rsidRPr="00454574">
        <w:t xml:space="preserve"> </w:t>
      </w:r>
      <w:r w:rsidRPr="00454574">
        <w:t>себя</w:t>
      </w:r>
      <w:r w:rsidR="00625B6C" w:rsidRPr="00454574">
        <w:t xml:space="preserve"> </w:t>
      </w:r>
      <w:r w:rsidRPr="00454574">
        <w:t>большим</w:t>
      </w:r>
      <w:r w:rsidR="00625B6C" w:rsidRPr="00454574">
        <w:t xml:space="preserve"> </w:t>
      </w:r>
      <w:r w:rsidRPr="00454574">
        <w:t>изъятием</w:t>
      </w:r>
      <w:r w:rsidR="00625B6C" w:rsidRPr="00454574">
        <w:t xml:space="preserve"> </w:t>
      </w:r>
      <w:r w:rsidRPr="00454574">
        <w:t>средств</w:t>
      </w:r>
      <w:r w:rsidR="00625B6C" w:rsidRPr="00454574">
        <w:t xml:space="preserve"> </w:t>
      </w:r>
      <w:r w:rsidRPr="00454574">
        <w:t>из</w:t>
      </w:r>
      <w:r w:rsidR="00625B6C" w:rsidRPr="00454574">
        <w:t xml:space="preserve"> </w:t>
      </w:r>
      <w:r w:rsidRPr="00454574">
        <w:t>текущего</w:t>
      </w:r>
      <w:r w:rsidR="00625B6C" w:rsidRPr="00454574">
        <w:t xml:space="preserve"> </w:t>
      </w:r>
      <w:r w:rsidRPr="00454574">
        <w:t>потребления,</w:t>
      </w:r>
      <w:r w:rsidR="00625B6C" w:rsidRPr="00454574">
        <w:t xml:space="preserve"> </w:t>
      </w:r>
      <w:r w:rsidRPr="00454574">
        <w:t>накапливать</w:t>
      </w:r>
      <w:r w:rsidR="00625B6C" w:rsidRPr="00454574">
        <w:t xml:space="preserve"> </w:t>
      </w:r>
      <w:r w:rsidRPr="00454574">
        <w:t>на</w:t>
      </w:r>
      <w:r w:rsidR="00625B6C" w:rsidRPr="00454574">
        <w:t xml:space="preserve"> </w:t>
      </w:r>
      <w:r w:rsidRPr="00454574">
        <w:t>будущий</w:t>
      </w:r>
      <w:r w:rsidR="00625B6C" w:rsidRPr="00454574">
        <w:t xml:space="preserve"> </w:t>
      </w:r>
      <w:r w:rsidRPr="00454574">
        <w:t>период</w:t>
      </w:r>
      <w:r w:rsidR="00625B6C" w:rsidRPr="00454574">
        <w:t xml:space="preserve"> </w:t>
      </w:r>
      <w:r w:rsidRPr="00454574">
        <w:t>достаточную</w:t>
      </w:r>
      <w:r w:rsidR="00625B6C" w:rsidRPr="00454574">
        <w:t xml:space="preserve"> </w:t>
      </w:r>
      <w:r w:rsidRPr="00454574">
        <w:t>сумму.</w:t>
      </w:r>
      <w:r w:rsidR="00625B6C" w:rsidRPr="00454574">
        <w:t xml:space="preserve"> </w:t>
      </w:r>
      <w:r w:rsidRPr="00454574">
        <w:t>Второе:</w:t>
      </w:r>
      <w:r w:rsidR="00625B6C" w:rsidRPr="00454574">
        <w:t xml:space="preserve"> </w:t>
      </w:r>
      <w:r w:rsidRPr="00454574">
        <w:t>подключается</w:t>
      </w:r>
      <w:r w:rsidR="00625B6C" w:rsidRPr="00454574">
        <w:t xml:space="preserve"> </w:t>
      </w:r>
      <w:r w:rsidRPr="00454574">
        <w:t>инструмент</w:t>
      </w:r>
      <w:r w:rsidR="00625B6C" w:rsidRPr="00454574">
        <w:t xml:space="preserve"> </w:t>
      </w:r>
      <w:r w:rsidRPr="00454574">
        <w:t>софинансирования</w:t>
      </w:r>
      <w:r w:rsidR="00625B6C" w:rsidRPr="00454574">
        <w:t xml:space="preserve"> </w:t>
      </w:r>
      <w:r w:rsidRPr="00454574">
        <w:t>со</w:t>
      </w:r>
      <w:r w:rsidR="00625B6C" w:rsidRPr="00454574">
        <w:t xml:space="preserve"> </w:t>
      </w:r>
      <w:r w:rsidRPr="00454574">
        <w:t>стороны</w:t>
      </w:r>
      <w:r w:rsidR="00625B6C" w:rsidRPr="00454574">
        <w:t xml:space="preserve"> </w:t>
      </w:r>
      <w:r w:rsidRPr="00454574">
        <w:t>государства.</w:t>
      </w:r>
      <w:r w:rsidR="00625B6C" w:rsidRPr="00454574">
        <w:t xml:space="preserve"> </w:t>
      </w:r>
      <w:r w:rsidRPr="00454574">
        <w:t>36</w:t>
      </w:r>
      <w:r w:rsidR="00625B6C" w:rsidRPr="00454574">
        <w:t xml:space="preserve"> </w:t>
      </w:r>
      <w:r w:rsidRPr="00454574">
        <w:t>тысяч</w:t>
      </w:r>
      <w:r w:rsidR="00625B6C" w:rsidRPr="00454574">
        <w:t xml:space="preserve"> </w:t>
      </w:r>
      <w:r w:rsidRPr="00454574">
        <w:t>рублей</w:t>
      </w:r>
      <w:r w:rsidR="00625B6C" w:rsidRPr="00454574">
        <w:t xml:space="preserve"> - </w:t>
      </w:r>
      <w:r w:rsidRPr="00454574">
        <w:t>лимит</w:t>
      </w:r>
      <w:r w:rsidR="00625B6C" w:rsidRPr="00454574">
        <w:t xml:space="preserve"> </w:t>
      </w:r>
      <w:r w:rsidRPr="00454574">
        <w:t>на</w:t>
      </w:r>
      <w:r w:rsidR="00625B6C" w:rsidRPr="00454574">
        <w:t xml:space="preserve"> </w:t>
      </w:r>
      <w:r w:rsidRPr="00454574">
        <w:t>софинансирование,</w:t>
      </w:r>
      <w:r w:rsidR="00625B6C" w:rsidRPr="00454574">
        <w:t xml:space="preserve"> </w:t>
      </w:r>
      <w:r w:rsidRPr="00454574">
        <w:t>но</w:t>
      </w:r>
      <w:r w:rsidR="00625B6C" w:rsidRPr="00454574">
        <w:t xml:space="preserve"> </w:t>
      </w:r>
      <w:r w:rsidRPr="00454574">
        <w:t>важно,</w:t>
      </w:r>
      <w:r w:rsidR="00625B6C" w:rsidRPr="00454574">
        <w:t xml:space="preserve"> </w:t>
      </w:r>
      <w:r w:rsidRPr="00454574">
        <w:t>что</w:t>
      </w:r>
      <w:r w:rsidR="00625B6C" w:rsidRPr="00454574">
        <w:t xml:space="preserve"> </w:t>
      </w:r>
      <w:r w:rsidRPr="00454574">
        <w:t>на</w:t>
      </w:r>
      <w:r w:rsidR="00625B6C" w:rsidRPr="00454574">
        <w:t xml:space="preserve"> </w:t>
      </w:r>
      <w:r w:rsidRPr="00454574">
        <w:t>каждый</w:t>
      </w:r>
      <w:r w:rsidR="00625B6C" w:rsidRPr="00454574">
        <w:t xml:space="preserve"> </w:t>
      </w:r>
      <w:r w:rsidRPr="00454574">
        <w:t>ваш</w:t>
      </w:r>
      <w:r w:rsidR="00625B6C" w:rsidRPr="00454574">
        <w:t xml:space="preserve"> </w:t>
      </w:r>
      <w:r w:rsidRPr="00454574">
        <w:t>рубль</w:t>
      </w:r>
      <w:r w:rsidR="00625B6C" w:rsidRPr="00454574">
        <w:t xml:space="preserve"> </w:t>
      </w:r>
      <w:r w:rsidRPr="00454574">
        <w:t>государство</w:t>
      </w:r>
      <w:r w:rsidR="00625B6C" w:rsidRPr="00454574">
        <w:t xml:space="preserve"> </w:t>
      </w:r>
      <w:r w:rsidRPr="00454574">
        <w:t>тоже</w:t>
      </w:r>
      <w:r w:rsidR="00625B6C" w:rsidRPr="00454574">
        <w:t xml:space="preserve"> </w:t>
      </w:r>
      <w:r w:rsidRPr="00454574">
        <w:t>дает</w:t>
      </w:r>
      <w:r w:rsidR="00625B6C" w:rsidRPr="00454574">
        <w:t xml:space="preserve"> </w:t>
      </w:r>
      <w:r w:rsidRPr="00454574">
        <w:t>свои</w:t>
      </w:r>
      <w:r w:rsidR="00625B6C" w:rsidRPr="00454574">
        <w:t xml:space="preserve"> </w:t>
      </w:r>
      <w:r w:rsidRPr="00454574">
        <w:t>деньги.</w:t>
      </w:r>
      <w:r w:rsidR="00625B6C" w:rsidRPr="00454574">
        <w:t xml:space="preserve"> </w:t>
      </w:r>
      <w:r w:rsidRPr="00454574">
        <w:t>Третий</w:t>
      </w:r>
      <w:r w:rsidR="00625B6C" w:rsidRPr="00454574">
        <w:t xml:space="preserve"> </w:t>
      </w:r>
      <w:r w:rsidRPr="00454574">
        <w:t>источник,</w:t>
      </w:r>
      <w:r w:rsidR="00625B6C" w:rsidRPr="00454574">
        <w:t xml:space="preserve"> </w:t>
      </w:r>
      <w:r w:rsidRPr="00454574">
        <w:t>который</w:t>
      </w:r>
      <w:r w:rsidR="00625B6C" w:rsidRPr="00454574">
        <w:t xml:space="preserve"> </w:t>
      </w:r>
      <w:r w:rsidRPr="00454574">
        <w:t>увеличивает</w:t>
      </w:r>
      <w:r w:rsidR="00625B6C" w:rsidRPr="00454574">
        <w:t xml:space="preserve"> </w:t>
      </w:r>
      <w:r w:rsidRPr="00454574">
        <w:t>сумму</w:t>
      </w:r>
      <w:r w:rsidR="00625B6C" w:rsidRPr="00454574">
        <w:t xml:space="preserve"> </w:t>
      </w:r>
      <w:r w:rsidRPr="00454574">
        <w:t>накоплений</w:t>
      </w:r>
      <w:r w:rsidR="00625B6C" w:rsidRPr="00454574">
        <w:t xml:space="preserve"> - </w:t>
      </w:r>
      <w:r w:rsidRPr="00454574">
        <w:t>ваши</w:t>
      </w:r>
      <w:r w:rsidR="00625B6C" w:rsidRPr="00454574">
        <w:t xml:space="preserve"> </w:t>
      </w:r>
      <w:r w:rsidRPr="00454574">
        <w:t>средства</w:t>
      </w:r>
      <w:r w:rsidR="00625B6C" w:rsidRPr="00454574">
        <w:t xml:space="preserve"> </w:t>
      </w:r>
      <w:r w:rsidRPr="00454574">
        <w:t>по</w:t>
      </w:r>
      <w:r w:rsidR="00625B6C" w:rsidRPr="00454574">
        <w:t xml:space="preserve"> </w:t>
      </w:r>
      <w:r w:rsidRPr="00454574">
        <w:t>программе</w:t>
      </w:r>
      <w:r w:rsidR="00625B6C" w:rsidRPr="00454574">
        <w:t xml:space="preserve"> </w:t>
      </w:r>
      <w:r w:rsidRPr="00454574">
        <w:t>обязательного</w:t>
      </w:r>
      <w:r w:rsidR="00625B6C" w:rsidRPr="00454574">
        <w:t xml:space="preserve"> </w:t>
      </w:r>
      <w:r w:rsidRPr="00454574">
        <w:t>пенсионного</w:t>
      </w:r>
      <w:r w:rsidR="00625B6C" w:rsidRPr="00454574">
        <w:t xml:space="preserve"> </w:t>
      </w:r>
      <w:r w:rsidRPr="00454574">
        <w:t>страхования.</w:t>
      </w:r>
      <w:r w:rsidR="00625B6C" w:rsidRPr="00454574">
        <w:t xml:space="preserve"> </w:t>
      </w:r>
      <w:r w:rsidRPr="00454574">
        <w:t>Сейчас</w:t>
      </w:r>
      <w:r w:rsidR="00625B6C" w:rsidRPr="00454574">
        <w:t xml:space="preserve"> </w:t>
      </w:r>
      <w:r w:rsidRPr="00454574">
        <w:t>вы</w:t>
      </w:r>
      <w:r w:rsidR="00625B6C" w:rsidRPr="00454574">
        <w:t xml:space="preserve"> </w:t>
      </w:r>
      <w:r w:rsidRPr="00454574">
        <w:t>никак</w:t>
      </w:r>
      <w:r w:rsidR="00625B6C" w:rsidRPr="00454574">
        <w:t xml:space="preserve"> </w:t>
      </w:r>
      <w:r w:rsidRPr="00454574">
        <w:t>не</w:t>
      </w:r>
      <w:r w:rsidR="00625B6C" w:rsidRPr="00454574">
        <w:t xml:space="preserve"> </w:t>
      </w:r>
      <w:r w:rsidRPr="00454574">
        <w:t>можете</w:t>
      </w:r>
      <w:r w:rsidR="00625B6C" w:rsidRPr="00454574">
        <w:t xml:space="preserve"> </w:t>
      </w:r>
      <w:r w:rsidRPr="00454574">
        <w:t>их</w:t>
      </w:r>
      <w:r w:rsidR="00625B6C" w:rsidRPr="00454574">
        <w:t xml:space="preserve"> </w:t>
      </w:r>
      <w:r w:rsidRPr="00454574">
        <w:t>использовать,</w:t>
      </w:r>
      <w:r w:rsidR="00625B6C" w:rsidRPr="00454574">
        <w:t xml:space="preserve"> </w:t>
      </w:r>
      <w:r w:rsidRPr="00454574">
        <w:t>а</w:t>
      </w:r>
      <w:r w:rsidR="00625B6C" w:rsidRPr="00454574">
        <w:t xml:space="preserve"> </w:t>
      </w:r>
      <w:r w:rsidRPr="00454574">
        <w:t>после</w:t>
      </w:r>
      <w:r w:rsidR="00625B6C" w:rsidRPr="00454574">
        <w:t xml:space="preserve"> </w:t>
      </w:r>
      <w:r w:rsidRPr="00454574">
        <w:t>принятия</w:t>
      </w:r>
      <w:r w:rsidR="00625B6C" w:rsidRPr="00454574">
        <w:t xml:space="preserve"> </w:t>
      </w:r>
      <w:r w:rsidRPr="00454574">
        <w:t>программы</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сможете</w:t>
      </w:r>
      <w:r w:rsidR="00625B6C" w:rsidRPr="00454574">
        <w:t xml:space="preserve"> </w:t>
      </w:r>
      <w:r w:rsidRPr="00454574">
        <w:t>вложить</w:t>
      </w:r>
      <w:r w:rsidR="00625B6C" w:rsidRPr="00454574">
        <w:t xml:space="preserve"> </w:t>
      </w:r>
      <w:r w:rsidRPr="00454574">
        <w:t>их</w:t>
      </w:r>
      <w:r w:rsidR="00625B6C" w:rsidRPr="00454574">
        <w:t xml:space="preserve"> </w:t>
      </w:r>
      <w:r w:rsidRPr="00454574">
        <w:t>в</w:t>
      </w:r>
      <w:r w:rsidR="00625B6C" w:rsidRPr="00454574">
        <w:t xml:space="preserve"> </w:t>
      </w:r>
      <w:r w:rsidRPr="00454574">
        <w:t>ПДС.</w:t>
      </w:r>
      <w:r w:rsidR="00625B6C" w:rsidRPr="00454574">
        <w:t xml:space="preserve"> </w:t>
      </w:r>
      <w:r w:rsidRPr="00454574">
        <w:t>Это</w:t>
      </w:r>
      <w:r w:rsidR="00625B6C" w:rsidRPr="00454574">
        <w:t xml:space="preserve"> </w:t>
      </w:r>
      <w:r w:rsidRPr="00454574">
        <w:t>тоже</w:t>
      </w:r>
      <w:r w:rsidR="00625B6C" w:rsidRPr="00454574">
        <w:t xml:space="preserve"> </w:t>
      </w:r>
      <w:r w:rsidRPr="00454574">
        <w:t>снизит</w:t>
      </w:r>
      <w:r w:rsidR="00625B6C" w:rsidRPr="00454574">
        <w:t xml:space="preserve"> </w:t>
      </w:r>
      <w:r w:rsidRPr="00454574">
        <w:t>нагрузку</w:t>
      </w:r>
      <w:r w:rsidR="00625B6C" w:rsidRPr="00454574">
        <w:t xml:space="preserve"> </w:t>
      </w:r>
      <w:r w:rsidRPr="00454574">
        <w:t>на</w:t>
      </w:r>
      <w:r w:rsidR="00625B6C" w:rsidRPr="00454574">
        <w:t xml:space="preserve"> </w:t>
      </w:r>
      <w:r w:rsidRPr="00454574">
        <w:t>ваш</w:t>
      </w:r>
      <w:r w:rsidR="00625B6C" w:rsidRPr="00454574">
        <w:t xml:space="preserve"> </w:t>
      </w:r>
      <w:r w:rsidRPr="00454574">
        <w:t>кошелек.</w:t>
      </w:r>
      <w:r w:rsidR="00625B6C" w:rsidRPr="00454574">
        <w:t xml:space="preserve"> </w:t>
      </w:r>
      <w:r w:rsidRPr="00454574">
        <w:t>И</w:t>
      </w:r>
      <w:r w:rsidR="00625B6C" w:rsidRPr="00454574">
        <w:t xml:space="preserve"> </w:t>
      </w:r>
      <w:r w:rsidRPr="00454574">
        <w:t>плюс</w:t>
      </w:r>
      <w:r w:rsidR="00625B6C" w:rsidRPr="00454574">
        <w:t xml:space="preserve"> </w:t>
      </w:r>
      <w:r w:rsidRPr="00454574">
        <w:t>налоговые</w:t>
      </w:r>
      <w:r w:rsidR="00625B6C" w:rsidRPr="00454574">
        <w:t xml:space="preserve"> </w:t>
      </w:r>
      <w:r w:rsidRPr="00454574">
        <w:t>льготы.</w:t>
      </w:r>
      <w:r w:rsidR="00625B6C" w:rsidRPr="00454574">
        <w:t xml:space="preserve"> </w:t>
      </w:r>
      <w:r w:rsidRPr="00454574">
        <w:t>Вы</w:t>
      </w:r>
      <w:r w:rsidR="00625B6C" w:rsidRPr="00454574">
        <w:t xml:space="preserve"> </w:t>
      </w:r>
      <w:r w:rsidRPr="00454574">
        <w:t>можете</w:t>
      </w:r>
      <w:r w:rsidR="00625B6C" w:rsidRPr="00454574">
        <w:t xml:space="preserve"> </w:t>
      </w:r>
      <w:r w:rsidRPr="00454574">
        <w:t>на</w:t>
      </w:r>
      <w:r w:rsidR="00625B6C" w:rsidRPr="00454574">
        <w:t xml:space="preserve"> </w:t>
      </w:r>
      <w:r w:rsidRPr="00454574">
        <w:t>эти</w:t>
      </w:r>
      <w:r w:rsidR="00625B6C" w:rsidRPr="00454574">
        <w:t xml:space="preserve"> </w:t>
      </w:r>
      <w:r w:rsidRPr="00454574">
        <w:t>суммы</w:t>
      </w:r>
      <w:r w:rsidR="00625B6C" w:rsidRPr="00454574">
        <w:t xml:space="preserve"> </w:t>
      </w:r>
      <w:r w:rsidRPr="00454574">
        <w:t>получить</w:t>
      </w:r>
      <w:r w:rsidR="00625B6C" w:rsidRPr="00454574">
        <w:t xml:space="preserve"> </w:t>
      </w:r>
      <w:r w:rsidRPr="00454574">
        <w:t>вычет,</w:t>
      </w:r>
      <w:r w:rsidR="00625B6C" w:rsidRPr="00454574">
        <w:t xml:space="preserve"> </w:t>
      </w:r>
      <w:r w:rsidRPr="00454574">
        <w:t>в</w:t>
      </w:r>
      <w:r w:rsidR="00625B6C" w:rsidRPr="00454574">
        <w:t xml:space="preserve"> </w:t>
      </w:r>
      <w:r w:rsidRPr="00454574">
        <w:t>зависимости</w:t>
      </w:r>
      <w:r w:rsidR="00625B6C" w:rsidRPr="00454574">
        <w:t xml:space="preserve"> </w:t>
      </w:r>
      <w:r w:rsidRPr="00454574">
        <w:t>от</w:t>
      </w:r>
      <w:r w:rsidR="00625B6C" w:rsidRPr="00454574">
        <w:t xml:space="preserve"> </w:t>
      </w:r>
      <w:r w:rsidRPr="00454574">
        <w:t>суммы</w:t>
      </w:r>
      <w:r w:rsidR="00625B6C" w:rsidRPr="00454574">
        <w:t xml:space="preserve"> </w:t>
      </w:r>
      <w:r w:rsidRPr="00454574">
        <w:t>13%</w:t>
      </w:r>
      <w:r w:rsidR="00625B6C" w:rsidRPr="00454574">
        <w:t xml:space="preserve"> </w:t>
      </w:r>
      <w:r w:rsidRPr="00454574">
        <w:t>или</w:t>
      </w:r>
      <w:r w:rsidR="00625B6C" w:rsidRPr="00454574">
        <w:t xml:space="preserve"> </w:t>
      </w:r>
      <w:r w:rsidRPr="00454574">
        <w:t>15%.</w:t>
      </w:r>
      <w:r w:rsidR="00625B6C" w:rsidRPr="00454574">
        <w:t xml:space="preserve"> </w:t>
      </w:r>
      <w:r w:rsidRPr="00454574">
        <w:t>Он</w:t>
      </w:r>
      <w:r w:rsidR="00625B6C" w:rsidRPr="00454574">
        <w:t xml:space="preserve"> </w:t>
      </w:r>
      <w:r w:rsidRPr="00454574">
        <w:t>создает</w:t>
      </w:r>
      <w:r w:rsidR="00625B6C" w:rsidRPr="00454574">
        <w:t xml:space="preserve"> </w:t>
      </w:r>
      <w:r w:rsidRPr="00454574">
        <w:t>дополнительную</w:t>
      </w:r>
      <w:r w:rsidR="00625B6C" w:rsidRPr="00454574">
        <w:t xml:space="preserve"> </w:t>
      </w:r>
      <w:r w:rsidRPr="00454574">
        <w:t>мотивацию</w:t>
      </w:r>
      <w:r w:rsidR="00625B6C" w:rsidRPr="00454574">
        <w:t xml:space="preserve"> - </w:t>
      </w:r>
      <w:r w:rsidRPr="00454574">
        <w:t>вы</w:t>
      </w:r>
      <w:r w:rsidR="00625B6C" w:rsidRPr="00454574">
        <w:t xml:space="preserve"> </w:t>
      </w:r>
      <w:r w:rsidRPr="00454574">
        <w:t>возвращаете</w:t>
      </w:r>
      <w:r w:rsidR="00625B6C" w:rsidRPr="00454574">
        <w:t xml:space="preserve"> </w:t>
      </w:r>
      <w:r w:rsidRPr="00454574">
        <w:t>деньги,</w:t>
      </w:r>
      <w:r w:rsidR="00625B6C" w:rsidRPr="00454574">
        <w:t xml:space="preserve"> </w:t>
      </w:r>
      <w:r w:rsidRPr="00454574">
        <w:t>уплаченные</w:t>
      </w:r>
      <w:r w:rsidR="00625B6C" w:rsidRPr="00454574">
        <w:t xml:space="preserve"> </w:t>
      </w:r>
      <w:r w:rsidRPr="00454574">
        <w:t>в</w:t>
      </w:r>
      <w:r w:rsidR="00625B6C" w:rsidRPr="00454574">
        <w:t xml:space="preserve"> </w:t>
      </w:r>
      <w:r w:rsidRPr="00454574">
        <w:t>виде</w:t>
      </w:r>
      <w:r w:rsidR="00625B6C" w:rsidRPr="00454574">
        <w:t xml:space="preserve"> </w:t>
      </w:r>
      <w:r w:rsidRPr="00454574">
        <w:t>налогов.</w:t>
      </w:r>
      <w:r w:rsidR="00625B6C" w:rsidRPr="00454574">
        <w:t xml:space="preserve"> </w:t>
      </w:r>
      <w:r w:rsidRPr="00454574">
        <w:t>Так</w:t>
      </w:r>
      <w:r w:rsidR="00625B6C" w:rsidRPr="00454574">
        <w:t xml:space="preserve"> </w:t>
      </w:r>
      <w:r w:rsidRPr="00454574">
        <w:t>что</w:t>
      </w:r>
      <w:r w:rsidR="00625B6C" w:rsidRPr="00454574">
        <w:t xml:space="preserve"> </w:t>
      </w:r>
      <w:r w:rsidRPr="00454574">
        <w:t>клиенты</w:t>
      </w:r>
      <w:r w:rsidR="00625B6C" w:rsidRPr="00454574">
        <w:t xml:space="preserve"> </w:t>
      </w:r>
      <w:r w:rsidRPr="00454574">
        <w:t>совершенно</w:t>
      </w:r>
      <w:r w:rsidR="00625B6C" w:rsidRPr="00454574">
        <w:t xml:space="preserve"> </w:t>
      </w:r>
      <w:r w:rsidRPr="00454574">
        <w:t>точно</w:t>
      </w:r>
      <w:r w:rsidR="00625B6C" w:rsidRPr="00454574">
        <w:t xml:space="preserve"> </w:t>
      </w:r>
      <w:r w:rsidRPr="00454574">
        <w:t>выигрывают</w:t>
      </w:r>
      <w:r w:rsidR="00625B6C" w:rsidRPr="00454574">
        <w:t>»</w:t>
      </w:r>
      <w:r w:rsidRPr="00454574">
        <w:t>,</w:t>
      </w:r>
      <w:r w:rsidR="00625B6C" w:rsidRPr="00454574">
        <w:t xml:space="preserve"> - </w:t>
      </w:r>
      <w:r w:rsidRPr="00454574">
        <w:t>отметил</w:t>
      </w:r>
      <w:r w:rsidR="00625B6C" w:rsidRPr="00454574">
        <w:t xml:space="preserve"> </w:t>
      </w:r>
      <w:r w:rsidRPr="00454574">
        <w:rPr>
          <w:b/>
        </w:rPr>
        <w:t>Сергей</w:t>
      </w:r>
      <w:r w:rsidR="00625B6C" w:rsidRPr="00454574">
        <w:rPr>
          <w:b/>
        </w:rPr>
        <w:t xml:space="preserve"> </w:t>
      </w:r>
      <w:r w:rsidRPr="00454574">
        <w:rPr>
          <w:b/>
        </w:rPr>
        <w:t>Беляков</w:t>
      </w:r>
      <w:r w:rsidRPr="00454574">
        <w:t>,</w:t>
      </w:r>
      <w:r w:rsidR="00625B6C" w:rsidRPr="00454574">
        <w:t xml:space="preserve"> </w:t>
      </w:r>
      <w:r w:rsidRPr="00454574">
        <w:t>президент</w:t>
      </w:r>
      <w:r w:rsidR="00625B6C" w:rsidRPr="00454574">
        <w:t xml:space="preserve"> </w:t>
      </w:r>
      <w:r w:rsidRPr="00454574">
        <w:rPr>
          <w:b/>
        </w:rPr>
        <w:t>Национальной</w:t>
      </w:r>
      <w:r w:rsidR="00625B6C" w:rsidRPr="00454574">
        <w:rPr>
          <w:b/>
        </w:rPr>
        <w:t xml:space="preserve"> </w:t>
      </w:r>
      <w:r w:rsidRPr="00454574">
        <w:rPr>
          <w:b/>
        </w:rPr>
        <w:t>ассоциации</w:t>
      </w:r>
      <w:r w:rsidR="00625B6C" w:rsidRPr="00454574">
        <w:rPr>
          <w:b/>
        </w:rPr>
        <w:t xml:space="preserve"> </w:t>
      </w:r>
      <w:r w:rsidRPr="00454574">
        <w:rPr>
          <w:b/>
        </w:rPr>
        <w:t>негосударственных</w:t>
      </w:r>
      <w:r w:rsidR="00625B6C" w:rsidRPr="00454574">
        <w:rPr>
          <w:b/>
        </w:rPr>
        <w:t xml:space="preserve"> </w:t>
      </w:r>
      <w:r w:rsidRPr="00454574">
        <w:rPr>
          <w:b/>
        </w:rPr>
        <w:t>пенсионных</w:t>
      </w:r>
      <w:r w:rsidR="00625B6C" w:rsidRPr="00454574">
        <w:rPr>
          <w:b/>
        </w:rPr>
        <w:t xml:space="preserve"> </w:t>
      </w:r>
      <w:r w:rsidRPr="00454574">
        <w:rPr>
          <w:b/>
        </w:rPr>
        <w:t>фондов</w:t>
      </w:r>
      <w:r w:rsidR="00625B6C" w:rsidRPr="00454574">
        <w:t xml:space="preserve"> </w:t>
      </w:r>
      <w:r w:rsidRPr="00454574">
        <w:t>(</w:t>
      </w:r>
      <w:r w:rsidRPr="00454574">
        <w:rPr>
          <w:b/>
        </w:rPr>
        <w:t>НАПФ</w:t>
      </w:r>
      <w:r w:rsidRPr="00454574">
        <w:t>).</w:t>
      </w:r>
    </w:p>
    <w:p w:rsidR="00072D2A" w:rsidRPr="00454574" w:rsidRDefault="00072D2A" w:rsidP="00072D2A">
      <w:r w:rsidRPr="00454574">
        <w:t>Подробнее</w:t>
      </w:r>
      <w:r w:rsidR="00625B6C" w:rsidRPr="00454574">
        <w:t xml:space="preserve"> </w:t>
      </w:r>
      <w:r w:rsidRPr="00454574">
        <w:t>с</w:t>
      </w:r>
      <w:r w:rsidR="00625B6C" w:rsidRPr="00454574">
        <w:t xml:space="preserve"> </w:t>
      </w:r>
      <w:r w:rsidRPr="00454574">
        <w:t>условиями</w:t>
      </w:r>
      <w:r w:rsidR="00625B6C" w:rsidRPr="00454574">
        <w:t xml:space="preserve"> </w:t>
      </w:r>
      <w:r w:rsidRPr="00454574">
        <w:t>программы</w:t>
      </w:r>
      <w:r w:rsidR="00625B6C" w:rsidRPr="00454574">
        <w:t xml:space="preserve"> </w:t>
      </w:r>
      <w:r w:rsidRPr="00454574">
        <w:t>можно</w:t>
      </w:r>
      <w:r w:rsidR="00625B6C" w:rsidRPr="00454574">
        <w:t xml:space="preserve"> </w:t>
      </w:r>
      <w:r w:rsidRPr="00454574">
        <w:t>познакомиться</w:t>
      </w:r>
      <w:r w:rsidR="00625B6C" w:rsidRPr="00454574">
        <w:t xml:space="preserve"> </w:t>
      </w:r>
      <w:r w:rsidRPr="00454574">
        <w:t>на</w:t>
      </w:r>
      <w:r w:rsidR="00625B6C" w:rsidRPr="00454574">
        <w:t xml:space="preserve"> </w:t>
      </w:r>
      <w:r w:rsidRPr="00454574">
        <w:t>сайте</w:t>
      </w:r>
      <w:r w:rsidR="00625B6C" w:rsidRPr="00454574">
        <w:t xml:space="preserve"> </w:t>
      </w:r>
      <w:r w:rsidRPr="00454574">
        <w:t>Мои</w:t>
      </w:r>
      <w:r w:rsidR="00625B6C" w:rsidRPr="00454574">
        <w:t xml:space="preserve"> </w:t>
      </w:r>
      <w:r w:rsidRPr="00454574">
        <w:t>финансы.</w:t>
      </w:r>
    </w:p>
    <w:p w:rsidR="00072D2A" w:rsidRPr="00454574" w:rsidRDefault="00880C09" w:rsidP="00072D2A">
      <w:hyperlink r:id="rId24" w:history="1">
        <w:r w:rsidR="00072D2A" w:rsidRPr="00454574">
          <w:rPr>
            <w:rStyle w:val="a3"/>
          </w:rPr>
          <w:t>https://volga.news/article/710392.html</w:t>
        </w:r>
      </w:hyperlink>
      <w:r w:rsidR="00625B6C" w:rsidRPr="00454574">
        <w:t xml:space="preserve"> </w:t>
      </w:r>
    </w:p>
    <w:p w:rsidR="00072D2A" w:rsidRPr="00454574" w:rsidRDefault="001B5C0B" w:rsidP="00072D2A">
      <w:pPr>
        <w:pStyle w:val="2"/>
      </w:pPr>
      <w:bookmarkStart w:id="64" w:name="_Toc168904006"/>
      <w:r w:rsidRPr="00454574">
        <w:t>Районные</w:t>
      </w:r>
      <w:r w:rsidR="00625B6C" w:rsidRPr="00454574">
        <w:t xml:space="preserve"> </w:t>
      </w:r>
      <w:r w:rsidRPr="00454574">
        <w:t>вести</w:t>
      </w:r>
      <w:r w:rsidR="00625B6C" w:rsidRPr="00454574">
        <w:t xml:space="preserve"> </w:t>
      </w:r>
      <w:r w:rsidRPr="00454574">
        <w:t>(</w:t>
      </w:r>
      <w:r w:rsidR="00072D2A" w:rsidRPr="00454574">
        <w:t>Тацинская</w:t>
      </w:r>
      <w:r w:rsidRPr="00454574">
        <w:t>,</w:t>
      </w:r>
      <w:r w:rsidR="00625B6C" w:rsidRPr="00454574">
        <w:t xml:space="preserve"> </w:t>
      </w:r>
      <w:r w:rsidRPr="00454574">
        <w:t>Ростовская</w:t>
      </w:r>
      <w:r w:rsidR="00625B6C" w:rsidRPr="00454574">
        <w:t xml:space="preserve"> </w:t>
      </w:r>
      <w:r w:rsidRPr="00454574">
        <w:t>область</w:t>
      </w:r>
      <w:r w:rsidR="00072D2A" w:rsidRPr="00454574">
        <w:t>),</w:t>
      </w:r>
      <w:r w:rsidR="00625B6C" w:rsidRPr="00454574">
        <w:t xml:space="preserve"> </w:t>
      </w:r>
      <w:r w:rsidR="00072D2A" w:rsidRPr="00454574">
        <w:t>07.06.2024,</w:t>
      </w:r>
      <w:r w:rsidR="00625B6C" w:rsidRPr="00454574">
        <w:t xml:space="preserve"> </w:t>
      </w:r>
      <w:r w:rsidR="00072D2A" w:rsidRPr="00454574">
        <w:t>Сформировать</w:t>
      </w:r>
      <w:r w:rsidR="00625B6C" w:rsidRPr="00454574">
        <w:t xml:space="preserve"> </w:t>
      </w:r>
      <w:r w:rsidR="00072D2A" w:rsidRPr="00454574">
        <w:t>денежную</w:t>
      </w:r>
      <w:r w:rsidR="00625B6C" w:rsidRPr="00454574">
        <w:t xml:space="preserve"> </w:t>
      </w:r>
      <w:r w:rsidR="00072D2A" w:rsidRPr="00454574">
        <w:t>подушку</w:t>
      </w:r>
      <w:r w:rsidR="00625B6C" w:rsidRPr="00454574">
        <w:t xml:space="preserve"> </w:t>
      </w:r>
      <w:r w:rsidR="00072D2A" w:rsidRPr="00454574">
        <w:t>безопасности</w:t>
      </w:r>
      <w:r w:rsidR="00625B6C" w:rsidRPr="00454574">
        <w:t xml:space="preserve"> </w:t>
      </w:r>
      <w:r w:rsidR="00072D2A" w:rsidRPr="00454574">
        <w:t>тацинцам</w:t>
      </w:r>
      <w:r w:rsidR="00625B6C" w:rsidRPr="00454574">
        <w:t xml:space="preserve"> </w:t>
      </w:r>
      <w:r w:rsidR="00072D2A" w:rsidRPr="00454574">
        <w:t>поможет</w:t>
      </w:r>
      <w:r w:rsidR="00625B6C" w:rsidRPr="00454574">
        <w:t xml:space="preserve"> </w:t>
      </w:r>
      <w:r w:rsidR="00072D2A" w:rsidRPr="00454574">
        <w:t>государство</w:t>
      </w:r>
      <w:bookmarkEnd w:id="64"/>
    </w:p>
    <w:p w:rsidR="00072D2A" w:rsidRPr="00454574" w:rsidRDefault="00072D2A" w:rsidP="00BA6A8E">
      <w:pPr>
        <w:pStyle w:val="3"/>
      </w:pPr>
      <w:bookmarkStart w:id="65" w:name="_Toc168904007"/>
      <w:r w:rsidRPr="00454574">
        <w:t>В</w:t>
      </w:r>
      <w:r w:rsidR="00625B6C" w:rsidRPr="00454574">
        <w:t xml:space="preserve"> </w:t>
      </w:r>
      <w:r w:rsidRPr="00454574">
        <w:t>России</w:t>
      </w:r>
      <w:r w:rsidR="00625B6C" w:rsidRPr="00454574">
        <w:t xml:space="preserve"> </w:t>
      </w:r>
      <w:r w:rsidRPr="00454574">
        <w:t>действует</w:t>
      </w:r>
      <w:r w:rsidR="00625B6C" w:rsidRPr="00454574">
        <w:t xml:space="preserve"> </w:t>
      </w:r>
      <w:r w:rsidRPr="00454574">
        <w:t>новый</w:t>
      </w:r>
      <w:r w:rsidR="00625B6C" w:rsidRPr="00454574">
        <w:t xml:space="preserve"> </w:t>
      </w:r>
      <w:r w:rsidRPr="00454574">
        <w:t>накопительный</w:t>
      </w:r>
      <w:r w:rsidR="00625B6C" w:rsidRPr="00454574">
        <w:t xml:space="preserve"> </w:t>
      </w:r>
      <w:r w:rsidRPr="00454574">
        <w:t>финансовый</w:t>
      </w:r>
      <w:r w:rsidR="00625B6C" w:rsidRPr="00454574">
        <w:t xml:space="preserve"> </w:t>
      </w:r>
      <w:r w:rsidRPr="00454574">
        <w:t>инструмент</w:t>
      </w:r>
      <w:r w:rsidR="00625B6C" w:rsidRPr="00454574">
        <w:t xml:space="preserve"> </w:t>
      </w:r>
      <w:r w:rsidRPr="00454574">
        <w:t>с</w:t>
      </w:r>
      <w:r w:rsidR="00625B6C" w:rsidRPr="00454574">
        <w:t xml:space="preserve"> </w:t>
      </w:r>
      <w:r w:rsidRPr="00454574">
        <w:t>активным</w:t>
      </w:r>
      <w:r w:rsidR="00625B6C" w:rsidRPr="00454574">
        <w:t xml:space="preserve"> </w:t>
      </w:r>
      <w:r w:rsidRPr="00454574">
        <w:t>участием</w:t>
      </w:r>
      <w:r w:rsidR="00625B6C" w:rsidRPr="00454574">
        <w:t xml:space="preserve"> </w:t>
      </w:r>
      <w:r w:rsidRPr="00454574">
        <w:t>государства</w:t>
      </w:r>
      <w:r w:rsidR="00625B6C" w:rsidRPr="00454574">
        <w:t xml:space="preserve"> - </w:t>
      </w:r>
      <w:r w:rsidRPr="00454574">
        <w:t>Программа</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О</w:t>
      </w:r>
      <w:r w:rsidR="00625B6C" w:rsidRPr="00454574">
        <w:t xml:space="preserve"> </w:t>
      </w:r>
      <w:r w:rsidRPr="00454574">
        <w:t>е</w:t>
      </w:r>
      <w:r w:rsidR="00625B6C" w:rsidRPr="00454574">
        <w:t xml:space="preserve">е </w:t>
      </w:r>
      <w:r w:rsidRPr="00454574">
        <w:t>предназначении,</w:t>
      </w:r>
      <w:r w:rsidR="00625B6C" w:rsidRPr="00454574">
        <w:t xml:space="preserve"> </w:t>
      </w:r>
      <w:r w:rsidRPr="00454574">
        <w:t>условиях</w:t>
      </w:r>
      <w:r w:rsidR="00625B6C" w:rsidRPr="00454574">
        <w:t xml:space="preserve"> </w:t>
      </w:r>
      <w:r w:rsidRPr="00454574">
        <w:t>и</w:t>
      </w:r>
      <w:r w:rsidR="00625B6C" w:rsidRPr="00454574">
        <w:t xml:space="preserve"> </w:t>
      </w:r>
      <w:r w:rsidRPr="00454574">
        <w:t>преимуществах</w:t>
      </w:r>
      <w:r w:rsidR="00625B6C" w:rsidRPr="00454574">
        <w:t xml:space="preserve"> </w:t>
      </w:r>
      <w:r w:rsidRPr="00454574">
        <w:t>участия</w:t>
      </w:r>
      <w:r w:rsidR="00625B6C" w:rsidRPr="00454574">
        <w:t xml:space="preserve"> </w:t>
      </w:r>
      <w:r w:rsidRPr="00454574">
        <w:t>мы</w:t>
      </w:r>
      <w:r w:rsidR="00625B6C" w:rsidRPr="00454574">
        <w:t xml:space="preserve"> </w:t>
      </w:r>
      <w:r w:rsidRPr="00454574">
        <w:t>побеседовали</w:t>
      </w:r>
      <w:r w:rsidR="00625B6C" w:rsidRPr="00454574">
        <w:t xml:space="preserve"> </w:t>
      </w:r>
      <w:r w:rsidRPr="00454574">
        <w:t>с</w:t>
      </w:r>
      <w:r w:rsidR="00625B6C" w:rsidRPr="00454574">
        <w:t xml:space="preserve"> </w:t>
      </w:r>
      <w:r w:rsidRPr="00454574">
        <w:t>зав.</w:t>
      </w:r>
      <w:r w:rsidR="00625B6C" w:rsidRPr="00454574">
        <w:t xml:space="preserve"> </w:t>
      </w:r>
      <w:r w:rsidRPr="00454574">
        <w:t>финансовым</w:t>
      </w:r>
      <w:r w:rsidR="00625B6C" w:rsidRPr="00454574">
        <w:t xml:space="preserve"> </w:t>
      </w:r>
      <w:r w:rsidRPr="00454574">
        <w:t>отделом</w:t>
      </w:r>
      <w:r w:rsidR="00625B6C" w:rsidRPr="00454574">
        <w:t xml:space="preserve"> </w:t>
      </w:r>
      <w:r w:rsidRPr="00454574">
        <w:t>администрации</w:t>
      </w:r>
      <w:r w:rsidR="00625B6C" w:rsidRPr="00454574">
        <w:t xml:space="preserve"> </w:t>
      </w:r>
      <w:r w:rsidRPr="00454574">
        <w:t>района</w:t>
      </w:r>
      <w:r w:rsidR="00625B6C" w:rsidRPr="00454574">
        <w:t xml:space="preserve"> </w:t>
      </w:r>
      <w:r w:rsidRPr="00454574">
        <w:t>Лилией</w:t>
      </w:r>
      <w:r w:rsidR="00625B6C" w:rsidRPr="00454574">
        <w:t xml:space="preserve"> </w:t>
      </w:r>
      <w:r w:rsidRPr="00454574">
        <w:t>Субботиной.</w:t>
      </w:r>
      <w:bookmarkEnd w:id="65"/>
    </w:p>
    <w:p w:rsidR="00072D2A" w:rsidRPr="00454574" w:rsidRDefault="00625B6C" w:rsidP="00072D2A">
      <w:r w:rsidRPr="00454574">
        <w:t xml:space="preserve">- </w:t>
      </w:r>
      <w:r w:rsidR="00072D2A" w:rsidRPr="00454574">
        <w:t>Лилия</w:t>
      </w:r>
      <w:r w:rsidRPr="00454574">
        <w:t xml:space="preserve"> </w:t>
      </w:r>
      <w:r w:rsidR="00072D2A" w:rsidRPr="00454574">
        <w:t>Вячеславовна,</w:t>
      </w:r>
      <w:r w:rsidRPr="00454574">
        <w:t xml:space="preserve"> </w:t>
      </w:r>
      <w:r w:rsidR="00072D2A" w:rsidRPr="00454574">
        <w:t>что</w:t>
      </w:r>
      <w:r w:rsidRPr="00454574">
        <w:t xml:space="preserve"> </w:t>
      </w:r>
      <w:r w:rsidR="00072D2A" w:rsidRPr="00454574">
        <w:t>представляет</w:t>
      </w:r>
      <w:r w:rsidRPr="00454574">
        <w:t xml:space="preserve"> </w:t>
      </w:r>
      <w:r w:rsidR="00072D2A" w:rsidRPr="00454574">
        <w:t>собой</w:t>
      </w:r>
      <w:r w:rsidRPr="00454574">
        <w:t xml:space="preserve"> </w:t>
      </w:r>
      <w:r w:rsidR="00072D2A" w:rsidRPr="00454574">
        <w:t>Программа</w:t>
      </w:r>
      <w:r w:rsidRPr="00454574">
        <w:t xml:space="preserve"> </w:t>
      </w:r>
      <w:r w:rsidR="00072D2A" w:rsidRPr="00454574">
        <w:t>долгосрочных</w:t>
      </w:r>
      <w:r w:rsidRPr="00454574">
        <w:t xml:space="preserve"> </w:t>
      </w:r>
      <w:r w:rsidR="00072D2A" w:rsidRPr="00454574">
        <w:t>сбережений?</w:t>
      </w:r>
      <w:r w:rsidRPr="00454574">
        <w:t xml:space="preserve"> </w:t>
      </w:r>
      <w:r w:rsidR="00072D2A" w:rsidRPr="00454574">
        <w:t>Какова</w:t>
      </w:r>
      <w:r w:rsidRPr="00454574">
        <w:t xml:space="preserve"> </w:t>
      </w:r>
      <w:r w:rsidR="00072D2A" w:rsidRPr="00454574">
        <w:t>е</w:t>
      </w:r>
      <w:r w:rsidRPr="00454574">
        <w:t xml:space="preserve">е </w:t>
      </w:r>
      <w:r w:rsidR="00072D2A" w:rsidRPr="00454574">
        <w:t>цель?</w:t>
      </w:r>
    </w:p>
    <w:p w:rsidR="00072D2A" w:rsidRPr="00454574" w:rsidRDefault="00625B6C" w:rsidP="00072D2A">
      <w:r w:rsidRPr="00454574">
        <w:t xml:space="preserve">- </w:t>
      </w:r>
      <w:r w:rsidR="00072D2A" w:rsidRPr="00454574">
        <w:t>Программа</w:t>
      </w:r>
      <w:r w:rsidRPr="00454574">
        <w:t xml:space="preserve"> </w:t>
      </w:r>
      <w:r w:rsidR="00072D2A" w:rsidRPr="00454574">
        <w:t>долгосрочных</w:t>
      </w:r>
      <w:r w:rsidRPr="00454574">
        <w:t xml:space="preserve"> </w:t>
      </w:r>
      <w:r w:rsidR="00072D2A" w:rsidRPr="00454574">
        <w:t>сбережений</w:t>
      </w:r>
      <w:r w:rsidRPr="00454574">
        <w:t xml:space="preserve"> </w:t>
      </w:r>
      <w:r w:rsidR="00072D2A" w:rsidRPr="00454574">
        <w:t>(или</w:t>
      </w:r>
      <w:r w:rsidRPr="00454574">
        <w:t xml:space="preserve"> </w:t>
      </w:r>
      <w:r w:rsidR="00072D2A" w:rsidRPr="00454574">
        <w:t>ПДС,</w:t>
      </w:r>
      <w:r w:rsidRPr="00454574">
        <w:t xml:space="preserve"> </w:t>
      </w:r>
      <w:r w:rsidR="00072D2A" w:rsidRPr="00454574">
        <w:t>как</w:t>
      </w:r>
      <w:r w:rsidRPr="00454574">
        <w:t xml:space="preserve"> </w:t>
      </w:r>
      <w:r w:rsidR="00072D2A" w:rsidRPr="00454574">
        <w:t>е</w:t>
      </w:r>
      <w:r w:rsidRPr="00454574">
        <w:t xml:space="preserve">е </w:t>
      </w:r>
      <w:r w:rsidR="00072D2A" w:rsidRPr="00454574">
        <w:t>коротко</w:t>
      </w:r>
      <w:r w:rsidRPr="00454574">
        <w:t xml:space="preserve"> </w:t>
      </w:r>
      <w:r w:rsidR="00072D2A" w:rsidRPr="00454574">
        <w:t>именуют)</w:t>
      </w:r>
      <w:r w:rsidRPr="00454574">
        <w:t xml:space="preserve"> </w:t>
      </w:r>
      <w:r w:rsidR="00072D2A" w:rsidRPr="00454574">
        <w:t>функционирует</w:t>
      </w:r>
      <w:r w:rsidRPr="00454574">
        <w:t xml:space="preserve"> </w:t>
      </w:r>
      <w:r w:rsidR="00072D2A" w:rsidRPr="00454574">
        <w:t>в</w:t>
      </w:r>
      <w:r w:rsidRPr="00454574">
        <w:t xml:space="preserve"> </w:t>
      </w:r>
      <w:r w:rsidR="00072D2A" w:rsidRPr="00454574">
        <w:t>нашей</w:t>
      </w:r>
      <w:r w:rsidRPr="00454574">
        <w:t xml:space="preserve"> </w:t>
      </w:r>
      <w:r w:rsidR="00072D2A" w:rsidRPr="00454574">
        <w:t>стране</w:t>
      </w:r>
      <w:r w:rsidRPr="00454574">
        <w:t xml:space="preserve"> </w:t>
      </w:r>
      <w:r w:rsidR="00072D2A" w:rsidRPr="00454574">
        <w:t>с</w:t>
      </w:r>
      <w:r w:rsidRPr="00454574">
        <w:t xml:space="preserve"> </w:t>
      </w:r>
      <w:r w:rsidR="00072D2A" w:rsidRPr="00454574">
        <w:t>1</w:t>
      </w:r>
      <w:r w:rsidRPr="00454574">
        <w:t xml:space="preserve"> </w:t>
      </w:r>
      <w:r w:rsidR="00072D2A" w:rsidRPr="00454574">
        <w:t>января</w:t>
      </w:r>
      <w:r w:rsidRPr="00454574">
        <w:t xml:space="preserve"> </w:t>
      </w:r>
      <w:r w:rsidR="00072D2A" w:rsidRPr="00454574">
        <w:t>2024</w:t>
      </w:r>
      <w:r w:rsidRPr="00454574">
        <w:t xml:space="preserve"> </w:t>
      </w:r>
      <w:r w:rsidR="00072D2A" w:rsidRPr="00454574">
        <w:t>года</w:t>
      </w:r>
      <w:r w:rsidRPr="00454574">
        <w:t xml:space="preserve"> </w:t>
      </w:r>
      <w:r w:rsidR="00072D2A" w:rsidRPr="00454574">
        <w:t>и</w:t>
      </w:r>
      <w:r w:rsidRPr="00454574">
        <w:t xml:space="preserve"> </w:t>
      </w:r>
      <w:r w:rsidR="00072D2A" w:rsidRPr="00454574">
        <w:t>направлена</w:t>
      </w:r>
      <w:r w:rsidRPr="00454574">
        <w:t xml:space="preserve"> </w:t>
      </w:r>
      <w:r w:rsidR="00072D2A" w:rsidRPr="00454574">
        <w:t>на</w:t>
      </w:r>
      <w:r w:rsidRPr="00454574">
        <w:t xml:space="preserve"> </w:t>
      </w:r>
      <w:r w:rsidR="00072D2A" w:rsidRPr="00454574">
        <w:t>стимулирование</w:t>
      </w:r>
      <w:r w:rsidRPr="00454574">
        <w:t xml:space="preserve"> </w:t>
      </w:r>
      <w:r w:rsidR="00072D2A" w:rsidRPr="00454574">
        <w:t>граждан</w:t>
      </w:r>
      <w:r w:rsidRPr="00454574">
        <w:t xml:space="preserve"> </w:t>
      </w:r>
      <w:r w:rsidR="00072D2A" w:rsidRPr="00454574">
        <w:t>к</w:t>
      </w:r>
      <w:r w:rsidRPr="00454574">
        <w:t xml:space="preserve"> </w:t>
      </w:r>
      <w:r w:rsidR="00072D2A" w:rsidRPr="00454574">
        <w:t>осуществлению</w:t>
      </w:r>
      <w:r w:rsidRPr="00454574">
        <w:t xml:space="preserve"> </w:t>
      </w:r>
      <w:r w:rsidR="00072D2A" w:rsidRPr="00454574">
        <w:t>долгосрочных</w:t>
      </w:r>
      <w:r w:rsidRPr="00454574">
        <w:t xml:space="preserve"> </w:t>
      </w:r>
      <w:r w:rsidR="00072D2A" w:rsidRPr="00454574">
        <w:t>инвестиций.</w:t>
      </w:r>
      <w:r w:rsidRPr="00454574">
        <w:t xml:space="preserve"> </w:t>
      </w:r>
      <w:r w:rsidR="00072D2A" w:rsidRPr="00454574">
        <w:t>По</w:t>
      </w:r>
      <w:r w:rsidRPr="00454574">
        <w:t xml:space="preserve"> </w:t>
      </w:r>
      <w:r w:rsidR="00072D2A" w:rsidRPr="00454574">
        <w:t>сути</w:t>
      </w:r>
      <w:r w:rsidRPr="00454574">
        <w:t xml:space="preserve"> </w:t>
      </w:r>
      <w:r w:rsidR="00072D2A" w:rsidRPr="00454574">
        <w:t>это</w:t>
      </w:r>
      <w:r w:rsidRPr="00454574">
        <w:t xml:space="preserve"> </w:t>
      </w:r>
      <w:r w:rsidR="00072D2A" w:rsidRPr="00454574">
        <w:t>новая</w:t>
      </w:r>
      <w:r w:rsidRPr="00454574">
        <w:t xml:space="preserve"> </w:t>
      </w:r>
      <w:r w:rsidR="00072D2A" w:rsidRPr="00454574">
        <w:t>возможность</w:t>
      </w:r>
      <w:r w:rsidRPr="00454574">
        <w:t xml:space="preserve"> </w:t>
      </w:r>
      <w:r w:rsidR="00072D2A" w:rsidRPr="00454574">
        <w:t>накопления,</w:t>
      </w:r>
      <w:r w:rsidRPr="00454574">
        <w:t xml:space="preserve"> </w:t>
      </w:r>
      <w:r w:rsidR="00072D2A" w:rsidRPr="00454574">
        <w:t>позволяющая</w:t>
      </w:r>
      <w:r w:rsidRPr="00454574">
        <w:t xml:space="preserve"> </w:t>
      </w:r>
      <w:r w:rsidR="00072D2A" w:rsidRPr="00454574">
        <w:t>человеку</w:t>
      </w:r>
      <w:r w:rsidRPr="00454574">
        <w:t xml:space="preserve"> </w:t>
      </w:r>
      <w:r w:rsidR="00072D2A" w:rsidRPr="00454574">
        <w:t>сформировать</w:t>
      </w:r>
      <w:r w:rsidRPr="00454574">
        <w:t xml:space="preserve"> </w:t>
      </w:r>
      <w:r w:rsidR="00072D2A" w:rsidRPr="00454574">
        <w:t>финансовую</w:t>
      </w:r>
      <w:r w:rsidRPr="00454574">
        <w:t xml:space="preserve"> </w:t>
      </w:r>
      <w:r w:rsidR="00072D2A" w:rsidRPr="00454574">
        <w:t>подушку</w:t>
      </w:r>
      <w:r w:rsidRPr="00454574">
        <w:t xml:space="preserve"> </w:t>
      </w:r>
      <w:r w:rsidR="00072D2A" w:rsidRPr="00454574">
        <w:t>безопасности,</w:t>
      </w:r>
      <w:r w:rsidRPr="00454574">
        <w:t xml:space="preserve"> </w:t>
      </w:r>
      <w:r w:rsidR="00072D2A" w:rsidRPr="00454574">
        <w:t>сберечь</w:t>
      </w:r>
      <w:r w:rsidRPr="00454574">
        <w:t xml:space="preserve"> </w:t>
      </w:r>
      <w:r w:rsidR="00072D2A" w:rsidRPr="00454574">
        <w:t>деньги</w:t>
      </w:r>
      <w:r w:rsidRPr="00454574">
        <w:t xml:space="preserve"> </w:t>
      </w:r>
      <w:r w:rsidR="00072D2A" w:rsidRPr="00454574">
        <w:t>на</w:t>
      </w:r>
      <w:r w:rsidRPr="00454574">
        <w:t xml:space="preserve"> </w:t>
      </w:r>
      <w:r w:rsidR="00072D2A" w:rsidRPr="00454574">
        <w:t>случай</w:t>
      </w:r>
      <w:r w:rsidRPr="00454574">
        <w:t xml:space="preserve"> </w:t>
      </w:r>
      <w:r w:rsidR="00072D2A" w:rsidRPr="00454574">
        <w:t>непредвиденных</w:t>
      </w:r>
      <w:r w:rsidRPr="00454574">
        <w:t xml:space="preserve"> </w:t>
      </w:r>
      <w:r w:rsidR="00072D2A" w:rsidRPr="00454574">
        <w:t>ситуаций</w:t>
      </w:r>
      <w:r w:rsidRPr="00454574">
        <w:t xml:space="preserve"> </w:t>
      </w:r>
      <w:r w:rsidR="00072D2A" w:rsidRPr="00454574">
        <w:t>или</w:t>
      </w:r>
      <w:r w:rsidRPr="00454574">
        <w:t xml:space="preserve"> </w:t>
      </w:r>
      <w:r w:rsidR="00072D2A" w:rsidRPr="00454574">
        <w:t>получить</w:t>
      </w:r>
      <w:r w:rsidRPr="00454574">
        <w:t xml:space="preserve"> </w:t>
      </w:r>
      <w:r w:rsidR="00072D2A" w:rsidRPr="00454574">
        <w:t>доход</w:t>
      </w:r>
      <w:r w:rsidRPr="00454574">
        <w:t xml:space="preserve"> </w:t>
      </w:r>
      <w:r w:rsidR="00072D2A" w:rsidRPr="00454574">
        <w:t>в</w:t>
      </w:r>
      <w:r w:rsidRPr="00454574">
        <w:t xml:space="preserve"> </w:t>
      </w:r>
      <w:r w:rsidR="00072D2A" w:rsidRPr="00454574">
        <w:t>будущем.</w:t>
      </w:r>
    </w:p>
    <w:p w:rsidR="00072D2A" w:rsidRPr="00454574" w:rsidRDefault="00625B6C" w:rsidP="00072D2A">
      <w:r w:rsidRPr="00454574">
        <w:lastRenderedPageBreak/>
        <w:t xml:space="preserve">- </w:t>
      </w:r>
      <w:r w:rsidR="00072D2A" w:rsidRPr="00454574">
        <w:t>Я</w:t>
      </w:r>
      <w:r w:rsidRPr="00454574">
        <w:t xml:space="preserve"> </w:t>
      </w:r>
      <w:r w:rsidR="00072D2A" w:rsidRPr="00454574">
        <w:t>слышала,</w:t>
      </w:r>
      <w:r w:rsidRPr="00454574">
        <w:t xml:space="preserve"> </w:t>
      </w:r>
      <w:r w:rsidR="00072D2A" w:rsidRPr="00454574">
        <w:t>программа</w:t>
      </w:r>
      <w:r w:rsidRPr="00454574">
        <w:t xml:space="preserve"> </w:t>
      </w:r>
      <w:r w:rsidR="00072D2A" w:rsidRPr="00454574">
        <w:t>рассчитана</w:t>
      </w:r>
      <w:r w:rsidRPr="00454574">
        <w:t xml:space="preserve"> </w:t>
      </w:r>
      <w:r w:rsidR="00072D2A" w:rsidRPr="00454574">
        <w:t>на</w:t>
      </w:r>
      <w:r w:rsidRPr="00454574">
        <w:t xml:space="preserve"> </w:t>
      </w:r>
      <w:r w:rsidR="00072D2A" w:rsidRPr="00454574">
        <w:t>15</w:t>
      </w:r>
      <w:r w:rsidRPr="00454574">
        <w:t xml:space="preserve"> </w:t>
      </w:r>
      <w:r w:rsidR="00072D2A" w:rsidRPr="00454574">
        <w:t>лет</w:t>
      </w:r>
      <w:r w:rsidRPr="00454574">
        <w:t>...</w:t>
      </w:r>
    </w:p>
    <w:p w:rsidR="00072D2A" w:rsidRPr="00454574" w:rsidRDefault="00625B6C" w:rsidP="00072D2A">
      <w:r w:rsidRPr="00454574">
        <w:t xml:space="preserve">- </w:t>
      </w:r>
      <w:r w:rsidR="00072D2A" w:rsidRPr="00454574">
        <w:t>Это</w:t>
      </w:r>
      <w:r w:rsidRPr="00454574">
        <w:t xml:space="preserve"> </w:t>
      </w:r>
      <w:r w:rsidR="00072D2A" w:rsidRPr="00454574">
        <w:t>максимальный</w:t>
      </w:r>
      <w:r w:rsidRPr="00454574">
        <w:t xml:space="preserve"> </w:t>
      </w:r>
      <w:r w:rsidR="00072D2A" w:rsidRPr="00454574">
        <w:t>срок</w:t>
      </w:r>
      <w:r w:rsidRPr="00454574">
        <w:t xml:space="preserve"> </w:t>
      </w:r>
      <w:r w:rsidR="00072D2A" w:rsidRPr="00454574">
        <w:t>участия,</w:t>
      </w:r>
      <w:r w:rsidRPr="00454574">
        <w:t xml:space="preserve"> </w:t>
      </w:r>
      <w:r w:rsidR="00072D2A" w:rsidRPr="00454574">
        <w:t>в</w:t>
      </w:r>
      <w:r w:rsidRPr="00454574">
        <w:t xml:space="preserve"> </w:t>
      </w:r>
      <w:r w:rsidR="00072D2A" w:rsidRPr="00454574">
        <w:t>течение</w:t>
      </w:r>
      <w:r w:rsidRPr="00454574">
        <w:t xml:space="preserve"> </w:t>
      </w:r>
      <w:r w:rsidR="00072D2A" w:rsidRPr="00454574">
        <w:t>которого</w:t>
      </w:r>
      <w:r w:rsidRPr="00454574">
        <w:t xml:space="preserve"> </w:t>
      </w:r>
      <w:r w:rsidR="00072D2A" w:rsidRPr="00454574">
        <w:t>нужно</w:t>
      </w:r>
      <w:r w:rsidRPr="00454574">
        <w:t xml:space="preserve"> </w:t>
      </w:r>
      <w:r w:rsidR="00072D2A" w:rsidRPr="00454574">
        <w:t>делать</w:t>
      </w:r>
      <w:r w:rsidRPr="00454574">
        <w:t xml:space="preserve"> </w:t>
      </w:r>
      <w:r w:rsidR="00072D2A" w:rsidRPr="00454574">
        <w:t>взносы</w:t>
      </w:r>
      <w:r w:rsidRPr="00454574">
        <w:t xml:space="preserve"> </w:t>
      </w:r>
      <w:r w:rsidR="00072D2A" w:rsidRPr="00454574">
        <w:t>для</w:t>
      </w:r>
      <w:r w:rsidRPr="00454574">
        <w:t xml:space="preserve"> </w:t>
      </w:r>
      <w:r w:rsidR="00072D2A" w:rsidRPr="00454574">
        <w:t>формирования</w:t>
      </w:r>
      <w:r w:rsidRPr="00454574">
        <w:t xml:space="preserve"> </w:t>
      </w:r>
      <w:r w:rsidR="00072D2A" w:rsidRPr="00454574">
        <w:t>накоплений.</w:t>
      </w:r>
      <w:r w:rsidRPr="00454574">
        <w:t xml:space="preserve"> </w:t>
      </w:r>
      <w:r w:rsidR="00072D2A" w:rsidRPr="00454574">
        <w:t>Воспользоваться</w:t>
      </w:r>
      <w:r w:rsidRPr="00454574">
        <w:t xml:space="preserve"> </w:t>
      </w:r>
      <w:r w:rsidR="00072D2A" w:rsidRPr="00454574">
        <w:t>деньгами</w:t>
      </w:r>
      <w:r w:rsidRPr="00454574">
        <w:t xml:space="preserve"> </w:t>
      </w:r>
      <w:r w:rsidR="00072D2A" w:rsidRPr="00454574">
        <w:t>можно</w:t>
      </w:r>
      <w:r w:rsidRPr="00454574">
        <w:t xml:space="preserve"> </w:t>
      </w:r>
      <w:r w:rsidR="00072D2A" w:rsidRPr="00454574">
        <w:t>и</w:t>
      </w:r>
      <w:r w:rsidRPr="00454574">
        <w:t xml:space="preserve"> </w:t>
      </w:r>
      <w:r w:rsidR="00072D2A" w:rsidRPr="00454574">
        <w:t>раньше:</w:t>
      </w:r>
      <w:r w:rsidRPr="00454574">
        <w:t xml:space="preserve"> </w:t>
      </w:r>
      <w:r w:rsidR="00072D2A" w:rsidRPr="00454574">
        <w:t>по</w:t>
      </w:r>
      <w:r w:rsidRPr="00454574">
        <w:t xml:space="preserve"> </w:t>
      </w:r>
      <w:r w:rsidR="00072D2A" w:rsidRPr="00454574">
        <w:t>достижении</w:t>
      </w:r>
      <w:r w:rsidRPr="00454574">
        <w:t xml:space="preserve"> </w:t>
      </w:r>
      <w:r w:rsidR="00072D2A" w:rsidRPr="00454574">
        <w:t>60</w:t>
      </w:r>
      <w:r w:rsidRPr="00454574">
        <w:t xml:space="preserve"> </w:t>
      </w:r>
      <w:r w:rsidR="00072D2A" w:rsidRPr="00454574">
        <w:t>лет</w:t>
      </w:r>
      <w:r w:rsidRPr="00454574">
        <w:t xml:space="preserve"> </w:t>
      </w:r>
      <w:r w:rsidR="00072D2A" w:rsidRPr="00454574">
        <w:t>для</w:t>
      </w:r>
      <w:r w:rsidRPr="00454574">
        <w:t xml:space="preserve"> </w:t>
      </w:r>
      <w:r w:rsidR="00072D2A" w:rsidRPr="00454574">
        <w:t>мужчин</w:t>
      </w:r>
      <w:r w:rsidRPr="00454574">
        <w:t xml:space="preserve"> </w:t>
      </w:r>
      <w:r w:rsidR="00072D2A" w:rsidRPr="00454574">
        <w:t>и</w:t>
      </w:r>
      <w:r w:rsidRPr="00454574">
        <w:t xml:space="preserve"> </w:t>
      </w:r>
      <w:r w:rsidR="00072D2A" w:rsidRPr="00454574">
        <w:t>55</w:t>
      </w:r>
      <w:r w:rsidRPr="00454574">
        <w:t xml:space="preserve"> - </w:t>
      </w:r>
      <w:r w:rsidR="00072D2A" w:rsidRPr="00454574">
        <w:t>для</w:t>
      </w:r>
      <w:r w:rsidRPr="00454574">
        <w:t xml:space="preserve"> </w:t>
      </w:r>
      <w:r w:rsidR="00072D2A" w:rsidRPr="00454574">
        <w:t>женщин.</w:t>
      </w:r>
      <w:r w:rsidRPr="00454574">
        <w:t xml:space="preserve"> </w:t>
      </w:r>
      <w:r w:rsidR="00072D2A" w:rsidRPr="00454574">
        <w:t>В</w:t>
      </w:r>
      <w:r w:rsidRPr="00454574">
        <w:t xml:space="preserve"> </w:t>
      </w:r>
      <w:r w:rsidR="00072D2A" w:rsidRPr="00454574">
        <w:t>особых</w:t>
      </w:r>
      <w:r w:rsidRPr="00454574">
        <w:t xml:space="preserve"> </w:t>
      </w:r>
      <w:r w:rsidR="00072D2A" w:rsidRPr="00454574">
        <w:t>жизненных</w:t>
      </w:r>
      <w:r w:rsidRPr="00454574">
        <w:t xml:space="preserve"> </w:t>
      </w:r>
      <w:r w:rsidR="00072D2A" w:rsidRPr="00454574">
        <w:t>ситуациях,</w:t>
      </w:r>
      <w:r w:rsidRPr="00454574">
        <w:t xml:space="preserve"> </w:t>
      </w:r>
      <w:r w:rsidR="00072D2A" w:rsidRPr="00454574">
        <w:t>на</w:t>
      </w:r>
      <w:r w:rsidRPr="00454574">
        <w:t xml:space="preserve"> </w:t>
      </w:r>
      <w:r w:rsidR="00072D2A" w:rsidRPr="00454574">
        <w:t>дорогостоящее</w:t>
      </w:r>
      <w:r w:rsidRPr="00454574">
        <w:t xml:space="preserve"> </w:t>
      </w:r>
      <w:r w:rsidR="00072D2A" w:rsidRPr="00454574">
        <w:t>лечение</w:t>
      </w:r>
      <w:r w:rsidRPr="00454574">
        <w:t xml:space="preserve"> </w:t>
      </w:r>
      <w:r w:rsidR="00072D2A" w:rsidRPr="00454574">
        <w:t>и</w:t>
      </w:r>
      <w:r w:rsidRPr="00454574">
        <w:t xml:space="preserve"> </w:t>
      </w:r>
      <w:r w:rsidR="00072D2A" w:rsidRPr="00454574">
        <w:t>при</w:t>
      </w:r>
      <w:r w:rsidRPr="00454574">
        <w:t xml:space="preserve"> </w:t>
      </w:r>
      <w:r w:rsidR="00072D2A" w:rsidRPr="00454574">
        <w:t>потере</w:t>
      </w:r>
      <w:r w:rsidRPr="00454574">
        <w:t xml:space="preserve"> </w:t>
      </w:r>
      <w:r w:rsidR="00072D2A" w:rsidRPr="00454574">
        <w:t>кормильца,</w:t>
      </w:r>
      <w:r w:rsidRPr="00454574">
        <w:t xml:space="preserve"> </w:t>
      </w:r>
      <w:r w:rsidR="00072D2A" w:rsidRPr="00454574">
        <w:t>есть</w:t>
      </w:r>
      <w:r w:rsidRPr="00454574">
        <w:t xml:space="preserve"> </w:t>
      </w:r>
      <w:r w:rsidR="00072D2A" w:rsidRPr="00454574">
        <w:t>возможность</w:t>
      </w:r>
      <w:r w:rsidRPr="00454574">
        <w:t xml:space="preserve"> </w:t>
      </w:r>
      <w:r w:rsidR="00072D2A" w:rsidRPr="00454574">
        <w:t>получить</w:t>
      </w:r>
      <w:r w:rsidRPr="00454574">
        <w:t xml:space="preserve"> </w:t>
      </w:r>
      <w:r w:rsidR="00072D2A" w:rsidRPr="00454574">
        <w:t>до</w:t>
      </w:r>
      <w:r w:rsidRPr="00454574">
        <w:t xml:space="preserve"> </w:t>
      </w:r>
      <w:r w:rsidR="00072D2A" w:rsidRPr="00454574">
        <w:t>100%</w:t>
      </w:r>
      <w:r w:rsidRPr="00454574">
        <w:t xml:space="preserve"> </w:t>
      </w:r>
      <w:r w:rsidR="00072D2A" w:rsidRPr="00454574">
        <w:t>накоплений.</w:t>
      </w:r>
    </w:p>
    <w:p w:rsidR="00072D2A" w:rsidRPr="00454574" w:rsidRDefault="00072D2A" w:rsidP="00072D2A">
      <w:r w:rsidRPr="00454574">
        <w:t>Формируются</w:t>
      </w:r>
      <w:r w:rsidR="00625B6C" w:rsidRPr="00454574">
        <w:t xml:space="preserve"> </w:t>
      </w:r>
      <w:r w:rsidRPr="00454574">
        <w:t>накопления</w:t>
      </w:r>
      <w:r w:rsidR="00625B6C" w:rsidRPr="00454574">
        <w:t xml:space="preserve"> </w:t>
      </w:r>
      <w:r w:rsidRPr="00454574">
        <w:t>за</w:t>
      </w:r>
      <w:r w:rsidR="00625B6C" w:rsidRPr="00454574">
        <w:t xml:space="preserve"> </w:t>
      </w:r>
      <w:r w:rsidRPr="00454574">
        <w:t>сч</w:t>
      </w:r>
      <w:r w:rsidR="00625B6C" w:rsidRPr="00454574">
        <w:t>е</w:t>
      </w:r>
      <w:r w:rsidRPr="00454574">
        <w:t>т</w:t>
      </w:r>
      <w:r w:rsidR="00625B6C" w:rsidRPr="00454574">
        <w:t xml:space="preserve"> </w:t>
      </w:r>
      <w:r w:rsidRPr="00454574">
        <w:t>добровольных</w:t>
      </w:r>
      <w:r w:rsidR="00625B6C" w:rsidRPr="00454574">
        <w:t xml:space="preserve"> </w:t>
      </w:r>
      <w:r w:rsidRPr="00454574">
        <w:t>взносов</w:t>
      </w:r>
      <w:r w:rsidR="00625B6C" w:rsidRPr="00454574">
        <w:t xml:space="preserve"> </w:t>
      </w:r>
      <w:r w:rsidRPr="00454574">
        <w:t>гражданина</w:t>
      </w:r>
      <w:r w:rsidR="00625B6C" w:rsidRPr="00454574">
        <w:t xml:space="preserve"> </w:t>
      </w:r>
      <w:r w:rsidRPr="00454574">
        <w:t>(это</w:t>
      </w:r>
      <w:r w:rsidR="00625B6C" w:rsidRPr="00454574">
        <w:t xml:space="preserve"> </w:t>
      </w:r>
      <w:r w:rsidRPr="00454574">
        <w:t>могут</w:t>
      </w:r>
      <w:r w:rsidR="00625B6C" w:rsidRPr="00454574">
        <w:t xml:space="preserve"> </w:t>
      </w:r>
      <w:r w:rsidRPr="00454574">
        <w:t>быть</w:t>
      </w:r>
      <w:r w:rsidR="00625B6C" w:rsidRPr="00454574">
        <w:t xml:space="preserve"> </w:t>
      </w:r>
      <w:r w:rsidRPr="00454574">
        <w:t>любые</w:t>
      </w:r>
      <w:r w:rsidR="00625B6C" w:rsidRPr="00454574">
        <w:t xml:space="preserve"> </w:t>
      </w:r>
      <w:r w:rsidRPr="00454574">
        <w:t>суммы,</w:t>
      </w:r>
      <w:r w:rsidR="00625B6C" w:rsidRPr="00454574">
        <w:t xml:space="preserve"> </w:t>
      </w:r>
      <w:r w:rsidRPr="00454574">
        <w:t>с</w:t>
      </w:r>
      <w:r w:rsidR="00625B6C" w:rsidRPr="00454574">
        <w:t xml:space="preserve"> </w:t>
      </w:r>
      <w:r w:rsidRPr="00454574">
        <w:t>произвольной</w:t>
      </w:r>
      <w:r w:rsidR="00625B6C" w:rsidRPr="00454574">
        <w:t xml:space="preserve"> </w:t>
      </w:r>
      <w:r w:rsidRPr="00454574">
        <w:t>периодичностью</w:t>
      </w:r>
      <w:r w:rsidR="00625B6C" w:rsidRPr="00454574">
        <w:t xml:space="preserve"> </w:t>
      </w:r>
      <w:r w:rsidRPr="00454574">
        <w:t>внесения,</w:t>
      </w:r>
      <w:r w:rsidR="00625B6C" w:rsidRPr="00454574">
        <w:t xml:space="preserve"> </w:t>
      </w:r>
      <w:r w:rsidRPr="00454574">
        <w:t>но</w:t>
      </w:r>
      <w:r w:rsidR="00625B6C" w:rsidRPr="00454574">
        <w:t xml:space="preserve"> </w:t>
      </w:r>
      <w:r w:rsidRPr="00454574">
        <w:t>не</w:t>
      </w:r>
      <w:r w:rsidR="00625B6C" w:rsidRPr="00454574">
        <w:t xml:space="preserve"> </w:t>
      </w:r>
      <w:r w:rsidRPr="00454574">
        <w:t>менее</w:t>
      </w:r>
      <w:r w:rsidR="00625B6C" w:rsidRPr="00454574">
        <w:t xml:space="preserve"> </w:t>
      </w:r>
      <w:r w:rsidRPr="00454574">
        <w:t>2000</w:t>
      </w:r>
      <w:r w:rsidR="00625B6C" w:rsidRPr="00454574">
        <w:t xml:space="preserve"> </w:t>
      </w:r>
      <w:r w:rsidRPr="00454574">
        <w:t>рублей</w:t>
      </w:r>
      <w:r w:rsidR="00625B6C" w:rsidRPr="00454574">
        <w:t xml:space="preserve"> </w:t>
      </w:r>
      <w:r w:rsidRPr="00454574">
        <w:t>ежегодно),</w:t>
      </w:r>
      <w:r w:rsidR="00625B6C" w:rsidRPr="00454574">
        <w:t xml:space="preserve"> </w:t>
      </w:r>
      <w:r w:rsidRPr="00454574">
        <w:t>средств</w:t>
      </w:r>
      <w:r w:rsidR="00625B6C" w:rsidRPr="00454574">
        <w:t xml:space="preserve"> </w:t>
      </w:r>
      <w:r w:rsidRPr="00454574">
        <w:t>пенсионных</w:t>
      </w:r>
      <w:r w:rsidR="00625B6C" w:rsidRPr="00454574">
        <w:t xml:space="preserve"> </w:t>
      </w:r>
      <w:r w:rsidRPr="00454574">
        <w:t>накоплений,</w:t>
      </w:r>
      <w:r w:rsidR="00625B6C" w:rsidRPr="00454574">
        <w:t xml:space="preserve"> </w:t>
      </w:r>
      <w:r w:rsidRPr="00454574">
        <w:t>софинансирования</w:t>
      </w:r>
      <w:r w:rsidR="00625B6C" w:rsidRPr="00454574">
        <w:t xml:space="preserve"> </w:t>
      </w:r>
      <w:r w:rsidRPr="00454574">
        <w:t>государства,</w:t>
      </w:r>
      <w:r w:rsidR="00625B6C" w:rsidRPr="00454574">
        <w:t xml:space="preserve"> </w:t>
      </w:r>
      <w:r w:rsidRPr="00454574">
        <w:t>инвестиционного</w:t>
      </w:r>
      <w:r w:rsidR="00625B6C" w:rsidRPr="00454574">
        <w:t xml:space="preserve"> </w:t>
      </w:r>
      <w:r w:rsidRPr="00454574">
        <w:t>дохода.</w:t>
      </w:r>
    </w:p>
    <w:p w:rsidR="00072D2A" w:rsidRPr="00454574" w:rsidRDefault="00625B6C" w:rsidP="00072D2A">
      <w:r w:rsidRPr="00454574">
        <w:t xml:space="preserve">- </w:t>
      </w:r>
      <w:r w:rsidR="00072D2A" w:rsidRPr="00454574">
        <w:t>Что</w:t>
      </w:r>
      <w:r w:rsidRPr="00454574">
        <w:t xml:space="preserve"> </w:t>
      </w:r>
      <w:r w:rsidR="00072D2A" w:rsidRPr="00454574">
        <w:t>нужно</w:t>
      </w:r>
      <w:r w:rsidRPr="00454574">
        <w:t xml:space="preserve"> </w:t>
      </w:r>
      <w:r w:rsidR="00072D2A" w:rsidRPr="00454574">
        <w:t>сделать,</w:t>
      </w:r>
      <w:r w:rsidRPr="00454574">
        <w:t xml:space="preserve"> </w:t>
      </w:r>
      <w:r w:rsidR="00072D2A" w:rsidRPr="00454574">
        <w:t>чтобы</w:t>
      </w:r>
      <w:r w:rsidRPr="00454574">
        <w:t xml:space="preserve"> </w:t>
      </w:r>
      <w:r w:rsidR="00072D2A" w:rsidRPr="00454574">
        <w:t>стать</w:t>
      </w:r>
      <w:r w:rsidRPr="00454574">
        <w:t xml:space="preserve"> </w:t>
      </w:r>
      <w:r w:rsidR="00072D2A" w:rsidRPr="00454574">
        <w:t>участником?</w:t>
      </w:r>
    </w:p>
    <w:p w:rsidR="00072D2A" w:rsidRPr="00454574" w:rsidRDefault="00625B6C" w:rsidP="00072D2A">
      <w:r w:rsidRPr="00454574">
        <w:t xml:space="preserve">- </w:t>
      </w:r>
      <w:r w:rsidR="00072D2A" w:rsidRPr="00454574">
        <w:t>Здесь</w:t>
      </w:r>
      <w:r w:rsidRPr="00454574">
        <w:t xml:space="preserve"> </w:t>
      </w:r>
      <w:r w:rsidR="00072D2A" w:rsidRPr="00454574">
        <w:t>важно</w:t>
      </w:r>
      <w:r w:rsidRPr="00454574">
        <w:t xml:space="preserve"> </w:t>
      </w:r>
      <w:r w:rsidR="00072D2A" w:rsidRPr="00454574">
        <w:t>понимать,</w:t>
      </w:r>
      <w:r w:rsidRPr="00454574">
        <w:t xml:space="preserve"> </w:t>
      </w:r>
      <w:r w:rsidR="00072D2A" w:rsidRPr="00454574">
        <w:t>что</w:t>
      </w:r>
      <w:r w:rsidRPr="00454574">
        <w:t xml:space="preserve"> </w:t>
      </w:r>
      <w:r w:rsidR="00072D2A" w:rsidRPr="00454574">
        <w:t>программу</w:t>
      </w:r>
      <w:r w:rsidRPr="00454574">
        <w:t xml:space="preserve"> </w:t>
      </w:r>
      <w:r w:rsidR="00072D2A" w:rsidRPr="00454574">
        <w:t>реализуют</w:t>
      </w:r>
      <w:r w:rsidRPr="00454574">
        <w:t xml:space="preserve"> </w:t>
      </w:r>
      <w:r w:rsidR="00072D2A" w:rsidRPr="00454574">
        <w:t>только</w:t>
      </w:r>
      <w:r w:rsidRPr="00454574">
        <w:t xml:space="preserve"> </w:t>
      </w:r>
      <w:r w:rsidR="00072D2A" w:rsidRPr="00454574">
        <w:t>Негосударственные</w:t>
      </w:r>
      <w:r w:rsidRPr="00454574">
        <w:t xml:space="preserve"> </w:t>
      </w:r>
      <w:r w:rsidR="00072D2A" w:rsidRPr="00454574">
        <w:t>пенсионные</w:t>
      </w:r>
      <w:r w:rsidRPr="00454574">
        <w:t xml:space="preserve"> </w:t>
      </w:r>
      <w:r w:rsidR="00072D2A" w:rsidRPr="00454574">
        <w:t>фонды</w:t>
      </w:r>
      <w:r w:rsidRPr="00454574">
        <w:t xml:space="preserve"> </w:t>
      </w:r>
      <w:r w:rsidR="00072D2A" w:rsidRPr="00454574">
        <w:t>(НПФ)</w:t>
      </w:r>
      <w:r w:rsidRPr="00454574">
        <w:t xml:space="preserve"> </w:t>
      </w:r>
      <w:r w:rsidR="00072D2A" w:rsidRPr="00454574">
        <w:t>-одни</w:t>
      </w:r>
      <w:r w:rsidRPr="00454574">
        <w:t xml:space="preserve"> </w:t>
      </w:r>
      <w:r w:rsidR="00072D2A" w:rsidRPr="00454574">
        <w:t>из</w:t>
      </w:r>
      <w:r w:rsidRPr="00454574">
        <w:t xml:space="preserve"> </w:t>
      </w:r>
      <w:r w:rsidR="00072D2A" w:rsidRPr="00454574">
        <w:t>самых</w:t>
      </w:r>
      <w:r w:rsidRPr="00454574">
        <w:t xml:space="preserve"> </w:t>
      </w:r>
      <w:r w:rsidR="00072D2A" w:rsidRPr="00454574">
        <w:t>надежных</w:t>
      </w:r>
      <w:r w:rsidRPr="00454574">
        <w:t xml:space="preserve"> </w:t>
      </w:r>
      <w:r w:rsidR="00072D2A" w:rsidRPr="00454574">
        <w:t>финансовых</w:t>
      </w:r>
      <w:r w:rsidRPr="00454574">
        <w:t xml:space="preserve"> </w:t>
      </w:r>
      <w:r w:rsidR="00072D2A" w:rsidRPr="00454574">
        <w:t>организаций</w:t>
      </w:r>
      <w:r w:rsidRPr="00454574">
        <w:t xml:space="preserve"> </w:t>
      </w:r>
      <w:r w:rsidR="00072D2A" w:rsidRPr="00454574">
        <w:t>России.</w:t>
      </w:r>
      <w:r w:rsidRPr="00454574">
        <w:t xml:space="preserve"> </w:t>
      </w:r>
      <w:r w:rsidR="00072D2A" w:rsidRPr="00454574">
        <w:t>Они</w:t>
      </w:r>
      <w:r w:rsidRPr="00454574">
        <w:t xml:space="preserve"> </w:t>
      </w:r>
      <w:r w:rsidR="00072D2A" w:rsidRPr="00454574">
        <w:t>на</w:t>
      </w:r>
      <w:r w:rsidRPr="00454574">
        <w:t xml:space="preserve"> </w:t>
      </w:r>
      <w:r w:rsidR="00072D2A" w:rsidRPr="00454574">
        <w:t>рынке</w:t>
      </w:r>
      <w:r w:rsidRPr="00454574">
        <w:t xml:space="preserve"> </w:t>
      </w:r>
      <w:r w:rsidR="00072D2A" w:rsidRPr="00454574">
        <w:t>более</w:t>
      </w:r>
      <w:r w:rsidRPr="00454574">
        <w:t xml:space="preserve"> </w:t>
      </w:r>
      <w:r w:rsidR="00072D2A" w:rsidRPr="00454574">
        <w:t>30</w:t>
      </w:r>
      <w:r w:rsidRPr="00454574">
        <w:t xml:space="preserve"> </w:t>
      </w:r>
      <w:r w:rsidR="00072D2A" w:rsidRPr="00454574">
        <w:t>лет,</w:t>
      </w:r>
      <w:r w:rsidRPr="00454574">
        <w:t xml:space="preserve"> </w:t>
      </w:r>
      <w:r w:rsidR="00072D2A" w:rsidRPr="00454574">
        <w:t>имеют</w:t>
      </w:r>
      <w:r w:rsidRPr="00454574">
        <w:t xml:space="preserve"> </w:t>
      </w:r>
      <w:r w:rsidR="00072D2A" w:rsidRPr="00454574">
        <w:t>гарантии</w:t>
      </w:r>
      <w:r w:rsidRPr="00454574">
        <w:t xml:space="preserve"> </w:t>
      </w:r>
      <w:r w:rsidR="00072D2A" w:rsidRPr="00454574">
        <w:t>государства</w:t>
      </w:r>
      <w:r w:rsidRPr="00454574">
        <w:t xml:space="preserve"> </w:t>
      </w:r>
      <w:r w:rsidR="00072D2A" w:rsidRPr="00454574">
        <w:t>и</w:t>
      </w:r>
      <w:r w:rsidRPr="00454574">
        <w:t xml:space="preserve"> </w:t>
      </w:r>
      <w:r w:rsidR="00072D2A" w:rsidRPr="00454574">
        <w:t>Банка</w:t>
      </w:r>
      <w:r w:rsidRPr="00454574">
        <w:t xml:space="preserve"> </w:t>
      </w:r>
      <w:r w:rsidR="00072D2A" w:rsidRPr="00454574">
        <w:t>РФ.</w:t>
      </w:r>
      <w:r w:rsidRPr="00454574">
        <w:t xml:space="preserve"> </w:t>
      </w:r>
      <w:r w:rsidR="00072D2A" w:rsidRPr="00454574">
        <w:t>Перечень</w:t>
      </w:r>
      <w:r w:rsidRPr="00454574">
        <w:t xml:space="preserve"> </w:t>
      </w:r>
      <w:r w:rsidR="00072D2A" w:rsidRPr="00454574">
        <w:t>этих</w:t>
      </w:r>
      <w:r w:rsidRPr="00454574">
        <w:t xml:space="preserve"> </w:t>
      </w:r>
      <w:r w:rsidR="00072D2A" w:rsidRPr="00454574">
        <w:t>фондов</w:t>
      </w:r>
      <w:r w:rsidRPr="00454574">
        <w:t xml:space="preserve"> </w:t>
      </w:r>
      <w:r w:rsidR="00072D2A" w:rsidRPr="00454574">
        <w:t>размещен</w:t>
      </w:r>
      <w:r w:rsidRPr="00454574">
        <w:t xml:space="preserve"> </w:t>
      </w:r>
      <w:r w:rsidR="00072D2A" w:rsidRPr="00454574">
        <w:t>на</w:t>
      </w:r>
      <w:r w:rsidRPr="00454574">
        <w:t xml:space="preserve"> </w:t>
      </w:r>
      <w:r w:rsidR="00072D2A" w:rsidRPr="00454574">
        <w:t>сайте</w:t>
      </w:r>
      <w:r w:rsidRPr="00454574">
        <w:t xml:space="preserve"> </w:t>
      </w:r>
      <w:r w:rsidR="00072D2A" w:rsidRPr="00454574">
        <w:t>pds.napf.ru.</w:t>
      </w:r>
      <w:r w:rsidRPr="00454574">
        <w:t xml:space="preserve"> </w:t>
      </w:r>
      <w:r w:rsidR="00072D2A" w:rsidRPr="00454574">
        <w:t>Приняв</w:t>
      </w:r>
      <w:r w:rsidRPr="00454574">
        <w:t xml:space="preserve"> </w:t>
      </w:r>
      <w:r w:rsidR="00072D2A" w:rsidRPr="00454574">
        <w:t>решение</w:t>
      </w:r>
      <w:r w:rsidRPr="00454574">
        <w:t xml:space="preserve"> </w:t>
      </w:r>
      <w:r w:rsidR="00072D2A" w:rsidRPr="00454574">
        <w:t>о</w:t>
      </w:r>
      <w:r w:rsidRPr="00454574">
        <w:t xml:space="preserve"> </w:t>
      </w:r>
      <w:r w:rsidR="00072D2A" w:rsidRPr="00454574">
        <w:t>вступлении</w:t>
      </w:r>
      <w:r w:rsidRPr="00454574">
        <w:t xml:space="preserve"> </w:t>
      </w:r>
      <w:r w:rsidR="00072D2A" w:rsidRPr="00454574">
        <w:t>в</w:t>
      </w:r>
      <w:r w:rsidRPr="00454574">
        <w:t xml:space="preserve"> </w:t>
      </w:r>
      <w:r w:rsidR="00072D2A" w:rsidRPr="00454574">
        <w:t>программу</w:t>
      </w:r>
      <w:r w:rsidRPr="00454574">
        <w:t xml:space="preserve"> </w:t>
      </w:r>
      <w:r w:rsidR="00072D2A" w:rsidRPr="00454574">
        <w:t>долгосрочных</w:t>
      </w:r>
      <w:r w:rsidRPr="00454574">
        <w:t xml:space="preserve"> </w:t>
      </w:r>
      <w:r w:rsidR="00072D2A" w:rsidRPr="00454574">
        <w:t>сбережений,</w:t>
      </w:r>
      <w:r w:rsidRPr="00454574">
        <w:t xml:space="preserve"> </w:t>
      </w:r>
      <w:r w:rsidR="00072D2A" w:rsidRPr="00454574">
        <w:t>вы</w:t>
      </w:r>
      <w:r w:rsidRPr="00454574">
        <w:t xml:space="preserve"> </w:t>
      </w:r>
      <w:r w:rsidR="00072D2A" w:rsidRPr="00454574">
        <w:t>должны</w:t>
      </w:r>
      <w:r w:rsidRPr="00454574">
        <w:t xml:space="preserve"> </w:t>
      </w:r>
      <w:r w:rsidR="00072D2A" w:rsidRPr="00454574">
        <w:t>выбрать</w:t>
      </w:r>
      <w:r w:rsidRPr="00454574">
        <w:t xml:space="preserve"> </w:t>
      </w:r>
      <w:r w:rsidR="00072D2A" w:rsidRPr="00454574">
        <w:t>Негосударственный</w:t>
      </w:r>
      <w:r w:rsidRPr="00454574">
        <w:t xml:space="preserve"> </w:t>
      </w:r>
      <w:r w:rsidR="00072D2A" w:rsidRPr="00454574">
        <w:t>пенсионный</w:t>
      </w:r>
      <w:r w:rsidRPr="00454574">
        <w:t xml:space="preserve"> </w:t>
      </w:r>
      <w:r w:rsidR="00072D2A" w:rsidRPr="00454574">
        <w:t>фонд,</w:t>
      </w:r>
      <w:r w:rsidRPr="00454574">
        <w:t xml:space="preserve"> </w:t>
      </w:r>
      <w:r w:rsidR="00072D2A" w:rsidRPr="00454574">
        <w:t>заключить</w:t>
      </w:r>
      <w:r w:rsidRPr="00454574">
        <w:t xml:space="preserve"> </w:t>
      </w:r>
      <w:r w:rsidR="00072D2A" w:rsidRPr="00454574">
        <w:t>с</w:t>
      </w:r>
      <w:r w:rsidRPr="00454574">
        <w:t xml:space="preserve"> </w:t>
      </w:r>
      <w:r w:rsidR="00072D2A" w:rsidRPr="00454574">
        <w:t>ним</w:t>
      </w:r>
      <w:r w:rsidRPr="00454574">
        <w:t xml:space="preserve"> </w:t>
      </w:r>
      <w:r w:rsidR="00072D2A" w:rsidRPr="00454574">
        <w:t>договор,</w:t>
      </w:r>
      <w:r w:rsidRPr="00454574">
        <w:t xml:space="preserve"> </w:t>
      </w:r>
      <w:r w:rsidR="00072D2A" w:rsidRPr="00454574">
        <w:t>сделать</w:t>
      </w:r>
      <w:r w:rsidRPr="00454574">
        <w:t xml:space="preserve"> </w:t>
      </w:r>
      <w:r w:rsidR="00072D2A" w:rsidRPr="00454574">
        <w:t>первый</w:t>
      </w:r>
      <w:r w:rsidRPr="00454574">
        <w:t xml:space="preserve"> </w:t>
      </w:r>
      <w:r w:rsidR="00072D2A" w:rsidRPr="00454574">
        <w:t>взнос</w:t>
      </w:r>
      <w:r w:rsidRPr="00454574">
        <w:t xml:space="preserve"> </w:t>
      </w:r>
      <w:r w:rsidR="00072D2A" w:rsidRPr="00454574">
        <w:t>и</w:t>
      </w:r>
      <w:r w:rsidRPr="00454574">
        <w:t xml:space="preserve"> </w:t>
      </w:r>
      <w:r w:rsidR="00072D2A" w:rsidRPr="00454574">
        <w:t>продолжать</w:t>
      </w:r>
      <w:r w:rsidRPr="00454574">
        <w:t xml:space="preserve"> </w:t>
      </w:r>
      <w:r w:rsidR="00072D2A" w:rsidRPr="00454574">
        <w:t>вносить</w:t>
      </w:r>
      <w:r w:rsidRPr="00454574">
        <w:t xml:space="preserve"> </w:t>
      </w:r>
      <w:r w:rsidR="00072D2A" w:rsidRPr="00454574">
        <w:t>деньги</w:t>
      </w:r>
      <w:r w:rsidRPr="00454574">
        <w:t xml:space="preserve"> - </w:t>
      </w:r>
      <w:r w:rsidR="00072D2A" w:rsidRPr="00454574">
        <w:t>любые</w:t>
      </w:r>
      <w:r w:rsidRPr="00454574">
        <w:t xml:space="preserve"> </w:t>
      </w:r>
      <w:r w:rsidR="00072D2A" w:rsidRPr="00454574">
        <w:t>суммы</w:t>
      </w:r>
      <w:r w:rsidRPr="00454574">
        <w:t xml:space="preserve"> </w:t>
      </w:r>
      <w:r w:rsidR="00072D2A" w:rsidRPr="00454574">
        <w:t>в</w:t>
      </w:r>
      <w:r w:rsidRPr="00454574">
        <w:t xml:space="preserve"> </w:t>
      </w:r>
      <w:r w:rsidR="00072D2A" w:rsidRPr="00454574">
        <w:t>удобное</w:t>
      </w:r>
      <w:r w:rsidRPr="00454574">
        <w:t xml:space="preserve"> </w:t>
      </w:r>
      <w:r w:rsidR="00072D2A" w:rsidRPr="00454574">
        <w:t>для</w:t>
      </w:r>
      <w:r w:rsidRPr="00454574">
        <w:t xml:space="preserve"> </w:t>
      </w:r>
      <w:r w:rsidR="00072D2A" w:rsidRPr="00454574">
        <w:t>вас</w:t>
      </w:r>
      <w:r w:rsidRPr="00454574">
        <w:t xml:space="preserve"> </w:t>
      </w:r>
      <w:r w:rsidR="00072D2A" w:rsidRPr="00454574">
        <w:t>время,</w:t>
      </w:r>
      <w:r w:rsidRPr="00454574">
        <w:t xml:space="preserve"> </w:t>
      </w:r>
      <w:r w:rsidR="00072D2A" w:rsidRPr="00454574">
        <w:t>как</w:t>
      </w:r>
      <w:r w:rsidRPr="00454574">
        <w:t xml:space="preserve"> </w:t>
      </w:r>
      <w:r w:rsidR="00072D2A" w:rsidRPr="00454574">
        <w:t>я</w:t>
      </w:r>
      <w:r w:rsidRPr="00454574">
        <w:t xml:space="preserve"> </w:t>
      </w:r>
      <w:r w:rsidR="00072D2A" w:rsidRPr="00454574">
        <w:t>уже</w:t>
      </w:r>
      <w:r w:rsidRPr="00454574">
        <w:t xml:space="preserve"> </w:t>
      </w:r>
      <w:r w:rsidR="00072D2A" w:rsidRPr="00454574">
        <w:t>говорила</w:t>
      </w:r>
      <w:r w:rsidRPr="00454574">
        <w:t xml:space="preserve"> </w:t>
      </w:r>
      <w:r w:rsidR="00072D2A" w:rsidRPr="00454574">
        <w:t>ранее.</w:t>
      </w:r>
    </w:p>
    <w:p w:rsidR="00072D2A" w:rsidRPr="00454574" w:rsidRDefault="00625B6C" w:rsidP="00072D2A">
      <w:r w:rsidRPr="00454574">
        <w:t xml:space="preserve">- </w:t>
      </w:r>
      <w:r w:rsidR="00072D2A" w:rsidRPr="00454574">
        <w:t>Есть</w:t>
      </w:r>
      <w:r w:rsidRPr="00454574">
        <w:t xml:space="preserve"> </w:t>
      </w:r>
      <w:r w:rsidR="00072D2A" w:rsidRPr="00454574">
        <w:t>ли</w:t>
      </w:r>
      <w:r w:rsidRPr="00454574">
        <w:t xml:space="preserve"> </w:t>
      </w:r>
      <w:r w:rsidR="00072D2A" w:rsidRPr="00454574">
        <w:t>у</w:t>
      </w:r>
      <w:r w:rsidRPr="00454574">
        <w:t xml:space="preserve"> </w:t>
      </w:r>
      <w:r w:rsidR="00072D2A" w:rsidRPr="00454574">
        <w:t>программы</w:t>
      </w:r>
      <w:r w:rsidRPr="00454574">
        <w:t xml:space="preserve"> </w:t>
      </w:r>
      <w:r w:rsidR="00072D2A" w:rsidRPr="00454574">
        <w:t>долгосрочных</w:t>
      </w:r>
      <w:r w:rsidRPr="00454574">
        <w:t xml:space="preserve"> </w:t>
      </w:r>
      <w:r w:rsidR="00072D2A" w:rsidRPr="00454574">
        <w:t>сбережений</w:t>
      </w:r>
      <w:r w:rsidRPr="00454574">
        <w:t xml:space="preserve"> </w:t>
      </w:r>
      <w:r w:rsidR="00072D2A" w:rsidRPr="00454574">
        <w:t>какие-либо</w:t>
      </w:r>
      <w:r w:rsidRPr="00454574">
        <w:t xml:space="preserve"> </w:t>
      </w:r>
      <w:r w:rsidR="00072D2A" w:rsidRPr="00454574">
        <w:t>особые</w:t>
      </w:r>
      <w:r w:rsidRPr="00454574">
        <w:t xml:space="preserve"> </w:t>
      </w:r>
      <w:r w:rsidR="00072D2A" w:rsidRPr="00454574">
        <w:t>преимущества?</w:t>
      </w:r>
    </w:p>
    <w:p w:rsidR="00072D2A" w:rsidRPr="00454574" w:rsidRDefault="00625B6C" w:rsidP="00072D2A">
      <w:r w:rsidRPr="00454574">
        <w:t xml:space="preserve">- </w:t>
      </w:r>
      <w:r w:rsidR="00072D2A" w:rsidRPr="00454574">
        <w:t>Да,</w:t>
      </w:r>
      <w:r w:rsidRPr="00454574">
        <w:t xml:space="preserve"> </w:t>
      </w:r>
      <w:r w:rsidR="00072D2A" w:rsidRPr="00454574">
        <w:t>их</w:t>
      </w:r>
      <w:r w:rsidRPr="00454574">
        <w:t xml:space="preserve"> </w:t>
      </w:r>
      <w:r w:rsidR="00072D2A" w:rsidRPr="00454574">
        <w:t>несколько.</w:t>
      </w:r>
      <w:r w:rsidRPr="00454574">
        <w:t xml:space="preserve"> </w:t>
      </w:r>
      <w:r w:rsidR="00072D2A" w:rsidRPr="00454574">
        <w:t>Во-первых,</w:t>
      </w:r>
      <w:r w:rsidRPr="00454574">
        <w:t xml:space="preserve"> </w:t>
      </w:r>
      <w:r w:rsidR="00072D2A" w:rsidRPr="00454574">
        <w:t>софинансирование</w:t>
      </w:r>
      <w:r w:rsidRPr="00454574">
        <w:t xml:space="preserve"> </w:t>
      </w:r>
      <w:r w:rsidR="00072D2A" w:rsidRPr="00454574">
        <w:t>государства</w:t>
      </w:r>
      <w:r w:rsidRPr="00454574">
        <w:t xml:space="preserve"> - </w:t>
      </w:r>
      <w:r w:rsidR="00072D2A" w:rsidRPr="00454574">
        <w:t>до</w:t>
      </w:r>
      <w:r w:rsidRPr="00454574">
        <w:t xml:space="preserve"> </w:t>
      </w:r>
      <w:r w:rsidR="00072D2A" w:rsidRPr="00454574">
        <w:t>36</w:t>
      </w:r>
      <w:r w:rsidRPr="00454574">
        <w:t xml:space="preserve"> </w:t>
      </w:r>
      <w:r w:rsidR="00072D2A" w:rsidRPr="00454574">
        <w:t>000</w:t>
      </w:r>
      <w:r w:rsidRPr="00454574">
        <w:t xml:space="preserve"> </w:t>
      </w:r>
      <w:r w:rsidR="00072D2A" w:rsidRPr="00454574">
        <w:t>рублей</w:t>
      </w:r>
      <w:r w:rsidRPr="00454574">
        <w:t xml:space="preserve"> </w:t>
      </w:r>
      <w:r w:rsidR="00072D2A" w:rsidRPr="00454574">
        <w:t>в</w:t>
      </w:r>
      <w:r w:rsidRPr="00454574">
        <w:t xml:space="preserve"> </w:t>
      </w:r>
      <w:r w:rsidR="00072D2A" w:rsidRPr="00454574">
        <w:t>год</w:t>
      </w:r>
      <w:r w:rsidRPr="00454574">
        <w:t xml:space="preserve"> </w:t>
      </w:r>
      <w:r w:rsidR="00072D2A" w:rsidRPr="00454574">
        <w:t>(всего</w:t>
      </w:r>
      <w:r w:rsidRPr="00454574">
        <w:t xml:space="preserve"> </w:t>
      </w:r>
      <w:r w:rsidR="00072D2A" w:rsidRPr="00454574">
        <w:t>108</w:t>
      </w:r>
      <w:r w:rsidRPr="00454574">
        <w:t xml:space="preserve"> </w:t>
      </w:r>
      <w:r w:rsidR="00072D2A" w:rsidRPr="00454574">
        <w:t>000</w:t>
      </w:r>
      <w:r w:rsidRPr="00454574">
        <w:t xml:space="preserve"> </w:t>
      </w:r>
      <w:r w:rsidR="00072D2A" w:rsidRPr="00454574">
        <w:t>рублей</w:t>
      </w:r>
      <w:r w:rsidRPr="00454574">
        <w:t xml:space="preserve"> </w:t>
      </w:r>
      <w:r w:rsidR="00072D2A" w:rsidRPr="00454574">
        <w:t>за</w:t>
      </w:r>
      <w:r w:rsidRPr="00454574">
        <w:t xml:space="preserve"> </w:t>
      </w:r>
      <w:r w:rsidR="00072D2A" w:rsidRPr="00454574">
        <w:t>три</w:t>
      </w:r>
      <w:r w:rsidRPr="00454574">
        <w:t xml:space="preserve"> </w:t>
      </w:r>
      <w:r w:rsidR="00072D2A" w:rsidRPr="00454574">
        <w:t>года).</w:t>
      </w:r>
      <w:r w:rsidRPr="00454574">
        <w:t xml:space="preserve"> </w:t>
      </w:r>
      <w:r w:rsidR="00072D2A" w:rsidRPr="00454574">
        <w:t>Во-вторых,</w:t>
      </w:r>
      <w:r w:rsidRPr="00454574">
        <w:t xml:space="preserve"> </w:t>
      </w:r>
      <w:r w:rsidR="00072D2A" w:rsidRPr="00454574">
        <w:t>налоговый</w:t>
      </w:r>
      <w:r w:rsidRPr="00454574">
        <w:t xml:space="preserve"> </w:t>
      </w:r>
      <w:r w:rsidR="00072D2A" w:rsidRPr="00454574">
        <w:t>вычет</w:t>
      </w:r>
      <w:r w:rsidRPr="00454574">
        <w:t xml:space="preserve"> </w:t>
      </w:r>
      <w:r w:rsidR="00072D2A" w:rsidRPr="00454574">
        <w:t>в</w:t>
      </w:r>
      <w:r w:rsidRPr="00454574">
        <w:t xml:space="preserve"> </w:t>
      </w:r>
      <w:r w:rsidR="00072D2A" w:rsidRPr="00454574">
        <w:t>размере</w:t>
      </w:r>
      <w:r w:rsidRPr="00454574">
        <w:t xml:space="preserve"> </w:t>
      </w:r>
      <w:r w:rsidR="00072D2A" w:rsidRPr="00454574">
        <w:t>13%</w:t>
      </w:r>
      <w:r w:rsidRPr="00454574">
        <w:t xml:space="preserve"> </w:t>
      </w:r>
      <w:r w:rsidR="00072D2A" w:rsidRPr="00454574">
        <w:t>или</w:t>
      </w:r>
      <w:r w:rsidRPr="00454574">
        <w:t xml:space="preserve"> </w:t>
      </w:r>
      <w:r w:rsidR="00072D2A" w:rsidRPr="00454574">
        <w:t>15%,</w:t>
      </w:r>
      <w:r w:rsidRPr="00454574">
        <w:t xml:space="preserve"> </w:t>
      </w:r>
      <w:r w:rsidR="00072D2A" w:rsidRPr="00454574">
        <w:t>то</w:t>
      </w:r>
      <w:r w:rsidRPr="00454574">
        <w:t xml:space="preserve"> </w:t>
      </w:r>
      <w:r w:rsidR="00072D2A" w:rsidRPr="00454574">
        <w:t>есть</w:t>
      </w:r>
      <w:r w:rsidRPr="00454574">
        <w:t xml:space="preserve"> </w:t>
      </w:r>
      <w:r w:rsidR="00072D2A" w:rsidRPr="00454574">
        <w:t>до</w:t>
      </w:r>
      <w:r w:rsidRPr="00454574">
        <w:t xml:space="preserve"> </w:t>
      </w:r>
      <w:r w:rsidR="00072D2A" w:rsidRPr="00454574">
        <w:t>52</w:t>
      </w:r>
      <w:r w:rsidRPr="00454574">
        <w:t xml:space="preserve"> </w:t>
      </w:r>
      <w:r w:rsidR="00072D2A" w:rsidRPr="00454574">
        <w:t>000</w:t>
      </w:r>
      <w:r w:rsidRPr="00454574">
        <w:t xml:space="preserve"> </w:t>
      </w:r>
      <w:r w:rsidR="00072D2A" w:rsidRPr="00454574">
        <w:t>или</w:t>
      </w:r>
      <w:r w:rsidRPr="00454574">
        <w:t xml:space="preserve"> </w:t>
      </w:r>
      <w:r w:rsidR="00072D2A" w:rsidRPr="00454574">
        <w:t>до</w:t>
      </w:r>
      <w:r w:rsidRPr="00454574">
        <w:t xml:space="preserve"> </w:t>
      </w:r>
      <w:r w:rsidR="00072D2A" w:rsidRPr="00454574">
        <w:t>60</w:t>
      </w:r>
      <w:r w:rsidRPr="00454574">
        <w:t xml:space="preserve"> </w:t>
      </w:r>
      <w:r w:rsidR="00072D2A" w:rsidRPr="00454574">
        <w:t>000</w:t>
      </w:r>
      <w:r w:rsidRPr="00454574">
        <w:t xml:space="preserve"> </w:t>
      </w:r>
      <w:r w:rsidR="00072D2A" w:rsidRPr="00454574">
        <w:t>рублей</w:t>
      </w:r>
      <w:r w:rsidRPr="00454574">
        <w:t xml:space="preserve"> </w:t>
      </w:r>
      <w:r w:rsidR="00072D2A" w:rsidRPr="00454574">
        <w:t>ежегодно.</w:t>
      </w:r>
      <w:r w:rsidRPr="00454574">
        <w:t xml:space="preserve"> </w:t>
      </w:r>
      <w:r w:rsidR="00072D2A" w:rsidRPr="00454574">
        <w:t>Предусмотрены</w:t>
      </w:r>
      <w:r w:rsidRPr="00454574">
        <w:t xml:space="preserve"> </w:t>
      </w:r>
      <w:r w:rsidR="00072D2A" w:rsidRPr="00454574">
        <w:t>государственные</w:t>
      </w:r>
      <w:r w:rsidRPr="00454574">
        <w:t xml:space="preserve"> </w:t>
      </w:r>
      <w:r w:rsidR="00072D2A" w:rsidRPr="00454574">
        <w:t>гарантии</w:t>
      </w:r>
      <w:r w:rsidRPr="00454574">
        <w:t xml:space="preserve"> </w:t>
      </w:r>
      <w:r w:rsidR="00072D2A" w:rsidRPr="00454574">
        <w:t>сохранности</w:t>
      </w:r>
      <w:r w:rsidRPr="00454574">
        <w:t xml:space="preserve"> </w:t>
      </w:r>
      <w:r w:rsidR="00072D2A" w:rsidRPr="00454574">
        <w:t>на</w:t>
      </w:r>
      <w:r w:rsidRPr="00454574">
        <w:t xml:space="preserve"> </w:t>
      </w:r>
      <w:r w:rsidR="00072D2A" w:rsidRPr="00454574">
        <w:t>2,8</w:t>
      </w:r>
      <w:r w:rsidRPr="00454574">
        <w:t xml:space="preserve"> </w:t>
      </w:r>
      <w:r w:rsidR="00072D2A" w:rsidRPr="00454574">
        <w:t>млн</w:t>
      </w:r>
      <w:r w:rsidRPr="00454574">
        <w:t xml:space="preserve"> </w:t>
      </w:r>
      <w:r w:rsidR="00072D2A" w:rsidRPr="00454574">
        <w:t>рублей.</w:t>
      </w:r>
      <w:r w:rsidRPr="00454574">
        <w:t xml:space="preserve"> </w:t>
      </w:r>
      <w:r w:rsidR="00072D2A" w:rsidRPr="00454574">
        <w:t>Средства</w:t>
      </w:r>
      <w:r w:rsidRPr="00454574">
        <w:t xml:space="preserve"> </w:t>
      </w:r>
      <w:r w:rsidR="00072D2A" w:rsidRPr="00454574">
        <w:t>в</w:t>
      </w:r>
      <w:r w:rsidRPr="00454574">
        <w:t xml:space="preserve"> </w:t>
      </w:r>
      <w:r w:rsidR="00072D2A" w:rsidRPr="00454574">
        <w:t>стопроцентном</w:t>
      </w:r>
      <w:r w:rsidRPr="00454574">
        <w:t xml:space="preserve"> </w:t>
      </w:r>
      <w:r w:rsidR="00072D2A" w:rsidRPr="00454574">
        <w:t>объеме</w:t>
      </w:r>
      <w:r w:rsidRPr="00454574">
        <w:t xml:space="preserve"> </w:t>
      </w:r>
      <w:r w:rsidR="00072D2A" w:rsidRPr="00454574">
        <w:t>наследуются,</w:t>
      </w:r>
      <w:r w:rsidRPr="00454574">
        <w:t xml:space="preserve"> </w:t>
      </w:r>
      <w:r w:rsidR="00072D2A" w:rsidRPr="00454574">
        <w:t>за</w:t>
      </w:r>
      <w:r w:rsidRPr="00454574">
        <w:t xml:space="preserve"> </w:t>
      </w:r>
      <w:r w:rsidR="00072D2A" w:rsidRPr="00454574">
        <w:t>исключением</w:t>
      </w:r>
      <w:r w:rsidRPr="00454574">
        <w:t xml:space="preserve"> </w:t>
      </w:r>
      <w:r w:rsidR="00072D2A" w:rsidRPr="00454574">
        <w:t>назначения</w:t>
      </w:r>
      <w:r w:rsidRPr="00454574">
        <w:t xml:space="preserve"> </w:t>
      </w:r>
      <w:r w:rsidR="00072D2A" w:rsidRPr="00454574">
        <w:t>пожизненной</w:t>
      </w:r>
      <w:r w:rsidRPr="00454574">
        <w:t xml:space="preserve"> </w:t>
      </w:r>
      <w:r w:rsidR="00072D2A" w:rsidRPr="00454574">
        <w:t>выплаты.</w:t>
      </w:r>
    </w:p>
    <w:p w:rsidR="00072D2A" w:rsidRPr="00454574" w:rsidRDefault="00625B6C" w:rsidP="00072D2A">
      <w:r w:rsidRPr="00454574">
        <w:t xml:space="preserve">- </w:t>
      </w:r>
      <w:r w:rsidR="00072D2A" w:rsidRPr="00454574">
        <w:t>Где</w:t>
      </w:r>
      <w:r w:rsidRPr="00454574">
        <w:t xml:space="preserve"> </w:t>
      </w:r>
      <w:r w:rsidR="00072D2A" w:rsidRPr="00454574">
        <w:t>можно</w:t>
      </w:r>
      <w:r w:rsidRPr="00454574">
        <w:t xml:space="preserve"> </w:t>
      </w:r>
      <w:r w:rsidR="00072D2A" w:rsidRPr="00454574">
        <w:t>более</w:t>
      </w:r>
      <w:r w:rsidRPr="00454574">
        <w:t xml:space="preserve"> </w:t>
      </w:r>
      <w:r w:rsidR="00072D2A" w:rsidRPr="00454574">
        <w:t>подробно</w:t>
      </w:r>
      <w:r w:rsidRPr="00454574">
        <w:t xml:space="preserve"> </w:t>
      </w:r>
      <w:r w:rsidR="00072D2A" w:rsidRPr="00454574">
        <w:t>ознакомиться</w:t>
      </w:r>
      <w:r w:rsidRPr="00454574">
        <w:t xml:space="preserve"> </w:t>
      </w:r>
      <w:r w:rsidR="00072D2A" w:rsidRPr="00454574">
        <w:t>с</w:t>
      </w:r>
      <w:r w:rsidRPr="00454574">
        <w:t xml:space="preserve"> </w:t>
      </w:r>
      <w:r w:rsidR="00072D2A" w:rsidRPr="00454574">
        <w:t>условиями</w:t>
      </w:r>
      <w:r w:rsidRPr="00454574">
        <w:t xml:space="preserve"> </w:t>
      </w:r>
      <w:r w:rsidR="00072D2A" w:rsidRPr="00454574">
        <w:t>программы</w:t>
      </w:r>
      <w:r w:rsidRPr="00454574">
        <w:t xml:space="preserve"> </w:t>
      </w:r>
      <w:r w:rsidR="00072D2A" w:rsidRPr="00454574">
        <w:t>долгосрочных</w:t>
      </w:r>
      <w:r w:rsidRPr="00454574">
        <w:t xml:space="preserve"> </w:t>
      </w:r>
      <w:r w:rsidR="00072D2A" w:rsidRPr="00454574">
        <w:t>сбережений?</w:t>
      </w:r>
    </w:p>
    <w:p w:rsidR="00072D2A" w:rsidRPr="00454574" w:rsidRDefault="00625B6C" w:rsidP="00072D2A">
      <w:r w:rsidRPr="00454574">
        <w:t xml:space="preserve">- </w:t>
      </w:r>
      <w:r w:rsidR="00072D2A" w:rsidRPr="00454574">
        <w:t>На</w:t>
      </w:r>
      <w:r w:rsidRPr="00454574">
        <w:t xml:space="preserve"> </w:t>
      </w:r>
      <w:r w:rsidR="00072D2A" w:rsidRPr="00454574">
        <w:t>сайте</w:t>
      </w:r>
      <w:r w:rsidRPr="00454574">
        <w:t xml:space="preserve"> </w:t>
      </w:r>
      <w:r w:rsidR="00072D2A" w:rsidRPr="00454574">
        <w:t>pds.napf.ru.</w:t>
      </w:r>
      <w:r w:rsidRPr="00454574">
        <w:t xml:space="preserve"> </w:t>
      </w:r>
      <w:r w:rsidR="00072D2A" w:rsidRPr="00454574">
        <w:t>Кроме</w:t>
      </w:r>
      <w:r w:rsidRPr="00454574">
        <w:t xml:space="preserve"> </w:t>
      </w:r>
      <w:r w:rsidR="00072D2A" w:rsidRPr="00454574">
        <w:t>того,</w:t>
      </w:r>
      <w:r w:rsidRPr="00454574">
        <w:t xml:space="preserve"> </w:t>
      </w:r>
      <w:r w:rsidR="00072D2A" w:rsidRPr="00454574">
        <w:t>по</w:t>
      </w:r>
      <w:r w:rsidRPr="00454574">
        <w:t xml:space="preserve"> </w:t>
      </w:r>
      <w:r w:rsidR="00072D2A" w:rsidRPr="00454574">
        <w:t>поручению</w:t>
      </w:r>
      <w:r w:rsidRPr="00454574">
        <w:t xml:space="preserve"> </w:t>
      </w:r>
      <w:r w:rsidR="00072D2A" w:rsidRPr="00454574">
        <w:t>правительства</w:t>
      </w:r>
      <w:r w:rsidRPr="00454574">
        <w:t xml:space="preserve"> </w:t>
      </w:r>
      <w:r w:rsidR="00072D2A" w:rsidRPr="00454574">
        <w:t>Ростовской</w:t>
      </w:r>
      <w:r w:rsidRPr="00454574">
        <w:t xml:space="preserve"> </w:t>
      </w:r>
      <w:r w:rsidR="00072D2A" w:rsidRPr="00454574">
        <w:t>области</w:t>
      </w:r>
      <w:r w:rsidRPr="00454574">
        <w:t xml:space="preserve"> </w:t>
      </w:r>
      <w:r w:rsidR="00072D2A" w:rsidRPr="00454574">
        <w:t>информация</w:t>
      </w:r>
      <w:r w:rsidRPr="00454574">
        <w:t xml:space="preserve"> </w:t>
      </w:r>
      <w:r w:rsidR="00072D2A" w:rsidRPr="00454574">
        <w:t>будет</w:t>
      </w:r>
      <w:r w:rsidRPr="00454574">
        <w:t xml:space="preserve"> </w:t>
      </w:r>
      <w:r w:rsidR="00072D2A" w:rsidRPr="00454574">
        <w:t>систематически</w:t>
      </w:r>
      <w:r w:rsidRPr="00454574">
        <w:t xml:space="preserve"> </w:t>
      </w:r>
      <w:r w:rsidR="00072D2A" w:rsidRPr="00454574">
        <w:t>размещаться</w:t>
      </w:r>
      <w:r w:rsidRPr="00454574">
        <w:t xml:space="preserve"> </w:t>
      </w:r>
      <w:r w:rsidR="00072D2A" w:rsidRPr="00454574">
        <w:t>в</w:t>
      </w:r>
      <w:r w:rsidRPr="00454574">
        <w:t xml:space="preserve"> </w:t>
      </w:r>
      <w:r w:rsidR="00072D2A" w:rsidRPr="00454574">
        <w:t>СМИ,</w:t>
      </w:r>
      <w:r w:rsidRPr="00454574">
        <w:t xml:space="preserve"> </w:t>
      </w:r>
      <w:r w:rsidR="00072D2A" w:rsidRPr="00454574">
        <w:t>в</w:t>
      </w:r>
      <w:r w:rsidRPr="00454574">
        <w:t xml:space="preserve"> </w:t>
      </w:r>
      <w:r w:rsidR="00072D2A" w:rsidRPr="00454574">
        <w:t>соцсетях</w:t>
      </w:r>
      <w:r w:rsidRPr="00454574">
        <w:t xml:space="preserve"> </w:t>
      </w:r>
      <w:r w:rsidR="00072D2A" w:rsidRPr="00454574">
        <w:t>и</w:t>
      </w:r>
      <w:r w:rsidRPr="00454574">
        <w:t xml:space="preserve"> </w:t>
      </w:r>
      <w:r w:rsidR="00072D2A" w:rsidRPr="00454574">
        <w:t>мессенджерах.</w:t>
      </w:r>
    </w:p>
    <w:p w:rsidR="00072D2A" w:rsidRPr="00454574" w:rsidRDefault="00625B6C" w:rsidP="00072D2A">
      <w:r w:rsidRPr="00454574">
        <w:t xml:space="preserve">- </w:t>
      </w:r>
      <w:r w:rsidR="00072D2A" w:rsidRPr="00454574">
        <w:t>Спасибо</w:t>
      </w:r>
      <w:r w:rsidRPr="00454574">
        <w:t xml:space="preserve"> </w:t>
      </w:r>
      <w:r w:rsidR="00072D2A" w:rsidRPr="00454574">
        <w:t>за</w:t>
      </w:r>
      <w:r w:rsidRPr="00454574">
        <w:t xml:space="preserve"> </w:t>
      </w:r>
      <w:r w:rsidR="00072D2A" w:rsidRPr="00454574">
        <w:t>беседу,</w:t>
      </w:r>
      <w:r w:rsidRPr="00454574">
        <w:t xml:space="preserve"> </w:t>
      </w:r>
      <w:r w:rsidR="00072D2A" w:rsidRPr="00454574">
        <w:t>Лилия</w:t>
      </w:r>
      <w:r w:rsidRPr="00454574">
        <w:t xml:space="preserve"> </w:t>
      </w:r>
      <w:r w:rsidR="00072D2A" w:rsidRPr="00454574">
        <w:t>Вячеславовна.</w:t>
      </w:r>
      <w:r w:rsidRPr="00454574">
        <w:t xml:space="preserve"> </w:t>
      </w:r>
      <w:r w:rsidR="00072D2A" w:rsidRPr="00454574">
        <w:t>Уверена,</w:t>
      </w:r>
      <w:r w:rsidRPr="00454574">
        <w:t xml:space="preserve"> </w:t>
      </w:r>
      <w:r w:rsidR="00072D2A" w:rsidRPr="00454574">
        <w:t>что</w:t>
      </w:r>
      <w:r w:rsidRPr="00454574">
        <w:t xml:space="preserve"> </w:t>
      </w:r>
      <w:r w:rsidR="00072D2A" w:rsidRPr="00454574">
        <w:t>мы</w:t>
      </w:r>
      <w:r w:rsidRPr="00454574">
        <w:t xml:space="preserve"> </w:t>
      </w:r>
      <w:r w:rsidR="00072D2A" w:rsidRPr="00454574">
        <w:t>с</w:t>
      </w:r>
      <w:r w:rsidRPr="00454574">
        <w:t xml:space="preserve"> </w:t>
      </w:r>
      <w:r w:rsidR="00072D2A" w:rsidRPr="00454574">
        <w:t>Вами</w:t>
      </w:r>
      <w:r w:rsidRPr="00454574">
        <w:t xml:space="preserve"> </w:t>
      </w:r>
      <w:r w:rsidR="00072D2A" w:rsidRPr="00454574">
        <w:t>ещ</w:t>
      </w:r>
      <w:r w:rsidRPr="00454574">
        <w:t xml:space="preserve">е </w:t>
      </w:r>
      <w:r w:rsidR="00072D2A" w:rsidRPr="00454574">
        <w:t>не</w:t>
      </w:r>
      <w:r w:rsidRPr="00454574">
        <w:t xml:space="preserve"> </w:t>
      </w:r>
      <w:r w:rsidR="00072D2A" w:rsidRPr="00454574">
        <w:t>раз</w:t>
      </w:r>
      <w:r w:rsidRPr="00454574">
        <w:t xml:space="preserve"> </w:t>
      </w:r>
      <w:r w:rsidR="00072D2A" w:rsidRPr="00454574">
        <w:t>верн</w:t>
      </w:r>
      <w:r w:rsidRPr="00454574">
        <w:t>е</w:t>
      </w:r>
      <w:r w:rsidR="00072D2A" w:rsidRPr="00454574">
        <w:t>мся</w:t>
      </w:r>
      <w:r w:rsidRPr="00454574">
        <w:t xml:space="preserve"> </w:t>
      </w:r>
      <w:r w:rsidR="00072D2A" w:rsidRPr="00454574">
        <w:t>к</w:t>
      </w:r>
      <w:r w:rsidRPr="00454574">
        <w:t xml:space="preserve"> </w:t>
      </w:r>
      <w:r w:rsidR="00072D2A" w:rsidRPr="00454574">
        <w:t>этой</w:t>
      </w:r>
      <w:r w:rsidRPr="00454574">
        <w:t xml:space="preserve"> </w:t>
      </w:r>
      <w:r w:rsidR="00072D2A" w:rsidRPr="00454574">
        <w:t>теме</w:t>
      </w:r>
      <w:r w:rsidRPr="00454574">
        <w:t xml:space="preserve"> </w:t>
      </w:r>
      <w:r w:rsidR="00072D2A" w:rsidRPr="00454574">
        <w:t>на</w:t>
      </w:r>
      <w:r w:rsidRPr="00454574">
        <w:t xml:space="preserve"> </w:t>
      </w:r>
      <w:r w:rsidR="00072D2A" w:rsidRPr="00454574">
        <w:t>страницах</w:t>
      </w:r>
      <w:r w:rsidRPr="00454574">
        <w:t xml:space="preserve"> </w:t>
      </w:r>
      <w:r w:rsidR="00072D2A" w:rsidRPr="00454574">
        <w:t>нашей</w:t>
      </w:r>
      <w:r w:rsidRPr="00454574">
        <w:t xml:space="preserve"> </w:t>
      </w:r>
      <w:r w:rsidR="00072D2A" w:rsidRPr="00454574">
        <w:t>газеты.</w:t>
      </w:r>
    </w:p>
    <w:p w:rsidR="00072D2A" w:rsidRPr="00454574" w:rsidRDefault="00072D2A" w:rsidP="00072D2A">
      <w:r w:rsidRPr="00454574">
        <w:t>Программа</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объединяет</w:t>
      </w:r>
      <w:r w:rsidR="00625B6C" w:rsidRPr="00454574">
        <w:t xml:space="preserve"> </w:t>
      </w:r>
      <w:r w:rsidRPr="00454574">
        <w:t>сразу</w:t>
      </w:r>
      <w:r w:rsidR="00625B6C" w:rsidRPr="00454574">
        <w:t xml:space="preserve"> </w:t>
      </w:r>
      <w:r w:rsidRPr="00454574">
        <w:t>несколько</w:t>
      </w:r>
      <w:r w:rsidR="00625B6C" w:rsidRPr="00454574">
        <w:t xml:space="preserve"> </w:t>
      </w:r>
      <w:r w:rsidRPr="00454574">
        <w:t>особенностей,</w:t>
      </w:r>
      <w:r w:rsidR="00625B6C" w:rsidRPr="00454574">
        <w:t xml:space="preserve"> </w:t>
      </w:r>
      <w:r w:rsidRPr="00454574">
        <w:t>характерных</w:t>
      </w:r>
      <w:r w:rsidR="00625B6C" w:rsidRPr="00454574">
        <w:t xml:space="preserve"> </w:t>
      </w:r>
      <w:r w:rsidRPr="00454574">
        <w:t>для</w:t>
      </w:r>
      <w:r w:rsidR="00625B6C" w:rsidRPr="00454574">
        <w:t xml:space="preserve"> </w:t>
      </w:r>
      <w:r w:rsidRPr="00454574">
        <w:t>вкладов,</w:t>
      </w:r>
      <w:r w:rsidR="00625B6C" w:rsidRPr="00454574">
        <w:t xml:space="preserve"> </w:t>
      </w:r>
      <w:r w:rsidRPr="00454574">
        <w:t>индивидуальных</w:t>
      </w:r>
      <w:r w:rsidR="00625B6C" w:rsidRPr="00454574">
        <w:t xml:space="preserve"> </w:t>
      </w:r>
      <w:r w:rsidRPr="00454574">
        <w:t>инвестиционных</w:t>
      </w:r>
      <w:r w:rsidR="00625B6C" w:rsidRPr="00454574">
        <w:t xml:space="preserve"> </w:t>
      </w:r>
      <w:r w:rsidRPr="00454574">
        <w:t>счетов</w:t>
      </w:r>
      <w:r w:rsidR="00625B6C" w:rsidRPr="00454574">
        <w:t xml:space="preserve"> </w:t>
      </w:r>
      <w:r w:rsidRPr="00454574">
        <w:t>и</w:t>
      </w:r>
      <w:r w:rsidR="00625B6C" w:rsidRPr="00454574">
        <w:t xml:space="preserve"> </w:t>
      </w:r>
      <w:r w:rsidRPr="00454574">
        <w:t>добровольного</w:t>
      </w:r>
      <w:r w:rsidR="00625B6C" w:rsidRPr="00454574">
        <w:t xml:space="preserve"> </w:t>
      </w:r>
      <w:r w:rsidRPr="00454574">
        <w:t>пенсионного</w:t>
      </w:r>
      <w:r w:rsidR="00625B6C" w:rsidRPr="00454574">
        <w:t xml:space="preserve"> </w:t>
      </w:r>
      <w:r w:rsidRPr="00454574">
        <w:t>страхования.</w:t>
      </w:r>
      <w:r w:rsidR="00625B6C" w:rsidRPr="00454574">
        <w:t xml:space="preserve"> </w:t>
      </w:r>
      <w:r w:rsidRPr="00454574">
        <w:t>С</w:t>
      </w:r>
      <w:r w:rsidR="00625B6C" w:rsidRPr="00454574">
        <w:t xml:space="preserve"> </w:t>
      </w:r>
      <w:r w:rsidRPr="00454574">
        <w:t>одной</w:t>
      </w:r>
      <w:r w:rsidR="00625B6C" w:rsidRPr="00454574">
        <w:t xml:space="preserve"> </w:t>
      </w:r>
      <w:r w:rsidRPr="00454574">
        <w:t>стороны</w:t>
      </w:r>
      <w:r w:rsidR="00625B6C" w:rsidRPr="00454574">
        <w:t xml:space="preserve"> - </w:t>
      </w:r>
      <w:r w:rsidRPr="00454574">
        <w:t>налоговые</w:t>
      </w:r>
      <w:r w:rsidR="00625B6C" w:rsidRPr="00454574">
        <w:t xml:space="preserve"> </w:t>
      </w:r>
      <w:r w:rsidRPr="00454574">
        <w:t>преференции</w:t>
      </w:r>
      <w:r w:rsidR="00625B6C" w:rsidRPr="00454574">
        <w:t xml:space="preserve"> </w:t>
      </w:r>
      <w:r w:rsidRPr="00454574">
        <w:t>и</w:t>
      </w:r>
      <w:r w:rsidR="00625B6C" w:rsidRPr="00454574">
        <w:t xml:space="preserve"> </w:t>
      </w:r>
      <w:r w:rsidRPr="00454574">
        <w:t>софинансирование</w:t>
      </w:r>
      <w:r w:rsidR="00625B6C" w:rsidRPr="00454574">
        <w:t xml:space="preserve"> </w:t>
      </w:r>
      <w:r w:rsidRPr="00454574">
        <w:t>взносов</w:t>
      </w:r>
      <w:r w:rsidR="00625B6C" w:rsidRPr="00454574">
        <w:t xml:space="preserve"> </w:t>
      </w:r>
      <w:r w:rsidRPr="00454574">
        <w:t>от</w:t>
      </w:r>
      <w:r w:rsidR="00625B6C" w:rsidRPr="00454574">
        <w:t xml:space="preserve"> </w:t>
      </w:r>
      <w:r w:rsidRPr="00454574">
        <w:t>государства,</w:t>
      </w:r>
      <w:r w:rsidR="00625B6C" w:rsidRPr="00454574">
        <w:t xml:space="preserve"> </w:t>
      </w:r>
      <w:r w:rsidRPr="00454574">
        <w:t>с</w:t>
      </w:r>
      <w:r w:rsidR="00625B6C" w:rsidRPr="00454574">
        <w:t xml:space="preserve"> </w:t>
      </w:r>
      <w:r w:rsidRPr="00454574">
        <w:t>другой</w:t>
      </w:r>
      <w:r w:rsidR="00625B6C" w:rsidRPr="00454574">
        <w:t xml:space="preserve"> - </w:t>
      </w:r>
      <w:r w:rsidRPr="00454574">
        <w:t>инвестиционный</w:t>
      </w:r>
      <w:r w:rsidR="00625B6C" w:rsidRPr="00454574">
        <w:t xml:space="preserve"> </w:t>
      </w:r>
      <w:r w:rsidRPr="00454574">
        <w:t>доход,</w:t>
      </w:r>
      <w:r w:rsidR="00625B6C" w:rsidRPr="00454574">
        <w:t xml:space="preserve"> </w:t>
      </w:r>
      <w:r w:rsidRPr="00454574">
        <w:t>который</w:t>
      </w:r>
      <w:r w:rsidR="00625B6C" w:rsidRPr="00454574">
        <w:t xml:space="preserve"> </w:t>
      </w:r>
      <w:r w:rsidRPr="00454574">
        <w:t>участник</w:t>
      </w:r>
      <w:r w:rsidR="00625B6C" w:rsidRPr="00454574">
        <w:t xml:space="preserve"> </w:t>
      </w:r>
      <w:r w:rsidRPr="00454574">
        <w:t>может</w:t>
      </w:r>
      <w:r w:rsidR="00625B6C" w:rsidRPr="00454574">
        <w:t xml:space="preserve"> </w:t>
      </w:r>
      <w:r w:rsidRPr="00454574">
        <w:t>получить,</w:t>
      </w:r>
      <w:r w:rsidR="00625B6C" w:rsidRPr="00454574">
        <w:t xml:space="preserve"> </w:t>
      </w:r>
      <w:r w:rsidRPr="00454574">
        <w:t>и</w:t>
      </w:r>
      <w:r w:rsidR="00625B6C" w:rsidRPr="00454574">
        <w:t xml:space="preserve"> </w:t>
      </w:r>
      <w:r w:rsidRPr="00454574">
        <w:t>страхование</w:t>
      </w:r>
      <w:r w:rsidR="00625B6C" w:rsidRPr="00454574">
        <w:t xml:space="preserve"> </w:t>
      </w:r>
      <w:r w:rsidRPr="00454574">
        <w:t>средств.</w:t>
      </w:r>
    </w:p>
    <w:p w:rsidR="00072D2A" w:rsidRPr="00454574" w:rsidRDefault="00880C09" w:rsidP="00072D2A">
      <w:hyperlink r:id="rId25" w:history="1">
        <w:r w:rsidR="00072D2A" w:rsidRPr="00454574">
          <w:rPr>
            <w:rStyle w:val="a3"/>
          </w:rPr>
          <w:t>https://rajonnievesti.ru/intervu/sformirovat-denezhnuyu-podushku-bezopasnosti-taczinczam-pomozhet-gosudarstvo/</w:t>
        </w:r>
      </w:hyperlink>
      <w:r w:rsidR="00625B6C" w:rsidRPr="00454574">
        <w:t xml:space="preserve"> </w:t>
      </w:r>
    </w:p>
    <w:p w:rsidR="00234BFE" w:rsidRPr="00454574" w:rsidRDefault="00234BFE" w:rsidP="00234BFE">
      <w:pPr>
        <w:pStyle w:val="2"/>
      </w:pPr>
      <w:bookmarkStart w:id="66" w:name="_Toc168904008"/>
      <w:r w:rsidRPr="00454574">
        <w:lastRenderedPageBreak/>
        <w:t>Ставропольская</w:t>
      </w:r>
      <w:r w:rsidR="00625B6C" w:rsidRPr="00454574">
        <w:t xml:space="preserve"> </w:t>
      </w:r>
      <w:r w:rsidRPr="00454574">
        <w:t>правда,</w:t>
      </w:r>
      <w:r w:rsidR="00625B6C" w:rsidRPr="00454574">
        <w:t xml:space="preserve"> </w:t>
      </w:r>
      <w:r w:rsidRPr="00454574">
        <w:t>07.06.2024,</w:t>
      </w:r>
      <w:r w:rsidR="00625B6C" w:rsidRPr="00454574">
        <w:t xml:space="preserve"> </w:t>
      </w:r>
      <w:r w:rsidRPr="00454574">
        <w:t>Ставропольцам</w:t>
      </w:r>
      <w:r w:rsidR="00625B6C" w:rsidRPr="00454574">
        <w:t xml:space="preserve"> </w:t>
      </w:r>
      <w:r w:rsidRPr="00454574">
        <w:t>разъяснили,</w:t>
      </w:r>
      <w:r w:rsidR="00625B6C" w:rsidRPr="00454574">
        <w:t xml:space="preserve"> </w:t>
      </w:r>
      <w:r w:rsidRPr="00454574">
        <w:t>какого</w:t>
      </w:r>
      <w:r w:rsidR="00625B6C" w:rsidRPr="00454574">
        <w:t xml:space="preserve"> </w:t>
      </w:r>
      <w:r w:rsidRPr="00454574">
        <w:t>эффекта</w:t>
      </w:r>
      <w:r w:rsidR="00625B6C" w:rsidRPr="00454574">
        <w:t xml:space="preserve"> </w:t>
      </w:r>
      <w:r w:rsidRPr="00454574">
        <w:t>ждать</w:t>
      </w:r>
      <w:r w:rsidR="00625B6C" w:rsidRPr="00454574">
        <w:t xml:space="preserve"> </w:t>
      </w:r>
      <w:r w:rsidRPr="00454574">
        <w:t>от</w:t>
      </w:r>
      <w:r w:rsidR="00625B6C" w:rsidRPr="00454574">
        <w:t xml:space="preserve"> </w:t>
      </w:r>
      <w:r w:rsidRPr="00454574">
        <w:t>программы</w:t>
      </w:r>
      <w:r w:rsidR="00625B6C" w:rsidRPr="00454574">
        <w:t xml:space="preserve"> </w:t>
      </w:r>
      <w:r w:rsidRPr="00454574">
        <w:t>долгосрочных</w:t>
      </w:r>
      <w:r w:rsidR="00625B6C" w:rsidRPr="00454574">
        <w:t xml:space="preserve"> </w:t>
      </w:r>
      <w:r w:rsidRPr="00454574">
        <w:t>сбережений</w:t>
      </w:r>
      <w:bookmarkEnd w:id="66"/>
    </w:p>
    <w:p w:rsidR="00234BFE" w:rsidRPr="00454574" w:rsidRDefault="00234BFE" w:rsidP="00BA6A8E">
      <w:pPr>
        <w:pStyle w:val="3"/>
      </w:pPr>
      <w:bookmarkStart w:id="67" w:name="_Toc168904009"/>
      <w:r w:rsidRPr="00454574">
        <w:t>В</w:t>
      </w:r>
      <w:r w:rsidR="00625B6C" w:rsidRPr="00454574">
        <w:t xml:space="preserve"> </w:t>
      </w:r>
      <w:r w:rsidRPr="00454574">
        <w:t>актуальную</w:t>
      </w:r>
      <w:r w:rsidR="00625B6C" w:rsidRPr="00454574">
        <w:t xml:space="preserve"> </w:t>
      </w:r>
      <w:r w:rsidRPr="00454574">
        <w:t>повестку</w:t>
      </w:r>
      <w:r w:rsidR="00625B6C" w:rsidRPr="00454574">
        <w:t xml:space="preserve"> </w:t>
      </w:r>
      <w:r w:rsidRPr="00454574">
        <w:t>в</w:t>
      </w:r>
      <w:r w:rsidR="00625B6C" w:rsidRPr="00454574">
        <w:t xml:space="preserve"> </w:t>
      </w:r>
      <w:r w:rsidRPr="00454574">
        <w:t>очередной</w:t>
      </w:r>
      <w:r w:rsidR="00625B6C" w:rsidRPr="00454574">
        <w:t xml:space="preserve"> </w:t>
      </w:r>
      <w:r w:rsidRPr="00454574">
        <w:t>раз</w:t>
      </w:r>
      <w:r w:rsidR="00625B6C" w:rsidRPr="00454574">
        <w:t xml:space="preserve"> </w:t>
      </w:r>
      <w:r w:rsidRPr="00454574">
        <w:t>вернулся</w:t>
      </w:r>
      <w:r w:rsidR="00625B6C" w:rsidRPr="00454574">
        <w:t xml:space="preserve"> </w:t>
      </w:r>
      <w:r w:rsidRPr="00454574">
        <w:t>вопрос</w:t>
      </w:r>
      <w:r w:rsidR="00625B6C" w:rsidRPr="00454574">
        <w:t xml:space="preserve"> </w:t>
      </w:r>
      <w:r w:rsidRPr="00454574">
        <w:t>самостоятельного</w:t>
      </w:r>
      <w:r w:rsidR="00625B6C" w:rsidRPr="00454574">
        <w:t xml:space="preserve"> </w:t>
      </w:r>
      <w:r w:rsidRPr="00454574">
        <w:t>пенсионного</w:t>
      </w:r>
      <w:r w:rsidR="00625B6C" w:rsidRPr="00454574">
        <w:t xml:space="preserve"> </w:t>
      </w:r>
      <w:r w:rsidRPr="00454574">
        <w:t>содержания.</w:t>
      </w:r>
      <w:r w:rsidR="00625B6C" w:rsidRPr="00454574">
        <w:t xml:space="preserve"> </w:t>
      </w:r>
      <w:r w:rsidRPr="00454574">
        <w:t>Сейчас</w:t>
      </w:r>
      <w:r w:rsidR="00625B6C" w:rsidRPr="00454574">
        <w:t xml:space="preserve"> </w:t>
      </w:r>
      <w:r w:rsidRPr="00454574">
        <w:t>активно</w:t>
      </w:r>
      <w:r w:rsidR="00625B6C" w:rsidRPr="00454574">
        <w:t xml:space="preserve"> </w:t>
      </w:r>
      <w:r w:rsidRPr="00454574">
        <w:t>продвигается</w:t>
      </w:r>
      <w:r w:rsidR="00625B6C" w:rsidRPr="00454574">
        <w:t xml:space="preserve"> </w:t>
      </w:r>
      <w:r w:rsidRPr="00454574">
        <w:t>инструмент</w:t>
      </w:r>
      <w:r w:rsidR="00625B6C" w:rsidRPr="00454574">
        <w:t xml:space="preserve"> </w:t>
      </w:r>
      <w:r w:rsidRPr="00454574">
        <w:t>для</w:t>
      </w:r>
      <w:r w:rsidR="00625B6C" w:rsidRPr="00454574">
        <w:t xml:space="preserve"> </w:t>
      </w:r>
      <w:r w:rsidRPr="00454574">
        <w:t>того,</w:t>
      </w:r>
      <w:r w:rsidR="00625B6C" w:rsidRPr="00454574">
        <w:t xml:space="preserve"> </w:t>
      </w:r>
      <w:r w:rsidRPr="00454574">
        <w:t>чтобы</w:t>
      </w:r>
      <w:r w:rsidR="00625B6C" w:rsidRPr="00454574">
        <w:t xml:space="preserve"> </w:t>
      </w:r>
      <w:r w:rsidRPr="00454574">
        <w:t>каждый</w:t>
      </w:r>
      <w:r w:rsidR="00625B6C" w:rsidRPr="00454574">
        <w:t xml:space="preserve"> </w:t>
      </w:r>
      <w:r w:rsidRPr="00454574">
        <w:t>мог</w:t>
      </w:r>
      <w:r w:rsidR="00625B6C" w:rsidRPr="00454574">
        <w:t xml:space="preserve"> </w:t>
      </w:r>
      <w:r w:rsidRPr="00454574">
        <w:t>постепенно</w:t>
      </w:r>
      <w:r w:rsidR="00625B6C" w:rsidRPr="00454574">
        <w:t xml:space="preserve"> </w:t>
      </w:r>
      <w:r w:rsidRPr="00454574">
        <w:t>сформировать</w:t>
      </w:r>
      <w:r w:rsidR="00625B6C" w:rsidRPr="00454574">
        <w:t xml:space="preserve"> </w:t>
      </w:r>
      <w:r w:rsidRPr="00454574">
        <w:t>для</w:t>
      </w:r>
      <w:r w:rsidR="00625B6C" w:rsidRPr="00454574">
        <w:t xml:space="preserve"> </w:t>
      </w:r>
      <w:r w:rsidRPr="00454574">
        <w:t>себя</w:t>
      </w:r>
      <w:r w:rsidR="00625B6C" w:rsidRPr="00454574">
        <w:t xml:space="preserve"> </w:t>
      </w:r>
      <w:r w:rsidRPr="00454574">
        <w:t>финансовую</w:t>
      </w:r>
      <w:r w:rsidR="00625B6C" w:rsidRPr="00454574">
        <w:t xml:space="preserve"> </w:t>
      </w:r>
      <w:r w:rsidRPr="00454574">
        <w:t>подушку</w:t>
      </w:r>
      <w:r w:rsidR="00625B6C" w:rsidRPr="00454574">
        <w:t xml:space="preserve"> </w:t>
      </w:r>
      <w:r w:rsidRPr="00454574">
        <w:t>на</w:t>
      </w:r>
      <w:r w:rsidR="00625B6C" w:rsidRPr="00454574">
        <w:t xml:space="preserve"> </w:t>
      </w:r>
      <w:r w:rsidRPr="00454574">
        <w:t>будущее.</w:t>
      </w:r>
      <w:r w:rsidR="00625B6C" w:rsidRPr="00454574">
        <w:t xml:space="preserve"> </w:t>
      </w:r>
      <w:r w:rsidRPr="00454574">
        <w:t>И</w:t>
      </w:r>
      <w:r w:rsidR="00625B6C" w:rsidRPr="00454574">
        <w:t xml:space="preserve"> </w:t>
      </w:r>
      <w:r w:rsidRPr="00454574">
        <w:t>скорее</w:t>
      </w:r>
      <w:r w:rsidR="00625B6C" w:rsidRPr="00454574">
        <w:t xml:space="preserve"> </w:t>
      </w:r>
      <w:r w:rsidRPr="00454574">
        <w:t>всего,</w:t>
      </w:r>
      <w:r w:rsidR="00625B6C" w:rsidRPr="00454574">
        <w:t xml:space="preserve"> </w:t>
      </w:r>
      <w:r w:rsidRPr="00454574">
        <w:t>вам</w:t>
      </w:r>
      <w:r w:rsidR="00625B6C" w:rsidRPr="00454574">
        <w:t xml:space="preserve"> </w:t>
      </w:r>
      <w:r w:rsidRPr="00454574">
        <w:t>будут</w:t>
      </w:r>
      <w:r w:rsidR="00625B6C" w:rsidRPr="00454574">
        <w:t xml:space="preserve"> </w:t>
      </w:r>
      <w:r w:rsidRPr="00454574">
        <w:t>поступать</w:t>
      </w:r>
      <w:r w:rsidR="00625B6C" w:rsidRPr="00454574">
        <w:t xml:space="preserve"> </w:t>
      </w:r>
      <w:r w:rsidRPr="00454574">
        <w:t>соответствующие</w:t>
      </w:r>
      <w:r w:rsidR="00625B6C" w:rsidRPr="00454574">
        <w:t xml:space="preserve"> </w:t>
      </w:r>
      <w:r w:rsidRPr="00454574">
        <w:t>предложения,</w:t>
      </w:r>
      <w:r w:rsidR="00625B6C" w:rsidRPr="00454574">
        <w:t xml:space="preserve"> </w:t>
      </w:r>
      <w:r w:rsidRPr="00454574">
        <w:t>например,</w:t>
      </w:r>
      <w:r w:rsidR="00625B6C" w:rsidRPr="00454574">
        <w:t xml:space="preserve"> </w:t>
      </w:r>
      <w:r w:rsidRPr="00454574">
        <w:t>при</w:t>
      </w:r>
      <w:r w:rsidR="00625B6C" w:rsidRPr="00454574">
        <w:t xml:space="preserve"> </w:t>
      </w:r>
      <w:r w:rsidRPr="00454574">
        <w:t>получении</w:t>
      </w:r>
      <w:r w:rsidR="00625B6C" w:rsidRPr="00454574">
        <w:t xml:space="preserve"> </w:t>
      </w:r>
      <w:r w:rsidRPr="00454574">
        <w:t>услуг</w:t>
      </w:r>
      <w:r w:rsidR="00625B6C" w:rsidRPr="00454574">
        <w:t xml:space="preserve"> </w:t>
      </w:r>
      <w:r w:rsidRPr="00454574">
        <w:t>в</w:t>
      </w:r>
      <w:r w:rsidR="00625B6C" w:rsidRPr="00454574">
        <w:t xml:space="preserve"> </w:t>
      </w:r>
      <w:r w:rsidRPr="00454574">
        <w:t>банках.</w:t>
      </w:r>
      <w:r w:rsidR="00625B6C" w:rsidRPr="00454574">
        <w:t xml:space="preserve"> </w:t>
      </w:r>
      <w:r w:rsidRPr="00454574">
        <w:t>Рассказываем</w:t>
      </w:r>
      <w:r w:rsidR="00625B6C" w:rsidRPr="00454574">
        <w:t xml:space="preserve"> </w:t>
      </w:r>
      <w:r w:rsidRPr="00454574">
        <w:t>об</w:t>
      </w:r>
      <w:r w:rsidR="00625B6C" w:rsidRPr="00454574">
        <w:t xml:space="preserve"> </w:t>
      </w:r>
      <w:r w:rsidRPr="00454574">
        <w:t>основных</w:t>
      </w:r>
      <w:r w:rsidR="00625B6C" w:rsidRPr="00454574">
        <w:t xml:space="preserve"> </w:t>
      </w:r>
      <w:r w:rsidRPr="00454574">
        <w:t>нюансах.</w:t>
      </w:r>
      <w:bookmarkEnd w:id="67"/>
    </w:p>
    <w:p w:rsidR="00234BFE" w:rsidRPr="00454574" w:rsidRDefault="00234BFE" w:rsidP="00234BFE">
      <w:r w:rsidRPr="00454574">
        <w:t>Итак,</w:t>
      </w:r>
      <w:r w:rsidR="00625B6C" w:rsidRPr="00454574">
        <w:t xml:space="preserve"> </w:t>
      </w:r>
      <w:r w:rsidRPr="00454574">
        <w:t>с</w:t>
      </w:r>
      <w:r w:rsidR="00625B6C" w:rsidRPr="00454574">
        <w:t xml:space="preserve"> </w:t>
      </w:r>
      <w:r w:rsidRPr="00454574">
        <w:t>января</w:t>
      </w:r>
      <w:r w:rsidR="00625B6C" w:rsidRPr="00454574">
        <w:t xml:space="preserve"> </w:t>
      </w:r>
      <w:r w:rsidRPr="00454574">
        <w:t>2024</w:t>
      </w:r>
      <w:r w:rsidR="00625B6C" w:rsidRPr="00454574">
        <w:t xml:space="preserve"> </w:t>
      </w:r>
      <w:r w:rsidRPr="00454574">
        <w:t>года</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действует</w:t>
      </w:r>
      <w:r w:rsidR="00625B6C" w:rsidRPr="00454574">
        <w:t xml:space="preserve"> </w:t>
      </w:r>
      <w:r w:rsidRPr="00454574">
        <w:t>государственная</w:t>
      </w:r>
      <w:r w:rsidR="00625B6C" w:rsidRPr="00454574">
        <w:t xml:space="preserve"> </w:t>
      </w:r>
      <w:r w:rsidRPr="00454574">
        <w:t>программа</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(ПДС).</w:t>
      </w:r>
      <w:r w:rsidR="00625B6C" w:rsidRPr="00454574">
        <w:t xml:space="preserve"> </w:t>
      </w:r>
      <w:r w:rsidRPr="00454574">
        <w:t>Ее</w:t>
      </w:r>
      <w:r w:rsidR="00625B6C" w:rsidRPr="00454574">
        <w:t xml:space="preserve"> </w:t>
      </w:r>
      <w:r w:rsidRPr="00454574">
        <w:t>основная</w:t>
      </w:r>
      <w:r w:rsidR="00625B6C" w:rsidRPr="00454574">
        <w:t xml:space="preserve"> </w:t>
      </w:r>
      <w:r w:rsidRPr="00454574">
        <w:t>цель</w:t>
      </w:r>
      <w:r w:rsidR="00625B6C" w:rsidRPr="00454574">
        <w:t xml:space="preserve"> - </w:t>
      </w:r>
      <w:r w:rsidRPr="00454574">
        <w:t>помочь</w:t>
      </w:r>
      <w:r w:rsidR="00625B6C" w:rsidRPr="00454574">
        <w:t xml:space="preserve"> </w:t>
      </w:r>
      <w:r w:rsidRPr="00454574">
        <w:t>населению</w:t>
      </w:r>
      <w:r w:rsidR="00625B6C" w:rsidRPr="00454574">
        <w:t xml:space="preserve"> </w:t>
      </w:r>
      <w:r w:rsidRPr="00454574">
        <w:t>накопить</w:t>
      </w:r>
      <w:r w:rsidR="00625B6C" w:rsidRPr="00454574">
        <w:t xml:space="preserve"> </w:t>
      </w:r>
      <w:r w:rsidRPr="00454574">
        <w:t>на</w:t>
      </w:r>
      <w:r w:rsidR="00625B6C" w:rsidRPr="00454574">
        <w:t xml:space="preserve"> </w:t>
      </w:r>
      <w:r w:rsidRPr="00454574">
        <w:t>крупные</w:t>
      </w:r>
      <w:r w:rsidR="00625B6C" w:rsidRPr="00454574">
        <w:t xml:space="preserve"> </w:t>
      </w:r>
      <w:r w:rsidRPr="00454574">
        <w:t>покупки,</w:t>
      </w:r>
      <w:r w:rsidR="00625B6C" w:rsidRPr="00454574">
        <w:t xml:space="preserve"> </w:t>
      </w:r>
      <w:r w:rsidRPr="00454574">
        <w:t>сохранить</w:t>
      </w:r>
      <w:r w:rsidR="00625B6C" w:rsidRPr="00454574">
        <w:t xml:space="preserve"> </w:t>
      </w:r>
      <w:r w:rsidRPr="00454574">
        <w:t>комфортный</w:t>
      </w:r>
      <w:r w:rsidR="00625B6C" w:rsidRPr="00454574">
        <w:t xml:space="preserve"> </w:t>
      </w:r>
      <w:r w:rsidRPr="00454574">
        <w:t>уровень</w:t>
      </w:r>
      <w:r w:rsidR="00625B6C" w:rsidRPr="00454574">
        <w:t xml:space="preserve"> </w:t>
      </w:r>
      <w:r w:rsidRPr="00454574">
        <w:t>жизни</w:t>
      </w:r>
      <w:r w:rsidR="00625B6C" w:rsidRPr="00454574">
        <w:t xml:space="preserve"> </w:t>
      </w:r>
      <w:r w:rsidRPr="00454574">
        <w:t>в</w:t>
      </w:r>
      <w:r w:rsidR="00625B6C" w:rsidRPr="00454574">
        <w:t xml:space="preserve"> </w:t>
      </w:r>
      <w:r w:rsidRPr="00454574">
        <w:t>будущем,</w:t>
      </w:r>
      <w:r w:rsidR="00625B6C" w:rsidRPr="00454574">
        <w:t xml:space="preserve"> </w:t>
      </w:r>
      <w:r w:rsidRPr="00454574">
        <w:t>а</w:t>
      </w:r>
      <w:r w:rsidR="00625B6C" w:rsidRPr="00454574">
        <w:t xml:space="preserve"> </w:t>
      </w:r>
      <w:r w:rsidRPr="00454574">
        <w:t>также</w:t>
      </w:r>
      <w:r w:rsidR="00625B6C" w:rsidRPr="00454574">
        <w:t xml:space="preserve"> </w:t>
      </w:r>
      <w:r w:rsidRPr="00454574">
        <w:t>защитить</w:t>
      </w:r>
      <w:r w:rsidR="00625B6C" w:rsidRPr="00454574">
        <w:t xml:space="preserve"> </w:t>
      </w:r>
      <w:r w:rsidRPr="00454574">
        <w:t>себя</w:t>
      </w:r>
      <w:r w:rsidR="00625B6C" w:rsidRPr="00454574">
        <w:t xml:space="preserve"> </w:t>
      </w:r>
      <w:r w:rsidRPr="00454574">
        <w:t>на</w:t>
      </w:r>
      <w:r w:rsidR="00625B6C" w:rsidRPr="00454574">
        <w:t xml:space="preserve"> </w:t>
      </w:r>
      <w:r w:rsidRPr="00454574">
        <w:t>случай</w:t>
      </w:r>
      <w:r w:rsidR="00625B6C" w:rsidRPr="00454574">
        <w:t xml:space="preserve"> </w:t>
      </w:r>
      <w:r w:rsidRPr="00454574">
        <w:t>особых</w:t>
      </w:r>
      <w:r w:rsidR="00625B6C" w:rsidRPr="00454574">
        <w:t xml:space="preserve"> </w:t>
      </w:r>
      <w:r w:rsidRPr="00454574">
        <w:t>жизненных</w:t>
      </w:r>
      <w:r w:rsidR="00625B6C" w:rsidRPr="00454574">
        <w:t xml:space="preserve"> </w:t>
      </w:r>
      <w:r w:rsidRPr="00454574">
        <w:t>ситуаций.</w:t>
      </w:r>
      <w:r w:rsidR="00625B6C" w:rsidRPr="00454574">
        <w:t xml:space="preserve"> </w:t>
      </w:r>
      <w:r w:rsidRPr="00454574">
        <w:t>При</w:t>
      </w:r>
      <w:r w:rsidR="00625B6C" w:rsidRPr="00454574">
        <w:t xml:space="preserve"> </w:t>
      </w:r>
      <w:r w:rsidRPr="00454574">
        <w:t>этом</w:t>
      </w:r>
      <w:r w:rsidR="00625B6C" w:rsidRPr="00454574">
        <w:t xml:space="preserve"> </w:t>
      </w:r>
      <w:r w:rsidRPr="00454574">
        <w:t>государство</w:t>
      </w:r>
      <w:r w:rsidR="00625B6C" w:rsidRPr="00454574">
        <w:t xml:space="preserve"> </w:t>
      </w:r>
      <w:r w:rsidRPr="00454574">
        <w:t>изъявило</w:t>
      </w:r>
      <w:r w:rsidR="00625B6C" w:rsidRPr="00454574">
        <w:t xml:space="preserve"> </w:t>
      </w:r>
      <w:r w:rsidRPr="00454574">
        <w:t>готовность</w:t>
      </w:r>
      <w:r w:rsidR="00625B6C" w:rsidRPr="00454574">
        <w:t xml:space="preserve"> </w:t>
      </w:r>
      <w:r w:rsidRPr="00454574">
        <w:t>помочь</w:t>
      </w:r>
      <w:r w:rsidR="00625B6C" w:rsidRPr="00454574">
        <w:t xml:space="preserve"> </w:t>
      </w:r>
      <w:r w:rsidRPr="00454574">
        <w:t>в</w:t>
      </w:r>
      <w:r w:rsidR="00625B6C" w:rsidRPr="00454574">
        <w:t xml:space="preserve"> </w:t>
      </w:r>
      <w:r w:rsidRPr="00454574">
        <w:t>накоплениях.</w:t>
      </w:r>
    </w:p>
    <w:p w:rsidR="00234BFE" w:rsidRPr="00454574" w:rsidRDefault="00234BFE" w:rsidP="00234BFE">
      <w:r w:rsidRPr="00454574">
        <w:t>В</w:t>
      </w:r>
      <w:r w:rsidR="00625B6C" w:rsidRPr="00454574">
        <w:t xml:space="preserve"> </w:t>
      </w:r>
      <w:r w:rsidRPr="00454574">
        <w:t>программе</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может</w:t>
      </w:r>
      <w:r w:rsidR="00625B6C" w:rsidRPr="00454574">
        <w:t xml:space="preserve"> </w:t>
      </w:r>
      <w:r w:rsidRPr="00454574">
        <w:t>участвовать</w:t>
      </w:r>
      <w:r w:rsidR="00625B6C" w:rsidRPr="00454574">
        <w:t xml:space="preserve"> </w:t>
      </w:r>
      <w:r w:rsidRPr="00454574">
        <w:t>любой</w:t>
      </w:r>
      <w:r w:rsidR="00625B6C" w:rsidRPr="00454574">
        <w:t xml:space="preserve"> </w:t>
      </w:r>
      <w:r w:rsidRPr="00454574">
        <w:t>гражданин</w:t>
      </w:r>
      <w:r w:rsidR="00625B6C" w:rsidRPr="00454574">
        <w:t xml:space="preserve"> </w:t>
      </w:r>
      <w:r w:rsidRPr="00454574">
        <w:t>России</w:t>
      </w:r>
      <w:r w:rsidR="00625B6C" w:rsidRPr="00454574">
        <w:t xml:space="preserve"> </w:t>
      </w:r>
      <w:r w:rsidRPr="00454574">
        <w:t>старше</w:t>
      </w:r>
      <w:r w:rsidR="00625B6C" w:rsidRPr="00454574">
        <w:t xml:space="preserve"> </w:t>
      </w:r>
      <w:r w:rsidRPr="00454574">
        <w:t>18</w:t>
      </w:r>
      <w:r w:rsidR="00625B6C" w:rsidRPr="00454574">
        <w:t xml:space="preserve"> </w:t>
      </w:r>
      <w:r w:rsidRPr="00454574">
        <w:t>лет.</w:t>
      </w:r>
      <w:r w:rsidR="00625B6C" w:rsidRPr="00454574">
        <w:t xml:space="preserve"> </w:t>
      </w:r>
      <w:r w:rsidRPr="00454574">
        <w:t>Она</w:t>
      </w:r>
      <w:r w:rsidR="00625B6C" w:rsidRPr="00454574">
        <w:t xml:space="preserve"> </w:t>
      </w:r>
      <w:r w:rsidRPr="00454574">
        <w:t>подразумевает</w:t>
      </w:r>
      <w:r w:rsidR="00625B6C" w:rsidRPr="00454574">
        <w:t xml:space="preserve"> </w:t>
      </w:r>
      <w:r w:rsidRPr="00454574">
        <w:t>участие</w:t>
      </w:r>
      <w:r w:rsidR="00625B6C" w:rsidRPr="00454574">
        <w:t xml:space="preserve"> </w:t>
      </w:r>
      <w:r w:rsidRPr="00454574">
        <w:t>самого</w:t>
      </w:r>
      <w:r w:rsidR="00625B6C" w:rsidRPr="00454574">
        <w:t xml:space="preserve"> </w:t>
      </w:r>
      <w:r w:rsidRPr="00454574">
        <w:t>человека</w:t>
      </w:r>
      <w:r w:rsidR="00625B6C" w:rsidRPr="00454574">
        <w:t xml:space="preserve"> </w:t>
      </w:r>
      <w:r w:rsidRPr="00454574">
        <w:t>в</w:t>
      </w:r>
      <w:r w:rsidR="00625B6C" w:rsidRPr="00454574">
        <w:t xml:space="preserve"> </w:t>
      </w:r>
      <w:r w:rsidRPr="00454574">
        <w:t>формировании</w:t>
      </w:r>
      <w:r w:rsidR="00625B6C" w:rsidRPr="00454574">
        <w:t xml:space="preserve"> </w:t>
      </w:r>
      <w:r w:rsidRPr="00454574">
        <w:t>долгосрочных</w:t>
      </w:r>
      <w:r w:rsidR="00625B6C" w:rsidRPr="00454574">
        <w:t xml:space="preserve"> </w:t>
      </w:r>
      <w:r w:rsidRPr="00454574">
        <w:t>накоплений</w:t>
      </w:r>
      <w:r w:rsidR="00625B6C" w:rsidRPr="00454574">
        <w:t xml:space="preserve"> </w:t>
      </w:r>
      <w:r w:rsidRPr="00454574">
        <w:t>пенсии,</w:t>
      </w:r>
      <w:r w:rsidR="00625B6C" w:rsidRPr="00454574">
        <w:t xml:space="preserve"> </w:t>
      </w:r>
      <w:r w:rsidRPr="00454574">
        <w:t>но</w:t>
      </w:r>
      <w:r w:rsidR="00625B6C" w:rsidRPr="00454574">
        <w:t xml:space="preserve"> </w:t>
      </w:r>
      <w:r w:rsidRPr="00454574">
        <w:t>при</w:t>
      </w:r>
      <w:r w:rsidR="00625B6C" w:rsidRPr="00454574">
        <w:t xml:space="preserve"> </w:t>
      </w:r>
      <w:r w:rsidRPr="00454574">
        <w:t>этом</w:t>
      </w:r>
      <w:r w:rsidR="00625B6C" w:rsidRPr="00454574">
        <w:t xml:space="preserve"> </w:t>
      </w:r>
      <w:r w:rsidRPr="00454574">
        <w:t>ему</w:t>
      </w:r>
      <w:r w:rsidR="00625B6C" w:rsidRPr="00454574">
        <w:t xml:space="preserve"> </w:t>
      </w:r>
      <w:r w:rsidRPr="00454574">
        <w:t>оказывается</w:t>
      </w:r>
      <w:r w:rsidR="00625B6C" w:rsidRPr="00454574">
        <w:t xml:space="preserve"> </w:t>
      </w:r>
      <w:r w:rsidRPr="00454574">
        <w:t>финансовая</w:t>
      </w:r>
      <w:r w:rsidR="00625B6C" w:rsidRPr="00454574">
        <w:t xml:space="preserve"> </w:t>
      </w:r>
      <w:r w:rsidRPr="00454574">
        <w:t>поддержка</w:t>
      </w:r>
      <w:r w:rsidR="00625B6C" w:rsidRPr="00454574">
        <w:t xml:space="preserve"> </w:t>
      </w:r>
      <w:r w:rsidRPr="00454574">
        <w:t>государства.</w:t>
      </w:r>
      <w:r w:rsidR="00625B6C" w:rsidRPr="00454574">
        <w:t xml:space="preserve"> </w:t>
      </w:r>
      <w:r w:rsidRPr="00454574">
        <w:t>Откладывать</w:t>
      </w:r>
      <w:r w:rsidR="00625B6C" w:rsidRPr="00454574">
        <w:t xml:space="preserve"> </w:t>
      </w:r>
      <w:r w:rsidRPr="00454574">
        <w:t>деньги</w:t>
      </w:r>
      <w:r w:rsidR="00625B6C" w:rsidRPr="00454574">
        <w:t xml:space="preserve"> </w:t>
      </w:r>
      <w:r w:rsidRPr="00454574">
        <w:t>можно</w:t>
      </w:r>
      <w:r w:rsidR="00625B6C" w:rsidRPr="00454574">
        <w:t xml:space="preserve"> </w:t>
      </w:r>
      <w:r w:rsidRPr="00454574">
        <w:t>понемногу</w:t>
      </w:r>
      <w:r w:rsidR="00625B6C" w:rsidRPr="00454574">
        <w:t xml:space="preserve"> </w:t>
      </w:r>
      <w:r w:rsidRPr="00454574">
        <w:t>на</w:t>
      </w:r>
      <w:r w:rsidR="00625B6C" w:rsidRPr="00454574">
        <w:t xml:space="preserve"> </w:t>
      </w:r>
      <w:r w:rsidRPr="00454574">
        <w:t>протяжении</w:t>
      </w:r>
      <w:r w:rsidR="00625B6C" w:rsidRPr="00454574">
        <w:t xml:space="preserve"> </w:t>
      </w:r>
      <w:r w:rsidRPr="00454574">
        <w:t>15</w:t>
      </w:r>
      <w:r w:rsidR="00625B6C" w:rsidRPr="00454574">
        <w:t xml:space="preserve"> </w:t>
      </w:r>
      <w:r w:rsidRPr="00454574">
        <w:t>лет.</w:t>
      </w:r>
    </w:p>
    <w:p w:rsidR="00234BFE" w:rsidRPr="00454574" w:rsidRDefault="001B5C0B" w:rsidP="00234BFE">
      <w:r w:rsidRPr="00454574">
        <w:t>В</w:t>
      </w:r>
      <w:r w:rsidR="00625B6C" w:rsidRPr="00454574">
        <w:t xml:space="preserve"> </w:t>
      </w:r>
      <w:r w:rsidRPr="00454574">
        <w:t>ПРОИЗВОЛЬНОМ</w:t>
      </w:r>
      <w:r w:rsidR="00625B6C" w:rsidRPr="00454574">
        <w:t xml:space="preserve"> </w:t>
      </w:r>
      <w:r w:rsidRPr="00454574">
        <w:t>ПОРЯДКЕ</w:t>
      </w:r>
    </w:p>
    <w:p w:rsidR="00234BFE" w:rsidRPr="00454574" w:rsidRDefault="00234BFE" w:rsidP="00234BFE">
      <w:r w:rsidRPr="00454574">
        <w:t>Для</w:t>
      </w:r>
      <w:r w:rsidR="00625B6C" w:rsidRPr="00454574">
        <w:t xml:space="preserve"> </w:t>
      </w:r>
      <w:r w:rsidRPr="00454574">
        <w:t>участия</w:t>
      </w:r>
      <w:r w:rsidR="00625B6C" w:rsidRPr="00454574">
        <w:t xml:space="preserve"> </w:t>
      </w:r>
      <w:r w:rsidRPr="00454574">
        <w:t>в</w:t>
      </w:r>
      <w:r w:rsidR="00625B6C" w:rsidRPr="00454574">
        <w:t xml:space="preserve"> </w:t>
      </w:r>
      <w:r w:rsidRPr="00454574">
        <w:t>программе</w:t>
      </w:r>
      <w:r w:rsidR="00625B6C" w:rsidRPr="00454574">
        <w:t xml:space="preserve"> </w:t>
      </w:r>
      <w:r w:rsidRPr="00454574">
        <w:t>нужно</w:t>
      </w:r>
      <w:r w:rsidR="00625B6C" w:rsidRPr="00454574">
        <w:t xml:space="preserve"> </w:t>
      </w:r>
      <w:r w:rsidRPr="00454574">
        <w:t>заключить</w:t>
      </w:r>
      <w:r w:rsidR="00625B6C" w:rsidRPr="00454574">
        <w:t xml:space="preserve"> </w:t>
      </w:r>
      <w:r w:rsidRPr="00454574">
        <w:t>договор</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с</w:t>
      </w:r>
      <w:r w:rsidR="00625B6C" w:rsidRPr="00454574">
        <w:t xml:space="preserve"> </w:t>
      </w:r>
      <w:r w:rsidRPr="00454574">
        <w:t>одним</w:t>
      </w:r>
      <w:r w:rsidR="00625B6C" w:rsidRPr="00454574">
        <w:t xml:space="preserve"> </w:t>
      </w:r>
      <w:r w:rsidRPr="00454574">
        <w:t>из</w:t>
      </w:r>
      <w:r w:rsidR="00625B6C" w:rsidRPr="00454574">
        <w:t xml:space="preserve"> </w:t>
      </w:r>
      <w:r w:rsidRPr="00454574">
        <w:t>подключившихся</w:t>
      </w:r>
      <w:r w:rsidR="00625B6C" w:rsidRPr="00454574">
        <w:t xml:space="preserve"> </w:t>
      </w:r>
      <w:r w:rsidRPr="00454574">
        <w:t>к</w:t>
      </w:r>
      <w:r w:rsidR="00625B6C" w:rsidRPr="00454574">
        <w:t xml:space="preserve"> </w:t>
      </w:r>
      <w:r w:rsidRPr="00454574">
        <w:t>программе</w:t>
      </w:r>
      <w:r w:rsidR="00625B6C" w:rsidRPr="00454574">
        <w:t xml:space="preserve"> </w:t>
      </w:r>
      <w:r w:rsidRPr="00454574">
        <w:t>негосударственных</w:t>
      </w:r>
      <w:r w:rsidR="00625B6C" w:rsidRPr="00454574">
        <w:t xml:space="preserve"> </w:t>
      </w:r>
      <w:r w:rsidRPr="00454574">
        <w:t>пенсионных</w:t>
      </w:r>
      <w:r w:rsidR="00625B6C" w:rsidRPr="00454574">
        <w:t xml:space="preserve"> </w:t>
      </w:r>
      <w:r w:rsidRPr="00454574">
        <w:t>фондов</w:t>
      </w:r>
      <w:r w:rsidR="00625B6C" w:rsidRPr="00454574">
        <w:t xml:space="preserve"> </w:t>
      </w:r>
      <w:r w:rsidRPr="00454574">
        <w:t>и</w:t>
      </w:r>
      <w:r w:rsidR="00625B6C" w:rsidRPr="00454574">
        <w:t xml:space="preserve"> </w:t>
      </w:r>
      <w:r w:rsidRPr="00454574">
        <w:t>начать</w:t>
      </w:r>
      <w:r w:rsidR="00625B6C" w:rsidRPr="00454574">
        <w:t xml:space="preserve"> </w:t>
      </w:r>
      <w:r w:rsidRPr="00454574">
        <w:t>делать</w:t>
      </w:r>
      <w:r w:rsidR="00625B6C" w:rsidRPr="00454574">
        <w:t xml:space="preserve"> </w:t>
      </w:r>
      <w:r w:rsidRPr="00454574">
        <w:t>взносы,</w:t>
      </w:r>
      <w:r w:rsidR="00625B6C" w:rsidRPr="00454574">
        <w:t xml:space="preserve"> </w:t>
      </w:r>
      <w:r w:rsidRPr="00454574">
        <w:t>сумма</w:t>
      </w:r>
      <w:r w:rsidR="00625B6C" w:rsidRPr="00454574">
        <w:t xml:space="preserve"> </w:t>
      </w:r>
      <w:r w:rsidRPr="00454574">
        <w:t>и</w:t>
      </w:r>
      <w:r w:rsidR="00625B6C" w:rsidRPr="00454574">
        <w:t xml:space="preserve"> </w:t>
      </w:r>
      <w:r w:rsidRPr="00454574">
        <w:t>периодичность</w:t>
      </w:r>
      <w:r w:rsidR="00625B6C" w:rsidRPr="00454574">
        <w:t xml:space="preserve"> </w:t>
      </w:r>
      <w:r w:rsidRPr="00454574">
        <w:t>которых</w:t>
      </w:r>
      <w:r w:rsidR="00625B6C" w:rsidRPr="00454574">
        <w:t xml:space="preserve"> </w:t>
      </w:r>
      <w:r w:rsidRPr="00454574">
        <w:t>может</w:t>
      </w:r>
      <w:r w:rsidR="00625B6C" w:rsidRPr="00454574">
        <w:t xml:space="preserve"> </w:t>
      </w:r>
      <w:r w:rsidRPr="00454574">
        <w:t>быть</w:t>
      </w:r>
      <w:r w:rsidR="00625B6C" w:rsidRPr="00454574">
        <w:t xml:space="preserve"> </w:t>
      </w:r>
      <w:r w:rsidRPr="00454574">
        <w:t>произвольной.</w:t>
      </w:r>
      <w:r w:rsidR="00625B6C" w:rsidRPr="00454574">
        <w:t xml:space="preserve"> </w:t>
      </w:r>
      <w:r w:rsidRPr="00454574">
        <w:t>Но</w:t>
      </w:r>
      <w:r w:rsidR="00625B6C" w:rsidRPr="00454574">
        <w:t xml:space="preserve"> </w:t>
      </w:r>
      <w:r w:rsidRPr="00454574">
        <w:t>важно</w:t>
      </w:r>
      <w:r w:rsidR="00625B6C" w:rsidRPr="00454574">
        <w:t xml:space="preserve"> </w:t>
      </w:r>
      <w:r w:rsidRPr="00454574">
        <w:t>соблюдать</w:t>
      </w:r>
      <w:r w:rsidR="00625B6C" w:rsidRPr="00454574">
        <w:t xml:space="preserve"> </w:t>
      </w:r>
      <w:r w:rsidRPr="00454574">
        <w:t>выбранную</w:t>
      </w:r>
      <w:r w:rsidR="00625B6C" w:rsidRPr="00454574">
        <w:t xml:space="preserve"> </w:t>
      </w:r>
      <w:r w:rsidRPr="00454574">
        <w:t>платежную</w:t>
      </w:r>
      <w:r w:rsidR="00625B6C" w:rsidRPr="00454574">
        <w:t xml:space="preserve"> </w:t>
      </w:r>
      <w:r w:rsidRPr="00454574">
        <w:t>дисциплину.</w:t>
      </w:r>
    </w:p>
    <w:p w:rsidR="00234BFE" w:rsidRPr="00454574" w:rsidRDefault="00234BFE" w:rsidP="00234BFE">
      <w:r w:rsidRPr="00454574">
        <w:t>ПДС,</w:t>
      </w:r>
      <w:r w:rsidR="00625B6C" w:rsidRPr="00454574">
        <w:t xml:space="preserve"> </w:t>
      </w:r>
      <w:r w:rsidRPr="00454574">
        <w:t>по</w:t>
      </w:r>
      <w:r w:rsidR="00625B6C" w:rsidRPr="00454574">
        <w:t xml:space="preserve"> </w:t>
      </w:r>
      <w:r w:rsidRPr="00454574">
        <w:t>сути,</w:t>
      </w:r>
      <w:r w:rsidR="00625B6C" w:rsidRPr="00454574">
        <w:t xml:space="preserve"> </w:t>
      </w:r>
      <w:r w:rsidRPr="00454574">
        <w:t>подстраивается</w:t>
      </w:r>
      <w:r w:rsidR="00625B6C" w:rsidRPr="00454574">
        <w:t xml:space="preserve"> </w:t>
      </w:r>
      <w:r w:rsidRPr="00454574">
        <w:t>под</w:t>
      </w:r>
      <w:r w:rsidR="00625B6C" w:rsidRPr="00454574">
        <w:t xml:space="preserve"> </w:t>
      </w:r>
      <w:r w:rsidRPr="00454574">
        <w:t>человека</w:t>
      </w:r>
      <w:r w:rsidR="00625B6C" w:rsidRPr="00454574">
        <w:t xml:space="preserve"> </w:t>
      </w:r>
      <w:r w:rsidRPr="00454574">
        <w:t>в</w:t>
      </w:r>
      <w:r w:rsidR="00625B6C" w:rsidRPr="00454574">
        <w:t xml:space="preserve"> </w:t>
      </w:r>
      <w:r w:rsidRPr="00454574">
        <w:t>зависимости</w:t>
      </w:r>
      <w:r w:rsidR="00625B6C" w:rsidRPr="00454574">
        <w:t xml:space="preserve"> </w:t>
      </w:r>
      <w:r w:rsidRPr="00454574">
        <w:t>от</w:t>
      </w:r>
      <w:r w:rsidR="00625B6C" w:rsidRPr="00454574">
        <w:t xml:space="preserve"> </w:t>
      </w:r>
      <w:r w:rsidRPr="00454574">
        <w:t>жизненных</w:t>
      </w:r>
      <w:r w:rsidR="00625B6C" w:rsidRPr="00454574">
        <w:t xml:space="preserve"> </w:t>
      </w:r>
      <w:r w:rsidRPr="00454574">
        <w:t>обстоятельств</w:t>
      </w:r>
      <w:r w:rsidR="00625B6C" w:rsidRPr="00454574">
        <w:t xml:space="preserve"> </w:t>
      </w:r>
      <w:r w:rsidRPr="00454574">
        <w:t>и</w:t>
      </w:r>
      <w:r w:rsidR="00625B6C" w:rsidRPr="00454574">
        <w:t xml:space="preserve"> </w:t>
      </w:r>
      <w:r w:rsidRPr="00454574">
        <w:t>целей,</w:t>
      </w:r>
      <w:r w:rsidR="00625B6C" w:rsidRPr="00454574">
        <w:t xml:space="preserve"> </w:t>
      </w:r>
      <w:r w:rsidRPr="00454574">
        <w:t>уточняют</w:t>
      </w:r>
      <w:r w:rsidR="00625B6C" w:rsidRPr="00454574">
        <w:t xml:space="preserve"> </w:t>
      </w:r>
      <w:r w:rsidRPr="00454574">
        <w:t>в</w:t>
      </w:r>
      <w:r w:rsidR="00625B6C" w:rsidRPr="00454574">
        <w:t xml:space="preserve"> </w:t>
      </w:r>
      <w:r w:rsidRPr="00454574">
        <w:t>ЦБ.</w:t>
      </w:r>
      <w:r w:rsidR="00625B6C" w:rsidRPr="00454574">
        <w:t xml:space="preserve"> «</w:t>
      </w:r>
      <w:r w:rsidRPr="00454574">
        <w:t>Законодательство</w:t>
      </w:r>
      <w:r w:rsidR="00625B6C" w:rsidRPr="00454574">
        <w:t xml:space="preserve"> </w:t>
      </w:r>
      <w:r w:rsidRPr="00454574">
        <w:t>не</w:t>
      </w:r>
      <w:r w:rsidR="00625B6C" w:rsidRPr="00454574">
        <w:t xml:space="preserve"> </w:t>
      </w:r>
      <w:r w:rsidRPr="00454574">
        <w:t>предусматривает</w:t>
      </w:r>
      <w:r w:rsidR="00625B6C" w:rsidRPr="00454574">
        <w:t xml:space="preserve"> </w:t>
      </w:r>
      <w:r w:rsidRPr="00454574">
        <w:t>каких-либо</w:t>
      </w:r>
      <w:r w:rsidR="00625B6C" w:rsidRPr="00454574">
        <w:t xml:space="preserve"> </w:t>
      </w:r>
      <w:r w:rsidRPr="00454574">
        <w:t>требований</w:t>
      </w:r>
      <w:r w:rsidR="00625B6C" w:rsidRPr="00454574">
        <w:t xml:space="preserve"> </w:t>
      </w:r>
      <w:r w:rsidRPr="00454574">
        <w:t>к</w:t>
      </w:r>
      <w:r w:rsidR="00625B6C" w:rsidRPr="00454574">
        <w:t xml:space="preserve"> </w:t>
      </w:r>
      <w:r w:rsidRPr="00454574">
        <w:t>размеру</w:t>
      </w:r>
      <w:r w:rsidR="00625B6C" w:rsidRPr="00454574">
        <w:t xml:space="preserve"> </w:t>
      </w:r>
      <w:r w:rsidRPr="00454574">
        <w:t>и</w:t>
      </w:r>
      <w:r w:rsidR="00625B6C" w:rsidRPr="00454574">
        <w:t xml:space="preserve"> </w:t>
      </w:r>
      <w:r w:rsidRPr="00454574">
        <w:t>периодичности</w:t>
      </w:r>
      <w:r w:rsidR="00625B6C" w:rsidRPr="00454574">
        <w:t xml:space="preserve"> </w:t>
      </w:r>
      <w:r w:rsidRPr="00454574">
        <w:t>взносов,</w:t>
      </w:r>
      <w:r w:rsidR="00625B6C" w:rsidRPr="00454574">
        <w:t xml:space="preserve"> </w:t>
      </w:r>
      <w:r w:rsidRPr="00454574">
        <w:t>уплачиваемых</w:t>
      </w:r>
      <w:r w:rsidR="00625B6C" w:rsidRPr="00454574">
        <w:t xml:space="preserve"> </w:t>
      </w:r>
      <w:r w:rsidRPr="00454574">
        <w:t>по</w:t>
      </w:r>
      <w:r w:rsidR="00625B6C" w:rsidRPr="00454574">
        <w:t xml:space="preserve"> </w:t>
      </w:r>
      <w:r w:rsidRPr="00454574">
        <w:t>программе</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Размер</w:t>
      </w:r>
      <w:r w:rsidR="00625B6C" w:rsidRPr="00454574">
        <w:t xml:space="preserve"> </w:t>
      </w:r>
      <w:r w:rsidRPr="00454574">
        <w:t>как</w:t>
      </w:r>
      <w:r w:rsidR="00625B6C" w:rsidRPr="00454574">
        <w:t xml:space="preserve"> </w:t>
      </w:r>
      <w:r w:rsidRPr="00454574">
        <w:t>первого,</w:t>
      </w:r>
      <w:r w:rsidR="00625B6C" w:rsidRPr="00454574">
        <w:t xml:space="preserve"> </w:t>
      </w:r>
      <w:r w:rsidRPr="00454574">
        <w:t>так</w:t>
      </w:r>
      <w:r w:rsidR="00625B6C" w:rsidRPr="00454574">
        <w:t xml:space="preserve"> </w:t>
      </w:r>
      <w:r w:rsidRPr="00454574">
        <w:t>и</w:t>
      </w:r>
      <w:r w:rsidR="00625B6C" w:rsidRPr="00454574">
        <w:t xml:space="preserve"> </w:t>
      </w:r>
      <w:r w:rsidRPr="00454574">
        <w:t>последующих</w:t>
      </w:r>
      <w:r w:rsidR="00625B6C" w:rsidRPr="00454574">
        <w:t xml:space="preserve"> </w:t>
      </w:r>
      <w:r w:rsidRPr="00454574">
        <w:t>взносов</w:t>
      </w:r>
      <w:r w:rsidR="00625B6C" w:rsidRPr="00454574">
        <w:t xml:space="preserve"> </w:t>
      </w:r>
      <w:r w:rsidRPr="00454574">
        <w:t>определяется</w:t>
      </w:r>
      <w:r w:rsidR="00625B6C" w:rsidRPr="00454574">
        <w:t xml:space="preserve"> </w:t>
      </w:r>
      <w:r w:rsidRPr="00454574">
        <w:t>гражданином</w:t>
      </w:r>
      <w:r w:rsidR="00625B6C" w:rsidRPr="00454574">
        <w:t xml:space="preserve"> </w:t>
      </w:r>
      <w:r w:rsidRPr="00454574">
        <w:t>самостоятельно</w:t>
      </w:r>
      <w:r w:rsidR="00625B6C" w:rsidRPr="00454574">
        <w:t xml:space="preserve"> </w:t>
      </w:r>
      <w:r w:rsidRPr="00454574">
        <w:t>в</w:t>
      </w:r>
      <w:r w:rsidR="00625B6C" w:rsidRPr="00454574">
        <w:t xml:space="preserve"> </w:t>
      </w:r>
      <w:r w:rsidRPr="00454574">
        <w:t>соответствии</w:t>
      </w:r>
      <w:r w:rsidR="00625B6C" w:rsidRPr="00454574">
        <w:t xml:space="preserve"> </w:t>
      </w:r>
      <w:r w:rsidRPr="00454574">
        <w:t>с</w:t>
      </w:r>
      <w:r w:rsidR="00625B6C" w:rsidRPr="00454574">
        <w:t xml:space="preserve"> </w:t>
      </w:r>
      <w:r w:rsidRPr="00454574">
        <w:t>условиями</w:t>
      </w:r>
      <w:r w:rsidR="00625B6C" w:rsidRPr="00454574">
        <w:t xml:space="preserve"> </w:t>
      </w:r>
      <w:r w:rsidRPr="00454574">
        <w:t>договора,</w:t>
      </w:r>
      <w:r w:rsidR="00625B6C" w:rsidRPr="00454574">
        <w:t xml:space="preserve"> </w:t>
      </w:r>
      <w:r w:rsidRPr="00454574">
        <w:t>заключаемого</w:t>
      </w:r>
      <w:r w:rsidR="00625B6C" w:rsidRPr="00454574">
        <w:t xml:space="preserve"> </w:t>
      </w:r>
      <w:r w:rsidRPr="00454574">
        <w:t>с</w:t>
      </w:r>
      <w:r w:rsidR="00625B6C" w:rsidRPr="00454574">
        <w:t xml:space="preserve"> </w:t>
      </w:r>
      <w:r w:rsidRPr="00454574">
        <w:t>НПФ</w:t>
      </w:r>
      <w:r w:rsidR="00625B6C" w:rsidRPr="00454574">
        <w:t>»</w:t>
      </w:r>
      <w:r w:rsidRPr="00454574">
        <w:t>,</w:t>
      </w:r>
      <w:r w:rsidR="00625B6C" w:rsidRPr="00454574">
        <w:t xml:space="preserve"> </w:t>
      </w:r>
      <w:r w:rsidRPr="00454574">
        <w:t>-</w:t>
      </w:r>
      <w:r w:rsidR="00625B6C" w:rsidRPr="00454574">
        <w:t xml:space="preserve"> </w:t>
      </w:r>
      <w:r w:rsidRPr="00454574">
        <w:t>говорит</w:t>
      </w:r>
      <w:r w:rsidR="00625B6C" w:rsidRPr="00454574">
        <w:t xml:space="preserve"> </w:t>
      </w:r>
      <w:r w:rsidRPr="00454574">
        <w:t>управляющий</w:t>
      </w:r>
      <w:r w:rsidR="00625B6C" w:rsidRPr="00454574">
        <w:t xml:space="preserve"> </w:t>
      </w:r>
      <w:r w:rsidRPr="00454574">
        <w:t>Отделением</w:t>
      </w:r>
      <w:r w:rsidR="00625B6C" w:rsidRPr="00454574">
        <w:t xml:space="preserve"> </w:t>
      </w:r>
      <w:r w:rsidRPr="00454574">
        <w:t>Ставрополь</w:t>
      </w:r>
      <w:r w:rsidR="00625B6C" w:rsidRPr="00454574">
        <w:t xml:space="preserve"> </w:t>
      </w:r>
      <w:r w:rsidRPr="00454574">
        <w:t>Южного</w:t>
      </w:r>
      <w:r w:rsidR="00625B6C" w:rsidRPr="00454574">
        <w:t xml:space="preserve"> </w:t>
      </w:r>
      <w:r w:rsidRPr="00454574">
        <w:t>ГУ</w:t>
      </w:r>
      <w:r w:rsidR="00625B6C" w:rsidRPr="00454574">
        <w:t xml:space="preserve"> </w:t>
      </w:r>
      <w:r w:rsidRPr="00454574">
        <w:t>Банка</w:t>
      </w:r>
      <w:r w:rsidR="00625B6C" w:rsidRPr="00454574">
        <w:t xml:space="preserve"> </w:t>
      </w:r>
      <w:r w:rsidRPr="00454574">
        <w:t>России</w:t>
      </w:r>
      <w:r w:rsidR="00625B6C" w:rsidRPr="00454574">
        <w:t xml:space="preserve"> </w:t>
      </w:r>
      <w:r w:rsidRPr="00454574">
        <w:t>Георгий</w:t>
      </w:r>
      <w:r w:rsidR="00625B6C" w:rsidRPr="00454574">
        <w:t xml:space="preserve"> </w:t>
      </w:r>
      <w:r w:rsidRPr="00454574">
        <w:t>Тикунов.</w:t>
      </w:r>
    </w:p>
    <w:p w:rsidR="00234BFE" w:rsidRPr="00454574" w:rsidRDefault="00234BFE" w:rsidP="00234BFE">
      <w:r w:rsidRPr="00454574">
        <w:t>Кстати,</w:t>
      </w:r>
      <w:r w:rsidR="00625B6C" w:rsidRPr="00454574">
        <w:t xml:space="preserve"> </w:t>
      </w:r>
      <w:r w:rsidRPr="00454574">
        <w:t>при</w:t>
      </w:r>
      <w:r w:rsidR="00625B6C" w:rsidRPr="00454574">
        <w:t xml:space="preserve"> </w:t>
      </w:r>
      <w:r w:rsidRPr="00454574">
        <w:t>наличии</w:t>
      </w:r>
      <w:r w:rsidR="00625B6C" w:rsidRPr="00454574">
        <w:t xml:space="preserve"> </w:t>
      </w:r>
      <w:r w:rsidRPr="00454574">
        <w:t>и</w:t>
      </w:r>
      <w:r w:rsidR="00625B6C" w:rsidRPr="00454574">
        <w:t xml:space="preserve"> </w:t>
      </w:r>
      <w:r w:rsidRPr="00454574">
        <w:t>желании</w:t>
      </w:r>
      <w:r w:rsidR="00625B6C" w:rsidRPr="00454574">
        <w:t xml:space="preserve"> </w:t>
      </w:r>
      <w:r w:rsidRPr="00454574">
        <w:t>можно</w:t>
      </w:r>
      <w:r w:rsidR="00625B6C" w:rsidRPr="00454574">
        <w:t xml:space="preserve"> </w:t>
      </w:r>
      <w:r w:rsidRPr="00454574">
        <w:t>перевести</w:t>
      </w:r>
      <w:r w:rsidR="00625B6C" w:rsidRPr="00454574">
        <w:t xml:space="preserve"> </w:t>
      </w:r>
      <w:r w:rsidRPr="00454574">
        <w:t>в</w:t>
      </w:r>
      <w:r w:rsidR="00625B6C" w:rsidRPr="00454574">
        <w:t xml:space="preserve"> </w:t>
      </w:r>
      <w:r w:rsidRPr="00454574">
        <w:t>программу</w:t>
      </w:r>
      <w:r w:rsidR="00625B6C" w:rsidRPr="00454574">
        <w:t xml:space="preserve"> </w:t>
      </w:r>
      <w:r w:rsidRPr="00454574">
        <w:t>свои</w:t>
      </w:r>
      <w:r w:rsidR="00625B6C" w:rsidRPr="00454574">
        <w:t xml:space="preserve"> </w:t>
      </w:r>
      <w:r w:rsidRPr="00454574">
        <w:t>обязательные</w:t>
      </w:r>
      <w:r w:rsidR="00625B6C" w:rsidRPr="00454574">
        <w:t xml:space="preserve"> </w:t>
      </w:r>
      <w:r w:rsidRPr="00454574">
        <w:t>пенсионные</w:t>
      </w:r>
      <w:r w:rsidR="00625B6C" w:rsidRPr="00454574">
        <w:t xml:space="preserve"> </w:t>
      </w:r>
      <w:r w:rsidRPr="00454574">
        <w:t>накопления.</w:t>
      </w:r>
      <w:r w:rsidR="00625B6C" w:rsidRPr="00454574">
        <w:t xml:space="preserve"> </w:t>
      </w:r>
      <w:r w:rsidRPr="00454574">
        <w:t>Узнать</w:t>
      </w:r>
      <w:r w:rsidR="00625B6C" w:rsidRPr="00454574">
        <w:t xml:space="preserve"> </w:t>
      </w:r>
      <w:r w:rsidRPr="00454574">
        <w:t>их</w:t>
      </w:r>
      <w:r w:rsidR="00625B6C" w:rsidRPr="00454574">
        <w:t xml:space="preserve"> </w:t>
      </w:r>
      <w:r w:rsidRPr="00454574">
        <w:t>сумму</w:t>
      </w:r>
      <w:r w:rsidR="00625B6C" w:rsidRPr="00454574">
        <w:t xml:space="preserve"> </w:t>
      </w:r>
      <w:r w:rsidRPr="00454574">
        <w:t>можно</w:t>
      </w:r>
      <w:r w:rsidR="00625B6C" w:rsidRPr="00454574">
        <w:t xml:space="preserve"> </w:t>
      </w:r>
      <w:r w:rsidRPr="00454574">
        <w:t>на</w:t>
      </w:r>
      <w:r w:rsidR="00625B6C" w:rsidRPr="00454574">
        <w:t xml:space="preserve"> </w:t>
      </w:r>
      <w:r w:rsidRPr="00454574">
        <w:t>портале</w:t>
      </w:r>
      <w:r w:rsidR="00625B6C" w:rsidRPr="00454574">
        <w:t xml:space="preserve"> </w:t>
      </w:r>
      <w:r w:rsidRPr="00454574">
        <w:t>госуслуг.</w:t>
      </w:r>
    </w:p>
    <w:p w:rsidR="00234BFE" w:rsidRPr="00454574" w:rsidRDefault="001B5C0B" w:rsidP="00234BFE">
      <w:r w:rsidRPr="00454574">
        <w:t>БОНУСЫ</w:t>
      </w:r>
      <w:r w:rsidR="00625B6C" w:rsidRPr="00454574">
        <w:t xml:space="preserve"> </w:t>
      </w:r>
      <w:r w:rsidRPr="00454574">
        <w:t>УЧАСТИЯ</w:t>
      </w:r>
    </w:p>
    <w:p w:rsidR="00234BFE" w:rsidRPr="00454574" w:rsidRDefault="00234BFE" w:rsidP="00234BFE">
      <w:r w:rsidRPr="00454574">
        <w:t>Предусмотрено</w:t>
      </w:r>
      <w:r w:rsidR="00625B6C" w:rsidRPr="00454574">
        <w:t xml:space="preserve"> </w:t>
      </w:r>
      <w:r w:rsidRPr="00454574">
        <w:t>получение</w:t>
      </w:r>
      <w:r w:rsidR="00625B6C" w:rsidRPr="00454574">
        <w:t xml:space="preserve"> </w:t>
      </w:r>
      <w:r w:rsidRPr="00454574">
        <w:t>софинансирования</w:t>
      </w:r>
      <w:r w:rsidR="00625B6C" w:rsidRPr="00454574">
        <w:t xml:space="preserve"> </w:t>
      </w:r>
      <w:r w:rsidRPr="00454574">
        <w:t>накоплений</w:t>
      </w:r>
      <w:r w:rsidR="00625B6C" w:rsidRPr="00454574">
        <w:t xml:space="preserve"> </w:t>
      </w:r>
      <w:r w:rsidRPr="00454574">
        <w:t>от</w:t>
      </w:r>
      <w:r w:rsidR="00625B6C" w:rsidRPr="00454574">
        <w:t xml:space="preserve"> </w:t>
      </w:r>
      <w:r w:rsidRPr="00454574">
        <w:t>государства</w:t>
      </w:r>
      <w:r w:rsidR="00625B6C" w:rsidRPr="00454574">
        <w:t xml:space="preserve"> </w:t>
      </w:r>
      <w:r w:rsidRPr="00454574">
        <w:t>в</w:t>
      </w:r>
      <w:r w:rsidR="00625B6C" w:rsidRPr="00454574">
        <w:t xml:space="preserve"> </w:t>
      </w:r>
      <w:r w:rsidRPr="00454574">
        <w:t>течение</w:t>
      </w:r>
      <w:r w:rsidR="00625B6C" w:rsidRPr="00454574">
        <w:t xml:space="preserve"> </w:t>
      </w:r>
      <w:r w:rsidRPr="00454574">
        <w:t>трех</w:t>
      </w:r>
      <w:r w:rsidR="00625B6C" w:rsidRPr="00454574">
        <w:t xml:space="preserve"> </w:t>
      </w:r>
      <w:r w:rsidRPr="00454574">
        <w:t>лет.</w:t>
      </w:r>
      <w:r w:rsidR="00625B6C" w:rsidRPr="00454574">
        <w:t xml:space="preserve"> </w:t>
      </w:r>
      <w:r w:rsidRPr="00454574">
        <w:t>То</w:t>
      </w:r>
      <w:r w:rsidR="00625B6C" w:rsidRPr="00454574">
        <w:t xml:space="preserve"> </w:t>
      </w:r>
      <w:r w:rsidRPr="00454574">
        <w:t>есть</w:t>
      </w:r>
      <w:r w:rsidR="00625B6C" w:rsidRPr="00454574">
        <w:t xml:space="preserve"> </w:t>
      </w:r>
      <w:r w:rsidRPr="00454574">
        <w:t>на</w:t>
      </w:r>
      <w:r w:rsidR="00625B6C" w:rsidRPr="00454574">
        <w:t xml:space="preserve"> </w:t>
      </w:r>
      <w:r w:rsidRPr="00454574">
        <w:t>каждый</w:t>
      </w:r>
      <w:r w:rsidR="00625B6C" w:rsidRPr="00454574">
        <w:t xml:space="preserve"> </w:t>
      </w:r>
      <w:r w:rsidRPr="00454574">
        <w:t>рубль,</w:t>
      </w:r>
      <w:r w:rsidR="00625B6C" w:rsidRPr="00454574">
        <w:t xml:space="preserve"> </w:t>
      </w:r>
      <w:r w:rsidRPr="00454574">
        <w:t>который</w:t>
      </w:r>
      <w:r w:rsidR="00625B6C" w:rsidRPr="00454574">
        <w:t xml:space="preserve"> </w:t>
      </w:r>
      <w:r w:rsidRPr="00454574">
        <w:t>человек</w:t>
      </w:r>
      <w:r w:rsidR="00625B6C" w:rsidRPr="00454574">
        <w:t xml:space="preserve"> </w:t>
      </w:r>
      <w:r w:rsidRPr="00454574">
        <w:t>внесет</w:t>
      </w:r>
      <w:r w:rsidR="00625B6C" w:rsidRPr="00454574">
        <w:t xml:space="preserve"> </w:t>
      </w:r>
      <w:r w:rsidRPr="00454574">
        <w:t>в</w:t>
      </w:r>
      <w:r w:rsidR="00625B6C" w:rsidRPr="00454574">
        <w:t xml:space="preserve"> </w:t>
      </w:r>
      <w:r w:rsidRPr="00454574">
        <w:t>рамках</w:t>
      </w:r>
      <w:r w:rsidR="00625B6C" w:rsidRPr="00454574">
        <w:t xml:space="preserve"> </w:t>
      </w:r>
      <w:r w:rsidRPr="00454574">
        <w:t>программы</w:t>
      </w:r>
      <w:r w:rsidR="00625B6C" w:rsidRPr="00454574">
        <w:t xml:space="preserve"> </w:t>
      </w:r>
      <w:r w:rsidRPr="00454574">
        <w:t>на</w:t>
      </w:r>
      <w:r w:rsidR="00625B6C" w:rsidRPr="00454574">
        <w:t xml:space="preserve"> </w:t>
      </w:r>
      <w:r w:rsidRPr="00454574">
        <w:t>свой</w:t>
      </w:r>
      <w:r w:rsidR="00625B6C" w:rsidRPr="00454574">
        <w:t xml:space="preserve"> </w:t>
      </w:r>
      <w:r w:rsidRPr="00454574">
        <w:t>личный</w:t>
      </w:r>
      <w:r w:rsidR="00625B6C" w:rsidRPr="00454574">
        <w:t xml:space="preserve"> </w:t>
      </w:r>
      <w:r w:rsidRPr="00454574">
        <w:t>счет</w:t>
      </w:r>
      <w:r w:rsidR="00625B6C" w:rsidRPr="00454574">
        <w:t xml:space="preserve"> </w:t>
      </w:r>
      <w:r w:rsidRPr="00454574">
        <w:t>(не</w:t>
      </w:r>
      <w:r w:rsidR="00625B6C" w:rsidRPr="00454574">
        <w:t xml:space="preserve"> </w:t>
      </w:r>
      <w:r w:rsidRPr="00454574">
        <w:t>менее</w:t>
      </w:r>
      <w:r w:rsidR="00625B6C" w:rsidRPr="00454574">
        <w:t xml:space="preserve"> </w:t>
      </w:r>
      <w:r w:rsidRPr="00454574">
        <w:t>2</w:t>
      </w:r>
      <w:r w:rsidR="00625B6C" w:rsidRPr="00454574">
        <w:t xml:space="preserve"> </w:t>
      </w:r>
      <w:r w:rsidRPr="00454574">
        <w:t>тысяч</w:t>
      </w:r>
      <w:r w:rsidR="00625B6C" w:rsidRPr="00454574">
        <w:t xml:space="preserve"> </w:t>
      </w:r>
      <w:r w:rsidRPr="00454574">
        <w:t>рублей</w:t>
      </w:r>
      <w:r w:rsidR="00625B6C" w:rsidRPr="00454574">
        <w:t xml:space="preserve"> </w:t>
      </w:r>
      <w:r w:rsidRPr="00454574">
        <w:t>в</w:t>
      </w:r>
      <w:r w:rsidR="00625B6C" w:rsidRPr="00454574">
        <w:t xml:space="preserve"> </w:t>
      </w:r>
      <w:r w:rsidRPr="00454574">
        <w:t>год),</w:t>
      </w:r>
      <w:r w:rsidR="00625B6C" w:rsidRPr="00454574">
        <w:t xml:space="preserve"> </w:t>
      </w:r>
      <w:r w:rsidRPr="00454574">
        <w:t>государство</w:t>
      </w:r>
      <w:r w:rsidR="00625B6C" w:rsidRPr="00454574">
        <w:t xml:space="preserve"> </w:t>
      </w:r>
      <w:r w:rsidRPr="00454574">
        <w:t>добавит</w:t>
      </w:r>
      <w:r w:rsidR="00625B6C" w:rsidRPr="00454574">
        <w:t xml:space="preserve"> </w:t>
      </w:r>
      <w:r w:rsidRPr="00454574">
        <w:t>сумму</w:t>
      </w:r>
      <w:r w:rsidR="00625B6C" w:rsidRPr="00454574">
        <w:t xml:space="preserve"> </w:t>
      </w:r>
      <w:r w:rsidRPr="00454574">
        <w:t>до</w:t>
      </w:r>
      <w:r w:rsidR="00625B6C" w:rsidRPr="00454574">
        <w:t xml:space="preserve"> </w:t>
      </w:r>
      <w:r w:rsidRPr="00454574">
        <w:t>рубля,</w:t>
      </w:r>
      <w:r w:rsidR="00625B6C" w:rsidRPr="00454574">
        <w:t xml:space="preserve"> </w:t>
      </w:r>
      <w:r w:rsidRPr="00454574">
        <w:t>но</w:t>
      </w:r>
      <w:r w:rsidR="00625B6C" w:rsidRPr="00454574">
        <w:t xml:space="preserve"> </w:t>
      </w:r>
      <w:r w:rsidRPr="00454574">
        <w:t>не</w:t>
      </w:r>
      <w:r w:rsidR="00625B6C" w:rsidRPr="00454574">
        <w:t xml:space="preserve"> </w:t>
      </w:r>
      <w:r w:rsidRPr="00454574">
        <w:t>более</w:t>
      </w:r>
      <w:r w:rsidR="00625B6C" w:rsidRPr="00454574">
        <w:t xml:space="preserve"> </w:t>
      </w:r>
      <w:r w:rsidRPr="00454574">
        <w:t>36</w:t>
      </w:r>
      <w:r w:rsidR="00625B6C" w:rsidRPr="00454574">
        <w:t xml:space="preserve"> </w:t>
      </w:r>
      <w:r w:rsidRPr="00454574">
        <w:t>тысяч</w:t>
      </w:r>
      <w:r w:rsidR="00625B6C" w:rsidRPr="00454574">
        <w:t xml:space="preserve"> </w:t>
      </w:r>
      <w:r w:rsidRPr="00454574">
        <w:t>рублей</w:t>
      </w:r>
      <w:r w:rsidR="00625B6C" w:rsidRPr="00454574">
        <w:t xml:space="preserve"> </w:t>
      </w:r>
      <w:r w:rsidRPr="00454574">
        <w:t>в</w:t>
      </w:r>
      <w:r w:rsidR="00625B6C" w:rsidRPr="00454574">
        <w:t xml:space="preserve"> </w:t>
      </w:r>
      <w:r w:rsidRPr="00454574">
        <w:t>год.</w:t>
      </w:r>
    </w:p>
    <w:p w:rsidR="00234BFE" w:rsidRPr="00454574" w:rsidRDefault="00234BFE" w:rsidP="00234BFE">
      <w:r w:rsidRPr="00454574">
        <w:t>Средства</w:t>
      </w:r>
      <w:r w:rsidR="00625B6C" w:rsidRPr="00454574">
        <w:t xml:space="preserve"> </w:t>
      </w:r>
      <w:r w:rsidRPr="00454574">
        <w:t>государства</w:t>
      </w:r>
      <w:r w:rsidR="00625B6C" w:rsidRPr="00454574">
        <w:t xml:space="preserve"> </w:t>
      </w:r>
      <w:r w:rsidRPr="00454574">
        <w:t>добавляются</w:t>
      </w:r>
      <w:r w:rsidR="00625B6C" w:rsidRPr="00454574">
        <w:t xml:space="preserve"> </w:t>
      </w:r>
      <w:r w:rsidRPr="00454574">
        <w:t>в</w:t>
      </w:r>
      <w:r w:rsidR="00625B6C" w:rsidRPr="00454574">
        <w:t xml:space="preserve"> </w:t>
      </w:r>
      <w:r w:rsidRPr="00454574">
        <w:t>зависимости</w:t>
      </w:r>
      <w:r w:rsidR="00625B6C" w:rsidRPr="00454574">
        <w:t xml:space="preserve"> </w:t>
      </w:r>
      <w:r w:rsidRPr="00454574">
        <w:t>от</w:t>
      </w:r>
      <w:r w:rsidR="00625B6C" w:rsidRPr="00454574">
        <w:t xml:space="preserve"> </w:t>
      </w:r>
      <w:r w:rsidRPr="00454574">
        <w:t>дохода</w:t>
      </w:r>
      <w:r w:rsidR="00625B6C" w:rsidRPr="00454574">
        <w:t xml:space="preserve"> </w:t>
      </w:r>
      <w:r w:rsidRPr="00454574">
        <w:t>участника</w:t>
      </w:r>
      <w:r w:rsidR="00625B6C" w:rsidRPr="00454574">
        <w:t xml:space="preserve"> </w:t>
      </w:r>
      <w:r w:rsidRPr="00454574">
        <w:t>программы.</w:t>
      </w:r>
      <w:r w:rsidR="00625B6C" w:rsidRPr="00454574">
        <w:t xml:space="preserve"> </w:t>
      </w:r>
      <w:r w:rsidRPr="00454574">
        <w:t>Так,</w:t>
      </w:r>
      <w:r w:rsidR="00625B6C" w:rsidRPr="00454574">
        <w:t xml:space="preserve"> </w:t>
      </w:r>
      <w:r w:rsidRPr="00454574">
        <w:t>если</w:t>
      </w:r>
      <w:r w:rsidR="00625B6C" w:rsidRPr="00454574">
        <w:t xml:space="preserve"> </w:t>
      </w:r>
      <w:r w:rsidRPr="00454574">
        <w:t>человек</w:t>
      </w:r>
      <w:r w:rsidR="00625B6C" w:rsidRPr="00454574">
        <w:t xml:space="preserve"> </w:t>
      </w:r>
      <w:r w:rsidRPr="00454574">
        <w:t>получает</w:t>
      </w:r>
      <w:r w:rsidR="00625B6C" w:rsidRPr="00454574">
        <w:t xml:space="preserve"> </w:t>
      </w:r>
      <w:r w:rsidRPr="00454574">
        <w:t>зарплату</w:t>
      </w:r>
      <w:r w:rsidR="00625B6C" w:rsidRPr="00454574">
        <w:t xml:space="preserve"> </w:t>
      </w:r>
      <w:r w:rsidRPr="00454574">
        <w:t>до</w:t>
      </w:r>
      <w:r w:rsidR="00625B6C" w:rsidRPr="00454574">
        <w:t xml:space="preserve"> </w:t>
      </w:r>
      <w:r w:rsidRPr="00454574">
        <w:t>80</w:t>
      </w:r>
      <w:r w:rsidR="00625B6C" w:rsidRPr="00454574">
        <w:t xml:space="preserve"> </w:t>
      </w:r>
      <w:r w:rsidRPr="00454574">
        <w:t>тысяч</w:t>
      </w:r>
      <w:r w:rsidR="00625B6C" w:rsidRPr="00454574">
        <w:t xml:space="preserve"> </w:t>
      </w:r>
      <w:r w:rsidRPr="00454574">
        <w:t>рублей,</w:t>
      </w:r>
      <w:r w:rsidR="00625B6C" w:rsidRPr="00454574">
        <w:t xml:space="preserve"> </w:t>
      </w:r>
      <w:r w:rsidRPr="00454574">
        <w:t>то</w:t>
      </w:r>
      <w:r w:rsidR="00625B6C" w:rsidRPr="00454574">
        <w:t xml:space="preserve"> </w:t>
      </w:r>
      <w:r w:rsidRPr="00454574">
        <w:t>финансирование</w:t>
      </w:r>
      <w:r w:rsidR="00625B6C" w:rsidRPr="00454574">
        <w:t xml:space="preserve"> </w:t>
      </w:r>
      <w:r w:rsidRPr="00454574">
        <w:t>будет</w:t>
      </w:r>
      <w:r w:rsidR="00625B6C" w:rsidRPr="00454574">
        <w:t xml:space="preserve"> </w:t>
      </w:r>
      <w:r w:rsidRPr="00454574">
        <w:t>один</w:t>
      </w:r>
      <w:r w:rsidR="00625B6C" w:rsidRPr="00454574">
        <w:t xml:space="preserve"> </w:t>
      </w:r>
      <w:r w:rsidRPr="00454574">
        <w:t>к</w:t>
      </w:r>
      <w:r w:rsidR="00625B6C" w:rsidRPr="00454574">
        <w:t xml:space="preserve"> </w:t>
      </w:r>
      <w:r w:rsidRPr="00454574">
        <w:t>одному.</w:t>
      </w:r>
      <w:r w:rsidR="00625B6C" w:rsidRPr="00454574">
        <w:t xml:space="preserve"> </w:t>
      </w:r>
      <w:r w:rsidRPr="00454574">
        <w:t>Если</w:t>
      </w:r>
      <w:r w:rsidR="00625B6C" w:rsidRPr="00454574">
        <w:t xml:space="preserve"> </w:t>
      </w:r>
      <w:r w:rsidRPr="00454574">
        <w:t>доходы</w:t>
      </w:r>
      <w:r w:rsidR="00625B6C" w:rsidRPr="00454574">
        <w:t xml:space="preserve"> </w:t>
      </w:r>
      <w:r w:rsidRPr="00454574">
        <w:t>составляют</w:t>
      </w:r>
      <w:r w:rsidR="00625B6C" w:rsidRPr="00454574">
        <w:t xml:space="preserve"> </w:t>
      </w:r>
      <w:r w:rsidRPr="00454574">
        <w:t>от</w:t>
      </w:r>
      <w:r w:rsidR="00625B6C" w:rsidRPr="00454574">
        <w:t xml:space="preserve"> </w:t>
      </w:r>
      <w:r w:rsidRPr="00454574">
        <w:t>80</w:t>
      </w:r>
      <w:r w:rsidR="00625B6C" w:rsidRPr="00454574">
        <w:t xml:space="preserve"> </w:t>
      </w:r>
      <w:r w:rsidRPr="00454574">
        <w:t>тысяч</w:t>
      </w:r>
      <w:r w:rsidR="00625B6C" w:rsidRPr="00454574">
        <w:t xml:space="preserve"> </w:t>
      </w:r>
      <w:r w:rsidRPr="00454574">
        <w:t>до</w:t>
      </w:r>
      <w:r w:rsidR="00625B6C" w:rsidRPr="00454574">
        <w:t xml:space="preserve"> </w:t>
      </w:r>
      <w:r w:rsidRPr="00454574">
        <w:t>150</w:t>
      </w:r>
      <w:r w:rsidR="00625B6C" w:rsidRPr="00454574">
        <w:t xml:space="preserve"> </w:t>
      </w:r>
      <w:r w:rsidRPr="00454574">
        <w:t>тысяч</w:t>
      </w:r>
      <w:r w:rsidR="00625B6C" w:rsidRPr="00454574">
        <w:t xml:space="preserve"> </w:t>
      </w:r>
      <w:r w:rsidRPr="00454574">
        <w:t>рублей</w:t>
      </w:r>
      <w:r w:rsidR="00625B6C" w:rsidRPr="00454574">
        <w:t xml:space="preserve"> - </w:t>
      </w:r>
      <w:r w:rsidRPr="00454574">
        <w:t>один</w:t>
      </w:r>
      <w:r w:rsidR="00625B6C" w:rsidRPr="00454574">
        <w:t xml:space="preserve"> </w:t>
      </w:r>
      <w:r w:rsidRPr="00454574">
        <w:t>к</w:t>
      </w:r>
      <w:r w:rsidR="00625B6C" w:rsidRPr="00454574">
        <w:t xml:space="preserve"> </w:t>
      </w:r>
      <w:r w:rsidRPr="00454574">
        <w:t>двум,</w:t>
      </w:r>
      <w:r w:rsidR="00625B6C" w:rsidRPr="00454574">
        <w:t xml:space="preserve"> </w:t>
      </w:r>
      <w:r w:rsidRPr="00454574">
        <w:t>то</w:t>
      </w:r>
      <w:r w:rsidR="00625B6C" w:rsidRPr="00454574">
        <w:t xml:space="preserve"> </w:t>
      </w:r>
      <w:r w:rsidRPr="00454574">
        <w:t>есть</w:t>
      </w:r>
      <w:r w:rsidR="00625B6C" w:rsidRPr="00454574">
        <w:t xml:space="preserve"> </w:t>
      </w:r>
      <w:r w:rsidRPr="00454574">
        <w:t>государство</w:t>
      </w:r>
      <w:r w:rsidR="00625B6C" w:rsidRPr="00454574">
        <w:t xml:space="preserve"> </w:t>
      </w:r>
      <w:r w:rsidRPr="00454574">
        <w:t>добавит</w:t>
      </w:r>
      <w:r w:rsidR="00625B6C" w:rsidRPr="00454574">
        <w:t xml:space="preserve"> </w:t>
      </w:r>
      <w:r w:rsidRPr="00454574">
        <w:t>от</w:t>
      </w:r>
      <w:r w:rsidR="00625B6C" w:rsidRPr="00454574">
        <w:t xml:space="preserve"> </w:t>
      </w:r>
      <w:r w:rsidRPr="00454574">
        <w:t>себя</w:t>
      </w:r>
      <w:r w:rsidR="00625B6C" w:rsidRPr="00454574">
        <w:t xml:space="preserve"> </w:t>
      </w:r>
      <w:r w:rsidRPr="00454574">
        <w:t>один</w:t>
      </w:r>
      <w:r w:rsidR="00625B6C" w:rsidRPr="00454574">
        <w:t xml:space="preserve"> </w:t>
      </w:r>
      <w:r w:rsidRPr="00454574">
        <w:t>рубль</w:t>
      </w:r>
      <w:r w:rsidR="00625B6C" w:rsidRPr="00454574">
        <w:t xml:space="preserve"> </w:t>
      </w:r>
      <w:r w:rsidRPr="00454574">
        <w:t>на</w:t>
      </w:r>
      <w:r w:rsidR="00625B6C" w:rsidRPr="00454574">
        <w:t xml:space="preserve"> </w:t>
      </w:r>
      <w:r w:rsidRPr="00454574">
        <w:t>каждые</w:t>
      </w:r>
      <w:r w:rsidR="00625B6C" w:rsidRPr="00454574">
        <w:t xml:space="preserve"> </w:t>
      </w:r>
      <w:r w:rsidRPr="00454574">
        <w:t>два</w:t>
      </w:r>
      <w:r w:rsidR="00625B6C" w:rsidRPr="00454574">
        <w:t xml:space="preserve"> </w:t>
      </w:r>
      <w:r w:rsidRPr="00454574">
        <w:t>рубля,</w:t>
      </w:r>
      <w:r w:rsidR="00625B6C" w:rsidRPr="00454574">
        <w:t xml:space="preserve"> </w:t>
      </w:r>
      <w:r w:rsidRPr="00454574">
        <w:t>или</w:t>
      </w:r>
      <w:r w:rsidR="00625B6C" w:rsidRPr="00454574">
        <w:t xml:space="preserve"> </w:t>
      </w:r>
      <w:r w:rsidRPr="00454574">
        <w:t>50</w:t>
      </w:r>
      <w:r w:rsidR="00625B6C" w:rsidRPr="00454574">
        <w:t xml:space="preserve"> </w:t>
      </w:r>
      <w:r w:rsidRPr="00454574">
        <w:t>копеек</w:t>
      </w:r>
      <w:r w:rsidR="00625B6C" w:rsidRPr="00454574">
        <w:t xml:space="preserve"> </w:t>
      </w:r>
      <w:r w:rsidRPr="00454574">
        <w:t>на</w:t>
      </w:r>
      <w:r w:rsidR="00625B6C" w:rsidRPr="00454574">
        <w:t xml:space="preserve"> </w:t>
      </w:r>
      <w:r w:rsidRPr="00454574">
        <w:t>один</w:t>
      </w:r>
      <w:r w:rsidR="00625B6C" w:rsidRPr="00454574">
        <w:t xml:space="preserve"> </w:t>
      </w:r>
      <w:r w:rsidRPr="00454574">
        <w:t>рубль.</w:t>
      </w:r>
      <w:r w:rsidR="00625B6C" w:rsidRPr="00454574">
        <w:t xml:space="preserve"> </w:t>
      </w:r>
      <w:r w:rsidRPr="00454574">
        <w:t>Те,</w:t>
      </w:r>
      <w:r w:rsidR="00625B6C" w:rsidRPr="00454574">
        <w:t xml:space="preserve"> </w:t>
      </w:r>
      <w:r w:rsidRPr="00454574">
        <w:t>кто</w:t>
      </w:r>
      <w:r w:rsidR="00625B6C" w:rsidRPr="00454574">
        <w:t xml:space="preserve"> </w:t>
      </w:r>
      <w:r w:rsidRPr="00454574">
        <w:t>имеет</w:t>
      </w:r>
      <w:r w:rsidR="00625B6C" w:rsidRPr="00454574">
        <w:t xml:space="preserve"> </w:t>
      </w:r>
      <w:r w:rsidRPr="00454574">
        <w:t>официальный</w:t>
      </w:r>
      <w:r w:rsidR="00625B6C" w:rsidRPr="00454574">
        <w:t xml:space="preserve"> </w:t>
      </w:r>
      <w:r w:rsidRPr="00454574">
        <w:t>доход</w:t>
      </w:r>
      <w:r w:rsidR="00625B6C" w:rsidRPr="00454574">
        <w:t xml:space="preserve"> </w:t>
      </w:r>
      <w:r w:rsidRPr="00454574">
        <w:t>более</w:t>
      </w:r>
      <w:r w:rsidR="00625B6C" w:rsidRPr="00454574">
        <w:t xml:space="preserve"> </w:t>
      </w:r>
      <w:r w:rsidRPr="00454574">
        <w:t>150</w:t>
      </w:r>
      <w:r w:rsidR="00625B6C" w:rsidRPr="00454574">
        <w:t xml:space="preserve"> </w:t>
      </w:r>
      <w:r w:rsidRPr="00454574">
        <w:t>тысяч</w:t>
      </w:r>
      <w:r w:rsidR="00625B6C" w:rsidRPr="00454574">
        <w:t xml:space="preserve"> </w:t>
      </w:r>
      <w:r w:rsidRPr="00454574">
        <w:t>рублей,</w:t>
      </w:r>
      <w:r w:rsidR="00625B6C" w:rsidRPr="00454574">
        <w:t xml:space="preserve"> </w:t>
      </w:r>
      <w:r w:rsidRPr="00454574">
        <w:t>получат</w:t>
      </w:r>
      <w:r w:rsidR="00625B6C" w:rsidRPr="00454574">
        <w:t xml:space="preserve"> </w:t>
      </w:r>
      <w:r w:rsidRPr="00454574">
        <w:t>прибавку</w:t>
      </w:r>
      <w:r w:rsidR="00625B6C" w:rsidRPr="00454574">
        <w:t xml:space="preserve"> </w:t>
      </w:r>
      <w:r w:rsidRPr="00454574">
        <w:t>один</w:t>
      </w:r>
      <w:r w:rsidR="00625B6C" w:rsidRPr="00454574">
        <w:t xml:space="preserve"> </w:t>
      </w:r>
      <w:r w:rsidRPr="00454574">
        <w:t>рубль</w:t>
      </w:r>
      <w:r w:rsidR="00625B6C" w:rsidRPr="00454574">
        <w:t xml:space="preserve"> </w:t>
      </w:r>
      <w:r w:rsidRPr="00454574">
        <w:t>на</w:t>
      </w:r>
      <w:r w:rsidR="00625B6C" w:rsidRPr="00454574">
        <w:t xml:space="preserve"> </w:t>
      </w:r>
      <w:r w:rsidRPr="00454574">
        <w:t>четыре</w:t>
      </w:r>
      <w:r w:rsidR="00625B6C" w:rsidRPr="00454574">
        <w:t xml:space="preserve"> </w:t>
      </w:r>
      <w:r w:rsidRPr="00454574">
        <w:t>рубля,</w:t>
      </w:r>
      <w:r w:rsidR="00625B6C" w:rsidRPr="00454574">
        <w:t xml:space="preserve"> </w:t>
      </w:r>
      <w:r w:rsidRPr="00454574">
        <w:t>то</w:t>
      </w:r>
      <w:r w:rsidR="00625B6C" w:rsidRPr="00454574">
        <w:t xml:space="preserve"> </w:t>
      </w:r>
      <w:r w:rsidRPr="00454574">
        <w:t>есть</w:t>
      </w:r>
      <w:r w:rsidR="00625B6C" w:rsidRPr="00454574">
        <w:t xml:space="preserve"> </w:t>
      </w:r>
      <w:r w:rsidRPr="00454574">
        <w:t>25</w:t>
      </w:r>
      <w:r w:rsidR="00625B6C" w:rsidRPr="00454574">
        <w:t xml:space="preserve"> </w:t>
      </w:r>
      <w:r w:rsidRPr="00454574">
        <w:t>копеек</w:t>
      </w:r>
      <w:r w:rsidR="00625B6C" w:rsidRPr="00454574">
        <w:t xml:space="preserve"> </w:t>
      </w:r>
      <w:r w:rsidRPr="00454574">
        <w:t>на</w:t>
      </w:r>
      <w:r w:rsidR="00625B6C" w:rsidRPr="00454574">
        <w:t xml:space="preserve"> </w:t>
      </w:r>
      <w:r w:rsidRPr="00454574">
        <w:t>один</w:t>
      </w:r>
      <w:r w:rsidR="00625B6C" w:rsidRPr="00454574">
        <w:t xml:space="preserve"> </w:t>
      </w:r>
      <w:r w:rsidRPr="00454574">
        <w:t>рубль.</w:t>
      </w:r>
    </w:p>
    <w:p w:rsidR="00234BFE" w:rsidRPr="00454574" w:rsidRDefault="00234BFE" w:rsidP="00234BFE">
      <w:r w:rsidRPr="00454574">
        <w:lastRenderedPageBreak/>
        <w:t>Кроме</w:t>
      </w:r>
      <w:r w:rsidR="00625B6C" w:rsidRPr="00454574">
        <w:t xml:space="preserve"> </w:t>
      </w:r>
      <w:r w:rsidRPr="00454574">
        <w:t>того,</w:t>
      </w:r>
      <w:r w:rsidR="00625B6C" w:rsidRPr="00454574">
        <w:t xml:space="preserve"> </w:t>
      </w:r>
      <w:r w:rsidRPr="00454574">
        <w:t>предоставляется</w:t>
      </w:r>
      <w:r w:rsidR="00625B6C" w:rsidRPr="00454574">
        <w:t xml:space="preserve"> </w:t>
      </w:r>
      <w:r w:rsidRPr="00454574">
        <w:t>налоговый</w:t>
      </w:r>
      <w:r w:rsidR="00625B6C" w:rsidRPr="00454574">
        <w:t xml:space="preserve"> </w:t>
      </w:r>
      <w:r w:rsidRPr="00454574">
        <w:t>вычет</w:t>
      </w:r>
      <w:r w:rsidR="00625B6C" w:rsidRPr="00454574">
        <w:t xml:space="preserve"> </w:t>
      </w:r>
      <w:r w:rsidRPr="00454574">
        <w:t>в</w:t>
      </w:r>
      <w:r w:rsidR="00625B6C" w:rsidRPr="00454574">
        <w:t xml:space="preserve"> </w:t>
      </w:r>
      <w:r w:rsidRPr="00454574">
        <w:t>размере</w:t>
      </w:r>
      <w:r w:rsidR="00625B6C" w:rsidRPr="00454574">
        <w:t xml:space="preserve"> </w:t>
      </w:r>
      <w:r w:rsidRPr="00454574">
        <w:t>13%</w:t>
      </w:r>
      <w:r w:rsidR="00625B6C" w:rsidRPr="00454574">
        <w:t xml:space="preserve"> </w:t>
      </w:r>
      <w:r w:rsidRPr="00454574">
        <w:t>от</w:t>
      </w:r>
      <w:r w:rsidR="00625B6C" w:rsidRPr="00454574">
        <w:t xml:space="preserve"> </w:t>
      </w:r>
      <w:r w:rsidRPr="00454574">
        <w:t>взносов,</w:t>
      </w:r>
      <w:r w:rsidR="00625B6C" w:rsidRPr="00454574">
        <w:t xml:space="preserve"> </w:t>
      </w:r>
      <w:r w:rsidRPr="00454574">
        <w:t>который</w:t>
      </w:r>
      <w:r w:rsidR="00625B6C" w:rsidRPr="00454574">
        <w:t xml:space="preserve"> </w:t>
      </w:r>
      <w:r w:rsidRPr="00454574">
        <w:t>может</w:t>
      </w:r>
      <w:r w:rsidR="00625B6C" w:rsidRPr="00454574">
        <w:t xml:space="preserve"> </w:t>
      </w:r>
      <w:r w:rsidRPr="00454574">
        <w:t>составить</w:t>
      </w:r>
      <w:r w:rsidR="00625B6C" w:rsidRPr="00454574">
        <w:t xml:space="preserve"> </w:t>
      </w:r>
      <w:r w:rsidRPr="00454574">
        <w:t>до</w:t>
      </w:r>
      <w:r w:rsidR="00625B6C" w:rsidRPr="00454574">
        <w:t xml:space="preserve"> </w:t>
      </w:r>
      <w:r w:rsidRPr="00454574">
        <w:t>52</w:t>
      </w:r>
      <w:r w:rsidR="00625B6C" w:rsidRPr="00454574">
        <w:t xml:space="preserve"> </w:t>
      </w:r>
      <w:r w:rsidRPr="00454574">
        <w:t>тысяч</w:t>
      </w:r>
      <w:r w:rsidR="00625B6C" w:rsidRPr="00454574">
        <w:t xml:space="preserve"> </w:t>
      </w:r>
      <w:r w:rsidRPr="00454574">
        <w:t>рублей.</w:t>
      </w:r>
    </w:p>
    <w:p w:rsidR="00234BFE" w:rsidRPr="00454574" w:rsidRDefault="00234BFE" w:rsidP="00234BFE">
      <w:r w:rsidRPr="00454574">
        <w:t>Получение</w:t>
      </w:r>
      <w:r w:rsidR="00625B6C" w:rsidRPr="00454574">
        <w:t xml:space="preserve"> </w:t>
      </w:r>
      <w:r w:rsidRPr="00454574">
        <w:t>полной</w:t>
      </w:r>
      <w:r w:rsidR="00625B6C" w:rsidRPr="00454574">
        <w:t xml:space="preserve"> </w:t>
      </w:r>
      <w:r w:rsidRPr="00454574">
        <w:t>выплаты</w:t>
      </w:r>
      <w:r w:rsidR="00625B6C" w:rsidRPr="00454574">
        <w:t xml:space="preserve"> </w:t>
      </w:r>
      <w:r w:rsidRPr="00454574">
        <w:t>накоплений</w:t>
      </w:r>
      <w:r w:rsidR="00625B6C" w:rsidRPr="00454574">
        <w:t xml:space="preserve"> </w:t>
      </w:r>
      <w:r w:rsidRPr="00454574">
        <w:t>возможно</w:t>
      </w:r>
      <w:r w:rsidR="00625B6C" w:rsidRPr="00454574">
        <w:t xml:space="preserve"> </w:t>
      </w:r>
      <w:r w:rsidRPr="00454574">
        <w:t>после</w:t>
      </w:r>
      <w:r w:rsidR="00625B6C" w:rsidRPr="00454574">
        <w:t xml:space="preserve"> </w:t>
      </w:r>
      <w:r w:rsidRPr="00454574">
        <w:t>15</w:t>
      </w:r>
      <w:r w:rsidR="00625B6C" w:rsidRPr="00454574">
        <w:t xml:space="preserve"> </w:t>
      </w:r>
      <w:r w:rsidRPr="00454574">
        <w:t>лет</w:t>
      </w:r>
      <w:r w:rsidR="00625B6C" w:rsidRPr="00454574">
        <w:t xml:space="preserve"> </w:t>
      </w:r>
      <w:r w:rsidRPr="00454574">
        <w:t>действия</w:t>
      </w:r>
      <w:r w:rsidR="00625B6C" w:rsidRPr="00454574">
        <w:t xml:space="preserve"> </w:t>
      </w:r>
      <w:r w:rsidRPr="00454574">
        <w:t>договора</w:t>
      </w:r>
      <w:r w:rsidR="00625B6C" w:rsidRPr="00454574">
        <w:t xml:space="preserve"> </w:t>
      </w:r>
      <w:r w:rsidRPr="00454574">
        <w:t>или</w:t>
      </w:r>
      <w:r w:rsidR="00625B6C" w:rsidRPr="00454574">
        <w:t xml:space="preserve"> </w:t>
      </w:r>
      <w:r w:rsidRPr="00454574">
        <w:t>при</w:t>
      </w:r>
      <w:r w:rsidR="00625B6C" w:rsidRPr="00454574">
        <w:t xml:space="preserve"> </w:t>
      </w:r>
      <w:r w:rsidRPr="00454574">
        <w:t>наступлении</w:t>
      </w:r>
      <w:r w:rsidR="00625B6C" w:rsidRPr="00454574">
        <w:t xml:space="preserve"> </w:t>
      </w:r>
      <w:r w:rsidRPr="00454574">
        <w:t>установленного</w:t>
      </w:r>
      <w:r w:rsidR="00625B6C" w:rsidRPr="00454574">
        <w:t xml:space="preserve"> </w:t>
      </w:r>
      <w:r w:rsidRPr="00454574">
        <w:t>пенсионного</w:t>
      </w:r>
      <w:r w:rsidR="00625B6C" w:rsidRPr="00454574">
        <w:t xml:space="preserve"> </w:t>
      </w:r>
      <w:r w:rsidRPr="00454574">
        <w:t>возраста,</w:t>
      </w:r>
      <w:r w:rsidR="00625B6C" w:rsidRPr="00454574">
        <w:t xml:space="preserve"> </w:t>
      </w:r>
      <w:r w:rsidRPr="00454574">
        <w:t>либо</w:t>
      </w:r>
      <w:r w:rsidR="00625B6C" w:rsidRPr="00454574">
        <w:t xml:space="preserve"> </w:t>
      </w:r>
      <w:r w:rsidRPr="00454574">
        <w:t>в</w:t>
      </w:r>
      <w:r w:rsidR="00625B6C" w:rsidRPr="00454574">
        <w:t xml:space="preserve"> </w:t>
      </w:r>
      <w:r w:rsidRPr="00454574">
        <w:t>особой</w:t>
      </w:r>
      <w:r w:rsidR="00625B6C" w:rsidRPr="00454574">
        <w:t xml:space="preserve"> </w:t>
      </w:r>
      <w:r w:rsidRPr="00454574">
        <w:t>жизненной</w:t>
      </w:r>
      <w:r w:rsidR="00625B6C" w:rsidRPr="00454574">
        <w:t xml:space="preserve"> </w:t>
      </w:r>
      <w:r w:rsidRPr="00454574">
        <w:t>ситуации.</w:t>
      </w:r>
      <w:r w:rsidR="00625B6C" w:rsidRPr="00454574">
        <w:t xml:space="preserve"> </w:t>
      </w:r>
      <w:r w:rsidRPr="00454574">
        <w:t>Например,</w:t>
      </w:r>
      <w:r w:rsidR="00625B6C" w:rsidRPr="00454574">
        <w:t xml:space="preserve"> </w:t>
      </w:r>
      <w:r w:rsidRPr="00454574">
        <w:t>при</w:t>
      </w:r>
      <w:r w:rsidR="00625B6C" w:rsidRPr="00454574">
        <w:t xml:space="preserve"> </w:t>
      </w:r>
      <w:r w:rsidRPr="00454574">
        <w:t>потере</w:t>
      </w:r>
      <w:r w:rsidR="00625B6C" w:rsidRPr="00454574">
        <w:t xml:space="preserve"> </w:t>
      </w:r>
      <w:r w:rsidRPr="00454574">
        <w:t>кормильца</w:t>
      </w:r>
      <w:r w:rsidR="00625B6C" w:rsidRPr="00454574">
        <w:t xml:space="preserve"> </w:t>
      </w:r>
      <w:r w:rsidRPr="00454574">
        <w:t>или</w:t>
      </w:r>
      <w:r w:rsidR="00625B6C" w:rsidRPr="00454574">
        <w:t xml:space="preserve"> </w:t>
      </w:r>
      <w:r w:rsidRPr="00454574">
        <w:t>необходимости</w:t>
      </w:r>
      <w:r w:rsidR="00625B6C" w:rsidRPr="00454574">
        <w:t xml:space="preserve"> </w:t>
      </w:r>
      <w:r w:rsidRPr="00454574">
        <w:t>дорогостоящего</w:t>
      </w:r>
      <w:r w:rsidR="00625B6C" w:rsidRPr="00454574">
        <w:t xml:space="preserve"> </w:t>
      </w:r>
      <w:r w:rsidRPr="00454574">
        <w:t>лечения</w:t>
      </w:r>
      <w:r w:rsidR="00625B6C" w:rsidRPr="00454574">
        <w:t xml:space="preserve"> </w:t>
      </w:r>
      <w:r w:rsidRPr="00454574">
        <w:t>можно</w:t>
      </w:r>
      <w:r w:rsidR="00625B6C" w:rsidRPr="00454574">
        <w:t xml:space="preserve"> </w:t>
      </w:r>
      <w:r w:rsidRPr="00454574">
        <w:t>снять</w:t>
      </w:r>
      <w:r w:rsidR="00625B6C" w:rsidRPr="00454574">
        <w:t xml:space="preserve"> </w:t>
      </w:r>
      <w:r w:rsidRPr="00454574">
        <w:t>со</w:t>
      </w:r>
      <w:r w:rsidR="00625B6C" w:rsidRPr="00454574">
        <w:t xml:space="preserve"> </w:t>
      </w:r>
      <w:r w:rsidRPr="00454574">
        <w:t>счета</w:t>
      </w:r>
      <w:r w:rsidR="00625B6C" w:rsidRPr="00454574">
        <w:t xml:space="preserve"> </w:t>
      </w:r>
      <w:r w:rsidRPr="00454574">
        <w:t>и</w:t>
      </w:r>
      <w:r w:rsidR="00625B6C" w:rsidRPr="00454574">
        <w:t xml:space="preserve"> </w:t>
      </w:r>
      <w:r w:rsidRPr="00454574">
        <w:t>использовать</w:t>
      </w:r>
      <w:r w:rsidR="00625B6C" w:rsidRPr="00454574">
        <w:t xml:space="preserve"> </w:t>
      </w:r>
      <w:r w:rsidRPr="00454574">
        <w:t>сбережения.</w:t>
      </w:r>
    </w:p>
    <w:p w:rsidR="00234BFE" w:rsidRPr="00454574" w:rsidRDefault="001B5C0B" w:rsidP="00234BFE">
      <w:r w:rsidRPr="00454574">
        <w:t>СОФИНАНСИРОВАНИЕ</w:t>
      </w:r>
      <w:r w:rsidR="00625B6C" w:rsidRPr="00454574">
        <w:t xml:space="preserve"> </w:t>
      </w:r>
      <w:r w:rsidRPr="00454574">
        <w:t>И</w:t>
      </w:r>
      <w:r w:rsidR="00625B6C" w:rsidRPr="00454574">
        <w:t xml:space="preserve"> </w:t>
      </w:r>
      <w:r w:rsidRPr="00454574">
        <w:t>ГАРАНТИИ</w:t>
      </w:r>
    </w:p>
    <w:p w:rsidR="00234BFE" w:rsidRPr="00454574" w:rsidRDefault="00234BFE" w:rsidP="00234BFE">
      <w:r w:rsidRPr="00454574">
        <w:t>Оформить</w:t>
      </w:r>
      <w:r w:rsidR="00625B6C" w:rsidRPr="00454574">
        <w:t xml:space="preserve"> </w:t>
      </w:r>
      <w:r w:rsidRPr="00454574">
        <w:t>договор</w:t>
      </w:r>
      <w:r w:rsidR="00625B6C" w:rsidRPr="00454574">
        <w:t xml:space="preserve"> </w:t>
      </w:r>
      <w:r w:rsidRPr="00454574">
        <w:t>можно</w:t>
      </w:r>
      <w:r w:rsidR="00625B6C" w:rsidRPr="00454574">
        <w:t xml:space="preserve"> </w:t>
      </w:r>
      <w:r w:rsidRPr="00454574">
        <w:t>на</w:t>
      </w:r>
      <w:r w:rsidR="00625B6C" w:rsidRPr="00454574">
        <w:t xml:space="preserve"> </w:t>
      </w:r>
      <w:r w:rsidRPr="00454574">
        <w:t>себя</w:t>
      </w:r>
      <w:r w:rsidR="00625B6C" w:rsidRPr="00454574">
        <w:t xml:space="preserve"> </w:t>
      </w:r>
      <w:r w:rsidRPr="00454574">
        <w:t>и</w:t>
      </w:r>
      <w:r w:rsidR="00625B6C" w:rsidRPr="00454574">
        <w:t xml:space="preserve"> </w:t>
      </w:r>
      <w:r w:rsidRPr="00454574">
        <w:t>на</w:t>
      </w:r>
      <w:r w:rsidR="00625B6C" w:rsidRPr="00454574">
        <w:t xml:space="preserve"> </w:t>
      </w:r>
      <w:r w:rsidRPr="00454574">
        <w:t>другого</w:t>
      </w:r>
      <w:r w:rsidR="00625B6C" w:rsidRPr="00454574">
        <w:t xml:space="preserve"> </w:t>
      </w:r>
      <w:r w:rsidRPr="00454574">
        <w:t>человека:</w:t>
      </w:r>
      <w:r w:rsidR="00625B6C" w:rsidRPr="00454574">
        <w:t xml:space="preserve"> </w:t>
      </w:r>
      <w:r w:rsidRPr="00454574">
        <w:t>ребенка,</w:t>
      </w:r>
      <w:r w:rsidR="00625B6C" w:rsidRPr="00454574">
        <w:t xml:space="preserve"> </w:t>
      </w:r>
      <w:r w:rsidRPr="00454574">
        <w:t>родителя,</w:t>
      </w:r>
      <w:r w:rsidR="00625B6C" w:rsidRPr="00454574">
        <w:t xml:space="preserve"> </w:t>
      </w:r>
      <w:r w:rsidRPr="00454574">
        <w:t>супруга.</w:t>
      </w:r>
      <w:r w:rsidR="00625B6C" w:rsidRPr="00454574">
        <w:t xml:space="preserve"> </w:t>
      </w:r>
      <w:r w:rsidRPr="00454574">
        <w:t>По</w:t>
      </w:r>
      <w:r w:rsidR="00625B6C" w:rsidRPr="00454574">
        <w:t xml:space="preserve"> </w:t>
      </w:r>
      <w:r w:rsidRPr="00454574">
        <w:t>каждому</w:t>
      </w:r>
      <w:r w:rsidR="00625B6C" w:rsidRPr="00454574">
        <w:t xml:space="preserve"> </w:t>
      </w:r>
      <w:r w:rsidRPr="00454574">
        <w:t>государство</w:t>
      </w:r>
      <w:r w:rsidR="00625B6C" w:rsidRPr="00454574">
        <w:t xml:space="preserve"> </w:t>
      </w:r>
      <w:r w:rsidRPr="00454574">
        <w:t>проведет</w:t>
      </w:r>
      <w:r w:rsidR="00625B6C" w:rsidRPr="00454574">
        <w:t xml:space="preserve"> </w:t>
      </w:r>
      <w:r w:rsidRPr="00454574">
        <w:t>софинасирование</w:t>
      </w:r>
      <w:r w:rsidR="00625B6C" w:rsidRPr="00454574">
        <w:t xml:space="preserve"> </w:t>
      </w:r>
      <w:r w:rsidRPr="00454574">
        <w:t>за</w:t>
      </w:r>
      <w:r w:rsidR="00625B6C" w:rsidRPr="00454574">
        <w:t xml:space="preserve"> </w:t>
      </w:r>
      <w:r w:rsidRPr="00454574">
        <w:t>счет</w:t>
      </w:r>
      <w:r w:rsidR="00625B6C" w:rsidRPr="00454574">
        <w:t xml:space="preserve"> </w:t>
      </w:r>
      <w:r w:rsidRPr="00454574">
        <w:t>федерального</w:t>
      </w:r>
      <w:r w:rsidR="00625B6C" w:rsidRPr="00454574">
        <w:t xml:space="preserve"> </w:t>
      </w:r>
      <w:r w:rsidRPr="00454574">
        <w:t>бюджета</w:t>
      </w:r>
      <w:r w:rsidR="00625B6C" w:rsidRPr="00454574">
        <w:t xml:space="preserve"> </w:t>
      </w:r>
      <w:r w:rsidRPr="00454574">
        <w:t>при</w:t>
      </w:r>
      <w:r w:rsidR="00625B6C" w:rsidRPr="00454574">
        <w:t xml:space="preserve"> </w:t>
      </w:r>
      <w:r w:rsidRPr="00454574">
        <w:t>выполнении</w:t>
      </w:r>
      <w:r w:rsidR="00625B6C" w:rsidRPr="00454574">
        <w:t xml:space="preserve"> </w:t>
      </w:r>
      <w:r w:rsidRPr="00454574">
        <w:t>всех</w:t>
      </w:r>
      <w:r w:rsidR="00625B6C" w:rsidRPr="00454574">
        <w:t xml:space="preserve"> </w:t>
      </w:r>
      <w:r w:rsidRPr="00454574">
        <w:t>остальных</w:t>
      </w:r>
      <w:r w:rsidR="00625B6C" w:rsidRPr="00454574">
        <w:t xml:space="preserve"> </w:t>
      </w:r>
      <w:r w:rsidRPr="00454574">
        <w:t>требований.</w:t>
      </w:r>
    </w:p>
    <w:p w:rsidR="00234BFE" w:rsidRPr="00454574" w:rsidRDefault="00234BFE" w:rsidP="00234BFE">
      <w:r w:rsidRPr="00454574">
        <w:t>Также</w:t>
      </w:r>
      <w:r w:rsidR="00625B6C" w:rsidRPr="00454574">
        <w:t xml:space="preserve"> </w:t>
      </w:r>
      <w:r w:rsidRPr="00454574">
        <w:t>поставлена</w:t>
      </w:r>
      <w:r w:rsidR="00625B6C" w:rsidRPr="00454574">
        <w:t xml:space="preserve"> </w:t>
      </w:r>
      <w:r w:rsidRPr="00454574">
        <w:t>цель</w:t>
      </w:r>
      <w:r w:rsidR="00625B6C" w:rsidRPr="00454574">
        <w:t xml:space="preserve"> </w:t>
      </w:r>
      <w:r w:rsidRPr="00454574">
        <w:t>приумножения</w:t>
      </w:r>
      <w:r w:rsidR="00625B6C" w:rsidRPr="00454574">
        <w:t xml:space="preserve"> </w:t>
      </w:r>
      <w:r w:rsidRPr="00454574">
        <w:t>сбережений.</w:t>
      </w:r>
      <w:r w:rsidR="00625B6C" w:rsidRPr="00454574">
        <w:t xml:space="preserve"> </w:t>
      </w:r>
      <w:r w:rsidRPr="00454574">
        <w:t>Негосударственный</w:t>
      </w:r>
      <w:r w:rsidR="00625B6C" w:rsidRPr="00454574">
        <w:t xml:space="preserve"> </w:t>
      </w:r>
      <w:r w:rsidRPr="00454574">
        <w:t>пенсионный</w:t>
      </w:r>
      <w:r w:rsidR="00625B6C" w:rsidRPr="00454574">
        <w:t xml:space="preserve"> </w:t>
      </w:r>
      <w:r w:rsidRPr="00454574">
        <w:t>фонд</w:t>
      </w:r>
      <w:r w:rsidR="00625B6C" w:rsidRPr="00454574">
        <w:t xml:space="preserve"> </w:t>
      </w:r>
      <w:r w:rsidRPr="00454574">
        <w:t>организует</w:t>
      </w:r>
      <w:r w:rsidR="00625B6C" w:rsidRPr="00454574">
        <w:t xml:space="preserve"> </w:t>
      </w:r>
      <w:r w:rsidRPr="00454574">
        <w:t>инвестирование</w:t>
      </w:r>
      <w:r w:rsidR="00625B6C" w:rsidRPr="00454574">
        <w:t xml:space="preserve"> </w:t>
      </w:r>
      <w:r w:rsidRPr="00454574">
        <w:t>средств</w:t>
      </w:r>
      <w:r w:rsidR="00625B6C" w:rsidRPr="00454574">
        <w:t xml:space="preserve"> </w:t>
      </w:r>
      <w:r w:rsidRPr="00454574">
        <w:t>участников,</w:t>
      </w:r>
      <w:r w:rsidR="00625B6C" w:rsidRPr="00454574">
        <w:t xml:space="preserve"> </w:t>
      </w:r>
      <w:r w:rsidRPr="00454574">
        <w:t>чтобы</w:t>
      </w:r>
      <w:r w:rsidR="00625B6C" w:rsidRPr="00454574">
        <w:t xml:space="preserve"> </w:t>
      </w:r>
      <w:r w:rsidRPr="00454574">
        <w:t>уберечь</w:t>
      </w:r>
      <w:r w:rsidR="00625B6C" w:rsidRPr="00454574">
        <w:t xml:space="preserve"> </w:t>
      </w:r>
      <w:r w:rsidRPr="00454574">
        <w:t>их</w:t>
      </w:r>
      <w:r w:rsidR="00625B6C" w:rsidRPr="00454574">
        <w:t xml:space="preserve"> </w:t>
      </w:r>
      <w:r w:rsidRPr="00454574">
        <w:t>от</w:t>
      </w:r>
      <w:r w:rsidR="00625B6C" w:rsidRPr="00454574">
        <w:t xml:space="preserve"> </w:t>
      </w:r>
      <w:r w:rsidRPr="00454574">
        <w:t>инфляции</w:t>
      </w:r>
      <w:r w:rsidR="00625B6C" w:rsidRPr="00454574">
        <w:t xml:space="preserve"> </w:t>
      </w:r>
      <w:r w:rsidRPr="00454574">
        <w:t>и</w:t>
      </w:r>
      <w:r w:rsidR="00625B6C" w:rsidRPr="00454574">
        <w:t xml:space="preserve"> </w:t>
      </w:r>
      <w:r w:rsidRPr="00454574">
        <w:t>нарастить.</w:t>
      </w:r>
      <w:r w:rsidR="00625B6C" w:rsidRPr="00454574">
        <w:t xml:space="preserve"> </w:t>
      </w:r>
      <w:r w:rsidRPr="00454574">
        <w:t>То</w:t>
      </w:r>
      <w:r w:rsidR="00625B6C" w:rsidRPr="00454574">
        <w:t xml:space="preserve"> </w:t>
      </w:r>
      <w:r w:rsidRPr="00454574">
        <w:t>есть</w:t>
      </w:r>
      <w:r w:rsidR="00625B6C" w:rsidRPr="00454574">
        <w:t xml:space="preserve"> </w:t>
      </w:r>
      <w:r w:rsidRPr="00454574">
        <w:t>сформированные</w:t>
      </w:r>
      <w:r w:rsidR="00625B6C" w:rsidRPr="00454574">
        <w:t xml:space="preserve"> </w:t>
      </w:r>
      <w:r w:rsidRPr="00454574">
        <w:t>средства</w:t>
      </w:r>
      <w:r w:rsidR="00625B6C" w:rsidRPr="00454574">
        <w:t xml:space="preserve"> </w:t>
      </w:r>
      <w:r w:rsidRPr="00454574">
        <w:t>будут</w:t>
      </w:r>
      <w:r w:rsidR="00625B6C" w:rsidRPr="00454574">
        <w:t xml:space="preserve"> </w:t>
      </w:r>
      <w:r w:rsidRPr="00454574">
        <w:t>вкладываться</w:t>
      </w:r>
      <w:r w:rsidR="00625B6C" w:rsidRPr="00454574">
        <w:t xml:space="preserve"> </w:t>
      </w:r>
      <w:r w:rsidRPr="00454574">
        <w:t>в</w:t>
      </w:r>
      <w:r w:rsidR="00625B6C" w:rsidRPr="00454574">
        <w:t xml:space="preserve"> </w:t>
      </w:r>
      <w:r w:rsidRPr="00454574">
        <w:t>облигации</w:t>
      </w:r>
      <w:r w:rsidR="00625B6C" w:rsidRPr="00454574">
        <w:t xml:space="preserve"> </w:t>
      </w:r>
      <w:r w:rsidRPr="00454574">
        <w:t>федерального</w:t>
      </w:r>
      <w:r w:rsidR="00625B6C" w:rsidRPr="00454574">
        <w:t xml:space="preserve"> </w:t>
      </w:r>
      <w:r w:rsidRPr="00454574">
        <w:t>займа,</w:t>
      </w:r>
      <w:r w:rsidR="00625B6C" w:rsidRPr="00454574">
        <w:t xml:space="preserve"> </w:t>
      </w:r>
      <w:r w:rsidRPr="00454574">
        <w:t>инфраструктурные,</w:t>
      </w:r>
      <w:r w:rsidR="00625B6C" w:rsidRPr="00454574">
        <w:t xml:space="preserve"> </w:t>
      </w:r>
      <w:r w:rsidRPr="00454574">
        <w:t>корпоративные</w:t>
      </w:r>
      <w:r w:rsidR="00625B6C" w:rsidRPr="00454574">
        <w:t xml:space="preserve"> </w:t>
      </w:r>
      <w:r w:rsidRPr="00454574">
        <w:t>облигации</w:t>
      </w:r>
      <w:r w:rsidR="00625B6C" w:rsidRPr="00454574">
        <w:t xml:space="preserve"> </w:t>
      </w:r>
      <w:r w:rsidRPr="00454574">
        <w:t>и</w:t>
      </w:r>
      <w:r w:rsidR="00625B6C" w:rsidRPr="00454574">
        <w:t xml:space="preserve"> </w:t>
      </w:r>
      <w:r w:rsidRPr="00454574">
        <w:t>прочие</w:t>
      </w:r>
      <w:r w:rsidR="00625B6C" w:rsidRPr="00454574">
        <w:t xml:space="preserve"> </w:t>
      </w:r>
      <w:r w:rsidRPr="00454574">
        <w:t>ценные</w:t>
      </w:r>
      <w:r w:rsidR="00625B6C" w:rsidRPr="00454574">
        <w:t xml:space="preserve"> </w:t>
      </w:r>
      <w:r w:rsidRPr="00454574">
        <w:t>бумаги.</w:t>
      </w:r>
      <w:r w:rsidR="00625B6C" w:rsidRPr="00454574">
        <w:t xml:space="preserve"> </w:t>
      </w:r>
      <w:r w:rsidRPr="00454574">
        <w:t>Контроль</w:t>
      </w:r>
      <w:r w:rsidR="00625B6C" w:rsidRPr="00454574">
        <w:t xml:space="preserve"> </w:t>
      </w:r>
      <w:r w:rsidRPr="00454574">
        <w:t>за</w:t>
      </w:r>
      <w:r w:rsidR="00625B6C" w:rsidRPr="00454574">
        <w:t xml:space="preserve"> </w:t>
      </w:r>
      <w:r w:rsidRPr="00454574">
        <w:t>инвестированием</w:t>
      </w:r>
      <w:r w:rsidR="00625B6C" w:rsidRPr="00454574">
        <w:t xml:space="preserve"> </w:t>
      </w:r>
      <w:r w:rsidRPr="00454574">
        <w:t>средств</w:t>
      </w:r>
      <w:r w:rsidR="00625B6C" w:rsidRPr="00454574">
        <w:t xml:space="preserve"> </w:t>
      </w:r>
      <w:r w:rsidRPr="00454574">
        <w:t>НПФ</w:t>
      </w:r>
      <w:r w:rsidR="00625B6C" w:rsidRPr="00454574">
        <w:t xml:space="preserve"> </w:t>
      </w:r>
      <w:r w:rsidRPr="00454574">
        <w:t>осуществляет</w:t>
      </w:r>
      <w:r w:rsidR="00625B6C" w:rsidRPr="00454574">
        <w:t xml:space="preserve"> </w:t>
      </w:r>
      <w:r w:rsidRPr="00454574">
        <w:t>Банк</w:t>
      </w:r>
      <w:r w:rsidR="00625B6C" w:rsidRPr="00454574">
        <w:t xml:space="preserve"> </w:t>
      </w:r>
      <w:r w:rsidRPr="00454574">
        <w:t>России.</w:t>
      </w:r>
      <w:r w:rsidR="00625B6C" w:rsidRPr="00454574">
        <w:t xml:space="preserve"> </w:t>
      </w:r>
      <w:r w:rsidRPr="00454574">
        <w:t>Размещать</w:t>
      </w:r>
      <w:r w:rsidR="00625B6C" w:rsidRPr="00454574">
        <w:t xml:space="preserve"> </w:t>
      </w:r>
      <w:r w:rsidRPr="00454574">
        <w:t>их</w:t>
      </w:r>
      <w:r w:rsidR="00625B6C" w:rsidRPr="00454574">
        <w:t xml:space="preserve"> </w:t>
      </w:r>
      <w:r w:rsidRPr="00454574">
        <w:t>можно</w:t>
      </w:r>
      <w:r w:rsidR="00625B6C" w:rsidRPr="00454574">
        <w:t xml:space="preserve"> </w:t>
      </w:r>
      <w:r w:rsidRPr="00454574">
        <w:t>в</w:t>
      </w:r>
      <w:r w:rsidR="00625B6C" w:rsidRPr="00454574">
        <w:t xml:space="preserve"> </w:t>
      </w:r>
      <w:r w:rsidRPr="00454574">
        <w:t>инструменты</w:t>
      </w:r>
      <w:r w:rsidR="00625B6C" w:rsidRPr="00454574">
        <w:t xml:space="preserve"> </w:t>
      </w:r>
      <w:r w:rsidRPr="00454574">
        <w:t>с</w:t>
      </w:r>
      <w:r w:rsidR="00625B6C" w:rsidRPr="00454574">
        <w:t xml:space="preserve"> </w:t>
      </w:r>
      <w:r w:rsidRPr="00454574">
        <w:t>низким</w:t>
      </w:r>
      <w:r w:rsidR="00625B6C" w:rsidRPr="00454574">
        <w:t xml:space="preserve"> </w:t>
      </w:r>
      <w:r w:rsidRPr="00454574">
        <w:t>риском.</w:t>
      </w:r>
      <w:r w:rsidR="00625B6C" w:rsidRPr="00454574">
        <w:t xml:space="preserve"> </w:t>
      </w:r>
      <w:r w:rsidRPr="00454574">
        <w:t>Соответственно,</w:t>
      </w:r>
      <w:r w:rsidR="00625B6C" w:rsidRPr="00454574">
        <w:t xml:space="preserve"> </w:t>
      </w:r>
      <w:r w:rsidRPr="00454574">
        <w:t>начисляется</w:t>
      </w:r>
      <w:r w:rsidR="00625B6C" w:rsidRPr="00454574">
        <w:t xml:space="preserve"> </w:t>
      </w:r>
      <w:r w:rsidRPr="00454574">
        <w:t>дополнительный</w:t>
      </w:r>
      <w:r w:rsidR="00625B6C" w:rsidRPr="00454574">
        <w:t xml:space="preserve"> </w:t>
      </w:r>
      <w:r w:rsidRPr="00454574">
        <w:t>инвестиционный</w:t>
      </w:r>
      <w:r w:rsidR="00625B6C" w:rsidRPr="00454574">
        <w:t xml:space="preserve"> </w:t>
      </w:r>
      <w:r w:rsidRPr="00454574">
        <w:t>доход.</w:t>
      </w:r>
    </w:p>
    <w:p w:rsidR="00234BFE" w:rsidRPr="00454574" w:rsidRDefault="00234BFE" w:rsidP="00234BFE">
      <w:r w:rsidRPr="00454574">
        <w:t>Программой</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предусмотрено</w:t>
      </w:r>
      <w:r w:rsidR="00625B6C" w:rsidRPr="00454574">
        <w:t xml:space="preserve"> </w:t>
      </w:r>
      <w:r w:rsidRPr="00454574">
        <w:t>государственное</w:t>
      </w:r>
      <w:r w:rsidR="00625B6C" w:rsidRPr="00454574">
        <w:t xml:space="preserve"> </w:t>
      </w:r>
      <w:r w:rsidRPr="00454574">
        <w:t>гарантирование</w:t>
      </w:r>
      <w:r w:rsidR="00625B6C" w:rsidRPr="00454574">
        <w:t xml:space="preserve"> </w:t>
      </w:r>
      <w:r w:rsidRPr="00454574">
        <w:t>сохранности</w:t>
      </w:r>
      <w:r w:rsidR="00625B6C" w:rsidRPr="00454574">
        <w:t xml:space="preserve"> </w:t>
      </w:r>
      <w:r w:rsidRPr="00454574">
        <w:t>средств</w:t>
      </w:r>
      <w:r w:rsidR="00625B6C" w:rsidRPr="00454574">
        <w:t xml:space="preserve"> </w:t>
      </w:r>
      <w:r w:rsidRPr="00454574">
        <w:t>и</w:t>
      </w:r>
      <w:r w:rsidR="00625B6C" w:rsidRPr="00454574">
        <w:t xml:space="preserve"> </w:t>
      </w:r>
      <w:r w:rsidRPr="00454574">
        <w:t>дохода</w:t>
      </w:r>
      <w:r w:rsidR="00625B6C" w:rsidRPr="00454574">
        <w:t xml:space="preserve"> </w:t>
      </w:r>
      <w:r w:rsidRPr="00454574">
        <w:t>от</w:t>
      </w:r>
      <w:r w:rsidR="00625B6C" w:rsidRPr="00454574">
        <w:t xml:space="preserve"> </w:t>
      </w:r>
      <w:r w:rsidRPr="00454574">
        <w:t>их</w:t>
      </w:r>
      <w:r w:rsidR="00625B6C" w:rsidRPr="00454574">
        <w:t xml:space="preserve"> </w:t>
      </w:r>
      <w:r w:rsidRPr="00454574">
        <w:t>инвестирования</w:t>
      </w:r>
      <w:r w:rsidR="00625B6C" w:rsidRPr="00454574">
        <w:t xml:space="preserve"> </w:t>
      </w:r>
      <w:r w:rsidRPr="00454574">
        <w:t>до</w:t>
      </w:r>
      <w:r w:rsidR="00625B6C" w:rsidRPr="00454574">
        <w:t xml:space="preserve"> </w:t>
      </w:r>
      <w:r w:rsidRPr="00454574">
        <w:t>2,8</w:t>
      </w:r>
      <w:r w:rsidR="00625B6C" w:rsidRPr="00454574">
        <w:t xml:space="preserve"> </w:t>
      </w:r>
      <w:r w:rsidRPr="00454574">
        <w:t>млн</w:t>
      </w:r>
      <w:r w:rsidR="00625B6C" w:rsidRPr="00454574">
        <w:t xml:space="preserve"> </w:t>
      </w:r>
      <w:r w:rsidRPr="00454574">
        <w:t>рублей.</w:t>
      </w:r>
      <w:r w:rsidR="00625B6C" w:rsidRPr="00454574">
        <w:t xml:space="preserve"> </w:t>
      </w:r>
      <w:r w:rsidRPr="00454574">
        <w:t>Средства</w:t>
      </w:r>
      <w:r w:rsidR="00625B6C" w:rsidRPr="00454574">
        <w:t xml:space="preserve"> </w:t>
      </w:r>
      <w:r w:rsidRPr="00454574">
        <w:t>застрахованы</w:t>
      </w:r>
      <w:r w:rsidR="00625B6C" w:rsidRPr="00454574">
        <w:t xml:space="preserve"> </w:t>
      </w:r>
      <w:r w:rsidRPr="00454574">
        <w:t>Агентством</w:t>
      </w:r>
      <w:r w:rsidR="00625B6C" w:rsidRPr="00454574">
        <w:t xml:space="preserve"> </w:t>
      </w:r>
      <w:r w:rsidRPr="00454574">
        <w:t>по</w:t>
      </w:r>
      <w:r w:rsidR="00625B6C" w:rsidRPr="00454574">
        <w:t xml:space="preserve"> </w:t>
      </w:r>
      <w:r w:rsidRPr="00454574">
        <w:t>страхованию</w:t>
      </w:r>
      <w:r w:rsidR="00625B6C" w:rsidRPr="00454574">
        <w:t xml:space="preserve"> </w:t>
      </w:r>
      <w:r w:rsidRPr="00454574">
        <w:t>вкладов,</w:t>
      </w:r>
      <w:r w:rsidR="00625B6C" w:rsidRPr="00454574">
        <w:t xml:space="preserve"> </w:t>
      </w:r>
      <w:r w:rsidRPr="00454574">
        <w:t>а</w:t>
      </w:r>
      <w:r w:rsidR="00625B6C" w:rsidRPr="00454574">
        <w:t xml:space="preserve"> </w:t>
      </w:r>
      <w:r w:rsidRPr="00454574">
        <w:t>переведенные</w:t>
      </w:r>
      <w:r w:rsidR="00625B6C" w:rsidRPr="00454574">
        <w:t xml:space="preserve"> </w:t>
      </w:r>
      <w:r w:rsidRPr="00454574">
        <w:t>пенсионные</w:t>
      </w:r>
      <w:r w:rsidR="00625B6C" w:rsidRPr="00454574">
        <w:t xml:space="preserve"> </w:t>
      </w:r>
      <w:r w:rsidRPr="00454574">
        <w:t>накопления</w:t>
      </w:r>
      <w:r w:rsidR="00625B6C" w:rsidRPr="00454574">
        <w:t xml:space="preserve"> </w:t>
      </w:r>
      <w:r w:rsidRPr="00454574">
        <w:t>и</w:t>
      </w:r>
      <w:r w:rsidR="00625B6C" w:rsidRPr="00454574">
        <w:t xml:space="preserve"> </w:t>
      </w:r>
      <w:r w:rsidRPr="00454574">
        <w:t>сумма</w:t>
      </w:r>
      <w:r w:rsidR="00625B6C" w:rsidRPr="00454574">
        <w:t xml:space="preserve"> </w:t>
      </w:r>
      <w:r w:rsidRPr="00454574">
        <w:t>софинансирования</w:t>
      </w:r>
      <w:r w:rsidR="00625B6C" w:rsidRPr="00454574">
        <w:t xml:space="preserve"> </w:t>
      </w:r>
      <w:r w:rsidRPr="00454574">
        <w:t>защищены</w:t>
      </w:r>
      <w:r w:rsidR="00625B6C" w:rsidRPr="00454574">
        <w:t xml:space="preserve"> </w:t>
      </w:r>
      <w:r w:rsidRPr="00454574">
        <w:t>отдельно.</w:t>
      </w:r>
    </w:p>
    <w:p w:rsidR="00234BFE" w:rsidRPr="00454574" w:rsidRDefault="00625B6C" w:rsidP="00234BFE">
      <w:r w:rsidRPr="00454574">
        <w:t>«</w:t>
      </w:r>
      <w:r w:rsidR="00234BFE" w:rsidRPr="00454574">
        <w:t>Программа</w:t>
      </w:r>
      <w:r w:rsidRPr="00454574">
        <w:t xml:space="preserve"> </w:t>
      </w:r>
      <w:r w:rsidR="00234BFE" w:rsidRPr="00454574">
        <w:t>предусматривает</w:t>
      </w:r>
      <w:r w:rsidRPr="00454574">
        <w:t xml:space="preserve"> «</w:t>
      </w:r>
      <w:r w:rsidR="00234BFE" w:rsidRPr="00454574">
        <w:t>трудные</w:t>
      </w:r>
      <w:r w:rsidRPr="00454574">
        <w:t xml:space="preserve"> </w:t>
      </w:r>
      <w:r w:rsidR="00234BFE" w:rsidRPr="00454574">
        <w:t>ситуации</w:t>
      </w:r>
      <w:r w:rsidRPr="00454574">
        <w:t>»</w:t>
      </w:r>
      <w:r w:rsidR="00234BFE" w:rsidRPr="00454574">
        <w:t>,</w:t>
      </w:r>
      <w:r w:rsidRPr="00454574">
        <w:t xml:space="preserve"> </w:t>
      </w:r>
      <w:r w:rsidR="00234BFE" w:rsidRPr="00454574">
        <w:t>которые</w:t>
      </w:r>
      <w:r w:rsidRPr="00454574">
        <w:t xml:space="preserve"> </w:t>
      </w:r>
      <w:r w:rsidR="00234BFE" w:rsidRPr="00454574">
        <w:t>позволят</w:t>
      </w:r>
      <w:r w:rsidRPr="00454574">
        <w:t xml:space="preserve"> </w:t>
      </w:r>
      <w:r w:rsidR="00234BFE" w:rsidRPr="00454574">
        <w:t>забрать</w:t>
      </w:r>
      <w:r w:rsidRPr="00454574">
        <w:t xml:space="preserve"> </w:t>
      </w:r>
      <w:r w:rsidR="00234BFE" w:rsidRPr="00454574">
        <w:t>деньги</w:t>
      </w:r>
      <w:r w:rsidRPr="00454574">
        <w:t xml:space="preserve"> </w:t>
      </w:r>
      <w:r w:rsidR="00234BFE" w:rsidRPr="00454574">
        <w:t>из</w:t>
      </w:r>
      <w:r w:rsidRPr="00454574">
        <w:t xml:space="preserve"> </w:t>
      </w:r>
      <w:r w:rsidR="00234BFE" w:rsidRPr="00454574">
        <w:t>программы</w:t>
      </w:r>
      <w:r w:rsidRPr="00454574">
        <w:t xml:space="preserve"> </w:t>
      </w:r>
      <w:r w:rsidR="00234BFE" w:rsidRPr="00454574">
        <w:t>долгосрочных</w:t>
      </w:r>
      <w:r w:rsidRPr="00454574">
        <w:t xml:space="preserve"> </w:t>
      </w:r>
      <w:r w:rsidR="00234BFE" w:rsidRPr="00454574">
        <w:t>сбережений.</w:t>
      </w:r>
      <w:r w:rsidRPr="00454574">
        <w:t xml:space="preserve"> </w:t>
      </w:r>
      <w:r w:rsidR="00234BFE" w:rsidRPr="00454574">
        <w:t>По</w:t>
      </w:r>
      <w:r w:rsidRPr="00454574">
        <w:t xml:space="preserve"> </w:t>
      </w:r>
      <w:r w:rsidR="00234BFE" w:rsidRPr="00454574">
        <w:t>закону</w:t>
      </w:r>
      <w:r w:rsidRPr="00454574">
        <w:t xml:space="preserve"> </w:t>
      </w:r>
      <w:r w:rsidR="00234BFE" w:rsidRPr="00454574">
        <w:t>таковой</w:t>
      </w:r>
      <w:r w:rsidRPr="00454574">
        <w:t xml:space="preserve"> </w:t>
      </w:r>
      <w:r w:rsidR="00234BFE" w:rsidRPr="00454574">
        <w:t>считается</w:t>
      </w:r>
      <w:r w:rsidRPr="00454574">
        <w:t xml:space="preserve"> </w:t>
      </w:r>
      <w:r w:rsidR="00234BFE" w:rsidRPr="00454574">
        <w:t>потеря</w:t>
      </w:r>
      <w:r w:rsidRPr="00454574">
        <w:t xml:space="preserve"> </w:t>
      </w:r>
      <w:r w:rsidR="00234BFE" w:rsidRPr="00454574">
        <w:t>кормильца</w:t>
      </w:r>
      <w:r w:rsidRPr="00454574">
        <w:t xml:space="preserve"> </w:t>
      </w:r>
      <w:r w:rsidR="00234BFE" w:rsidRPr="00454574">
        <w:t>и</w:t>
      </w:r>
      <w:r w:rsidRPr="00454574">
        <w:t xml:space="preserve"> </w:t>
      </w:r>
      <w:r w:rsidR="00234BFE" w:rsidRPr="00454574">
        <w:t>необходимость</w:t>
      </w:r>
      <w:r w:rsidRPr="00454574">
        <w:t xml:space="preserve"> </w:t>
      </w:r>
      <w:r w:rsidR="00234BFE" w:rsidRPr="00454574">
        <w:t>оплаты</w:t>
      </w:r>
      <w:r w:rsidRPr="00454574">
        <w:t xml:space="preserve"> </w:t>
      </w:r>
      <w:r w:rsidR="00234BFE" w:rsidRPr="00454574">
        <w:t>дорогостоящего</w:t>
      </w:r>
      <w:r w:rsidRPr="00454574">
        <w:t xml:space="preserve"> </w:t>
      </w:r>
      <w:r w:rsidR="00234BFE" w:rsidRPr="00454574">
        <w:t>лечения.</w:t>
      </w:r>
      <w:r w:rsidRPr="00454574">
        <w:t xml:space="preserve"> </w:t>
      </w:r>
      <w:r w:rsidR="00234BFE" w:rsidRPr="00454574">
        <w:t>В</w:t>
      </w:r>
      <w:r w:rsidRPr="00454574">
        <w:t xml:space="preserve"> </w:t>
      </w:r>
      <w:r w:rsidR="00234BFE" w:rsidRPr="00454574">
        <w:t>таких</w:t>
      </w:r>
      <w:r w:rsidRPr="00454574">
        <w:t xml:space="preserve"> </w:t>
      </w:r>
      <w:r w:rsidR="00234BFE" w:rsidRPr="00454574">
        <w:t>случаях</w:t>
      </w:r>
      <w:r w:rsidRPr="00454574">
        <w:t xml:space="preserve"> </w:t>
      </w:r>
      <w:r w:rsidR="00234BFE" w:rsidRPr="00454574">
        <w:t>разрешается</w:t>
      </w:r>
      <w:r w:rsidRPr="00454574">
        <w:t xml:space="preserve"> </w:t>
      </w:r>
      <w:r w:rsidR="00234BFE" w:rsidRPr="00454574">
        <w:t>частично</w:t>
      </w:r>
      <w:r w:rsidRPr="00454574">
        <w:t xml:space="preserve"> </w:t>
      </w:r>
      <w:r w:rsidR="00234BFE" w:rsidRPr="00454574">
        <w:t>или</w:t>
      </w:r>
      <w:r w:rsidRPr="00454574">
        <w:t xml:space="preserve"> </w:t>
      </w:r>
      <w:r w:rsidR="00234BFE" w:rsidRPr="00454574">
        <w:t>полностью</w:t>
      </w:r>
      <w:r w:rsidRPr="00454574">
        <w:t xml:space="preserve"> </w:t>
      </w:r>
      <w:r w:rsidR="00234BFE" w:rsidRPr="00454574">
        <w:t>забрать</w:t>
      </w:r>
      <w:r w:rsidRPr="00454574">
        <w:t xml:space="preserve"> </w:t>
      </w:r>
      <w:r w:rsidR="00234BFE" w:rsidRPr="00454574">
        <w:t>деньги</w:t>
      </w:r>
      <w:r w:rsidRPr="00454574">
        <w:t xml:space="preserve"> </w:t>
      </w:r>
      <w:r w:rsidR="00234BFE" w:rsidRPr="00454574">
        <w:t>со</w:t>
      </w:r>
      <w:r w:rsidRPr="00454574">
        <w:t xml:space="preserve"> </w:t>
      </w:r>
      <w:r w:rsidR="00234BFE" w:rsidRPr="00454574">
        <w:t>счета</w:t>
      </w:r>
      <w:r w:rsidRPr="00454574">
        <w:t xml:space="preserve"> </w:t>
      </w:r>
      <w:r w:rsidR="00234BFE" w:rsidRPr="00454574">
        <w:t>в</w:t>
      </w:r>
      <w:r w:rsidRPr="00454574">
        <w:t xml:space="preserve"> </w:t>
      </w:r>
      <w:r w:rsidR="00234BFE" w:rsidRPr="00454574">
        <w:t>ПДС.</w:t>
      </w:r>
      <w:r w:rsidRPr="00454574">
        <w:t xml:space="preserve"> </w:t>
      </w:r>
      <w:r w:rsidR="00234BFE" w:rsidRPr="00454574">
        <w:t>В</w:t>
      </w:r>
      <w:r w:rsidRPr="00454574">
        <w:t xml:space="preserve"> </w:t>
      </w:r>
      <w:r w:rsidR="00234BFE" w:rsidRPr="00454574">
        <w:t>том</w:t>
      </w:r>
      <w:r w:rsidRPr="00454574">
        <w:t xml:space="preserve"> </w:t>
      </w:r>
      <w:r w:rsidR="00234BFE" w:rsidRPr="00454574">
        <w:t>числе</w:t>
      </w:r>
      <w:r w:rsidRPr="00454574">
        <w:t xml:space="preserve"> </w:t>
      </w:r>
      <w:r w:rsidR="00234BFE" w:rsidRPr="00454574">
        <w:t>доплаты</w:t>
      </w:r>
      <w:r w:rsidRPr="00454574">
        <w:t xml:space="preserve"> </w:t>
      </w:r>
      <w:r w:rsidR="00234BFE" w:rsidRPr="00454574">
        <w:t>от</w:t>
      </w:r>
      <w:r w:rsidRPr="00454574">
        <w:t xml:space="preserve"> </w:t>
      </w:r>
      <w:r w:rsidR="00234BFE" w:rsidRPr="00454574">
        <w:t>государства,</w:t>
      </w:r>
      <w:r w:rsidRPr="00454574">
        <w:t xml:space="preserve"> </w:t>
      </w:r>
      <w:r w:rsidR="00234BFE" w:rsidRPr="00454574">
        <w:t>пенсионные</w:t>
      </w:r>
      <w:r w:rsidRPr="00454574">
        <w:t xml:space="preserve"> </w:t>
      </w:r>
      <w:r w:rsidR="00234BFE" w:rsidRPr="00454574">
        <w:t>накопления</w:t>
      </w:r>
      <w:r w:rsidRPr="00454574">
        <w:t xml:space="preserve"> </w:t>
      </w:r>
      <w:r w:rsidR="00234BFE" w:rsidRPr="00454574">
        <w:t>(если</w:t>
      </w:r>
      <w:r w:rsidRPr="00454574">
        <w:t xml:space="preserve"> </w:t>
      </w:r>
      <w:r w:rsidR="00234BFE" w:rsidRPr="00454574">
        <w:t>вы</w:t>
      </w:r>
      <w:r w:rsidRPr="00454574">
        <w:t xml:space="preserve"> </w:t>
      </w:r>
      <w:r w:rsidR="00234BFE" w:rsidRPr="00454574">
        <w:t>их</w:t>
      </w:r>
      <w:r w:rsidRPr="00454574">
        <w:t xml:space="preserve"> </w:t>
      </w:r>
      <w:r w:rsidR="00234BFE" w:rsidRPr="00454574">
        <w:t>перевели</w:t>
      </w:r>
      <w:r w:rsidRPr="00454574">
        <w:t xml:space="preserve"> </w:t>
      </w:r>
      <w:r w:rsidR="00234BFE" w:rsidRPr="00454574">
        <w:t>в</w:t>
      </w:r>
      <w:r w:rsidRPr="00454574">
        <w:t xml:space="preserve"> </w:t>
      </w:r>
      <w:r w:rsidR="00234BFE" w:rsidRPr="00454574">
        <w:t>программу),</w:t>
      </w:r>
      <w:r w:rsidRPr="00454574">
        <w:t xml:space="preserve"> </w:t>
      </w:r>
      <w:r w:rsidR="00234BFE" w:rsidRPr="00454574">
        <w:t>а</w:t>
      </w:r>
      <w:r w:rsidRPr="00454574">
        <w:t xml:space="preserve"> </w:t>
      </w:r>
      <w:r w:rsidR="00234BFE" w:rsidRPr="00454574">
        <w:t>также</w:t>
      </w:r>
      <w:r w:rsidRPr="00454574">
        <w:t xml:space="preserve"> </w:t>
      </w:r>
      <w:r w:rsidR="00234BFE" w:rsidRPr="00454574">
        <w:t>инвестиционный</w:t>
      </w:r>
      <w:r w:rsidRPr="00454574">
        <w:t xml:space="preserve"> </w:t>
      </w:r>
      <w:r w:rsidR="00234BFE" w:rsidRPr="00454574">
        <w:t>доход.</w:t>
      </w:r>
      <w:r w:rsidRPr="00454574">
        <w:t xml:space="preserve"> </w:t>
      </w:r>
      <w:r w:rsidR="00234BFE" w:rsidRPr="00454574">
        <w:t>Но</w:t>
      </w:r>
      <w:r w:rsidRPr="00454574">
        <w:t xml:space="preserve"> </w:t>
      </w:r>
      <w:r w:rsidR="00234BFE" w:rsidRPr="00454574">
        <w:t>надо</w:t>
      </w:r>
      <w:r w:rsidRPr="00454574">
        <w:t xml:space="preserve"> </w:t>
      </w:r>
      <w:r w:rsidR="00234BFE" w:rsidRPr="00454574">
        <w:t>учитывать,</w:t>
      </w:r>
      <w:r w:rsidRPr="00454574">
        <w:t xml:space="preserve"> </w:t>
      </w:r>
      <w:r w:rsidR="00234BFE" w:rsidRPr="00454574">
        <w:t>что</w:t>
      </w:r>
      <w:r w:rsidRPr="00454574">
        <w:t xml:space="preserve"> </w:t>
      </w:r>
      <w:r w:rsidR="00234BFE" w:rsidRPr="00454574">
        <w:t>когда</w:t>
      </w:r>
      <w:r w:rsidRPr="00454574">
        <w:t xml:space="preserve"> </w:t>
      </w:r>
      <w:r w:rsidR="00234BFE" w:rsidRPr="00454574">
        <w:t>вы</w:t>
      </w:r>
      <w:r w:rsidRPr="00454574">
        <w:t xml:space="preserve"> </w:t>
      </w:r>
      <w:r w:rsidR="00234BFE" w:rsidRPr="00454574">
        <w:t>заключаете</w:t>
      </w:r>
      <w:r w:rsidRPr="00454574">
        <w:t xml:space="preserve"> </w:t>
      </w:r>
      <w:r w:rsidR="00234BFE" w:rsidRPr="00454574">
        <w:t>договор</w:t>
      </w:r>
      <w:r w:rsidRPr="00454574">
        <w:t xml:space="preserve"> </w:t>
      </w:r>
      <w:r w:rsidR="00234BFE" w:rsidRPr="00454574">
        <w:t>ПДС</w:t>
      </w:r>
      <w:r w:rsidRPr="00454574">
        <w:t xml:space="preserve"> </w:t>
      </w:r>
      <w:r w:rsidR="00234BFE" w:rsidRPr="00454574">
        <w:t>в</w:t>
      </w:r>
      <w:r w:rsidRPr="00454574">
        <w:t xml:space="preserve"> </w:t>
      </w:r>
      <w:r w:rsidR="00234BFE" w:rsidRPr="00454574">
        <w:t>пользу</w:t>
      </w:r>
      <w:r w:rsidRPr="00454574">
        <w:t xml:space="preserve"> </w:t>
      </w:r>
      <w:r w:rsidR="00234BFE" w:rsidRPr="00454574">
        <w:t>другого</w:t>
      </w:r>
      <w:r w:rsidRPr="00454574">
        <w:t xml:space="preserve"> </w:t>
      </w:r>
      <w:r w:rsidR="00234BFE" w:rsidRPr="00454574">
        <w:t>человека,</w:t>
      </w:r>
      <w:r w:rsidRPr="00454574">
        <w:t xml:space="preserve"> </w:t>
      </w:r>
      <w:r w:rsidR="00234BFE" w:rsidRPr="00454574">
        <w:t>событие</w:t>
      </w:r>
      <w:r w:rsidRPr="00454574">
        <w:t xml:space="preserve"> </w:t>
      </w:r>
      <w:r w:rsidR="00234BFE" w:rsidRPr="00454574">
        <w:t>только</w:t>
      </w:r>
      <w:r w:rsidRPr="00454574">
        <w:t xml:space="preserve"> </w:t>
      </w:r>
      <w:r w:rsidR="00234BFE" w:rsidRPr="00454574">
        <w:t>в</w:t>
      </w:r>
      <w:r w:rsidRPr="00454574">
        <w:t xml:space="preserve"> </w:t>
      </w:r>
      <w:r w:rsidR="00234BFE" w:rsidRPr="00454574">
        <w:t>его</w:t>
      </w:r>
      <w:r w:rsidRPr="00454574">
        <w:t xml:space="preserve"> </w:t>
      </w:r>
      <w:r w:rsidR="00234BFE" w:rsidRPr="00454574">
        <w:t>жизни</w:t>
      </w:r>
      <w:r w:rsidRPr="00454574">
        <w:t xml:space="preserve"> </w:t>
      </w:r>
      <w:r w:rsidR="00234BFE" w:rsidRPr="00454574">
        <w:t>может</w:t>
      </w:r>
      <w:r w:rsidRPr="00454574">
        <w:t xml:space="preserve"> </w:t>
      </w:r>
      <w:r w:rsidR="00234BFE" w:rsidRPr="00454574">
        <w:t>считаться</w:t>
      </w:r>
      <w:r w:rsidRPr="00454574">
        <w:t xml:space="preserve"> </w:t>
      </w:r>
      <w:r w:rsidR="00234BFE" w:rsidRPr="00454574">
        <w:t>трудной</w:t>
      </w:r>
      <w:r w:rsidRPr="00454574">
        <w:t xml:space="preserve"> </w:t>
      </w:r>
      <w:r w:rsidR="00234BFE" w:rsidRPr="00454574">
        <w:t>ситуацией</w:t>
      </w:r>
      <w:r w:rsidRPr="00454574">
        <w:t xml:space="preserve"> </w:t>
      </w:r>
      <w:r w:rsidR="00234BFE" w:rsidRPr="00454574">
        <w:t>и</w:t>
      </w:r>
      <w:r w:rsidRPr="00454574">
        <w:t xml:space="preserve"> </w:t>
      </w:r>
      <w:r w:rsidR="00234BFE" w:rsidRPr="00454574">
        <w:t>именно</w:t>
      </w:r>
      <w:r w:rsidRPr="00454574">
        <w:t xml:space="preserve"> </w:t>
      </w:r>
      <w:r w:rsidR="00234BFE" w:rsidRPr="00454574">
        <w:t>он</w:t>
      </w:r>
      <w:r w:rsidRPr="00454574">
        <w:t xml:space="preserve"> </w:t>
      </w:r>
      <w:r w:rsidR="00234BFE" w:rsidRPr="00454574">
        <w:t>будет</w:t>
      </w:r>
      <w:r w:rsidRPr="00454574">
        <w:t xml:space="preserve"> </w:t>
      </w:r>
      <w:r w:rsidR="00234BFE" w:rsidRPr="00454574">
        <w:t>вправе</w:t>
      </w:r>
      <w:r w:rsidRPr="00454574">
        <w:t xml:space="preserve"> </w:t>
      </w:r>
      <w:r w:rsidR="00234BFE" w:rsidRPr="00454574">
        <w:t>забрать</w:t>
      </w:r>
      <w:r w:rsidRPr="00454574">
        <w:t xml:space="preserve"> </w:t>
      </w:r>
      <w:r w:rsidR="00234BFE" w:rsidRPr="00454574">
        <w:t>деньги</w:t>
      </w:r>
      <w:r w:rsidRPr="00454574">
        <w:t>»</w:t>
      </w:r>
      <w:r w:rsidR="00234BFE" w:rsidRPr="00454574">
        <w:t>,</w:t>
      </w:r>
      <w:r w:rsidRPr="00454574">
        <w:t xml:space="preserve"> </w:t>
      </w:r>
      <w:r w:rsidR="00234BFE" w:rsidRPr="00454574">
        <w:t>-</w:t>
      </w:r>
      <w:r w:rsidRPr="00454574">
        <w:t xml:space="preserve"> </w:t>
      </w:r>
      <w:r w:rsidR="00234BFE" w:rsidRPr="00454574">
        <w:t>уточняет</w:t>
      </w:r>
      <w:r w:rsidRPr="00454574">
        <w:t xml:space="preserve"> </w:t>
      </w:r>
      <w:r w:rsidR="00234BFE" w:rsidRPr="00454574">
        <w:t>Георгий</w:t>
      </w:r>
      <w:r w:rsidRPr="00454574">
        <w:t xml:space="preserve"> </w:t>
      </w:r>
      <w:r w:rsidR="00234BFE" w:rsidRPr="00454574">
        <w:t>Тикунов.</w:t>
      </w:r>
      <w:r w:rsidRPr="00454574">
        <w:t xml:space="preserve"> </w:t>
      </w:r>
    </w:p>
    <w:p w:rsidR="00234BFE" w:rsidRPr="00454574" w:rsidRDefault="001B5C0B" w:rsidP="00234BFE">
      <w:r w:rsidRPr="00454574">
        <w:t>ЖИВОЙ</w:t>
      </w:r>
      <w:r w:rsidR="00625B6C" w:rsidRPr="00454574">
        <w:t xml:space="preserve"> </w:t>
      </w:r>
      <w:r w:rsidRPr="00454574">
        <w:t>ИНТЕРЕС</w:t>
      </w:r>
    </w:p>
    <w:p w:rsidR="00234BFE" w:rsidRPr="00454574" w:rsidRDefault="00234BFE" w:rsidP="00234BFE">
      <w:r w:rsidRPr="00454574">
        <w:t>В</w:t>
      </w:r>
      <w:r w:rsidR="00625B6C" w:rsidRPr="00454574">
        <w:t xml:space="preserve"> </w:t>
      </w:r>
      <w:r w:rsidRPr="00454574">
        <w:t>Региональном</w:t>
      </w:r>
      <w:r w:rsidR="00625B6C" w:rsidRPr="00454574">
        <w:t xml:space="preserve"> </w:t>
      </w:r>
      <w:r w:rsidRPr="00454574">
        <w:t>центре</w:t>
      </w:r>
      <w:r w:rsidR="00625B6C" w:rsidRPr="00454574">
        <w:t xml:space="preserve"> </w:t>
      </w:r>
      <w:r w:rsidRPr="00454574">
        <w:t>финансовой</w:t>
      </w:r>
      <w:r w:rsidR="00625B6C" w:rsidRPr="00454574">
        <w:t xml:space="preserve"> </w:t>
      </w:r>
      <w:r w:rsidRPr="00454574">
        <w:t>грамотности</w:t>
      </w:r>
      <w:r w:rsidR="00625B6C" w:rsidRPr="00454574">
        <w:t xml:space="preserve"> </w:t>
      </w:r>
      <w:r w:rsidRPr="00454574">
        <w:t>Ставрополья</w:t>
      </w:r>
      <w:r w:rsidR="00625B6C" w:rsidRPr="00454574">
        <w:t xml:space="preserve"> </w:t>
      </w:r>
      <w:r w:rsidRPr="00454574">
        <w:t>предполагают,</w:t>
      </w:r>
      <w:r w:rsidR="00625B6C" w:rsidRPr="00454574">
        <w:t xml:space="preserve"> </w:t>
      </w:r>
      <w:r w:rsidRPr="00454574">
        <w:t>что</w:t>
      </w:r>
      <w:r w:rsidR="00625B6C" w:rsidRPr="00454574">
        <w:t xml:space="preserve"> </w:t>
      </w:r>
      <w:r w:rsidRPr="00454574">
        <w:t>ПДС</w:t>
      </w:r>
      <w:r w:rsidR="00625B6C" w:rsidRPr="00454574">
        <w:t xml:space="preserve"> </w:t>
      </w:r>
      <w:r w:rsidRPr="00454574">
        <w:t>найдет</w:t>
      </w:r>
      <w:r w:rsidR="00625B6C" w:rsidRPr="00454574">
        <w:t xml:space="preserve"> </w:t>
      </w:r>
      <w:r w:rsidRPr="00454574">
        <w:t>отклик</w:t>
      </w:r>
      <w:r w:rsidR="00625B6C" w:rsidRPr="00454574">
        <w:t xml:space="preserve"> </w:t>
      </w:r>
      <w:r w:rsidRPr="00454574">
        <w:t>у</w:t>
      </w:r>
      <w:r w:rsidR="00625B6C" w:rsidRPr="00454574">
        <w:t xml:space="preserve"> </w:t>
      </w:r>
      <w:r w:rsidRPr="00454574">
        <w:t>жителей</w:t>
      </w:r>
      <w:r w:rsidR="00625B6C" w:rsidRPr="00454574">
        <w:t xml:space="preserve"> </w:t>
      </w:r>
      <w:r w:rsidRPr="00454574">
        <w:t>региона.</w:t>
      </w:r>
      <w:r w:rsidR="00625B6C" w:rsidRPr="00454574">
        <w:t xml:space="preserve"> </w:t>
      </w:r>
      <w:r w:rsidRPr="00454574">
        <w:t>Несмотря</w:t>
      </w:r>
      <w:r w:rsidR="00625B6C" w:rsidRPr="00454574">
        <w:t xml:space="preserve"> </w:t>
      </w:r>
      <w:r w:rsidRPr="00454574">
        <w:t>на</w:t>
      </w:r>
      <w:r w:rsidR="00625B6C" w:rsidRPr="00454574">
        <w:t xml:space="preserve"> </w:t>
      </w:r>
      <w:r w:rsidRPr="00454574">
        <w:t>то,</w:t>
      </w:r>
      <w:r w:rsidR="00625B6C" w:rsidRPr="00454574">
        <w:t xml:space="preserve"> </w:t>
      </w:r>
      <w:r w:rsidRPr="00454574">
        <w:t>что</w:t>
      </w:r>
      <w:r w:rsidR="00625B6C" w:rsidRPr="00454574">
        <w:t xml:space="preserve"> </w:t>
      </w:r>
      <w:r w:rsidRPr="00454574">
        <w:t>программа</w:t>
      </w:r>
      <w:r w:rsidR="00625B6C" w:rsidRPr="00454574">
        <w:t xml:space="preserve"> </w:t>
      </w:r>
      <w:r w:rsidRPr="00454574">
        <w:t>запущена</w:t>
      </w:r>
      <w:r w:rsidR="00625B6C" w:rsidRPr="00454574">
        <w:t xml:space="preserve"> </w:t>
      </w:r>
      <w:r w:rsidRPr="00454574">
        <w:t>менее</w:t>
      </w:r>
      <w:r w:rsidR="00625B6C" w:rsidRPr="00454574">
        <w:t xml:space="preserve"> </w:t>
      </w:r>
      <w:r w:rsidRPr="00454574">
        <w:t>полугода</w:t>
      </w:r>
      <w:r w:rsidR="00625B6C" w:rsidRPr="00454574">
        <w:t xml:space="preserve"> </w:t>
      </w:r>
      <w:r w:rsidRPr="00454574">
        <w:t>назад,</w:t>
      </w:r>
      <w:r w:rsidR="00625B6C" w:rsidRPr="00454574">
        <w:t xml:space="preserve"> </w:t>
      </w:r>
      <w:r w:rsidRPr="00454574">
        <w:t>услугами</w:t>
      </w:r>
      <w:r w:rsidR="00625B6C" w:rsidRPr="00454574">
        <w:t xml:space="preserve"> </w:t>
      </w:r>
      <w:r w:rsidRPr="00454574">
        <w:t>негосударственных</w:t>
      </w:r>
      <w:r w:rsidR="00625B6C" w:rsidRPr="00454574">
        <w:t xml:space="preserve"> </w:t>
      </w:r>
      <w:r w:rsidRPr="00454574">
        <w:t>фондов</w:t>
      </w:r>
      <w:r w:rsidR="00625B6C" w:rsidRPr="00454574">
        <w:t xml:space="preserve"> </w:t>
      </w:r>
      <w:r w:rsidRPr="00454574">
        <w:t>ставропольцы</w:t>
      </w:r>
      <w:r w:rsidR="00625B6C" w:rsidRPr="00454574">
        <w:t xml:space="preserve"> </w:t>
      </w:r>
      <w:r w:rsidRPr="00454574">
        <w:t>живо</w:t>
      </w:r>
      <w:r w:rsidR="00625B6C" w:rsidRPr="00454574">
        <w:t xml:space="preserve"> </w:t>
      </w:r>
      <w:r w:rsidRPr="00454574">
        <w:t>интересуются.</w:t>
      </w:r>
      <w:r w:rsidR="00625B6C" w:rsidRPr="00454574">
        <w:t xml:space="preserve"> </w:t>
      </w:r>
      <w:r w:rsidRPr="00454574">
        <w:t>На</w:t>
      </w:r>
      <w:r w:rsidR="00625B6C" w:rsidRPr="00454574">
        <w:t xml:space="preserve"> </w:t>
      </w:r>
      <w:r w:rsidRPr="00454574">
        <w:t>образовательных</w:t>
      </w:r>
      <w:r w:rsidR="00625B6C" w:rsidRPr="00454574">
        <w:t xml:space="preserve"> </w:t>
      </w:r>
      <w:r w:rsidRPr="00454574">
        <w:t>встречах</w:t>
      </w:r>
      <w:r w:rsidR="00625B6C" w:rsidRPr="00454574">
        <w:t xml:space="preserve"> </w:t>
      </w:r>
      <w:r w:rsidRPr="00454574">
        <w:t>и</w:t>
      </w:r>
      <w:r w:rsidR="00625B6C" w:rsidRPr="00454574">
        <w:t xml:space="preserve"> </w:t>
      </w:r>
      <w:r w:rsidRPr="00454574">
        <w:t>семинарах</w:t>
      </w:r>
      <w:r w:rsidR="00625B6C" w:rsidRPr="00454574">
        <w:t xml:space="preserve"> </w:t>
      </w:r>
      <w:r w:rsidRPr="00454574">
        <w:t>с</w:t>
      </w:r>
      <w:r w:rsidR="00625B6C" w:rsidRPr="00454574">
        <w:t xml:space="preserve"> </w:t>
      </w:r>
      <w:r w:rsidRPr="00454574">
        <w:t>финансовыми</w:t>
      </w:r>
      <w:r w:rsidR="00625B6C" w:rsidRPr="00454574">
        <w:t xml:space="preserve"> </w:t>
      </w:r>
      <w:r w:rsidRPr="00454574">
        <w:t>консультантами</w:t>
      </w:r>
      <w:r w:rsidR="00625B6C" w:rsidRPr="00454574">
        <w:t xml:space="preserve"> </w:t>
      </w:r>
      <w:r w:rsidRPr="00454574">
        <w:t>задается</w:t>
      </w:r>
      <w:r w:rsidR="00625B6C" w:rsidRPr="00454574">
        <w:t xml:space="preserve"> </w:t>
      </w:r>
      <w:r w:rsidRPr="00454574">
        <w:t>много</w:t>
      </w:r>
      <w:r w:rsidR="00625B6C" w:rsidRPr="00454574">
        <w:t xml:space="preserve"> </w:t>
      </w:r>
      <w:r w:rsidRPr="00454574">
        <w:t>вопросов</w:t>
      </w:r>
      <w:r w:rsidR="00625B6C" w:rsidRPr="00454574">
        <w:t xml:space="preserve"> </w:t>
      </w:r>
      <w:r w:rsidRPr="00454574">
        <w:t>о</w:t>
      </w:r>
      <w:r w:rsidR="00625B6C" w:rsidRPr="00454574">
        <w:t xml:space="preserve"> </w:t>
      </w:r>
      <w:r w:rsidRPr="00454574">
        <w:t>преимуществах</w:t>
      </w:r>
      <w:r w:rsidR="00625B6C" w:rsidRPr="00454574">
        <w:t xml:space="preserve"> </w:t>
      </w:r>
      <w:r w:rsidRPr="00454574">
        <w:t>участия</w:t>
      </w:r>
      <w:r w:rsidR="00625B6C" w:rsidRPr="00454574">
        <w:t xml:space="preserve"> </w:t>
      </w:r>
      <w:r w:rsidRPr="00454574">
        <w:t>в</w:t>
      </w:r>
      <w:r w:rsidR="00625B6C" w:rsidRPr="00454574">
        <w:t xml:space="preserve"> </w:t>
      </w:r>
      <w:r w:rsidRPr="00454574">
        <w:t>ПДС.</w:t>
      </w:r>
      <w:r w:rsidR="00625B6C" w:rsidRPr="00454574">
        <w:t xml:space="preserve"> «</w:t>
      </w:r>
      <w:r w:rsidRPr="00454574">
        <w:t>Мы</w:t>
      </w:r>
      <w:r w:rsidR="00625B6C" w:rsidRPr="00454574">
        <w:t xml:space="preserve"> </w:t>
      </w:r>
      <w:r w:rsidRPr="00454574">
        <w:t>разъясняем,</w:t>
      </w:r>
      <w:r w:rsidR="00625B6C" w:rsidRPr="00454574">
        <w:t xml:space="preserve"> </w:t>
      </w:r>
      <w:r w:rsidRPr="00454574">
        <w:t>что</w:t>
      </w:r>
      <w:r w:rsidR="00625B6C" w:rsidRPr="00454574">
        <w:t xml:space="preserve"> </w:t>
      </w:r>
      <w:r w:rsidRPr="00454574">
        <w:t>программа</w:t>
      </w:r>
      <w:r w:rsidR="00625B6C" w:rsidRPr="00454574">
        <w:t xml:space="preserve"> </w:t>
      </w:r>
      <w:r w:rsidRPr="00454574">
        <w:t>позволяет</w:t>
      </w:r>
      <w:r w:rsidR="00625B6C" w:rsidRPr="00454574">
        <w:t xml:space="preserve"> </w:t>
      </w:r>
      <w:r w:rsidRPr="00454574">
        <w:t>накопить</w:t>
      </w:r>
      <w:r w:rsidR="00625B6C" w:rsidRPr="00454574">
        <w:t xml:space="preserve"> </w:t>
      </w:r>
      <w:r w:rsidRPr="00454574">
        <w:t>капитал</w:t>
      </w:r>
      <w:r w:rsidR="00625B6C" w:rsidRPr="00454574">
        <w:t xml:space="preserve"> </w:t>
      </w:r>
      <w:r w:rsidRPr="00454574">
        <w:t>на</w:t>
      </w:r>
      <w:r w:rsidR="00625B6C" w:rsidRPr="00454574">
        <w:t xml:space="preserve"> </w:t>
      </w:r>
      <w:r w:rsidRPr="00454574">
        <w:t>разные</w:t>
      </w:r>
      <w:r w:rsidR="00625B6C" w:rsidRPr="00454574">
        <w:t xml:space="preserve"> </w:t>
      </w:r>
      <w:r w:rsidRPr="00454574">
        <w:t>цели,</w:t>
      </w:r>
      <w:r w:rsidR="00625B6C" w:rsidRPr="00454574">
        <w:t xml:space="preserve"> </w:t>
      </w:r>
      <w:r w:rsidRPr="00454574">
        <w:t>включая</w:t>
      </w:r>
      <w:r w:rsidR="00625B6C" w:rsidRPr="00454574">
        <w:t xml:space="preserve"> </w:t>
      </w:r>
      <w:r w:rsidRPr="00454574">
        <w:t>собственное</w:t>
      </w:r>
      <w:r w:rsidR="00625B6C" w:rsidRPr="00454574">
        <w:t xml:space="preserve"> </w:t>
      </w:r>
      <w:r w:rsidRPr="00454574">
        <w:t>обеспечение</w:t>
      </w:r>
      <w:r w:rsidR="00625B6C" w:rsidRPr="00454574">
        <w:t xml:space="preserve"> </w:t>
      </w:r>
      <w:r w:rsidRPr="00454574">
        <w:t>при</w:t>
      </w:r>
      <w:r w:rsidR="00625B6C" w:rsidRPr="00454574">
        <w:t xml:space="preserve"> </w:t>
      </w:r>
      <w:r w:rsidRPr="00454574">
        <w:t>выходе</w:t>
      </w:r>
      <w:r w:rsidR="00625B6C" w:rsidRPr="00454574">
        <w:t xml:space="preserve"> </w:t>
      </w:r>
      <w:r w:rsidRPr="00454574">
        <w:t>на</w:t>
      </w:r>
      <w:r w:rsidR="00625B6C" w:rsidRPr="00454574">
        <w:t xml:space="preserve"> </w:t>
      </w:r>
      <w:r w:rsidRPr="00454574">
        <w:t>пенсию.</w:t>
      </w:r>
      <w:r w:rsidR="00625B6C" w:rsidRPr="00454574">
        <w:t xml:space="preserve"> </w:t>
      </w:r>
      <w:r w:rsidRPr="00454574">
        <w:t>Тем</w:t>
      </w:r>
      <w:r w:rsidR="00625B6C" w:rsidRPr="00454574">
        <w:t xml:space="preserve"> </w:t>
      </w:r>
      <w:r w:rsidRPr="00454574">
        <w:t>более</w:t>
      </w:r>
      <w:r w:rsidR="00625B6C" w:rsidRPr="00454574">
        <w:t xml:space="preserve"> </w:t>
      </w:r>
      <w:r w:rsidRPr="00454574">
        <w:t>что</w:t>
      </w:r>
      <w:r w:rsidR="00625B6C" w:rsidRPr="00454574">
        <w:t xml:space="preserve"> </w:t>
      </w:r>
      <w:r w:rsidRPr="00454574">
        <w:t>государство</w:t>
      </w:r>
      <w:r w:rsidR="00625B6C" w:rsidRPr="00454574">
        <w:t xml:space="preserve"> </w:t>
      </w:r>
      <w:r w:rsidRPr="00454574">
        <w:t>добавляет</w:t>
      </w:r>
      <w:r w:rsidR="00625B6C" w:rsidRPr="00454574">
        <w:t xml:space="preserve"> </w:t>
      </w:r>
      <w:r w:rsidRPr="00454574">
        <w:t>средства</w:t>
      </w:r>
      <w:r w:rsidR="00625B6C" w:rsidRPr="00454574">
        <w:t xml:space="preserve"> </w:t>
      </w:r>
      <w:r w:rsidRPr="00454574">
        <w:t>от</w:t>
      </w:r>
      <w:r w:rsidR="00625B6C" w:rsidRPr="00454574">
        <w:t xml:space="preserve"> </w:t>
      </w:r>
      <w:r w:rsidRPr="00454574">
        <w:t>себя,</w:t>
      </w:r>
      <w:r w:rsidR="00625B6C" w:rsidRPr="00454574">
        <w:t xml:space="preserve"> </w:t>
      </w:r>
      <w:r w:rsidRPr="00454574">
        <w:t>плюс</w:t>
      </w:r>
      <w:r w:rsidR="00625B6C" w:rsidRPr="00454574">
        <w:t xml:space="preserve"> </w:t>
      </w:r>
      <w:r w:rsidRPr="00454574">
        <w:t>гражданин</w:t>
      </w:r>
      <w:r w:rsidR="00625B6C" w:rsidRPr="00454574">
        <w:t xml:space="preserve"> </w:t>
      </w:r>
      <w:r w:rsidRPr="00454574">
        <w:t>может</w:t>
      </w:r>
      <w:r w:rsidR="00625B6C" w:rsidRPr="00454574">
        <w:t xml:space="preserve"> </w:t>
      </w:r>
      <w:r w:rsidRPr="00454574">
        <w:t>получить</w:t>
      </w:r>
      <w:r w:rsidR="00625B6C" w:rsidRPr="00454574">
        <w:t xml:space="preserve"> </w:t>
      </w:r>
      <w:r w:rsidRPr="00454574">
        <w:t>налоговый</w:t>
      </w:r>
      <w:r w:rsidR="00625B6C" w:rsidRPr="00454574">
        <w:t xml:space="preserve"> </w:t>
      </w:r>
      <w:r w:rsidRPr="00454574">
        <w:t>вычет,</w:t>
      </w:r>
      <w:r w:rsidR="00625B6C" w:rsidRPr="00454574">
        <w:t xml:space="preserve"> </w:t>
      </w:r>
      <w:r w:rsidRPr="00454574">
        <w:t>а</w:t>
      </w:r>
      <w:r w:rsidR="00625B6C" w:rsidRPr="00454574">
        <w:t xml:space="preserve"> </w:t>
      </w:r>
      <w:r w:rsidRPr="00454574">
        <w:t>также</w:t>
      </w:r>
      <w:r w:rsidR="00625B6C" w:rsidRPr="00454574">
        <w:t xml:space="preserve"> </w:t>
      </w:r>
      <w:r w:rsidRPr="00454574">
        <w:t>инвестиционный</w:t>
      </w:r>
      <w:r w:rsidR="00625B6C" w:rsidRPr="00454574">
        <w:t xml:space="preserve"> </w:t>
      </w:r>
      <w:r w:rsidRPr="00454574">
        <w:t>доход.</w:t>
      </w:r>
      <w:r w:rsidR="00625B6C" w:rsidRPr="00454574">
        <w:t xml:space="preserve"> </w:t>
      </w:r>
      <w:r w:rsidRPr="00454574">
        <w:t>А</w:t>
      </w:r>
      <w:r w:rsidR="00625B6C" w:rsidRPr="00454574">
        <w:t xml:space="preserve"> </w:t>
      </w:r>
      <w:r w:rsidRPr="00454574">
        <w:t>итоговую</w:t>
      </w:r>
      <w:r w:rsidR="00625B6C" w:rsidRPr="00454574">
        <w:t xml:space="preserve"> </w:t>
      </w:r>
      <w:r w:rsidRPr="00454574">
        <w:t>сумму</w:t>
      </w:r>
      <w:r w:rsidR="00625B6C" w:rsidRPr="00454574">
        <w:t xml:space="preserve"> </w:t>
      </w:r>
      <w:r w:rsidRPr="00454574">
        <w:t>можно</w:t>
      </w:r>
      <w:r w:rsidR="00625B6C" w:rsidRPr="00454574">
        <w:t xml:space="preserve"> </w:t>
      </w:r>
      <w:r w:rsidRPr="00454574">
        <w:t>рассчитать</w:t>
      </w:r>
      <w:r w:rsidR="00625B6C" w:rsidRPr="00454574">
        <w:t xml:space="preserve"> </w:t>
      </w:r>
      <w:r w:rsidRPr="00454574">
        <w:t>при</w:t>
      </w:r>
      <w:r w:rsidR="00625B6C" w:rsidRPr="00454574">
        <w:t xml:space="preserve"> </w:t>
      </w:r>
      <w:r w:rsidRPr="00454574">
        <w:t>помощи</w:t>
      </w:r>
      <w:r w:rsidR="00625B6C" w:rsidRPr="00454574">
        <w:t xml:space="preserve"> </w:t>
      </w:r>
      <w:r w:rsidRPr="00454574">
        <w:t>специального</w:t>
      </w:r>
      <w:r w:rsidR="00625B6C" w:rsidRPr="00454574">
        <w:t xml:space="preserve"> </w:t>
      </w:r>
      <w:r w:rsidRPr="00454574">
        <w:t>калькулятора,</w:t>
      </w:r>
      <w:r w:rsidR="00625B6C" w:rsidRPr="00454574">
        <w:t xml:space="preserve"> </w:t>
      </w:r>
      <w:r w:rsidRPr="00454574">
        <w:t>их</w:t>
      </w:r>
      <w:r w:rsidR="00625B6C" w:rsidRPr="00454574">
        <w:t xml:space="preserve"> </w:t>
      </w:r>
      <w:r w:rsidRPr="00454574">
        <w:t>легко</w:t>
      </w:r>
      <w:r w:rsidR="00625B6C" w:rsidRPr="00454574">
        <w:t xml:space="preserve"> </w:t>
      </w:r>
      <w:r w:rsidRPr="00454574">
        <w:t>найти</w:t>
      </w:r>
      <w:r w:rsidR="00625B6C" w:rsidRPr="00454574">
        <w:t xml:space="preserve"> </w:t>
      </w:r>
      <w:r w:rsidRPr="00454574">
        <w:t>в</w:t>
      </w:r>
      <w:r w:rsidR="00625B6C" w:rsidRPr="00454574">
        <w:t xml:space="preserve"> </w:t>
      </w:r>
      <w:r w:rsidRPr="00454574">
        <w:t>интернете</w:t>
      </w:r>
      <w:r w:rsidR="00625B6C" w:rsidRPr="00454574">
        <w:t>»</w:t>
      </w:r>
      <w:r w:rsidRPr="00454574">
        <w:t>,</w:t>
      </w:r>
      <w:r w:rsidR="00625B6C" w:rsidRPr="00454574">
        <w:t xml:space="preserve"> </w:t>
      </w:r>
      <w:r w:rsidRPr="00454574">
        <w:t>-</w:t>
      </w:r>
      <w:r w:rsidR="00625B6C" w:rsidRPr="00454574">
        <w:t xml:space="preserve"> </w:t>
      </w:r>
      <w:r w:rsidRPr="00454574">
        <w:t>подчеркивает</w:t>
      </w:r>
      <w:r w:rsidR="00625B6C" w:rsidRPr="00454574">
        <w:t xml:space="preserve"> </w:t>
      </w:r>
      <w:r w:rsidRPr="00454574">
        <w:t>координатор</w:t>
      </w:r>
      <w:r w:rsidR="00625B6C" w:rsidRPr="00454574">
        <w:t xml:space="preserve"> </w:t>
      </w:r>
      <w:r w:rsidRPr="00454574">
        <w:t>краевой</w:t>
      </w:r>
      <w:r w:rsidR="00625B6C" w:rsidRPr="00454574">
        <w:t xml:space="preserve"> </w:t>
      </w:r>
      <w:r w:rsidRPr="00454574">
        <w:t>программы</w:t>
      </w:r>
      <w:r w:rsidR="00625B6C" w:rsidRPr="00454574">
        <w:t xml:space="preserve"> </w:t>
      </w:r>
      <w:r w:rsidRPr="00454574">
        <w:t>по</w:t>
      </w:r>
      <w:r w:rsidR="00625B6C" w:rsidRPr="00454574">
        <w:t xml:space="preserve"> </w:t>
      </w:r>
      <w:r w:rsidRPr="00454574">
        <w:t>повышению</w:t>
      </w:r>
      <w:r w:rsidR="00625B6C" w:rsidRPr="00454574">
        <w:t xml:space="preserve"> </w:t>
      </w:r>
      <w:r w:rsidRPr="00454574">
        <w:t>финансовой</w:t>
      </w:r>
      <w:r w:rsidR="00625B6C" w:rsidRPr="00454574">
        <w:t xml:space="preserve"> </w:t>
      </w:r>
      <w:r w:rsidRPr="00454574">
        <w:t>грамотности</w:t>
      </w:r>
      <w:r w:rsidR="00625B6C" w:rsidRPr="00454574">
        <w:t xml:space="preserve"> </w:t>
      </w:r>
      <w:r w:rsidRPr="00454574">
        <w:t>населения</w:t>
      </w:r>
      <w:r w:rsidR="00625B6C" w:rsidRPr="00454574">
        <w:t xml:space="preserve"> </w:t>
      </w:r>
      <w:r w:rsidRPr="00454574">
        <w:t>Ставропольского</w:t>
      </w:r>
      <w:r w:rsidR="00625B6C" w:rsidRPr="00454574">
        <w:t xml:space="preserve"> </w:t>
      </w:r>
      <w:r w:rsidRPr="00454574">
        <w:t>края</w:t>
      </w:r>
      <w:r w:rsidR="00625B6C" w:rsidRPr="00454574">
        <w:t xml:space="preserve"> </w:t>
      </w:r>
      <w:r w:rsidRPr="00454574">
        <w:t>Надежда</w:t>
      </w:r>
      <w:r w:rsidR="00625B6C" w:rsidRPr="00454574">
        <w:t xml:space="preserve"> </w:t>
      </w:r>
      <w:r w:rsidRPr="00454574">
        <w:t>Герасименко.</w:t>
      </w:r>
    </w:p>
    <w:p w:rsidR="00234BFE" w:rsidRPr="00454574" w:rsidRDefault="00234BFE" w:rsidP="00234BFE">
      <w:r w:rsidRPr="00454574">
        <w:lastRenderedPageBreak/>
        <w:t>В</w:t>
      </w:r>
      <w:r w:rsidR="00625B6C" w:rsidRPr="00454574">
        <w:t xml:space="preserve"> </w:t>
      </w:r>
      <w:r w:rsidRPr="00454574">
        <w:t>частности,</w:t>
      </w:r>
      <w:r w:rsidR="00625B6C" w:rsidRPr="00454574">
        <w:t xml:space="preserve"> </w:t>
      </w:r>
      <w:r w:rsidRPr="00454574">
        <w:t>за</w:t>
      </w:r>
      <w:r w:rsidR="00625B6C" w:rsidRPr="00454574">
        <w:t xml:space="preserve"> </w:t>
      </w:r>
      <w:r w:rsidRPr="00454574">
        <w:t>первый</w:t>
      </w:r>
      <w:r w:rsidR="00625B6C" w:rsidRPr="00454574">
        <w:t xml:space="preserve"> </w:t>
      </w:r>
      <w:r w:rsidRPr="00454574">
        <w:t>квартал</w:t>
      </w:r>
      <w:r w:rsidR="00625B6C" w:rsidRPr="00454574">
        <w:t xml:space="preserve"> </w:t>
      </w:r>
      <w:r w:rsidRPr="00454574">
        <w:t>текущего</w:t>
      </w:r>
      <w:r w:rsidR="00625B6C" w:rsidRPr="00454574">
        <w:t xml:space="preserve"> </w:t>
      </w:r>
      <w:r w:rsidRPr="00454574">
        <w:t>года</w:t>
      </w:r>
      <w:r w:rsidR="00625B6C" w:rsidRPr="00454574">
        <w:t xml:space="preserve"> </w:t>
      </w:r>
      <w:r w:rsidRPr="00454574">
        <w:t>4</w:t>
      </w:r>
      <w:r w:rsidR="00625B6C" w:rsidRPr="00454574">
        <w:t xml:space="preserve"> </w:t>
      </w:r>
      <w:r w:rsidRPr="00454574">
        <w:t>тысячи</w:t>
      </w:r>
      <w:r w:rsidR="00625B6C" w:rsidRPr="00454574">
        <w:t xml:space="preserve"> </w:t>
      </w:r>
      <w:r w:rsidRPr="00454574">
        <w:t>жителей</w:t>
      </w:r>
      <w:r w:rsidR="00625B6C" w:rsidRPr="00454574">
        <w:t xml:space="preserve"> </w:t>
      </w:r>
      <w:r w:rsidRPr="00454574">
        <w:t>Ставропольского</w:t>
      </w:r>
      <w:r w:rsidR="00625B6C" w:rsidRPr="00454574">
        <w:t xml:space="preserve"> </w:t>
      </w:r>
      <w:r w:rsidRPr="00454574">
        <w:t>края</w:t>
      </w:r>
      <w:r w:rsidR="00625B6C" w:rsidRPr="00454574">
        <w:t xml:space="preserve"> </w:t>
      </w:r>
      <w:r w:rsidRPr="00454574">
        <w:t>стали</w:t>
      </w:r>
      <w:r w:rsidR="00625B6C" w:rsidRPr="00454574">
        <w:t xml:space="preserve"> </w:t>
      </w:r>
      <w:r w:rsidRPr="00454574">
        <w:t>участниками</w:t>
      </w:r>
      <w:r w:rsidR="00625B6C" w:rsidRPr="00454574">
        <w:t xml:space="preserve"> </w:t>
      </w:r>
      <w:r w:rsidRPr="00454574">
        <w:t>новой</w:t>
      </w:r>
      <w:r w:rsidR="00625B6C" w:rsidRPr="00454574">
        <w:t xml:space="preserve"> </w:t>
      </w:r>
      <w:r w:rsidRPr="00454574">
        <w:t>программы</w:t>
      </w:r>
      <w:r w:rsidR="00625B6C" w:rsidRPr="00454574">
        <w:t xml:space="preserve"> </w:t>
      </w:r>
      <w:r w:rsidRPr="00454574">
        <w:t>вместе</w:t>
      </w:r>
      <w:r w:rsidR="00625B6C" w:rsidRPr="00454574">
        <w:t xml:space="preserve"> </w:t>
      </w:r>
      <w:r w:rsidRPr="00454574">
        <w:t>со</w:t>
      </w:r>
      <w:r w:rsidR="00625B6C" w:rsidRPr="00454574">
        <w:t xml:space="preserve"> </w:t>
      </w:r>
      <w:r w:rsidRPr="00454574">
        <w:t>СберНПФ.</w:t>
      </w:r>
      <w:r w:rsidR="00625B6C" w:rsidRPr="00454574">
        <w:t xml:space="preserve"> </w:t>
      </w:r>
      <w:r w:rsidRPr="00454574">
        <w:t>Регион</w:t>
      </w:r>
      <w:r w:rsidR="00625B6C" w:rsidRPr="00454574">
        <w:t xml:space="preserve"> </w:t>
      </w:r>
      <w:r w:rsidRPr="00454574">
        <w:t>вошел</w:t>
      </w:r>
      <w:r w:rsidR="00625B6C" w:rsidRPr="00454574">
        <w:t xml:space="preserve"> </w:t>
      </w:r>
      <w:r w:rsidRPr="00454574">
        <w:t>в</w:t>
      </w:r>
      <w:r w:rsidR="00625B6C" w:rsidRPr="00454574">
        <w:t xml:space="preserve"> </w:t>
      </w:r>
      <w:r w:rsidRPr="00454574">
        <w:t>топ-20</w:t>
      </w:r>
      <w:r w:rsidR="00625B6C" w:rsidRPr="00454574">
        <w:t xml:space="preserve"> </w:t>
      </w:r>
      <w:r w:rsidRPr="00454574">
        <w:t>по</w:t>
      </w:r>
      <w:r w:rsidR="00625B6C" w:rsidRPr="00454574">
        <w:t xml:space="preserve"> </w:t>
      </w:r>
      <w:r w:rsidRPr="00454574">
        <w:t>количеству</w:t>
      </w:r>
      <w:r w:rsidR="00625B6C" w:rsidRPr="00454574">
        <w:t xml:space="preserve"> </w:t>
      </w:r>
      <w:r w:rsidRPr="00454574">
        <w:t>открытых</w:t>
      </w:r>
      <w:r w:rsidR="00625B6C" w:rsidRPr="00454574">
        <w:t xml:space="preserve"> </w:t>
      </w:r>
      <w:r w:rsidRPr="00454574">
        <w:t>ПДС-копилок.</w:t>
      </w:r>
    </w:p>
    <w:p w:rsidR="00234BFE" w:rsidRPr="00454574" w:rsidRDefault="00234BFE" w:rsidP="00234BFE">
      <w:r w:rsidRPr="00454574">
        <w:t>Примечательно,</w:t>
      </w:r>
      <w:r w:rsidR="00625B6C" w:rsidRPr="00454574">
        <w:t xml:space="preserve"> </w:t>
      </w:r>
      <w:r w:rsidRPr="00454574">
        <w:t>что</w:t>
      </w:r>
      <w:r w:rsidR="00625B6C" w:rsidRPr="00454574">
        <w:t xml:space="preserve"> </w:t>
      </w:r>
      <w:r w:rsidRPr="00454574">
        <w:t>жительницы</w:t>
      </w:r>
      <w:r w:rsidR="00625B6C" w:rsidRPr="00454574">
        <w:t xml:space="preserve"> </w:t>
      </w:r>
      <w:r w:rsidRPr="00454574">
        <w:t>Ставрополья</w:t>
      </w:r>
      <w:r w:rsidR="00625B6C" w:rsidRPr="00454574">
        <w:t xml:space="preserve"> </w:t>
      </w:r>
      <w:r w:rsidRPr="00454574">
        <w:t>чаще</w:t>
      </w:r>
      <w:r w:rsidR="00625B6C" w:rsidRPr="00454574">
        <w:t xml:space="preserve"> </w:t>
      </w:r>
      <w:r w:rsidRPr="00454574">
        <w:t>мужчин</w:t>
      </w:r>
      <w:r w:rsidR="00625B6C" w:rsidRPr="00454574">
        <w:t xml:space="preserve"> </w:t>
      </w:r>
      <w:r w:rsidRPr="00454574">
        <w:t>копят</w:t>
      </w:r>
      <w:r w:rsidR="00625B6C" w:rsidRPr="00454574">
        <w:t xml:space="preserve"> </w:t>
      </w:r>
      <w:r w:rsidRPr="00454574">
        <w:t>на</w:t>
      </w:r>
      <w:r w:rsidR="00625B6C" w:rsidRPr="00454574">
        <w:t xml:space="preserve"> </w:t>
      </w:r>
      <w:r w:rsidRPr="00454574">
        <w:t>длинном</w:t>
      </w:r>
      <w:r w:rsidR="00625B6C" w:rsidRPr="00454574">
        <w:t xml:space="preserve"> </w:t>
      </w:r>
      <w:r w:rsidRPr="00454574">
        <w:t>горизонте:</w:t>
      </w:r>
      <w:r w:rsidR="00625B6C" w:rsidRPr="00454574">
        <w:t xml:space="preserve"> </w:t>
      </w:r>
      <w:r w:rsidRPr="00454574">
        <w:t>они</w:t>
      </w:r>
      <w:r w:rsidR="00625B6C" w:rsidRPr="00454574">
        <w:t xml:space="preserve"> </w:t>
      </w:r>
      <w:r w:rsidRPr="00454574">
        <w:t>заключили</w:t>
      </w:r>
      <w:r w:rsidR="00625B6C" w:rsidRPr="00454574">
        <w:t xml:space="preserve"> </w:t>
      </w:r>
      <w:r w:rsidRPr="00454574">
        <w:t>74%</w:t>
      </w:r>
      <w:r w:rsidR="00625B6C" w:rsidRPr="00454574">
        <w:t xml:space="preserve"> </w:t>
      </w:r>
      <w:r w:rsidRPr="00454574">
        <w:t>от</w:t>
      </w:r>
      <w:r w:rsidR="00625B6C" w:rsidRPr="00454574">
        <w:t xml:space="preserve"> </w:t>
      </w:r>
      <w:r w:rsidRPr="00454574">
        <w:t>общего</w:t>
      </w:r>
      <w:r w:rsidR="00625B6C" w:rsidRPr="00454574">
        <w:t xml:space="preserve"> </w:t>
      </w:r>
      <w:r w:rsidRPr="00454574">
        <w:t>количества</w:t>
      </w:r>
      <w:r w:rsidR="00625B6C" w:rsidRPr="00454574">
        <w:t xml:space="preserve"> </w:t>
      </w:r>
      <w:r w:rsidRPr="00454574">
        <w:t>договоров</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открытых</w:t>
      </w:r>
      <w:r w:rsidR="00625B6C" w:rsidRPr="00454574">
        <w:t xml:space="preserve"> </w:t>
      </w:r>
      <w:r w:rsidRPr="00454574">
        <w:t>в</w:t>
      </w:r>
      <w:r w:rsidR="00625B6C" w:rsidRPr="00454574">
        <w:t xml:space="preserve"> </w:t>
      </w:r>
      <w:r w:rsidRPr="00454574">
        <w:t>регионе.</w:t>
      </w:r>
    </w:p>
    <w:p w:rsidR="00234BFE" w:rsidRPr="00454574" w:rsidRDefault="00625B6C" w:rsidP="00234BFE">
      <w:r w:rsidRPr="00454574">
        <w:t>«</w:t>
      </w:r>
      <w:r w:rsidR="00234BFE" w:rsidRPr="00454574">
        <w:t>В</w:t>
      </w:r>
      <w:r w:rsidRPr="00454574">
        <w:t xml:space="preserve"> </w:t>
      </w:r>
      <w:r w:rsidR="00234BFE" w:rsidRPr="00454574">
        <w:t>среднем</w:t>
      </w:r>
      <w:r w:rsidRPr="00454574">
        <w:t xml:space="preserve"> </w:t>
      </w:r>
      <w:r w:rsidR="00234BFE" w:rsidRPr="00454574">
        <w:t>первоначальный</w:t>
      </w:r>
      <w:r w:rsidRPr="00454574">
        <w:t xml:space="preserve"> </w:t>
      </w:r>
      <w:r w:rsidR="00234BFE" w:rsidRPr="00454574">
        <w:t>взнос</w:t>
      </w:r>
      <w:r w:rsidRPr="00454574">
        <w:t xml:space="preserve"> </w:t>
      </w:r>
      <w:r w:rsidR="00234BFE" w:rsidRPr="00454574">
        <w:t>ставропольца</w:t>
      </w:r>
      <w:r w:rsidRPr="00454574">
        <w:t xml:space="preserve"> </w:t>
      </w:r>
      <w:r w:rsidR="00234BFE" w:rsidRPr="00454574">
        <w:t>в</w:t>
      </w:r>
      <w:r w:rsidRPr="00454574">
        <w:t xml:space="preserve"> </w:t>
      </w:r>
      <w:r w:rsidR="00234BFE" w:rsidRPr="00454574">
        <w:t>программу</w:t>
      </w:r>
      <w:r w:rsidRPr="00454574">
        <w:t xml:space="preserve"> </w:t>
      </w:r>
      <w:r w:rsidR="00234BFE" w:rsidRPr="00454574">
        <w:t>составляет</w:t>
      </w:r>
      <w:r w:rsidRPr="00454574">
        <w:t xml:space="preserve"> </w:t>
      </w:r>
      <w:r w:rsidR="00234BFE" w:rsidRPr="00454574">
        <w:t>6</w:t>
      </w:r>
      <w:r w:rsidRPr="00454574">
        <w:t xml:space="preserve"> </w:t>
      </w:r>
      <w:r w:rsidR="00234BFE" w:rsidRPr="00454574">
        <w:t>тысяч</w:t>
      </w:r>
      <w:r w:rsidRPr="00454574">
        <w:t xml:space="preserve"> </w:t>
      </w:r>
      <w:r w:rsidR="00234BFE" w:rsidRPr="00454574">
        <w:t>рублей,</w:t>
      </w:r>
      <w:r w:rsidRPr="00454574">
        <w:t xml:space="preserve"> </w:t>
      </w:r>
      <w:r w:rsidR="00234BFE" w:rsidRPr="00454574">
        <w:t>а</w:t>
      </w:r>
      <w:r w:rsidRPr="00454574">
        <w:t xml:space="preserve"> </w:t>
      </w:r>
      <w:r w:rsidR="00234BFE" w:rsidRPr="00454574">
        <w:t>3</w:t>
      </w:r>
      <w:r w:rsidRPr="00454574">
        <w:t xml:space="preserve"> </w:t>
      </w:r>
      <w:r w:rsidR="00234BFE" w:rsidRPr="00454574">
        <w:t>тысячи</w:t>
      </w:r>
      <w:r w:rsidRPr="00454574">
        <w:t xml:space="preserve"> </w:t>
      </w:r>
      <w:r w:rsidR="00234BFE" w:rsidRPr="00454574">
        <w:t>рублей</w:t>
      </w:r>
      <w:r w:rsidRPr="00454574">
        <w:t xml:space="preserve"> - </w:t>
      </w:r>
      <w:r w:rsidR="00234BFE" w:rsidRPr="00454574">
        <w:t>это</w:t>
      </w:r>
      <w:r w:rsidRPr="00454574">
        <w:t xml:space="preserve"> </w:t>
      </w:r>
      <w:r w:rsidR="00234BFE" w:rsidRPr="00454574">
        <w:t>сумма</w:t>
      </w:r>
      <w:r w:rsidRPr="00454574">
        <w:t xml:space="preserve"> </w:t>
      </w:r>
      <w:r w:rsidR="00234BFE" w:rsidRPr="00454574">
        <w:t>периодического</w:t>
      </w:r>
      <w:r w:rsidRPr="00454574">
        <w:t xml:space="preserve"> </w:t>
      </w:r>
      <w:r w:rsidR="00234BFE" w:rsidRPr="00454574">
        <w:t>пополнения.</w:t>
      </w:r>
      <w:r w:rsidRPr="00454574">
        <w:t xml:space="preserve"> </w:t>
      </w:r>
      <w:r w:rsidR="00234BFE" w:rsidRPr="00454574">
        <w:t>Важно,</w:t>
      </w:r>
      <w:r w:rsidRPr="00454574">
        <w:t xml:space="preserve"> </w:t>
      </w:r>
      <w:r w:rsidR="00234BFE" w:rsidRPr="00454574">
        <w:t>что</w:t>
      </w:r>
      <w:r w:rsidRPr="00454574">
        <w:t xml:space="preserve"> </w:t>
      </w:r>
      <w:r w:rsidR="00234BFE" w:rsidRPr="00454574">
        <w:t>есть</w:t>
      </w:r>
      <w:r w:rsidRPr="00454574">
        <w:t xml:space="preserve"> </w:t>
      </w:r>
      <w:r w:rsidR="00234BFE" w:rsidRPr="00454574">
        <w:t>софинансирование</w:t>
      </w:r>
      <w:r w:rsidRPr="00454574">
        <w:t xml:space="preserve"> </w:t>
      </w:r>
      <w:r w:rsidR="00234BFE" w:rsidRPr="00454574">
        <w:t>от</w:t>
      </w:r>
      <w:r w:rsidRPr="00454574">
        <w:t xml:space="preserve"> </w:t>
      </w:r>
      <w:r w:rsidR="00234BFE" w:rsidRPr="00454574">
        <w:t>государства:</w:t>
      </w:r>
      <w:r w:rsidRPr="00454574">
        <w:t xml:space="preserve"> </w:t>
      </w:r>
      <w:r w:rsidR="00234BFE" w:rsidRPr="00454574">
        <w:t>можно</w:t>
      </w:r>
      <w:r w:rsidRPr="00454574">
        <w:t xml:space="preserve"> </w:t>
      </w:r>
      <w:r w:rsidR="00234BFE" w:rsidRPr="00454574">
        <w:t>ежегодно</w:t>
      </w:r>
      <w:r w:rsidRPr="00454574">
        <w:t xml:space="preserve"> </w:t>
      </w:r>
      <w:r w:rsidR="00234BFE" w:rsidRPr="00454574">
        <w:t>получать</w:t>
      </w:r>
      <w:r w:rsidRPr="00454574">
        <w:t xml:space="preserve"> </w:t>
      </w:r>
      <w:r w:rsidR="00234BFE" w:rsidRPr="00454574">
        <w:t>до</w:t>
      </w:r>
      <w:r w:rsidRPr="00454574">
        <w:t xml:space="preserve"> </w:t>
      </w:r>
      <w:r w:rsidR="00234BFE" w:rsidRPr="00454574">
        <w:t>36</w:t>
      </w:r>
      <w:r w:rsidRPr="00454574">
        <w:t xml:space="preserve"> </w:t>
      </w:r>
      <w:r w:rsidR="00234BFE" w:rsidRPr="00454574">
        <w:t>тысяч</w:t>
      </w:r>
      <w:r w:rsidRPr="00454574">
        <w:t xml:space="preserve"> </w:t>
      </w:r>
      <w:r w:rsidR="00234BFE" w:rsidRPr="00454574">
        <w:t>рублей</w:t>
      </w:r>
      <w:r w:rsidRPr="00454574">
        <w:t xml:space="preserve"> </w:t>
      </w:r>
      <w:r w:rsidR="00234BFE" w:rsidRPr="00454574">
        <w:t>в</w:t>
      </w:r>
      <w:r w:rsidRPr="00454574">
        <w:t xml:space="preserve"> </w:t>
      </w:r>
      <w:r w:rsidR="00234BFE" w:rsidRPr="00454574">
        <w:t>течение</w:t>
      </w:r>
      <w:r w:rsidRPr="00454574">
        <w:t xml:space="preserve"> </w:t>
      </w:r>
      <w:r w:rsidR="00234BFE" w:rsidRPr="00454574">
        <w:t>первых</w:t>
      </w:r>
      <w:r w:rsidRPr="00454574">
        <w:t xml:space="preserve"> </w:t>
      </w:r>
      <w:r w:rsidR="00234BFE" w:rsidRPr="00454574">
        <w:t>трех</w:t>
      </w:r>
      <w:r w:rsidRPr="00454574">
        <w:t xml:space="preserve"> </w:t>
      </w:r>
      <w:r w:rsidR="00234BFE" w:rsidRPr="00454574">
        <w:t>лет,</w:t>
      </w:r>
      <w:r w:rsidRPr="00454574">
        <w:t xml:space="preserve"> </w:t>
      </w:r>
      <w:r w:rsidR="00234BFE" w:rsidRPr="00454574">
        <w:t>-</w:t>
      </w:r>
      <w:r w:rsidRPr="00454574">
        <w:t xml:space="preserve"> </w:t>
      </w:r>
      <w:r w:rsidR="00234BFE" w:rsidRPr="00454574">
        <w:t>прокомментировал</w:t>
      </w:r>
      <w:r w:rsidRPr="00454574">
        <w:t xml:space="preserve"> </w:t>
      </w:r>
      <w:r w:rsidR="00234BFE" w:rsidRPr="00454574">
        <w:t>Роман</w:t>
      </w:r>
      <w:r w:rsidRPr="00454574">
        <w:t xml:space="preserve"> </w:t>
      </w:r>
      <w:r w:rsidR="00234BFE" w:rsidRPr="00454574">
        <w:t>Чеканов,</w:t>
      </w:r>
      <w:r w:rsidRPr="00454574">
        <w:t xml:space="preserve"> </w:t>
      </w:r>
      <w:r w:rsidR="00234BFE" w:rsidRPr="00454574">
        <w:t>заместитель</w:t>
      </w:r>
      <w:r w:rsidRPr="00454574">
        <w:t xml:space="preserve"> </w:t>
      </w:r>
      <w:r w:rsidR="00234BFE" w:rsidRPr="00454574">
        <w:t>управляющего</w:t>
      </w:r>
      <w:r w:rsidRPr="00454574">
        <w:t xml:space="preserve"> </w:t>
      </w:r>
      <w:r w:rsidR="00234BFE" w:rsidRPr="00454574">
        <w:t>Ставропольским</w:t>
      </w:r>
      <w:r w:rsidRPr="00454574">
        <w:t xml:space="preserve"> </w:t>
      </w:r>
      <w:r w:rsidR="00234BFE" w:rsidRPr="00454574">
        <w:t>отделением</w:t>
      </w:r>
      <w:r w:rsidRPr="00454574">
        <w:t xml:space="preserve"> </w:t>
      </w:r>
      <w:r w:rsidR="00234BFE" w:rsidRPr="00454574">
        <w:t>Сбербанка.</w:t>
      </w:r>
      <w:r w:rsidRPr="00454574">
        <w:t xml:space="preserve"> </w:t>
      </w:r>
      <w:r w:rsidR="00234BFE" w:rsidRPr="00454574">
        <w:t>-</w:t>
      </w:r>
      <w:r w:rsidRPr="00454574">
        <w:t xml:space="preserve"> </w:t>
      </w:r>
      <w:r w:rsidR="00234BFE" w:rsidRPr="00454574">
        <w:t>Вступление</w:t>
      </w:r>
      <w:r w:rsidRPr="00454574">
        <w:t xml:space="preserve"> </w:t>
      </w:r>
      <w:r w:rsidR="00234BFE" w:rsidRPr="00454574">
        <w:t>в</w:t>
      </w:r>
      <w:r w:rsidRPr="00454574">
        <w:t xml:space="preserve"> </w:t>
      </w:r>
      <w:r w:rsidR="00234BFE" w:rsidRPr="00454574">
        <w:t>программу</w:t>
      </w:r>
      <w:r w:rsidRPr="00454574">
        <w:t xml:space="preserve"> </w:t>
      </w:r>
      <w:r w:rsidR="00234BFE" w:rsidRPr="00454574">
        <w:t>в</w:t>
      </w:r>
      <w:r w:rsidRPr="00454574">
        <w:t xml:space="preserve"> </w:t>
      </w:r>
      <w:r w:rsidR="00234BFE" w:rsidRPr="00454574">
        <w:t>этом</w:t>
      </w:r>
      <w:r w:rsidRPr="00454574">
        <w:t xml:space="preserve"> </w:t>
      </w:r>
      <w:r w:rsidR="00234BFE" w:rsidRPr="00454574">
        <w:t>году</w:t>
      </w:r>
      <w:r w:rsidRPr="00454574">
        <w:t xml:space="preserve"> </w:t>
      </w:r>
      <w:r w:rsidR="00234BFE" w:rsidRPr="00454574">
        <w:t>и</w:t>
      </w:r>
      <w:r w:rsidRPr="00454574">
        <w:t xml:space="preserve"> </w:t>
      </w:r>
      <w:r w:rsidR="00234BFE" w:rsidRPr="00454574">
        <w:t>пополнение</w:t>
      </w:r>
      <w:r w:rsidRPr="00454574">
        <w:t xml:space="preserve"> </w:t>
      </w:r>
      <w:r w:rsidR="00234BFE" w:rsidRPr="00454574">
        <w:t>ее</w:t>
      </w:r>
      <w:r w:rsidRPr="00454574">
        <w:t xml:space="preserve"> </w:t>
      </w:r>
      <w:r w:rsidR="00234BFE" w:rsidRPr="00454574">
        <w:t>соразмерно</w:t>
      </w:r>
      <w:r w:rsidRPr="00454574">
        <w:t xml:space="preserve"> </w:t>
      </w:r>
      <w:r w:rsidR="00234BFE" w:rsidRPr="00454574">
        <w:t>уровню</w:t>
      </w:r>
      <w:r w:rsidRPr="00454574">
        <w:t xml:space="preserve"> </w:t>
      </w:r>
      <w:r w:rsidR="00234BFE" w:rsidRPr="00454574">
        <w:t>дохода</w:t>
      </w:r>
      <w:r w:rsidRPr="00454574">
        <w:t xml:space="preserve"> </w:t>
      </w:r>
      <w:r w:rsidR="00234BFE" w:rsidRPr="00454574">
        <w:t>позволит</w:t>
      </w:r>
      <w:r w:rsidRPr="00454574">
        <w:t xml:space="preserve"> </w:t>
      </w:r>
      <w:r w:rsidR="00234BFE" w:rsidRPr="00454574">
        <w:t>получить</w:t>
      </w:r>
      <w:r w:rsidRPr="00454574">
        <w:t xml:space="preserve"> </w:t>
      </w:r>
      <w:r w:rsidR="00234BFE" w:rsidRPr="00454574">
        <w:t>софинансирование</w:t>
      </w:r>
      <w:r w:rsidRPr="00454574">
        <w:t xml:space="preserve"> </w:t>
      </w:r>
      <w:r w:rsidR="00234BFE" w:rsidRPr="00454574">
        <w:t>уже</w:t>
      </w:r>
      <w:r w:rsidRPr="00454574">
        <w:t xml:space="preserve"> </w:t>
      </w:r>
      <w:r w:rsidR="00234BFE" w:rsidRPr="00454574">
        <w:t>в</w:t>
      </w:r>
      <w:r w:rsidRPr="00454574">
        <w:t xml:space="preserve"> </w:t>
      </w:r>
      <w:r w:rsidR="00234BFE" w:rsidRPr="00454574">
        <w:t>2025</w:t>
      </w:r>
      <w:r w:rsidRPr="00454574">
        <w:t xml:space="preserve"> </w:t>
      </w:r>
      <w:r w:rsidR="00234BFE" w:rsidRPr="00454574">
        <w:t>году</w:t>
      </w:r>
      <w:r w:rsidRPr="00454574">
        <w:t>»</w:t>
      </w:r>
      <w:r w:rsidR="00234BFE" w:rsidRPr="00454574">
        <w:t>.</w:t>
      </w:r>
      <w:r w:rsidRPr="00454574">
        <w:t xml:space="preserve"> </w:t>
      </w:r>
    </w:p>
    <w:p w:rsidR="00234BFE" w:rsidRPr="00454574" w:rsidRDefault="00880C09" w:rsidP="00234BFE">
      <w:hyperlink r:id="rId26" w:history="1">
        <w:r w:rsidR="00234BFE" w:rsidRPr="00454574">
          <w:rPr>
            <w:rStyle w:val="a3"/>
          </w:rPr>
          <w:t>https://stapravda.ru/20240607/stavropoltsam_razyasnili_kakogo_effekta_zhdat_ot_programmy_dolgo_217957.html</w:t>
        </w:r>
      </w:hyperlink>
      <w:r w:rsidR="00625B6C" w:rsidRPr="00454574">
        <w:t xml:space="preserve"> </w:t>
      </w:r>
    </w:p>
    <w:p w:rsidR="00072D2A" w:rsidRPr="00454574" w:rsidRDefault="00072D2A" w:rsidP="00072D2A">
      <w:pPr>
        <w:pStyle w:val="2"/>
      </w:pPr>
      <w:bookmarkStart w:id="68" w:name="_Toc168904010"/>
      <w:r w:rsidRPr="00454574">
        <w:t>Лента</w:t>
      </w:r>
      <w:r w:rsidR="00625B6C" w:rsidRPr="00454574">
        <w:t xml:space="preserve"> </w:t>
      </w:r>
      <w:r w:rsidRPr="00454574">
        <w:t>новостей</w:t>
      </w:r>
      <w:r w:rsidR="00625B6C" w:rsidRPr="00454574">
        <w:t xml:space="preserve"> </w:t>
      </w:r>
      <w:r w:rsidRPr="00454574">
        <w:t>Крыма,</w:t>
      </w:r>
      <w:r w:rsidR="00625B6C" w:rsidRPr="00454574">
        <w:t xml:space="preserve"> </w:t>
      </w:r>
      <w:r w:rsidRPr="00454574">
        <w:t>07.06.2024,</w:t>
      </w:r>
      <w:r w:rsidR="00625B6C" w:rsidRPr="00454574">
        <w:t xml:space="preserve"> </w:t>
      </w:r>
      <w:r w:rsidRPr="00454574">
        <w:t>Минфин</w:t>
      </w:r>
      <w:r w:rsidR="00625B6C" w:rsidRPr="00454574">
        <w:t xml:space="preserve"> </w:t>
      </w:r>
      <w:r w:rsidRPr="00454574">
        <w:t>Крыма</w:t>
      </w:r>
      <w:r w:rsidR="00625B6C" w:rsidRPr="00454574">
        <w:t xml:space="preserve"> </w:t>
      </w:r>
      <w:r w:rsidRPr="00454574">
        <w:t>продолжает</w:t>
      </w:r>
      <w:r w:rsidR="00625B6C" w:rsidRPr="00454574">
        <w:t xml:space="preserve"> </w:t>
      </w:r>
      <w:r w:rsidRPr="00454574">
        <w:t>разъяснительную</w:t>
      </w:r>
      <w:r w:rsidR="00625B6C" w:rsidRPr="00454574">
        <w:t xml:space="preserve"> </w:t>
      </w:r>
      <w:r w:rsidRPr="00454574">
        <w:t>работу</w:t>
      </w:r>
      <w:r w:rsidR="00625B6C" w:rsidRPr="00454574">
        <w:t xml:space="preserve"> </w:t>
      </w:r>
      <w:r w:rsidRPr="00454574">
        <w:t>по</w:t>
      </w:r>
      <w:r w:rsidR="00625B6C" w:rsidRPr="00454574">
        <w:t xml:space="preserve"> </w:t>
      </w:r>
      <w:r w:rsidRPr="00454574">
        <w:t>вовлечению</w:t>
      </w:r>
      <w:r w:rsidR="00625B6C" w:rsidRPr="00454574">
        <w:t xml:space="preserve"> </w:t>
      </w:r>
      <w:r w:rsidRPr="00454574">
        <w:t>крымчан</w:t>
      </w:r>
      <w:r w:rsidR="00625B6C" w:rsidRPr="00454574">
        <w:t xml:space="preserve"> </w:t>
      </w:r>
      <w:r w:rsidRPr="00454574">
        <w:t>в</w:t>
      </w:r>
      <w:r w:rsidR="00625B6C" w:rsidRPr="00454574">
        <w:t xml:space="preserve"> </w:t>
      </w:r>
      <w:r w:rsidRPr="00454574">
        <w:t>Программу</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граждан</w:t>
      </w:r>
      <w:bookmarkEnd w:id="68"/>
    </w:p>
    <w:p w:rsidR="00072D2A" w:rsidRPr="00454574" w:rsidRDefault="00072D2A" w:rsidP="00BA6A8E">
      <w:pPr>
        <w:pStyle w:val="3"/>
      </w:pPr>
      <w:bookmarkStart w:id="69" w:name="_Toc168904011"/>
      <w:r w:rsidRPr="00454574">
        <w:t>Минфин</w:t>
      </w:r>
      <w:r w:rsidR="00625B6C" w:rsidRPr="00454574">
        <w:t xml:space="preserve"> </w:t>
      </w:r>
      <w:r w:rsidRPr="00454574">
        <w:t>Крыма</w:t>
      </w:r>
      <w:r w:rsidR="00625B6C" w:rsidRPr="00454574">
        <w:t xml:space="preserve"> </w:t>
      </w:r>
      <w:r w:rsidRPr="00454574">
        <w:t>продолжает</w:t>
      </w:r>
      <w:r w:rsidR="00625B6C" w:rsidRPr="00454574">
        <w:t xml:space="preserve"> </w:t>
      </w:r>
      <w:r w:rsidRPr="00454574">
        <w:t>разъяснительную</w:t>
      </w:r>
      <w:r w:rsidR="00625B6C" w:rsidRPr="00454574">
        <w:t xml:space="preserve"> </w:t>
      </w:r>
      <w:r w:rsidRPr="00454574">
        <w:t>работу</w:t>
      </w:r>
      <w:r w:rsidR="00625B6C" w:rsidRPr="00454574">
        <w:t xml:space="preserve"> </w:t>
      </w:r>
      <w:r w:rsidRPr="00454574">
        <w:t>по</w:t>
      </w:r>
      <w:r w:rsidR="00625B6C" w:rsidRPr="00454574">
        <w:t xml:space="preserve"> </w:t>
      </w:r>
      <w:r w:rsidRPr="00454574">
        <w:t>вовлечению</w:t>
      </w:r>
      <w:r w:rsidR="00625B6C" w:rsidRPr="00454574">
        <w:t xml:space="preserve"> </w:t>
      </w:r>
      <w:r w:rsidRPr="00454574">
        <w:t>крымчан</w:t>
      </w:r>
      <w:r w:rsidR="00625B6C" w:rsidRPr="00454574">
        <w:t xml:space="preserve"> </w:t>
      </w:r>
      <w:r w:rsidRPr="00454574">
        <w:t>в</w:t>
      </w:r>
      <w:r w:rsidR="00625B6C" w:rsidRPr="00454574">
        <w:t xml:space="preserve"> </w:t>
      </w:r>
      <w:r w:rsidRPr="00454574">
        <w:t>Программу</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граждан</w:t>
      </w:r>
      <w:r w:rsidR="00625B6C" w:rsidRPr="00454574">
        <w:t xml:space="preserve"> </w:t>
      </w:r>
      <w:r w:rsidRPr="00454574">
        <w:t>(ПДС).</w:t>
      </w:r>
      <w:r w:rsidR="00625B6C" w:rsidRPr="00454574">
        <w:t xml:space="preserve"> </w:t>
      </w:r>
      <w:r w:rsidRPr="00454574">
        <w:t>Об</w:t>
      </w:r>
      <w:r w:rsidR="00625B6C" w:rsidRPr="00454574">
        <w:t xml:space="preserve"> </w:t>
      </w:r>
      <w:r w:rsidRPr="00454574">
        <w:t>этом</w:t>
      </w:r>
      <w:r w:rsidR="00625B6C" w:rsidRPr="00454574">
        <w:t xml:space="preserve"> </w:t>
      </w:r>
      <w:r w:rsidRPr="00454574">
        <w:t>сообщила</w:t>
      </w:r>
      <w:r w:rsidR="00625B6C" w:rsidRPr="00454574">
        <w:t xml:space="preserve"> </w:t>
      </w:r>
      <w:r w:rsidRPr="00454574">
        <w:t>заместитель</w:t>
      </w:r>
      <w:r w:rsidR="00625B6C" w:rsidRPr="00454574">
        <w:t xml:space="preserve"> </w:t>
      </w:r>
      <w:r w:rsidRPr="00454574">
        <w:t>Председателя</w:t>
      </w:r>
      <w:r w:rsidR="00625B6C" w:rsidRPr="00454574">
        <w:t xml:space="preserve"> </w:t>
      </w:r>
      <w:r w:rsidRPr="00454574">
        <w:t>Совета</w:t>
      </w:r>
      <w:r w:rsidR="00625B6C" w:rsidRPr="00454574">
        <w:t xml:space="preserve"> </w:t>
      </w:r>
      <w:r w:rsidRPr="00454574">
        <w:t>министров</w:t>
      </w:r>
      <w:r w:rsidR="00625B6C" w:rsidRPr="00454574">
        <w:t xml:space="preserve"> </w:t>
      </w:r>
      <w:r w:rsidRPr="00454574">
        <w:t>РК</w:t>
      </w:r>
      <w:r w:rsidR="00625B6C" w:rsidRPr="00454574">
        <w:t xml:space="preserve"> - </w:t>
      </w:r>
      <w:r w:rsidRPr="00454574">
        <w:t>министр</w:t>
      </w:r>
      <w:r w:rsidR="00625B6C" w:rsidRPr="00454574">
        <w:t xml:space="preserve"> </w:t>
      </w:r>
      <w:r w:rsidRPr="00454574">
        <w:t>финансов</w:t>
      </w:r>
      <w:r w:rsidR="00625B6C" w:rsidRPr="00454574">
        <w:t xml:space="preserve"> </w:t>
      </w:r>
      <w:r w:rsidRPr="00454574">
        <w:t>РК</w:t>
      </w:r>
      <w:r w:rsidR="00625B6C" w:rsidRPr="00454574">
        <w:t xml:space="preserve"> </w:t>
      </w:r>
      <w:r w:rsidRPr="00454574">
        <w:t>Ирина</w:t>
      </w:r>
      <w:r w:rsidR="00625B6C" w:rsidRPr="00454574">
        <w:t xml:space="preserve"> </w:t>
      </w:r>
      <w:r w:rsidRPr="00454574">
        <w:t>Кивико.</w:t>
      </w:r>
      <w:bookmarkEnd w:id="69"/>
    </w:p>
    <w:p w:rsidR="00072D2A" w:rsidRPr="00454574" w:rsidRDefault="00072D2A" w:rsidP="00072D2A">
      <w:r w:rsidRPr="00454574">
        <w:t>Как</w:t>
      </w:r>
      <w:r w:rsidR="00625B6C" w:rsidRPr="00454574">
        <w:t xml:space="preserve"> </w:t>
      </w:r>
      <w:r w:rsidRPr="00454574">
        <w:t>рассказала</w:t>
      </w:r>
      <w:r w:rsidR="00625B6C" w:rsidRPr="00454574">
        <w:t xml:space="preserve"> </w:t>
      </w:r>
      <w:r w:rsidRPr="00454574">
        <w:t>вице-премьер,</w:t>
      </w:r>
      <w:r w:rsidR="00625B6C" w:rsidRPr="00454574">
        <w:t xml:space="preserve"> </w:t>
      </w:r>
      <w:r w:rsidRPr="00454574">
        <w:t>просветительские</w:t>
      </w:r>
      <w:r w:rsidR="00625B6C" w:rsidRPr="00454574">
        <w:t xml:space="preserve"> </w:t>
      </w:r>
      <w:r w:rsidRPr="00454574">
        <w:t>мероприятия</w:t>
      </w:r>
      <w:r w:rsidR="00625B6C" w:rsidRPr="00454574">
        <w:t xml:space="preserve"> </w:t>
      </w:r>
      <w:r w:rsidRPr="00454574">
        <w:t>проходят</w:t>
      </w:r>
      <w:r w:rsidR="00625B6C" w:rsidRPr="00454574">
        <w:t xml:space="preserve"> </w:t>
      </w:r>
      <w:r w:rsidRPr="00454574">
        <w:t>в</w:t>
      </w:r>
      <w:r w:rsidR="00625B6C" w:rsidRPr="00454574">
        <w:t xml:space="preserve"> </w:t>
      </w:r>
      <w:r w:rsidRPr="00454574">
        <w:t>трудовых</w:t>
      </w:r>
      <w:r w:rsidR="00625B6C" w:rsidRPr="00454574">
        <w:t xml:space="preserve"> </w:t>
      </w:r>
      <w:r w:rsidRPr="00454574">
        <w:t>коллективах</w:t>
      </w:r>
      <w:r w:rsidR="00625B6C" w:rsidRPr="00454574">
        <w:t xml:space="preserve"> </w:t>
      </w:r>
      <w:r w:rsidRPr="00454574">
        <w:t>республики</w:t>
      </w:r>
      <w:r w:rsidR="00625B6C" w:rsidRPr="00454574">
        <w:t xml:space="preserve"> </w:t>
      </w:r>
      <w:r w:rsidRPr="00454574">
        <w:t>и</w:t>
      </w:r>
      <w:r w:rsidR="00625B6C" w:rsidRPr="00454574">
        <w:t xml:space="preserve"> </w:t>
      </w:r>
      <w:r w:rsidRPr="00454574">
        <w:t>среди</w:t>
      </w:r>
      <w:r w:rsidR="00625B6C" w:rsidRPr="00454574">
        <w:t xml:space="preserve"> </w:t>
      </w:r>
      <w:r w:rsidRPr="00454574">
        <w:t>студентов</w:t>
      </w:r>
      <w:r w:rsidR="00625B6C" w:rsidRPr="00454574">
        <w:t xml:space="preserve"> </w:t>
      </w:r>
      <w:r w:rsidRPr="00454574">
        <w:t>крымских</w:t>
      </w:r>
      <w:r w:rsidR="00625B6C" w:rsidRPr="00454574">
        <w:t xml:space="preserve"> </w:t>
      </w:r>
      <w:r w:rsidRPr="00454574">
        <w:t>вузов.</w:t>
      </w:r>
    </w:p>
    <w:p w:rsidR="00072D2A" w:rsidRPr="00454574" w:rsidRDefault="00072D2A" w:rsidP="00072D2A">
      <w:r w:rsidRPr="00454574">
        <w:t>Одним</w:t>
      </w:r>
      <w:r w:rsidR="00625B6C" w:rsidRPr="00454574">
        <w:t xml:space="preserve"> </w:t>
      </w:r>
      <w:r w:rsidRPr="00454574">
        <w:t>из</w:t>
      </w:r>
      <w:r w:rsidR="00625B6C" w:rsidRPr="00454574">
        <w:t xml:space="preserve"> </w:t>
      </w:r>
      <w:r w:rsidRPr="00454574">
        <w:t>значимых</w:t>
      </w:r>
      <w:r w:rsidR="00625B6C" w:rsidRPr="00454574">
        <w:t xml:space="preserve"> </w:t>
      </w:r>
      <w:r w:rsidRPr="00454574">
        <w:t>выступлений</w:t>
      </w:r>
      <w:r w:rsidR="00625B6C" w:rsidRPr="00454574">
        <w:t xml:space="preserve"> </w:t>
      </w:r>
      <w:r w:rsidRPr="00454574">
        <w:t>на</w:t>
      </w:r>
      <w:r w:rsidR="00625B6C" w:rsidRPr="00454574">
        <w:t xml:space="preserve"> </w:t>
      </w:r>
      <w:r w:rsidRPr="00454574">
        <w:t>эту</w:t>
      </w:r>
      <w:r w:rsidR="00625B6C" w:rsidRPr="00454574">
        <w:t xml:space="preserve"> </w:t>
      </w:r>
      <w:r w:rsidRPr="00454574">
        <w:t>тему</w:t>
      </w:r>
      <w:r w:rsidR="00625B6C" w:rsidRPr="00454574">
        <w:t xml:space="preserve"> </w:t>
      </w:r>
      <w:r w:rsidRPr="00454574">
        <w:t>на</w:t>
      </w:r>
      <w:r w:rsidR="00625B6C" w:rsidRPr="00454574">
        <w:t xml:space="preserve"> </w:t>
      </w:r>
      <w:r w:rsidRPr="00454574">
        <w:t>всероссийском</w:t>
      </w:r>
      <w:r w:rsidR="00625B6C" w:rsidRPr="00454574">
        <w:t xml:space="preserve"> </w:t>
      </w:r>
      <w:r w:rsidRPr="00454574">
        <w:t>уровне</w:t>
      </w:r>
      <w:r w:rsidR="00625B6C" w:rsidRPr="00454574">
        <w:t xml:space="preserve"> </w:t>
      </w:r>
      <w:r w:rsidRPr="00454574">
        <w:t>стал</w:t>
      </w:r>
      <w:r w:rsidR="00625B6C" w:rsidRPr="00454574">
        <w:t xml:space="preserve"> </w:t>
      </w:r>
      <w:r w:rsidRPr="00454574">
        <w:t>доклад</w:t>
      </w:r>
      <w:r w:rsidR="00625B6C" w:rsidRPr="00454574">
        <w:t xml:space="preserve"> </w:t>
      </w:r>
      <w:r w:rsidRPr="00454574">
        <w:t>с</w:t>
      </w:r>
      <w:r w:rsidR="00625B6C" w:rsidRPr="00454574">
        <w:t xml:space="preserve"> </w:t>
      </w:r>
      <w:r w:rsidRPr="00454574">
        <w:t>презентацией</w:t>
      </w:r>
      <w:r w:rsidR="00625B6C" w:rsidRPr="00454574">
        <w:t xml:space="preserve"> </w:t>
      </w:r>
      <w:r w:rsidRPr="00454574">
        <w:t>заместителя</w:t>
      </w:r>
      <w:r w:rsidR="00625B6C" w:rsidRPr="00454574">
        <w:t xml:space="preserve"> </w:t>
      </w:r>
      <w:r w:rsidRPr="00454574">
        <w:t>министра</w:t>
      </w:r>
      <w:r w:rsidR="00625B6C" w:rsidRPr="00454574">
        <w:t xml:space="preserve"> </w:t>
      </w:r>
      <w:r w:rsidRPr="00454574">
        <w:t>финансов</w:t>
      </w:r>
      <w:r w:rsidR="00625B6C" w:rsidRPr="00454574">
        <w:t xml:space="preserve"> </w:t>
      </w:r>
      <w:r w:rsidRPr="00454574">
        <w:t>РК</w:t>
      </w:r>
      <w:r w:rsidR="00625B6C" w:rsidRPr="00454574">
        <w:t xml:space="preserve"> </w:t>
      </w:r>
      <w:r w:rsidRPr="00454574">
        <w:t>Ирины</w:t>
      </w:r>
      <w:r w:rsidR="00625B6C" w:rsidRPr="00454574">
        <w:t xml:space="preserve"> </w:t>
      </w:r>
      <w:r w:rsidRPr="00454574">
        <w:t>Загородней,</w:t>
      </w:r>
      <w:r w:rsidR="00625B6C" w:rsidRPr="00454574">
        <w:t xml:space="preserve"> </w:t>
      </w:r>
      <w:r w:rsidRPr="00454574">
        <w:t>представленный</w:t>
      </w:r>
      <w:r w:rsidR="00625B6C" w:rsidRPr="00454574">
        <w:t xml:space="preserve"> </w:t>
      </w:r>
      <w:r w:rsidRPr="00454574">
        <w:t>в</w:t>
      </w:r>
      <w:r w:rsidR="00625B6C" w:rsidRPr="00454574">
        <w:t xml:space="preserve"> </w:t>
      </w:r>
      <w:r w:rsidRPr="00454574">
        <w:t>рамках</w:t>
      </w:r>
      <w:r w:rsidR="00625B6C" w:rsidRPr="00454574">
        <w:t xml:space="preserve"> </w:t>
      </w:r>
      <w:r w:rsidRPr="00454574">
        <w:t>XI</w:t>
      </w:r>
      <w:r w:rsidR="00625B6C" w:rsidRPr="00454574">
        <w:t xml:space="preserve"> </w:t>
      </w:r>
      <w:r w:rsidRPr="00454574">
        <w:t>Всероссийских</w:t>
      </w:r>
      <w:r w:rsidR="00625B6C" w:rsidRPr="00454574">
        <w:t xml:space="preserve"> </w:t>
      </w:r>
      <w:r w:rsidRPr="00454574">
        <w:t>(Крымско-Московских)</w:t>
      </w:r>
      <w:r w:rsidR="00625B6C" w:rsidRPr="00454574">
        <w:t xml:space="preserve"> </w:t>
      </w:r>
      <w:r w:rsidRPr="00454574">
        <w:t>архивно-краеведческих</w:t>
      </w:r>
      <w:r w:rsidR="00625B6C" w:rsidRPr="00454574">
        <w:t xml:space="preserve"> </w:t>
      </w:r>
      <w:r w:rsidRPr="00454574">
        <w:t>чтениях.</w:t>
      </w:r>
    </w:p>
    <w:p w:rsidR="00072D2A" w:rsidRPr="00454574" w:rsidRDefault="00072D2A" w:rsidP="00072D2A">
      <w:r w:rsidRPr="00454574">
        <w:t>Главный</w:t>
      </w:r>
      <w:r w:rsidR="00625B6C" w:rsidRPr="00454574">
        <w:t xml:space="preserve"> </w:t>
      </w:r>
      <w:r w:rsidRPr="00454574">
        <w:t>финансист</w:t>
      </w:r>
      <w:r w:rsidR="00625B6C" w:rsidRPr="00454574">
        <w:t xml:space="preserve"> </w:t>
      </w:r>
      <w:r w:rsidRPr="00454574">
        <w:t>Крыма</w:t>
      </w:r>
      <w:r w:rsidR="00625B6C" w:rsidRPr="00454574">
        <w:t xml:space="preserve"> </w:t>
      </w:r>
      <w:r w:rsidRPr="00454574">
        <w:t>напомнила,</w:t>
      </w:r>
      <w:r w:rsidR="00625B6C" w:rsidRPr="00454574">
        <w:t xml:space="preserve"> </w:t>
      </w:r>
      <w:r w:rsidRPr="00454574">
        <w:t>что</w:t>
      </w:r>
      <w:r w:rsidR="00625B6C" w:rsidRPr="00454574">
        <w:t xml:space="preserve"> </w:t>
      </w:r>
      <w:r w:rsidRPr="00454574">
        <w:t>ПДС</w:t>
      </w:r>
      <w:r w:rsidR="00625B6C" w:rsidRPr="00454574">
        <w:t xml:space="preserve"> </w:t>
      </w:r>
      <w:r w:rsidRPr="00454574">
        <w:t>-</w:t>
      </w:r>
      <w:r w:rsidR="00625B6C" w:rsidRPr="00454574">
        <w:t xml:space="preserve"> </w:t>
      </w:r>
      <w:r w:rsidRPr="00454574">
        <w:t>это</w:t>
      </w:r>
      <w:r w:rsidR="00625B6C" w:rsidRPr="00454574">
        <w:t xml:space="preserve"> </w:t>
      </w:r>
      <w:r w:rsidRPr="00454574">
        <w:t>добровольный</w:t>
      </w:r>
      <w:r w:rsidR="00625B6C" w:rsidRPr="00454574">
        <w:t xml:space="preserve"> </w:t>
      </w:r>
      <w:r w:rsidRPr="00454574">
        <w:t>накопительно-сберегательный</w:t>
      </w:r>
      <w:r w:rsidR="00625B6C" w:rsidRPr="00454574">
        <w:t xml:space="preserve"> </w:t>
      </w:r>
      <w:r w:rsidRPr="00454574">
        <w:t>продукт</w:t>
      </w:r>
      <w:r w:rsidR="00625B6C" w:rsidRPr="00454574">
        <w:t xml:space="preserve"> </w:t>
      </w:r>
      <w:r w:rsidRPr="00454574">
        <w:t>с</w:t>
      </w:r>
      <w:r w:rsidR="00625B6C" w:rsidRPr="00454574">
        <w:t xml:space="preserve"> </w:t>
      </w:r>
      <w:r w:rsidRPr="00454574">
        <w:t>участием</w:t>
      </w:r>
      <w:r w:rsidR="00625B6C" w:rsidRPr="00454574">
        <w:t xml:space="preserve"> </w:t>
      </w:r>
      <w:r w:rsidRPr="00454574">
        <w:t>государства.</w:t>
      </w:r>
      <w:r w:rsidR="00625B6C" w:rsidRPr="00454574">
        <w:t xml:space="preserve"> </w:t>
      </w:r>
      <w:r w:rsidRPr="00454574">
        <w:t>Инструмент</w:t>
      </w:r>
      <w:r w:rsidR="00625B6C" w:rsidRPr="00454574">
        <w:t xml:space="preserve"> </w:t>
      </w:r>
      <w:r w:rsidRPr="00454574">
        <w:t>предусматривает</w:t>
      </w:r>
      <w:r w:rsidR="00625B6C" w:rsidRPr="00454574">
        <w:t xml:space="preserve"> </w:t>
      </w:r>
      <w:r w:rsidRPr="00454574">
        <w:t>активное</w:t>
      </w:r>
      <w:r w:rsidR="00625B6C" w:rsidRPr="00454574">
        <w:t xml:space="preserve"> </w:t>
      </w:r>
      <w:r w:rsidRPr="00454574">
        <w:t>самостоятельное</w:t>
      </w:r>
      <w:r w:rsidR="00625B6C" w:rsidRPr="00454574">
        <w:t xml:space="preserve"> </w:t>
      </w:r>
      <w:r w:rsidRPr="00454574">
        <w:t>участие</w:t>
      </w:r>
      <w:r w:rsidR="00625B6C" w:rsidRPr="00454574">
        <w:t xml:space="preserve"> </w:t>
      </w:r>
      <w:r w:rsidRPr="00454574">
        <w:t>граждан</w:t>
      </w:r>
      <w:r w:rsidR="00625B6C" w:rsidRPr="00454574">
        <w:t xml:space="preserve"> </w:t>
      </w:r>
      <w:r w:rsidRPr="00454574">
        <w:t>в</w:t>
      </w:r>
      <w:r w:rsidR="00625B6C" w:rsidRPr="00454574">
        <w:t xml:space="preserve"> </w:t>
      </w:r>
      <w:r w:rsidRPr="00454574">
        <w:t>накоплении</w:t>
      </w:r>
      <w:r w:rsidR="00625B6C" w:rsidRPr="00454574">
        <w:t xml:space="preserve"> </w:t>
      </w:r>
      <w:r w:rsidRPr="00454574">
        <w:t>капитала</w:t>
      </w:r>
      <w:r w:rsidR="00625B6C" w:rsidRPr="00454574">
        <w:t xml:space="preserve"> </w:t>
      </w:r>
      <w:r w:rsidRPr="00454574">
        <w:t>как</w:t>
      </w:r>
      <w:r w:rsidR="00625B6C" w:rsidRPr="00454574">
        <w:t xml:space="preserve"> </w:t>
      </w:r>
      <w:r w:rsidRPr="00454574">
        <w:t>за</w:t>
      </w:r>
      <w:r w:rsidR="00625B6C" w:rsidRPr="00454574">
        <w:t xml:space="preserve"> </w:t>
      </w:r>
      <w:r w:rsidRPr="00454574">
        <w:t>счет</w:t>
      </w:r>
      <w:r w:rsidR="00625B6C" w:rsidRPr="00454574">
        <w:t xml:space="preserve"> </w:t>
      </w:r>
      <w:r w:rsidRPr="00454574">
        <w:t>личных</w:t>
      </w:r>
      <w:r w:rsidR="00625B6C" w:rsidRPr="00454574">
        <w:t xml:space="preserve"> </w:t>
      </w:r>
      <w:r w:rsidRPr="00454574">
        <w:t>средств,</w:t>
      </w:r>
      <w:r w:rsidR="00625B6C" w:rsidRPr="00454574">
        <w:t xml:space="preserve"> </w:t>
      </w:r>
      <w:r w:rsidRPr="00454574">
        <w:t>так</w:t>
      </w:r>
      <w:r w:rsidR="00625B6C" w:rsidRPr="00454574">
        <w:t xml:space="preserve"> </w:t>
      </w:r>
      <w:r w:rsidRPr="00454574">
        <w:t>и</w:t>
      </w:r>
      <w:r w:rsidR="00625B6C" w:rsidRPr="00454574">
        <w:t xml:space="preserve"> </w:t>
      </w:r>
      <w:r w:rsidRPr="00454574">
        <w:t>за</w:t>
      </w:r>
      <w:r w:rsidR="00625B6C" w:rsidRPr="00454574">
        <w:t xml:space="preserve"> </w:t>
      </w:r>
      <w:r w:rsidRPr="00454574">
        <w:t>счет</w:t>
      </w:r>
      <w:r w:rsidR="00625B6C" w:rsidRPr="00454574">
        <w:t xml:space="preserve"> </w:t>
      </w:r>
      <w:r w:rsidRPr="00454574">
        <w:t>средств</w:t>
      </w:r>
      <w:r w:rsidR="00625B6C" w:rsidRPr="00454574">
        <w:t xml:space="preserve"> </w:t>
      </w:r>
      <w:r w:rsidRPr="00454574">
        <w:t>пенсионных</w:t>
      </w:r>
      <w:r w:rsidR="00625B6C" w:rsidRPr="00454574">
        <w:t xml:space="preserve"> </w:t>
      </w:r>
      <w:r w:rsidRPr="00454574">
        <w:t>накоплений.</w:t>
      </w:r>
    </w:p>
    <w:p w:rsidR="00072D2A" w:rsidRPr="00454574" w:rsidRDefault="00072D2A" w:rsidP="00072D2A">
      <w:r w:rsidRPr="00454574">
        <w:t>В</w:t>
      </w:r>
      <w:r w:rsidR="00625B6C" w:rsidRPr="00454574">
        <w:t xml:space="preserve"> </w:t>
      </w:r>
      <w:r w:rsidRPr="00454574">
        <w:t>России</w:t>
      </w:r>
      <w:r w:rsidR="00625B6C" w:rsidRPr="00454574">
        <w:t xml:space="preserve"> </w:t>
      </w:r>
      <w:r w:rsidRPr="00454574">
        <w:t>ПДС</w:t>
      </w:r>
      <w:r w:rsidR="00625B6C" w:rsidRPr="00454574">
        <w:t xml:space="preserve"> </w:t>
      </w:r>
      <w:r w:rsidRPr="00454574">
        <w:t>начала</w:t>
      </w:r>
      <w:r w:rsidR="00625B6C" w:rsidRPr="00454574">
        <w:t xml:space="preserve"> </w:t>
      </w:r>
      <w:r w:rsidRPr="00454574">
        <w:t>действовать</w:t>
      </w:r>
      <w:r w:rsidR="00625B6C" w:rsidRPr="00454574">
        <w:t xml:space="preserve"> </w:t>
      </w:r>
      <w:r w:rsidRPr="00454574">
        <w:t>с</w:t>
      </w:r>
      <w:r w:rsidR="00625B6C" w:rsidRPr="00454574">
        <w:t xml:space="preserve"> </w:t>
      </w:r>
      <w:r w:rsidRPr="00454574">
        <w:t>1</w:t>
      </w:r>
      <w:r w:rsidR="00625B6C" w:rsidRPr="00454574">
        <w:t xml:space="preserve"> </w:t>
      </w:r>
      <w:r w:rsidRPr="00454574">
        <w:t>января</w:t>
      </w:r>
      <w:r w:rsidR="00625B6C" w:rsidRPr="00454574">
        <w:t xml:space="preserve"> </w:t>
      </w:r>
      <w:r w:rsidRPr="00454574">
        <w:t>2024</w:t>
      </w:r>
      <w:r w:rsidR="00625B6C" w:rsidRPr="00454574">
        <w:t xml:space="preserve"> </w:t>
      </w:r>
      <w:r w:rsidRPr="00454574">
        <w:t>года.</w:t>
      </w:r>
      <w:r w:rsidR="00625B6C" w:rsidRPr="00454574">
        <w:t xml:space="preserve"> </w:t>
      </w:r>
      <w:r w:rsidRPr="00454574">
        <w:t>Закон</w:t>
      </w:r>
      <w:r w:rsidR="00625B6C" w:rsidRPr="00454574">
        <w:t xml:space="preserve"> </w:t>
      </w:r>
      <w:r w:rsidRPr="00454574">
        <w:t>о</w:t>
      </w:r>
      <w:r w:rsidR="00625B6C" w:rsidRPr="00454574">
        <w:t xml:space="preserve"> </w:t>
      </w:r>
      <w:r w:rsidRPr="00454574">
        <w:t>ПДС</w:t>
      </w:r>
      <w:r w:rsidR="00625B6C" w:rsidRPr="00454574">
        <w:t xml:space="preserve"> </w:t>
      </w:r>
      <w:r w:rsidRPr="00454574">
        <w:t>был</w:t>
      </w:r>
      <w:r w:rsidR="00625B6C" w:rsidRPr="00454574">
        <w:t xml:space="preserve"> </w:t>
      </w:r>
      <w:r w:rsidRPr="00454574">
        <w:t>принят</w:t>
      </w:r>
      <w:r w:rsidR="00625B6C" w:rsidRPr="00454574">
        <w:t xml:space="preserve"> </w:t>
      </w:r>
      <w:r w:rsidRPr="00454574">
        <w:t>летом</w:t>
      </w:r>
      <w:r w:rsidR="00625B6C" w:rsidRPr="00454574">
        <w:t xml:space="preserve"> </w:t>
      </w:r>
      <w:r w:rsidRPr="00454574">
        <w:t>2023</w:t>
      </w:r>
      <w:r w:rsidR="00625B6C" w:rsidRPr="00454574">
        <w:t xml:space="preserve"> </w:t>
      </w:r>
      <w:r w:rsidRPr="00454574">
        <w:t>года.</w:t>
      </w:r>
      <w:r w:rsidR="00625B6C" w:rsidRPr="00454574">
        <w:t xml:space="preserve"> </w:t>
      </w:r>
      <w:r w:rsidRPr="00454574">
        <w:t>Инициатором</w:t>
      </w:r>
      <w:r w:rsidR="00625B6C" w:rsidRPr="00454574">
        <w:t xml:space="preserve"> </w:t>
      </w:r>
      <w:r w:rsidRPr="00454574">
        <w:t>выступило</w:t>
      </w:r>
      <w:r w:rsidR="00625B6C" w:rsidRPr="00454574">
        <w:t xml:space="preserve"> </w:t>
      </w:r>
      <w:r w:rsidRPr="00454574">
        <w:t>Правительство</w:t>
      </w:r>
      <w:r w:rsidR="00625B6C" w:rsidRPr="00454574">
        <w:t xml:space="preserve"> </w:t>
      </w:r>
      <w:r w:rsidRPr="00454574">
        <w:t>РФ,</w:t>
      </w:r>
      <w:r w:rsidR="00625B6C" w:rsidRPr="00454574">
        <w:t xml:space="preserve"> </w:t>
      </w:r>
      <w:r w:rsidRPr="00454574">
        <w:t>а</w:t>
      </w:r>
      <w:r w:rsidR="00625B6C" w:rsidRPr="00454574">
        <w:t xml:space="preserve"> </w:t>
      </w:r>
      <w:r w:rsidRPr="00454574">
        <w:t>основными</w:t>
      </w:r>
      <w:r w:rsidR="00625B6C" w:rsidRPr="00454574">
        <w:t xml:space="preserve"> </w:t>
      </w:r>
      <w:r w:rsidRPr="00454574">
        <w:t>авторами</w:t>
      </w:r>
      <w:r w:rsidR="00625B6C" w:rsidRPr="00454574">
        <w:t xml:space="preserve"> </w:t>
      </w:r>
      <w:r w:rsidRPr="00454574">
        <w:t>стали</w:t>
      </w:r>
      <w:r w:rsidR="00625B6C" w:rsidRPr="00454574">
        <w:t xml:space="preserve"> </w:t>
      </w:r>
      <w:r w:rsidRPr="00454574">
        <w:t>Минфин</w:t>
      </w:r>
      <w:r w:rsidR="00625B6C" w:rsidRPr="00454574">
        <w:t xml:space="preserve"> </w:t>
      </w:r>
      <w:r w:rsidRPr="00454574">
        <w:t>и</w:t>
      </w:r>
      <w:r w:rsidR="00625B6C" w:rsidRPr="00454574">
        <w:t xml:space="preserve"> </w:t>
      </w:r>
      <w:r w:rsidRPr="00454574">
        <w:t>Банк</w:t>
      </w:r>
      <w:r w:rsidR="00625B6C" w:rsidRPr="00454574">
        <w:t xml:space="preserve"> </w:t>
      </w:r>
      <w:r w:rsidRPr="00454574">
        <w:t>России.</w:t>
      </w:r>
    </w:p>
    <w:p w:rsidR="00072D2A" w:rsidRPr="00454574" w:rsidRDefault="00625B6C" w:rsidP="00072D2A">
      <w:r w:rsidRPr="00454574">
        <w:t>«</w:t>
      </w:r>
      <w:r w:rsidR="00072D2A" w:rsidRPr="00454574">
        <w:t>Программа</w:t>
      </w:r>
      <w:r w:rsidRPr="00454574">
        <w:t xml:space="preserve"> </w:t>
      </w:r>
      <w:r w:rsidR="00072D2A" w:rsidRPr="00454574">
        <w:t>новая</w:t>
      </w:r>
      <w:r w:rsidRPr="00454574">
        <w:t xml:space="preserve"> </w:t>
      </w:r>
      <w:r w:rsidR="00072D2A" w:rsidRPr="00454574">
        <w:t>и</w:t>
      </w:r>
      <w:r w:rsidRPr="00454574">
        <w:t xml:space="preserve"> </w:t>
      </w:r>
      <w:r w:rsidR="00072D2A" w:rsidRPr="00454574">
        <w:t>важная.</w:t>
      </w:r>
      <w:r w:rsidRPr="00454574">
        <w:t xml:space="preserve"> </w:t>
      </w:r>
      <w:r w:rsidR="00072D2A" w:rsidRPr="00454574">
        <w:t>На</w:t>
      </w:r>
      <w:r w:rsidRPr="00454574">
        <w:t xml:space="preserve"> </w:t>
      </w:r>
      <w:r w:rsidR="00072D2A" w:rsidRPr="00454574">
        <w:t>встречах</w:t>
      </w:r>
      <w:r w:rsidRPr="00454574">
        <w:t xml:space="preserve"> </w:t>
      </w:r>
      <w:r w:rsidR="00072D2A" w:rsidRPr="00454574">
        <w:t>с</w:t>
      </w:r>
      <w:r w:rsidRPr="00454574">
        <w:t xml:space="preserve"> </w:t>
      </w:r>
      <w:r w:rsidR="00072D2A" w:rsidRPr="00454574">
        <w:t>крымчанами</w:t>
      </w:r>
      <w:r w:rsidRPr="00454574">
        <w:t xml:space="preserve"> </w:t>
      </w:r>
      <w:r w:rsidR="00072D2A" w:rsidRPr="00454574">
        <w:t>мы</w:t>
      </w:r>
      <w:r w:rsidRPr="00454574">
        <w:t xml:space="preserve"> </w:t>
      </w:r>
      <w:r w:rsidR="00072D2A" w:rsidRPr="00454574">
        <w:t>рассказываем,</w:t>
      </w:r>
      <w:r w:rsidRPr="00454574">
        <w:t xml:space="preserve"> </w:t>
      </w:r>
      <w:r w:rsidR="00072D2A" w:rsidRPr="00454574">
        <w:t>что</w:t>
      </w:r>
      <w:r w:rsidRPr="00454574">
        <w:t xml:space="preserve"> </w:t>
      </w:r>
      <w:r w:rsidR="00072D2A" w:rsidRPr="00454574">
        <w:t>позволяет</w:t>
      </w:r>
      <w:r w:rsidRPr="00454574">
        <w:t xml:space="preserve"> </w:t>
      </w:r>
      <w:r w:rsidR="00072D2A" w:rsidRPr="00454574">
        <w:t>ПДС,</w:t>
      </w:r>
      <w:r w:rsidRPr="00454574">
        <w:t xml:space="preserve"> </w:t>
      </w:r>
      <w:r w:rsidR="00072D2A" w:rsidRPr="00454574">
        <w:t>как</w:t>
      </w:r>
      <w:r w:rsidRPr="00454574">
        <w:t xml:space="preserve"> </w:t>
      </w:r>
      <w:r w:rsidR="00072D2A" w:rsidRPr="00454574">
        <w:t>она</w:t>
      </w:r>
      <w:r w:rsidRPr="00454574">
        <w:t xml:space="preserve"> </w:t>
      </w:r>
      <w:r w:rsidR="00072D2A" w:rsidRPr="00454574">
        <w:t>устроена,</w:t>
      </w:r>
      <w:r w:rsidRPr="00454574">
        <w:t xml:space="preserve"> </w:t>
      </w:r>
      <w:r w:rsidR="00072D2A" w:rsidRPr="00454574">
        <w:t>кто</w:t>
      </w:r>
      <w:r w:rsidRPr="00454574">
        <w:t xml:space="preserve"> </w:t>
      </w:r>
      <w:r w:rsidR="00072D2A" w:rsidRPr="00454574">
        <w:t>может</w:t>
      </w:r>
      <w:r w:rsidRPr="00454574">
        <w:t xml:space="preserve"> </w:t>
      </w:r>
      <w:r w:rsidR="00072D2A" w:rsidRPr="00454574">
        <w:t>в</w:t>
      </w:r>
      <w:r w:rsidRPr="00454574">
        <w:t xml:space="preserve"> </w:t>
      </w:r>
      <w:r w:rsidR="00072D2A" w:rsidRPr="00454574">
        <w:t>ней</w:t>
      </w:r>
      <w:r w:rsidRPr="00454574">
        <w:t xml:space="preserve"> </w:t>
      </w:r>
      <w:r w:rsidR="00072D2A" w:rsidRPr="00454574">
        <w:t>участвовать,</w:t>
      </w:r>
      <w:r w:rsidRPr="00454574">
        <w:t xml:space="preserve"> </w:t>
      </w:r>
      <w:r w:rsidR="00072D2A" w:rsidRPr="00454574">
        <w:t>в</w:t>
      </w:r>
      <w:r w:rsidRPr="00454574">
        <w:t xml:space="preserve"> </w:t>
      </w:r>
      <w:r w:rsidR="00072D2A" w:rsidRPr="00454574">
        <w:t>чем</w:t>
      </w:r>
      <w:r w:rsidRPr="00454574">
        <w:t xml:space="preserve"> </w:t>
      </w:r>
      <w:r w:rsidR="00072D2A" w:rsidRPr="00454574">
        <w:t>ее</w:t>
      </w:r>
      <w:r w:rsidRPr="00454574">
        <w:t xml:space="preserve"> </w:t>
      </w:r>
      <w:r w:rsidR="00072D2A" w:rsidRPr="00454574">
        <w:t>особенности</w:t>
      </w:r>
      <w:r w:rsidRPr="00454574">
        <w:t xml:space="preserve"> </w:t>
      </w:r>
      <w:r w:rsidR="00072D2A" w:rsidRPr="00454574">
        <w:t>и</w:t>
      </w:r>
      <w:r w:rsidRPr="00454574">
        <w:t xml:space="preserve"> </w:t>
      </w:r>
      <w:r w:rsidR="00072D2A" w:rsidRPr="00454574">
        <w:t>каким</w:t>
      </w:r>
      <w:r w:rsidRPr="00454574">
        <w:t xml:space="preserve"> </w:t>
      </w:r>
      <w:r w:rsidR="00072D2A" w:rsidRPr="00454574">
        <w:t>может</w:t>
      </w:r>
      <w:r w:rsidRPr="00454574">
        <w:t xml:space="preserve"> </w:t>
      </w:r>
      <w:r w:rsidR="00072D2A" w:rsidRPr="00454574">
        <w:t>быть</w:t>
      </w:r>
      <w:r w:rsidRPr="00454574">
        <w:t xml:space="preserve"> </w:t>
      </w:r>
      <w:r w:rsidR="00072D2A" w:rsidRPr="00454574">
        <w:t>доход</w:t>
      </w:r>
      <w:r w:rsidRPr="00454574">
        <w:t xml:space="preserve"> </w:t>
      </w:r>
      <w:r w:rsidR="00072D2A" w:rsidRPr="00454574">
        <w:t>от</w:t>
      </w:r>
      <w:r w:rsidRPr="00454574">
        <w:t xml:space="preserve"> </w:t>
      </w:r>
      <w:r w:rsidR="00072D2A" w:rsidRPr="00454574">
        <w:t>инвестиций</w:t>
      </w:r>
      <w:r w:rsidRPr="00454574">
        <w:t xml:space="preserve"> </w:t>
      </w:r>
      <w:r w:rsidR="00072D2A" w:rsidRPr="00454574">
        <w:t>в</w:t>
      </w:r>
      <w:r w:rsidRPr="00454574">
        <w:t xml:space="preserve"> </w:t>
      </w:r>
      <w:r w:rsidR="00072D2A" w:rsidRPr="00454574">
        <w:t>рамках</w:t>
      </w:r>
      <w:r w:rsidRPr="00454574">
        <w:t xml:space="preserve"> </w:t>
      </w:r>
      <w:r w:rsidR="00072D2A" w:rsidRPr="00454574">
        <w:t>нее</w:t>
      </w:r>
      <w:r w:rsidRPr="00454574">
        <w:t>»</w:t>
      </w:r>
      <w:r w:rsidR="00072D2A" w:rsidRPr="00454574">
        <w:t>,</w:t>
      </w:r>
      <w:r w:rsidRPr="00454574">
        <w:t xml:space="preserve"> </w:t>
      </w:r>
      <w:r w:rsidR="00072D2A" w:rsidRPr="00454574">
        <w:t>-</w:t>
      </w:r>
      <w:r w:rsidRPr="00454574">
        <w:t xml:space="preserve"> </w:t>
      </w:r>
      <w:r w:rsidR="00072D2A" w:rsidRPr="00454574">
        <w:t>подытожила</w:t>
      </w:r>
      <w:r w:rsidRPr="00454574">
        <w:t xml:space="preserve"> </w:t>
      </w:r>
      <w:r w:rsidR="00072D2A" w:rsidRPr="00454574">
        <w:t>Ирина</w:t>
      </w:r>
      <w:r w:rsidRPr="00454574">
        <w:t xml:space="preserve"> </w:t>
      </w:r>
      <w:r w:rsidR="00072D2A" w:rsidRPr="00454574">
        <w:t>Кивико.</w:t>
      </w:r>
    </w:p>
    <w:p w:rsidR="00072D2A" w:rsidRPr="00454574" w:rsidRDefault="00072D2A" w:rsidP="00072D2A">
      <w:r w:rsidRPr="00454574">
        <w:t>Справка:</w:t>
      </w:r>
      <w:r w:rsidR="00625B6C" w:rsidRPr="00454574">
        <w:t xml:space="preserve"> </w:t>
      </w:r>
      <w:r w:rsidRPr="00454574">
        <w:t>Крымско-Московские</w:t>
      </w:r>
      <w:r w:rsidR="00625B6C" w:rsidRPr="00454574">
        <w:t xml:space="preserve"> </w:t>
      </w:r>
      <w:r w:rsidRPr="00454574">
        <w:t>чтения</w:t>
      </w:r>
      <w:r w:rsidR="00625B6C" w:rsidRPr="00454574">
        <w:t xml:space="preserve"> </w:t>
      </w:r>
      <w:r w:rsidRPr="00454574">
        <w:t>являются</w:t>
      </w:r>
      <w:r w:rsidR="00625B6C" w:rsidRPr="00454574">
        <w:t xml:space="preserve"> </w:t>
      </w:r>
      <w:r w:rsidRPr="00454574">
        <w:t>научной</w:t>
      </w:r>
      <w:r w:rsidR="00625B6C" w:rsidRPr="00454574">
        <w:t xml:space="preserve"> </w:t>
      </w:r>
      <w:r w:rsidRPr="00454574">
        <w:t>площадкой,</w:t>
      </w:r>
      <w:r w:rsidR="00625B6C" w:rsidRPr="00454574">
        <w:t xml:space="preserve"> </w:t>
      </w:r>
      <w:r w:rsidRPr="00454574">
        <w:t>где</w:t>
      </w:r>
      <w:r w:rsidR="00625B6C" w:rsidRPr="00454574">
        <w:t xml:space="preserve"> </w:t>
      </w:r>
      <w:r w:rsidRPr="00454574">
        <w:t>проходят</w:t>
      </w:r>
      <w:r w:rsidR="00625B6C" w:rsidRPr="00454574">
        <w:t xml:space="preserve"> </w:t>
      </w:r>
      <w:r w:rsidRPr="00454574">
        <w:t>презентации</w:t>
      </w:r>
      <w:r w:rsidR="00625B6C" w:rsidRPr="00454574">
        <w:t xml:space="preserve"> </w:t>
      </w:r>
      <w:r w:rsidRPr="00454574">
        <w:t>крупных</w:t>
      </w:r>
      <w:r w:rsidR="00625B6C" w:rsidRPr="00454574">
        <w:t xml:space="preserve"> </w:t>
      </w:r>
      <w:r w:rsidRPr="00454574">
        <w:t>исследовательских</w:t>
      </w:r>
      <w:r w:rsidR="00625B6C" w:rsidRPr="00454574">
        <w:t xml:space="preserve"> </w:t>
      </w:r>
      <w:r w:rsidRPr="00454574">
        <w:t>проектов,</w:t>
      </w:r>
      <w:r w:rsidR="00625B6C" w:rsidRPr="00454574">
        <w:t xml:space="preserve"> </w:t>
      </w:r>
      <w:r w:rsidRPr="00454574">
        <w:t>идет</w:t>
      </w:r>
      <w:r w:rsidR="00625B6C" w:rsidRPr="00454574">
        <w:t xml:space="preserve"> </w:t>
      </w:r>
      <w:r w:rsidRPr="00454574">
        <w:t>обмен</w:t>
      </w:r>
      <w:r w:rsidR="00625B6C" w:rsidRPr="00454574">
        <w:t xml:space="preserve"> </w:t>
      </w:r>
      <w:r w:rsidRPr="00454574">
        <w:t>опытом,</w:t>
      </w:r>
      <w:r w:rsidR="00625B6C" w:rsidRPr="00454574">
        <w:t xml:space="preserve"> </w:t>
      </w:r>
      <w:r w:rsidRPr="00454574">
        <w:t>устанавливаются</w:t>
      </w:r>
      <w:r w:rsidR="00625B6C" w:rsidRPr="00454574">
        <w:t xml:space="preserve"> </w:t>
      </w:r>
      <w:r w:rsidRPr="00454574">
        <w:t>новые</w:t>
      </w:r>
      <w:r w:rsidR="00625B6C" w:rsidRPr="00454574">
        <w:t xml:space="preserve"> </w:t>
      </w:r>
      <w:r w:rsidRPr="00454574">
        <w:t>партнерские</w:t>
      </w:r>
      <w:r w:rsidR="00625B6C" w:rsidRPr="00454574">
        <w:t xml:space="preserve"> </w:t>
      </w:r>
      <w:r w:rsidRPr="00454574">
        <w:t>связи.</w:t>
      </w:r>
      <w:r w:rsidR="00625B6C" w:rsidRPr="00454574">
        <w:t xml:space="preserve"> </w:t>
      </w:r>
      <w:r w:rsidRPr="00454574">
        <w:t>В</w:t>
      </w:r>
      <w:r w:rsidR="00625B6C" w:rsidRPr="00454574">
        <w:t xml:space="preserve"> </w:t>
      </w:r>
      <w:r w:rsidRPr="00454574">
        <w:t>ежегодных</w:t>
      </w:r>
      <w:r w:rsidR="00625B6C" w:rsidRPr="00454574">
        <w:t xml:space="preserve"> </w:t>
      </w:r>
      <w:r w:rsidRPr="00454574">
        <w:t>встречах</w:t>
      </w:r>
      <w:r w:rsidR="00625B6C" w:rsidRPr="00454574">
        <w:t xml:space="preserve"> </w:t>
      </w:r>
      <w:r w:rsidRPr="00454574">
        <w:t>принимают</w:t>
      </w:r>
      <w:r w:rsidR="00625B6C" w:rsidRPr="00454574">
        <w:t xml:space="preserve"> </w:t>
      </w:r>
      <w:r w:rsidRPr="00454574">
        <w:t>участие</w:t>
      </w:r>
      <w:r w:rsidR="00625B6C" w:rsidRPr="00454574">
        <w:t xml:space="preserve"> </w:t>
      </w:r>
      <w:r w:rsidRPr="00454574">
        <w:t>архивисты</w:t>
      </w:r>
      <w:r w:rsidR="00625B6C" w:rsidRPr="00454574">
        <w:t xml:space="preserve"> </w:t>
      </w:r>
      <w:r w:rsidRPr="00454574">
        <w:t>и</w:t>
      </w:r>
      <w:r w:rsidR="00625B6C" w:rsidRPr="00454574">
        <w:t xml:space="preserve"> </w:t>
      </w:r>
      <w:r w:rsidRPr="00454574">
        <w:t>историки,</w:t>
      </w:r>
      <w:r w:rsidR="00625B6C" w:rsidRPr="00454574">
        <w:t xml:space="preserve"> </w:t>
      </w:r>
      <w:r w:rsidRPr="00454574">
        <w:t>преподаватели</w:t>
      </w:r>
      <w:r w:rsidR="00625B6C" w:rsidRPr="00454574">
        <w:t xml:space="preserve"> </w:t>
      </w:r>
      <w:r w:rsidRPr="00454574">
        <w:t>и</w:t>
      </w:r>
      <w:r w:rsidR="00625B6C" w:rsidRPr="00454574">
        <w:t xml:space="preserve"> </w:t>
      </w:r>
      <w:r w:rsidRPr="00454574">
        <w:t>студенты,</w:t>
      </w:r>
      <w:r w:rsidR="00625B6C" w:rsidRPr="00454574">
        <w:t xml:space="preserve"> </w:t>
      </w:r>
      <w:r w:rsidRPr="00454574">
        <w:t>сотрудники</w:t>
      </w:r>
      <w:r w:rsidR="00625B6C" w:rsidRPr="00454574">
        <w:t xml:space="preserve"> </w:t>
      </w:r>
      <w:r w:rsidRPr="00454574">
        <w:t>библиотек</w:t>
      </w:r>
      <w:r w:rsidR="00625B6C" w:rsidRPr="00454574">
        <w:t xml:space="preserve"> </w:t>
      </w:r>
      <w:r w:rsidRPr="00454574">
        <w:t>и</w:t>
      </w:r>
      <w:r w:rsidR="00625B6C" w:rsidRPr="00454574">
        <w:t xml:space="preserve"> </w:t>
      </w:r>
      <w:r w:rsidRPr="00454574">
        <w:t>музеев,</w:t>
      </w:r>
      <w:r w:rsidR="00625B6C" w:rsidRPr="00454574">
        <w:t xml:space="preserve"> </w:t>
      </w:r>
      <w:r w:rsidRPr="00454574">
        <w:lastRenderedPageBreak/>
        <w:t>представители</w:t>
      </w:r>
      <w:r w:rsidR="00625B6C" w:rsidRPr="00454574">
        <w:t xml:space="preserve"> </w:t>
      </w:r>
      <w:r w:rsidRPr="00454574">
        <w:t>органов</w:t>
      </w:r>
      <w:r w:rsidR="00625B6C" w:rsidRPr="00454574">
        <w:t xml:space="preserve"> </w:t>
      </w:r>
      <w:r w:rsidRPr="00454574">
        <w:t>власти</w:t>
      </w:r>
      <w:r w:rsidR="00625B6C" w:rsidRPr="00454574">
        <w:t xml:space="preserve"> </w:t>
      </w:r>
      <w:r w:rsidRPr="00454574">
        <w:t>и</w:t>
      </w:r>
      <w:r w:rsidR="00625B6C" w:rsidRPr="00454574">
        <w:t xml:space="preserve"> </w:t>
      </w:r>
      <w:r w:rsidRPr="00454574">
        <w:t>общественных</w:t>
      </w:r>
      <w:r w:rsidR="00625B6C" w:rsidRPr="00454574">
        <w:t xml:space="preserve"> </w:t>
      </w:r>
      <w:r w:rsidRPr="00454574">
        <w:t>организаций</w:t>
      </w:r>
      <w:r w:rsidR="00625B6C" w:rsidRPr="00454574">
        <w:t xml:space="preserve"> </w:t>
      </w:r>
      <w:r w:rsidRPr="00454574">
        <w:t>из</w:t>
      </w:r>
      <w:r w:rsidR="00625B6C" w:rsidRPr="00454574">
        <w:t xml:space="preserve"> </w:t>
      </w:r>
      <w:r w:rsidRPr="00454574">
        <w:t>тринадцати</w:t>
      </w:r>
      <w:r w:rsidR="00625B6C" w:rsidRPr="00454574">
        <w:t xml:space="preserve"> </w:t>
      </w:r>
      <w:r w:rsidRPr="00454574">
        <w:t>субъектов</w:t>
      </w:r>
      <w:r w:rsidR="00625B6C" w:rsidRPr="00454574">
        <w:t xml:space="preserve"> </w:t>
      </w:r>
      <w:r w:rsidRPr="00454574">
        <w:t>Российской</w:t>
      </w:r>
      <w:r w:rsidR="00625B6C" w:rsidRPr="00454574">
        <w:t xml:space="preserve"> </w:t>
      </w:r>
      <w:r w:rsidRPr="00454574">
        <w:t>Федерации.</w:t>
      </w:r>
    </w:p>
    <w:p w:rsidR="00072D2A" w:rsidRPr="00454574" w:rsidRDefault="00880C09" w:rsidP="00072D2A">
      <w:hyperlink r:id="rId27" w:history="1">
        <w:r w:rsidR="00072D2A" w:rsidRPr="00454574">
          <w:rPr>
            <w:rStyle w:val="a3"/>
          </w:rPr>
          <w:t>https://crimea-news.com/economy/2024/06/07/1387895.html</w:t>
        </w:r>
      </w:hyperlink>
      <w:r w:rsidR="00625B6C" w:rsidRPr="00454574">
        <w:t xml:space="preserve"> </w:t>
      </w:r>
    </w:p>
    <w:p w:rsidR="00A406F3" w:rsidRPr="00454574" w:rsidRDefault="00A406F3" w:rsidP="00A406F3">
      <w:pPr>
        <w:pStyle w:val="2"/>
      </w:pPr>
      <w:bookmarkStart w:id="70" w:name="_Toc168904012"/>
      <w:r w:rsidRPr="00454574">
        <w:t>Искитимская</w:t>
      </w:r>
      <w:r w:rsidR="00625B6C" w:rsidRPr="00454574">
        <w:t xml:space="preserve"> </w:t>
      </w:r>
      <w:r w:rsidRPr="00454574">
        <w:t>газета</w:t>
      </w:r>
      <w:r w:rsidR="00625B6C" w:rsidRPr="00454574">
        <w:t xml:space="preserve"> </w:t>
      </w:r>
      <w:r w:rsidR="001B5C0B" w:rsidRPr="00454574">
        <w:t>(Искитим,</w:t>
      </w:r>
      <w:r w:rsidR="00625B6C" w:rsidRPr="00454574">
        <w:t xml:space="preserve"> </w:t>
      </w:r>
      <w:r w:rsidR="001B5C0B" w:rsidRPr="00454574">
        <w:t>Новосибирская</w:t>
      </w:r>
      <w:r w:rsidR="00625B6C" w:rsidRPr="00454574">
        <w:t xml:space="preserve"> </w:t>
      </w:r>
      <w:r w:rsidR="001B5C0B" w:rsidRPr="00454574">
        <w:t>область)</w:t>
      </w:r>
      <w:r w:rsidRPr="00454574">
        <w:t>,</w:t>
      </w:r>
      <w:r w:rsidR="00625B6C" w:rsidRPr="00454574">
        <w:t xml:space="preserve"> </w:t>
      </w:r>
      <w:r w:rsidRPr="00454574">
        <w:t>07.06.2024,</w:t>
      </w:r>
      <w:r w:rsidR="00625B6C" w:rsidRPr="00454574">
        <w:t xml:space="preserve"> </w:t>
      </w:r>
      <w:r w:rsidRPr="00454574">
        <w:t>Инвестиции</w:t>
      </w:r>
      <w:r w:rsidR="00625B6C" w:rsidRPr="00454574">
        <w:t xml:space="preserve"> </w:t>
      </w:r>
      <w:r w:rsidRPr="00454574">
        <w:t>в</w:t>
      </w:r>
      <w:r w:rsidR="00625B6C" w:rsidRPr="00454574">
        <w:t xml:space="preserve"> </w:t>
      </w:r>
      <w:r w:rsidRPr="00454574">
        <w:t>свое</w:t>
      </w:r>
      <w:r w:rsidR="00625B6C" w:rsidRPr="00454574">
        <w:t xml:space="preserve"> </w:t>
      </w:r>
      <w:r w:rsidRPr="00454574">
        <w:t>будущее:</w:t>
      </w:r>
      <w:r w:rsidR="00625B6C" w:rsidRPr="00454574">
        <w:t xml:space="preserve"> </w:t>
      </w:r>
      <w:r w:rsidRPr="00454574">
        <w:t>пенсия</w:t>
      </w:r>
      <w:r w:rsidR="00625B6C" w:rsidRPr="00454574">
        <w:t xml:space="preserve"> </w:t>
      </w:r>
      <w:r w:rsidRPr="00454574">
        <w:t>через</w:t>
      </w:r>
      <w:r w:rsidR="00625B6C" w:rsidRPr="00454574">
        <w:t xml:space="preserve"> </w:t>
      </w:r>
      <w:r w:rsidRPr="00454574">
        <w:t>НПФ</w:t>
      </w:r>
      <w:bookmarkEnd w:id="70"/>
    </w:p>
    <w:p w:rsidR="00A406F3" w:rsidRPr="00454574" w:rsidRDefault="00A406F3" w:rsidP="00BA6A8E">
      <w:pPr>
        <w:pStyle w:val="3"/>
      </w:pPr>
      <w:bookmarkStart w:id="71" w:name="_Toc168904013"/>
      <w:r w:rsidRPr="00454574">
        <w:t>Программа</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которая</w:t>
      </w:r>
      <w:r w:rsidR="00625B6C" w:rsidRPr="00454574">
        <w:t xml:space="preserve"> </w:t>
      </w:r>
      <w:r w:rsidRPr="00454574">
        <w:t>сейчас</w:t>
      </w:r>
      <w:r w:rsidR="00625B6C" w:rsidRPr="00454574">
        <w:t xml:space="preserve"> </w:t>
      </w:r>
      <w:r w:rsidRPr="00454574">
        <w:t>внедряется</w:t>
      </w:r>
      <w:r w:rsidR="00625B6C" w:rsidRPr="00454574">
        <w:t xml:space="preserve"> </w:t>
      </w:r>
      <w:r w:rsidRPr="00454574">
        <w:t>через</w:t>
      </w:r>
      <w:r w:rsidR="00625B6C" w:rsidRPr="00454574">
        <w:t xml:space="preserve"> </w:t>
      </w:r>
      <w:r w:rsidRPr="00454574">
        <w:t>НПФ</w:t>
      </w:r>
      <w:r w:rsidR="00625B6C" w:rsidRPr="00454574">
        <w:t xml:space="preserve"> - </w:t>
      </w:r>
      <w:r w:rsidRPr="00454574">
        <w:t>новый</w:t>
      </w:r>
      <w:r w:rsidR="00625B6C" w:rsidRPr="00454574">
        <w:t xml:space="preserve"> </w:t>
      </w:r>
      <w:r w:rsidRPr="00454574">
        <w:t>механизм</w:t>
      </w:r>
      <w:r w:rsidR="00625B6C" w:rsidRPr="00454574">
        <w:t xml:space="preserve"> </w:t>
      </w:r>
      <w:r w:rsidRPr="00454574">
        <w:t>на</w:t>
      </w:r>
      <w:r w:rsidR="00625B6C" w:rsidRPr="00454574">
        <w:t xml:space="preserve"> </w:t>
      </w:r>
      <w:r w:rsidRPr="00454574">
        <w:t>рынке</w:t>
      </w:r>
      <w:r w:rsidR="00625B6C" w:rsidRPr="00454574">
        <w:t xml:space="preserve"> «</w:t>
      </w:r>
      <w:r w:rsidRPr="00454574">
        <w:t>длинных</w:t>
      </w:r>
      <w:r w:rsidR="00625B6C" w:rsidRPr="00454574">
        <w:t xml:space="preserve">» </w:t>
      </w:r>
      <w:r w:rsidRPr="00454574">
        <w:t>денег.</w:t>
      </w:r>
      <w:r w:rsidR="00625B6C" w:rsidRPr="00454574">
        <w:t xml:space="preserve"> </w:t>
      </w:r>
      <w:r w:rsidRPr="00454574">
        <w:t>Как</w:t>
      </w:r>
      <w:r w:rsidR="00625B6C" w:rsidRPr="00454574">
        <w:t xml:space="preserve"> </w:t>
      </w:r>
      <w:r w:rsidRPr="00454574">
        <w:t>она</w:t>
      </w:r>
      <w:r w:rsidR="00625B6C" w:rsidRPr="00454574">
        <w:t xml:space="preserve"> </w:t>
      </w:r>
      <w:r w:rsidRPr="00454574">
        <w:t>будет</w:t>
      </w:r>
      <w:r w:rsidR="00625B6C" w:rsidRPr="00454574">
        <w:t xml:space="preserve"> </w:t>
      </w:r>
      <w:r w:rsidRPr="00454574">
        <w:t>работать,</w:t>
      </w:r>
      <w:r w:rsidR="00625B6C" w:rsidRPr="00454574">
        <w:t xml:space="preserve"> </w:t>
      </w:r>
      <w:r w:rsidRPr="00454574">
        <w:t>кто</w:t>
      </w:r>
      <w:r w:rsidR="00625B6C" w:rsidRPr="00454574">
        <w:t xml:space="preserve"> </w:t>
      </w:r>
      <w:r w:rsidRPr="00454574">
        <w:t>в</w:t>
      </w:r>
      <w:r w:rsidR="00625B6C" w:rsidRPr="00454574">
        <w:t xml:space="preserve"> </w:t>
      </w:r>
      <w:r w:rsidRPr="00454574">
        <w:t>ней</w:t>
      </w:r>
      <w:r w:rsidR="00625B6C" w:rsidRPr="00454574">
        <w:t xml:space="preserve"> </w:t>
      </w:r>
      <w:r w:rsidRPr="00454574">
        <w:t>заинтересован,</w:t>
      </w:r>
      <w:r w:rsidR="00625B6C" w:rsidRPr="00454574">
        <w:t xml:space="preserve"> </w:t>
      </w:r>
      <w:r w:rsidRPr="00454574">
        <w:t>и</w:t>
      </w:r>
      <w:r w:rsidR="00625B6C" w:rsidRPr="00454574">
        <w:t xml:space="preserve"> </w:t>
      </w:r>
      <w:r w:rsidRPr="00454574">
        <w:t>есть</w:t>
      </w:r>
      <w:r w:rsidR="00625B6C" w:rsidRPr="00454574">
        <w:t xml:space="preserve"> </w:t>
      </w:r>
      <w:r w:rsidRPr="00454574">
        <w:t>ли</w:t>
      </w:r>
      <w:r w:rsidR="00625B6C" w:rsidRPr="00454574">
        <w:t xml:space="preserve"> </w:t>
      </w:r>
      <w:r w:rsidRPr="00454574">
        <w:t>сейчас</w:t>
      </w:r>
      <w:r w:rsidR="00625B6C" w:rsidRPr="00454574">
        <w:t xml:space="preserve"> </w:t>
      </w:r>
      <w:r w:rsidRPr="00454574">
        <w:t>конкуренция</w:t>
      </w:r>
      <w:r w:rsidR="00625B6C" w:rsidRPr="00454574">
        <w:t xml:space="preserve"> </w:t>
      </w:r>
      <w:r w:rsidRPr="00454574">
        <w:t>за</w:t>
      </w:r>
      <w:r w:rsidR="00625B6C" w:rsidRPr="00454574">
        <w:t xml:space="preserve"> </w:t>
      </w:r>
      <w:r w:rsidRPr="00454574">
        <w:t>доступ</w:t>
      </w:r>
      <w:r w:rsidR="00625B6C" w:rsidRPr="00454574">
        <w:t xml:space="preserve"> </w:t>
      </w:r>
      <w:r w:rsidRPr="00454574">
        <w:t>к</w:t>
      </w:r>
      <w:r w:rsidR="00625B6C" w:rsidRPr="00454574">
        <w:t xml:space="preserve"> </w:t>
      </w:r>
      <w:r w:rsidRPr="00454574">
        <w:t>сбережениям</w:t>
      </w:r>
      <w:r w:rsidR="00625B6C" w:rsidRPr="00454574">
        <w:t xml:space="preserve"> </w:t>
      </w:r>
      <w:r w:rsidRPr="00454574">
        <w:t>граждан,</w:t>
      </w:r>
      <w:r w:rsidR="00625B6C" w:rsidRPr="00454574">
        <w:t xml:space="preserve"> </w:t>
      </w:r>
      <w:r w:rsidRPr="00454574">
        <w:t>рассказал</w:t>
      </w:r>
      <w:r w:rsidR="00625B6C" w:rsidRPr="00454574">
        <w:t xml:space="preserve"> </w:t>
      </w:r>
      <w:r w:rsidRPr="00454574">
        <w:t>агентству</w:t>
      </w:r>
      <w:r w:rsidR="00625B6C" w:rsidRPr="00454574">
        <w:t xml:space="preserve"> «</w:t>
      </w:r>
      <w:r w:rsidRPr="00454574">
        <w:t>Прайм</w:t>
      </w:r>
      <w:r w:rsidR="00625B6C" w:rsidRPr="00454574">
        <w:t xml:space="preserve">» </w:t>
      </w:r>
      <w:r w:rsidRPr="00454574">
        <w:t>президент</w:t>
      </w:r>
      <w:r w:rsidR="00625B6C" w:rsidRPr="00454574">
        <w:t xml:space="preserve"> </w:t>
      </w:r>
      <w:r w:rsidRPr="00454574">
        <w:rPr>
          <w:b/>
        </w:rPr>
        <w:t>Национальной</w:t>
      </w:r>
      <w:r w:rsidR="00625B6C" w:rsidRPr="00454574">
        <w:rPr>
          <w:b/>
        </w:rPr>
        <w:t xml:space="preserve"> </w:t>
      </w:r>
      <w:r w:rsidRPr="00454574">
        <w:rPr>
          <w:b/>
        </w:rPr>
        <w:t>ассоциации</w:t>
      </w:r>
      <w:r w:rsidR="00625B6C" w:rsidRPr="00454574">
        <w:rPr>
          <w:b/>
        </w:rPr>
        <w:t xml:space="preserve"> </w:t>
      </w:r>
      <w:r w:rsidRPr="00454574">
        <w:rPr>
          <w:b/>
        </w:rPr>
        <w:t>негосударственных</w:t>
      </w:r>
      <w:r w:rsidR="00625B6C" w:rsidRPr="00454574">
        <w:rPr>
          <w:b/>
        </w:rPr>
        <w:t xml:space="preserve"> </w:t>
      </w:r>
      <w:r w:rsidRPr="00454574">
        <w:rPr>
          <w:b/>
        </w:rPr>
        <w:t>пенсионных</w:t>
      </w:r>
      <w:r w:rsidR="00625B6C" w:rsidRPr="00454574">
        <w:rPr>
          <w:b/>
        </w:rPr>
        <w:t xml:space="preserve"> </w:t>
      </w:r>
      <w:r w:rsidRPr="00454574">
        <w:rPr>
          <w:b/>
        </w:rPr>
        <w:t>фондов</w:t>
      </w:r>
      <w:r w:rsidR="00625B6C" w:rsidRPr="00454574">
        <w:t xml:space="preserve"> </w:t>
      </w:r>
      <w:r w:rsidRPr="00454574">
        <w:rPr>
          <w:b/>
        </w:rPr>
        <w:t>Сергей</w:t>
      </w:r>
      <w:r w:rsidR="00625B6C" w:rsidRPr="00454574">
        <w:rPr>
          <w:b/>
        </w:rPr>
        <w:t xml:space="preserve"> </w:t>
      </w:r>
      <w:r w:rsidRPr="00454574">
        <w:rPr>
          <w:b/>
        </w:rPr>
        <w:t>Беляков</w:t>
      </w:r>
      <w:r w:rsidRPr="00454574">
        <w:t>.</w:t>
      </w:r>
      <w:r w:rsidR="00625B6C" w:rsidRPr="00454574">
        <w:t xml:space="preserve"> </w:t>
      </w:r>
      <w:r w:rsidRPr="00454574">
        <w:t>Беседовала</w:t>
      </w:r>
      <w:r w:rsidR="00625B6C" w:rsidRPr="00454574">
        <w:t xml:space="preserve"> </w:t>
      </w:r>
      <w:r w:rsidRPr="00454574">
        <w:t>Анастасия</w:t>
      </w:r>
      <w:r w:rsidR="00625B6C" w:rsidRPr="00454574">
        <w:t xml:space="preserve"> </w:t>
      </w:r>
      <w:r w:rsidRPr="00454574">
        <w:t>Селезнева.</w:t>
      </w:r>
      <w:bookmarkEnd w:id="71"/>
    </w:p>
    <w:p w:rsidR="00A406F3" w:rsidRPr="00454574" w:rsidRDefault="00625B6C" w:rsidP="00A406F3">
      <w:r w:rsidRPr="00454574">
        <w:t xml:space="preserve">- </w:t>
      </w:r>
      <w:r w:rsidR="00A406F3" w:rsidRPr="00454574">
        <w:t>Сергей</w:t>
      </w:r>
      <w:r w:rsidRPr="00454574">
        <w:t xml:space="preserve"> </w:t>
      </w:r>
      <w:r w:rsidR="00A406F3" w:rsidRPr="00454574">
        <w:t>Юрьевич,</w:t>
      </w:r>
      <w:r w:rsidRPr="00454574">
        <w:t xml:space="preserve"> </w:t>
      </w:r>
      <w:r w:rsidR="00A406F3" w:rsidRPr="00454574">
        <w:t>расскажите</w:t>
      </w:r>
      <w:r w:rsidRPr="00454574">
        <w:t xml:space="preserve"> </w:t>
      </w:r>
      <w:r w:rsidR="00A406F3" w:rsidRPr="00454574">
        <w:t>о</w:t>
      </w:r>
      <w:r w:rsidRPr="00454574">
        <w:t xml:space="preserve"> </w:t>
      </w:r>
      <w:r w:rsidR="00A406F3" w:rsidRPr="00454574">
        <w:t>текущей</w:t>
      </w:r>
      <w:r w:rsidRPr="00454574">
        <w:t xml:space="preserve"> </w:t>
      </w:r>
      <w:r w:rsidR="00A406F3" w:rsidRPr="00454574">
        <w:t>ситуации</w:t>
      </w:r>
      <w:r w:rsidRPr="00454574">
        <w:t xml:space="preserve"> </w:t>
      </w:r>
      <w:r w:rsidR="00A406F3" w:rsidRPr="00454574">
        <w:t>на</w:t>
      </w:r>
      <w:r w:rsidRPr="00454574">
        <w:t xml:space="preserve"> </w:t>
      </w:r>
      <w:r w:rsidR="00A406F3" w:rsidRPr="00454574">
        <w:t>рынке</w:t>
      </w:r>
      <w:r w:rsidRPr="00454574">
        <w:t xml:space="preserve"> </w:t>
      </w:r>
      <w:r w:rsidR="00A406F3" w:rsidRPr="00454574">
        <w:t>негосударственных</w:t>
      </w:r>
      <w:r w:rsidRPr="00454574">
        <w:t xml:space="preserve"> </w:t>
      </w:r>
      <w:r w:rsidR="00A406F3" w:rsidRPr="00454574">
        <w:t>пенсионных</w:t>
      </w:r>
      <w:r w:rsidRPr="00454574">
        <w:t xml:space="preserve"> </w:t>
      </w:r>
      <w:r w:rsidR="00A406F3" w:rsidRPr="00454574">
        <w:t>фондов?</w:t>
      </w:r>
      <w:r w:rsidRPr="00454574">
        <w:t xml:space="preserve"> </w:t>
      </w:r>
      <w:r w:rsidR="00A406F3" w:rsidRPr="00454574">
        <w:t>Есть</w:t>
      </w:r>
      <w:r w:rsidRPr="00454574">
        <w:t xml:space="preserve"> </w:t>
      </w:r>
      <w:r w:rsidR="00A406F3" w:rsidRPr="00454574">
        <w:t>ли</w:t>
      </w:r>
      <w:r w:rsidRPr="00454574">
        <w:t xml:space="preserve"> </w:t>
      </w:r>
      <w:r w:rsidR="00A406F3" w:rsidRPr="00454574">
        <w:t>какие-нибудь</w:t>
      </w:r>
      <w:r w:rsidRPr="00454574">
        <w:t xml:space="preserve"> </w:t>
      </w:r>
      <w:r w:rsidR="00A406F3" w:rsidRPr="00454574">
        <w:t>трудности</w:t>
      </w:r>
      <w:r w:rsidRPr="00454574">
        <w:t xml:space="preserve"> </w:t>
      </w:r>
      <w:r w:rsidR="00A406F3" w:rsidRPr="00454574">
        <w:t>у</w:t>
      </w:r>
      <w:r w:rsidRPr="00454574">
        <w:t xml:space="preserve"> </w:t>
      </w:r>
      <w:r w:rsidR="00A406F3" w:rsidRPr="00454574">
        <w:t>участников?</w:t>
      </w:r>
      <w:r w:rsidRPr="00454574">
        <w:t xml:space="preserve"> </w:t>
      </w:r>
      <w:r w:rsidR="00A406F3" w:rsidRPr="00454574">
        <w:t>Может</w:t>
      </w:r>
      <w:r w:rsidRPr="00454574">
        <w:t xml:space="preserve"> </w:t>
      </w:r>
      <w:r w:rsidR="00A406F3" w:rsidRPr="00454574">
        <w:t>быть,</w:t>
      </w:r>
      <w:r w:rsidRPr="00454574">
        <w:t xml:space="preserve"> </w:t>
      </w:r>
      <w:r w:rsidR="00A406F3" w:rsidRPr="00454574">
        <w:t>кто-то</w:t>
      </w:r>
      <w:r w:rsidRPr="00454574">
        <w:t xml:space="preserve"> </w:t>
      </w:r>
      <w:r w:rsidR="00A406F3" w:rsidRPr="00454574">
        <w:t>уйдет,</w:t>
      </w:r>
      <w:r w:rsidRPr="00454574">
        <w:t xml:space="preserve"> </w:t>
      </w:r>
      <w:r w:rsidR="00A406F3" w:rsidRPr="00454574">
        <w:t>кто-то</w:t>
      </w:r>
      <w:r w:rsidRPr="00454574">
        <w:t xml:space="preserve"> </w:t>
      </w:r>
      <w:r w:rsidR="00A406F3" w:rsidRPr="00454574">
        <w:t>останется?</w:t>
      </w:r>
      <w:r w:rsidRPr="00454574">
        <w:t xml:space="preserve"> </w:t>
      </w:r>
      <w:r w:rsidR="00A406F3" w:rsidRPr="00454574">
        <w:t>В</w:t>
      </w:r>
      <w:r w:rsidRPr="00454574">
        <w:t xml:space="preserve"> </w:t>
      </w:r>
      <w:r w:rsidR="00A406F3" w:rsidRPr="00454574">
        <w:t>целом</w:t>
      </w:r>
      <w:r w:rsidRPr="00454574">
        <w:t xml:space="preserve"> - </w:t>
      </w:r>
      <w:r w:rsidR="00A406F3" w:rsidRPr="00454574">
        <w:t>ждать</w:t>
      </w:r>
      <w:r w:rsidRPr="00454574">
        <w:t xml:space="preserve"> </w:t>
      </w:r>
      <w:r w:rsidR="00A406F3" w:rsidRPr="00454574">
        <w:t>ли</w:t>
      </w:r>
      <w:r w:rsidRPr="00454574">
        <w:t xml:space="preserve"> </w:t>
      </w:r>
      <w:r w:rsidR="00A406F3" w:rsidRPr="00454574">
        <w:t>изменений?</w:t>
      </w:r>
    </w:p>
    <w:p w:rsidR="00A406F3" w:rsidRPr="00454574" w:rsidRDefault="00625B6C" w:rsidP="00A406F3">
      <w:r w:rsidRPr="00454574">
        <w:t xml:space="preserve">- </w:t>
      </w:r>
      <w:r w:rsidR="00A406F3" w:rsidRPr="00454574">
        <w:t>Ситуацию</w:t>
      </w:r>
      <w:r w:rsidRPr="00454574">
        <w:t xml:space="preserve"> </w:t>
      </w:r>
      <w:r w:rsidR="00A406F3" w:rsidRPr="00454574">
        <w:t>можно</w:t>
      </w:r>
      <w:r w:rsidRPr="00454574">
        <w:t xml:space="preserve"> </w:t>
      </w:r>
      <w:r w:rsidR="00A406F3" w:rsidRPr="00454574">
        <w:t>охарактеризовать,</w:t>
      </w:r>
      <w:r w:rsidRPr="00454574">
        <w:t xml:space="preserve"> </w:t>
      </w:r>
      <w:r w:rsidR="00A406F3" w:rsidRPr="00454574">
        <w:t>как</w:t>
      </w:r>
      <w:r w:rsidRPr="00454574">
        <w:t xml:space="preserve"> </w:t>
      </w:r>
      <w:r w:rsidR="00A406F3" w:rsidRPr="00454574">
        <w:t>достаточно</w:t>
      </w:r>
      <w:r w:rsidRPr="00454574">
        <w:t xml:space="preserve"> </w:t>
      </w:r>
      <w:r w:rsidR="00A406F3" w:rsidRPr="00454574">
        <w:t>стабильную,</w:t>
      </w:r>
      <w:r w:rsidRPr="00454574">
        <w:t xml:space="preserve"> </w:t>
      </w:r>
      <w:r w:rsidR="00A406F3" w:rsidRPr="00454574">
        <w:t>устойчивую.</w:t>
      </w:r>
      <w:r w:rsidRPr="00454574">
        <w:t xml:space="preserve"> </w:t>
      </w:r>
      <w:r w:rsidR="00A406F3" w:rsidRPr="00454574">
        <w:t>Количество</w:t>
      </w:r>
      <w:r w:rsidRPr="00454574">
        <w:t xml:space="preserve"> </w:t>
      </w:r>
      <w:r w:rsidR="00A406F3" w:rsidRPr="00454574">
        <w:t>фондов</w:t>
      </w:r>
      <w:r w:rsidRPr="00454574">
        <w:t xml:space="preserve"> </w:t>
      </w:r>
      <w:r w:rsidR="00A406F3" w:rsidRPr="00454574">
        <w:t>сокращается</w:t>
      </w:r>
      <w:r w:rsidRPr="00454574">
        <w:t xml:space="preserve"> </w:t>
      </w:r>
      <w:r w:rsidR="00A406F3" w:rsidRPr="00454574">
        <w:t>плавно,</w:t>
      </w:r>
      <w:r w:rsidRPr="00454574">
        <w:t xml:space="preserve"> </w:t>
      </w:r>
      <w:r w:rsidR="00A406F3" w:rsidRPr="00454574">
        <w:t>за</w:t>
      </w:r>
      <w:r w:rsidRPr="00454574">
        <w:t xml:space="preserve"> </w:t>
      </w:r>
      <w:r w:rsidR="00A406F3" w:rsidRPr="00454574">
        <w:t>пять</w:t>
      </w:r>
      <w:r w:rsidRPr="00454574">
        <w:t xml:space="preserve"> </w:t>
      </w:r>
      <w:r w:rsidR="00A406F3" w:rsidRPr="00454574">
        <w:t>лет</w:t>
      </w:r>
      <w:r w:rsidRPr="00454574">
        <w:t xml:space="preserve"> - </w:t>
      </w:r>
      <w:r w:rsidR="00A406F3" w:rsidRPr="00454574">
        <w:t>с</w:t>
      </w:r>
      <w:r w:rsidRPr="00454574">
        <w:t xml:space="preserve"> </w:t>
      </w:r>
      <w:r w:rsidR="00A406F3" w:rsidRPr="00454574">
        <w:t>52</w:t>
      </w:r>
      <w:r w:rsidRPr="00454574">
        <w:t xml:space="preserve"> </w:t>
      </w:r>
      <w:r w:rsidR="00A406F3" w:rsidRPr="00454574">
        <w:t>до</w:t>
      </w:r>
      <w:r w:rsidRPr="00454574">
        <w:t xml:space="preserve"> </w:t>
      </w:r>
      <w:r w:rsidR="00A406F3" w:rsidRPr="00454574">
        <w:t>36.</w:t>
      </w:r>
      <w:r w:rsidRPr="00454574">
        <w:t xml:space="preserve"> </w:t>
      </w:r>
      <w:r w:rsidR="00A406F3" w:rsidRPr="00454574">
        <w:t>Но</w:t>
      </w:r>
      <w:r w:rsidRPr="00454574">
        <w:t xml:space="preserve"> </w:t>
      </w:r>
      <w:r w:rsidR="00A406F3" w:rsidRPr="00454574">
        <w:t>появился</w:t>
      </w:r>
      <w:r w:rsidRPr="00454574">
        <w:t xml:space="preserve"> </w:t>
      </w:r>
      <w:r w:rsidR="00A406F3" w:rsidRPr="00454574">
        <w:t>еще</w:t>
      </w:r>
      <w:r w:rsidRPr="00454574">
        <w:t xml:space="preserve"> </w:t>
      </w:r>
      <w:r w:rsidR="00A406F3" w:rsidRPr="00454574">
        <w:t>один</w:t>
      </w:r>
      <w:r w:rsidRPr="00454574">
        <w:t xml:space="preserve"> </w:t>
      </w:r>
      <w:r w:rsidR="00A406F3" w:rsidRPr="00454574">
        <w:t>фонд,</w:t>
      </w:r>
      <w:r w:rsidRPr="00454574">
        <w:t xml:space="preserve"> </w:t>
      </w:r>
      <w:r w:rsidR="00A406F3" w:rsidRPr="00454574">
        <w:t>37-й,</w:t>
      </w:r>
      <w:r w:rsidRPr="00454574">
        <w:t xml:space="preserve"> </w:t>
      </w:r>
      <w:r w:rsidR="00A406F3" w:rsidRPr="00454574">
        <w:t>но</w:t>
      </w:r>
      <w:r w:rsidRPr="00454574">
        <w:t xml:space="preserve"> </w:t>
      </w:r>
      <w:r w:rsidR="00A406F3" w:rsidRPr="00454574">
        <w:t>пока</w:t>
      </w:r>
      <w:r w:rsidRPr="00454574">
        <w:t xml:space="preserve"> </w:t>
      </w:r>
      <w:r w:rsidR="00A406F3" w:rsidRPr="00454574">
        <w:t>он</w:t>
      </w:r>
      <w:r w:rsidRPr="00454574">
        <w:t xml:space="preserve"> </w:t>
      </w:r>
      <w:r w:rsidR="00A406F3" w:rsidRPr="00454574">
        <w:t>не</w:t>
      </w:r>
      <w:r w:rsidRPr="00454574">
        <w:t xml:space="preserve"> </w:t>
      </w:r>
      <w:r w:rsidR="00A406F3" w:rsidRPr="00454574">
        <w:t>получил</w:t>
      </w:r>
      <w:r w:rsidRPr="00454574">
        <w:t xml:space="preserve"> </w:t>
      </w:r>
      <w:r w:rsidR="00A406F3" w:rsidRPr="00454574">
        <w:t>лицензию,</w:t>
      </w:r>
      <w:r w:rsidRPr="00454574">
        <w:t xml:space="preserve"> </w:t>
      </w:r>
      <w:r w:rsidR="00A406F3" w:rsidRPr="00454574">
        <w:t>поэтому</w:t>
      </w:r>
      <w:r w:rsidRPr="00454574">
        <w:t xml:space="preserve"> </w:t>
      </w:r>
      <w:r w:rsidR="00A406F3" w:rsidRPr="00454574">
        <w:t>для</w:t>
      </w:r>
      <w:r w:rsidRPr="00454574">
        <w:t xml:space="preserve"> </w:t>
      </w:r>
      <w:r w:rsidR="00A406F3" w:rsidRPr="00454574">
        <w:t>чистоты</w:t>
      </w:r>
      <w:r w:rsidRPr="00454574">
        <w:t xml:space="preserve"> </w:t>
      </w:r>
      <w:r w:rsidR="00A406F3" w:rsidRPr="00454574">
        <w:t>оценки</w:t>
      </w:r>
      <w:r w:rsidRPr="00454574">
        <w:t xml:space="preserve"> </w:t>
      </w:r>
      <w:r w:rsidR="00A406F3" w:rsidRPr="00454574">
        <w:t>количества</w:t>
      </w:r>
      <w:r w:rsidRPr="00454574">
        <w:t xml:space="preserve"> </w:t>
      </w:r>
      <w:r w:rsidR="00A406F3" w:rsidRPr="00454574">
        <w:t>игроков</w:t>
      </w:r>
      <w:r w:rsidRPr="00454574">
        <w:t xml:space="preserve"> </w:t>
      </w:r>
      <w:r w:rsidR="00A406F3" w:rsidRPr="00454574">
        <w:t>мы</w:t>
      </w:r>
      <w:r w:rsidRPr="00454574">
        <w:t xml:space="preserve"> </w:t>
      </w:r>
      <w:r w:rsidR="00A406F3" w:rsidRPr="00454574">
        <w:t>его</w:t>
      </w:r>
      <w:r w:rsidRPr="00454574">
        <w:t xml:space="preserve"> </w:t>
      </w:r>
      <w:r w:rsidR="00A406F3" w:rsidRPr="00454574">
        <w:t>не</w:t>
      </w:r>
      <w:r w:rsidRPr="00454574">
        <w:t xml:space="preserve"> </w:t>
      </w:r>
      <w:r w:rsidR="00A406F3" w:rsidRPr="00454574">
        <w:t>считаем.</w:t>
      </w:r>
      <w:r w:rsidRPr="00454574">
        <w:t xml:space="preserve"> </w:t>
      </w:r>
      <w:r w:rsidR="00A406F3" w:rsidRPr="00454574">
        <w:t>Важно</w:t>
      </w:r>
      <w:r w:rsidRPr="00454574">
        <w:t xml:space="preserve"> </w:t>
      </w:r>
      <w:r w:rsidR="00A406F3" w:rsidRPr="00454574">
        <w:t>не</w:t>
      </w:r>
      <w:r w:rsidRPr="00454574">
        <w:t xml:space="preserve"> </w:t>
      </w:r>
      <w:r w:rsidR="00A406F3" w:rsidRPr="00454574">
        <w:t>36</w:t>
      </w:r>
      <w:r w:rsidRPr="00454574">
        <w:t xml:space="preserve"> </w:t>
      </w:r>
      <w:r w:rsidR="00A406F3" w:rsidRPr="00454574">
        <w:t>или</w:t>
      </w:r>
      <w:r w:rsidRPr="00454574">
        <w:t xml:space="preserve"> </w:t>
      </w:r>
      <w:r w:rsidR="00A406F3" w:rsidRPr="00454574">
        <w:t>37,</w:t>
      </w:r>
      <w:r w:rsidRPr="00454574">
        <w:t xml:space="preserve"> </w:t>
      </w:r>
      <w:r w:rsidR="00A406F3" w:rsidRPr="00454574">
        <w:t>а</w:t>
      </w:r>
      <w:r w:rsidRPr="00454574">
        <w:t xml:space="preserve"> </w:t>
      </w:r>
      <w:r w:rsidR="00A406F3" w:rsidRPr="00454574">
        <w:t>тенденция.</w:t>
      </w:r>
      <w:r w:rsidRPr="00454574">
        <w:t xml:space="preserve"> </w:t>
      </w:r>
      <w:r w:rsidR="00A406F3" w:rsidRPr="00454574">
        <w:t>И</w:t>
      </w:r>
      <w:r w:rsidRPr="00454574">
        <w:t xml:space="preserve"> </w:t>
      </w:r>
      <w:r w:rsidR="00A406F3" w:rsidRPr="00454574">
        <w:t>тенденция</w:t>
      </w:r>
      <w:r w:rsidRPr="00454574">
        <w:t xml:space="preserve"> </w:t>
      </w:r>
      <w:r w:rsidR="00A406F3" w:rsidRPr="00454574">
        <w:t>очевидная.</w:t>
      </w:r>
      <w:r w:rsidRPr="00454574">
        <w:t xml:space="preserve"> </w:t>
      </w:r>
      <w:r w:rsidR="00A406F3" w:rsidRPr="00454574">
        <w:t>Чем</w:t>
      </w:r>
      <w:r w:rsidRPr="00454574">
        <w:t xml:space="preserve"> </w:t>
      </w:r>
      <w:r w:rsidR="00A406F3" w:rsidRPr="00454574">
        <w:t>меньше</w:t>
      </w:r>
      <w:r w:rsidRPr="00454574">
        <w:t xml:space="preserve"> </w:t>
      </w:r>
      <w:r w:rsidR="00A406F3" w:rsidRPr="00454574">
        <w:t>игроков,</w:t>
      </w:r>
      <w:r w:rsidRPr="00454574">
        <w:t xml:space="preserve"> </w:t>
      </w:r>
      <w:r w:rsidR="00A406F3" w:rsidRPr="00454574">
        <w:t>тем</w:t>
      </w:r>
      <w:r w:rsidRPr="00454574">
        <w:t xml:space="preserve"> </w:t>
      </w:r>
      <w:r w:rsidR="00A406F3" w:rsidRPr="00454574">
        <w:t>выше</w:t>
      </w:r>
      <w:r w:rsidRPr="00454574">
        <w:t xml:space="preserve"> </w:t>
      </w:r>
      <w:r w:rsidR="00A406F3" w:rsidRPr="00454574">
        <w:t>качество,</w:t>
      </w:r>
      <w:r w:rsidRPr="00454574">
        <w:t xml:space="preserve"> </w:t>
      </w:r>
      <w:r w:rsidR="00A406F3" w:rsidRPr="00454574">
        <w:t>поскольку</w:t>
      </w:r>
      <w:r w:rsidRPr="00454574">
        <w:t xml:space="preserve"> </w:t>
      </w:r>
      <w:r w:rsidR="00A406F3" w:rsidRPr="00454574">
        <w:t>некрупные</w:t>
      </w:r>
      <w:r w:rsidRPr="00454574">
        <w:t xml:space="preserve"> </w:t>
      </w:r>
      <w:r w:rsidR="00A406F3" w:rsidRPr="00454574">
        <w:t>фонды</w:t>
      </w:r>
      <w:r w:rsidRPr="00454574">
        <w:t xml:space="preserve"> - </w:t>
      </w:r>
      <w:r w:rsidR="00A406F3" w:rsidRPr="00454574">
        <w:t>это</w:t>
      </w:r>
      <w:r w:rsidRPr="00454574">
        <w:t xml:space="preserve"> </w:t>
      </w:r>
      <w:r w:rsidR="00A406F3" w:rsidRPr="00454574">
        <w:t>все</w:t>
      </w:r>
      <w:r w:rsidRPr="00454574">
        <w:t xml:space="preserve"> </w:t>
      </w:r>
      <w:r w:rsidR="00A406F3" w:rsidRPr="00454574">
        <w:t>акционерные</w:t>
      </w:r>
      <w:r w:rsidRPr="00454574">
        <w:t xml:space="preserve"> </w:t>
      </w:r>
      <w:r w:rsidR="00A406F3" w:rsidRPr="00454574">
        <w:t>общества,</w:t>
      </w:r>
      <w:r w:rsidRPr="00454574">
        <w:t xml:space="preserve"> </w:t>
      </w:r>
      <w:r w:rsidR="00A406F3" w:rsidRPr="00454574">
        <w:t>которые</w:t>
      </w:r>
      <w:r w:rsidRPr="00454574">
        <w:t xml:space="preserve"> </w:t>
      </w:r>
      <w:r w:rsidR="00A406F3" w:rsidRPr="00454574">
        <w:t>не</w:t>
      </w:r>
      <w:r w:rsidRPr="00454574">
        <w:t xml:space="preserve"> </w:t>
      </w:r>
      <w:r w:rsidR="00A406F3" w:rsidRPr="00454574">
        <w:t>приносят</w:t>
      </w:r>
      <w:r w:rsidRPr="00454574">
        <w:t xml:space="preserve"> </w:t>
      </w:r>
      <w:r w:rsidR="00A406F3" w:rsidRPr="00454574">
        <w:t>достаточного</w:t>
      </w:r>
      <w:r w:rsidRPr="00454574">
        <w:t xml:space="preserve"> </w:t>
      </w:r>
      <w:r w:rsidR="00A406F3" w:rsidRPr="00454574">
        <w:t>финансового</w:t>
      </w:r>
      <w:r w:rsidRPr="00454574">
        <w:t xml:space="preserve"> </w:t>
      </w:r>
      <w:r w:rsidR="00A406F3" w:rsidRPr="00454574">
        <w:t>результата</w:t>
      </w:r>
      <w:r w:rsidRPr="00454574">
        <w:t xml:space="preserve"> </w:t>
      </w:r>
      <w:r w:rsidR="00A406F3" w:rsidRPr="00454574">
        <w:t>и</w:t>
      </w:r>
      <w:r w:rsidRPr="00454574">
        <w:t xml:space="preserve"> </w:t>
      </w:r>
      <w:r w:rsidR="00A406F3" w:rsidRPr="00454574">
        <w:t>либо</w:t>
      </w:r>
      <w:r w:rsidRPr="00454574">
        <w:t xml:space="preserve"> </w:t>
      </w:r>
      <w:r w:rsidR="00A406F3" w:rsidRPr="00454574">
        <w:t>сдают</w:t>
      </w:r>
      <w:r w:rsidRPr="00454574">
        <w:t xml:space="preserve"> </w:t>
      </w:r>
      <w:r w:rsidR="00A406F3" w:rsidRPr="00454574">
        <w:t>лицензии,</w:t>
      </w:r>
      <w:r w:rsidRPr="00454574">
        <w:t xml:space="preserve"> </w:t>
      </w:r>
      <w:r w:rsidR="00A406F3" w:rsidRPr="00454574">
        <w:t>либо</w:t>
      </w:r>
      <w:r w:rsidRPr="00454574">
        <w:t xml:space="preserve"> </w:t>
      </w:r>
      <w:r w:rsidR="00A406F3" w:rsidRPr="00454574">
        <w:t>сливаются.</w:t>
      </w:r>
    </w:p>
    <w:p w:rsidR="00A406F3" w:rsidRPr="00454574" w:rsidRDefault="00A406F3" w:rsidP="00A406F3">
      <w:r w:rsidRPr="00454574">
        <w:t>Нынешнего</w:t>
      </w:r>
      <w:r w:rsidR="00625B6C" w:rsidRPr="00454574">
        <w:t xml:space="preserve"> </w:t>
      </w:r>
      <w:r w:rsidRPr="00454574">
        <w:t>числа</w:t>
      </w:r>
      <w:r w:rsidR="00625B6C" w:rsidRPr="00454574">
        <w:t xml:space="preserve"> </w:t>
      </w:r>
      <w:r w:rsidRPr="00454574">
        <w:t>фондов</w:t>
      </w:r>
      <w:r w:rsidR="00625B6C" w:rsidRPr="00454574">
        <w:t xml:space="preserve"> </w:t>
      </w:r>
      <w:r w:rsidRPr="00454574">
        <w:t>достаточно</w:t>
      </w:r>
      <w:r w:rsidR="00625B6C" w:rsidRPr="00454574">
        <w:t xml:space="preserve"> </w:t>
      </w:r>
      <w:r w:rsidRPr="00454574">
        <w:t>для</w:t>
      </w:r>
      <w:r w:rsidR="00625B6C" w:rsidRPr="00454574">
        <w:t xml:space="preserve"> </w:t>
      </w:r>
      <w:r w:rsidRPr="00454574">
        <w:t>того,</w:t>
      </w:r>
      <w:r w:rsidR="00625B6C" w:rsidRPr="00454574">
        <w:t xml:space="preserve"> </w:t>
      </w:r>
      <w:r w:rsidRPr="00454574">
        <w:t>чтобы</w:t>
      </w:r>
      <w:r w:rsidR="00625B6C" w:rsidRPr="00454574">
        <w:t xml:space="preserve"> </w:t>
      </w:r>
      <w:r w:rsidRPr="00454574">
        <w:t>выполнять</w:t>
      </w:r>
      <w:r w:rsidR="00625B6C" w:rsidRPr="00454574">
        <w:t xml:space="preserve"> </w:t>
      </w:r>
      <w:r w:rsidRPr="00454574">
        <w:t>функцию</w:t>
      </w:r>
      <w:r w:rsidR="00625B6C" w:rsidRPr="00454574">
        <w:t xml:space="preserve"> </w:t>
      </w:r>
      <w:r w:rsidRPr="00454574">
        <w:t>негосударственного</w:t>
      </w:r>
      <w:r w:rsidR="00625B6C" w:rsidRPr="00454574">
        <w:t xml:space="preserve"> </w:t>
      </w:r>
      <w:r w:rsidRPr="00454574">
        <w:t>пенсионного</w:t>
      </w:r>
      <w:r w:rsidR="00625B6C" w:rsidRPr="00454574">
        <w:t xml:space="preserve"> </w:t>
      </w:r>
      <w:r w:rsidRPr="00454574">
        <w:t>обеспечения.</w:t>
      </w:r>
      <w:r w:rsidR="00625B6C" w:rsidRPr="00454574">
        <w:t xml:space="preserve"> </w:t>
      </w:r>
      <w:r w:rsidRPr="00454574">
        <w:t>А</w:t>
      </w:r>
      <w:r w:rsidR="00625B6C" w:rsidRPr="00454574">
        <w:t xml:space="preserve"> </w:t>
      </w:r>
      <w:r w:rsidRPr="00454574">
        <w:t>за</w:t>
      </w:r>
      <w:r w:rsidR="00625B6C" w:rsidRPr="00454574">
        <w:t xml:space="preserve"> </w:t>
      </w:r>
      <w:r w:rsidRPr="00454574">
        <w:t>качество</w:t>
      </w:r>
      <w:r w:rsidR="00625B6C" w:rsidRPr="00454574">
        <w:t xml:space="preserve"> </w:t>
      </w:r>
      <w:r w:rsidRPr="00454574">
        <w:t>наши</w:t>
      </w:r>
      <w:r w:rsidR="00625B6C" w:rsidRPr="00454574">
        <w:t xml:space="preserve"> </w:t>
      </w:r>
      <w:r w:rsidRPr="00454574">
        <w:t>граждане</w:t>
      </w:r>
      <w:r w:rsidR="00625B6C" w:rsidRPr="00454574">
        <w:t xml:space="preserve"> </w:t>
      </w:r>
      <w:r w:rsidRPr="00454574">
        <w:t>голосуют</w:t>
      </w:r>
      <w:r w:rsidR="00625B6C" w:rsidRPr="00454574">
        <w:t xml:space="preserve"> </w:t>
      </w:r>
      <w:r w:rsidRPr="00454574">
        <w:t>рублем,</w:t>
      </w:r>
      <w:r w:rsidR="00625B6C" w:rsidRPr="00454574">
        <w:t xml:space="preserve"> </w:t>
      </w:r>
      <w:r w:rsidRPr="00454574">
        <w:t>оно</w:t>
      </w:r>
      <w:r w:rsidR="00625B6C" w:rsidRPr="00454574">
        <w:t xml:space="preserve"> </w:t>
      </w:r>
      <w:r w:rsidRPr="00454574">
        <w:t>подтверждено</w:t>
      </w:r>
      <w:r w:rsidR="00625B6C" w:rsidRPr="00454574">
        <w:t xml:space="preserve"> </w:t>
      </w:r>
      <w:r w:rsidRPr="00454574">
        <w:t>цифрами.</w:t>
      </w:r>
      <w:r w:rsidR="00625B6C" w:rsidRPr="00454574">
        <w:t xml:space="preserve"> </w:t>
      </w:r>
      <w:r w:rsidRPr="00454574">
        <w:t>За</w:t>
      </w:r>
      <w:r w:rsidR="00625B6C" w:rsidRPr="00454574">
        <w:t xml:space="preserve"> </w:t>
      </w:r>
      <w:r w:rsidRPr="00454574">
        <w:t>пять</w:t>
      </w:r>
      <w:r w:rsidR="00625B6C" w:rsidRPr="00454574">
        <w:t xml:space="preserve"> </w:t>
      </w:r>
      <w:r w:rsidRPr="00454574">
        <w:t>лет</w:t>
      </w:r>
      <w:r w:rsidR="00625B6C" w:rsidRPr="00454574">
        <w:t xml:space="preserve"> </w:t>
      </w:r>
      <w:r w:rsidRPr="00454574">
        <w:t>объем</w:t>
      </w:r>
      <w:r w:rsidR="00625B6C" w:rsidRPr="00454574">
        <w:t xml:space="preserve"> </w:t>
      </w:r>
      <w:r w:rsidRPr="00454574">
        <w:t>денег</w:t>
      </w:r>
      <w:r w:rsidR="00625B6C" w:rsidRPr="00454574">
        <w:t xml:space="preserve"> </w:t>
      </w:r>
      <w:r w:rsidRPr="00454574">
        <w:t>под</w:t>
      </w:r>
      <w:r w:rsidR="00625B6C" w:rsidRPr="00454574">
        <w:t xml:space="preserve"> </w:t>
      </w:r>
      <w:r w:rsidRPr="00454574">
        <w:t>управлением</w:t>
      </w:r>
      <w:r w:rsidR="00625B6C" w:rsidRPr="00454574">
        <w:t xml:space="preserve"> </w:t>
      </w:r>
      <w:r w:rsidRPr="00454574">
        <w:t>пенсионных</w:t>
      </w:r>
      <w:r w:rsidR="00625B6C" w:rsidRPr="00454574">
        <w:t xml:space="preserve"> </w:t>
      </w:r>
      <w:r w:rsidRPr="00454574">
        <w:t>фондов</w:t>
      </w:r>
      <w:r w:rsidR="00625B6C" w:rsidRPr="00454574">
        <w:t xml:space="preserve"> </w:t>
      </w:r>
      <w:r w:rsidRPr="00454574">
        <w:t>с</w:t>
      </w:r>
      <w:r w:rsidR="00625B6C" w:rsidRPr="00454574">
        <w:t xml:space="preserve"> </w:t>
      </w:r>
      <w:r w:rsidRPr="00454574">
        <w:t>3,9</w:t>
      </w:r>
      <w:r w:rsidR="00625B6C" w:rsidRPr="00454574">
        <w:t xml:space="preserve"> </w:t>
      </w:r>
      <w:r w:rsidRPr="00454574">
        <w:t>триллиона</w:t>
      </w:r>
      <w:r w:rsidR="00625B6C" w:rsidRPr="00454574">
        <w:t xml:space="preserve"> </w:t>
      </w:r>
      <w:r w:rsidRPr="00454574">
        <w:t>рублей</w:t>
      </w:r>
      <w:r w:rsidR="00625B6C" w:rsidRPr="00454574">
        <w:t xml:space="preserve"> </w:t>
      </w:r>
      <w:r w:rsidRPr="00454574">
        <w:t>увеличился</w:t>
      </w:r>
      <w:r w:rsidR="00625B6C" w:rsidRPr="00454574">
        <w:t xml:space="preserve"> </w:t>
      </w:r>
      <w:r w:rsidRPr="00454574">
        <w:t>до</w:t>
      </w:r>
      <w:r w:rsidR="00625B6C" w:rsidRPr="00454574">
        <w:t xml:space="preserve"> </w:t>
      </w:r>
      <w:r w:rsidRPr="00454574">
        <w:t>более</w:t>
      </w:r>
      <w:r w:rsidR="00625B6C" w:rsidRPr="00454574">
        <w:t xml:space="preserve"> </w:t>
      </w:r>
      <w:r w:rsidRPr="00454574">
        <w:t>чем</w:t>
      </w:r>
      <w:r w:rsidR="00625B6C" w:rsidRPr="00454574">
        <w:t xml:space="preserve"> </w:t>
      </w:r>
      <w:r w:rsidRPr="00454574">
        <w:t>пяти</w:t>
      </w:r>
      <w:r w:rsidR="00625B6C" w:rsidRPr="00454574">
        <w:t xml:space="preserve"> </w:t>
      </w:r>
      <w:r w:rsidRPr="00454574">
        <w:t>триллионов</w:t>
      </w:r>
      <w:r w:rsidR="00625B6C" w:rsidRPr="00454574">
        <w:t xml:space="preserve"> </w:t>
      </w:r>
      <w:r w:rsidRPr="00454574">
        <w:t>рублей.</w:t>
      </w:r>
    </w:p>
    <w:p w:rsidR="00A406F3" w:rsidRPr="00454574" w:rsidRDefault="00A406F3" w:rsidP="00A406F3">
      <w:r w:rsidRPr="00454574">
        <w:t>При</w:t>
      </w:r>
      <w:r w:rsidR="00625B6C" w:rsidRPr="00454574">
        <w:t xml:space="preserve"> </w:t>
      </w:r>
      <w:r w:rsidRPr="00454574">
        <w:t>этом</w:t>
      </w:r>
      <w:r w:rsidR="00625B6C" w:rsidRPr="00454574">
        <w:t xml:space="preserve"> </w:t>
      </w:r>
      <w:r w:rsidRPr="00454574">
        <w:t>макроэкономические</w:t>
      </w:r>
      <w:r w:rsidR="00625B6C" w:rsidRPr="00454574">
        <w:t xml:space="preserve"> </w:t>
      </w:r>
      <w:r w:rsidRPr="00454574">
        <w:t>характеристики</w:t>
      </w:r>
      <w:r w:rsidR="00625B6C" w:rsidRPr="00454574">
        <w:t xml:space="preserve"> </w:t>
      </w:r>
      <w:r w:rsidRPr="00454574">
        <w:t>сегодняшнего</w:t>
      </w:r>
      <w:r w:rsidR="00625B6C" w:rsidRPr="00454574">
        <w:t xml:space="preserve"> </w:t>
      </w:r>
      <w:r w:rsidRPr="00454574">
        <w:t>дня</w:t>
      </w:r>
      <w:r w:rsidR="00625B6C" w:rsidRPr="00454574">
        <w:t xml:space="preserve"> </w:t>
      </w:r>
      <w:r w:rsidRPr="00454574">
        <w:t>говорят</w:t>
      </w:r>
      <w:r w:rsidR="00625B6C" w:rsidRPr="00454574">
        <w:t xml:space="preserve"> </w:t>
      </w:r>
      <w:r w:rsidRPr="00454574">
        <w:t>о</w:t>
      </w:r>
      <w:r w:rsidR="00625B6C" w:rsidRPr="00454574">
        <w:t xml:space="preserve"> </w:t>
      </w:r>
      <w:r w:rsidRPr="00454574">
        <w:t>том,</w:t>
      </w:r>
      <w:r w:rsidR="00625B6C" w:rsidRPr="00454574">
        <w:t xml:space="preserve"> </w:t>
      </w:r>
      <w:r w:rsidRPr="00454574">
        <w:t>что,</w:t>
      </w:r>
      <w:r w:rsidR="00625B6C" w:rsidRPr="00454574">
        <w:t xml:space="preserve"> </w:t>
      </w:r>
      <w:r w:rsidRPr="00454574">
        <w:t>наверное,</w:t>
      </w:r>
      <w:r w:rsidR="00625B6C" w:rsidRPr="00454574">
        <w:t xml:space="preserve"> </w:t>
      </w:r>
      <w:r w:rsidRPr="00454574">
        <w:t>нужен</w:t>
      </w:r>
      <w:r w:rsidR="00625B6C" w:rsidRPr="00454574">
        <w:t xml:space="preserve"> </w:t>
      </w:r>
      <w:r w:rsidRPr="00454574">
        <w:t>какой-то</w:t>
      </w:r>
      <w:r w:rsidR="00625B6C" w:rsidRPr="00454574">
        <w:t xml:space="preserve"> </w:t>
      </w:r>
      <w:r w:rsidRPr="00454574">
        <w:t>дополнительный</w:t>
      </w:r>
      <w:r w:rsidR="00625B6C" w:rsidRPr="00454574">
        <w:t xml:space="preserve"> </w:t>
      </w:r>
      <w:r w:rsidRPr="00454574">
        <w:t>импульс,</w:t>
      </w:r>
      <w:r w:rsidR="00625B6C" w:rsidRPr="00454574">
        <w:t xml:space="preserve"> </w:t>
      </w:r>
      <w:r w:rsidRPr="00454574">
        <w:t>чтобы</w:t>
      </w:r>
      <w:r w:rsidR="00625B6C" w:rsidRPr="00454574">
        <w:t xml:space="preserve"> </w:t>
      </w:r>
      <w:r w:rsidRPr="00454574">
        <w:t>мотивировать</w:t>
      </w:r>
      <w:r w:rsidR="00625B6C" w:rsidRPr="00454574">
        <w:t xml:space="preserve"> </w:t>
      </w:r>
      <w:r w:rsidRPr="00454574">
        <w:t>граждан</w:t>
      </w:r>
      <w:r w:rsidR="00625B6C" w:rsidRPr="00454574">
        <w:t xml:space="preserve"> </w:t>
      </w:r>
      <w:r w:rsidRPr="00454574">
        <w:t>участвовать</w:t>
      </w:r>
      <w:r w:rsidR="00625B6C" w:rsidRPr="00454574">
        <w:t xml:space="preserve"> </w:t>
      </w:r>
      <w:r w:rsidRPr="00454574">
        <w:t>в</w:t>
      </w:r>
      <w:r w:rsidR="00625B6C" w:rsidRPr="00454574">
        <w:t xml:space="preserve"> </w:t>
      </w:r>
      <w:r w:rsidRPr="00454574">
        <w:t>программах</w:t>
      </w:r>
      <w:r w:rsidR="00625B6C" w:rsidRPr="00454574">
        <w:t xml:space="preserve"> </w:t>
      </w:r>
      <w:r w:rsidRPr="00454574">
        <w:t>негосударственного</w:t>
      </w:r>
      <w:r w:rsidR="00625B6C" w:rsidRPr="00454574">
        <w:t xml:space="preserve"> </w:t>
      </w:r>
      <w:r w:rsidRPr="00454574">
        <w:t>пенсионного</w:t>
      </w:r>
      <w:r w:rsidR="00625B6C" w:rsidRPr="00454574">
        <w:t xml:space="preserve"> </w:t>
      </w:r>
      <w:r w:rsidRPr="00454574">
        <w:t>обеспечения</w:t>
      </w:r>
      <w:r w:rsidR="00625B6C" w:rsidRPr="00454574">
        <w:t xml:space="preserve"> </w:t>
      </w:r>
      <w:r w:rsidRPr="00454574">
        <w:t>и</w:t>
      </w:r>
      <w:r w:rsidR="00625B6C" w:rsidRPr="00454574">
        <w:t xml:space="preserve"> </w:t>
      </w:r>
      <w:r w:rsidRPr="00454574">
        <w:t>использовать</w:t>
      </w:r>
      <w:r w:rsidR="00625B6C" w:rsidRPr="00454574">
        <w:t xml:space="preserve"> </w:t>
      </w:r>
      <w:r w:rsidRPr="00454574">
        <w:t>долгосрочные</w:t>
      </w:r>
      <w:r w:rsidR="00625B6C" w:rsidRPr="00454574">
        <w:t xml:space="preserve"> </w:t>
      </w:r>
      <w:r w:rsidRPr="00454574">
        <w:t>финансовые</w:t>
      </w:r>
      <w:r w:rsidR="00625B6C" w:rsidRPr="00454574">
        <w:t xml:space="preserve"> </w:t>
      </w:r>
      <w:r w:rsidRPr="00454574">
        <w:t>инструменты.</w:t>
      </w:r>
    </w:p>
    <w:p w:rsidR="00A406F3" w:rsidRPr="00454574" w:rsidRDefault="00625B6C" w:rsidP="00A406F3">
      <w:r w:rsidRPr="00454574">
        <w:t xml:space="preserve">- </w:t>
      </w:r>
      <w:r w:rsidR="00A406F3" w:rsidRPr="00454574">
        <w:t>Для</w:t>
      </w:r>
      <w:r w:rsidRPr="00454574">
        <w:t xml:space="preserve"> </w:t>
      </w:r>
      <w:r w:rsidR="00A406F3" w:rsidRPr="00454574">
        <w:t>этого</w:t>
      </w:r>
      <w:r w:rsidRPr="00454574">
        <w:t xml:space="preserve"> </w:t>
      </w:r>
      <w:r w:rsidR="00A406F3" w:rsidRPr="00454574">
        <w:t>внедряется</w:t>
      </w:r>
      <w:r w:rsidRPr="00454574">
        <w:t xml:space="preserve"> </w:t>
      </w:r>
      <w:r w:rsidR="00A406F3" w:rsidRPr="00454574">
        <w:t>программа</w:t>
      </w:r>
      <w:r w:rsidRPr="00454574">
        <w:t xml:space="preserve"> </w:t>
      </w:r>
      <w:r w:rsidR="00A406F3" w:rsidRPr="00454574">
        <w:t>долгосрочных</w:t>
      </w:r>
      <w:r w:rsidRPr="00454574">
        <w:t xml:space="preserve"> </w:t>
      </w:r>
      <w:r w:rsidR="00A406F3" w:rsidRPr="00454574">
        <w:t>сбережений,</w:t>
      </w:r>
      <w:r w:rsidRPr="00454574">
        <w:t xml:space="preserve"> </w:t>
      </w:r>
      <w:r w:rsidR="00A406F3" w:rsidRPr="00454574">
        <w:t>в</w:t>
      </w:r>
      <w:r w:rsidRPr="00454574">
        <w:t xml:space="preserve"> </w:t>
      </w:r>
      <w:r w:rsidR="00A406F3" w:rsidRPr="00454574">
        <w:t>которой</w:t>
      </w:r>
      <w:r w:rsidRPr="00454574">
        <w:t xml:space="preserve"> </w:t>
      </w:r>
      <w:r w:rsidR="00A406F3" w:rsidRPr="00454574">
        <w:t>фонды</w:t>
      </w:r>
      <w:r w:rsidRPr="00454574">
        <w:t xml:space="preserve"> </w:t>
      </w:r>
      <w:r w:rsidR="00A406F3" w:rsidRPr="00454574">
        <w:t>принимают</w:t>
      </w:r>
      <w:r w:rsidRPr="00454574">
        <w:t xml:space="preserve"> </w:t>
      </w:r>
      <w:r w:rsidR="00A406F3" w:rsidRPr="00454574">
        <w:t>непосредственное</w:t>
      </w:r>
      <w:r w:rsidRPr="00454574">
        <w:t xml:space="preserve"> </w:t>
      </w:r>
      <w:r w:rsidR="00A406F3" w:rsidRPr="00454574">
        <w:t>участие.</w:t>
      </w:r>
      <w:r w:rsidRPr="00454574">
        <w:t xml:space="preserve"> </w:t>
      </w:r>
      <w:r w:rsidR="00A406F3" w:rsidRPr="00454574">
        <w:t>Рядовым</w:t>
      </w:r>
      <w:r w:rsidRPr="00454574">
        <w:t xml:space="preserve"> </w:t>
      </w:r>
      <w:r w:rsidR="00A406F3" w:rsidRPr="00454574">
        <w:t>гражданам</w:t>
      </w:r>
      <w:r w:rsidRPr="00454574">
        <w:t xml:space="preserve"> </w:t>
      </w:r>
      <w:r w:rsidR="00A406F3" w:rsidRPr="00454574">
        <w:t>она</w:t>
      </w:r>
      <w:r w:rsidRPr="00454574">
        <w:t xml:space="preserve"> </w:t>
      </w:r>
      <w:r w:rsidR="00A406F3" w:rsidRPr="00454574">
        <w:t>выгодна?</w:t>
      </w:r>
    </w:p>
    <w:p w:rsidR="00A406F3" w:rsidRPr="00454574" w:rsidRDefault="00A406F3" w:rsidP="00A406F3">
      <w:r w:rsidRPr="00454574">
        <w:t>Во-первых,</w:t>
      </w:r>
      <w:r w:rsidR="00625B6C" w:rsidRPr="00454574">
        <w:t xml:space="preserve"> </w:t>
      </w:r>
      <w:r w:rsidRPr="00454574">
        <w:t>гражданин</w:t>
      </w:r>
      <w:r w:rsidR="00625B6C" w:rsidRPr="00454574">
        <w:t xml:space="preserve"> </w:t>
      </w:r>
      <w:r w:rsidRPr="00454574">
        <w:t>ничем</w:t>
      </w:r>
      <w:r w:rsidR="00625B6C" w:rsidRPr="00454574">
        <w:t xml:space="preserve"> </w:t>
      </w:r>
      <w:r w:rsidRPr="00454574">
        <w:t>практически</w:t>
      </w:r>
      <w:r w:rsidR="00625B6C" w:rsidRPr="00454574">
        <w:t xml:space="preserve"> </w:t>
      </w:r>
      <w:r w:rsidRPr="00454574">
        <w:t>не</w:t>
      </w:r>
      <w:r w:rsidR="00625B6C" w:rsidRPr="00454574">
        <w:t xml:space="preserve"> </w:t>
      </w:r>
      <w:r w:rsidRPr="00454574">
        <w:t>рискует.</w:t>
      </w:r>
      <w:r w:rsidR="00625B6C" w:rsidRPr="00454574">
        <w:t xml:space="preserve"> </w:t>
      </w:r>
      <w:r w:rsidRPr="00454574">
        <w:t>Фонды,</w:t>
      </w:r>
      <w:r w:rsidR="00625B6C" w:rsidRPr="00454574">
        <w:t xml:space="preserve"> </w:t>
      </w:r>
      <w:r w:rsidRPr="00454574">
        <w:t>которые</w:t>
      </w:r>
      <w:r w:rsidR="00625B6C" w:rsidRPr="00454574">
        <w:t xml:space="preserve"> </w:t>
      </w:r>
      <w:r w:rsidRPr="00454574">
        <w:t>являются</w:t>
      </w:r>
      <w:r w:rsidR="00625B6C" w:rsidRPr="00454574">
        <w:t xml:space="preserve"> </w:t>
      </w:r>
      <w:r w:rsidRPr="00454574">
        <w:t>единственными</w:t>
      </w:r>
      <w:r w:rsidR="00625B6C" w:rsidRPr="00454574">
        <w:t xml:space="preserve"> </w:t>
      </w:r>
      <w:r w:rsidRPr="00454574">
        <w:t>провайдерами</w:t>
      </w:r>
      <w:r w:rsidR="00625B6C" w:rsidRPr="00454574">
        <w:t xml:space="preserve"> </w:t>
      </w:r>
      <w:r w:rsidRPr="00454574">
        <w:t>этого</w:t>
      </w:r>
      <w:r w:rsidR="00625B6C" w:rsidRPr="00454574">
        <w:t xml:space="preserve"> </w:t>
      </w:r>
      <w:r w:rsidRPr="00454574">
        <w:t>продукта</w:t>
      </w:r>
      <w:r w:rsidR="00625B6C" w:rsidRPr="00454574">
        <w:t xml:space="preserve"> - </w:t>
      </w:r>
      <w:r w:rsidRPr="00454574">
        <w:t>очень</w:t>
      </w:r>
      <w:r w:rsidR="00625B6C" w:rsidRPr="00454574">
        <w:t xml:space="preserve"> </w:t>
      </w:r>
      <w:r w:rsidRPr="00454574">
        <w:t>надежный</w:t>
      </w:r>
      <w:r w:rsidR="00625B6C" w:rsidRPr="00454574">
        <w:t xml:space="preserve"> </w:t>
      </w:r>
      <w:r w:rsidRPr="00454574">
        <w:t>инструмент.</w:t>
      </w:r>
      <w:r w:rsidR="00625B6C" w:rsidRPr="00454574">
        <w:t xml:space="preserve"> </w:t>
      </w:r>
      <w:r w:rsidRPr="00454574">
        <w:t>Они</w:t>
      </w:r>
      <w:r w:rsidR="00625B6C" w:rsidRPr="00454574">
        <w:t xml:space="preserve"> </w:t>
      </w:r>
      <w:r w:rsidRPr="00454574">
        <w:t>гарантированы</w:t>
      </w:r>
      <w:r w:rsidR="00625B6C" w:rsidRPr="00454574">
        <w:t xml:space="preserve"> </w:t>
      </w:r>
      <w:r w:rsidRPr="00454574">
        <w:t>и</w:t>
      </w:r>
      <w:r w:rsidR="00625B6C" w:rsidRPr="00454574">
        <w:t xml:space="preserve"> </w:t>
      </w:r>
      <w:r w:rsidRPr="00454574">
        <w:t>действующим</w:t>
      </w:r>
      <w:r w:rsidR="00625B6C" w:rsidRPr="00454574">
        <w:t xml:space="preserve"> </w:t>
      </w:r>
      <w:r w:rsidRPr="00454574">
        <w:t>законодательством,</w:t>
      </w:r>
      <w:r w:rsidR="00625B6C" w:rsidRPr="00454574">
        <w:t xml:space="preserve"> </w:t>
      </w:r>
      <w:r w:rsidRPr="00454574">
        <w:t>например,</w:t>
      </w:r>
      <w:r w:rsidR="00625B6C" w:rsidRPr="00454574">
        <w:t xml:space="preserve"> </w:t>
      </w:r>
      <w:r w:rsidRPr="00454574">
        <w:t>фонд</w:t>
      </w:r>
      <w:r w:rsidR="00625B6C" w:rsidRPr="00454574">
        <w:t xml:space="preserve"> </w:t>
      </w:r>
      <w:r w:rsidRPr="00454574">
        <w:t>не</w:t>
      </w:r>
      <w:r w:rsidR="00625B6C" w:rsidRPr="00454574">
        <w:t xml:space="preserve"> </w:t>
      </w:r>
      <w:r w:rsidRPr="00454574">
        <w:t>может</w:t>
      </w:r>
      <w:r w:rsidR="00625B6C" w:rsidRPr="00454574">
        <w:t xml:space="preserve"> </w:t>
      </w:r>
      <w:r w:rsidRPr="00454574">
        <w:t>показать</w:t>
      </w:r>
      <w:r w:rsidR="00625B6C" w:rsidRPr="00454574">
        <w:t xml:space="preserve"> </w:t>
      </w:r>
      <w:r w:rsidRPr="00454574">
        <w:t>убыток,</w:t>
      </w:r>
      <w:r w:rsidR="00625B6C" w:rsidRPr="00454574">
        <w:t xml:space="preserve"> </w:t>
      </w:r>
      <w:r w:rsidRPr="00454574">
        <w:t>он</w:t>
      </w:r>
      <w:r w:rsidR="00625B6C" w:rsidRPr="00454574">
        <w:t xml:space="preserve"> </w:t>
      </w:r>
      <w:r w:rsidRPr="00454574">
        <w:t>обязательно</w:t>
      </w:r>
      <w:r w:rsidR="00625B6C" w:rsidRPr="00454574">
        <w:t xml:space="preserve"> </w:t>
      </w:r>
      <w:r w:rsidRPr="00454574">
        <w:t>безубыточен</w:t>
      </w:r>
      <w:r w:rsidR="00625B6C" w:rsidRPr="00454574">
        <w:t xml:space="preserve"> </w:t>
      </w:r>
      <w:r w:rsidRPr="00454574">
        <w:t>для</w:t>
      </w:r>
      <w:r w:rsidR="00625B6C" w:rsidRPr="00454574">
        <w:t xml:space="preserve"> </w:t>
      </w:r>
      <w:r w:rsidRPr="00454574">
        <w:t>своего</w:t>
      </w:r>
      <w:r w:rsidR="00625B6C" w:rsidRPr="00454574">
        <w:t xml:space="preserve"> </w:t>
      </w:r>
      <w:r w:rsidRPr="00454574">
        <w:t>клиента.</w:t>
      </w:r>
      <w:r w:rsidR="00625B6C" w:rsidRPr="00454574">
        <w:t xml:space="preserve"> </w:t>
      </w:r>
      <w:r w:rsidRPr="00454574">
        <w:t>Второе</w:t>
      </w:r>
      <w:r w:rsidR="00625B6C" w:rsidRPr="00454574">
        <w:t xml:space="preserve"> - </w:t>
      </w:r>
      <w:r w:rsidRPr="00454574">
        <w:t>размер</w:t>
      </w:r>
      <w:r w:rsidR="00625B6C" w:rsidRPr="00454574">
        <w:t xml:space="preserve"> </w:t>
      </w:r>
      <w:r w:rsidRPr="00454574">
        <w:t>защиты</w:t>
      </w:r>
      <w:r w:rsidR="00625B6C" w:rsidRPr="00454574">
        <w:t xml:space="preserve"> </w:t>
      </w:r>
      <w:r w:rsidRPr="00454574">
        <w:t>больше,</w:t>
      </w:r>
      <w:r w:rsidR="00625B6C" w:rsidRPr="00454574">
        <w:t xml:space="preserve"> </w:t>
      </w:r>
      <w:r w:rsidRPr="00454574">
        <w:t>чем</w:t>
      </w:r>
      <w:r w:rsidR="00625B6C" w:rsidRPr="00454574">
        <w:t xml:space="preserve"> </w:t>
      </w:r>
      <w:r w:rsidRPr="00454574">
        <w:t>в</w:t>
      </w:r>
      <w:r w:rsidR="00625B6C" w:rsidRPr="00454574">
        <w:t xml:space="preserve"> </w:t>
      </w:r>
      <w:r w:rsidRPr="00454574">
        <w:t>банковском</w:t>
      </w:r>
      <w:r w:rsidR="00625B6C" w:rsidRPr="00454574">
        <w:t xml:space="preserve"> </w:t>
      </w:r>
      <w:r w:rsidRPr="00454574">
        <w:t>секторе,</w:t>
      </w:r>
      <w:r w:rsidR="00625B6C" w:rsidRPr="00454574">
        <w:t xml:space="preserve"> </w:t>
      </w:r>
      <w:r w:rsidRPr="00454574">
        <w:t>там</w:t>
      </w:r>
      <w:r w:rsidR="00625B6C" w:rsidRPr="00454574">
        <w:t xml:space="preserve"> </w:t>
      </w:r>
      <w:r w:rsidRPr="00454574">
        <w:t>1,4</w:t>
      </w:r>
      <w:r w:rsidR="00625B6C" w:rsidRPr="00454574">
        <w:t xml:space="preserve"> </w:t>
      </w:r>
      <w:r w:rsidRPr="00454574">
        <w:t>миллиона</w:t>
      </w:r>
      <w:r w:rsidR="00625B6C" w:rsidRPr="00454574">
        <w:t xml:space="preserve"> </w:t>
      </w:r>
      <w:r w:rsidRPr="00454574">
        <w:t>рублей,</w:t>
      </w:r>
      <w:r w:rsidR="00625B6C" w:rsidRPr="00454574">
        <w:t xml:space="preserve"> </w:t>
      </w:r>
      <w:r w:rsidRPr="00454574">
        <w:t>в</w:t>
      </w:r>
      <w:r w:rsidR="00625B6C" w:rsidRPr="00454574">
        <w:t xml:space="preserve"> </w:t>
      </w:r>
      <w:r w:rsidRPr="00454574">
        <w:t>пенсионном</w:t>
      </w:r>
      <w:r w:rsidR="00625B6C" w:rsidRPr="00454574">
        <w:t xml:space="preserve"> </w:t>
      </w:r>
      <w:r w:rsidRPr="00454574">
        <w:t>фонде</w:t>
      </w:r>
      <w:r w:rsidR="00625B6C" w:rsidRPr="00454574">
        <w:t xml:space="preserve"> </w:t>
      </w:r>
      <w:r w:rsidRPr="00454574">
        <w:t>2,8</w:t>
      </w:r>
      <w:r w:rsidR="00625B6C" w:rsidRPr="00454574">
        <w:t xml:space="preserve"> </w:t>
      </w:r>
      <w:r w:rsidRPr="00454574">
        <w:t>миллиона</w:t>
      </w:r>
      <w:r w:rsidR="00625B6C" w:rsidRPr="00454574">
        <w:t xml:space="preserve"> </w:t>
      </w:r>
      <w:r w:rsidRPr="00454574">
        <w:t>в</w:t>
      </w:r>
      <w:r w:rsidR="00625B6C" w:rsidRPr="00454574">
        <w:t xml:space="preserve"> </w:t>
      </w:r>
      <w:r w:rsidRPr="00454574">
        <w:t>рамках</w:t>
      </w:r>
      <w:r w:rsidR="00625B6C" w:rsidRPr="00454574">
        <w:t xml:space="preserve"> </w:t>
      </w:r>
      <w:r w:rsidRPr="00454574">
        <w:t>программы</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И</w:t>
      </w:r>
      <w:r w:rsidR="00625B6C" w:rsidRPr="00454574">
        <w:t xml:space="preserve"> </w:t>
      </w:r>
      <w:r w:rsidRPr="00454574">
        <w:t>на</w:t>
      </w:r>
      <w:r w:rsidR="00625B6C" w:rsidRPr="00454574">
        <w:t xml:space="preserve"> </w:t>
      </w:r>
      <w:r w:rsidRPr="00454574">
        <w:t>рынке</w:t>
      </w:r>
      <w:r w:rsidR="00625B6C" w:rsidRPr="00454574">
        <w:t xml:space="preserve"> </w:t>
      </w:r>
      <w:r w:rsidRPr="00454574">
        <w:t>пенсионных</w:t>
      </w:r>
      <w:r w:rsidR="00625B6C" w:rsidRPr="00454574">
        <w:t xml:space="preserve"> </w:t>
      </w:r>
      <w:r w:rsidRPr="00454574">
        <w:t>фондов</w:t>
      </w:r>
      <w:r w:rsidR="00625B6C" w:rsidRPr="00454574">
        <w:t xml:space="preserve"> </w:t>
      </w:r>
      <w:r w:rsidRPr="00454574">
        <w:t>не</w:t>
      </w:r>
      <w:r w:rsidR="00625B6C" w:rsidRPr="00454574">
        <w:t xml:space="preserve"> </w:t>
      </w:r>
      <w:r w:rsidRPr="00454574">
        <w:t>было</w:t>
      </w:r>
      <w:r w:rsidR="00625B6C" w:rsidRPr="00454574">
        <w:t xml:space="preserve"> </w:t>
      </w:r>
      <w:r w:rsidRPr="00454574">
        <w:t>ни</w:t>
      </w:r>
      <w:r w:rsidR="00625B6C" w:rsidRPr="00454574">
        <w:t xml:space="preserve"> </w:t>
      </w:r>
      <w:r w:rsidRPr="00454574">
        <w:t>одного</w:t>
      </w:r>
      <w:r w:rsidR="00625B6C" w:rsidRPr="00454574">
        <w:t xml:space="preserve"> </w:t>
      </w:r>
      <w:r w:rsidRPr="00454574">
        <w:t>банкротства,</w:t>
      </w:r>
      <w:r w:rsidR="00625B6C" w:rsidRPr="00454574">
        <w:t xml:space="preserve"> </w:t>
      </w:r>
      <w:r w:rsidRPr="00454574">
        <w:t>что</w:t>
      </w:r>
      <w:r w:rsidR="00625B6C" w:rsidRPr="00454574">
        <w:t xml:space="preserve"> </w:t>
      </w:r>
      <w:r w:rsidRPr="00454574">
        <w:t>говорит</w:t>
      </w:r>
      <w:r w:rsidR="00625B6C" w:rsidRPr="00454574">
        <w:t xml:space="preserve"> </w:t>
      </w:r>
      <w:r w:rsidRPr="00454574">
        <w:t>тоже</w:t>
      </w:r>
      <w:r w:rsidR="00625B6C" w:rsidRPr="00454574">
        <w:t xml:space="preserve"> </w:t>
      </w:r>
      <w:r w:rsidRPr="00454574">
        <w:t>о</w:t>
      </w:r>
      <w:r w:rsidR="00625B6C" w:rsidRPr="00454574">
        <w:t xml:space="preserve"> </w:t>
      </w:r>
      <w:r w:rsidRPr="00454574">
        <w:t>качестве</w:t>
      </w:r>
      <w:r w:rsidR="00625B6C" w:rsidRPr="00454574">
        <w:t xml:space="preserve"> </w:t>
      </w:r>
      <w:r w:rsidRPr="00454574">
        <w:t>рынка.</w:t>
      </w:r>
    </w:p>
    <w:p w:rsidR="00A406F3" w:rsidRPr="00454574" w:rsidRDefault="00A406F3" w:rsidP="00A406F3">
      <w:r w:rsidRPr="00454574">
        <w:t>Второй</w:t>
      </w:r>
      <w:r w:rsidR="00625B6C" w:rsidRPr="00454574">
        <w:t xml:space="preserve"> </w:t>
      </w:r>
      <w:r w:rsidRPr="00454574">
        <w:t>элемент</w:t>
      </w:r>
      <w:r w:rsidR="00625B6C" w:rsidRPr="00454574">
        <w:t xml:space="preserve"> </w:t>
      </w:r>
      <w:r w:rsidRPr="00454574">
        <w:t>этой</w:t>
      </w:r>
      <w:r w:rsidR="00625B6C" w:rsidRPr="00454574">
        <w:t xml:space="preserve"> </w:t>
      </w:r>
      <w:r w:rsidRPr="00454574">
        <w:t>программы</w:t>
      </w:r>
      <w:r w:rsidR="00625B6C" w:rsidRPr="00454574">
        <w:t xml:space="preserve"> - </w:t>
      </w:r>
      <w:r w:rsidRPr="00454574">
        <w:t>финансовая</w:t>
      </w:r>
      <w:r w:rsidR="00625B6C" w:rsidRPr="00454574">
        <w:t xml:space="preserve"> </w:t>
      </w:r>
      <w:r w:rsidRPr="00454574">
        <w:t>мотивация</w:t>
      </w:r>
      <w:r w:rsidR="00625B6C" w:rsidRPr="00454574">
        <w:t xml:space="preserve"> </w:t>
      </w:r>
      <w:r w:rsidRPr="00454574">
        <w:t>граждан.</w:t>
      </w:r>
      <w:r w:rsidR="00625B6C" w:rsidRPr="00454574">
        <w:t xml:space="preserve"> </w:t>
      </w:r>
      <w:r w:rsidRPr="00454574">
        <w:t>Я</w:t>
      </w:r>
      <w:r w:rsidR="00625B6C" w:rsidRPr="00454574">
        <w:t xml:space="preserve"> </w:t>
      </w:r>
      <w:r w:rsidRPr="00454574">
        <w:t>бы</w:t>
      </w:r>
      <w:r w:rsidR="00625B6C" w:rsidRPr="00454574">
        <w:t xml:space="preserve"> </w:t>
      </w:r>
      <w:r w:rsidRPr="00454574">
        <w:t>тут</w:t>
      </w:r>
      <w:r w:rsidR="00625B6C" w:rsidRPr="00454574">
        <w:t xml:space="preserve"> </w:t>
      </w:r>
      <w:r w:rsidRPr="00454574">
        <w:t>выделил</w:t>
      </w:r>
      <w:r w:rsidR="00625B6C" w:rsidRPr="00454574">
        <w:t xml:space="preserve"> </w:t>
      </w:r>
      <w:r w:rsidRPr="00454574">
        <w:t>несколько</w:t>
      </w:r>
      <w:r w:rsidR="00625B6C" w:rsidRPr="00454574">
        <w:t xml:space="preserve"> </w:t>
      </w:r>
      <w:r w:rsidRPr="00454574">
        <w:t>аспектов.</w:t>
      </w:r>
      <w:r w:rsidR="00625B6C" w:rsidRPr="00454574">
        <w:t xml:space="preserve"> </w:t>
      </w:r>
      <w:r w:rsidRPr="00454574">
        <w:t>Первое:</w:t>
      </w:r>
      <w:r w:rsidR="00625B6C" w:rsidRPr="00454574">
        <w:t xml:space="preserve"> </w:t>
      </w:r>
      <w:r w:rsidRPr="00454574">
        <w:t>вы</w:t>
      </w:r>
      <w:r w:rsidR="00625B6C" w:rsidRPr="00454574">
        <w:t xml:space="preserve"> </w:t>
      </w:r>
      <w:r w:rsidRPr="00454574">
        <w:t>можете,</w:t>
      </w:r>
      <w:r w:rsidR="00625B6C" w:rsidRPr="00454574">
        <w:t xml:space="preserve"> </w:t>
      </w:r>
      <w:r w:rsidRPr="00454574">
        <w:t>не</w:t>
      </w:r>
      <w:r w:rsidR="00625B6C" w:rsidRPr="00454574">
        <w:t xml:space="preserve"> </w:t>
      </w:r>
      <w:r w:rsidRPr="00454574">
        <w:t>обременяя</w:t>
      </w:r>
      <w:r w:rsidR="00625B6C" w:rsidRPr="00454574">
        <w:t xml:space="preserve"> </w:t>
      </w:r>
      <w:r w:rsidRPr="00454574">
        <w:t>себя</w:t>
      </w:r>
      <w:r w:rsidR="00625B6C" w:rsidRPr="00454574">
        <w:t xml:space="preserve"> </w:t>
      </w:r>
      <w:r w:rsidRPr="00454574">
        <w:t>большим</w:t>
      </w:r>
      <w:r w:rsidR="00625B6C" w:rsidRPr="00454574">
        <w:t xml:space="preserve"> </w:t>
      </w:r>
      <w:r w:rsidRPr="00454574">
        <w:t>изъятием</w:t>
      </w:r>
      <w:r w:rsidR="00625B6C" w:rsidRPr="00454574">
        <w:t xml:space="preserve"> </w:t>
      </w:r>
      <w:r w:rsidRPr="00454574">
        <w:t>средств</w:t>
      </w:r>
      <w:r w:rsidR="00625B6C" w:rsidRPr="00454574">
        <w:t xml:space="preserve"> </w:t>
      </w:r>
      <w:r w:rsidRPr="00454574">
        <w:t>из</w:t>
      </w:r>
      <w:r w:rsidR="00625B6C" w:rsidRPr="00454574">
        <w:t xml:space="preserve"> </w:t>
      </w:r>
      <w:r w:rsidRPr="00454574">
        <w:t>текущего</w:t>
      </w:r>
      <w:r w:rsidR="00625B6C" w:rsidRPr="00454574">
        <w:t xml:space="preserve"> </w:t>
      </w:r>
      <w:r w:rsidRPr="00454574">
        <w:t>потребления,</w:t>
      </w:r>
      <w:r w:rsidR="00625B6C" w:rsidRPr="00454574">
        <w:t xml:space="preserve"> </w:t>
      </w:r>
      <w:r w:rsidRPr="00454574">
        <w:t>накапливать</w:t>
      </w:r>
      <w:r w:rsidR="00625B6C" w:rsidRPr="00454574">
        <w:t xml:space="preserve"> </w:t>
      </w:r>
      <w:r w:rsidRPr="00454574">
        <w:t>на</w:t>
      </w:r>
      <w:r w:rsidR="00625B6C" w:rsidRPr="00454574">
        <w:t xml:space="preserve"> </w:t>
      </w:r>
      <w:r w:rsidRPr="00454574">
        <w:t>будущий</w:t>
      </w:r>
      <w:r w:rsidR="00625B6C" w:rsidRPr="00454574">
        <w:t xml:space="preserve"> </w:t>
      </w:r>
      <w:r w:rsidRPr="00454574">
        <w:t>период</w:t>
      </w:r>
      <w:r w:rsidR="00625B6C" w:rsidRPr="00454574">
        <w:t xml:space="preserve"> </w:t>
      </w:r>
      <w:r w:rsidRPr="00454574">
        <w:t>достаточную</w:t>
      </w:r>
      <w:r w:rsidR="00625B6C" w:rsidRPr="00454574">
        <w:t xml:space="preserve"> </w:t>
      </w:r>
      <w:r w:rsidRPr="00454574">
        <w:t>сумму.</w:t>
      </w:r>
      <w:r w:rsidR="00625B6C" w:rsidRPr="00454574">
        <w:t xml:space="preserve"> </w:t>
      </w:r>
      <w:r w:rsidRPr="00454574">
        <w:lastRenderedPageBreak/>
        <w:t>Второе:</w:t>
      </w:r>
      <w:r w:rsidR="00625B6C" w:rsidRPr="00454574">
        <w:t xml:space="preserve"> </w:t>
      </w:r>
      <w:r w:rsidRPr="00454574">
        <w:t>подключается</w:t>
      </w:r>
      <w:r w:rsidR="00625B6C" w:rsidRPr="00454574">
        <w:t xml:space="preserve"> </w:t>
      </w:r>
      <w:r w:rsidRPr="00454574">
        <w:t>инструмент</w:t>
      </w:r>
      <w:r w:rsidR="00625B6C" w:rsidRPr="00454574">
        <w:t xml:space="preserve"> </w:t>
      </w:r>
      <w:r w:rsidRPr="00454574">
        <w:t>софинансирования</w:t>
      </w:r>
      <w:r w:rsidR="00625B6C" w:rsidRPr="00454574">
        <w:t xml:space="preserve"> </w:t>
      </w:r>
      <w:r w:rsidRPr="00454574">
        <w:t>со</w:t>
      </w:r>
      <w:r w:rsidR="00625B6C" w:rsidRPr="00454574">
        <w:t xml:space="preserve"> </w:t>
      </w:r>
      <w:r w:rsidRPr="00454574">
        <w:t>стороны</w:t>
      </w:r>
      <w:r w:rsidR="00625B6C" w:rsidRPr="00454574">
        <w:t xml:space="preserve"> </w:t>
      </w:r>
      <w:r w:rsidRPr="00454574">
        <w:t>государства.</w:t>
      </w:r>
      <w:r w:rsidR="00625B6C" w:rsidRPr="00454574">
        <w:t xml:space="preserve"> </w:t>
      </w:r>
      <w:r w:rsidRPr="00454574">
        <w:t>36</w:t>
      </w:r>
      <w:r w:rsidR="00625B6C" w:rsidRPr="00454574">
        <w:t xml:space="preserve"> </w:t>
      </w:r>
      <w:r w:rsidRPr="00454574">
        <w:t>тысяч</w:t>
      </w:r>
      <w:r w:rsidR="00625B6C" w:rsidRPr="00454574">
        <w:t xml:space="preserve"> </w:t>
      </w:r>
      <w:r w:rsidRPr="00454574">
        <w:t>рублей</w:t>
      </w:r>
      <w:r w:rsidR="00625B6C" w:rsidRPr="00454574">
        <w:t xml:space="preserve"> - </w:t>
      </w:r>
      <w:r w:rsidRPr="00454574">
        <w:t>лимит</w:t>
      </w:r>
      <w:r w:rsidR="00625B6C" w:rsidRPr="00454574">
        <w:t xml:space="preserve"> </w:t>
      </w:r>
      <w:r w:rsidRPr="00454574">
        <w:t>на</w:t>
      </w:r>
      <w:r w:rsidR="00625B6C" w:rsidRPr="00454574">
        <w:t xml:space="preserve"> </w:t>
      </w:r>
      <w:r w:rsidRPr="00454574">
        <w:t>софинансирование,</w:t>
      </w:r>
      <w:r w:rsidR="00625B6C" w:rsidRPr="00454574">
        <w:t xml:space="preserve"> </w:t>
      </w:r>
      <w:r w:rsidRPr="00454574">
        <w:t>но</w:t>
      </w:r>
      <w:r w:rsidR="00625B6C" w:rsidRPr="00454574">
        <w:t xml:space="preserve"> </w:t>
      </w:r>
      <w:r w:rsidRPr="00454574">
        <w:t>важно,</w:t>
      </w:r>
      <w:r w:rsidR="00625B6C" w:rsidRPr="00454574">
        <w:t xml:space="preserve"> </w:t>
      </w:r>
      <w:r w:rsidRPr="00454574">
        <w:t>что</w:t>
      </w:r>
      <w:r w:rsidR="00625B6C" w:rsidRPr="00454574">
        <w:t xml:space="preserve"> </w:t>
      </w:r>
      <w:r w:rsidRPr="00454574">
        <w:t>на</w:t>
      </w:r>
      <w:r w:rsidR="00625B6C" w:rsidRPr="00454574">
        <w:t xml:space="preserve"> </w:t>
      </w:r>
      <w:r w:rsidRPr="00454574">
        <w:t>каждый</w:t>
      </w:r>
      <w:r w:rsidR="00625B6C" w:rsidRPr="00454574">
        <w:t xml:space="preserve"> </w:t>
      </w:r>
      <w:r w:rsidRPr="00454574">
        <w:t>ваш</w:t>
      </w:r>
      <w:r w:rsidR="00625B6C" w:rsidRPr="00454574">
        <w:t xml:space="preserve"> </w:t>
      </w:r>
      <w:r w:rsidRPr="00454574">
        <w:t>рубль</w:t>
      </w:r>
      <w:r w:rsidR="00625B6C" w:rsidRPr="00454574">
        <w:t xml:space="preserve"> </w:t>
      </w:r>
      <w:r w:rsidRPr="00454574">
        <w:t>государство</w:t>
      </w:r>
      <w:r w:rsidR="00625B6C" w:rsidRPr="00454574">
        <w:t xml:space="preserve"> </w:t>
      </w:r>
      <w:r w:rsidRPr="00454574">
        <w:t>тоже</w:t>
      </w:r>
      <w:r w:rsidR="00625B6C" w:rsidRPr="00454574">
        <w:t xml:space="preserve"> </w:t>
      </w:r>
      <w:r w:rsidRPr="00454574">
        <w:t>дает</w:t>
      </w:r>
      <w:r w:rsidR="00625B6C" w:rsidRPr="00454574">
        <w:t xml:space="preserve"> </w:t>
      </w:r>
      <w:r w:rsidRPr="00454574">
        <w:t>свои</w:t>
      </w:r>
      <w:r w:rsidR="00625B6C" w:rsidRPr="00454574">
        <w:t xml:space="preserve"> </w:t>
      </w:r>
      <w:r w:rsidRPr="00454574">
        <w:t>деньги.</w:t>
      </w:r>
      <w:r w:rsidR="00625B6C" w:rsidRPr="00454574">
        <w:t xml:space="preserve"> </w:t>
      </w:r>
      <w:r w:rsidRPr="00454574">
        <w:t>Третий</w:t>
      </w:r>
      <w:r w:rsidR="00625B6C" w:rsidRPr="00454574">
        <w:t xml:space="preserve"> </w:t>
      </w:r>
      <w:r w:rsidRPr="00454574">
        <w:t>источник,</w:t>
      </w:r>
      <w:r w:rsidR="00625B6C" w:rsidRPr="00454574">
        <w:t xml:space="preserve"> </w:t>
      </w:r>
      <w:r w:rsidRPr="00454574">
        <w:t>который</w:t>
      </w:r>
      <w:r w:rsidR="00625B6C" w:rsidRPr="00454574">
        <w:t xml:space="preserve"> </w:t>
      </w:r>
      <w:r w:rsidRPr="00454574">
        <w:t>увеличивает</w:t>
      </w:r>
      <w:r w:rsidR="00625B6C" w:rsidRPr="00454574">
        <w:t xml:space="preserve"> </w:t>
      </w:r>
      <w:r w:rsidRPr="00454574">
        <w:t>сумму</w:t>
      </w:r>
      <w:r w:rsidR="00625B6C" w:rsidRPr="00454574">
        <w:t xml:space="preserve"> </w:t>
      </w:r>
      <w:r w:rsidRPr="00454574">
        <w:t>накоплений</w:t>
      </w:r>
      <w:r w:rsidR="00625B6C" w:rsidRPr="00454574">
        <w:t xml:space="preserve"> - </w:t>
      </w:r>
      <w:r w:rsidRPr="00454574">
        <w:t>ваши</w:t>
      </w:r>
      <w:r w:rsidR="00625B6C" w:rsidRPr="00454574">
        <w:t xml:space="preserve"> </w:t>
      </w:r>
      <w:r w:rsidRPr="00454574">
        <w:t>средства</w:t>
      </w:r>
      <w:r w:rsidR="00625B6C" w:rsidRPr="00454574">
        <w:t xml:space="preserve"> </w:t>
      </w:r>
      <w:r w:rsidRPr="00454574">
        <w:t>по</w:t>
      </w:r>
      <w:r w:rsidR="00625B6C" w:rsidRPr="00454574">
        <w:t xml:space="preserve"> </w:t>
      </w:r>
      <w:r w:rsidRPr="00454574">
        <w:t>программе</w:t>
      </w:r>
      <w:r w:rsidR="00625B6C" w:rsidRPr="00454574">
        <w:t xml:space="preserve"> </w:t>
      </w:r>
      <w:r w:rsidRPr="00454574">
        <w:t>обязательного</w:t>
      </w:r>
      <w:r w:rsidR="00625B6C" w:rsidRPr="00454574">
        <w:t xml:space="preserve"> </w:t>
      </w:r>
      <w:r w:rsidRPr="00454574">
        <w:t>пенсионного</w:t>
      </w:r>
      <w:r w:rsidR="00625B6C" w:rsidRPr="00454574">
        <w:t xml:space="preserve"> </w:t>
      </w:r>
      <w:r w:rsidRPr="00454574">
        <w:t>страхования.</w:t>
      </w:r>
      <w:r w:rsidR="00625B6C" w:rsidRPr="00454574">
        <w:t xml:space="preserve"> </w:t>
      </w:r>
      <w:r w:rsidRPr="00454574">
        <w:t>Сейчас</w:t>
      </w:r>
      <w:r w:rsidR="00625B6C" w:rsidRPr="00454574">
        <w:t xml:space="preserve"> </w:t>
      </w:r>
      <w:r w:rsidRPr="00454574">
        <w:t>вы</w:t>
      </w:r>
      <w:r w:rsidR="00625B6C" w:rsidRPr="00454574">
        <w:t xml:space="preserve"> </w:t>
      </w:r>
      <w:r w:rsidRPr="00454574">
        <w:t>никак</w:t>
      </w:r>
      <w:r w:rsidR="00625B6C" w:rsidRPr="00454574">
        <w:t xml:space="preserve"> </w:t>
      </w:r>
      <w:r w:rsidRPr="00454574">
        <w:t>не</w:t>
      </w:r>
      <w:r w:rsidR="00625B6C" w:rsidRPr="00454574">
        <w:t xml:space="preserve"> </w:t>
      </w:r>
      <w:r w:rsidRPr="00454574">
        <w:t>можете</w:t>
      </w:r>
      <w:r w:rsidR="00625B6C" w:rsidRPr="00454574">
        <w:t xml:space="preserve"> </w:t>
      </w:r>
      <w:r w:rsidRPr="00454574">
        <w:t>их</w:t>
      </w:r>
      <w:r w:rsidR="00625B6C" w:rsidRPr="00454574">
        <w:t xml:space="preserve"> </w:t>
      </w:r>
      <w:r w:rsidRPr="00454574">
        <w:t>использовать,</w:t>
      </w:r>
      <w:r w:rsidR="00625B6C" w:rsidRPr="00454574">
        <w:t xml:space="preserve"> </w:t>
      </w:r>
      <w:r w:rsidRPr="00454574">
        <w:t>а</w:t>
      </w:r>
      <w:r w:rsidR="00625B6C" w:rsidRPr="00454574">
        <w:t xml:space="preserve"> </w:t>
      </w:r>
      <w:r w:rsidRPr="00454574">
        <w:t>после</w:t>
      </w:r>
      <w:r w:rsidR="00625B6C" w:rsidRPr="00454574">
        <w:t xml:space="preserve"> </w:t>
      </w:r>
      <w:r w:rsidRPr="00454574">
        <w:t>принятия</w:t>
      </w:r>
      <w:r w:rsidR="00625B6C" w:rsidRPr="00454574">
        <w:t xml:space="preserve"> </w:t>
      </w:r>
      <w:r w:rsidRPr="00454574">
        <w:t>программы</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сможете</w:t>
      </w:r>
      <w:r w:rsidR="00625B6C" w:rsidRPr="00454574">
        <w:t xml:space="preserve"> </w:t>
      </w:r>
      <w:r w:rsidRPr="00454574">
        <w:t>вложить</w:t>
      </w:r>
      <w:r w:rsidR="00625B6C" w:rsidRPr="00454574">
        <w:t xml:space="preserve"> </w:t>
      </w:r>
      <w:r w:rsidRPr="00454574">
        <w:t>их</w:t>
      </w:r>
      <w:r w:rsidR="00625B6C" w:rsidRPr="00454574">
        <w:t xml:space="preserve"> </w:t>
      </w:r>
      <w:r w:rsidRPr="00454574">
        <w:t>в</w:t>
      </w:r>
      <w:r w:rsidR="00625B6C" w:rsidRPr="00454574">
        <w:t xml:space="preserve"> </w:t>
      </w:r>
      <w:r w:rsidRPr="00454574">
        <w:t>ПДС.</w:t>
      </w:r>
      <w:r w:rsidR="00625B6C" w:rsidRPr="00454574">
        <w:t xml:space="preserve"> </w:t>
      </w:r>
      <w:r w:rsidRPr="00454574">
        <w:t>Это</w:t>
      </w:r>
      <w:r w:rsidR="00625B6C" w:rsidRPr="00454574">
        <w:t xml:space="preserve"> </w:t>
      </w:r>
      <w:r w:rsidRPr="00454574">
        <w:t>тоже</w:t>
      </w:r>
      <w:r w:rsidR="00625B6C" w:rsidRPr="00454574">
        <w:t xml:space="preserve"> </w:t>
      </w:r>
      <w:r w:rsidRPr="00454574">
        <w:t>снизит</w:t>
      </w:r>
      <w:r w:rsidR="00625B6C" w:rsidRPr="00454574">
        <w:t xml:space="preserve"> </w:t>
      </w:r>
      <w:r w:rsidRPr="00454574">
        <w:t>нагрузку</w:t>
      </w:r>
      <w:r w:rsidR="00625B6C" w:rsidRPr="00454574">
        <w:t xml:space="preserve"> </w:t>
      </w:r>
      <w:r w:rsidRPr="00454574">
        <w:t>на</w:t>
      </w:r>
      <w:r w:rsidR="00625B6C" w:rsidRPr="00454574">
        <w:t xml:space="preserve"> </w:t>
      </w:r>
      <w:r w:rsidRPr="00454574">
        <w:t>ваш</w:t>
      </w:r>
      <w:r w:rsidR="00625B6C" w:rsidRPr="00454574">
        <w:t xml:space="preserve"> </w:t>
      </w:r>
      <w:r w:rsidRPr="00454574">
        <w:t>кошелек.</w:t>
      </w:r>
      <w:r w:rsidR="00625B6C" w:rsidRPr="00454574">
        <w:t xml:space="preserve"> </w:t>
      </w:r>
      <w:r w:rsidRPr="00454574">
        <w:t>И</w:t>
      </w:r>
      <w:r w:rsidR="00625B6C" w:rsidRPr="00454574">
        <w:t xml:space="preserve"> </w:t>
      </w:r>
      <w:r w:rsidRPr="00454574">
        <w:t>плюс</w:t>
      </w:r>
      <w:r w:rsidR="00625B6C" w:rsidRPr="00454574">
        <w:t xml:space="preserve"> </w:t>
      </w:r>
      <w:r w:rsidRPr="00454574">
        <w:t>налоговые</w:t>
      </w:r>
      <w:r w:rsidR="00625B6C" w:rsidRPr="00454574">
        <w:t xml:space="preserve"> </w:t>
      </w:r>
      <w:r w:rsidRPr="00454574">
        <w:t>льготы.</w:t>
      </w:r>
      <w:r w:rsidR="00625B6C" w:rsidRPr="00454574">
        <w:t xml:space="preserve"> </w:t>
      </w:r>
      <w:r w:rsidRPr="00454574">
        <w:t>Вы</w:t>
      </w:r>
      <w:r w:rsidR="00625B6C" w:rsidRPr="00454574">
        <w:t xml:space="preserve"> </w:t>
      </w:r>
      <w:r w:rsidRPr="00454574">
        <w:t>можете</w:t>
      </w:r>
      <w:r w:rsidR="00625B6C" w:rsidRPr="00454574">
        <w:t xml:space="preserve"> </w:t>
      </w:r>
      <w:r w:rsidRPr="00454574">
        <w:t>на</w:t>
      </w:r>
      <w:r w:rsidR="00625B6C" w:rsidRPr="00454574">
        <w:t xml:space="preserve"> </w:t>
      </w:r>
      <w:r w:rsidRPr="00454574">
        <w:t>эти</w:t>
      </w:r>
      <w:r w:rsidR="00625B6C" w:rsidRPr="00454574">
        <w:t xml:space="preserve"> </w:t>
      </w:r>
      <w:r w:rsidRPr="00454574">
        <w:t>суммы</w:t>
      </w:r>
      <w:r w:rsidR="00625B6C" w:rsidRPr="00454574">
        <w:t xml:space="preserve"> </w:t>
      </w:r>
      <w:r w:rsidRPr="00454574">
        <w:t>получить</w:t>
      </w:r>
      <w:r w:rsidR="00625B6C" w:rsidRPr="00454574">
        <w:t xml:space="preserve"> </w:t>
      </w:r>
      <w:r w:rsidRPr="00454574">
        <w:t>вычет,</w:t>
      </w:r>
      <w:r w:rsidR="00625B6C" w:rsidRPr="00454574">
        <w:t xml:space="preserve"> </w:t>
      </w:r>
      <w:r w:rsidRPr="00454574">
        <w:t>в</w:t>
      </w:r>
      <w:r w:rsidR="00625B6C" w:rsidRPr="00454574">
        <w:t xml:space="preserve"> </w:t>
      </w:r>
      <w:r w:rsidRPr="00454574">
        <w:t>зависимости</w:t>
      </w:r>
      <w:r w:rsidR="00625B6C" w:rsidRPr="00454574">
        <w:t xml:space="preserve"> </w:t>
      </w:r>
      <w:r w:rsidRPr="00454574">
        <w:t>от</w:t>
      </w:r>
      <w:r w:rsidR="00625B6C" w:rsidRPr="00454574">
        <w:t xml:space="preserve"> </w:t>
      </w:r>
      <w:r w:rsidRPr="00454574">
        <w:t>суммы</w:t>
      </w:r>
      <w:r w:rsidR="00625B6C" w:rsidRPr="00454574">
        <w:t xml:space="preserve"> </w:t>
      </w:r>
      <w:r w:rsidRPr="00454574">
        <w:t>13%</w:t>
      </w:r>
      <w:r w:rsidR="00625B6C" w:rsidRPr="00454574">
        <w:t xml:space="preserve"> </w:t>
      </w:r>
      <w:r w:rsidRPr="00454574">
        <w:t>или</w:t>
      </w:r>
      <w:r w:rsidR="00625B6C" w:rsidRPr="00454574">
        <w:t xml:space="preserve"> </w:t>
      </w:r>
      <w:r w:rsidRPr="00454574">
        <w:t>15%.</w:t>
      </w:r>
      <w:r w:rsidR="00625B6C" w:rsidRPr="00454574">
        <w:t xml:space="preserve"> </w:t>
      </w:r>
      <w:r w:rsidRPr="00454574">
        <w:t>Он</w:t>
      </w:r>
      <w:r w:rsidR="00625B6C" w:rsidRPr="00454574">
        <w:t xml:space="preserve"> </w:t>
      </w:r>
      <w:r w:rsidRPr="00454574">
        <w:t>создает</w:t>
      </w:r>
      <w:r w:rsidR="00625B6C" w:rsidRPr="00454574">
        <w:t xml:space="preserve"> </w:t>
      </w:r>
      <w:r w:rsidRPr="00454574">
        <w:t>дополнительную</w:t>
      </w:r>
      <w:r w:rsidR="00625B6C" w:rsidRPr="00454574">
        <w:t xml:space="preserve"> </w:t>
      </w:r>
      <w:r w:rsidRPr="00454574">
        <w:t>мотивацию</w:t>
      </w:r>
      <w:r w:rsidR="00625B6C" w:rsidRPr="00454574">
        <w:t xml:space="preserve"> - </w:t>
      </w:r>
      <w:r w:rsidRPr="00454574">
        <w:t>вы</w:t>
      </w:r>
      <w:r w:rsidR="00625B6C" w:rsidRPr="00454574">
        <w:t xml:space="preserve"> </w:t>
      </w:r>
      <w:r w:rsidRPr="00454574">
        <w:t>возвращаете</w:t>
      </w:r>
      <w:r w:rsidR="00625B6C" w:rsidRPr="00454574">
        <w:t xml:space="preserve"> </w:t>
      </w:r>
      <w:r w:rsidRPr="00454574">
        <w:t>деньги,</w:t>
      </w:r>
      <w:r w:rsidR="00625B6C" w:rsidRPr="00454574">
        <w:t xml:space="preserve"> </w:t>
      </w:r>
      <w:r w:rsidRPr="00454574">
        <w:t>уплаченные</w:t>
      </w:r>
      <w:r w:rsidR="00625B6C" w:rsidRPr="00454574">
        <w:t xml:space="preserve"> </w:t>
      </w:r>
      <w:r w:rsidRPr="00454574">
        <w:t>в</w:t>
      </w:r>
      <w:r w:rsidR="00625B6C" w:rsidRPr="00454574">
        <w:t xml:space="preserve"> </w:t>
      </w:r>
      <w:r w:rsidRPr="00454574">
        <w:t>виде</w:t>
      </w:r>
      <w:r w:rsidR="00625B6C" w:rsidRPr="00454574">
        <w:t xml:space="preserve"> </w:t>
      </w:r>
      <w:r w:rsidRPr="00454574">
        <w:t>налогов.</w:t>
      </w:r>
      <w:r w:rsidR="00625B6C" w:rsidRPr="00454574">
        <w:t xml:space="preserve"> </w:t>
      </w:r>
      <w:r w:rsidRPr="00454574">
        <w:t>Так</w:t>
      </w:r>
      <w:r w:rsidR="00625B6C" w:rsidRPr="00454574">
        <w:t xml:space="preserve"> </w:t>
      </w:r>
      <w:r w:rsidRPr="00454574">
        <w:t>что</w:t>
      </w:r>
      <w:r w:rsidR="00625B6C" w:rsidRPr="00454574">
        <w:t xml:space="preserve"> </w:t>
      </w:r>
      <w:r w:rsidRPr="00454574">
        <w:t>клиенты</w:t>
      </w:r>
      <w:r w:rsidR="00625B6C" w:rsidRPr="00454574">
        <w:t xml:space="preserve"> </w:t>
      </w:r>
      <w:r w:rsidRPr="00454574">
        <w:t>совершенно</w:t>
      </w:r>
      <w:r w:rsidR="00625B6C" w:rsidRPr="00454574">
        <w:t xml:space="preserve"> </w:t>
      </w:r>
      <w:r w:rsidRPr="00454574">
        <w:t>точно</w:t>
      </w:r>
      <w:r w:rsidR="00625B6C" w:rsidRPr="00454574">
        <w:t xml:space="preserve"> </w:t>
      </w:r>
      <w:r w:rsidRPr="00454574">
        <w:t>выигрывают.</w:t>
      </w:r>
    </w:p>
    <w:p w:rsidR="00A406F3" w:rsidRPr="00454574" w:rsidRDefault="00625B6C" w:rsidP="00A406F3">
      <w:r w:rsidRPr="00454574">
        <w:t xml:space="preserve">- </w:t>
      </w:r>
      <w:r w:rsidR="00A406F3" w:rsidRPr="00454574">
        <w:t>А</w:t>
      </w:r>
      <w:r w:rsidRPr="00454574">
        <w:t xml:space="preserve"> </w:t>
      </w:r>
      <w:r w:rsidR="00A406F3" w:rsidRPr="00454574">
        <w:t>фонды?</w:t>
      </w:r>
      <w:r w:rsidRPr="00454574">
        <w:t xml:space="preserve"> </w:t>
      </w:r>
      <w:r w:rsidR="00A406F3" w:rsidRPr="00454574">
        <w:t>Будут</w:t>
      </w:r>
      <w:r w:rsidRPr="00454574">
        <w:t xml:space="preserve"> </w:t>
      </w:r>
      <w:r w:rsidR="00A406F3" w:rsidRPr="00454574">
        <w:t>ли</w:t>
      </w:r>
      <w:r w:rsidRPr="00454574">
        <w:t xml:space="preserve"> </w:t>
      </w:r>
      <w:r w:rsidR="00A406F3" w:rsidRPr="00454574">
        <w:t>проигравшие?</w:t>
      </w:r>
    </w:p>
    <w:p w:rsidR="00A406F3" w:rsidRPr="00454574" w:rsidRDefault="00A406F3" w:rsidP="00A406F3">
      <w:r w:rsidRPr="00454574">
        <w:t>Я</w:t>
      </w:r>
      <w:r w:rsidR="00625B6C" w:rsidRPr="00454574">
        <w:t xml:space="preserve"> </w:t>
      </w:r>
      <w:r w:rsidRPr="00454574">
        <w:t>думаю,</w:t>
      </w:r>
      <w:r w:rsidR="00625B6C" w:rsidRPr="00454574">
        <w:t xml:space="preserve"> </w:t>
      </w:r>
      <w:r w:rsidRPr="00454574">
        <w:t>что</w:t>
      </w:r>
      <w:r w:rsidR="00625B6C" w:rsidRPr="00454574">
        <w:t xml:space="preserve"> </w:t>
      </w:r>
      <w:r w:rsidRPr="00454574">
        <w:t>выигрывают</w:t>
      </w:r>
      <w:r w:rsidR="00625B6C" w:rsidRPr="00454574">
        <w:t xml:space="preserve"> </w:t>
      </w:r>
      <w:r w:rsidRPr="00454574">
        <w:t>те</w:t>
      </w:r>
      <w:r w:rsidR="00625B6C" w:rsidRPr="00454574">
        <w:t xml:space="preserve"> </w:t>
      </w:r>
      <w:r w:rsidRPr="00454574">
        <w:t>фонды,</w:t>
      </w:r>
      <w:r w:rsidR="00625B6C" w:rsidRPr="00454574">
        <w:t xml:space="preserve"> </w:t>
      </w:r>
      <w:r w:rsidRPr="00454574">
        <w:t>которые</w:t>
      </w:r>
      <w:r w:rsidR="00625B6C" w:rsidRPr="00454574">
        <w:t xml:space="preserve"> </w:t>
      </w:r>
      <w:r w:rsidRPr="00454574">
        <w:t>будут</w:t>
      </w:r>
      <w:r w:rsidR="00625B6C" w:rsidRPr="00454574">
        <w:t xml:space="preserve"> </w:t>
      </w:r>
      <w:r w:rsidRPr="00454574">
        <w:t>наиболее</w:t>
      </w:r>
      <w:r w:rsidR="00625B6C" w:rsidRPr="00454574">
        <w:t xml:space="preserve"> </w:t>
      </w:r>
      <w:r w:rsidRPr="00454574">
        <w:t>успешны</w:t>
      </w:r>
      <w:r w:rsidR="00625B6C" w:rsidRPr="00454574">
        <w:t xml:space="preserve"> </w:t>
      </w:r>
      <w:r w:rsidRPr="00454574">
        <w:t>в</w:t>
      </w:r>
      <w:r w:rsidR="00625B6C" w:rsidRPr="00454574">
        <w:t xml:space="preserve"> </w:t>
      </w:r>
      <w:r w:rsidRPr="00454574">
        <w:t>привлечении</w:t>
      </w:r>
      <w:r w:rsidR="00625B6C" w:rsidRPr="00454574">
        <w:t xml:space="preserve"> </w:t>
      </w:r>
      <w:r w:rsidRPr="00454574">
        <w:t>новых</w:t>
      </w:r>
      <w:r w:rsidR="00625B6C" w:rsidRPr="00454574">
        <w:t xml:space="preserve"> </w:t>
      </w:r>
      <w:r w:rsidRPr="00454574">
        <w:t>клиентов</w:t>
      </w:r>
      <w:r w:rsidR="00625B6C" w:rsidRPr="00454574">
        <w:t xml:space="preserve"> </w:t>
      </w:r>
      <w:r w:rsidRPr="00454574">
        <w:t>в</w:t>
      </w:r>
      <w:r w:rsidR="00625B6C" w:rsidRPr="00454574">
        <w:t xml:space="preserve"> </w:t>
      </w:r>
      <w:r w:rsidRPr="00454574">
        <w:t>программу.</w:t>
      </w:r>
      <w:r w:rsidR="00625B6C" w:rsidRPr="00454574">
        <w:t xml:space="preserve"> </w:t>
      </w:r>
      <w:r w:rsidRPr="00454574">
        <w:t>Стартовые</w:t>
      </w:r>
      <w:r w:rsidR="00625B6C" w:rsidRPr="00454574">
        <w:t xml:space="preserve"> </w:t>
      </w:r>
      <w:r w:rsidRPr="00454574">
        <w:t>условия</w:t>
      </w:r>
      <w:r w:rsidR="00625B6C" w:rsidRPr="00454574">
        <w:t xml:space="preserve"> </w:t>
      </w:r>
      <w:r w:rsidRPr="00454574">
        <w:t>практически</w:t>
      </w:r>
      <w:r w:rsidR="00625B6C" w:rsidRPr="00454574">
        <w:t xml:space="preserve"> </w:t>
      </w:r>
      <w:r w:rsidRPr="00454574">
        <w:t>у</w:t>
      </w:r>
      <w:r w:rsidR="00625B6C" w:rsidRPr="00454574">
        <w:t xml:space="preserve"> </w:t>
      </w:r>
      <w:r w:rsidRPr="00454574">
        <w:t>всех</w:t>
      </w:r>
      <w:r w:rsidR="00625B6C" w:rsidRPr="00454574">
        <w:t xml:space="preserve"> </w:t>
      </w:r>
      <w:r w:rsidRPr="00454574">
        <w:t>одинаковые.</w:t>
      </w:r>
      <w:r w:rsidR="00625B6C" w:rsidRPr="00454574">
        <w:t xml:space="preserve"> </w:t>
      </w:r>
      <w:r w:rsidRPr="00454574">
        <w:t>Фонды,</w:t>
      </w:r>
      <w:r w:rsidR="00625B6C" w:rsidRPr="00454574">
        <w:t xml:space="preserve"> </w:t>
      </w:r>
      <w:r w:rsidRPr="00454574">
        <w:t>обладающие</w:t>
      </w:r>
      <w:r w:rsidR="00625B6C" w:rsidRPr="00454574">
        <w:t xml:space="preserve"> </w:t>
      </w:r>
      <w:r w:rsidRPr="00454574">
        <w:t>разветвленной</w:t>
      </w:r>
      <w:r w:rsidR="00625B6C" w:rsidRPr="00454574">
        <w:t xml:space="preserve"> </w:t>
      </w:r>
      <w:r w:rsidRPr="00454574">
        <w:t>сетью</w:t>
      </w:r>
      <w:r w:rsidR="00625B6C" w:rsidRPr="00454574">
        <w:t xml:space="preserve"> </w:t>
      </w:r>
      <w:r w:rsidRPr="00454574">
        <w:t>филиалов</w:t>
      </w:r>
      <w:r w:rsidR="00625B6C" w:rsidRPr="00454574">
        <w:t xml:space="preserve"> </w:t>
      </w:r>
      <w:r w:rsidRPr="00454574">
        <w:t>и</w:t>
      </w:r>
      <w:r w:rsidR="00625B6C" w:rsidRPr="00454574">
        <w:t xml:space="preserve"> </w:t>
      </w:r>
      <w:r w:rsidRPr="00454574">
        <w:t>представительств,</w:t>
      </w:r>
      <w:r w:rsidR="00625B6C" w:rsidRPr="00454574">
        <w:t xml:space="preserve"> </w:t>
      </w:r>
      <w:r w:rsidRPr="00454574">
        <w:t>имеют</w:t>
      </w:r>
      <w:r w:rsidR="00625B6C" w:rsidRPr="00454574">
        <w:t xml:space="preserve"> </w:t>
      </w:r>
      <w:r w:rsidRPr="00454574">
        <w:t>определенные</w:t>
      </w:r>
      <w:r w:rsidR="00625B6C" w:rsidRPr="00454574">
        <w:t xml:space="preserve"> </w:t>
      </w:r>
      <w:r w:rsidRPr="00454574">
        <w:t>преимущества.</w:t>
      </w:r>
      <w:r w:rsidR="00625B6C" w:rsidRPr="00454574">
        <w:t xml:space="preserve"> </w:t>
      </w:r>
      <w:r w:rsidRPr="00454574">
        <w:t>Тот,</w:t>
      </w:r>
      <w:r w:rsidR="00625B6C" w:rsidRPr="00454574">
        <w:t xml:space="preserve"> </w:t>
      </w:r>
      <w:r w:rsidRPr="00454574">
        <w:t>кто</w:t>
      </w:r>
      <w:r w:rsidR="00625B6C" w:rsidRPr="00454574">
        <w:t xml:space="preserve"> </w:t>
      </w:r>
      <w:r w:rsidRPr="00454574">
        <w:t>первый</w:t>
      </w:r>
      <w:r w:rsidR="00625B6C" w:rsidRPr="00454574">
        <w:t xml:space="preserve"> </w:t>
      </w:r>
      <w:r w:rsidRPr="00454574">
        <w:t>сумеет</w:t>
      </w:r>
      <w:r w:rsidR="00625B6C" w:rsidRPr="00454574">
        <w:t xml:space="preserve"> </w:t>
      </w:r>
      <w:r w:rsidRPr="00454574">
        <w:t>предложить</w:t>
      </w:r>
      <w:r w:rsidR="00625B6C" w:rsidRPr="00454574">
        <w:t xml:space="preserve"> </w:t>
      </w:r>
      <w:r w:rsidRPr="00454574">
        <w:t>понятный</w:t>
      </w:r>
      <w:r w:rsidR="00625B6C" w:rsidRPr="00454574">
        <w:t xml:space="preserve"> </w:t>
      </w:r>
      <w:r w:rsidRPr="00454574">
        <w:t>и</w:t>
      </w:r>
      <w:r w:rsidR="00625B6C" w:rsidRPr="00454574">
        <w:t xml:space="preserve"> </w:t>
      </w:r>
      <w:r w:rsidRPr="00454574">
        <w:t>удобный</w:t>
      </w:r>
      <w:r w:rsidR="00625B6C" w:rsidRPr="00454574">
        <w:t xml:space="preserve"> </w:t>
      </w:r>
      <w:r w:rsidRPr="00454574">
        <w:t>для</w:t>
      </w:r>
      <w:r w:rsidR="00625B6C" w:rsidRPr="00454574">
        <w:t xml:space="preserve"> </w:t>
      </w:r>
      <w:r w:rsidRPr="00454574">
        <w:t>нового</w:t>
      </w:r>
      <w:r w:rsidR="00625B6C" w:rsidRPr="00454574">
        <w:t xml:space="preserve"> </w:t>
      </w:r>
      <w:r w:rsidRPr="00454574">
        <w:t>клиента</w:t>
      </w:r>
      <w:r w:rsidR="00625B6C" w:rsidRPr="00454574">
        <w:t xml:space="preserve"> </w:t>
      </w:r>
      <w:r w:rsidRPr="00454574">
        <w:t>продукт</w:t>
      </w:r>
      <w:r w:rsidR="00625B6C" w:rsidRPr="00454574">
        <w:t xml:space="preserve"> </w:t>
      </w:r>
      <w:r w:rsidRPr="00454574">
        <w:t>и</w:t>
      </w:r>
      <w:r w:rsidR="00625B6C" w:rsidRPr="00454574">
        <w:t xml:space="preserve"> </w:t>
      </w:r>
      <w:r w:rsidRPr="00454574">
        <w:t>объяснить,</w:t>
      </w:r>
      <w:r w:rsidR="00625B6C" w:rsidRPr="00454574">
        <w:t xml:space="preserve"> </w:t>
      </w:r>
      <w:r w:rsidRPr="00454574">
        <w:t>как</w:t>
      </w:r>
      <w:r w:rsidR="00625B6C" w:rsidRPr="00454574">
        <w:t xml:space="preserve"> </w:t>
      </w:r>
      <w:r w:rsidRPr="00454574">
        <w:t>я</w:t>
      </w:r>
      <w:r w:rsidR="00625B6C" w:rsidRPr="00454574">
        <w:t xml:space="preserve"> </w:t>
      </w:r>
      <w:r w:rsidRPr="00454574">
        <w:t>сейчас</w:t>
      </w:r>
      <w:r w:rsidR="00625B6C" w:rsidRPr="00454574">
        <w:t xml:space="preserve"> </w:t>
      </w:r>
      <w:r w:rsidRPr="00454574">
        <w:t>объясняю,</w:t>
      </w:r>
      <w:r w:rsidR="00625B6C" w:rsidRPr="00454574">
        <w:t xml:space="preserve"> </w:t>
      </w:r>
      <w:r w:rsidRPr="00454574">
        <w:t>преимущества</w:t>
      </w:r>
      <w:r w:rsidR="00625B6C" w:rsidRPr="00454574">
        <w:t xml:space="preserve"> </w:t>
      </w:r>
      <w:r w:rsidRPr="00454574">
        <w:t>участия</w:t>
      </w:r>
      <w:r w:rsidR="00625B6C" w:rsidRPr="00454574">
        <w:t xml:space="preserve"> </w:t>
      </w:r>
      <w:r w:rsidRPr="00454574">
        <w:t>в</w:t>
      </w:r>
      <w:r w:rsidR="00625B6C" w:rsidRPr="00454574">
        <w:t xml:space="preserve"> </w:t>
      </w:r>
      <w:r w:rsidRPr="00454574">
        <w:t>программе,</w:t>
      </w:r>
      <w:r w:rsidR="00625B6C" w:rsidRPr="00454574">
        <w:t xml:space="preserve"> </w:t>
      </w:r>
      <w:r w:rsidRPr="00454574">
        <w:t>первым</w:t>
      </w:r>
      <w:r w:rsidR="00625B6C" w:rsidRPr="00454574">
        <w:t xml:space="preserve"> </w:t>
      </w:r>
      <w:r w:rsidRPr="00454574">
        <w:t>получит</w:t>
      </w:r>
      <w:r w:rsidR="00625B6C" w:rsidRPr="00454574">
        <w:t xml:space="preserve"> </w:t>
      </w:r>
      <w:r w:rsidRPr="00454574">
        <w:t>доступ</w:t>
      </w:r>
      <w:r w:rsidR="00625B6C" w:rsidRPr="00454574">
        <w:t xml:space="preserve"> </w:t>
      </w:r>
      <w:r w:rsidRPr="00454574">
        <w:t>к</w:t>
      </w:r>
      <w:r w:rsidR="00625B6C" w:rsidRPr="00454574">
        <w:t xml:space="preserve"> </w:t>
      </w:r>
      <w:r w:rsidRPr="00454574">
        <w:t>клиентской</w:t>
      </w:r>
      <w:r w:rsidR="00625B6C" w:rsidRPr="00454574">
        <w:t xml:space="preserve"> </w:t>
      </w:r>
      <w:r w:rsidRPr="00454574">
        <w:t>базе.</w:t>
      </w:r>
      <w:r w:rsidR="00625B6C" w:rsidRPr="00454574">
        <w:t xml:space="preserve"> </w:t>
      </w:r>
      <w:r w:rsidRPr="00454574">
        <w:t>Проигравшие</w:t>
      </w:r>
      <w:r w:rsidR="00625B6C" w:rsidRPr="00454574">
        <w:t xml:space="preserve"> </w:t>
      </w:r>
      <w:r w:rsidRPr="00454574">
        <w:t>вряд</w:t>
      </w:r>
      <w:r w:rsidR="00625B6C" w:rsidRPr="00454574">
        <w:t xml:space="preserve"> </w:t>
      </w:r>
      <w:r w:rsidRPr="00454574">
        <w:t>ли</w:t>
      </w:r>
      <w:r w:rsidR="00625B6C" w:rsidRPr="00454574">
        <w:t xml:space="preserve"> </w:t>
      </w:r>
      <w:r w:rsidRPr="00454574">
        <w:t>будут,</w:t>
      </w:r>
      <w:r w:rsidR="00625B6C" w:rsidRPr="00454574">
        <w:t xml:space="preserve"> </w:t>
      </w:r>
      <w:r w:rsidRPr="00454574">
        <w:t>ведь</w:t>
      </w:r>
      <w:r w:rsidR="00625B6C" w:rsidRPr="00454574">
        <w:t xml:space="preserve"> </w:t>
      </w:r>
      <w:r w:rsidRPr="00454574">
        <w:t>структура</w:t>
      </w:r>
      <w:r w:rsidR="00625B6C" w:rsidRPr="00454574">
        <w:t xml:space="preserve"> </w:t>
      </w:r>
      <w:r w:rsidRPr="00454574">
        <w:t>пенсионного</w:t>
      </w:r>
      <w:r w:rsidR="00625B6C" w:rsidRPr="00454574">
        <w:t xml:space="preserve"> </w:t>
      </w:r>
      <w:r w:rsidRPr="00454574">
        <w:t>обеспечения</w:t>
      </w:r>
      <w:r w:rsidR="00625B6C" w:rsidRPr="00454574">
        <w:t xml:space="preserve"> </w:t>
      </w:r>
      <w:r w:rsidRPr="00454574">
        <w:t>устроена</w:t>
      </w:r>
      <w:r w:rsidR="00625B6C" w:rsidRPr="00454574">
        <w:t xml:space="preserve"> </w:t>
      </w:r>
      <w:r w:rsidRPr="00454574">
        <w:t>так,</w:t>
      </w:r>
      <w:r w:rsidR="00625B6C" w:rsidRPr="00454574">
        <w:t xml:space="preserve"> </w:t>
      </w:r>
      <w:r w:rsidRPr="00454574">
        <w:t>что</w:t>
      </w:r>
      <w:r w:rsidR="00625B6C" w:rsidRPr="00454574">
        <w:t xml:space="preserve"> </w:t>
      </w:r>
      <w:r w:rsidRPr="00454574">
        <w:t>большинство</w:t>
      </w:r>
      <w:r w:rsidR="00625B6C" w:rsidRPr="00454574">
        <w:t xml:space="preserve"> </w:t>
      </w:r>
      <w:r w:rsidRPr="00454574">
        <w:t>продуктов</w:t>
      </w:r>
      <w:r w:rsidR="00625B6C" w:rsidRPr="00454574">
        <w:t xml:space="preserve"> </w:t>
      </w:r>
      <w:r w:rsidRPr="00454574">
        <w:t>и</w:t>
      </w:r>
      <w:r w:rsidR="00625B6C" w:rsidRPr="00454574">
        <w:t xml:space="preserve"> </w:t>
      </w:r>
      <w:r w:rsidRPr="00454574">
        <w:t>денег,</w:t>
      </w:r>
      <w:r w:rsidR="00625B6C" w:rsidRPr="00454574">
        <w:t xml:space="preserve"> </w:t>
      </w:r>
      <w:r w:rsidRPr="00454574">
        <w:t>формируясь</w:t>
      </w:r>
      <w:r w:rsidR="00625B6C" w:rsidRPr="00454574">
        <w:t xml:space="preserve"> </w:t>
      </w:r>
      <w:r w:rsidRPr="00454574">
        <w:t>в</w:t>
      </w:r>
      <w:r w:rsidR="00625B6C" w:rsidRPr="00454574">
        <w:t xml:space="preserve"> </w:t>
      </w:r>
      <w:r w:rsidRPr="00454574">
        <w:t>рамках</w:t>
      </w:r>
      <w:r w:rsidR="00625B6C" w:rsidRPr="00454574">
        <w:t xml:space="preserve"> </w:t>
      </w:r>
      <w:r w:rsidRPr="00454574">
        <w:t>корпоративных</w:t>
      </w:r>
      <w:r w:rsidR="00625B6C" w:rsidRPr="00454574">
        <w:t xml:space="preserve"> </w:t>
      </w:r>
      <w:r w:rsidRPr="00454574">
        <w:t>программ</w:t>
      </w:r>
      <w:r w:rsidR="00625B6C" w:rsidRPr="00454574">
        <w:t xml:space="preserve"> </w:t>
      </w:r>
      <w:r w:rsidRPr="00454574">
        <w:t>пенсионного</w:t>
      </w:r>
      <w:r w:rsidR="00625B6C" w:rsidRPr="00454574">
        <w:t xml:space="preserve"> </w:t>
      </w:r>
      <w:r w:rsidRPr="00454574">
        <w:t>обеспечения,</w:t>
      </w:r>
      <w:r w:rsidR="00625B6C" w:rsidRPr="00454574">
        <w:t xml:space="preserve"> </w:t>
      </w:r>
      <w:r w:rsidRPr="00454574">
        <w:t>никуда</w:t>
      </w:r>
      <w:r w:rsidR="00625B6C" w:rsidRPr="00454574">
        <w:t xml:space="preserve"> </w:t>
      </w:r>
      <w:r w:rsidRPr="00454574">
        <w:t>не</w:t>
      </w:r>
      <w:r w:rsidR="00625B6C" w:rsidRPr="00454574">
        <w:t xml:space="preserve"> </w:t>
      </w:r>
      <w:r w:rsidRPr="00454574">
        <w:t>исчезнут.</w:t>
      </w:r>
    </w:p>
    <w:p w:rsidR="00A406F3" w:rsidRPr="00454574" w:rsidRDefault="00625B6C" w:rsidP="00A406F3">
      <w:r w:rsidRPr="00454574">
        <w:t xml:space="preserve">- </w:t>
      </w:r>
      <w:r w:rsidR="00A406F3" w:rsidRPr="00454574">
        <w:t>Но</w:t>
      </w:r>
      <w:r w:rsidRPr="00454574">
        <w:t xml:space="preserve"> </w:t>
      </w:r>
      <w:r w:rsidR="00A406F3" w:rsidRPr="00454574">
        <w:t>для</w:t>
      </w:r>
      <w:r w:rsidRPr="00454574">
        <w:t xml:space="preserve"> </w:t>
      </w:r>
      <w:r w:rsidR="00A406F3" w:rsidRPr="00454574">
        <w:t>заработка</w:t>
      </w:r>
      <w:r w:rsidRPr="00454574">
        <w:t xml:space="preserve"> </w:t>
      </w:r>
      <w:r w:rsidR="00A406F3" w:rsidRPr="00454574">
        <w:t>средства</w:t>
      </w:r>
      <w:r w:rsidRPr="00454574">
        <w:t xml:space="preserve"> </w:t>
      </w:r>
      <w:r w:rsidR="00A406F3" w:rsidRPr="00454574">
        <w:t>нужно</w:t>
      </w:r>
      <w:r w:rsidRPr="00454574">
        <w:t xml:space="preserve"> </w:t>
      </w:r>
      <w:r w:rsidR="00A406F3" w:rsidRPr="00454574">
        <w:t>инвестировать,</w:t>
      </w:r>
      <w:r w:rsidRPr="00454574">
        <w:t xml:space="preserve"> </w:t>
      </w:r>
      <w:r w:rsidR="00A406F3" w:rsidRPr="00454574">
        <w:t>а</w:t>
      </w:r>
      <w:r w:rsidRPr="00454574">
        <w:t xml:space="preserve"> </w:t>
      </w:r>
      <w:r w:rsidR="00A406F3" w:rsidRPr="00454574">
        <w:t>куда?</w:t>
      </w:r>
      <w:r w:rsidRPr="00454574">
        <w:t xml:space="preserve"> </w:t>
      </w:r>
      <w:r w:rsidR="00A406F3" w:rsidRPr="00454574">
        <w:t>Есть</w:t>
      </w:r>
      <w:r w:rsidRPr="00454574">
        <w:t xml:space="preserve"> </w:t>
      </w:r>
      <w:r w:rsidR="00A406F3" w:rsidRPr="00454574">
        <w:t>ли</w:t>
      </w:r>
      <w:r w:rsidRPr="00454574">
        <w:t xml:space="preserve"> </w:t>
      </w:r>
      <w:r w:rsidR="00A406F3" w:rsidRPr="00454574">
        <w:t>ограничения?</w:t>
      </w:r>
    </w:p>
    <w:p w:rsidR="00A406F3" w:rsidRPr="00454574" w:rsidRDefault="00625B6C" w:rsidP="00A406F3">
      <w:r w:rsidRPr="00454574">
        <w:t xml:space="preserve">- </w:t>
      </w:r>
      <w:r w:rsidR="00A406F3" w:rsidRPr="00454574">
        <w:t>Требования</w:t>
      </w:r>
      <w:r w:rsidRPr="00454574">
        <w:t xml:space="preserve"> </w:t>
      </w:r>
      <w:r w:rsidR="00A406F3" w:rsidRPr="00454574">
        <w:t>к</w:t>
      </w:r>
      <w:r w:rsidRPr="00454574">
        <w:t xml:space="preserve"> </w:t>
      </w:r>
      <w:r w:rsidR="00A406F3" w:rsidRPr="00454574">
        <w:t>инвестиционному</w:t>
      </w:r>
      <w:r w:rsidRPr="00454574">
        <w:t xml:space="preserve"> </w:t>
      </w:r>
      <w:r w:rsidR="00A406F3" w:rsidRPr="00454574">
        <w:t>портфелю,</w:t>
      </w:r>
      <w:r w:rsidRPr="00454574">
        <w:t xml:space="preserve"> </w:t>
      </w:r>
      <w:r w:rsidR="00A406F3" w:rsidRPr="00454574">
        <w:t>к</w:t>
      </w:r>
      <w:r w:rsidRPr="00454574">
        <w:t xml:space="preserve"> </w:t>
      </w:r>
      <w:r w:rsidR="00A406F3" w:rsidRPr="00454574">
        <w:t>устойчивости</w:t>
      </w:r>
      <w:r w:rsidRPr="00454574">
        <w:t xml:space="preserve"> </w:t>
      </w:r>
      <w:r w:rsidR="00A406F3" w:rsidRPr="00454574">
        <w:t>инвестиционного</w:t>
      </w:r>
      <w:r w:rsidRPr="00454574">
        <w:t xml:space="preserve"> </w:t>
      </w:r>
      <w:r w:rsidR="00A406F3" w:rsidRPr="00454574">
        <w:t>портфеля,</w:t>
      </w:r>
      <w:r w:rsidRPr="00454574">
        <w:t xml:space="preserve"> </w:t>
      </w:r>
      <w:r w:rsidR="00A406F3" w:rsidRPr="00454574">
        <w:t>к</w:t>
      </w:r>
      <w:r w:rsidRPr="00454574">
        <w:t xml:space="preserve"> </w:t>
      </w:r>
      <w:r w:rsidR="00A406F3" w:rsidRPr="00454574">
        <w:t>гарантиям</w:t>
      </w:r>
      <w:r w:rsidRPr="00454574">
        <w:t xml:space="preserve"> </w:t>
      </w:r>
      <w:r w:rsidR="00A406F3" w:rsidRPr="00454574">
        <w:t>безубыточности</w:t>
      </w:r>
      <w:r w:rsidRPr="00454574">
        <w:t xml:space="preserve"> </w:t>
      </w:r>
      <w:r w:rsidR="00A406F3" w:rsidRPr="00454574">
        <w:t>не</w:t>
      </w:r>
      <w:r w:rsidRPr="00454574">
        <w:t xml:space="preserve"> </w:t>
      </w:r>
      <w:r w:rsidR="00A406F3" w:rsidRPr="00454574">
        <w:t>меняются,</w:t>
      </w:r>
      <w:r w:rsidRPr="00454574">
        <w:t xml:space="preserve"> </w:t>
      </w:r>
      <w:r w:rsidR="00A406F3" w:rsidRPr="00454574">
        <w:t>фонды</w:t>
      </w:r>
      <w:r w:rsidRPr="00454574">
        <w:t xml:space="preserve"> </w:t>
      </w:r>
      <w:r w:rsidR="00A406F3" w:rsidRPr="00454574">
        <w:t>обязаны</w:t>
      </w:r>
      <w:r w:rsidRPr="00454574">
        <w:t xml:space="preserve"> </w:t>
      </w:r>
      <w:r w:rsidR="00A406F3" w:rsidRPr="00454574">
        <w:t>их</w:t>
      </w:r>
      <w:r w:rsidRPr="00454574">
        <w:t xml:space="preserve"> </w:t>
      </w:r>
      <w:r w:rsidR="00A406F3" w:rsidRPr="00454574">
        <w:t>соблюдать.</w:t>
      </w:r>
      <w:r w:rsidRPr="00454574">
        <w:t xml:space="preserve"> </w:t>
      </w:r>
      <w:r w:rsidR="00A406F3" w:rsidRPr="00454574">
        <w:t>И</w:t>
      </w:r>
      <w:r w:rsidRPr="00454574">
        <w:t xml:space="preserve"> </w:t>
      </w:r>
      <w:r w:rsidR="00A406F3" w:rsidRPr="00454574">
        <w:t>это</w:t>
      </w:r>
      <w:r w:rsidRPr="00454574">
        <w:t xml:space="preserve"> </w:t>
      </w:r>
      <w:r w:rsidR="00A406F3" w:rsidRPr="00454574">
        <w:t>хорошо,</w:t>
      </w:r>
      <w:r w:rsidRPr="00454574">
        <w:t xml:space="preserve"> </w:t>
      </w:r>
      <w:r w:rsidR="00A406F3" w:rsidRPr="00454574">
        <w:t>потому</w:t>
      </w:r>
      <w:r w:rsidRPr="00454574">
        <w:t xml:space="preserve"> </w:t>
      </w:r>
      <w:r w:rsidR="00A406F3" w:rsidRPr="00454574">
        <w:t>что</w:t>
      </w:r>
      <w:r w:rsidRPr="00454574">
        <w:t xml:space="preserve"> </w:t>
      </w:r>
      <w:r w:rsidR="00A406F3" w:rsidRPr="00454574">
        <w:t>пенсионные</w:t>
      </w:r>
      <w:r w:rsidRPr="00454574">
        <w:t xml:space="preserve"> </w:t>
      </w:r>
      <w:r w:rsidR="00A406F3" w:rsidRPr="00454574">
        <w:t>фонды</w:t>
      </w:r>
      <w:r w:rsidRPr="00454574">
        <w:t xml:space="preserve"> </w:t>
      </w:r>
      <w:r w:rsidR="00A406F3" w:rsidRPr="00454574">
        <w:t>во</w:t>
      </w:r>
      <w:r w:rsidRPr="00454574">
        <w:t xml:space="preserve"> </w:t>
      </w:r>
      <w:r w:rsidR="00A406F3" w:rsidRPr="00454574">
        <w:t>всем</w:t>
      </w:r>
      <w:r w:rsidRPr="00454574">
        <w:t xml:space="preserve"> </w:t>
      </w:r>
      <w:r w:rsidR="00A406F3" w:rsidRPr="00454574">
        <w:t>мире,</w:t>
      </w:r>
      <w:r w:rsidRPr="00454574">
        <w:t xml:space="preserve"> </w:t>
      </w:r>
      <w:r w:rsidR="00A406F3" w:rsidRPr="00454574">
        <w:t>и</w:t>
      </w:r>
      <w:r w:rsidRPr="00454574">
        <w:t xml:space="preserve"> </w:t>
      </w:r>
      <w:r w:rsidR="00A406F3" w:rsidRPr="00454574">
        <w:t>у</w:t>
      </w:r>
      <w:r w:rsidRPr="00454574">
        <w:t xml:space="preserve"> </w:t>
      </w:r>
      <w:r w:rsidR="00A406F3" w:rsidRPr="00454574">
        <w:t>нас</w:t>
      </w:r>
      <w:r w:rsidRPr="00454574">
        <w:t xml:space="preserve"> </w:t>
      </w:r>
      <w:r w:rsidR="00A406F3" w:rsidRPr="00454574">
        <w:t>тоже,</w:t>
      </w:r>
      <w:r w:rsidRPr="00454574">
        <w:t xml:space="preserve"> </w:t>
      </w:r>
      <w:r w:rsidR="00A406F3" w:rsidRPr="00454574">
        <w:t>один</w:t>
      </w:r>
      <w:r w:rsidRPr="00454574">
        <w:t xml:space="preserve"> </w:t>
      </w:r>
      <w:r w:rsidR="00A406F3" w:rsidRPr="00454574">
        <w:t>из</w:t>
      </w:r>
      <w:r w:rsidRPr="00454574">
        <w:t xml:space="preserve"> </w:t>
      </w:r>
      <w:r w:rsidR="00A406F3" w:rsidRPr="00454574">
        <w:t>самых</w:t>
      </w:r>
      <w:r w:rsidRPr="00454574">
        <w:t xml:space="preserve"> </w:t>
      </w:r>
      <w:r w:rsidR="00A406F3" w:rsidRPr="00454574">
        <w:t>консервативных</w:t>
      </w:r>
      <w:r w:rsidRPr="00454574">
        <w:t xml:space="preserve"> </w:t>
      </w:r>
      <w:r w:rsidR="00A406F3" w:rsidRPr="00454574">
        <w:t>инвесторов</w:t>
      </w:r>
      <w:r w:rsidRPr="00454574">
        <w:t xml:space="preserve"> </w:t>
      </w:r>
      <w:r w:rsidR="00A406F3" w:rsidRPr="00454574">
        <w:t>в</w:t>
      </w:r>
      <w:r w:rsidRPr="00454574">
        <w:t xml:space="preserve"> </w:t>
      </w:r>
      <w:r w:rsidR="00A406F3" w:rsidRPr="00454574">
        <w:t>рынок.</w:t>
      </w:r>
      <w:r w:rsidRPr="00454574">
        <w:t xml:space="preserve"> </w:t>
      </w:r>
      <w:r w:rsidR="00A406F3" w:rsidRPr="00454574">
        <w:t>Они</w:t>
      </w:r>
      <w:r w:rsidRPr="00454574">
        <w:t xml:space="preserve"> </w:t>
      </w:r>
      <w:r w:rsidR="00A406F3" w:rsidRPr="00454574">
        <w:t>приобретают</w:t>
      </w:r>
      <w:r w:rsidRPr="00454574">
        <w:t xml:space="preserve"> </w:t>
      </w:r>
      <w:r w:rsidR="00A406F3" w:rsidRPr="00454574">
        <w:t>наиболее</w:t>
      </w:r>
      <w:r w:rsidRPr="00454574">
        <w:t xml:space="preserve"> </w:t>
      </w:r>
      <w:r w:rsidR="00A406F3" w:rsidRPr="00454574">
        <w:t>защищенные</w:t>
      </w:r>
      <w:r w:rsidRPr="00454574">
        <w:t xml:space="preserve"> </w:t>
      </w:r>
      <w:r w:rsidR="00A406F3" w:rsidRPr="00454574">
        <w:t>бумаги,</w:t>
      </w:r>
      <w:r w:rsidRPr="00454574">
        <w:t xml:space="preserve"> </w:t>
      </w:r>
      <w:r w:rsidR="00A406F3" w:rsidRPr="00454574">
        <w:t>активы.</w:t>
      </w:r>
      <w:r w:rsidRPr="00454574">
        <w:t xml:space="preserve"> </w:t>
      </w:r>
      <w:r w:rsidR="00A406F3" w:rsidRPr="00454574">
        <w:t>Но</w:t>
      </w:r>
      <w:r w:rsidRPr="00454574">
        <w:t xml:space="preserve"> </w:t>
      </w:r>
      <w:r w:rsidR="00A406F3" w:rsidRPr="00454574">
        <w:t>при</w:t>
      </w:r>
      <w:r w:rsidRPr="00454574">
        <w:t xml:space="preserve"> </w:t>
      </w:r>
      <w:r w:rsidR="00A406F3" w:rsidRPr="00454574">
        <w:t>этом</w:t>
      </w:r>
      <w:r w:rsidRPr="00454574">
        <w:t xml:space="preserve"> </w:t>
      </w:r>
      <w:r w:rsidR="00A406F3" w:rsidRPr="00454574">
        <w:t>они</w:t>
      </w:r>
      <w:r w:rsidRPr="00454574">
        <w:t xml:space="preserve"> </w:t>
      </w:r>
      <w:r w:rsidR="00A406F3" w:rsidRPr="00454574">
        <w:t>всегда</w:t>
      </w:r>
      <w:r w:rsidRPr="00454574">
        <w:t xml:space="preserve"> </w:t>
      </w:r>
      <w:r w:rsidR="00A406F3" w:rsidRPr="00454574">
        <w:t>чуть</w:t>
      </w:r>
      <w:r w:rsidRPr="00454574">
        <w:t xml:space="preserve"> </w:t>
      </w:r>
      <w:r w:rsidR="00A406F3" w:rsidRPr="00454574">
        <w:t>менее</w:t>
      </w:r>
      <w:r w:rsidRPr="00454574">
        <w:t xml:space="preserve"> </w:t>
      </w:r>
      <w:r w:rsidR="00A406F3" w:rsidRPr="00454574">
        <w:t>доходные.</w:t>
      </w:r>
      <w:r w:rsidRPr="00454574">
        <w:t xml:space="preserve"> </w:t>
      </w:r>
      <w:r w:rsidR="00A406F3" w:rsidRPr="00454574">
        <w:t>Но</w:t>
      </w:r>
      <w:r w:rsidRPr="00454574">
        <w:t xml:space="preserve"> </w:t>
      </w:r>
      <w:r w:rsidR="00A406F3" w:rsidRPr="00454574">
        <w:t>если</w:t>
      </w:r>
      <w:r w:rsidRPr="00454574">
        <w:t xml:space="preserve"> </w:t>
      </w:r>
      <w:r w:rsidR="00A406F3" w:rsidRPr="00454574">
        <w:t>вы</w:t>
      </w:r>
      <w:r w:rsidRPr="00454574">
        <w:t xml:space="preserve"> </w:t>
      </w:r>
      <w:r w:rsidR="00A406F3" w:rsidRPr="00454574">
        <w:t>мыслите</w:t>
      </w:r>
      <w:r w:rsidRPr="00454574">
        <w:t xml:space="preserve"> </w:t>
      </w:r>
      <w:r w:rsidR="00A406F3" w:rsidRPr="00454574">
        <w:t>горизонтами</w:t>
      </w:r>
      <w:r w:rsidRPr="00454574">
        <w:t xml:space="preserve"> </w:t>
      </w:r>
      <w:r w:rsidR="00A406F3" w:rsidRPr="00454574">
        <w:t>10,</w:t>
      </w:r>
      <w:r w:rsidRPr="00454574">
        <w:t xml:space="preserve"> </w:t>
      </w:r>
      <w:r w:rsidR="00A406F3" w:rsidRPr="00454574">
        <w:t>15</w:t>
      </w:r>
      <w:r w:rsidRPr="00454574">
        <w:t xml:space="preserve"> </w:t>
      </w:r>
      <w:r w:rsidR="00A406F3" w:rsidRPr="00454574">
        <w:t>лет,</w:t>
      </w:r>
      <w:r w:rsidRPr="00454574">
        <w:t xml:space="preserve"> </w:t>
      </w:r>
      <w:r w:rsidR="00A406F3" w:rsidRPr="00454574">
        <w:t>вам</w:t>
      </w:r>
      <w:r w:rsidRPr="00454574">
        <w:t xml:space="preserve"> </w:t>
      </w:r>
      <w:r w:rsidR="00A406F3" w:rsidRPr="00454574">
        <w:t>важно</w:t>
      </w:r>
      <w:r w:rsidRPr="00454574">
        <w:t xml:space="preserve"> </w:t>
      </w:r>
      <w:r w:rsidR="00A406F3" w:rsidRPr="00454574">
        <w:t>не</w:t>
      </w:r>
      <w:r w:rsidRPr="00454574">
        <w:t xml:space="preserve"> </w:t>
      </w:r>
      <w:r w:rsidR="00A406F3" w:rsidRPr="00454574">
        <w:t>столько</w:t>
      </w:r>
      <w:r w:rsidRPr="00454574">
        <w:t xml:space="preserve"> </w:t>
      </w:r>
      <w:r w:rsidR="00A406F3" w:rsidRPr="00454574">
        <w:t>заработать</w:t>
      </w:r>
      <w:r w:rsidRPr="00454574">
        <w:t xml:space="preserve"> </w:t>
      </w:r>
      <w:r w:rsidR="00A406F3" w:rsidRPr="00454574">
        <w:t>на</w:t>
      </w:r>
      <w:r w:rsidRPr="00454574">
        <w:t xml:space="preserve"> </w:t>
      </w:r>
      <w:r w:rsidR="00A406F3" w:rsidRPr="00454574">
        <w:t>конъюнктуре</w:t>
      </w:r>
      <w:r w:rsidRPr="00454574">
        <w:t xml:space="preserve"> </w:t>
      </w:r>
      <w:r w:rsidR="00A406F3" w:rsidRPr="00454574">
        <w:t>финансового</w:t>
      </w:r>
      <w:r w:rsidRPr="00454574">
        <w:t xml:space="preserve"> </w:t>
      </w:r>
      <w:r w:rsidR="00A406F3" w:rsidRPr="00454574">
        <w:t>рынка,</w:t>
      </w:r>
      <w:r w:rsidRPr="00454574">
        <w:t xml:space="preserve"> </w:t>
      </w:r>
      <w:r w:rsidR="00A406F3" w:rsidRPr="00454574">
        <w:t>на</w:t>
      </w:r>
      <w:r w:rsidRPr="00454574">
        <w:t xml:space="preserve"> </w:t>
      </w:r>
      <w:r w:rsidR="00A406F3" w:rsidRPr="00454574">
        <w:t>скачках</w:t>
      </w:r>
      <w:r w:rsidRPr="00454574">
        <w:t xml:space="preserve"> </w:t>
      </w:r>
      <w:r w:rsidR="00A406F3" w:rsidRPr="00454574">
        <w:t>бумаг,</w:t>
      </w:r>
      <w:r w:rsidRPr="00454574">
        <w:t xml:space="preserve"> </w:t>
      </w:r>
      <w:r w:rsidR="00A406F3" w:rsidRPr="00454574">
        <w:t>а</w:t>
      </w:r>
      <w:r w:rsidRPr="00454574">
        <w:t xml:space="preserve"> </w:t>
      </w:r>
      <w:r w:rsidR="00A406F3" w:rsidRPr="00454574">
        <w:t>обеспечивать</w:t>
      </w:r>
      <w:r w:rsidRPr="00454574">
        <w:t xml:space="preserve"> </w:t>
      </w:r>
      <w:r w:rsidR="00A406F3" w:rsidRPr="00454574">
        <w:t>надежность</w:t>
      </w:r>
      <w:r w:rsidRPr="00454574">
        <w:t xml:space="preserve"> </w:t>
      </w:r>
      <w:r w:rsidR="00A406F3" w:rsidRPr="00454574">
        <w:t>сбережений.</w:t>
      </w:r>
      <w:r w:rsidRPr="00454574">
        <w:t xml:space="preserve"> </w:t>
      </w:r>
      <w:r w:rsidR="00A406F3" w:rsidRPr="00454574">
        <w:t>По</w:t>
      </w:r>
      <w:r w:rsidRPr="00454574">
        <w:t xml:space="preserve"> </w:t>
      </w:r>
      <w:r w:rsidR="00A406F3" w:rsidRPr="00454574">
        <w:t>статистике,</w:t>
      </w:r>
      <w:r w:rsidRPr="00454574">
        <w:t xml:space="preserve"> </w:t>
      </w:r>
      <w:r w:rsidR="00A406F3" w:rsidRPr="00454574">
        <w:t>фонды</w:t>
      </w:r>
      <w:r w:rsidRPr="00454574">
        <w:t xml:space="preserve"> </w:t>
      </w:r>
      <w:r w:rsidR="00A406F3" w:rsidRPr="00454574">
        <w:t>на</w:t>
      </w:r>
      <w:r w:rsidRPr="00454574">
        <w:t xml:space="preserve"> </w:t>
      </w:r>
      <w:r w:rsidR="00A406F3" w:rsidRPr="00454574">
        <w:t>долгосрочных</w:t>
      </w:r>
      <w:r w:rsidRPr="00454574">
        <w:t xml:space="preserve"> </w:t>
      </w:r>
      <w:r w:rsidR="00A406F3" w:rsidRPr="00454574">
        <w:t>периодах</w:t>
      </w:r>
      <w:r w:rsidRPr="00454574">
        <w:t xml:space="preserve"> </w:t>
      </w:r>
      <w:r w:rsidR="00A406F3" w:rsidRPr="00454574">
        <w:t>всегда</w:t>
      </w:r>
      <w:r w:rsidRPr="00454574">
        <w:t xml:space="preserve"> </w:t>
      </w:r>
      <w:r w:rsidR="00A406F3" w:rsidRPr="00454574">
        <w:t>устойчиво</w:t>
      </w:r>
      <w:r w:rsidRPr="00454574">
        <w:t xml:space="preserve"> </w:t>
      </w:r>
      <w:r w:rsidR="00A406F3" w:rsidRPr="00454574">
        <w:t>выше</w:t>
      </w:r>
      <w:r w:rsidRPr="00454574">
        <w:t xml:space="preserve"> </w:t>
      </w:r>
      <w:r w:rsidR="00A406F3" w:rsidRPr="00454574">
        <w:t>инфляции</w:t>
      </w:r>
      <w:r w:rsidRPr="00454574">
        <w:t xml:space="preserve"> </w:t>
      </w:r>
      <w:r w:rsidR="00A406F3" w:rsidRPr="00454574">
        <w:t>показывают</w:t>
      </w:r>
      <w:r w:rsidRPr="00454574">
        <w:t xml:space="preserve"> </w:t>
      </w:r>
      <w:r w:rsidR="00A406F3" w:rsidRPr="00454574">
        <w:t>доходность.</w:t>
      </w:r>
      <w:r w:rsidRPr="00454574">
        <w:t xml:space="preserve"> </w:t>
      </w:r>
      <w:r w:rsidR="00A406F3" w:rsidRPr="00454574">
        <w:t>Не</w:t>
      </w:r>
      <w:r w:rsidRPr="00454574">
        <w:t xml:space="preserve"> </w:t>
      </w:r>
      <w:r w:rsidR="00A406F3" w:rsidRPr="00454574">
        <w:t>думаю,</w:t>
      </w:r>
      <w:r w:rsidRPr="00454574">
        <w:t xml:space="preserve"> </w:t>
      </w:r>
      <w:r w:rsidR="00A406F3" w:rsidRPr="00454574">
        <w:t>что</w:t>
      </w:r>
      <w:r w:rsidRPr="00454574">
        <w:t xml:space="preserve"> </w:t>
      </w:r>
      <w:r w:rsidR="00A406F3" w:rsidRPr="00454574">
        <w:t>структура</w:t>
      </w:r>
      <w:r w:rsidRPr="00454574">
        <w:t xml:space="preserve"> </w:t>
      </w:r>
      <w:r w:rsidR="00A406F3" w:rsidRPr="00454574">
        <w:t>портфеля</w:t>
      </w:r>
      <w:r w:rsidRPr="00454574">
        <w:t xml:space="preserve"> </w:t>
      </w:r>
      <w:r w:rsidR="00A406F3" w:rsidRPr="00454574">
        <w:t>сильно</w:t>
      </w:r>
      <w:r w:rsidRPr="00454574">
        <w:t xml:space="preserve"> </w:t>
      </w:r>
      <w:r w:rsidR="00A406F3" w:rsidRPr="00454574">
        <w:t>поменяется.</w:t>
      </w:r>
      <w:r w:rsidRPr="00454574">
        <w:t xml:space="preserve"> </w:t>
      </w:r>
      <w:r w:rsidR="00A406F3" w:rsidRPr="00454574">
        <w:t>В</w:t>
      </w:r>
      <w:r w:rsidRPr="00454574">
        <w:t xml:space="preserve"> </w:t>
      </w:r>
      <w:r w:rsidR="00A406F3" w:rsidRPr="00454574">
        <w:t>основном</w:t>
      </w:r>
      <w:r w:rsidRPr="00454574">
        <w:t xml:space="preserve"> </w:t>
      </w:r>
      <w:r w:rsidR="00A406F3" w:rsidRPr="00454574">
        <w:t>это</w:t>
      </w:r>
      <w:r w:rsidRPr="00454574">
        <w:t xml:space="preserve"> </w:t>
      </w:r>
      <w:r w:rsidR="00A406F3" w:rsidRPr="00454574">
        <w:t>долговые</w:t>
      </w:r>
      <w:r w:rsidRPr="00454574">
        <w:t xml:space="preserve"> </w:t>
      </w:r>
      <w:r w:rsidR="00A406F3" w:rsidRPr="00454574">
        <w:t>бумаги,</w:t>
      </w:r>
      <w:r w:rsidRPr="00454574">
        <w:t xml:space="preserve"> </w:t>
      </w:r>
      <w:r w:rsidR="00A406F3" w:rsidRPr="00454574">
        <w:t>корпоративные</w:t>
      </w:r>
      <w:r w:rsidRPr="00454574">
        <w:t xml:space="preserve"> </w:t>
      </w:r>
      <w:r w:rsidR="00A406F3" w:rsidRPr="00454574">
        <w:t>и</w:t>
      </w:r>
      <w:r w:rsidRPr="00454574">
        <w:t xml:space="preserve"> </w:t>
      </w:r>
      <w:r w:rsidR="00A406F3" w:rsidRPr="00454574">
        <w:t>государственные.</w:t>
      </w:r>
      <w:r w:rsidRPr="00454574">
        <w:t xml:space="preserve"> </w:t>
      </w:r>
      <w:r w:rsidR="00A406F3" w:rsidRPr="00454574">
        <w:t>Ну</w:t>
      </w:r>
      <w:r w:rsidRPr="00454574">
        <w:t xml:space="preserve"> </w:t>
      </w:r>
      <w:r w:rsidR="00A406F3" w:rsidRPr="00454574">
        <w:t>а</w:t>
      </w:r>
      <w:r w:rsidRPr="00454574">
        <w:t xml:space="preserve"> </w:t>
      </w:r>
      <w:r w:rsidR="00A406F3" w:rsidRPr="00454574">
        <w:t>фонды,</w:t>
      </w:r>
      <w:r w:rsidRPr="00454574">
        <w:t xml:space="preserve"> </w:t>
      </w:r>
      <w:r w:rsidR="00A406F3" w:rsidRPr="00454574">
        <w:t>получив</w:t>
      </w:r>
      <w:r w:rsidRPr="00454574">
        <w:t xml:space="preserve"> </w:t>
      </w:r>
      <w:r w:rsidR="00A406F3" w:rsidRPr="00454574">
        <w:t>большую</w:t>
      </w:r>
      <w:r w:rsidRPr="00454574">
        <w:t xml:space="preserve"> </w:t>
      </w:r>
      <w:r w:rsidR="00A406F3" w:rsidRPr="00454574">
        <w:t>ликвидность,</w:t>
      </w:r>
      <w:r w:rsidRPr="00454574">
        <w:t xml:space="preserve"> </w:t>
      </w:r>
      <w:r w:rsidR="00A406F3" w:rsidRPr="00454574">
        <w:t>будут,</w:t>
      </w:r>
      <w:r w:rsidRPr="00454574">
        <w:t xml:space="preserve"> </w:t>
      </w:r>
      <w:r w:rsidR="00A406F3" w:rsidRPr="00454574">
        <w:t>в</w:t>
      </w:r>
      <w:r w:rsidRPr="00454574">
        <w:t xml:space="preserve"> </w:t>
      </w:r>
      <w:r w:rsidR="00A406F3" w:rsidRPr="00454574">
        <w:t>том</w:t>
      </w:r>
      <w:r w:rsidRPr="00454574">
        <w:t xml:space="preserve"> </w:t>
      </w:r>
      <w:r w:rsidR="00A406F3" w:rsidRPr="00454574">
        <w:t>числе,</w:t>
      </w:r>
      <w:r w:rsidRPr="00454574">
        <w:t xml:space="preserve"> </w:t>
      </w:r>
      <w:r w:rsidR="00A406F3" w:rsidRPr="00454574">
        <w:t>больше</w:t>
      </w:r>
      <w:r w:rsidRPr="00454574">
        <w:t xml:space="preserve"> </w:t>
      </w:r>
      <w:r w:rsidR="00A406F3" w:rsidRPr="00454574">
        <w:t>в</w:t>
      </w:r>
      <w:r w:rsidRPr="00454574">
        <w:t xml:space="preserve"> </w:t>
      </w:r>
      <w:r w:rsidR="00A406F3" w:rsidRPr="00454574">
        <w:t>акции</w:t>
      </w:r>
      <w:r w:rsidRPr="00454574">
        <w:t xml:space="preserve"> </w:t>
      </w:r>
      <w:r w:rsidR="00A406F3" w:rsidRPr="00454574">
        <w:t>вкладывать,</w:t>
      </w:r>
      <w:r w:rsidRPr="00454574">
        <w:t xml:space="preserve"> </w:t>
      </w:r>
      <w:r w:rsidR="00A406F3" w:rsidRPr="00454574">
        <w:t>что</w:t>
      </w:r>
      <w:r w:rsidRPr="00454574">
        <w:t xml:space="preserve"> </w:t>
      </w:r>
      <w:r w:rsidR="00A406F3" w:rsidRPr="00454574">
        <w:t>для</w:t>
      </w:r>
      <w:r w:rsidRPr="00454574">
        <w:t xml:space="preserve"> </w:t>
      </w:r>
      <w:r w:rsidR="00A406F3" w:rsidRPr="00454574">
        <w:t>финансового</w:t>
      </w:r>
      <w:r w:rsidRPr="00454574">
        <w:t xml:space="preserve"> </w:t>
      </w:r>
      <w:r w:rsidR="00A406F3" w:rsidRPr="00454574">
        <w:t>рынка,</w:t>
      </w:r>
      <w:r w:rsidRPr="00454574">
        <w:t xml:space="preserve"> </w:t>
      </w:r>
      <w:r w:rsidR="00A406F3" w:rsidRPr="00454574">
        <w:t>конечно,</w:t>
      </w:r>
      <w:r w:rsidRPr="00454574">
        <w:t xml:space="preserve"> </w:t>
      </w:r>
      <w:r w:rsidR="00A406F3" w:rsidRPr="00454574">
        <w:t>хорошо.</w:t>
      </w:r>
      <w:r w:rsidRPr="00454574">
        <w:t xml:space="preserve"> </w:t>
      </w:r>
      <w:r w:rsidR="00A406F3" w:rsidRPr="00454574">
        <w:t>И</w:t>
      </w:r>
      <w:r w:rsidRPr="00454574">
        <w:t xml:space="preserve"> </w:t>
      </w:r>
      <w:r w:rsidR="00A406F3" w:rsidRPr="00454574">
        <w:t>регулятор</w:t>
      </w:r>
      <w:r w:rsidRPr="00454574">
        <w:t xml:space="preserve"> </w:t>
      </w:r>
      <w:r w:rsidR="00A406F3" w:rsidRPr="00454574">
        <w:t>сейчас</w:t>
      </w:r>
      <w:r w:rsidRPr="00454574">
        <w:t xml:space="preserve"> </w:t>
      </w:r>
      <w:r w:rsidR="00A406F3" w:rsidRPr="00454574">
        <w:t>анонсировал</w:t>
      </w:r>
      <w:r w:rsidRPr="00454574">
        <w:t xml:space="preserve"> </w:t>
      </w:r>
      <w:r w:rsidR="00A406F3" w:rsidRPr="00454574">
        <w:t>и</w:t>
      </w:r>
      <w:r w:rsidRPr="00454574">
        <w:t xml:space="preserve"> </w:t>
      </w:r>
      <w:r w:rsidR="00A406F3" w:rsidRPr="00454574">
        <w:t>подготовил</w:t>
      </w:r>
      <w:r w:rsidRPr="00454574">
        <w:t xml:space="preserve"> </w:t>
      </w:r>
      <w:r w:rsidR="00A406F3" w:rsidRPr="00454574">
        <w:t>изменения</w:t>
      </w:r>
      <w:r w:rsidRPr="00454574">
        <w:t xml:space="preserve"> </w:t>
      </w:r>
      <w:r w:rsidR="00A406F3" w:rsidRPr="00454574">
        <w:t>в</w:t>
      </w:r>
      <w:r w:rsidRPr="00454574">
        <w:t xml:space="preserve"> </w:t>
      </w:r>
      <w:r w:rsidR="00A406F3" w:rsidRPr="00454574">
        <w:t>законодательство,</w:t>
      </w:r>
      <w:r w:rsidRPr="00454574">
        <w:t xml:space="preserve"> </w:t>
      </w:r>
      <w:r w:rsidR="00A406F3" w:rsidRPr="00454574">
        <w:t>которые</w:t>
      </w:r>
      <w:r w:rsidRPr="00454574">
        <w:t xml:space="preserve"> </w:t>
      </w:r>
      <w:r w:rsidR="00A406F3" w:rsidRPr="00454574">
        <w:t>расширяют</w:t>
      </w:r>
      <w:r w:rsidRPr="00454574">
        <w:t xml:space="preserve"> </w:t>
      </w:r>
      <w:r w:rsidR="00A406F3" w:rsidRPr="00454574">
        <w:t>возможность</w:t>
      </w:r>
      <w:r w:rsidRPr="00454574">
        <w:t xml:space="preserve"> </w:t>
      </w:r>
      <w:r w:rsidR="00A406F3" w:rsidRPr="00454574">
        <w:t>инвестиций</w:t>
      </w:r>
      <w:r w:rsidRPr="00454574">
        <w:t xml:space="preserve"> </w:t>
      </w:r>
      <w:r w:rsidR="00A406F3" w:rsidRPr="00454574">
        <w:t>в</w:t>
      </w:r>
      <w:r w:rsidRPr="00454574">
        <w:t xml:space="preserve"> </w:t>
      </w:r>
      <w:r w:rsidR="00A406F3" w:rsidRPr="00454574">
        <w:t>акции.</w:t>
      </w:r>
      <w:r w:rsidRPr="00454574">
        <w:t xml:space="preserve"> </w:t>
      </w:r>
      <w:r w:rsidR="00A406F3" w:rsidRPr="00454574">
        <w:t>Но,</w:t>
      </w:r>
      <w:r w:rsidRPr="00454574">
        <w:t xml:space="preserve"> </w:t>
      </w:r>
      <w:r w:rsidR="00A406F3" w:rsidRPr="00454574">
        <w:t>еще</w:t>
      </w:r>
      <w:r w:rsidRPr="00454574">
        <w:t xml:space="preserve"> </w:t>
      </w:r>
      <w:r w:rsidR="00A406F3" w:rsidRPr="00454574">
        <w:t>раз</w:t>
      </w:r>
      <w:r w:rsidRPr="00454574">
        <w:t xml:space="preserve"> </w:t>
      </w:r>
      <w:r w:rsidR="00A406F3" w:rsidRPr="00454574">
        <w:t>говорю,</w:t>
      </w:r>
      <w:r w:rsidRPr="00454574">
        <w:t xml:space="preserve"> </w:t>
      </w:r>
      <w:r w:rsidR="00A406F3" w:rsidRPr="00454574">
        <w:t>это</w:t>
      </w:r>
      <w:r w:rsidRPr="00454574">
        <w:t xml:space="preserve"> </w:t>
      </w:r>
      <w:r w:rsidR="00A406F3" w:rsidRPr="00454574">
        <w:t>не</w:t>
      </w:r>
      <w:r w:rsidRPr="00454574">
        <w:t xml:space="preserve"> </w:t>
      </w:r>
      <w:r w:rsidR="00A406F3" w:rsidRPr="00454574">
        <w:t>создаст</w:t>
      </w:r>
      <w:r w:rsidRPr="00454574">
        <w:t xml:space="preserve"> </w:t>
      </w:r>
      <w:r w:rsidR="00A406F3" w:rsidRPr="00454574">
        <w:t>никаких</w:t>
      </w:r>
      <w:r w:rsidRPr="00454574">
        <w:t xml:space="preserve"> </w:t>
      </w:r>
      <w:r w:rsidR="00A406F3" w:rsidRPr="00454574">
        <w:t>дополнительных</w:t>
      </w:r>
      <w:r w:rsidRPr="00454574">
        <w:t xml:space="preserve"> </w:t>
      </w:r>
      <w:r w:rsidR="00A406F3" w:rsidRPr="00454574">
        <w:t>рисков</w:t>
      </w:r>
      <w:r w:rsidRPr="00454574">
        <w:t xml:space="preserve"> </w:t>
      </w:r>
      <w:r w:rsidR="00A406F3" w:rsidRPr="00454574">
        <w:t>для</w:t>
      </w:r>
      <w:r w:rsidRPr="00454574">
        <w:t xml:space="preserve"> </w:t>
      </w:r>
      <w:r w:rsidR="00A406F3" w:rsidRPr="00454574">
        <w:t>клиентов.</w:t>
      </w:r>
    </w:p>
    <w:p w:rsidR="00A406F3" w:rsidRPr="00454574" w:rsidRDefault="00625B6C" w:rsidP="00A406F3">
      <w:r w:rsidRPr="00454574">
        <w:t xml:space="preserve">- </w:t>
      </w:r>
      <w:r w:rsidR="00A406F3" w:rsidRPr="00454574">
        <w:t>Как</w:t>
      </w:r>
      <w:r w:rsidRPr="00454574">
        <w:t xml:space="preserve"> </w:t>
      </w:r>
      <w:r w:rsidR="00A406F3" w:rsidRPr="00454574">
        <w:t>будет</w:t>
      </w:r>
      <w:r w:rsidRPr="00454574">
        <w:t xml:space="preserve"> </w:t>
      </w:r>
      <w:r w:rsidR="00A406F3" w:rsidRPr="00454574">
        <w:t>формироваться</w:t>
      </w:r>
      <w:r w:rsidRPr="00454574">
        <w:t xml:space="preserve"> </w:t>
      </w:r>
      <w:r w:rsidR="00A406F3" w:rsidRPr="00454574">
        <w:t>доход</w:t>
      </w:r>
      <w:r w:rsidRPr="00454574">
        <w:t xml:space="preserve"> </w:t>
      </w:r>
      <w:r w:rsidR="00A406F3" w:rsidRPr="00454574">
        <w:t>по</w:t>
      </w:r>
      <w:r w:rsidRPr="00454574">
        <w:t xml:space="preserve"> </w:t>
      </w:r>
      <w:r w:rsidR="00A406F3" w:rsidRPr="00454574">
        <w:t>программе?</w:t>
      </w:r>
      <w:r w:rsidRPr="00454574">
        <w:t xml:space="preserve"> </w:t>
      </w:r>
      <w:r w:rsidR="00A406F3" w:rsidRPr="00454574">
        <w:t>Нужно</w:t>
      </w:r>
      <w:r w:rsidRPr="00454574">
        <w:t xml:space="preserve"> </w:t>
      </w:r>
      <w:r w:rsidR="00A406F3" w:rsidRPr="00454574">
        <w:t>ли</w:t>
      </w:r>
      <w:r w:rsidRPr="00454574">
        <w:t xml:space="preserve"> </w:t>
      </w:r>
      <w:r w:rsidR="00A406F3" w:rsidRPr="00454574">
        <w:t>будет</w:t>
      </w:r>
      <w:r w:rsidRPr="00454574">
        <w:t xml:space="preserve"> </w:t>
      </w:r>
      <w:r w:rsidR="00A406F3" w:rsidRPr="00454574">
        <w:t>платить</w:t>
      </w:r>
      <w:r w:rsidRPr="00454574">
        <w:t xml:space="preserve"> </w:t>
      </w:r>
      <w:r w:rsidR="00A406F3" w:rsidRPr="00454574">
        <w:t>с</w:t>
      </w:r>
      <w:r w:rsidRPr="00454574">
        <w:t xml:space="preserve"> </w:t>
      </w:r>
      <w:r w:rsidR="00A406F3" w:rsidRPr="00454574">
        <w:t>него</w:t>
      </w:r>
      <w:r w:rsidRPr="00454574">
        <w:t xml:space="preserve"> </w:t>
      </w:r>
      <w:r w:rsidR="00A406F3" w:rsidRPr="00454574">
        <w:t>налог?</w:t>
      </w:r>
    </w:p>
    <w:p w:rsidR="00A406F3" w:rsidRPr="00454574" w:rsidRDefault="00625B6C" w:rsidP="00A406F3">
      <w:r w:rsidRPr="00454574">
        <w:t xml:space="preserve">- </w:t>
      </w:r>
      <w:r w:rsidR="00A406F3" w:rsidRPr="00454574">
        <w:t>Закон</w:t>
      </w:r>
      <w:r w:rsidRPr="00454574">
        <w:t xml:space="preserve"> </w:t>
      </w:r>
      <w:r w:rsidR="00A406F3" w:rsidRPr="00454574">
        <w:t>так</w:t>
      </w:r>
      <w:r w:rsidRPr="00454574">
        <w:t xml:space="preserve"> </w:t>
      </w:r>
      <w:r w:rsidR="00A406F3" w:rsidRPr="00454574">
        <w:t>написан,</w:t>
      </w:r>
      <w:r w:rsidRPr="00454574">
        <w:t xml:space="preserve"> </w:t>
      </w:r>
      <w:r w:rsidR="00A406F3" w:rsidRPr="00454574">
        <w:t>что</w:t>
      </w:r>
      <w:r w:rsidRPr="00454574">
        <w:t xml:space="preserve"> </w:t>
      </w:r>
      <w:r w:rsidR="00A406F3" w:rsidRPr="00454574">
        <w:t>если</w:t>
      </w:r>
      <w:r w:rsidRPr="00454574">
        <w:t xml:space="preserve"> </w:t>
      </w:r>
      <w:r w:rsidR="00A406F3" w:rsidRPr="00454574">
        <w:t>получателем</w:t>
      </w:r>
      <w:r w:rsidRPr="00454574">
        <w:t xml:space="preserve"> </w:t>
      </w:r>
      <w:r w:rsidR="00A406F3" w:rsidRPr="00454574">
        <w:t>инвестиционного</w:t>
      </w:r>
      <w:r w:rsidRPr="00454574">
        <w:t xml:space="preserve"> </w:t>
      </w:r>
      <w:r w:rsidR="00A406F3" w:rsidRPr="00454574">
        <w:t>дохода</w:t>
      </w:r>
      <w:r w:rsidRPr="00454574">
        <w:t xml:space="preserve"> </w:t>
      </w:r>
      <w:r w:rsidR="00A406F3" w:rsidRPr="00454574">
        <w:t>являетесь</w:t>
      </w:r>
      <w:r w:rsidRPr="00454574">
        <w:t xml:space="preserve"> </w:t>
      </w:r>
      <w:r w:rsidR="00A406F3" w:rsidRPr="00454574">
        <w:t>вы</w:t>
      </w:r>
      <w:r w:rsidRPr="00454574">
        <w:t xml:space="preserve"> </w:t>
      </w:r>
      <w:r w:rsidR="00A406F3" w:rsidRPr="00454574">
        <w:t>или</w:t>
      </w:r>
      <w:r w:rsidRPr="00454574">
        <w:t xml:space="preserve"> </w:t>
      </w:r>
      <w:r w:rsidR="00A406F3" w:rsidRPr="00454574">
        <w:t>близкие</w:t>
      </w:r>
      <w:r w:rsidRPr="00454574">
        <w:t xml:space="preserve"> </w:t>
      </w:r>
      <w:r w:rsidR="00A406F3" w:rsidRPr="00454574">
        <w:t>родственники,</w:t>
      </w:r>
      <w:r w:rsidRPr="00454574">
        <w:t xml:space="preserve"> </w:t>
      </w:r>
      <w:r w:rsidR="00A406F3" w:rsidRPr="00454574">
        <w:t>то</w:t>
      </w:r>
      <w:r w:rsidRPr="00454574">
        <w:t xml:space="preserve"> </w:t>
      </w:r>
      <w:r w:rsidR="00A406F3" w:rsidRPr="00454574">
        <w:t>вы</w:t>
      </w:r>
      <w:r w:rsidRPr="00454574">
        <w:t xml:space="preserve"> </w:t>
      </w:r>
      <w:r w:rsidR="00A406F3" w:rsidRPr="00454574">
        <w:t>освобождены</w:t>
      </w:r>
      <w:r w:rsidRPr="00454574">
        <w:t xml:space="preserve"> </w:t>
      </w:r>
      <w:r w:rsidR="00A406F3" w:rsidRPr="00454574">
        <w:t>от</w:t>
      </w:r>
      <w:r w:rsidRPr="00454574">
        <w:t xml:space="preserve"> </w:t>
      </w:r>
      <w:r w:rsidR="00A406F3" w:rsidRPr="00454574">
        <w:t>уплаты</w:t>
      </w:r>
      <w:r w:rsidRPr="00454574">
        <w:t xml:space="preserve"> </w:t>
      </w:r>
      <w:r w:rsidR="00A406F3" w:rsidRPr="00454574">
        <w:t>налога</w:t>
      </w:r>
      <w:r w:rsidRPr="00454574">
        <w:t xml:space="preserve"> </w:t>
      </w:r>
      <w:r w:rsidR="00A406F3" w:rsidRPr="00454574">
        <w:t>на</w:t>
      </w:r>
      <w:r w:rsidRPr="00454574">
        <w:t xml:space="preserve"> </w:t>
      </w:r>
      <w:r w:rsidR="00A406F3" w:rsidRPr="00454574">
        <w:t>доход</w:t>
      </w:r>
      <w:r w:rsidRPr="00454574">
        <w:t xml:space="preserve"> </w:t>
      </w:r>
      <w:r w:rsidR="00A406F3" w:rsidRPr="00454574">
        <w:t>физических</w:t>
      </w:r>
      <w:r w:rsidRPr="00454574">
        <w:t xml:space="preserve"> </w:t>
      </w:r>
      <w:r w:rsidR="00A406F3" w:rsidRPr="00454574">
        <w:t>лиц.</w:t>
      </w:r>
      <w:r w:rsidRPr="00454574">
        <w:t xml:space="preserve"> </w:t>
      </w:r>
      <w:r w:rsidR="00A406F3" w:rsidRPr="00454574">
        <w:t>Если</w:t>
      </w:r>
      <w:r w:rsidRPr="00454574">
        <w:t xml:space="preserve"> </w:t>
      </w:r>
      <w:r w:rsidR="00A406F3" w:rsidRPr="00454574">
        <w:t>кто-то</w:t>
      </w:r>
      <w:r w:rsidRPr="00454574">
        <w:t xml:space="preserve"> </w:t>
      </w:r>
      <w:r w:rsidR="00A406F3" w:rsidRPr="00454574">
        <w:t>другой,</w:t>
      </w:r>
      <w:r w:rsidRPr="00454574">
        <w:t xml:space="preserve"> </w:t>
      </w:r>
      <w:r w:rsidR="00A406F3" w:rsidRPr="00454574">
        <w:t>то</w:t>
      </w:r>
      <w:r w:rsidRPr="00454574">
        <w:t xml:space="preserve"> </w:t>
      </w:r>
      <w:r w:rsidR="00A406F3" w:rsidRPr="00454574">
        <w:t>он</w:t>
      </w:r>
      <w:r w:rsidRPr="00454574">
        <w:t xml:space="preserve"> </w:t>
      </w:r>
      <w:r w:rsidR="00A406F3" w:rsidRPr="00454574">
        <w:t>выплачивает</w:t>
      </w:r>
      <w:r w:rsidRPr="00454574">
        <w:t xml:space="preserve"> </w:t>
      </w:r>
      <w:r w:rsidR="00A406F3" w:rsidRPr="00454574">
        <w:t>налог.</w:t>
      </w:r>
      <w:r w:rsidRPr="00454574">
        <w:t xml:space="preserve"> </w:t>
      </w:r>
      <w:r w:rsidR="00A406F3" w:rsidRPr="00454574">
        <w:t>Сейчас</w:t>
      </w:r>
      <w:r w:rsidRPr="00454574">
        <w:t xml:space="preserve"> </w:t>
      </w:r>
      <w:r w:rsidR="00A406F3" w:rsidRPr="00454574">
        <w:t>идет</w:t>
      </w:r>
      <w:r w:rsidRPr="00454574">
        <w:t xml:space="preserve"> </w:t>
      </w:r>
      <w:r w:rsidR="00A406F3" w:rsidRPr="00454574">
        <w:t>донастройка</w:t>
      </w:r>
      <w:r w:rsidRPr="00454574">
        <w:t xml:space="preserve"> </w:t>
      </w:r>
      <w:r w:rsidR="00A406F3" w:rsidRPr="00454574">
        <w:t>налоговых</w:t>
      </w:r>
      <w:r w:rsidRPr="00454574">
        <w:t xml:space="preserve"> </w:t>
      </w:r>
      <w:r w:rsidR="00A406F3" w:rsidRPr="00454574">
        <w:t>моментов,</w:t>
      </w:r>
      <w:r w:rsidRPr="00454574">
        <w:t xml:space="preserve"> </w:t>
      </w:r>
      <w:r w:rsidR="00A406F3" w:rsidRPr="00454574">
        <w:t>но,</w:t>
      </w:r>
      <w:r w:rsidRPr="00454574">
        <w:t xml:space="preserve"> </w:t>
      </w:r>
      <w:r w:rsidR="00A406F3" w:rsidRPr="00454574">
        <w:t>кажется,</w:t>
      </w:r>
      <w:r w:rsidRPr="00454574">
        <w:t xml:space="preserve"> </w:t>
      </w:r>
      <w:r w:rsidR="00A406F3" w:rsidRPr="00454574">
        <w:t>то,</w:t>
      </w:r>
      <w:r w:rsidRPr="00454574">
        <w:t xml:space="preserve"> </w:t>
      </w:r>
      <w:r w:rsidR="00A406F3" w:rsidRPr="00454574">
        <w:t>о</w:t>
      </w:r>
      <w:r w:rsidRPr="00454574">
        <w:t xml:space="preserve"> </w:t>
      </w:r>
      <w:r w:rsidR="00A406F3" w:rsidRPr="00454574">
        <w:t>чем</w:t>
      </w:r>
      <w:r w:rsidRPr="00454574">
        <w:t xml:space="preserve"> </w:t>
      </w:r>
      <w:r w:rsidR="00A406F3" w:rsidRPr="00454574">
        <w:t>мы</w:t>
      </w:r>
      <w:r w:rsidRPr="00454574">
        <w:t xml:space="preserve"> </w:t>
      </w:r>
      <w:r w:rsidR="00A406F3" w:rsidRPr="00454574">
        <w:t>договорились,</w:t>
      </w:r>
      <w:r w:rsidRPr="00454574">
        <w:t xml:space="preserve"> </w:t>
      </w:r>
      <w:r w:rsidR="00A406F3" w:rsidRPr="00454574">
        <w:t>достаточно,</w:t>
      </w:r>
      <w:r w:rsidRPr="00454574">
        <w:t xml:space="preserve"> </w:t>
      </w:r>
      <w:r w:rsidR="00A406F3" w:rsidRPr="00454574">
        <w:t>чтобы</w:t>
      </w:r>
      <w:r w:rsidRPr="00454574">
        <w:t xml:space="preserve"> </w:t>
      </w:r>
      <w:r w:rsidR="00A406F3" w:rsidRPr="00454574">
        <w:t>создать</w:t>
      </w:r>
      <w:r w:rsidRPr="00454574">
        <w:t xml:space="preserve"> </w:t>
      </w:r>
      <w:r w:rsidR="00A406F3" w:rsidRPr="00454574">
        <w:t>механизм</w:t>
      </w:r>
      <w:r w:rsidRPr="00454574">
        <w:t xml:space="preserve"> </w:t>
      </w:r>
      <w:r w:rsidR="00A406F3" w:rsidRPr="00454574">
        <w:t>мотивации.</w:t>
      </w:r>
    </w:p>
    <w:p w:rsidR="00A406F3" w:rsidRPr="00454574" w:rsidRDefault="00625B6C" w:rsidP="00A406F3">
      <w:r w:rsidRPr="00454574">
        <w:t xml:space="preserve">- </w:t>
      </w:r>
      <w:r w:rsidR="00A406F3" w:rsidRPr="00454574">
        <w:t>Посоветуйте,</w:t>
      </w:r>
      <w:r w:rsidRPr="00454574">
        <w:t xml:space="preserve"> </w:t>
      </w:r>
      <w:r w:rsidR="00A406F3" w:rsidRPr="00454574">
        <w:t>с</w:t>
      </w:r>
      <w:r w:rsidRPr="00454574">
        <w:t xml:space="preserve"> </w:t>
      </w:r>
      <w:r w:rsidR="00A406F3" w:rsidRPr="00454574">
        <w:t>какого</w:t>
      </w:r>
      <w:r w:rsidRPr="00454574">
        <w:t xml:space="preserve"> </w:t>
      </w:r>
      <w:r w:rsidR="00A406F3" w:rsidRPr="00454574">
        <w:t>возраста</w:t>
      </w:r>
      <w:r w:rsidRPr="00454574">
        <w:t xml:space="preserve"> </w:t>
      </w:r>
      <w:r w:rsidR="00A406F3" w:rsidRPr="00454574">
        <w:t>лучше</w:t>
      </w:r>
      <w:r w:rsidRPr="00454574">
        <w:t xml:space="preserve"> </w:t>
      </w:r>
      <w:r w:rsidR="00A406F3" w:rsidRPr="00454574">
        <w:t>подключаться</w:t>
      </w:r>
      <w:r w:rsidRPr="00454574">
        <w:t xml:space="preserve"> </w:t>
      </w:r>
      <w:r w:rsidR="00A406F3" w:rsidRPr="00454574">
        <w:t>к</w:t>
      </w:r>
      <w:r w:rsidRPr="00454574">
        <w:t xml:space="preserve"> </w:t>
      </w:r>
      <w:r w:rsidR="00A406F3" w:rsidRPr="00454574">
        <w:t>программе?</w:t>
      </w:r>
    </w:p>
    <w:p w:rsidR="00A406F3" w:rsidRPr="00454574" w:rsidRDefault="00625B6C" w:rsidP="00A406F3">
      <w:r w:rsidRPr="00454574">
        <w:t xml:space="preserve">- </w:t>
      </w:r>
      <w:r w:rsidR="00A406F3" w:rsidRPr="00454574">
        <w:t>Конечно,</w:t>
      </w:r>
      <w:r w:rsidRPr="00454574">
        <w:t xml:space="preserve"> </w:t>
      </w:r>
      <w:r w:rsidR="00A406F3" w:rsidRPr="00454574">
        <w:t>чем</w:t>
      </w:r>
      <w:r w:rsidRPr="00454574">
        <w:t xml:space="preserve"> </w:t>
      </w:r>
      <w:r w:rsidR="00A406F3" w:rsidRPr="00454574">
        <w:t>раньше</w:t>
      </w:r>
      <w:r w:rsidRPr="00454574">
        <w:t xml:space="preserve"> </w:t>
      </w:r>
      <w:r w:rsidR="00A406F3" w:rsidRPr="00454574">
        <w:t>вы</w:t>
      </w:r>
      <w:r w:rsidRPr="00454574">
        <w:t xml:space="preserve"> </w:t>
      </w:r>
      <w:r w:rsidR="00A406F3" w:rsidRPr="00454574">
        <w:t>войдете</w:t>
      </w:r>
      <w:r w:rsidRPr="00454574">
        <w:t xml:space="preserve"> </w:t>
      </w:r>
      <w:r w:rsidR="00A406F3" w:rsidRPr="00454574">
        <w:t>в</w:t>
      </w:r>
      <w:r w:rsidRPr="00454574">
        <w:t xml:space="preserve"> </w:t>
      </w:r>
      <w:r w:rsidR="00A406F3" w:rsidRPr="00454574">
        <w:t>эту</w:t>
      </w:r>
      <w:r w:rsidRPr="00454574">
        <w:t xml:space="preserve"> </w:t>
      </w:r>
      <w:r w:rsidR="00A406F3" w:rsidRPr="00454574">
        <w:t>систему,</w:t>
      </w:r>
      <w:r w:rsidRPr="00454574">
        <w:t xml:space="preserve"> </w:t>
      </w:r>
      <w:r w:rsidR="00A406F3" w:rsidRPr="00454574">
        <w:t>тем</w:t>
      </w:r>
      <w:r w:rsidRPr="00454574">
        <w:t xml:space="preserve"> </w:t>
      </w:r>
      <w:r w:rsidR="00A406F3" w:rsidRPr="00454574">
        <w:t>лучше</w:t>
      </w:r>
      <w:r w:rsidRPr="00454574">
        <w:t xml:space="preserve"> - </w:t>
      </w:r>
      <w:r w:rsidR="00A406F3" w:rsidRPr="00454574">
        <w:t>ведь</w:t>
      </w:r>
      <w:r w:rsidRPr="00454574">
        <w:t xml:space="preserve"> </w:t>
      </w:r>
      <w:r w:rsidR="00A406F3" w:rsidRPr="00454574">
        <w:t>она</w:t>
      </w:r>
      <w:r w:rsidRPr="00454574">
        <w:t xml:space="preserve"> </w:t>
      </w:r>
      <w:r w:rsidR="00A406F3" w:rsidRPr="00454574">
        <w:t>рассчитана</w:t>
      </w:r>
      <w:r w:rsidRPr="00454574">
        <w:t xml:space="preserve"> </w:t>
      </w:r>
      <w:r w:rsidR="00A406F3" w:rsidRPr="00454574">
        <w:t>на</w:t>
      </w:r>
      <w:r w:rsidRPr="00454574">
        <w:t xml:space="preserve"> </w:t>
      </w:r>
      <w:r w:rsidR="00A406F3" w:rsidRPr="00454574">
        <w:t>то,</w:t>
      </w:r>
      <w:r w:rsidRPr="00454574">
        <w:t xml:space="preserve"> </w:t>
      </w:r>
      <w:r w:rsidR="00A406F3" w:rsidRPr="00454574">
        <w:t>чтобы</w:t>
      </w:r>
      <w:r w:rsidRPr="00454574">
        <w:t xml:space="preserve"> </w:t>
      </w:r>
      <w:r w:rsidR="00A406F3" w:rsidRPr="00454574">
        <w:t>много</w:t>
      </w:r>
      <w:r w:rsidRPr="00454574">
        <w:t xml:space="preserve"> </w:t>
      </w:r>
      <w:r w:rsidR="00A406F3" w:rsidRPr="00454574">
        <w:t>лет</w:t>
      </w:r>
      <w:r w:rsidRPr="00454574">
        <w:t xml:space="preserve"> </w:t>
      </w:r>
      <w:r w:rsidR="00A406F3" w:rsidRPr="00454574">
        <w:t>откладывать</w:t>
      </w:r>
      <w:r w:rsidRPr="00454574">
        <w:t xml:space="preserve"> </w:t>
      </w:r>
      <w:r w:rsidR="00A406F3" w:rsidRPr="00454574">
        <w:t>по</w:t>
      </w:r>
      <w:r w:rsidRPr="00454574">
        <w:t xml:space="preserve"> </w:t>
      </w:r>
      <w:r w:rsidR="00A406F3" w:rsidRPr="00454574">
        <w:t>чуть-чуть,</w:t>
      </w:r>
      <w:r w:rsidRPr="00454574">
        <w:t xml:space="preserve"> </w:t>
      </w:r>
      <w:r w:rsidR="00A406F3" w:rsidRPr="00454574">
        <w:t>чтобы</w:t>
      </w:r>
      <w:r w:rsidRPr="00454574">
        <w:t xml:space="preserve"> </w:t>
      </w:r>
      <w:r w:rsidR="00A406F3" w:rsidRPr="00454574">
        <w:t>на</w:t>
      </w:r>
      <w:r w:rsidRPr="00454574">
        <w:t xml:space="preserve"> </w:t>
      </w:r>
      <w:r w:rsidR="00A406F3" w:rsidRPr="00454574">
        <w:t>выходе</w:t>
      </w:r>
      <w:r w:rsidRPr="00454574">
        <w:t xml:space="preserve"> </w:t>
      </w:r>
      <w:r w:rsidR="00A406F3" w:rsidRPr="00454574">
        <w:t>получить</w:t>
      </w:r>
      <w:r w:rsidRPr="00454574">
        <w:t xml:space="preserve"> </w:t>
      </w:r>
      <w:r w:rsidR="00A406F3" w:rsidRPr="00454574">
        <w:t>крупную</w:t>
      </w:r>
      <w:r w:rsidRPr="00454574">
        <w:t xml:space="preserve"> </w:t>
      </w:r>
      <w:r w:rsidR="00A406F3" w:rsidRPr="00454574">
        <w:lastRenderedPageBreak/>
        <w:t>сумму.</w:t>
      </w:r>
      <w:r w:rsidRPr="00454574">
        <w:t xml:space="preserve"> </w:t>
      </w:r>
      <w:r w:rsidR="00A406F3" w:rsidRPr="00454574">
        <w:t>Начало</w:t>
      </w:r>
      <w:r w:rsidRPr="00454574">
        <w:t xml:space="preserve"> </w:t>
      </w:r>
      <w:r w:rsidR="00A406F3" w:rsidRPr="00454574">
        <w:t>трудового</w:t>
      </w:r>
      <w:r w:rsidRPr="00454574">
        <w:t xml:space="preserve"> </w:t>
      </w:r>
      <w:r w:rsidR="00A406F3" w:rsidRPr="00454574">
        <w:t>стажа</w:t>
      </w:r>
      <w:r w:rsidRPr="00454574">
        <w:t xml:space="preserve"> - </w:t>
      </w:r>
      <w:r w:rsidR="00A406F3" w:rsidRPr="00454574">
        <w:t>надо</w:t>
      </w:r>
      <w:r w:rsidRPr="00454574">
        <w:t xml:space="preserve"> </w:t>
      </w:r>
      <w:r w:rsidR="00A406F3" w:rsidRPr="00454574">
        <w:t>сразу</w:t>
      </w:r>
      <w:r w:rsidRPr="00454574">
        <w:t xml:space="preserve"> </w:t>
      </w:r>
      <w:r w:rsidR="00A406F3" w:rsidRPr="00454574">
        <w:t>включаться.</w:t>
      </w:r>
      <w:r w:rsidRPr="00454574">
        <w:t xml:space="preserve"> </w:t>
      </w:r>
      <w:r w:rsidR="00A406F3" w:rsidRPr="00454574">
        <w:t>Но</w:t>
      </w:r>
      <w:r w:rsidRPr="00454574">
        <w:t xml:space="preserve"> </w:t>
      </w:r>
      <w:r w:rsidR="00A406F3" w:rsidRPr="00454574">
        <w:t>молодежь</w:t>
      </w:r>
      <w:r w:rsidRPr="00454574">
        <w:t xml:space="preserve"> </w:t>
      </w:r>
      <w:r w:rsidR="00A406F3" w:rsidRPr="00454574">
        <w:t>обычно</w:t>
      </w:r>
      <w:r w:rsidRPr="00454574">
        <w:t xml:space="preserve"> </w:t>
      </w:r>
      <w:r w:rsidR="00A406F3" w:rsidRPr="00454574">
        <w:t>скептически</w:t>
      </w:r>
      <w:r w:rsidRPr="00454574">
        <w:t xml:space="preserve"> </w:t>
      </w:r>
      <w:r w:rsidR="00A406F3" w:rsidRPr="00454574">
        <w:t>относится</w:t>
      </w:r>
      <w:r w:rsidRPr="00454574">
        <w:t xml:space="preserve"> </w:t>
      </w:r>
      <w:r w:rsidR="00A406F3" w:rsidRPr="00454574">
        <w:t>к</w:t>
      </w:r>
      <w:r w:rsidRPr="00454574">
        <w:t xml:space="preserve"> </w:t>
      </w:r>
      <w:r w:rsidR="00A406F3" w:rsidRPr="00454574">
        <w:t>идее</w:t>
      </w:r>
      <w:r w:rsidRPr="00454574">
        <w:t xml:space="preserve"> </w:t>
      </w:r>
      <w:r w:rsidR="00A406F3" w:rsidRPr="00454574">
        <w:t>вкладывать</w:t>
      </w:r>
      <w:r w:rsidRPr="00454574">
        <w:t xml:space="preserve"> </w:t>
      </w:r>
      <w:r w:rsidR="00A406F3" w:rsidRPr="00454574">
        <w:t>в</w:t>
      </w:r>
      <w:r w:rsidRPr="00454574">
        <w:t xml:space="preserve"> </w:t>
      </w:r>
      <w:r w:rsidR="00A406F3" w:rsidRPr="00454574">
        <w:t>будущее.</w:t>
      </w:r>
      <w:r w:rsidRPr="00454574">
        <w:t xml:space="preserve"> </w:t>
      </w:r>
      <w:r w:rsidR="00A406F3" w:rsidRPr="00454574">
        <w:t>Они</w:t>
      </w:r>
      <w:r w:rsidRPr="00454574">
        <w:t xml:space="preserve"> </w:t>
      </w:r>
      <w:r w:rsidR="00A406F3" w:rsidRPr="00454574">
        <w:t>предпочитают</w:t>
      </w:r>
      <w:r w:rsidRPr="00454574">
        <w:t xml:space="preserve"> </w:t>
      </w:r>
      <w:r w:rsidR="00A406F3" w:rsidRPr="00454574">
        <w:t>тратить</w:t>
      </w:r>
      <w:r w:rsidRPr="00454574">
        <w:t xml:space="preserve"> </w:t>
      </w:r>
      <w:r w:rsidR="00A406F3" w:rsidRPr="00454574">
        <w:t>на</w:t>
      </w:r>
      <w:r w:rsidRPr="00454574">
        <w:t xml:space="preserve"> </w:t>
      </w:r>
      <w:r w:rsidR="00A406F3" w:rsidRPr="00454574">
        <w:t>текущие</w:t>
      </w:r>
      <w:r w:rsidRPr="00454574">
        <w:t xml:space="preserve"> </w:t>
      </w:r>
      <w:r w:rsidR="00A406F3" w:rsidRPr="00454574">
        <w:t>потребности,</w:t>
      </w:r>
      <w:r w:rsidRPr="00454574">
        <w:t xml:space="preserve"> </w:t>
      </w:r>
      <w:r w:rsidR="00A406F3" w:rsidRPr="00454574">
        <w:t>совершая</w:t>
      </w:r>
      <w:r w:rsidRPr="00454574">
        <w:t xml:space="preserve"> </w:t>
      </w:r>
      <w:r w:rsidR="00A406F3" w:rsidRPr="00454574">
        <w:t>дорогие</w:t>
      </w:r>
      <w:r w:rsidRPr="00454574">
        <w:t xml:space="preserve"> </w:t>
      </w:r>
      <w:r w:rsidR="00A406F3" w:rsidRPr="00454574">
        <w:t>или</w:t>
      </w:r>
      <w:r w:rsidRPr="00454574">
        <w:t xml:space="preserve"> </w:t>
      </w:r>
      <w:r w:rsidR="00A406F3" w:rsidRPr="00454574">
        <w:t>недорогие</w:t>
      </w:r>
      <w:r w:rsidRPr="00454574">
        <w:t xml:space="preserve"> </w:t>
      </w:r>
      <w:r w:rsidR="00A406F3" w:rsidRPr="00454574">
        <w:t>покупки.</w:t>
      </w:r>
      <w:r w:rsidRPr="00454574">
        <w:t xml:space="preserve"> </w:t>
      </w:r>
      <w:r w:rsidR="00A406F3" w:rsidRPr="00454574">
        <w:t>И</w:t>
      </w:r>
      <w:r w:rsidRPr="00454574">
        <w:t xml:space="preserve"> </w:t>
      </w:r>
      <w:r w:rsidR="00A406F3" w:rsidRPr="00454574">
        <w:t>во</w:t>
      </w:r>
      <w:r w:rsidRPr="00454574">
        <w:t xml:space="preserve"> </w:t>
      </w:r>
      <w:r w:rsidR="00A406F3" w:rsidRPr="00454574">
        <w:t>всем</w:t>
      </w:r>
      <w:r w:rsidRPr="00454574">
        <w:t xml:space="preserve"> </w:t>
      </w:r>
      <w:r w:rsidR="00A406F3" w:rsidRPr="00454574">
        <w:t>мире</w:t>
      </w:r>
      <w:r w:rsidRPr="00454574">
        <w:t xml:space="preserve"> </w:t>
      </w:r>
      <w:r w:rsidR="00A406F3" w:rsidRPr="00454574">
        <w:t>то</w:t>
      </w:r>
      <w:r w:rsidRPr="00454574">
        <w:t xml:space="preserve"> </w:t>
      </w:r>
      <w:r w:rsidR="00A406F3" w:rsidRPr="00454574">
        <w:t>же</w:t>
      </w:r>
      <w:r w:rsidRPr="00454574">
        <w:t xml:space="preserve"> </w:t>
      </w:r>
      <w:r w:rsidR="00A406F3" w:rsidRPr="00454574">
        <w:t>самое.</w:t>
      </w:r>
      <w:r w:rsidRPr="00454574">
        <w:t xml:space="preserve"> </w:t>
      </w:r>
      <w:r w:rsidR="00A406F3" w:rsidRPr="00454574">
        <w:t>Мы</w:t>
      </w:r>
      <w:r w:rsidRPr="00454574">
        <w:t xml:space="preserve"> </w:t>
      </w:r>
      <w:r w:rsidR="00A406F3" w:rsidRPr="00454574">
        <w:t>живем</w:t>
      </w:r>
      <w:r w:rsidRPr="00454574">
        <w:t xml:space="preserve"> </w:t>
      </w:r>
      <w:r w:rsidR="00A406F3" w:rsidRPr="00454574">
        <w:t>в</w:t>
      </w:r>
      <w:r w:rsidRPr="00454574">
        <w:t xml:space="preserve"> </w:t>
      </w:r>
      <w:r w:rsidR="00A406F3" w:rsidRPr="00454574">
        <w:t>эпоху</w:t>
      </w:r>
      <w:r w:rsidRPr="00454574">
        <w:t xml:space="preserve"> </w:t>
      </w:r>
      <w:r w:rsidR="00A406F3" w:rsidRPr="00454574">
        <w:t>коротких</w:t>
      </w:r>
      <w:r w:rsidRPr="00454574">
        <w:t xml:space="preserve"> </w:t>
      </w:r>
      <w:r w:rsidR="00A406F3" w:rsidRPr="00454574">
        <w:t>форм</w:t>
      </w:r>
      <w:r w:rsidRPr="00454574">
        <w:t xml:space="preserve"> - </w:t>
      </w:r>
      <w:r w:rsidR="00A406F3" w:rsidRPr="00454574">
        <w:t>не</w:t>
      </w:r>
      <w:r w:rsidRPr="00454574">
        <w:t xml:space="preserve"> </w:t>
      </w:r>
      <w:r w:rsidR="00A406F3" w:rsidRPr="00454574">
        <w:t>только</w:t>
      </w:r>
      <w:r w:rsidRPr="00454574">
        <w:t xml:space="preserve"> </w:t>
      </w:r>
      <w:r w:rsidR="00A406F3" w:rsidRPr="00454574">
        <w:t>в</w:t>
      </w:r>
      <w:r w:rsidRPr="00454574">
        <w:t xml:space="preserve"> </w:t>
      </w:r>
      <w:r w:rsidR="00A406F3" w:rsidRPr="00454574">
        <w:t>литературе,</w:t>
      </w:r>
      <w:r w:rsidRPr="00454574">
        <w:t xml:space="preserve"> </w:t>
      </w:r>
      <w:r w:rsidR="00A406F3" w:rsidRPr="00454574">
        <w:t>кино,</w:t>
      </w:r>
      <w:r w:rsidRPr="00454574">
        <w:t xml:space="preserve"> </w:t>
      </w:r>
      <w:r w:rsidR="00A406F3" w:rsidRPr="00454574">
        <w:t>искусстве</w:t>
      </w:r>
      <w:r w:rsidRPr="00454574">
        <w:t xml:space="preserve"> </w:t>
      </w:r>
      <w:r w:rsidR="00A406F3" w:rsidRPr="00454574">
        <w:t>или</w:t>
      </w:r>
      <w:r w:rsidRPr="00454574">
        <w:t xml:space="preserve"> </w:t>
      </w:r>
      <w:r w:rsidR="00A406F3" w:rsidRPr="00454574">
        <w:t>в</w:t>
      </w:r>
      <w:r w:rsidRPr="00454574">
        <w:t xml:space="preserve"> </w:t>
      </w:r>
      <w:r w:rsidR="00A406F3" w:rsidRPr="00454574">
        <w:t>социальных</w:t>
      </w:r>
      <w:r w:rsidRPr="00454574">
        <w:t xml:space="preserve"> </w:t>
      </w:r>
      <w:r w:rsidR="00A406F3" w:rsidRPr="00454574">
        <w:t>сетях,</w:t>
      </w:r>
      <w:r w:rsidRPr="00454574">
        <w:t xml:space="preserve"> </w:t>
      </w:r>
      <w:r w:rsidR="00A406F3" w:rsidRPr="00454574">
        <w:t>но</w:t>
      </w:r>
      <w:r w:rsidRPr="00454574">
        <w:t xml:space="preserve"> </w:t>
      </w:r>
      <w:r w:rsidR="00A406F3" w:rsidRPr="00454574">
        <w:t>и</w:t>
      </w:r>
      <w:r w:rsidRPr="00454574">
        <w:t xml:space="preserve"> </w:t>
      </w:r>
      <w:r w:rsidR="00A406F3" w:rsidRPr="00454574">
        <w:t>в</w:t>
      </w:r>
      <w:r w:rsidRPr="00454574">
        <w:t xml:space="preserve"> </w:t>
      </w:r>
      <w:r w:rsidR="00A406F3" w:rsidRPr="00454574">
        <w:t>плане</w:t>
      </w:r>
      <w:r w:rsidRPr="00454574">
        <w:t xml:space="preserve"> </w:t>
      </w:r>
      <w:r w:rsidR="00A406F3" w:rsidRPr="00454574">
        <w:t>отношения</w:t>
      </w:r>
      <w:r w:rsidRPr="00454574">
        <w:t xml:space="preserve"> </w:t>
      </w:r>
      <w:r w:rsidR="00A406F3" w:rsidRPr="00454574">
        <w:t>к</w:t>
      </w:r>
      <w:r w:rsidRPr="00454574">
        <w:t xml:space="preserve"> </w:t>
      </w:r>
      <w:r w:rsidR="00A406F3" w:rsidRPr="00454574">
        <w:t>деньгам</w:t>
      </w:r>
      <w:r w:rsidRPr="00454574">
        <w:t xml:space="preserve"> </w:t>
      </w:r>
      <w:r w:rsidR="00A406F3" w:rsidRPr="00454574">
        <w:t>и</w:t>
      </w:r>
      <w:r w:rsidRPr="00454574">
        <w:t xml:space="preserve"> </w:t>
      </w:r>
      <w:r w:rsidR="00A406F3" w:rsidRPr="00454574">
        <w:t>к</w:t>
      </w:r>
      <w:r w:rsidRPr="00454574">
        <w:t xml:space="preserve"> </w:t>
      </w:r>
      <w:r w:rsidR="00A406F3" w:rsidRPr="00454574">
        <w:t>запросу,</w:t>
      </w:r>
      <w:r w:rsidRPr="00454574">
        <w:t xml:space="preserve"> </w:t>
      </w:r>
      <w:r w:rsidR="00A406F3" w:rsidRPr="00454574">
        <w:t>что</w:t>
      </w:r>
      <w:r w:rsidRPr="00454574">
        <w:t xml:space="preserve"> </w:t>
      </w:r>
      <w:r w:rsidR="00A406F3" w:rsidRPr="00454574">
        <w:t>является</w:t>
      </w:r>
      <w:r w:rsidRPr="00454574">
        <w:t xml:space="preserve"> </w:t>
      </w:r>
      <w:r w:rsidR="00A406F3" w:rsidRPr="00454574">
        <w:t>услугой</w:t>
      </w:r>
      <w:r w:rsidRPr="00454574">
        <w:t xml:space="preserve"> </w:t>
      </w:r>
      <w:r w:rsidR="00A406F3" w:rsidRPr="00454574">
        <w:t>и</w:t>
      </w:r>
      <w:r w:rsidRPr="00454574">
        <w:t xml:space="preserve"> </w:t>
      </w:r>
      <w:r w:rsidR="00A406F3" w:rsidRPr="00454574">
        <w:t>товаром,</w:t>
      </w:r>
      <w:r w:rsidRPr="00454574">
        <w:t xml:space="preserve"> </w:t>
      </w:r>
      <w:r w:rsidR="00A406F3" w:rsidRPr="00454574">
        <w:t>на</w:t>
      </w:r>
      <w:r w:rsidRPr="00454574">
        <w:t xml:space="preserve"> </w:t>
      </w:r>
      <w:r w:rsidR="00A406F3" w:rsidRPr="00454574">
        <w:t>который</w:t>
      </w:r>
      <w:r w:rsidRPr="00454574">
        <w:t xml:space="preserve"> </w:t>
      </w:r>
      <w:r w:rsidR="00A406F3" w:rsidRPr="00454574">
        <w:t>вы</w:t>
      </w:r>
      <w:r w:rsidRPr="00454574">
        <w:t xml:space="preserve"> </w:t>
      </w:r>
      <w:r w:rsidR="00A406F3" w:rsidRPr="00454574">
        <w:t>готовы</w:t>
      </w:r>
      <w:r w:rsidRPr="00454574">
        <w:t xml:space="preserve"> </w:t>
      </w:r>
      <w:r w:rsidR="00A406F3" w:rsidRPr="00454574">
        <w:t>потратить</w:t>
      </w:r>
      <w:r w:rsidRPr="00454574">
        <w:t xml:space="preserve"> </w:t>
      </w:r>
      <w:r w:rsidR="00A406F3" w:rsidRPr="00454574">
        <w:t>деньги.</w:t>
      </w:r>
      <w:r w:rsidRPr="00454574">
        <w:t xml:space="preserve"> </w:t>
      </w:r>
      <w:r w:rsidR="00A406F3" w:rsidRPr="00454574">
        <w:t>Для</w:t>
      </w:r>
      <w:r w:rsidRPr="00454574">
        <w:t xml:space="preserve"> </w:t>
      </w:r>
      <w:r w:rsidR="00A406F3" w:rsidRPr="00454574">
        <w:t>изменения</w:t>
      </w:r>
      <w:r w:rsidRPr="00454574">
        <w:t xml:space="preserve"> </w:t>
      </w:r>
      <w:r w:rsidR="00A406F3" w:rsidRPr="00454574">
        <w:t>необходимо</w:t>
      </w:r>
      <w:r w:rsidRPr="00454574">
        <w:t xml:space="preserve"> </w:t>
      </w:r>
      <w:r w:rsidR="00A406F3" w:rsidRPr="00454574">
        <w:t>развивать</w:t>
      </w:r>
      <w:r w:rsidRPr="00454574">
        <w:t xml:space="preserve"> </w:t>
      </w:r>
      <w:r w:rsidR="00A406F3" w:rsidRPr="00454574">
        <w:t>финансовую</w:t>
      </w:r>
      <w:r w:rsidRPr="00454574">
        <w:t xml:space="preserve"> </w:t>
      </w:r>
      <w:r w:rsidR="00A406F3" w:rsidRPr="00454574">
        <w:t>грамотность,</w:t>
      </w:r>
      <w:r w:rsidRPr="00454574">
        <w:t xml:space="preserve"> </w:t>
      </w:r>
      <w:r w:rsidR="00A406F3" w:rsidRPr="00454574">
        <w:t>чтобы</w:t>
      </w:r>
      <w:r w:rsidRPr="00454574">
        <w:t xml:space="preserve"> </w:t>
      </w:r>
      <w:r w:rsidR="00A406F3" w:rsidRPr="00454574">
        <w:t>человек</w:t>
      </w:r>
      <w:r w:rsidRPr="00454574">
        <w:t xml:space="preserve"> </w:t>
      </w:r>
      <w:r w:rsidR="00A406F3" w:rsidRPr="00454574">
        <w:t>понимал</w:t>
      </w:r>
      <w:r w:rsidRPr="00454574">
        <w:t xml:space="preserve"> - </w:t>
      </w:r>
      <w:r w:rsidR="00A406F3" w:rsidRPr="00454574">
        <w:t>настанет</w:t>
      </w:r>
      <w:r w:rsidRPr="00454574">
        <w:t xml:space="preserve"> </w:t>
      </w:r>
      <w:r w:rsidR="00A406F3" w:rsidRPr="00454574">
        <w:t>период,</w:t>
      </w:r>
      <w:r w:rsidRPr="00454574">
        <w:t xml:space="preserve"> </w:t>
      </w:r>
      <w:r w:rsidR="00A406F3" w:rsidRPr="00454574">
        <w:t>когда</w:t>
      </w:r>
      <w:r w:rsidRPr="00454574">
        <w:t xml:space="preserve"> </w:t>
      </w:r>
      <w:r w:rsidR="00A406F3" w:rsidRPr="00454574">
        <w:t>деньги</w:t>
      </w:r>
      <w:r w:rsidRPr="00454574">
        <w:t xml:space="preserve"> </w:t>
      </w:r>
      <w:r w:rsidR="00A406F3" w:rsidRPr="00454574">
        <w:t>понадобятся,</w:t>
      </w:r>
      <w:r w:rsidRPr="00454574">
        <w:t xml:space="preserve"> </w:t>
      </w:r>
      <w:r w:rsidR="00A406F3" w:rsidRPr="00454574">
        <w:t>и</w:t>
      </w:r>
      <w:r w:rsidRPr="00454574">
        <w:t xml:space="preserve"> </w:t>
      </w:r>
      <w:r w:rsidR="00A406F3" w:rsidRPr="00454574">
        <w:t>надеяться</w:t>
      </w:r>
      <w:r w:rsidRPr="00454574">
        <w:t xml:space="preserve"> </w:t>
      </w:r>
      <w:r w:rsidR="00A406F3" w:rsidRPr="00454574">
        <w:t>только</w:t>
      </w:r>
      <w:r w:rsidRPr="00454574">
        <w:t xml:space="preserve"> </w:t>
      </w:r>
      <w:r w:rsidR="00A406F3" w:rsidRPr="00454574">
        <w:t>на</w:t>
      </w:r>
      <w:r w:rsidRPr="00454574">
        <w:t xml:space="preserve"> </w:t>
      </w:r>
      <w:r w:rsidR="00A406F3" w:rsidRPr="00454574">
        <w:t>государство</w:t>
      </w:r>
      <w:r w:rsidRPr="00454574">
        <w:t xml:space="preserve"> </w:t>
      </w:r>
      <w:r w:rsidR="00A406F3" w:rsidRPr="00454574">
        <w:t>не</w:t>
      </w:r>
      <w:r w:rsidRPr="00454574">
        <w:t xml:space="preserve"> </w:t>
      </w:r>
      <w:r w:rsidR="00A406F3" w:rsidRPr="00454574">
        <w:t>совсем</w:t>
      </w:r>
      <w:r w:rsidRPr="00454574">
        <w:t xml:space="preserve"> </w:t>
      </w:r>
      <w:r w:rsidR="00A406F3" w:rsidRPr="00454574">
        <w:t>правильно.</w:t>
      </w:r>
    </w:p>
    <w:p w:rsidR="00A406F3" w:rsidRPr="00454574" w:rsidRDefault="00A406F3" w:rsidP="00A406F3">
      <w:r w:rsidRPr="00454574">
        <w:t>Государство</w:t>
      </w:r>
      <w:r w:rsidR="00625B6C" w:rsidRPr="00454574">
        <w:t xml:space="preserve"> </w:t>
      </w:r>
      <w:r w:rsidRPr="00454574">
        <w:t>очень</w:t>
      </w:r>
      <w:r w:rsidR="00625B6C" w:rsidRPr="00454574">
        <w:t xml:space="preserve"> </w:t>
      </w:r>
      <w:r w:rsidRPr="00454574">
        <w:t>много</w:t>
      </w:r>
      <w:r w:rsidR="00625B6C" w:rsidRPr="00454574">
        <w:t xml:space="preserve"> </w:t>
      </w:r>
      <w:r w:rsidRPr="00454574">
        <w:t>делает</w:t>
      </w:r>
      <w:r w:rsidR="00625B6C" w:rsidRPr="00454574">
        <w:t xml:space="preserve"> </w:t>
      </w:r>
      <w:r w:rsidRPr="00454574">
        <w:t>для</w:t>
      </w:r>
      <w:r w:rsidR="00625B6C" w:rsidRPr="00454574">
        <w:t xml:space="preserve"> </w:t>
      </w:r>
      <w:r w:rsidRPr="00454574">
        <w:t>того,</w:t>
      </w:r>
      <w:r w:rsidR="00625B6C" w:rsidRPr="00454574">
        <w:t xml:space="preserve"> </w:t>
      </w:r>
      <w:r w:rsidRPr="00454574">
        <w:t>чтобы</w:t>
      </w:r>
      <w:r w:rsidR="00625B6C" w:rsidRPr="00454574">
        <w:t xml:space="preserve"> </w:t>
      </w:r>
      <w:r w:rsidRPr="00454574">
        <w:t>реализовать</w:t>
      </w:r>
      <w:r w:rsidR="00625B6C" w:rsidRPr="00454574">
        <w:t xml:space="preserve"> </w:t>
      </w:r>
      <w:r w:rsidRPr="00454574">
        <w:t>социальную</w:t>
      </w:r>
      <w:r w:rsidR="00625B6C" w:rsidRPr="00454574">
        <w:t xml:space="preserve"> </w:t>
      </w:r>
      <w:r w:rsidRPr="00454574">
        <w:t>политику,</w:t>
      </w:r>
      <w:r w:rsidR="00625B6C" w:rsidRPr="00454574">
        <w:t xml:space="preserve"> </w:t>
      </w:r>
      <w:r w:rsidRPr="00454574">
        <w:t>обеспечить</w:t>
      </w:r>
      <w:r w:rsidR="00625B6C" w:rsidRPr="00454574">
        <w:t xml:space="preserve"> </w:t>
      </w:r>
      <w:r w:rsidRPr="00454574">
        <w:t>социальную</w:t>
      </w:r>
      <w:r w:rsidR="00625B6C" w:rsidRPr="00454574">
        <w:t xml:space="preserve"> </w:t>
      </w:r>
      <w:r w:rsidRPr="00454574">
        <w:t>стабильность</w:t>
      </w:r>
      <w:r w:rsidR="00625B6C" w:rsidRPr="00454574">
        <w:t xml:space="preserve"> </w:t>
      </w:r>
      <w:r w:rsidRPr="00454574">
        <w:t>и</w:t>
      </w:r>
      <w:r w:rsidR="00625B6C" w:rsidRPr="00454574">
        <w:t xml:space="preserve"> </w:t>
      </w:r>
      <w:r w:rsidRPr="00454574">
        <w:t>уверенность</w:t>
      </w:r>
      <w:r w:rsidR="00625B6C" w:rsidRPr="00454574">
        <w:t xml:space="preserve"> </w:t>
      </w:r>
      <w:r w:rsidRPr="00454574">
        <w:t>в</w:t>
      </w:r>
      <w:r w:rsidR="00625B6C" w:rsidRPr="00454574">
        <w:t xml:space="preserve"> </w:t>
      </w:r>
      <w:r w:rsidRPr="00454574">
        <w:t>будущем.</w:t>
      </w:r>
      <w:r w:rsidR="00625B6C" w:rsidRPr="00454574">
        <w:t xml:space="preserve"> </w:t>
      </w:r>
      <w:r w:rsidRPr="00454574">
        <w:t>У</w:t>
      </w:r>
      <w:r w:rsidR="00625B6C" w:rsidRPr="00454574">
        <w:t xml:space="preserve"> </w:t>
      </w:r>
      <w:r w:rsidRPr="00454574">
        <w:t>нас</w:t>
      </w:r>
      <w:r w:rsidR="00625B6C" w:rsidRPr="00454574">
        <w:t xml:space="preserve"> </w:t>
      </w:r>
      <w:r w:rsidRPr="00454574">
        <w:t>не</w:t>
      </w:r>
      <w:r w:rsidR="00625B6C" w:rsidRPr="00454574">
        <w:t xml:space="preserve"> </w:t>
      </w:r>
      <w:r w:rsidRPr="00454574">
        <w:t>прекращалась,</w:t>
      </w:r>
      <w:r w:rsidR="00625B6C" w:rsidRPr="00454574">
        <w:t xml:space="preserve"> </w:t>
      </w:r>
      <w:r w:rsidRPr="00454574">
        <w:t>несмотря</w:t>
      </w:r>
      <w:r w:rsidR="00625B6C" w:rsidRPr="00454574">
        <w:t xml:space="preserve"> </w:t>
      </w:r>
      <w:r w:rsidRPr="00454574">
        <w:t>ни</w:t>
      </w:r>
      <w:r w:rsidR="00625B6C" w:rsidRPr="00454574">
        <w:t xml:space="preserve"> </w:t>
      </w:r>
      <w:r w:rsidRPr="00454574">
        <w:t>на</w:t>
      </w:r>
      <w:r w:rsidR="00625B6C" w:rsidRPr="00454574">
        <w:t xml:space="preserve"> </w:t>
      </w:r>
      <w:r w:rsidRPr="00454574">
        <w:t>санкционное</w:t>
      </w:r>
      <w:r w:rsidR="00625B6C" w:rsidRPr="00454574">
        <w:t xml:space="preserve"> </w:t>
      </w:r>
      <w:r w:rsidRPr="00454574">
        <w:t>давление,</w:t>
      </w:r>
      <w:r w:rsidR="00625B6C" w:rsidRPr="00454574">
        <w:t xml:space="preserve"> </w:t>
      </w:r>
      <w:r w:rsidRPr="00454574">
        <w:t>ни</w:t>
      </w:r>
      <w:r w:rsidR="00625B6C" w:rsidRPr="00454574">
        <w:t xml:space="preserve"> </w:t>
      </w:r>
      <w:r w:rsidRPr="00454574">
        <w:t>на</w:t>
      </w:r>
      <w:r w:rsidR="00625B6C" w:rsidRPr="00454574">
        <w:t xml:space="preserve"> </w:t>
      </w:r>
      <w:r w:rsidRPr="00454574">
        <w:t>какие-то</w:t>
      </w:r>
      <w:r w:rsidR="00625B6C" w:rsidRPr="00454574">
        <w:t xml:space="preserve"> </w:t>
      </w:r>
      <w:r w:rsidRPr="00454574">
        <w:t>периоды</w:t>
      </w:r>
      <w:r w:rsidR="00625B6C" w:rsidRPr="00454574">
        <w:t xml:space="preserve"> </w:t>
      </w:r>
      <w:r w:rsidRPr="00454574">
        <w:t>экономических</w:t>
      </w:r>
      <w:r w:rsidR="00625B6C" w:rsidRPr="00454574">
        <w:t xml:space="preserve"> </w:t>
      </w:r>
      <w:r w:rsidRPr="00454574">
        <w:t>сложностей,</w:t>
      </w:r>
      <w:r w:rsidR="00625B6C" w:rsidRPr="00454574">
        <w:t xml:space="preserve"> </w:t>
      </w:r>
      <w:r w:rsidRPr="00454574">
        <w:t>программа</w:t>
      </w:r>
      <w:r w:rsidR="00625B6C" w:rsidRPr="00454574">
        <w:t xml:space="preserve"> </w:t>
      </w:r>
      <w:r w:rsidRPr="00454574">
        <w:t>индексирования</w:t>
      </w:r>
      <w:r w:rsidR="00625B6C" w:rsidRPr="00454574">
        <w:t xml:space="preserve"> </w:t>
      </w:r>
      <w:r w:rsidRPr="00454574">
        <w:t>заработных</w:t>
      </w:r>
      <w:r w:rsidR="00625B6C" w:rsidRPr="00454574">
        <w:t xml:space="preserve"> </w:t>
      </w:r>
      <w:r w:rsidRPr="00454574">
        <w:t>плат</w:t>
      </w:r>
      <w:r w:rsidR="00625B6C" w:rsidRPr="00454574">
        <w:t xml:space="preserve"> </w:t>
      </w:r>
      <w:r w:rsidRPr="00454574">
        <w:t>и</w:t>
      </w:r>
      <w:r w:rsidR="00625B6C" w:rsidRPr="00454574">
        <w:t xml:space="preserve"> </w:t>
      </w:r>
      <w:r w:rsidRPr="00454574">
        <w:t>пенсий.</w:t>
      </w:r>
      <w:r w:rsidR="00625B6C" w:rsidRPr="00454574">
        <w:t xml:space="preserve"> </w:t>
      </w:r>
      <w:r w:rsidRPr="00454574">
        <w:t>Но</w:t>
      </w:r>
      <w:r w:rsidR="00625B6C" w:rsidRPr="00454574">
        <w:t xml:space="preserve"> </w:t>
      </w:r>
      <w:r w:rsidRPr="00454574">
        <w:t>дополнительный</w:t>
      </w:r>
      <w:r w:rsidR="00625B6C" w:rsidRPr="00454574">
        <w:t xml:space="preserve"> </w:t>
      </w:r>
      <w:r w:rsidRPr="00454574">
        <w:t>источник</w:t>
      </w:r>
      <w:r w:rsidR="00625B6C" w:rsidRPr="00454574">
        <w:t xml:space="preserve"> </w:t>
      </w:r>
      <w:r w:rsidRPr="00454574">
        <w:t>формирования</w:t>
      </w:r>
      <w:r w:rsidR="00625B6C" w:rsidRPr="00454574">
        <w:t xml:space="preserve"> </w:t>
      </w:r>
      <w:r w:rsidRPr="00454574">
        <w:t>будущих</w:t>
      </w:r>
      <w:r w:rsidR="00625B6C" w:rsidRPr="00454574">
        <w:t xml:space="preserve"> </w:t>
      </w:r>
      <w:r w:rsidRPr="00454574">
        <w:t>финансовых</w:t>
      </w:r>
      <w:r w:rsidR="00625B6C" w:rsidRPr="00454574">
        <w:t xml:space="preserve"> </w:t>
      </w:r>
      <w:r w:rsidRPr="00454574">
        <w:t>возможностей</w:t>
      </w:r>
      <w:r w:rsidR="00625B6C" w:rsidRPr="00454574">
        <w:t xml:space="preserve"> - </w:t>
      </w:r>
      <w:r w:rsidRPr="00454574">
        <w:t>это</w:t>
      </w:r>
      <w:r w:rsidR="00625B6C" w:rsidRPr="00454574">
        <w:t xml:space="preserve"> </w:t>
      </w:r>
      <w:r w:rsidRPr="00454574">
        <w:t>всегда</w:t>
      </w:r>
      <w:r w:rsidR="00625B6C" w:rsidRPr="00454574">
        <w:t xml:space="preserve"> </w:t>
      </w:r>
      <w:r w:rsidRPr="00454574">
        <w:t>хорошо.</w:t>
      </w:r>
      <w:r w:rsidR="00625B6C" w:rsidRPr="00454574">
        <w:t xml:space="preserve"> </w:t>
      </w:r>
      <w:r w:rsidRPr="00454574">
        <w:t>И</w:t>
      </w:r>
      <w:r w:rsidR="00625B6C" w:rsidRPr="00454574">
        <w:t xml:space="preserve"> </w:t>
      </w:r>
      <w:r w:rsidRPr="00454574">
        <w:t>чем</w:t>
      </w:r>
      <w:r w:rsidR="00625B6C" w:rsidRPr="00454574">
        <w:t xml:space="preserve"> </w:t>
      </w:r>
      <w:r w:rsidRPr="00454574">
        <w:t>раньше</w:t>
      </w:r>
      <w:r w:rsidR="00625B6C" w:rsidRPr="00454574">
        <w:t xml:space="preserve"> </w:t>
      </w:r>
      <w:r w:rsidRPr="00454574">
        <w:t>ты</w:t>
      </w:r>
      <w:r w:rsidR="00625B6C" w:rsidRPr="00454574">
        <w:t xml:space="preserve"> </w:t>
      </w:r>
      <w:r w:rsidRPr="00454574">
        <w:t>вступаешь</w:t>
      </w:r>
      <w:r w:rsidR="00625B6C" w:rsidRPr="00454574">
        <w:t xml:space="preserve"> </w:t>
      </w:r>
      <w:r w:rsidRPr="00454574">
        <w:t>в</w:t>
      </w:r>
      <w:r w:rsidR="00625B6C" w:rsidRPr="00454574">
        <w:t xml:space="preserve"> </w:t>
      </w:r>
      <w:r w:rsidRPr="00454574">
        <w:t>эту</w:t>
      </w:r>
      <w:r w:rsidR="00625B6C" w:rsidRPr="00454574">
        <w:t xml:space="preserve"> </w:t>
      </w:r>
      <w:r w:rsidRPr="00454574">
        <w:t>программу,</w:t>
      </w:r>
      <w:r w:rsidR="00625B6C" w:rsidRPr="00454574">
        <w:t xml:space="preserve"> </w:t>
      </w:r>
      <w:r w:rsidRPr="00454574">
        <w:t>тем</w:t>
      </w:r>
      <w:r w:rsidR="00625B6C" w:rsidRPr="00454574">
        <w:t xml:space="preserve"> </w:t>
      </w:r>
      <w:r w:rsidRPr="00454574">
        <w:t>меньше</w:t>
      </w:r>
      <w:r w:rsidR="00625B6C" w:rsidRPr="00454574">
        <w:t xml:space="preserve"> </w:t>
      </w:r>
      <w:r w:rsidRPr="00454574">
        <w:t>объем</w:t>
      </w:r>
      <w:r w:rsidR="00625B6C" w:rsidRPr="00454574">
        <w:t xml:space="preserve"> </w:t>
      </w:r>
      <w:r w:rsidRPr="00454574">
        <w:t>средств,</w:t>
      </w:r>
      <w:r w:rsidR="00625B6C" w:rsidRPr="00454574">
        <w:t xml:space="preserve"> </w:t>
      </w:r>
      <w:r w:rsidRPr="00454574">
        <w:t>которые</w:t>
      </w:r>
      <w:r w:rsidR="00625B6C" w:rsidRPr="00454574">
        <w:t xml:space="preserve"> </w:t>
      </w:r>
      <w:r w:rsidRPr="00454574">
        <w:t>ты</w:t>
      </w:r>
      <w:r w:rsidR="00625B6C" w:rsidRPr="00454574">
        <w:t xml:space="preserve"> </w:t>
      </w:r>
      <w:r w:rsidRPr="00454574">
        <w:t>можешь</w:t>
      </w:r>
      <w:r w:rsidR="00625B6C" w:rsidRPr="00454574">
        <w:t xml:space="preserve"> </w:t>
      </w:r>
      <w:r w:rsidRPr="00454574">
        <w:t>отчислять</w:t>
      </w:r>
      <w:r w:rsidR="00625B6C" w:rsidRPr="00454574">
        <w:t xml:space="preserve"> </w:t>
      </w:r>
      <w:r w:rsidRPr="00454574">
        <w:t>за</w:t>
      </w:r>
      <w:r w:rsidR="00625B6C" w:rsidRPr="00454574">
        <w:t xml:space="preserve"> </w:t>
      </w:r>
      <w:r w:rsidRPr="00454574">
        <w:t>счет</w:t>
      </w:r>
      <w:r w:rsidR="00625B6C" w:rsidRPr="00454574">
        <w:t xml:space="preserve"> </w:t>
      </w:r>
      <w:r w:rsidRPr="00454574">
        <w:t>длительности</w:t>
      </w:r>
      <w:r w:rsidR="00625B6C" w:rsidRPr="00454574">
        <w:t xml:space="preserve"> </w:t>
      </w:r>
      <w:r w:rsidRPr="00454574">
        <w:t>периода,</w:t>
      </w:r>
      <w:r w:rsidR="00625B6C" w:rsidRPr="00454574">
        <w:t xml:space="preserve"> </w:t>
      </w:r>
      <w:r w:rsidRPr="00454574">
        <w:t>что</w:t>
      </w:r>
      <w:r w:rsidR="00625B6C" w:rsidRPr="00454574">
        <w:t xml:space="preserve"> </w:t>
      </w:r>
      <w:r w:rsidRPr="00454574">
        <w:t>снижает</w:t>
      </w:r>
      <w:r w:rsidR="00625B6C" w:rsidRPr="00454574">
        <w:t xml:space="preserve"> </w:t>
      </w:r>
      <w:r w:rsidRPr="00454574">
        <w:t>нагрузку</w:t>
      </w:r>
      <w:r w:rsidR="00625B6C" w:rsidRPr="00454574">
        <w:t xml:space="preserve"> </w:t>
      </w:r>
      <w:r w:rsidRPr="00454574">
        <w:t>на</w:t>
      </w:r>
      <w:r w:rsidR="00625B6C" w:rsidRPr="00454574">
        <w:t xml:space="preserve"> </w:t>
      </w:r>
      <w:r w:rsidRPr="00454574">
        <w:t>твой</w:t>
      </w:r>
      <w:r w:rsidR="00625B6C" w:rsidRPr="00454574">
        <w:t xml:space="preserve"> </w:t>
      </w:r>
      <w:r w:rsidRPr="00454574">
        <w:t>ежемесячный</w:t>
      </w:r>
      <w:r w:rsidR="00625B6C" w:rsidRPr="00454574">
        <w:t xml:space="preserve"> </w:t>
      </w:r>
      <w:r w:rsidRPr="00454574">
        <w:t>бюджет.</w:t>
      </w:r>
    </w:p>
    <w:p w:rsidR="00A406F3" w:rsidRPr="00454574" w:rsidRDefault="00625B6C" w:rsidP="00A406F3">
      <w:r w:rsidRPr="00454574">
        <w:t xml:space="preserve">- </w:t>
      </w:r>
      <w:r w:rsidR="00A406F3" w:rsidRPr="00454574">
        <w:t>А</w:t>
      </w:r>
      <w:r w:rsidRPr="00454574">
        <w:t xml:space="preserve"> </w:t>
      </w:r>
      <w:r w:rsidR="00A406F3" w:rsidRPr="00454574">
        <w:t>для</w:t>
      </w:r>
      <w:r w:rsidRPr="00454574">
        <w:t xml:space="preserve"> </w:t>
      </w:r>
      <w:r w:rsidR="00A406F3" w:rsidRPr="00454574">
        <w:t>предпенсионеров</w:t>
      </w:r>
      <w:r w:rsidRPr="00454574">
        <w:t xml:space="preserve"> </w:t>
      </w:r>
      <w:r w:rsidR="00A406F3" w:rsidRPr="00454574">
        <w:t>это</w:t>
      </w:r>
      <w:r w:rsidRPr="00454574">
        <w:t xml:space="preserve"> </w:t>
      </w:r>
      <w:r w:rsidR="00A406F3" w:rsidRPr="00454574">
        <w:t>вообще</w:t>
      </w:r>
      <w:r w:rsidRPr="00454574">
        <w:t xml:space="preserve"> </w:t>
      </w:r>
      <w:r w:rsidR="00A406F3" w:rsidRPr="00454574">
        <w:t>имеет</w:t>
      </w:r>
      <w:r w:rsidRPr="00454574">
        <w:t xml:space="preserve"> </w:t>
      </w:r>
      <w:r w:rsidR="00A406F3" w:rsidRPr="00454574">
        <w:t>смысл?</w:t>
      </w:r>
    </w:p>
    <w:p w:rsidR="00A406F3" w:rsidRPr="00454574" w:rsidRDefault="00625B6C" w:rsidP="00A406F3">
      <w:r w:rsidRPr="00454574">
        <w:t xml:space="preserve">- </w:t>
      </w:r>
      <w:r w:rsidR="00A406F3" w:rsidRPr="00454574">
        <w:t>Ограничений</w:t>
      </w:r>
      <w:r w:rsidRPr="00454574">
        <w:t xml:space="preserve"> </w:t>
      </w:r>
      <w:r w:rsidR="00A406F3" w:rsidRPr="00454574">
        <w:t>нет</w:t>
      </w:r>
      <w:r w:rsidRPr="00454574">
        <w:t xml:space="preserve"> </w:t>
      </w:r>
      <w:r w:rsidR="00A406F3" w:rsidRPr="00454574">
        <w:t>никаких.</w:t>
      </w:r>
      <w:r w:rsidRPr="00454574">
        <w:t xml:space="preserve"> </w:t>
      </w:r>
      <w:r w:rsidR="00A406F3" w:rsidRPr="00454574">
        <w:t>И</w:t>
      </w:r>
      <w:r w:rsidRPr="00454574">
        <w:t xml:space="preserve"> </w:t>
      </w:r>
      <w:r w:rsidR="00A406F3" w:rsidRPr="00454574">
        <w:t>предпенсионер</w:t>
      </w:r>
      <w:r w:rsidRPr="00454574">
        <w:t xml:space="preserve"> </w:t>
      </w:r>
      <w:r w:rsidR="00A406F3" w:rsidRPr="00454574">
        <w:t>и</w:t>
      </w:r>
      <w:r w:rsidRPr="00454574">
        <w:t xml:space="preserve"> </w:t>
      </w:r>
      <w:r w:rsidR="00A406F3" w:rsidRPr="00454574">
        <w:t>пенсионер</w:t>
      </w:r>
      <w:r w:rsidRPr="00454574">
        <w:t xml:space="preserve"> </w:t>
      </w:r>
      <w:r w:rsidR="00A406F3" w:rsidRPr="00454574">
        <w:t>могут</w:t>
      </w:r>
      <w:r w:rsidRPr="00454574">
        <w:t xml:space="preserve"> </w:t>
      </w:r>
      <w:r w:rsidR="00A406F3" w:rsidRPr="00454574">
        <w:t>быть</w:t>
      </w:r>
      <w:r w:rsidRPr="00454574">
        <w:t xml:space="preserve"> </w:t>
      </w:r>
      <w:r w:rsidR="00A406F3" w:rsidRPr="00454574">
        <w:t>участником</w:t>
      </w:r>
      <w:r w:rsidRPr="00454574">
        <w:t xml:space="preserve"> </w:t>
      </w:r>
      <w:r w:rsidR="00A406F3" w:rsidRPr="00454574">
        <w:t>этой</w:t>
      </w:r>
      <w:r w:rsidRPr="00454574">
        <w:t xml:space="preserve"> </w:t>
      </w:r>
      <w:r w:rsidR="00A406F3" w:rsidRPr="00454574">
        <w:t>программы.</w:t>
      </w:r>
      <w:r w:rsidRPr="00454574">
        <w:t xml:space="preserve"> </w:t>
      </w:r>
      <w:r w:rsidR="00A406F3" w:rsidRPr="00454574">
        <w:t>Плюс,</w:t>
      </w:r>
      <w:r w:rsidRPr="00454574">
        <w:t xml:space="preserve"> </w:t>
      </w:r>
      <w:r w:rsidR="00A406F3" w:rsidRPr="00454574">
        <w:t>если</w:t>
      </w:r>
      <w:r w:rsidRPr="00454574">
        <w:t xml:space="preserve"> </w:t>
      </w:r>
      <w:r w:rsidR="00A406F3" w:rsidRPr="00454574">
        <w:t>ты</w:t>
      </w:r>
      <w:r w:rsidRPr="00454574">
        <w:t xml:space="preserve"> </w:t>
      </w:r>
      <w:r w:rsidR="00A406F3" w:rsidRPr="00454574">
        <w:t>был</w:t>
      </w:r>
      <w:r w:rsidRPr="00454574">
        <w:t xml:space="preserve"> </w:t>
      </w:r>
      <w:r w:rsidR="00A406F3" w:rsidRPr="00454574">
        <w:t>участником</w:t>
      </w:r>
      <w:r w:rsidRPr="00454574">
        <w:t xml:space="preserve"> </w:t>
      </w:r>
      <w:r w:rsidR="00A406F3" w:rsidRPr="00454574">
        <w:t>обязательной</w:t>
      </w:r>
      <w:r w:rsidRPr="00454574">
        <w:t xml:space="preserve"> </w:t>
      </w:r>
      <w:r w:rsidR="00A406F3" w:rsidRPr="00454574">
        <w:t>пенсионной</w:t>
      </w:r>
      <w:r w:rsidRPr="00454574">
        <w:t xml:space="preserve"> </w:t>
      </w:r>
      <w:r w:rsidR="00A406F3" w:rsidRPr="00454574">
        <w:t>программы,</w:t>
      </w:r>
      <w:r w:rsidRPr="00454574">
        <w:t xml:space="preserve"> </w:t>
      </w:r>
      <w:r w:rsidR="00A406F3" w:rsidRPr="00454574">
        <w:t>у</w:t>
      </w:r>
      <w:r w:rsidRPr="00454574">
        <w:t xml:space="preserve"> </w:t>
      </w:r>
      <w:r w:rsidR="00A406F3" w:rsidRPr="00454574">
        <w:t>тебя</w:t>
      </w:r>
      <w:r w:rsidRPr="00454574">
        <w:t xml:space="preserve"> </w:t>
      </w:r>
      <w:r w:rsidR="00A406F3" w:rsidRPr="00454574">
        <w:t>есть</w:t>
      </w:r>
      <w:r w:rsidRPr="00454574">
        <w:t xml:space="preserve"> </w:t>
      </w:r>
      <w:r w:rsidR="00A406F3" w:rsidRPr="00454574">
        <w:t>какой-то</w:t>
      </w:r>
      <w:r w:rsidRPr="00454574">
        <w:t xml:space="preserve"> </w:t>
      </w:r>
      <w:r w:rsidR="00A406F3" w:rsidRPr="00454574">
        <w:t>накопленный</w:t>
      </w:r>
      <w:r w:rsidRPr="00454574">
        <w:t xml:space="preserve"> </w:t>
      </w:r>
      <w:r w:rsidR="00A406F3" w:rsidRPr="00454574">
        <w:t>объем</w:t>
      </w:r>
      <w:r w:rsidRPr="00454574">
        <w:t xml:space="preserve"> </w:t>
      </w:r>
      <w:r w:rsidR="00A406F3" w:rsidRPr="00454574">
        <w:t>средств,</w:t>
      </w:r>
      <w:r w:rsidRPr="00454574">
        <w:t xml:space="preserve"> </w:t>
      </w:r>
      <w:r w:rsidR="00A406F3" w:rsidRPr="00454574">
        <w:t>который</w:t>
      </w:r>
      <w:r w:rsidRPr="00454574">
        <w:t xml:space="preserve"> </w:t>
      </w:r>
      <w:r w:rsidR="00A406F3" w:rsidRPr="00454574">
        <w:t>ты</w:t>
      </w:r>
      <w:r w:rsidRPr="00454574">
        <w:t xml:space="preserve"> </w:t>
      </w:r>
      <w:r w:rsidR="00A406F3" w:rsidRPr="00454574">
        <w:t>можешь</w:t>
      </w:r>
      <w:r w:rsidRPr="00454574">
        <w:t xml:space="preserve"> </w:t>
      </w:r>
      <w:r w:rsidR="00A406F3" w:rsidRPr="00454574">
        <w:t>использовать</w:t>
      </w:r>
      <w:r w:rsidRPr="00454574">
        <w:t xml:space="preserve"> </w:t>
      </w:r>
      <w:r w:rsidR="00A406F3" w:rsidRPr="00454574">
        <w:t>как</w:t>
      </w:r>
      <w:r w:rsidRPr="00454574">
        <w:t xml:space="preserve"> </w:t>
      </w:r>
      <w:r w:rsidR="00A406F3" w:rsidRPr="00454574">
        <w:t>вклад</w:t>
      </w:r>
      <w:r w:rsidRPr="00454574">
        <w:t xml:space="preserve"> </w:t>
      </w:r>
      <w:r w:rsidR="00A406F3" w:rsidRPr="00454574">
        <w:t>в</w:t>
      </w:r>
      <w:r w:rsidRPr="00454574">
        <w:t xml:space="preserve"> </w:t>
      </w:r>
      <w:r w:rsidR="00A406F3" w:rsidRPr="00454574">
        <w:t>эту</w:t>
      </w:r>
      <w:r w:rsidRPr="00454574">
        <w:t xml:space="preserve"> </w:t>
      </w:r>
      <w:r w:rsidR="00A406F3" w:rsidRPr="00454574">
        <w:t>систему,</w:t>
      </w:r>
      <w:r w:rsidRPr="00454574">
        <w:t xml:space="preserve"> </w:t>
      </w:r>
      <w:r w:rsidR="00A406F3" w:rsidRPr="00454574">
        <w:t>что</w:t>
      </w:r>
      <w:r w:rsidRPr="00454574">
        <w:t xml:space="preserve"> </w:t>
      </w:r>
      <w:r w:rsidR="00A406F3" w:rsidRPr="00454574">
        <w:t>тоже</w:t>
      </w:r>
      <w:r w:rsidRPr="00454574">
        <w:t xml:space="preserve"> </w:t>
      </w:r>
      <w:r w:rsidR="00A406F3" w:rsidRPr="00454574">
        <w:t>хорошо.</w:t>
      </w:r>
    </w:p>
    <w:p w:rsidR="00A406F3" w:rsidRPr="00454574" w:rsidRDefault="00625B6C" w:rsidP="00A406F3">
      <w:r w:rsidRPr="00454574">
        <w:t xml:space="preserve">- </w:t>
      </w:r>
      <w:r w:rsidR="00A406F3" w:rsidRPr="00454574">
        <w:t>Не</w:t>
      </w:r>
      <w:r w:rsidRPr="00454574">
        <w:t xml:space="preserve"> </w:t>
      </w:r>
      <w:r w:rsidR="00A406F3" w:rsidRPr="00454574">
        <w:t>могу</w:t>
      </w:r>
      <w:r w:rsidRPr="00454574">
        <w:t xml:space="preserve"> </w:t>
      </w:r>
      <w:r w:rsidR="00A406F3" w:rsidRPr="00454574">
        <w:t>не</w:t>
      </w:r>
      <w:r w:rsidRPr="00454574">
        <w:t xml:space="preserve"> </w:t>
      </w:r>
      <w:r w:rsidR="00A406F3" w:rsidRPr="00454574">
        <w:t>задать</w:t>
      </w:r>
      <w:r w:rsidRPr="00454574">
        <w:t xml:space="preserve"> </w:t>
      </w:r>
      <w:r w:rsidR="00A406F3" w:rsidRPr="00454574">
        <w:t>личный</w:t>
      </w:r>
      <w:r w:rsidRPr="00454574">
        <w:t xml:space="preserve"> </w:t>
      </w:r>
      <w:r w:rsidR="00A406F3" w:rsidRPr="00454574">
        <w:t>вопрос:</w:t>
      </w:r>
      <w:r w:rsidRPr="00454574">
        <w:t xml:space="preserve"> </w:t>
      </w:r>
      <w:r w:rsidR="00A406F3" w:rsidRPr="00454574">
        <w:t>вы</w:t>
      </w:r>
      <w:r w:rsidRPr="00454574">
        <w:t xml:space="preserve"> </w:t>
      </w:r>
      <w:r w:rsidR="00A406F3" w:rsidRPr="00454574">
        <w:t>сами</w:t>
      </w:r>
      <w:r w:rsidRPr="00454574">
        <w:t xml:space="preserve"> </w:t>
      </w:r>
      <w:r w:rsidR="00A406F3" w:rsidRPr="00454574">
        <w:t>уже</w:t>
      </w:r>
      <w:r w:rsidRPr="00454574">
        <w:t xml:space="preserve"> </w:t>
      </w:r>
      <w:r w:rsidR="00A406F3" w:rsidRPr="00454574">
        <w:t>участвуете</w:t>
      </w:r>
      <w:r w:rsidRPr="00454574">
        <w:t xml:space="preserve"> </w:t>
      </w:r>
      <w:r w:rsidR="00A406F3" w:rsidRPr="00454574">
        <w:t>в</w:t>
      </w:r>
      <w:r w:rsidRPr="00454574">
        <w:t xml:space="preserve"> </w:t>
      </w:r>
      <w:r w:rsidR="00A406F3" w:rsidRPr="00454574">
        <w:t>Программе?</w:t>
      </w:r>
    </w:p>
    <w:p w:rsidR="00A406F3" w:rsidRPr="00454574" w:rsidRDefault="00625B6C" w:rsidP="00A406F3">
      <w:r w:rsidRPr="00454574">
        <w:t xml:space="preserve">- </w:t>
      </w:r>
      <w:r w:rsidR="00A406F3" w:rsidRPr="00454574">
        <w:t>Конечно,</w:t>
      </w:r>
      <w:r w:rsidRPr="00454574">
        <w:t xml:space="preserve"> </w:t>
      </w:r>
      <w:r w:rsidR="00A406F3" w:rsidRPr="00454574">
        <w:t>участвую.</w:t>
      </w:r>
    </w:p>
    <w:p w:rsidR="00A406F3" w:rsidRPr="00454574" w:rsidRDefault="00625B6C" w:rsidP="00A406F3">
      <w:r w:rsidRPr="00454574">
        <w:t xml:space="preserve">- </w:t>
      </w:r>
      <w:r w:rsidR="00A406F3" w:rsidRPr="00454574">
        <w:t>Вернемся</w:t>
      </w:r>
      <w:r w:rsidRPr="00454574">
        <w:t xml:space="preserve"> </w:t>
      </w:r>
      <w:r w:rsidR="00A406F3" w:rsidRPr="00454574">
        <w:t>к</w:t>
      </w:r>
      <w:r w:rsidRPr="00454574">
        <w:t xml:space="preserve"> </w:t>
      </w:r>
      <w:r w:rsidR="00A406F3" w:rsidRPr="00454574">
        <w:t>ситуации</w:t>
      </w:r>
      <w:r w:rsidRPr="00454574">
        <w:t xml:space="preserve"> </w:t>
      </w:r>
      <w:r w:rsidR="00A406F3" w:rsidRPr="00454574">
        <w:t>на</w:t>
      </w:r>
      <w:r w:rsidRPr="00454574">
        <w:t xml:space="preserve"> </w:t>
      </w:r>
      <w:r w:rsidR="00A406F3" w:rsidRPr="00454574">
        <w:t>рынке</w:t>
      </w:r>
      <w:r w:rsidRPr="00454574">
        <w:t xml:space="preserve"> </w:t>
      </w:r>
      <w:r w:rsidR="00A406F3" w:rsidRPr="00454574">
        <w:t>НПФ.</w:t>
      </w:r>
      <w:r w:rsidRPr="00454574">
        <w:t xml:space="preserve"> </w:t>
      </w:r>
      <w:r w:rsidR="00A406F3" w:rsidRPr="00454574">
        <w:t>Вы</w:t>
      </w:r>
      <w:r w:rsidRPr="00454574">
        <w:t xml:space="preserve"> </w:t>
      </w:r>
      <w:r w:rsidR="00A406F3" w:rsidRPr="00454574">
        <w:t>говорили,</w:t>
      </w:r>
      <w:r w:rsidRPr="00454574">
        <w:t xml:space="preserve"> </w:t>
      </w:r>
      <w:r w:rsidR="00A406F3" w:rsidRPr="00454574">
        <w:t>что</w:t>
      </w:r>
      <w:r w:rsidRPr="00454574">
        <w:t xml:space="preserve"> </w:t>
      </w:r>
      <w:r w:rsidR="00A406F3" w:rsidRPr="00454574">
        <w:t>число</w:t>
      </w:r>
      <w:r w:rsidRPr="00454574">
        <w:t xml:space="preserve"> </w:t>
      </w:r>
      <w:r w:rsidR="00A406F3" w:rsidRPr="00454574">
        <w:t>фондов</w:t>
      </w:r>
      <w:r w:rsidRPr="00454574">
        <w:t xml:space="preserve"> </w:t>
      </w:r>
      <w:r w:rsidR="00A406F3" w:rsidRPr="00454574">
        <w:t>значительно</w:t>
      </w:r>
      <w:r w:rsidRPr="00454574">
        <w:t xml:space="preserve"> </w:t>
      </w:r>
      <w:r w:rsidR="00A406F3" w:rsidRPr="00454574">
        <w:t>снизилось.</w:t>
      </w:r>
      <w:r w:rsidRPr="00454574">
        <w:t xml:space="preserve"> </w:t>
      </w:r>
      <w:r w:rsidR="00A406F3" w:rsidRPr="00454574">
        <w:t>Что</w:t>
      </w:r>
      <w:r w:rsidRPr="00454574">
        <w:t xml:space="preserve"> </w:t>
      </w:r>
      <w:r w:rsidR="00A406F3" w:rsidRPr="00454574">
        <w:t>произошло</w:t>
      </w:r>
      <w:r w:rsidRPr="00454574">
        <w:t xml:space="preserve"> </w:t>
      </w:r>
      <w:r w:rsidR="00A406F3" w:rsidRPr="00454574">
        <w:t>с</w:t>
      </w:r>
      <w:r w:rsidRPr="00454574">
        <w:t xml:space="preserve"> </w:t>
      </w:r>
      <w:r w:rsidR="00A406F3" w:rsidRPr="00454574">
        <w:t>деньгами</w:t>
      </w:r>
      <w:r w:rsidRPr="00454574">
        <w:t xml:space="preserve"> </w:t>
      </w:r>
      <w:r w:rsidR="00A406F3" w:rsidRPr="00454574">
        <w:t>участников</w:t>
      </w:r>
      <w:r w:rsidRPr="00454574">
        <w:t xml:space="preserve"> </w:t>
      </w:r>
      <w:r w:rsidR="00A406F3" w:rsidRPr="00454574">
        <w:t>закрывшихся</w:t>
      </w:r>
      <w:r w:rsidRPr="00454574">
        <w:t xml:space="preserve"> </w:t>
      </w:r>
      <w:r w:rsidR="00A406F3" w:rsidRPr="00454574">
        <w:t>фондов?</w:t>
      </w:r>
    </w:p>
    <w:p w:rsidR="00A406F3" w:rsidRPr="00454574" w:rsidRDefault="00625B6C" w:rsidP="00A406F3">
      <w:r w:rsidRPr="00454574">
        <w:t xml:space="preserve">- </w:t>
      </w:r>
      <w:r w:rsidR="00A406F3" w:rsidRPr="00454574">
        <w:t>Закрывшиеся</w:t>
      </w:r>
      <w:r w:rsidRPr="00454574">
        <w:t xml:space="preserve"> </w:t>
      </w:r>
      <w:r w:rsidR="00A406F3" w:rsidRPr="00454574">
        <w:t>фонды</w:t>
      </w:r>
      <w:r w:rsidRPr="00454574">
        <w:t xml:space="preserve"> </w:t>
      </w:r>
      <w:r w:rsidR="00A406F3" w:rsidRPr="00454574">
        <w:t>не</w:t>
      </w:r>
      <w:r w:rsidRPr="00454574">
        <w:t xml:space="preserve"> </w:t>
      </w:r>
      <w:r w:rsidR="00A406F3" w:rsidRPr="00454574">
        <w:t>являются</w:t>
      </w:r>
      <w:r w:rsidRPr="00454574">
        <w:t xml:space="preserve"> </w:t>
      </w:r>
      <w:r w:rsidR="00A406F3" w:rsidRPr="00454574">
        <w:t>риском</w:t>
      </w:r>
      <w:r w:rsidRPr="00454574">
        <w:t xml:space="preserve"> </w:t>
      </w:r>
      <w:r w:rsidR="00A406F3" w:rsidRPr="00454574">
        <w:t>для</w:t>
      </w:r>
      <w:r w:rsidRPr="00454574">
        <w:t xml:space="preserve"> </w:t>
      </w:r>
      <w:r w:rsidR="00A406F3" w:rsidRPr="00454574">
        <w:t>клиентов.</w:t>
      </w:r>
      <w:r w:rsidRPr="00454574">
        <w:t xml:space="preserve"> </w:t>
      </w:r>
      <w:r w:rsidR="00A406F3" w:rsidRPr="00454574">
        <w:t>Если</w:t>
      </w:r>
      <w:r w:rsidRPr="00454574">
        <w:t xml:space="preserve"> </w:t>
      </w:r>
      <w:r w:rsidR="00A406F3" w:rsidRPr="00454574">
        <w:t>это</w:t>
      </w:r>
      <w:r w:rsidRPr="00454574">
        <w:t xml:space="preserve"> </w:t>
      </w:r>
      <w:r w:rsidR="00A406F3" w:rsidRPr="00454574">
        <w:t>происходит</w:t>
      </w:r>
      <w:r w:rsidRPr="00454574">
        <w:t xml:space="preserve"> </w:t>
      </w:r>
      <w:r w:rsidR="00A406F3" w:rsidRPr="00454574">
        <w:t>путем</w:t>
      </w:r>
      <w:r w:rsidRPr="00454574">
        <w:t xml:space="preserve"> </w:t>
      </w:r>
      <w:r w:rsidR="00A406F3" w:rsidRPr="00454574">
        <w:t>сделки</w:t>
      </w:r>
      <w:r w:rsidRPr="00454574">
        <w:t xml:space="preserve"> </w:t>
      </w:r>
      <w:r w:rsidR="00A406F3" w:rsidRPr="00454574">
        <w:t>по</w:t>
      </w:r>
      <w:r w:rsidRPr="00454574">
        <w:t xml:space="preserve"> </w:t>
      </w:r>
      <w:r w:rsidR="00A406F3" w:rsidRPr="00454574">
        <w:t>слиянию</w:t>
      </w:r>
      <w:r w:rsidRPr="00454574">
        <w:t xml:space="preserve"> </w:t>
      </w:r>
      <w:r w:rsidR="00A406F3" w:rsidRPr="00454574">
        <w:t>и</w:t>
      </w:r>
      <w:r w:rsidRPr="00454574">
        <w:t xml:space="preserve"> </w:t>
      </w:r>
      <w:r w:rsidR="00A406F3" w:rsidRPr="00454574">
        <w:t>поглощению,</w:t>
      </w:r>
      <w:r w:rsidRPr="00454574">
        <w:t xml:space="preserve"> </w:t>
      </w:r>
      <w:r w:rsidR="00A406F3" w:rsidRPr="00454574">
        <w:t>то</w:t>
      </w:r>
      <w:r w:rsidRPr="00454574">
        <w:t xml:space="preserve"> </w:t>
      </w:r>
      <w:r w:rsidR="00A406F3" w:rsidRPr="00454574">
        <w:t>юрлица</w:t>
      </w:r>
      <w:r w:rsidRPr="00454574">
        <w:t xml:space="preserve"> </w:t>
      </w:r>
      <w:r w:rsidR="00A406F3" w:rsidRPr="00454574">
        <w:t>объединяются,</w:t>
      </w:r>
      <w:r w:rsidRPr="00454574">
        <w:t xml:space="preserve"> </w:t>
      </w:r>
      <w:r w:rsidR="00A406F3" w:rsidRPr="00454574">
        <w:t>и</w:t>
      </w:r>
      <w:r w:rsidRPr="00454574">
        <w:t xml:space="preserve"> </w:t>
      </w:r>
      <w:r w:rsidR="00A406F3" w:rsidRPr="00454574">
        <w:t>фонд</w:t>
      </w:r>
      <w:r w:rsidRPr="00454574">
        <w:t xml:space="preserve"> </w:t>
      </w:r>
      <w:r w:rsidR="00A406F3" w:rsidRPr="00454574">
        <w:t>становится</w:t>
      </w:r>
      <w:r w:rsidRPr="00454574">
        <w:t xml:space="preserve"> </w:t>
      </w:r>
      <w:r w:rsidR="00A406F3" w:rsidRPr="00454574">
        <w:t>частью</w:t>
      </w:r>
      <w:r w:rsidRPr="00454574">
        <w:t xml:space="preserve"> </w:t>
      </w:r>
      <w:r w:rsidR="00A406F3" w:rsidRPr="00454574">
        <w:t>другого</w:t>
      </w:r>
      <w:r w:rsidRPr="00454574">
        <w:t xml:space="preserve"> </w:t>
      </w:r>
      <w:r w:rsidR="00A406F3" w:rsidRPr="00454574">
        <w:t>фонда,</w:t>
      </w:r>
      <w:r w:rsidRPr="00454574">
        <w:t xml:space="preserve"> </w:t>
      </w:r>
      <w:r w:rsidR="00A406F3" w:rsidRPr="00454574">
        <w:t>который</w:t>
      </w:r>
      <w:r w:rsidRPr="00454574">
        <w:t xml:space="preserve"> </w:t>
      </w:r>
      <w:r w:rsidR="00A406F3" w:rsidRPr="00454574">
        <w:t>приобретает</w:t>
      </w:r>
      <w:r w:rsidRPr="00454574">
        <w:t xml:space="preserve"> </w:t>
      </w:r>
      <w:r w:rsidR="00A406F3" w:rsidRPr="00454574">
        <w:t>его.</w:t>
      </w:r>
      <w:r w:rsidRPr="00454574">
        <w:t xml:space="preserve"> </w:t>
      </w:r>
      <w:r w:rsidR="00A406F3" w:rsidRPr="00454574">
        <w:t>Ему</w:t>
      </w:r>
      <w:r w:rsidRPr="00454574">
        <w:t xml:space="preserve"> </w:t>
      </w:r>
      <w:r w:rsidR="00A406F3" w:rsidRPr="00454574">
        <w:t>переходят</w:t>
      </w:r>
      <w:r w:rsidRPr="00454574">
        <w:t xml:space="preserve"> </w:t>
      </w:r>
      <w:r w:rsidR="00A406F3" w:rsidRPr="00454574">
        <w:t>обязательства</w:t>
      </w:r>
      <w:r w:rsidRPr="00454574">
        <w:t xml:space="preserve"> </w:t>
      </w:r>
      <w:r w:rsidR="00A406F3" w:rsidRPr="00454574">
        <w:t>перед</w:t>
      </w:r>
      <w:r w:rsidRPr="00454574">
        <w:t xml:space="preserve"> </w:t>
      </w:r>
      <w:r w:rsidR="00A406F3" w:rsidRPr="00454574">
        <w:t>клиентами</w:t>
      </w:r>
      <w:r w:rsidRPr="00454574">
        <w:t xml:space="preserve"> </w:t>
      </w:r>
      <w:r w:rsidR="00A406F3" w:rsidRPr="00454574">
        <w:t>этого</w:t>
      </w:r>
      <w:r w:rsidRPr="00454574">
        <w:t xml:space="preserve"> </w:t>
      </w:r>
      <w:r w:rsidR="00A406F3" w:rsidRPr="00454574">
        <w:t>фонда.</w:t>
      </w:r>
      <w:r w:rsidRPr="00454574">
        <w:t xml:space="preserve"> </w:t>
      </w:r>
      <w:r w:rsidR="00A406F3" w:rsidRPr="00454574">
        <w:t>Никаких</w:t>
      </w:r>
      <w:r w:rsidRPr="00454574">
        <w:t xml:space="preserve"> </w:t>
      </w:r>
      <w:r w:rsidR="00A406F3" w:rsidRPr="00454574">
        <w:t>рисков</w:t>
      </w:r>
      <w:r w:rsidRPr="00454574">
        <w:t xml:space="preserve"> </w:t>
      </w:r>
      <w:r w:rsidR="00A406F3" w:rsidRPr="00454574">
        <w:t>для</w:t>
      </w:r>
      <w:r w:rsidRPr="00454574">
        <w:t xml:space="preserve"> </w:t>
      </w:r>
      <w:r w:rsidR="00A406F3" w:rsidRPr="00454574">
        <w:t>них</w:t>
      </w:r>
      <w:r w:rsidRPr="00454574">
        <w:t xml:space="preserve"> </w:t>
      </w:r>
      <w:r w:rsidR="00A406F3" w:rsidRPr="00454574">
        <w:t>не</w:t>
      </w:r>
      <w:r w:rsidRPr="00454574">
        <w:t xml:space="preserve"> </w:t>
      </w:r>
      <w:r w:rsidR="00A406F3" w:rsidRPr="00454574">
        <w:t>возникает.</w:t>
      </w:r>
      <w:r w:rsidRPr="00454574">
        <w:t xml:space="preserve"> </w:t>
      </w:r>
      <w:r w:rsidR="00A406F3" w:rsidRPr="00454574">
        <w:t>Если</w:t>
      </w:r>
      <w:r w:rsidRPr="00454574">
        <w:t xml:space="preserve"> </w:t>
      </w:r>
      <w:r w:rsidR="00A406F3" w:rsidRPr="00454574">
        <w:t>происходит</w:t>
      </w:r>
      <w:r w:rsidRPr="00454574">
        <w:t xml:space="preserve"> </w:t>
      </w:r>
      <w:r w:rsidR="00A406F3" w:rsidRPr="00454574">
        <w:t>отзыв</w:t>
      </w:r>
      <w:r w:rsidRPr="00454574">
        <w:t xml:space="preserve"> </w:t>
      </w:r>
      <w:r w:rsidR="00A406F3" w:rsidRPr="00454574">
        <w:t>лицензии,</w:t>
      </w:r>
      <w:r w:rsidRPr="00454574">
        <w:t xml:space="preserve"> </w:t>
      </w:r>
      <w:r w:rsidR="00A406F3" w:rsidRPr="00454574">
        <w:t>то</w:t>
      </w:r>
      <w:r w:rsidRPr="00454574">
        <w:t xml:space="preserve"> </w:t>
      </w:r>
      <w:r w:rsidR="00A406F3" w:rsidRPr="00454574">
        <w:t>пенсию</w:t>
      </w:r>
      <w:r w:rsidRPr="00454574">
        <w:t xml:space="preserve"> </w:t>
      </w:r>
      <w:r w:rsidR="00A406F3" w:rsidRPr="00454574">
        <w:t>продолжают</w:t>
      </w:r>
      <w:r w:rsidRPr="00454574">
        <w:t xml:space="preserve"> </w:t>
      </w:r>
      <w:r w:rsidR="00A406F3" w:rsidRPr="00454574">
        <w:t>платить</w:t>
      </w:r>
      <w:r w:rsidRPr="00454574">
        <w:t xml:space="preserve"> </w:t>
      </w:r>
      <w:r w:rsidR="00A406F3" w:rsidRPr="00454574">
        <w:t>и</w:t>
      </w:r>
      <w:r w:rsidRPr="00454574">
        <w:t xml:space="preserve"> </w:t>
      </w:r>
      <w:r w:rsidR="00A406F3" w:rsidRPr="00454574">
        <w:t>выплаты</w:t>
      </w:r>
      <w:r w:rsidRPr="00454574">
        <w:t xml:space="preserve"> </w:t>
      </w:r>
      <w:r w:rsidR="00A406F3" w:rsidRPr="00454574">
        <w:t>продолжает</w:t>
      </w:r>
      <w:r w:rsidRPr="00454574">
        <w:t xml:space="preserve"> </w:t>
      </w:r>
      <w:r w:rsidR="00A406F3" w:rsidRPr="00454574">
        <w:t>делать</w:t>
      </w:r>
      <w:r w:rsidRPr="00454574">
        <w:t xml:space="preserve"> </w:t>
      </w:r>
      <w:r w:rsidR="00A406F3" w:rsidRPr="00454574">
        <w:t>другой</w:t>
      </w:r>
      <w:r w:rsidRPr="00454574">
        <w:t xml:space="preserve"> </w:t>
      </w:r>
      <w:r w:rsidR="00A406F3" w:rsidRPr="00454574">
        <w:t>фонд,</w:t>
      </w:r>
      <w:r w:rsidRPr="00454574">
        <w:t xml:space="preserve"> </w:t>
      </w:r>
      <w:r w:rsidR="00A406F3" w:rsidRPr="00454574">
        <w:t>назначенный</w:t>
      </w:r>
      <w:r w:rsidRPr="00454574">
        <w:t xml:space="preserve"> </w:t>
      </w:r>
      <w:r w:rsidR="00A406F3" w:rsidRPr="00454574">
        <w:t>Агентством</w:t>
      </w:r>
      <w:r w:rsidRPr="00454574">
        <w:t xml:space="preserve"> </w:t>
      </w:r>
      <w:r w:rsidR="00A406F3" w:rsidRPr="00454574">
        <w:t>по</w:t>
      </w:r>
      <w:r w:rsidRPr="00454574">
        <w:t xml:space="preserve"> </w:t>
      </w:r>
      <w:r w:rsidR="00A406F3" w:rsidRPr="00454574">
        <w:t>страхованию</w:t>
      </w:r>
      <w:r w:rsidRPr="00454574">
        <w:t xml:space="preserve"> </w:t>
      </w:r>
      <w:r w:rsidR="00A406F3" w:rsidRPr="00454574">
        <w:t>вкладов.</w:t>
      </w:r>
      <w:r w:rsidRPr="00454574">
        <w:t xml:space="preserve"> </w:t>
      </w:r>
      <w:r w:rsidR="00A406F3" w:rsidRPr="00454574">
        <w:t>Это</w:t>
      </w:r>
      <w:r w:rsidRPr="00454574">
        <w:t xml:space="preserve"> </w:t>
      </w:r>
      <w:r w:rsidR="00A406F3" w:rsidRPr="00454574">
        <w:t>обеспечивается</w:t>
      </w:r>
      <w:r w:rsidRPr="00454574">
        <w:t xml:space="preserve"> </w:t>
      </w:r>
      <w:r w:rsidR="00A406F3" w:rsidRPr="00454574">
        <w:t>за</w:t>
      </w:r>
      <w:r w:rsidRPr="00454574">
        <w:t xml:space="preserve"> </w:t>
      </w:r>
      <w:r w:rsidR="00A406F3" w:rsidRPr="00454574">
        <w:t>счет</w:t>
      </w:r>
      <w:r w:rsidRPr="00454574">
        <w:t xml:space="preserve"> </w:t>
      </w:r>
      <w:r w:rsidR="00A406F3" w:rsidRPr="00454574">
        <w:t>обязательных</w:t>
      </w:r>
      <w:r w:rsidRPr="00454574">
        <w:t xml:space="preserve"> </w:t>
      </w:r>
      <w:r w:rsidR="00A406F3" w:rsidRPr="00454574">
        <w:t>отчислений</w:t>
      </w:r>
      <w:r w:rsidRPr="00454574">
        <w:t xml:space="preserve"> </w:t>
      </w:r>
      <w:r w:rsidR="00A406F3" w:rsidRPr="00454574">
        <w:t>в</w:t>
      </w:r>
      <w:r w:rsidRPr="00454574">
        <w:t xml:space="preserve"> </w:t>
      </w:r>
      <w:r w:rsidR="00A406F3" w:rsidRPr="00454574">
        <w:t>АСВ</w:t>
      </w:r>
      <w:r w:rsidRPr="00454574">
        <w:t xml:space="preserve"> </w:t>
      </w:r>
      <w:r w:rsidR="00A406F3" w:rsidRPr="00454574">
        <w:t>и</w:t>
      </w:r>
      <w:r w:rsidRPr="00454574">
        <w:t xml:space="preserve"> </w:t>
      </w:r>
      <w:r w:rsidR="00A406F3" w:rsidRPr="00454574">
        <w:t>формирования</w:t>
      </w:r>
      <w:r w:rsidRPr="00454574">
        <w:t xml:space="preserve"> </w:t>
      </w:r>
      <w:r w:rsidR="00A406F3" w:rsidRPr="00454574">
        <w:t>страхового</w:t>
      </w:r>
      <w:r w:rsidRPr="00454574">
        <w:t xml:space="preserve"> </w:t>
      </w:r>
      <w:r w:rsidR="00A406F3" w:rsidRPr="00454574">
        <w:t>резерва</w:t>
      </w:r>
      <w:r w:rsidRPr="00454574">
        <w:t xml:space="preserve"> </w:t>
      </w:r>
      <w:r w:rsidR="00A406F3" w:rsidRPr="00454574">
        <w:t>каждым</w:t>
      </w:r>
      <w:r w:rsidRPr="00454574">
        <w:t xml:space="preserve"> </w:t>
      </w:r>
      <w:r w:rsidR="00A406F3" w:rsidRPr="00454574">
        <w:t>фондом</w:t>
      </w:r>
      <w:r w:rsidRPr="00454574">
        <w:t xml:space="preserve"> </w:t>
      </w:r>
      <w:r w:rsidR="00A406F3" w:rsidRPr="00454574">
        <w:t>в</w:t>
      </w:r>
      <w:r w:rsidRPr="00454574">
        <w:t xml:space="preserve"> </w:t>
      </w:r>
      <w:r w:rsidR="00A406F3" w:rsidRPr="00454574">
        <w:t>силу</w:t>
      </w:r>
      <w:r w:rsidRPr="00454574">
        <w:t xml:space="preserve"> </w:t>
      </w:r>
      <w:r w:rsidR="00A406F3" w:rsidRPr="00454574">
        <w:t>закона.</w:t>
      </w:r>
      <w:r w:rsidRPr="00454574">
        <w:t xml:space="preserve"> </w:t>
      </w:r>
      <w:r w:rsidR="00A406F3" w:rsidRPr="00454574">
        <w:t>Поэтому</w:t>
      </w:r>
      <w:r w:rsidRPr="00454574">
        <w:t xml:space="preserve"> </w:t>
      </w:r>
      <w:r w:rsidR="00A406F3" w:rsidRPr="00454574">
        <w:t>уход</w:t>
      </w:r>
      <w:r w:rsidRPr="00454574">
        <w:t xml:space="preserve"> </w:t>
      </w:r>
      <w:r w:rsidR="00A406F3" w:rsidRPr="00454574">
        <w:t>с</w:t>
      </w:r>
      <w:r w:rsidRPr="00454574">
        <w:t xml:space="preserve"> </w:t>
      </w:r>
      <w:r w:rsidR="00A406F3" w:rsidRPr="00454574">
        <w:t>рынкакого-то</w:t>
      </w:r>
      <w:r w:rsidRPr="00454574">
        <w:t xml:space="preserve"> </w:t>
      </w:r>
      <w:r w:rsidR="00A406F3" w:rsidRPr="00454574">
        <w:t>не</w:t>
      </w:r>
      <w:r w:rsidRPr="00454574">
        <w:t xml:space="preserve"> </w:t>
      </w:r>
      <w:r w:rsidR="00A406F3" w:rsidRPr="00454574">
        <w:t>приводит</w:t>
      </w:r>
      <w:r w:rsidRPr="00454574">
        <w:t xml:space="preserve"> </w:t>
      </w:r>
      <w:r w:rsidR="00A406F3" w:rsidRPr="00454574">
        <w:t>ни</w:t>
      </w:r>
      <w:r w:rsidRPr="00454574">
        <w:t xml:space="preserve"> </w:t>
      </w:r>
      <w:r w:rsidR="00A406F3" w:rsidRPr="00454574">
        <w:t>к</w:t>
      </w:r>
      <w:r w:rsidRPr="00454574">
        <w:t xml:space="preserve"> </w:t>
      </w:r>
      <w:r w:rsidR="00A406F3" w:rsidRPr="00454574">
        <w:t>какимнегативным</w:t>
      </w:r>
      <w:r w:rsidRPr="00454574">
        <w:t xml:space="preserve"> </w:t>
      </w:r>
      <w:r w:rsidR="00A406F3" w:rsidRPr="00454574">
        <w:t>последствиям</w:t>
      </w:r>
      <w:r w:rsidRPr="00454574">
        <w:t xml:space="preserve"> </w:t>
      </w:r>
      <w:r w:rsidR="00A406F3" w:rsidRPr="00454574">
        <w:t>для</w:t>
      </w:r>
      <w:r w:rsidRPr="00454574">
        <w:t xml:space="preserve"> </w:t>
      </w:r>
      <w:r w:rsidR="00A406F3" w:rsidRPr="00454574">
        <w:t>клиентов</w:t>
      </w:r>
      <w:r w:rsidRPr="00454574">
        <w:t xml:space="preserve"> </w:t>
      </w:r>
      <w:r w:rsidR="00A406F3" w:rsidRPr="00454574">
        <w:t>этих</w:t>
      </w:r>
      <w:r w:rsidRPr="00454574">
        <w:t xml:space="preserve"> </w:t>
      </w:r>
      <w:r w:rsidR="00A406F3" w:rsidRPr="00454574">
        <w:t>фондов</w:t>
      </w:r>
      <w:r w:rsidRPr="00454574">
        <w:t xml:space="preserve"> </w:t>
      </w:r>
      <w:r w:rsidR="00A406F3" w:rsidRPr="00454574">
        <w:t>и</w:t>
      </w:r>
      <w:r w:rsidRPr="00454574">
        <w:t xml:space="preserve"> </w:t>
      </w:r>
      <w:r w:rsidR="00A406F3" w:rsidRPr="00454574">
        <w:t>вообще</w:t>
      </w:r>
      <w:r w:rsidRPr="00454574">
        <w:t xml:space="preserve"> </w:t>
      </w:r>
      <w:r w:rsidR="00A406F3" w:rsidRPr="00454574">
        <w:t>рынка</w:t>
      </w:r>
      <w:r w:rsidRPr="00454574">
        <w:t xml:space="preserve"> </w:t>
      </w:r>
      <w:r w:rsidR="00A406F3" w:rsidRPr="00454574">
        <w:t>пенсионного</w:t>
      </w:r>
      <w:r w:rsidRPr="00454574">
        <w:t xml:space="preserve"> </w:t>
      </w:r>
      <w:r w:rsidR="00A406F3" w:rsidRPr="00454574">
        <w:t>обеспечения.</w:t>
      </w:r>
    </w:p>
    <w:p w:rsidR="00A406F3" w:rsidRPr="00454574" w:rsidRDefault="00625B6C" w:rsidP="00A406F3">
      <w:r w:rsidRPr="00454574">
        <w:t xml:space="preserve">- </w:t>
      </w:r>
      <w:r w:rsidR="00A406F3" w:rsidRPr="00454574">
        <w:t>В</w:t>
      </w:r>
      <w:r w:rsidRPr="00454574">
        <w:t xml:space="preserve"> </w:t>
      </w:r>
      <w:r w:rsidR="00A406F3" w:rsidRPr="00454574">
        <w:t>систему</w:t>
      </w:r>
      <w:r w:rsidRPr="00454574">
        <w:t xml:space="preserve"> </w:t>
      </w:r>
      <w:r w:rsidR="00A406F3" w:rsidRPr="00454574">
        <w:t>НПФ</w:t>
      </w:r>
      <w:r w:rsidRPr="00454574">
        <w:t xml:space="preserve"> </w:t>
      </w:r>
      <w:r w:rsidR="00A406F3" w:rsidRPr="00454574">
        <w:t>планируется</w:t>
      </w:r>
      <w:r w:rsidRPr="00454574">
        <w:t xml:space="preserve"> </w:t>
      </w:r>
      <w:r w:rsidR="00A406F3" w:rsidRPr="00454574">
        <w:t>включать</w:t>
      </w:r>
      <w:r w:rsidRPr="00454574">
        <w:t xml:space="preserve"> </w:t>
      </w:r>
      <w:r w:rsidR="00A406F3" w:rsidRPr="00454574">
        <w:t>страховые</w:t>
      </w:r>
      <w:r w:rsidRPr="00454574">
        <w:t xml:space="preserve"> </w:t>
      </w:r>
      <w:r w:rsidR="00A406F3" w:rsidRPr="00454574">
        <w:t>компании.</w:t>
      </w:r>
      <w:r w:rsidRPr="00454574">
        <w:t xml:space="preserve"> </w:t>
      </w:r>
      <w:r w:rsidR="00A406F3" w:rsidRPr="00454574">
        <w:t>Для</w:t>
      </w:r>
      <w:r w:rsidRPr="00454574">
        <w:t xml:space="preserve"> </w:t>
      </w:r>
      <w:r w:rsidR="00A406F3" w:rsidRPr="00454574">
        <w:t>чего?</w:t>
      </w:r>
      <w:r w:rsidRPr="00454574">
        <w:t xml:space="preserve"> </w:t>
      </w:r>
      <w:r w:rsidR="00A406F3" w:rsidRPr="00454574">
        <w:t>Как</w:t>
      </w:r>
      <w:r w:rsidRPr="00454574">
        <w:t xml:space="preserve"> </w:t>
      </w:r>
      <w:r w:rsidR="00A406F3" w:rsidRPr="00454574">
        <w:t>это</w:t>
      </w:r>
      <w:r w:rsidRPr="00454574">
        <w:t xml:space="preserve"> </w:t>
      </w:r>
      <w:r w:rsidR="00A406F3" w:rsidRPr="00454574">
        <w:t>повлияет</w:t>
      </w:r>
      <w:r w:rsidRPr="00454574">
        <w:t xml:space="preserve"> </w:t>
      </w:r>
      <w:r w:rsidR="00A406F3" w:rsidRPr="00454574">
        <w:t>на</w:t>
      </w:r>
      <w:r w:rsidRPr="00454574">
        <w:t xml:space="preserve"> </w:t>
      </w:r>
      <w:r w:rsidR="00A406F3" w:rsidRPr="00454574">
        <w:t>работу</w:t>
      </w:r>
      <w:r w:rsidRPr="00454574">
        <w:t xml:space="preserve"> </w:t>
      </w:r>
      <w:r w:rsidR="00A406F3" w:rsidRPr="00454574">
        <w:t>фондов?</w:t>
      </w:r>
      <w:r w:rsidRPr="00454574">
        <w:t xml:space="preserve"> </w:t>
      </w:r>
      <w:r w:rsidR="00A406F3" w:rsidRPr="00454574">
        <w:t>Будет</w:t>
      </w:r>
      <w:r w:rsidRPr="00454574">
        <w:t xml:space="preserve"> </w:t>
      </w:r>
      <w:r w:rsidR="00A406F3" w:rsidRPr="00454574">
        <w:t>ли</w:t>
      </w:r>
      <w:r w:rsidRPr="00454574">
        <w:t xml:space="preserve"> </w:t>
      </w:r>
      <w:r w:rsidR="00A406F3" w:rsidRPr="00454574">
        <w:t>страховое</w:t>
      </w:r>
      <w:r w:rsidRPr="00454574">
        <w:t xml:space="preserve"> </w:t>
      </w:r>
      <w:r w:rsidR="00A406F3" w:rsidRPr="00454574">
        <w:t>покрытие</w:t>
      </w:r>
      <w:r w:rsidRPr="00454574">
        <w:t xml:space="preserve"> </w:t>
      </w:r>
      <w:r w:rsidR="00A406F3" w:rsidRPr="00454574">
        <w:t>касаться</w:t>
      </w:r>
      <w:r w:rsidRPr="00454574">
        <w:t xml:space="preserve"> </w:t>
      </w:r>
      <w:r w:rsidR="00A406F3" w:rsidRPr="00454574">
        <w:t>вложенной</w:t>
      </w:r>
      <w:r w:rsidRPr="00454574">
        <w:t xml:space="preserve"> </w:t>
      </w:r>
      <w:r w:rsidR="00A406F3" w:rsidRPr="00454574">
        <w:t>суммы</w:t>
      </w:r>
      <w:r w:rsidRPr="00454574">
        <w:t xml:space="preserve"> </w:t>
      </w:r>
      <w:r w:rsidR="00A406F3" w:rsidRPr="00454574">
        <w:t>или</w:t>
      </w:r>
      <w:r w:rsidRPr="00454574">
        <w:t xml:space="preserve"> </w:t>
      </w:r>
      <w:r w:rsidR="00A406F3" w:rsidRPr="00454574">
        <w:t>инвестдохода</w:t>
      </w:r>
      <w:r w:rsidRPr="00454574">
        <w:t xml:space="preserve"> </w:t>
      </w:r>
      <w:r w:rsidR="00A406F3" w:rsidRPr="00454574">
        <w:t>тоже?</w:t>
      </w:r>
    </w:p>
    <w:p w:rsidR="00A406F3" w:rsidRPr="00454574" w:rsidRDefault="00625B6C" w:rsidP="00A406F3">
      <w:r w:rsidRPr="00454574">
        <w:t xml:space="preserve">- </w:t>
      </w:r>
      <w:r w:rsidR="00A406F3" w:rsidRPr="00454574">
        <w:t>Все,</w:t>
      </w:r>
      <w:r w:rsidRPr="00454574">
        <w:t xml:space="preserve"> </w:t>
      </w:r>
      <w:r w:rsidR="00A406F3" w:rsidRPr="00454574">
        <w:t>что</w:t>
      </w:r>
      <w:r w:rsidRPr="00454574">
        <w:t xml:space="preserve"> </w:t>
      </w:r>
      <w:r w:rsidR="00A406F3" w:rsidRPr="00454574">
        <w:t>развивает</w:t>
      </w:r>
      <w:r w:rsidRPr="00454574">
        <w:t xml:space="preserve"> </w:t>
      </w:r>
      <w:r w:rsidR="00A406F3" w:rsidRPr="00454574">
        <w:t>и</w:t>
      </w:r>
      <w:r w:rsidRPr="00454574">
        <w:t xml:space="preserve"> </w:t>
      </w:r>
      <w:r w:rsidR="00A406F3" w:rsidRPr="00454574">
        <w:t>поддерживает</w:t>
      </w:r>
      <w:r w:rsidRPr="00454574">
        <w:t xml:space="preserve"> </w:t>
      </w:r>
      <w:r w:rsidR="00A406F3" w:rsidRPr="00454574">
        <w:t>конкуренцию</w:t>
      </w:r>
      <w:r w:rsidRPr="00454574">
        <w:t xml:space="preserve"> - </w:t>
      </w:r>
      <w:r w:rsidR="00A406F3" w:rsidRPr="00454574">
        <w:t>это</w:t>
      </w:r>
      <w:r w:rsidRPr="00454574">
        <w:t xml:space="preserve"> </w:t>
      </w:r>
      <w:r w:rsidR="00A406F3" w:rsidRPr="00454574">
        <w:t>хорошо</w:t>
      </w:r>
      <w:r w:rsidRPr="00454574">
        <w:t xml:space="preserve"> </w:t>
      </w:r>
      <w:r w:rsidR="00A406F3" w:rsidRPr="00454574">
        <w:t>и</w:t>
      </w:r>
      <w:r w:rsidRPr="00454574">
        <w:t xml:space="preserve"> </w:t>
      </w:r>
      <w:r w:rsidR="00A406F3" w:rsidRPr="00454574">
        <w:t>надо</w:t>
      </w:r>
      <w:r w:rsidRPr="00454574">
        <w:t xml:space="preserve"> </w:t>
      </w:r>
      <w:r w:rsidR="00A406F3" w:rsidRPr="00454574">
        <w:t>приветствовать.</w:t>
      </w:r>
      <w:r w:rsidRPr="00454574">
        <w:t xml:space="preserve"> </w:t>
      </w:r>
      <w:r w:rsidR="00A406F3" w:rsidRPr="00454574">
        <w:t>Все,</w:t>
      </w:r>
      <w:r w:rsidRPr="00454574">
        <w:t xml:space="preserve"> </w:t>
      </w:r>
      <w:r w:rsidR="00A406F3" w:rsidRPr="00454574">
        <w:t>что</w:t>
      </w:r>
      <w:r w:rsidRPr="00454574">
        <w:t xml:space="preserve"> </w:t>
      </w:r>
      <w:r w:rsidR="00A406F3" w:rsidRPr="00454574">
        <w:t>является</w:t>
      </w:r>
      <w:r w:rsidRPr="00454574">
        <w:t xml:space="preserve"> </w:t>
      </w:r>
      <w:r w:rsidR="00A406F3" w:rsidRPr="00454574">
        <w:t>инструментом</w:t>
      </w:r>
      <w:r w:rsidRPr="00454574">
        <w:t xml:space="preserve"> </w:t>
      </w:r>
      <w:r w:rsidR="00A406F3" w:rsidRPr="00454574">
        <w:t>дополнительного</w:t>
      </w:r>
      <w:r w:rsidRPr="00454574">
        <w:t xml:space="preserve"> </w:t>
      </w:r>
      <w:r w:rsidR="00A406F3" w:rsidRPr="00454574">
        <w:t>привлечения</w:t>
      </w:r>
      <w:r w:rsidRPr="00454574">
        <w:t xml:space="preserve"> </w:t>
      </w:r>
      <w:r w:rsidR="00A406F3" w:rsidRPr="00454574">
        <w:t>конечного</w:t>
      </w:r>
      <w:r w:rsidRPr="00454574">
        <w:t xml:space="preserve"> </w:t>
      </w:r>
      <w:r w:rsidR="00A406F3" w:rsidRPr="00454574">
        <w:t>клиента</w:t>
      </w:r>
      <w:r w:rsidRPr="00454574">
        <w:t xml:space="preserve"> </w:t>
      </w:r>
      <w:r w:rsidR="00A406F3" w:rsidRPr="00454574">
        <w:t>в</w:t>
      </w:r>
      <w:r w:rsidRPr="00454574">
        <w:t xml:space="preserve"> </w:t>
      </w:r>
      <w:r w:rsidR="00A406F3" w:rsidRPr="00454574">
        <w:t>программу</w:t>
      </w:r>
      <w:r w:rsidRPr="00454574">
        <w:t xml:space="preserve"> </w:t>
      </w:r>
      <w:r w:rsidR="00A406F3" w:rsidRPr="00454574">
        <w:t>долгосрочных</w:t>
      </w:r>
      <w:r w:rsidRPr="00454574">
        <w:t xml:space="preserve"> </w:t>
      </w:r>
      <w:r w:rsidR="00A406F3" w:rsidRPr="00454574">
        <w:t>сбережений,</w:t>
      </w:r>
      <w:r w:rsidRPr="00454574">
        <w:t xml:space="preserve"> </w:t>
      </w:r>
      <w:r w:rsidR="00A406F3" w:rsidRPr="00454574">
        <w:t>тоже</w:t>
      </w:r>
      <w:r w:rsidRPr="00454574">
        <w:t xml:space="preserve"> </w:t>
      </w:r>
      <w:r w:rsidR="00A406F3" w:rsidRPr="00454574">
        <w:t>надо</w:t>
      </w:r>
      <w:r w:rsidRPr="00454574">
        <w:t xml:space="preserve"> </w:t>
      </w:r>
      <w:r w:rsidR="00A406F3" w:rsidRPr="00454574">
        <w:t>приветствовать.</w:t>
      </w:r>
      <w:r w:rsidRPr="00454574">
        <w:t xml:space="preserve"> </w:t>
      </w:r>
      <w:r w:rsidR="00A406F3" w:rsidRPr="00454574">
        <w:t>Важно,</w:t>
      </w:r>
      <w:r w:rsidRPr="00454574">
        <w:t xml:space="preserve"> </w:t>
      </w:r>
      <w:r w:rsidR="00A406F3" w:rsidRPr="00454574">
        <w:t>чтобы</w:t>
      </w:r>
      <w:r w:rsidRPr="00454574">
        <w:t xml:space="preserve"> </w:t>
      </w:r>
      <w:r w:rsidR="00A406F3" w:rsidRPr="00454574">
        <w:t>требования,</w:t>
      </w:r>
      <w:r w:rsidRPr="00454574">
        <w:t xml:space="preserve"> </w:t>
      </w:r>
      <w:r w:rsidR="00A406F3" w:rsidRPr="00454574">
        <w:t>которые</w:t>
      </w:r>
      <w:r w:rsidRPr="00454574">
        <w:t xml:space="preserve"> </w:t>
      </w:r>
      <w:r w:rsidR="00A406F3" w:rsidRPr="00454574">
        <w:t>обеспечивают</w:t>
      </w:r>
      <w:r w:rsidRPr="00454574">
        <w:t xml:space="preserve"> </w:t>
      </w:r>
      <w:r w:rsidR="00A406F3" w:rsidRPr="00454574">
        <w:t>надежность,</w:t>
      </w:r>
      <w:r w:rsidRPr="00454574">
        <w:t xml:space="preserve"> </w:t>
      </w:r>
      <w:r w:rsidR="00A406F3" w:rsidRPr="00454574">
        <w:t>распространялись</w:t>
      </w:r>
      <w:r w:rsidRPr="00454574">
        <w:t xml:space="preserve"> </w:t>
      </w:r>
      <w:r w:rsidR="00A406F3" w:rsidRPr="00454574">
        <w:t>и</w:t>
      </w:r>
      <w:r w:rsidRPr="00454574">
        <w:t xml:space="preserve"> </w:t>
      </w:r>
      <w:r w:rsidR="00A406F3" w:rsidRPr="00454574">
        <w:t>на</w:t>
      </w:r>
      <w:r w:rsidRPr="00454574">
        <w:t xml:space="preserve"> </w:t>
      </w:r>
      <w:r w:rsidR="00A406F3" w:rsidRPr="00454574">
        <w:t>других</w:t>
      </w:r>
      <w:r w:rsidRPr="00454574">
        <w:t xml:space="preserve"> </w:t>
      </w:r>
      <w:r w:rsidR="00A406F3" w:rsidRPr="00454574">
        <w:t>участников,</w:t>
      </w:r>
      <w:r w:rsidRPr="00454574">
        <w:t xml:space="preserve"> </w:t>
      </w:r>
      <w:r w:rsidR="00A406F3" w:rsidRPr="00454574">
        <w:t>если</w:t>
      </w:r>
      <w:r w:rsidRPr="00454574">
        <w:t xml:space="preserve"> </w:t>
      </w:r>
      <w:r w:rsidR="00A406F3" w:rsidRPr="00454574">
        <w:t>они</w:t>
      </w:r>
      <w:r w:rsidRPr="00454574">
        <w:t xml:space="preserve"> </w:t>
      </w:r>
      <w:r w:rsidR="00A406F3" w:rsidRPr="00454574">
        <w:t>будут</w:t>
      </w:r>
      <w:r w:rsidRPr="00454574">
        <w:t xml:space="preserve"> </w:t>
      </w:r>
      <w:r w:rsidR="00A406F3" w:rsidRPr="00454574">
        <w:t>появляться.</w:t>
      </w:r>
      <w:r w:rsidRPr="00454574">
        <w:t xml:space="preserve"> </w:t>
      </w:r>
      <w:r w:rsidR="00A406F3" w:rsidRPr="00454574">
        <w:t>Поэтому</w:t>
      </w:r>
      <w:r w:rsidRPr="00454574">
        <w:t xml:space="preserve"> </w:t>
      </w:r>
      <w:r w:rsidR="00A406F3" w:rsidRPr="00454574">
        <w:t>сейчас</w:t>
      </w:r>
      <w:r w:rsidRPr="00454574">
        <w:t xml:space="preserve"> </w:t>
      </w:r>
      <w:r w:rsidR="00A406F3" w:rsidRPr="00454574">
        <w:t>мы</w:t>
      </w:r>
      <w:r w:rsidRPr="00454574">
        <w:t xml:space="preserve"> </w:t>
      </w:r>
      <w:r w:rsidR="00A406F3" w:rsidRPr="00454574">
        <w:t>в</w:t>
      </w:r>
      <w:r w:rsidRPr="00454574">
        <w:t xml:space="preserve"> </w:t>
      </w:r>
      <w:r w:rsidR="00A406F3" w:rsidRPr="00454574">
        <w:t>диалоге</w:t>
      </w:r>
      <w:r w:rsidRPr="00454574">
        <w:t xml:space="preserve"> </w:t>
      </w:r>
      <w:r w:rsidR="00A406F3" w:rsidRPr="00454574">
        <w:t>с</w:t>
      </w:r>
      <w:r w:rsidRPr="00454574">
        <w:t xml:space="preserve"> </w:t>
      </w:r>
      <w:r w:rsidR="00A406F3" w:rsidRPr="00454574">
        <w:t>Банком</w:t>
      </w:r>
      <w:r w:rsidRPr="00454574">
        <w:t xml:space="preserve"> </w:t>
      </w:r>
      <w:r w:rsidR="00A406F3" w:rsidRPr="00454574">
        <w:t>России</w:t>
      </w:r>
      <w:r w:rsidRPr="00454574">
        <w:t xml:space="preserve"> </w:t>
      </w:r>
      <w:r w:rsidR="00A406F3" w:rsidRPr="00454574">
        <w:t>и</w:t>
      </w:r>
      <w:r w:rsidRPr="00454574">
        <w:t xml:space="preserve"> </w:t>
      </w:r>
      <w:r w:rsidR="00A406F3" w:rsidRPr="00454574">
        <w:t>с</w:t>
      </w:r>
      <w:r w:rsidRPr="00454574">
        <w:t xml:space="preserve"> </w:t>
      </w:r>
      <w:r w:rsidR="00A406F3" w:rsidRPr="00454574">
        <w:t>сообществом</w:t>
      </w:r>
      <w:r w:rsidRPr="00454574">
        <w:t xml:space="preserve"> </w:t>
      </w:r>
      <w:r w:rsidR="00A406F3" w:rsidRPr="00454574">
        <w:t>страховых</w:t>
      </w:r>
      <w:r w:rsidRPr="00454574">
        <w:t xml:space="preserve"> </w:t>
      </w:r>
      <w:r w:rsidR="00A406F3" w:rsidRPr="00454574">
        <w:t>компаний.</w:t>
      </w:r>
      <w:r w:rsidRPr="00454574">
        <w:t xml:space="preserve"> </w:t>
      </w:r>
      <w:r w:rsidR="00A406F3" w:rsidRPr="00454574">
        <w:t>Консенсусом</w:t>
      </w:r>
      <w:r w:rsidRPr="00454574">
        <w:t xml:space="preserve"> </w:t>
      </w:r>
      <w:r w:rsidR="00A406F3" w:rsidRPr="00454574">
        <w:t>является</w:t>
      </w:r>
      <w:r w:rsidRPr="00454574">
        <w:t xml:space="preserve"> </w:t>
      </w:r>
      <w:r w:rsidR="00A406F3" w:rsidRPr="00454574">
        <w:t>то,</w:t>
      </w:r>
      <w:r w:rsidRPr="00454574">
        <w:t xml:space="preserve"> </w:t>
      </w:r>
      <w:r w:rsidR="00A406F3" w:rsidRPr="00454574">
        <w:t>что</w:t>
      </w:r>
      <w:r w:rsidRPr="00454574">
        <w:t xml:space="preserve"> </w:t>
      </w:r>
      <w:r w:rsidR="00A406F3" w:rsidRPr="00454574">
        <w:t>участие</w:t>
      </w:r>
      <w:r w:rsidRPr="00454574">
        <w:t xml:space="preserve"> </w:t>
      </w:r>
      <w:r w:rsidR="00A406F3" w:rsidRPr="00454574">
        <w:t>в</w:t>
      </w:r>
      <w:r w:rsidRPr="00454574">
        <w:t xml:space="preserve"> </w:t>
      </w:r>
      <w:r w:rsidR="00A406F3" w:rsidRPr="00454574">
        <w:lastRenderedPageBreak/>
        <w:t>реализации</w:t>
      </w:r>
      <w:r w:rsidRPr="00454574">
        <w:t xml:space="preserve"> </w:t>
      </w:r>
      <w:r w:rsidR="00A406F3" w:rsidRPr="00454574">
        <w:t>программы</w:t>
      </w:r>
      <w:r w:rsidRPr="00454574">
        <w:t xml:space="preserve"> </w:t>
      </w:r>
      <w:r w:rsidR="00A406F3" w:rsidRPr="00454574">
        <w:t>долгосрочных</w:t>
      </w:r>
      <w:r w:rsidRPr="00454574">
        <w:t xml:space="preserve"> </w:t>
      </w:r>
      <w:r w:rsidR="00A406F3" w:rsidRPr="00454574">
        <w:t>сбережений</w:t>
      </w:r>
      <w:r w:rsidRPr="00454574">
        <w:t xml:space="preserve"> </w:t>
      </w:r>
      <w:r w:rsidR="00A406F3" w:rsidRPr="00454574">
        <w:t>может</w:t>
      </w:r>
      <w:r w:rsidRPr="00454574">
        <w:t xml:space="preserve"> </w:t>
      </w:r>
      <w:r w:rsidR="00A406F3" w:rsidRPr="00454574">
        <w:t>быть</w:t>
      </w:r>
      <w:r w:rsidRPr="00454574">
        <w:t xml:space="preserve"> </w:t>
      </w:r>
      <w:r w:rsidR="00A406F3" w:rsidRPr="00454574">
        <w:t>только</w:t>
      </w:r>
      <w:r w:rsidRPr="00454574">
        <w:t xml:space="preserve"> </w:t>
      </w:r>
      <w:r w:rsidR="00A406F3" w:rsidRPr="00454574">
        <w:t>при</w:t>
      </w:r>
      <w:r w:rsidRPr="00454574">
        <w:t xml:space="preserve"> </w:t>
      </w:r>
      <w:r w:rsidR="00A406F3" w:rsidRPr="00454574">
        <w:t>условии</w:t>
      </w:r>
      <w:r w:rsidRPr="00454574">
        <w:t xml:space="preserve"> </w:t>
      </w:r>
      <w:r w:rsidR="00A406F3" w:rsidRPr="00454574">
        <w:t>обязательного,</w:t>
      </w:r>
      <w:r w:rsidRPr="00454574">
        <w:t xml:space="preserve"> </w:t>
      </w:r>
      <w:r w:rsidR="00A406F3" w:rsidRPr="00454574">
        <w:t>безусловного</w:t>
      </w:r>
      <w:r w:rsidRPr="00454574">
        <w:t xml:space="preserve"> </w:t>
      </w:r>
      <w:r w:rsidR="00A406F3" w:rsidRPr="00454574">
        <w:t>соблюдения</w:t>
      </w:r>
      <w:r w:rsidRPr="00454574">
        <w:t xml:space="preserve"> </w:t>
      </w:r>
      <w:r w:rsidR="00A406F3" w:rsidRPr="00454574">
        <w:t>требований</w:t>
      </w:r>
      <w:r w:rsidRPr="00454574">
        <w:t xml:space="preserve"> </w:t>
      </w:r>
      <w:r w:rsidR="00A406F3" w:rsidRPr="00454574">
        <w:t>и</w:t>
      </w:r>
      <w:r w:rsidRPr="00454574">
        <w:t xml:space="preserve"> </w:t>
      </w:r>
      <w:r w:rsidR="00A406F3" w:rsidRPr="00454574">
        <w:t>в</w:t>
      </w:r>
      <w:r w:rsidRPr="00454574">
        <w:t xml:space="preserve"> </w:t>
      </w:r>
      <w:r w:rsidR="00A406F3" w:rsidRPr="00454574">
        <w:t>рамках</w:t>
      </w:r>
      <w:r w:rsidRPr="00454574">
        <w:t xml:space="preserve"> </w:t>
      </w:r>
      <w:r w:rsidR="00A406F3" w:rsidRPr="00454574">
        <w:t>текущего</w:t>
      </w:r>
      <w:r w:rsidRPr="00454574">
        <w:t xml:space="preserve"> </w:t>
      </w:r>
      <w:r w:rsidR="00A406F3" w:rsidRPr="00454574">
        <w:t>контроля,</w:t>
      </w:r>
      <w:r w:rsidRPr="00454574">
        <w:t xml:space="preserve"> </w:t>
      </w:r>
      <w:r w:rsidR="00A406F3" w:rsidRPr="00454574">
        <w:t>и</w:t>
      </w:r>
      <w:r w:rsidRPr="00454574">
        <w:t xml:space="preserve"> </w:t>
      </w:r>
      <w:r w:rsidR="00A406F3" w:rsidRPr="00454574">
        <w:t>в</w:t>
      </w:r>
      <w:r w:rsidRPr="00454574">
        <w:t xml:space="preserve"> </w:t>
      </w:r>
      <w:r w:rsidR="00A406F3" w:rsidRPr="00454574">
        <w:t>рамках</w:t>
      </w:r>
      <w:r w:rsidRPr="00454574">
        <w:t xml:space="preserve"> </w:t>
      </w:r>
      <w:r w:rsidR="00A406F3" w:rsidRPr="00454574">
        <w:t>закона,</w:t>
      </w:r>
      <w:r w:rsidRPr="00454574">
        <w:t xml:space="preserve"> </w:t>
      </w:r>
      <w:r w:rsidR="00A406F3" w:rsidRPr="00454574">
        <w:t>требований</w:t>
      </w:r>
      <w:r w:rsidRPr="00454574">
        <w:t xml:space="preserve"> </w:t>
      </w:r>
      <w:r w:rsidR="00A406F3" w:rsidRPr="00454574">
        <w:t>регулятора,</w:t>
      </w:r>
      <w:r w:rsidRPr="00454574">
        <w:t xml:space="preserve"> </w:t>
      </w:r>
      <w:r w:rsidR="00A406F3" w:rsidRPr="00454574">
        <w:t>которые</w:t>
      </w:r>
      <w:r w:rsidRPr="00454574">
        <w:t xml:space="preserve"> </w:t>
      </w:r>
      <w:r w:rsidR="00A406F3" w:rsidRPr="00454574">
        <w:t>сейчас</w:t>
      </w:r>
      <w:r w:rsidRPr="00454574">
        <w:t xml:space="preserve"> </w:t>
      </w:r>
      <w:r w:rsidR="00A406F3" w:rsidRPr="00454574">
        <w:t>применяются</w:t>
      </w:r>
      <w:r w:rsidRPr="00454574">
        <w:t xml:space="preserve"> </w:t>
      </w:r>
      <w:r w:rsidR="00A406F3" w:rsidRPr="00454574">
        <w:t>к</w:t>
      </w:r>
      <w:r w:rsidRPr="00454574">
        <w:t xml:space="preserve"> </w:t>
      </w:r>
      <w:r w:rsidR="00A406F3" w:rsidRPr="00454574">
        <w:t>НПФ.</w:t>
      </w:r>
      <w:r w:rsidRPr="00454574">
        <w:t xml:space="preserve"> </w:t>
      </w:r>
      <w:r w:rsidR="00A406F3" w:rsidRPr="00454574">
        <w:t>Это</w:t>
      </w:r>
      <w:r w:rsidRPr="00454574">
        <w:t xml:space="preserve"> </w:t>
      </w:r>
      <w:r w:rsidR="00A406F3" w:rsidRPr="00454574">
        <w:t>фидуциарная</w:t>
      </w:r>
      <w:r w:rsidRPr="00454574">
        <w:t xml:space="preserve"> </w:t>
      </w:r>
      <w:r w:rsidR="00A406F3" w:rsidRPr="00454574">
        <w:t>ответственность,</w:t>
      </w:r>
      <w:r w:rsidRPr="00454574">
        <w:t xml:space="preserve"> </w:t>
      </w:r>
      <w:r w:rsidR="00A406F3" w:rsidRPr="00454574">
        <w:t>это</w:t>
      </w:r>
      <w:r w:rsidRPr="00454574">
        <w:t xml:space="preserve"> </w:t>
      </w:r>
      <w:r w:rsidR="00A406F3" w:rsidRPr="00454574">
        <w:t>безубыточность,</w:t>
      </w:r>
      <w:r w:rsidRPr="00454574">
        <w:t xml:space="preserve"> </w:t>
      </w:r>
      <w:r w:rsidR="00A406F3" w:rsidRPr="00454574">
        <w:t>это</w:t>
      </w:r>
      <w:r w:rsidRPr="00454574">
        <w:t xml:space="preserve"> </w:t>
      </w:r>
      <w:r w:rsidR="00A406F3" w:rsidRPr="00454574">
        <w:t>раздельный</w:t>
      </w:r>
      <w:r w:rsidRPr="00454574">
        <w:t xml:space="preserve"> </w:t>
      </w:r>
      <w:r w:rsidR="00A406F3" w:rsidRPr="00454574">
        <w:t>учет</w:t>
      </w:r>
      <w:r w:rsidRPr="00454574">
        <w:t xml:space="preserve"> </w:t>
      </w:r>
      <w:r w:rsidR="00A406F3" w:rsidRPr="00454574">
        <w:t>активов,</w:t>
      </w:r>
      <w:r w:rsidRPr="00454574">
        <w:t xml:space="preserve"> </w:t>
      </w:r>
      <w:r w:rsidR="00A406F3" w:rsidRPr="00454574">
        <w:t>которые</w:t>
      </w:r>
      <w:r w:rsidRPr="00454574">
        <w:t xml:space="preserve"> </w:t>
      </w:r>
      <w:r w:rsidR="00A406F3" w:rsidRPr="00454574">
        <w:t>находятся</w:t>
      </w:r>
      <w:r w:rsidRPr="00454574">
        <w:t xml:space="preserve"> </w:t>
      </w:r>
      <w:r w:rsidR="00A406F3" w:rsidRPr="00454574">
        <w:t>на</w:t>
      </w:r>
      <w:r w:rsidRPr="00454574">
        <w:t xml:space="preserve"> </w:t>
      </w:r>
      <w:r w:rsidR="00A406F3" w:rsidRPr="00454574">
        <w:t>балансе,</w:t>
      </w:r>
      <w:r w:rsidRPr="00454574">
        <w:t xml:space="preserve"> </w:t>
      </w:r>
      <w:r w:rsidR="00A406F3" w:rsidRPr="00454574">
        <w:t>со</w:t>
      </w:r>
      <w:r w:rsidRPr="00454574">
        <w:t xml:space="preserve"> </w:t>
      </w:r>
      <w:r w:rsidR="00A406F3" w:rsidRPr="00454574">
        <w:t>всеми</w:t>
      </w:r>
      <w:r w:rsidRPr="00454574">
        <w:t xml:space="preserve"> </w:t>
      </w:r>
      <w:r w:rsidR="00A406F3" w:rsidRPr="00454574">
        <w:t>очевидными</w:t>
      </w:r>
      <w:r w:rsidRPr="00454574">
        <w:t xml:space="preserve"> «</w:t>
      </w:r>
      <w:r w:rsidR="00A406F3" w:rsidRPr="00454574">
        <w:t>плюшками</w:t>
      </w:r>
      <w:r w:rsidRPr="00454574">
        <w:t xml:space="preserve">» </w:t>
      </w:r>
      <w:r w:rsidR="00A406F3" w:rsidRPr="00454574">
        <w:t>этой</w:t>
      </w:r>
      <w:r w:rsidRPr="00454574">
        <w:t xml:space="preserve"> </w:t>
      </w:r>
      <w:r w:rsidR="00A406F3" w:rsidRPr="00454574">
        <w:t>программы.</w:t>
      </w:r>
    </w:p>
    <w:p w:rsidR="00A406F3" w:rsidRPr="00454574" w:rsidRDefault="00A406F3" w:rsidP="00A406F3">
      <w:r w:rsidRPr="00454574">
        <w:t>Второй</w:t>
      </w:r>
      <w:r w:rsidR="00625B6C" w:rsidRPr="00454574">
        <w:t xml:space="preserve"> </w:t>
      </w:r>
      <w:r w:rsidRPr="00454574">
        <w:t>момент,</w:t>
      </w:r>
      <w:r w:rsidR="00625B6C" w:rsidRPr="00454574">
        <w:t xml:space="preserve"> </w:t>
      </w:r>
      <w:r w:rsidRPr="00454574">
        <w:t>который</w:t>
      </w:r>
      <w:r w:rsidR="00625B6C" w:rsidRPr="00454574">
        <w:t xml:space="preserve"> </w:t>
      </w:r>
      <w:r w:rsidRPr="00454574">
        <w:t>мы</w:t>
      </w:r>
      <w:r w:rsidR="00625B6C" w:rsidRPr="00454574">
        <w:t xml:space="preserve"> </w:t>
      </w:r>
      <w:r w:rsidRPr="00454574">
        <w:t>тоже</w:t>
      </w:r>
      <w:r w:rsidR="00625B6C" w:rsidRPr="00454574">
        <w:t xml:space="preserve"> </w:t>
      </w:r>
      <w:r w:rsidRPr="00454574">
        <w:t>одинаково</w:t>
      </w:r>
      <w:r w:rsidR="00625B6C" w:rsidRPr="00454574">
        <w:t xml:space="preserve"> </w:t>
      </w:r>
      <w:r w:rsidRPr="00454574">
        <w:t>понимаем</w:t>
      </w:r>
      <w:r w:rsidR="00625B6C" w:rsidRPr="00454574">
        <w:t xml:space="preserve"> </w:t>
      </w:r>
      <w:r w:rsidRPr="00454574">
        <w:t>и</w:t>
      </w:r>
      <w:r w:rsidR="00625B6C" w:rsidRPr="00454574">
        <w:t xml:space="preserve"> </w:t>
      </w:r>
      <w:r w:rsidRPr="00454574">
        <w:t>с</w:t>
      </w:r>
      <w:r w:rsidR="00625B6C" w:rsidRPr="00454574">
        <w:t xml:space="preserve"> </w:t>
      </w:r>
      <w:r w:rsidRPr="00454574">
        <w:t>Министерством</w:t>
      </w:r>
      <w:r w:rsidR="00625B6C" w:rsidRPr="00454574">
        <w:t xml:space="preserve"> </w:t>
      </w:r>
      <w:r w:rsidRPr="00454574">
        <w:t>финансов</w:t>
      </w:r>
      <w:r w:rsidR="00625B6C" w:rsidRPr="00454574">
        <w:t xml:space="preserve"> </w:t>
      </w:r>
      <w:r w:rsidRPr="00454574">
        <w:t>России,</w:t>
      </w:r>
      <w:r w:rsidR="00625B6C" w:rsidRPr="00454574">
        <w:t xml:space="preserve"> </w:t>
      </w:r>
      <w:r w:rsidRPr="00454574">
        <w:t>и</w:t>
      </w:r>
      <w:r w:rsidR="00625B6C" w:rsidRPr="00454574">
        <w:t xml:space="preserve"> </w:t>
      </w:r>
      <w:r w:rsidRPr="00454574">
        <w:t>с</w:t>
      </w:r>
      <w:r w:rsidR="00625B6C" w:rsidRPr="00454574">
        <w:t xml:space="preserve"> </w:t>
      </w:r>
      <w:r w:rsidRPr="00454574">
        <w:t>Банком</w:t>
      </w:r>
      <w:r w:rsidR="00625B6C" w:rsidRPr="00454574">
        <w:t xml:space="preserve"> </w:t>
      </w:r>
      <w:r w:rsidRPr="00454574">
        <w:t>России,</w:t>
      </w:r>
      <w:r w:rsidR="00625B6C" w:rsidRPr="00454574">
        <w:t xml:space="preserve"> </w:t>
      </w:r>
      <w:r w:rsidRPr="00454574">
        <w:t>то,</w:t>
      </w:r>
      <w:r w:rsidR="00625B6C" w:rsidRPr="00454574">
        <w:t xml:space="preserve"> </w:t>
      </w:r>
      <w:r w:rsidRPr="00454574">
        <w:t>что</w:t>
      </w:r>
      <w:r w:rsidR="00625B6C" w:rsidRPr="00454574">
        <w:t xml:space="preserve"> </w:t>
      </w:r>
      <w:r w:rsidRPr="00454574">
        <w:t>участие</w:t>
      </w:r>
      <w:r w:rsidR="00625B6C" w:rsidRPr="00454574">
        <w:t xml:space="preserve"> </w:t>
      </w:r>
      <w:r w:rsidRPr="00454574">
        <w:t>страховых</w:t>
      </w:r>
      <w:r w:rsidR="00625B6C" w:rsidRPr="00454574">
        <w:t xml:space="preserve"> </w:t>
      </w:r>
      <w:r w:rsidRPr="00454574">
        <w:t>компаний</w:t>
      </w:r>
      <w:r w:rsidR="00625B6C" w:rsidRPr="00454574">
        <w:t xml:space="preserve"> </w:t>
      </w:r>
      <w:r w:rsidRPr="00454574">
        <w:t>не</w:t>
      </w:r>
      <w:r w:rsidR="00625B6C" w:rsidRPr="00454574">
        <w:t xml:space="preserve"> </w:t>
      </w:r>
      <w:r w:rsidRPr="00454574">
        <w:t>будет</w:t>
      </w:r>
      <w:r w:rsidR="00625B6C" w:rsidRPr="00454574">
        <w:t xml:space="preserve"> </w:t>
      </w:r>
      <w:r w:rsidRPr="00454574">
        <w:t>распространяться</w:t>
      </w:r>
      <w:r w:rsidR="00625B6C" w:rsidRPr="00454574">
        <w:t xml:space="preserve"> </w:t>
      </w:r>
      <w:r w:rsidRPr="00454574">
        <w:t>на</w:t>
      </w:r>
      <w:r w:rsidR="00625B6C" w:rsidRPr="00454574">
        <w:t xml:space="preserve"> </w:t>
      </w:r>
      <w:r w:rsidRPr="00454574">
        <w:t>государственные</w:t>
      </w:r>
      <w:r w:rsidR="00625B6C" w:rsidRPr="00454574">
        <w:t xml:space="preserve"> </w:t>
      </w:r>
      <w:r w:rsidRPr="00454574">
        <w:t>деньги,</w:t>
      </w:r>
      <w:r w:rsidR="00625B6C" w:rsidRPr="00454574">
        <w:t xml:space="preserve"> </w:t>
      </w:r>
      <w:r w:rsidRPr="00454574">
        <w:t>на</w:t>
      </w:r>
      <w:r w:rsidR="00625B6C" w:rsidRPr="00454574">
        <w:t xml:space="preserve"> </w:t>
      </w:r>
      <w:r w:rsidRPr="00454574">
        <w:t>деньги,</w:t>
      </w:r>
      <w:r w:rsidR="00625B6C" w:rsidRPr="00454574">
        <w:t xml:space="preserve"> </w:t>
      </w:r>
      <w:r w:rsidRPr="00454574">
        <w:t>накопленные</w:t>
      </w:r>
      <w:r w:rsidR="00625B6C" w:rsidRPr="00454574">
        <w:t xml:space="preserve"> </w:t>
      </w:r>
      <w:r w:rsidRPr="00454574">
        <w:t>в</w:t>
      </w:r>
      <w:r w:rsidR="00625B6C" w:rsidRPr="00454574">
        <w:t xml:space="preserve"> </w:t>
      </w:r>
      <w:r w:rsidRPr="00454574">
        <w:t>рамках</w:t>
      </w:r>
      <w:r w:rsidR="00625B6C" w:rsidRPr="00454574">
        <w:t xml:space="preserve"> </w:t>
      </w:r>
      <w:r w:rsidRPr="00454574">
        <w:t>программы</w:t>
      </w:r>
      <w:r w:rsidR="00625B6C" w:rsidRPr="00454574">
        <w:t xml:space="preserve"> </w:t>
      </w:r>
      <w:r w:rsidRPr="00454574">
        <w:t>обязательного</w:t>
      </w:r>
      <w:r w:rsidR="00625B6C" w:rsidRPr="00454574">
        <w:t xml:space="preserve"> </w:t>
      </w:r>
      <w:r w:rsidRPr="00454574">
        <w:t>пенсионного</w:t>
      </w:r>
      <w:r w:rsidR="00625B6C" w:rsidRPr="00454574">
        <w:t xml:space="preserve"> </w:t>
      </w:r>
      <w:r w:rsidRPr="00454574">
        <w:t>страхования.</w:t>
      </w:r>
      <w:r w:rsidR="00625B6C" w:rsidRPr="00454574">
        <w:t xml:space="preserve"> </w:t>
      </w:r>
      <w:r w:rsidRPr="00454574">
        <w:t>Связано</w:t>
      </w:r>
      <w:r w:rsidR="00625B6C" w:rsidRPr="00454574">
        <w:t xml:space="preserve"> </w:t>
      </w:r>
      <w:r w:rsidRPr="00454574">
        <w:t>это</w:t>
      </w:r>
      <w:r w:rsidR="00625B6C" w:rsidRPr="00454574">
        <w:t xml:space="preserve"> </w:t>
      </w:r>
      <w:r w:rsidRPr="00454574">
        <w:t>с</w:t>
      </w:r>
      <w:r w:rsidR="00625B6C" w:rsidRPr="00454574">
        <w:t xml:space="preserve"> </w:t>
      </w:r>
      <w:r w:rsidRPr="00454574">
        <w:t>тем,</w:t>
      </w:r>
      <w:r w:rsidR="00625B6C" w:rsidRPr="00454574">
        <w:t xml:space="preserve"> </w:t>
      </w:r>
      <w:r w:rsidRPr="00454574">
        <w:t>что</w:t>
      </w:r>
      <w:r w:rsidR="00625B6C" w:rsidRPr="00454574">
        <w:t xml:space="preserve"> </w:t>
      </w:r>
      <w:r w:rsidRPr="00454574">
        <w:t>деньги</w:t>
      </w:r>
      <w:r w:rsidR="00625B6C" w:rsidRPr="00454574">
        <w:t xml:space="preserve"> </w:t>
      </w:r>
      <w:r w:rsidRPr="00454574">
        <w:t>были</w:t>
      </w:r>
      <w:r w:rsidR="00625B6C" w:rsidRPr="00454574">
        <w:t xml:space="preserve"> </w:t>
      </w:r>
      <w:r w:rsidRPr="00454574">
        <w:t>накоплены</w:t>
      </w:r>
      <w:r w:rsidR="00625B6C" w:rsidRPr="00454574">
        <w:t xml:space="preserve"> </w:t>
      </w:r>
      <w:r w:rsidRPr="00454574">
        <w:t>исключительно</w:t>
      </w:r>
      <w:r w:rsidR="00625B6C" w:rsidRPr="00454574">
        <w:t xml:space="preserve"> </w:t>
      </w:r>
      <w:r w:rsidRPr="00454574">
        <w:t>в</w:t>
      </w:r>
      <w:r w:rsidR="00625B6C" w:rsidRPr="00454574">
        <w:t xml:space="preserve"> </w:t>
      </w:r>
      <w:r w:rsidRPr="00454574">
        <w:t>рамках</w:t>
      </w:r>
      <w:r w:rsidR="00625B6C" w:rsidRPr="00454574">
        <w:t xml:space="preserve"> </w:t>
      </w:r>
      <w:r w:rsidRPr="00454574">
        <w:t>пенсионной</w:t>
      </w:r>
      <w:r w:rsidR="00625B6C" w:rsidRPr="00454574">
        <w:t xml:space="preserve"> </w:t>
      </w:r>
      <w:r w:rsidRPr="00454574">
        <w:t>системы</w:t>
      </w:r>
      <w:r w:rsidR="00625B6C" w:rsidRPr="00454574">
        <w:t xml:space="preserve"> </w:t>
      </w:r>
      <w:r w:rsidRPr="00454574">
        <w:t>и</w:t>
      </w:r>
      <w:r w:rsidR="00625B6C" w:rsidRPr="00454574">
        <w:t xml:space="preserve"> </w:t>
      </w:r>
      <w:r w:rsidRPr="00454574">
        <w:t>соответствия</w:t>
      </w:r>
      <w:r w:rsidR="00625B6C" w:rsidRPr="00454574">
        <w:t xml:space="preserve"> </w:t>
      </w:r>
      <w:r w:rsidRPr="00454574">
        <w:t>тем</w:t>
      </w:r>
      <w:r w:rsidR="00625B6C" w:rsidRPr="00454574">
        <w:t xml:space="preserve"> </w:t>
      </w:r>
      <w:r w:rsidRPr="00454574">
        <w:t>требованиям,</w:t>
      </w:r>
      <w:r w:rsidR="00625B6C" w:rsidRPr="00454574">
        <w:t xml:space="preserve"> </w:t>
      </w:r>
      <w:r w:rsidRPr="00454574">
        <w:t>которые</w:t>
      </w:r>
      <w:r w:rsidR="00625B6C" w:rsidRPr="00454574">
        <w:t xml:space="preserve"> </w:t>
      </w:r>
      <w:r w:rsidRPr="00454574">
        <w:t>действовали</w:t>
      </w:r>
      <w:r w:rsidR="00625B6C" w:rsidRPr="00454574">
        <w:t xml:space="preserve"> </w:t>
      </w:r>
      <w:r w:rsidRPr="00454574">
        <w:t>и</w:t>
      </w:r>
      <w:r w:rsidR="00625B6C" w:rsidRPr="00454574">
        <w:t xml:space="preserve"> </w:t>
      </w:r>
      <w:r w:rsidRPr="00454574">
        <w:t>действуют</w:t>
      </w:r>
      <w:r w:rsidR="00625B6C" w:rsidRPr="00454574">
        <w:t xml:space="preserve"> </w:t>
      </w:r>
      <w:r w:rsidRPr="00454574">
        <w:t>сейчас.</w:t>
      </w:r>
      <w:r w:rsidR="00625B6C" w:rsidRPr="00454574">
        <w:t xml:space="preserve"> </w:t>
      </w:r>
      <w:r w:rsidRPr="00454574">
        <w:t>Страховые</w:t>
      </w:r>
      <w:r w:rsidR="00625B6C" w:rsidRPr="00454574">
        <w:t xml:space="preserve"> </w:t>
      </w:r>
      <w:r w:rsidRPr="00454574">
        <w:t>компании</w:t>
      </w:r>
      <w:r w:rsidR="00625B6C" w:rsidRPr="00454574">
        <w:t xml:space="preserve"> </w:t>
      </w:r>
      <w:r w:rsidRPr="00454574">
        <w:t>эти</w:t>
      </w:r>
      <w:r w:rsidR="00625B6C" w:rsidRPr="00454574">
        <w:t xml:space="preserve"> </w:t>
      </w:r>
      <w:r w:rsidRPr="00454574">
        <w:t>требования</w:t>
      </w:r>
      <w:r w:rsidR="00625B6C" w:rsidRPr="00454574">
        <w:t xml:space="preserve"> </w:t>
      </w:r>
      <w:r w:rsidRPr="00454574">
        <w:t>тогда</w:t>
      </w:r>
      <w:r w:rsidR="00625B6C" w:rsidRPr="00454574">
        <w:t xml:space="preserve"> </w:t>
      </w:r>
      <w:r w:rsidRPr="00454574">
        <w:t>не</w:t>
      </w:r>
      <w:r w:rsidR="00625B6C" w:rsidRPr="00454574">
        <w:t xml:space="preserve"> </w:t>
      </w:r>
      <w:r w:rsidRPr="00454574">
        <w:t>несли</w:t>
      </w:r>
      <w:r w:rsidR="00625B6C" w:rsidRPr="00454574">
        <w:t xml:space="preserve"> </w:t>
      </w:r>
      <w:r w:rsidRPr="00454574">
        <w:t>как</w:t>
      </w:r>
      <w:r w:rsidR="00625B6C" w:rsidRPr="00454574">
        <w:t xml:space="preserve"> </w:t>
      </w:r>
      <w:r w:rsidRPr="00454574">
        <w:t>бремя,</w:t>
      </w:r>
      <w:r w:rsidR="00625B6C" w:rsidRPr="00454574">
        <w:t xml:space="preserve"> </w:t>
      </w:r>
      <w:r w:rsidRPr="00454574">
        <w:t>поэтому</w:t>
      </w:r>
      <w:r w:rsidR="00625B6C" w:rsidRPr="00454574">
        <w:t xml:space="preserve"> </w:t>
      </w:r>
      <w:r w:rsidRPr="00454574">
        <w:t>неправильно</w:t>
      </w:r>
      <w:r w:rsidR="00625B6C" w:rsidRPr="00454574">
        <w:t xml:space="preserve"> </w:t>
      </w:r>
      <w:r w:rsidRPr="00454574">
        <w:t>будет</w:t>
      </w:r>
      <w:r w:rsidR="00625B6C" w:rsidRPr="00454574">
        <w:t xml:space="preserve"> </w:t>
      </w:r>
      <w:r w:rsidRPr="00454574">
        <w:t>допускать</w:t>
      </w:r>
      <w:r w:rsidR="00625B6C" w:rsidRPr="00454574">
        <w:t xml:space="preserve"> </w:t>
      </w:r>
      <w:r w:rsidRPr="00454574">
        <w:t>кого-то</w:t>
      </w:r>
      <w:r w:rsidR="00625B6C" w:rsidRPr="00454574">
        <w:t xml:space="preserve"> </w:t>
      </w:r>
      <w:r w:rsidRPr="00454574">
        <w:t>еще</w:t>
      </w:r>
      <w:r w:rsidR="00625B6C" w:rsidRPr="00454574">
        <w:t xml:space="preserve"> </w:t>
      </w:r>
      <w:r w:rsidRPr="00454574">
        <w:t>к</w:t>
      </w:r>
      <w:r w:rsidR="00625B6C" w:rsidRPr="00454574">
        <w:t xml:space="preserve"> </w:t>
      </w:r>
      <w:r w:rsidRPr="00454574">
        <w:t>государственным</w:t>
      </w:r>
      <w:r w:rsidR="00625B6C" w:rsidRPr="00454574">
        <w:t xml:space="preserve"> </w:t>
      </w:r>
      <w:r w:rsidRPr="00454574">
        <w:t>деньгам,</w:t>
      </w:r>
      <w:r w:rsidR="00625B6C" w:rsidRPr="00454574">
        <w:t xml:space="preserve"> </w:t>
      </w:r>
      <w:r w:rsidRPr="00454574">
        <w:t>накопленным</w:t>
      </w:r>
      <w:r w:rsidR="00625B6C" w:rsidRPr="00454574">
        <w:t xml:space="preserve"> </w:t>
      </w:r>
      <w:r w:rsidRPr="00454574">
        <w:t>в</w:t>
      </w:r>
      <w:r w:rsidR="00625B6C" w:rsidRPr="00454574">
        <w:t xml:space="preserve"> </w:t>
      </w:r>
      <w:r w:rsidRPr="00454574">
        <w:t>рамках</w:t>
      </w:r>
      <w:r w:rsidR="00625B6C" w:rsidRPr="00454574">
        <w:t xml:space="preserve"> </w:t>
      </w:r>
      <w:r w:rsidRPr="00454574">
        <w:t>системы</w:t>
      </w:r>
      <w:r w:rsidR="00625B6C" w:rsidRPr="00454574">
        <w:t xml:space="preserve"> </w:t>
      </w:r>
      <w:r w:rsidRPr="00454574">
        <w:t>обязательного</w:t>
      </w:r>
      <w:r w:rsidR="00625B6C" w:rsidRPr="00454574">
        <w:t xml:space="preserve"> </w:t>
      </w:r>
      <w:r w:rsidRPr="00454574">
        <w:t>пенсионного</w:t>
      </w:r>
      <w:r w:rsidR="00625B6C" w:rsidRPr="00454574">
        <w:t xml:space="preserve"> </w:t>
      </w:r>
      <w:r w:rsidRPr="00454574">
        <w:t>обеспечения.</w:t>
      </w:r>
      <w:r w:rsidR="00625B6C" w:rsidRPr="00454574">
        <w:t xml:space="preserve"> </w:t>
      </w:r>
      <w:r w:rsidRPr="00454574">
        <w:t>Но,</w:t>
      </w:r>
      <w:r w:rsidR="00625B6C" w:rsidRPr="00454574">
        <w:t xml:space="preserve"> </w:t>
      </w:r>
      <w:r w:rsidRPr="00454574">
        <w:t>как</w:t>
      </w:r>
      <w:r w:rsidR="00625B6C" w:rsidRPr="00454574">
        <w:t xml:space="preserve"> </w:t>
      </w:r>
      <w:r w:rsidRPr="00454574">
        <w:t>провайдеры</w:t>
      </w:r>
      <w:r w:rsidR="00625B6C" w:rsidRPr="00454574">
        <w:t xml:space="preserve"> </w:t>
      </w:r>
      <w:r w:rsidRPr="00454574">
        <w:t>программы,</w:t>
      </w:r>
      <w:r w:rsidR="00625B6C" w:rsidRPr="00454574">
        <w:t xml:space="preserve"> </w:t>
      </w:r>
      <w:r w:rsidRPr="00454574">
        <w:t>при</w:t>
      </w:r>
      <w:r w:rsidR="00625B6C" w:rsidRPr="00454574">
        <w:t xml:space="preserve"> </w:t>
      </w:r>
      <w:r w:rsidRPr="00454574">
        <w:t>соблюдении</w:t>
      </w:r>
      <w:r w:rsidR="00625B6C" w:rsidRPr="00454574">
        <w:t xml:space="preserve"> </w:t>
      </w:r>
      <w:r w:rsidRPr="00454574">
        <w:t>требований</w:t>
      </w:r>
      <w:r w:rsidR="00625B6C" w:rsidRPr="00454574">
        <w:t xml:space="preserve"> </w:t>
      </w:r>
      <w:r w:rsidRPr="00454574">
        <w:t>мы</w:t>
      </w:r>
      <w:r w:rsidR="00625B6C" w:rsidRPr="00454574">
        <w:t xml:space="preserve"> </w:t>
      </w:r>
      <w:r w:rsidRPr="00454574">
        <w:t>только</w:t>
      </w:r>
      <w:r w:rsidR="00625B6C" w:rsidRPr="00454574">
        <w:t xml:space="preserve"> </w:t>
      </w:r>
      <w:r w:rsidRPr="00454574">
        <w:t>за.</w:t>
      </w:r>
    </w:p>
    <w:p w:rsidR="00A406F3" w:rsidRPr="00454574" w:rsidRDefault="00880C09" w:rsidP="00A406F3">
      <w:hyperlink r:id="rId28" w:history="1">
        <w:r w:rsidR="00A406F3" w:rsidRPr="00454574">
          <w:rPr>
            <w:rStyle w:val="a3"/>
          </w:rPr>
          <w:t>https://iskitim-gazeta.ru/investicii-v-svoe-budushhee-pensija-cherez-npf/</w:t>
        </w:r>
      </w:hyperlink>
      <w:r w:rsidR="00625B6C" w:rsidRPr="00454574">
        <w:t xml:space="preserve"> </w:t>
      </w:r>
    </w:p>
    <w:p w:rsidR="00C27067" w:rsidRPr="00454574" w:rsidRDefault="00C27067" w:rsidP="00C27067">
      <w:pPr>
        <w:pStyle w:val="2"/>
      </w:pPr>
      <w:bookmarkStart w:id="72" w:name="_Toc168904014"/>
      <w:r w:rsidRPr="00454574">
        <w:t>Республика,</w:t>
      </w:r>
      <w:r w:rsidR="00625B6C" w:rsidRPr="00454574">
        <w:t xml:space="preserve"> </w:t>
      </w:r>
      <w:r w:rsidRPr="00454574">
        <w:t>08.06.2024,</w:t>
      </w:r>
      <w:r w:rsidR="00625B6C" w:rsidRPr="00454574">
        <w:t xml:space="preserve"> </w:t>
      </w:r>
      <w:r w:rsidRPr="00454574">
        <w:t>Жителям</w:t>
      </w:r>
      <w:r w:rsidR="00625B6C" w:rsidRPr="00454574">
        <w:t xml:space="preserve"> </w:t>
      </w:r>
      <w:r w:rsidRPr="00454574">
        <w:t>Башкирии</w:t>
      </w:r>
      <w:r w:rsidR="00625B6C" w:rsidRPr="00454574">
        <w:t xml:space="preserve"> </w:t>
      </w:r>
      <w:r w:rsidRPr="00454574">
        <w:t>разъяснили</w:t>
      </w:r>
      <w:r w:rsidR="00625B6C" w:rsidRPr="00454574">
        <w:t xml:space="preserve"> </w:t>
      </w:r>
      <w:r w:rsidRPr="00454574">
        <w:t>преимущества</w:t>
      </w:r>
      <w:r w:rsidR="00625B6C" w:rsidRPr="00454574">
        <w:t xml:space="preserve"> </w:t>
      </w:r>
      <w:r w:rsidRPr="00454574">
        <w:t>программы</w:t>
      </w:r>
      <w:r w:rsidR="00625B6C" w:rsidRPr="00454574">
        <w:t xml:space="preserve"> </w:t>
      </w:r>
      <w:r w:rsidRPr="00454574">
        <w:t>долгосрочных</w:t>
      </w:r>
      <w:r w:rsidR="00625B6C" w:rsidRPr="00454574">
        <w:t xml:space="preserve"> </w:t>
      </w:r>
      <w:r w:rsidRPr="00454574">
        <w:t>сбережений</w:t>
      </w:r>
      <w:bookmarkEnd w:id="72"/>
    </w:p>
    <w:p w:rsidR="00C27067" w:rsidRPr="00454574" w:rsidRDefault="00C27067" w:rsidP="00BA6A8E">
      <w:pPr>
        <w:pStyle w:val="3"/>
      </w:pPr>
      <w:bookmarkStart w:id="73" w:name="_Toc168904015"/>
      <w:r w:rsidRPr="00454574">
        <w:t>Жителям</w:t>
      </w:r>
      <w:r w:rsidR="00625B6C" w:rsidRPr="00454574">
        <w:t xml:space="preserve"> </w:t>
      </w:r>
      <w:r w:rsidRPr="00454574">
        <w:t>Башкирии</w:t>
      </w:r>
      <w:r w:rsidR="00625B6C" w:rsidRPr="00454574">
        <w:t xml:space="preserve"> </w:t>
      </w:r>
      <w:r w:rsidRPr="00454574">
        <w:t>рассказали,</w:t>
      </w:r>
      <w:r w:rsidR="00625B6C" w:rsidRPr="00454574">
        <w:t xml:space="preserve"> </w:t>
      </w:r>
      <w:r w:rsidRPr="00454574">
        <w:t>как</w:t>
      </w:r>
      <w:r w:rsidR="00625B6C" w:rsidRPr="00454574">
        <w:t xml:space="preserve"> </w:t>
      </w:r>
      <w:r w:rsidRPr="00454574">
        <w:t>участвовать</w:t>
      </w:r>
      <w:r w:rsidR="00625B6C" w:rsidRPr="00454574">
        <w:t xml:space="preserve"> </w:t>
      </w:r>
      <w:r w:rsidRPr="00454574">
        <w:t>в</w:t>
      </w:r>
      <w:r w:rsidR="00625B6C" w:rsidRPr="00454574">
        <w:t xml:space="preserve"> </w:t>
      </w:r>
      <w:r w:rsidRPr="00454574">
        <w:t>программе</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и</w:t>
      </w:r>
      <w:r w:rsidR="00625B6C" w:rsidRPr="00454574">
        <w:t xml:space="preserve"> </w:t>
      </w:r>
      <w:r w:rsidRPr="00454574">
        <w:t>ответили</w:t>
      </w:r>
      <w:r w:rsidR="00625B6C" w:rsidRPr="00454574">
        <w:t xml:space="preserve"> </w:t>
      </w:r>
      <w:r w:rsidRPr="00454574">
        <w:t>на</w:t>
      </w:r>
      <w:r w:rsidR="00625B6C" w:rsidRPr="00454574">
        <w:t xml:space="preserve"> </w:t>
      </w:r>
      <w:r w:rsidRPr="00454574">
        <w:t>самые</w:t>
      </w:r>
      <w:r w:rsidR="00625B6C" w:rsidRPr="00454574">
        <w:t xml:space="preserve"> </w:t>
      </w:r>
      <w:r w:rsidRPr="00454574">
        <w:t>частые</w:t>
      </w:r>
      <w:r w:rsidR="00625B6C" w:rsidRPr="00454574">
        <w:t xml:space="preserve"> </w:t>
      </w:r>
      <w:r w:rsidRPr="00454574">
        <w:t>вопросы.</w:t>
      </w:r>
      <w:r w:rsidR="00625B6C" w:rsidRPr="00454574">
        <w:t xml:space="preserve"> </w:t>
      </w:r>
      <w:r w:rsidRPr="00454574">
        <w:t>Об</w:t>
      </w:r>
      <w:r w:rsidR="00625B6C" w:rsidRPr="00454574">
        <w:t xml:space="preserve"> </w:t>
      </w:r>
      <w:r w:rsidRPr="00454574">
        <w:t>этом</w:t>
      </w:r>
      <w:r w:rsidR="00625B6C" w:rsidRPr="00454574">
        <w:t xml:space="preserve"> </w:t>
      </w:r>
      <w:r w:rsidRPr="00454574">
        <w:t>сообщает</w:t>
      </w:r>
      <w:r w:rsidR="00625B6C" w:rsidRPr="00454574">
        <w:t xml:space="preserve"> </w:t>
      </w:r>
      <w:r w:rsidRPr="00454574">
        <w:t>портал</w:t>
      </w:r>
      <w:r w:rsidR="00625B6C" w:rsidRPr="00454574">
        <w:t xml:space="preserve"> </w:t>
      </w:r>
      <w:r w:rsidRPr="00454574">
        <w:t>МОИФИНАНСЫ.РФ.</w:t>
      </w:r>
      <w:bookmarkEnd w:id="73"/>
    </w:p>
    <w:p w:rsidR="00C27067" w:rsidRPr="00454574" w:rsidRDefault="00C27067" w:rsidP="00C27067">
      <w:r w:rsidRPr="00454574">
        <w:t>В</w:t>
      </w:r>
      <w:r w:rsidR="00625B6C" w:rsidRPr="00454574">
        <w:t xml:space="preserve"> </w:t>
      </w:r>
      <w:r w:rsidRPr="00454574">
        <w:t>январе</w:t>
      </w:r>
      <w:r w:rsidR="00625B6C" w:rsidRPr="00454574">
        <w:t xml:space="preserve"> </w:t>
      </w:r>
      <w:r w:rsidRPr="00454574">
        <w:t>этого</w:t>
      </w:r>
      <w:r w:rsidR="00625B6C" w:rsidRPr="00454574">
        <w:t xml:space="preserve"> </w:t>
      </w:r>
      <w:r w:rsidRPr="00454574">
        <w:t>года</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министерство</w:t>
      </w:r>
      <w:r w:rsidR="00625B6C" w:rsidRPr="00454574">
        <w:t xml:space="preserve"> </w:t>
      </w:r>
      <w:r w:rsidRPr="00454574">
        <w:t>финансов</w:t>
      </w:r>
      <w:r w:rsidR="00625B6C" w:rsidRPr="00454574">
        <w:t xml:space="preserve"> </w:t>
      </w:r>
      <w:r w:rsidRPr="00454574">
        <w:t>РФ</w:t>
      </w:r>
      <w:r w:rsidR="00625B6C" w:rsidRPr="00454574">
        <w:t xml:space="preserve"> </w:t>
      </w:r>
      <w:r w:rsidRPr="00454574">
        <w:t>запустило</w:t>
      </w:r>
      <w:r w:rsidR="00625B6C" w:rsidRPr="00454574">
        <w:t xml:space="preserve"> </w:t>
      </w:r>
      <w:r w:rsidRPr="00454574">
        <w:t>программу</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она</w:t>
      </w:r>
      <w:r w:rsidR="00625B6C" w:rsidRPr="00454574">
        <w:t xml:space="preserve"> </w:t>
      </w:r>
      <w:r w:rsidRPr="00454574">
        <w:t>позволит</w:t>
      </w:r>
      <w:r w:rsidR="00625B6C" w:rsidRPr="00454574">
        <w:t xml:space="preserve"> </w:t>
      </w:r>
      <w:r w:rsidRPr="00454574">
        <w:t>получать</w:t>
      </w:r>
      <w:r w:rsidR="00625B6C" w:rsidRPr="00454574">
        <w:t xml:space="preserve"> </w:t>
      </w:r>
      <w:r w:rsidRPr="00454574">
        <w:t>гражданам</w:t>
      </w:r>
      <w:r w:rsidR="00625B6C" w:rsidRPr="00454574">
        <w:t xml:space="preserve"> </w:t>
      </w:r>
      <w:r w:rsidRPr="00454574">
        <w:t>дополнительный</w:t>
      </w:r>
      <w:r w:rsidR="00625B6C" w:rsidRPr="00454574">
        <w:t xml:space="preserve"> </w:t>
      </w:r>
      <w:r w:rsidRPr="00454574">
        <w:t>доход</w:t>
      </w:r>
      <w:r w:rsidR="00625B6C" w:rsidRPr="00454574">
        <w:t xml:space="preserve"> </w:t>
      </w:r>
      <w:r w:rsidRPr="00454574">
        <w:t>в</w:t>
      </w:r>
      <w:r w:rsidR="00625B6C" w:rsidRPr="00454574">
        <w:t xml:space="preserve"> </w:t>
      </w:r>
      <w:r w:rsidRPr="00454574">
        <w:t>будущем</w:t>
      </w:r>
      <w:r w:rsidR="00625B6C" w:rsidRPr="00454574">
        <w:t xml:space="preserve"> </w:t>
      </w:r>
      <w:r w:rsidRPr="00454574">
        <w:t>или</w:t>
      </w:r>
      <w:r w:rsidR="00625B6C" w:rsidRPr="00454574">
        <w:t xml:space="preserve"> </w:t>
      </w:r>
      <w:r w:rsidRPr="00454574">
        <w:t>создать</w:t>
      </w:r>
      <w:r w:rsidR="00625B6C" w:rsidRPr="00454574">
        <w:t xml:space="preserve"> «</w:t>
      </w:r>
      <w:r w:rsidRPr="00454574">
        <w:t>подушку</w:t>
      </w:r>
      <w:r w:rsidR="00625B6C" w:rsidRPr="00454574">
        <w:t xml:space="preserve"> </w:t>
      </w:r>
      <w:r w:rsidRPr="00454574">
        <w:t>безопасности</w:t>
      </w:r>
      <w:r w:rsidR="00625B6C" w:rsidRPr="00454574">
        <w:t xml:space="preserve">» </w:t>
      </w:r>
      <w:r w:rsidRPr="00454574">
        <w:t>на</w:t>
      </w:r>
      <w:r w:rsidR="00625B6C" w:rsidRPr="00454574">
        <w:t xml:space="preserve"> </w:t>
      </w:r>
      <w:r w:rsidRPr="00454574">
        <w:t>любые</w:t>
      </w:r>
      <w:r w:rsidR="00625B6C" w:rsidRPr="00454574">
        <w:t xml:space="preserve"> </w:t>
      </w:r>
      <w:r w:rsidRPr="00454574">
        <w:t>цели.</w:t>
      </w:r>
    </w:p>
    <w:p w:rsidR="00C27067" w:rsidRPr="00454574" w:rsidRDefault="00C27067" w:rsidP="00C27067">
      <w:r w:rsidRPr="00454574">
        <w:t>На</w:t>
      </w:r>
      <w:r w:rsidR="00625B6C" w:rsidRPr="00454574">
        <w:t xml:space="preserve"> </w:t>
      </w:r>
      <w:r w:rsidRPr="00454574">
        <w:t>портале</w:t>
      </w:r>
      <w:r w:rsidR="00625B6C" w:rsidRPr="00454574">
        <w:t xml:space="preserve"> </w:t>
      </w:r>
      <w:r w:rsidRPr="00454574">
        <w:t>МОИФИНАНСЫ.РФ</w:t>
      </w:r>
      <w:r w:rsidR="00625B6C" w:rsidRPr="00454574">
        <w:t xml:space="preserve"> </w:t>
      </w:r>
      <w:r w:rsidRPr="00454574">
        <w:t>гражданам</w:t>
      </w:r>
      <w:r w:rsidR="00625B6C" w:rsidRPr="00454574">
        <w:t xml:space="preserve"> </w:t>
      </w:r>
      <w:r w:rsidRPr="00454574">
        <w:t>страны</w:t>
      </w:r>
      <w:r w:rsidR="00625B6C" w:rsidRPr="00454574">
        <w:t xml:space="preserve"> </w:t>
      </w:r>
      <w:r w:rsidRPr="00454574">
        <w:t>ответили</w:t>
      </w:r>
      <w:r w:rsidR="00625B6C" w:rsidRPr="00454574">
        <w:t xml:space="preserve"> </w:t>
      </w:r>
      <w:r w:rsidRPr="00454574">
        <w:t>на</w:t>
      </w:r>
      <w:r w:rsidR="00625B6C" w:rsidRPr="00454574">
        <w:t xml:space="preserve"> </w:t>
      </w:r>
      <w:r w:rsidRPr="00454574">
        <w:t>самые</w:t>
      </w:r>
      <w:r w:rsidR="00625B6C" w:rsidRPr="00454574">
        <w:t xml:space="preserve"> </w:t>
      </w:r>
      <w:r w:rsidRPr="00454574">
        <w:t>частые</w:t>
      </w:r>
      <w:r w:rsidR="00625B6C" w:rsidRPr="00454574">
        <w:t xml:space="preserve"> </w:t>
      </w:r>
      <w:r w:rsidRPr="00454574">
        <w:t>вопросы,</w:t>
      </w:r>
      <w:r w:rsidR="00625B6C" w:rsidRPr="00454574">
        <w:t xml:space="preserve"> </w:t>
      </w:r>
      <w:r w:rsidRPr="00454574">
        <w:t>возникающие</w:t>
      </w:r>
      <w:r w:rsidR="00625B6C" w:rsidRPr="00454574">
        <w:t xml:space="preserve"> </w:t>
      </w:r>
      <w:r w:rsidRPr="00454574">
        <w:t>у</w:t>
      </w:r>
      <w:r w:rsidR="00625B6C" w:rsidRPr="00454574">
        <w:t xml:space="preserve"> </w:t>
      </w:r>
      <w:r w:rsidRPr="00454574">
        <w:t>жителей</w:t>
      </w:r>
      <w:r w:rsidR="00625B6C" w:rsidRPr="00454574">
        <w:t xml:space="preserve"> </w:t>
      </w:r>
      <w:r w:rsidRPr="00454574">
        <w:t>регионов,</w:t>
      </w:r>
      <w:r w:rsidR="00625B6C" w:rsidRPr="00454574">
        <w:t xml:space="preserve"> </w:t>
      </w:r>
      <w:r w:rsidRPr="00454574">
        <w:t>которые</w:t>
      </w:r>
      <w:r w:rsidR="00625B6C" w:rsidRPr="00454574">
        <w:t xml:space="preserve"> </w:t>
      </w:r>
      <w:r w:rsidRPr="00454574">
        <w:t>выбирают</w:t>
      </w:r>
      <w:r w:rsidR="00625B6C" w:rsidRPr="00454574">
        <w:t xml:space="preserve"> </w:t>
      </w:r>
      <w:r w:rsidRPr="00454574">
        <w:t>надежные</w:t>
      </w:r>
      <w:r w:rsidR="00625B6C" w:rsidRPr="00454574">
        <w:t xml:space="preserve"> </w:t>
      </w:r>
      <w:r w:rsidRPr="00454574">
        <w:t>способы</w:t>
      </w:r>
      <w:r w:rsidR="00625B6C" w:rsidRPr="00454574">
        <w:t xml:space="preserve"> </w:t>
      </w:r>
      <w:r w:rsidRPr="00454574">
        <w:t>сохранения</w:t>
      </w:r>
      <w:r w:rsidR="00625B6C" w:rsidRPr="00454574">
        <w:t xml:space="preserve"> </w:t>
      </w:r>
      <w:r w:rsidRPr="00454574">
        <w:t>и</w:t>
      </w:r>
      <w:r w:rsidR="00625B6C" w:rsidRPr="00454574">
        <w:t xml:space="preserve"> </w:t>
      </w:r>
      <w:r w:rsidRPr="00454574">
        <w:t>приумножения</w:t>
      </w:r>
      <w:r w:rsidR="00625B6C" w:rsidRPr="00454574">
        <w:t xml:space="preserve"> </w:t>
      </w:r>
      <w:r w:rsidRPr="00454574">
        <w:t>денежных</w:t>
      </w:r>
      <w:r w:rsidR="00625B6C" w:rsidRPr="00454574">
        <w:t xml:space="preserve"> </w:t>
      </w:r>
      <w:r w:rsidRPr="00454574">
        <w:t>средств.</w:t>
      </w:r>
    </w:p>
    <w:p w:rsidR="00C27067" w:rsidRPr="00454574" w:rsidRDefault="00625B6C" w:rsidP="00C27067">
      <w:r w:rsidRPr="00454574">
        <w:t xml:space="preserve">- </w:t>
      </w:r>
      <w:r w:rsidR="00C27067" w:rsidRPr="00454574">
        <w:t>Как</w:t>
      </w:r>
      <w:r w:rsidRPr="00454574">
        <w:t xml:space="preserve"> </w:t>
      </w:r>
      <w:r w:rsidR="00C27067" w:rsidRPr="00454574">
        <w:t>подать</w:t>
      </w:r>
      <w:r w:rsidRPr="00454574">
        <w:t xml:space="preserve"> </w:t>
      </w:r>
      <w:r w:rsidR="00C27067" w:rsidRPr="00454574">
        <w:t>заявление</w:t>
      </w:r>
      <w:r w:rsidRPr="00454574">
        <w:t xml:space="preserve"> </w:t>
      </w:r>
      <w:r w:rsidR="00C27067" w:rsidRPr="00454574">
        <w:t>на</w:t>
      </w:r>
      <w:r w:rsidRPr="00454574">
        <w:t xml:space="preserve"> </w:t>
      </w:r>
      <w:r w:rsidR="00C27067" w:rsidRPr="00454574">
        <w:t>участие</w:t>
      </w:r>
      <w:r w:rsidRPr="00454574">
        <w:t xml:space="preserve"> </w:t>
      </w:r>
      <w:r w:rsidR="00C27067" w:rsidRPr="00454574">
        <w:t>в</w:t>
      </w:r>
      <w:r w:rsidRPr="00454574">
        <w:t xml:space="preserve"> </w:t>
      </w:r>
      <w:r w:rsidR="00C27067" w:rsidRPr="00454574">
        <w:t>программе</w:t>
      </w:r>
      <w:r w:rsidRPr="00454574">
        <w:t xml:space="preserve"> </w:t>
      </w:r>
      <w:r w:rsidR="00C27067" w:rsidRPr="00454574">
        <w:t>и</w:t>
      </w:r>
      <w:r w:rsidRPr="00454574">
        <w:t xml:space="preserve"> </w:t>
      </w:r>
      <w:r w:rsidR="00C27067" w:rsidRPr="00454574">
        <w:t>с</w:t>
      </w:r>
      <w:r w:rsidRPr="00454574">
        <w:t xml:space="preserve"> </w:t>
      </w:r>
      <w:r w:rsidR="00C27067" w:rsidRPr="00454574">
        <w:t>кем</w:t>
      </w:r>
      <w:r w:rsidRPr="00454574">
        <w:t xml:space="preserve"> </w:t>
      </w:r>
      <w:r w:rsidR="00C27067" w:rsidRPr="00454574">
        <w:t>подписывается</w:t>
      </w:r>
      <w:r w:rsidRPr="00454574">
        <w:t xml:space="preserve"> </w:t>
      </w:r>
      <w:r w:rsidR="00C27067" w:rsidRPr="00454574">
        <w:t>договор?</w:t>
      </w:r>
    </w:p>
    <w:p w:rsidR="00C27067" w:rsidRPr="00454574" w:rsidRDefault="00625B6C" w:rsidP="00C27067">
      <w:r w:rsidRPr="00454574">
        <w:t xml:space="preserve">- </w:t>
      </w:r>
      <w:r w:rsidR="00C27067" w:rsidRPr="00454574">
        <w:t>Гражданин</w:t>
      </w:r>
      <w:r w:rsidRPr="00454574">
        <w:t xml:space="preserve"> </w:t>
      </w:r>
      <w:r w:rsidR="00C27067" w:rsidRPr="00454574">
        <w:t>заключает</w:t>
      </w:r>
      <w:r w:rsidRPr="00454574">
        <w:t xml:space="preserve"> </w:t>
      </w:r>
      <w:r w:rsidR="00C27067" w:rsidRPr="00454574">
        <w:t>договор</w:t>
      </w:r>
      <w:r w:rsidRPr="00454574">
        <w:t xml:space="preserve"> </w:t>
      </w:r>
      <w:r w:rsidR="00C27067" w:rsidRPr="00454574">
        <w:t>долгосрочных</w:t>
      </w:r>
      <w:r w:rsidRPr="00454574">
        <w:t xml:space="preserve"> </w:t>
      </w:r>
      <w:r w:rsidR="00C27067" w:rsidRPr="00454574">
        <w:t>сбережений</w:t>
      </w:r>
      <w:r w:rsidRPr="00454574">
        <w:t xml:space="preserve"> </w:t>
      </w:r>
      <w:r w:rsidR="00C27067" w:rsidRPr="00454574">
        <w:t>с</w:t>
      </w:r>
      <w:r w:rsidRPr="00454574">
        <w:t xml:space="preserve"> </w:t>
      </w:r>
      <w:r w:rsidR="00C27067" w:rsidRPr="00454574">
        <w:t>негосударственным</w:t>
      </w:r>
      <w:r w:rsidRPr="00454574">
        <w:t xml:space="preserve"> </w:t>
      </w:r>
      <w:r w:rsidR="00C27067" w:rsidRPr="00454574">
        <w:t>пенсионным</w:t>
      </w:r>
      <w:r w:rsidRPr="00454574">
        <w:t xml:space="preserve"> </w:t>
      </w:r>
      <w:r w:rsidR="00C27067" w:rsidRPr="00454574">
        <w:t>фондом.</w:t>
      </w:r>
      <w:r w:rsidRPr="00454574">
        <w:t xml:space="preserve"> </w:t>
      </w:r>
      <w:r w:rsidR="00C27067" w:rsidRPr="00454574">
        <w:t>В</w:t>
      </w:r>
      <w:r w:rsidRPr="00454574">
        <w:t xml:space="preserve"> </w:t>
      </w:r>
      <w:r w:rsidR="00C27067" w:rsidRPr="00454574">
        <w:t>зависимости</w:t>
      </w:r>
      <w:r w:rsidRPr="00454574">
        <w:t xml:space="preserve"> </w:t>
      </w:r>
      <w:r w:rsidR="00C27067" w:rsidRPr="00454574">
        <w:t>от</w:t>
      </w:r>
      <w:r w:rsidRPr="00454574">
        <w:t xml:space="preserve"> </w:t>
      </w:r>
      <w:r w:rsidR="00C27067" w:rsidRPr="00454574">
        <w:t>условий</w:t>
      </w:r>
      <w:r w:rsidRPr="00454574">
        <w:t xml:space="preserve"> </w:t>
      </w:r>
      <w:r w:rsidR="00C27067" w:rsidRPr="00454574">
        <w:t>конкретного</w:t>
      </w:r>
      <w:r w:rsidRPr="00454574">
        <w:t xml:space="preserve"> </w:t>
      </w:r>
      <w:r w:rsidR="00C27067" w:rsidRPr="00454574">
        <w:t>негосударственного</w:t>
      </w:r>
      <w:r w:rsidRPr="00454574">
        <w:t xml:space="preserve"> </w:t>
      </w:r>
      <w:r w:rsidR="00C27067" w:rsidRPr="00454574">
        <w:t>пенсионного</w:t>
      </w:r>
      <w:r w:rsidRPr="00454574">
        <w:t xml:space="preserve"> </w:t>
      </w:r>
      <w:r w:rsidR="00C27067" w:rsidRPr="00454574">
        <w:t>фонда</w:t>
      </w:r>
      <w:r w:rsidRPr="00454574">
        <w:t xml:space="preserve"> </w:t>
      </w:r>
      <w:r w:rsidR="00C27067" w:rsidRPr="00454574">
        <w:t>это</w:t>
      </w:r>
      <w:r w:rsidRPr="00454574">
        <w:t xml:space="preserve"> </w:t>
      </w:r>
      <w:r w:rsidR="00C27067" w:rsidRPr="00454574">
        <w:t>можно</w:t>
      </w:r>
      <w:r w:rsidRPr="00454574">
        <w:t xml:space="preserve"> </w:t>
      </w:r>
      <w:r w:rsidR="00C27067" w:rsidRPr="00454574">
        <w:t>сделать</w:t>
      </w:r>
      <w:r w:rsidRPr="00454574">
        <w:t xml:space="preserve"> </w:t>
      </w:r>
      <w:r w:rsidR="00C27067" w:rsidRPr="00454574">
        <w:t>в</w:t>
      </w:r>
      <w:r w:rsidRPr="00454574">
        <w:t xml:space="preserve"> </w:t>
      </w:r>
      <w:r w:rsidR="00C27067" w:rsidRPr="00454574">
        <w:t>офисе</w:t>
      </w:r>
      <w:r w:rsidRPr="00454574">
        <w:t xml:space="preserve"> </w:t>
      </w:r>
      <w:r w:rsidR="00C27067" w:rsidRPr="00454574">
        <w:t>НПФ</w:t>
      </w:r>
      <w:r w:rsidRPr="00454574">
        <w:t xml:space="preserve"> </w:t>
      </w:r>
      <w:r w:rsidR="00C27067" w:rsidRPr="00454574">
        <w:t>или</w:t>
      </w:r>
      <w:r w:rsidRPr="00454574">
        <w:t xml:space="preserve"> </w:t>
      </w:r>
      <w:r w:rsidR="00C27067" w:rsidRPr="00454574">
        <w:t>через</w:t>
      </w:r>
      <w:r w:rsidRPr="00454574">
        <w:t xml:space="preserve"> </w:t>
      </w:r>
      <w:r w:rsidR="00C27067" w:rsidRPr="00454574">
        <w:t>личный</w:t>
      </w:r>
      <w:r w:rsidRPr="00454574">
        <w:t xml:space="preserve"> </w:t>
      </w:r>
      <w:r w:rsidR="00C27067" w:rsidRPr="00454574">
        <w:t>кабинет.</w:t>
      </w:r>
      <w:r w:rsidRPr="00454574">
        <w:t xml:space="preserve"> </w:t>
      </w:r>
      <w:r w:rsidR="00C27067" w:rsidRPr="00454574">
        <w:t>Граждане</w:t>
      </w:r>
      <w:r w:rsidRPr="00454574">
        <w:t xml:space="preserve"> </w:t>
      </w:r>
      <w:r w:rsidR="00C27067" w:rsidRPr="00454574">
        <w:t>также</w:t>
      </w:r>
      <w:r w:rsidRPr="00454574">
        <w:t xml:space="preserve"> </w:t>
      </w:r>
      <w:r w:rsidR="00C27067" w:rsidRPr="00454574">
        <w:t>вправе</w:t>
      </w:r>
      <w:r w:rsidRPr="00454574">
        <w:t xml:space="preserve"> </w:t>
      </w:r>
      <w:r w:rsidR="00C27067" w:rsidRPr="00454574">
        <w:t>заключать</w:t>
      </w:r>
      <w:r w:rsidRPr="00454574">
        <w:t xml:space="preserve"> </w:t>
      </w:r>
      <w:r w:rsidR="00C27067" w:rsidRPr="00454574">
        <w:t>договор</w:t>
      </w:r>
      <w:r w:rsidRPr="00454574">
        <w:t xml:space="preserve"> </w:t>
      </w:r>
      <w:r w:rsidR="00C27067" w:rsidRPr="00454574">
        <w:t>в</w:t>
      </w:r>
      <w:r w:rsidRPr="00454574">
        <w:t xml:space="preserve"> </w:t>
      </w:r>
      <w:r w:rsidR="00C27067" w:rsidRPr="00454574">
        <w:t>пользу</w:t>
      </w:r>
      <w:r w:rsidRPr="00454574">
        <w:t xml:space="preserve"> </w:t>
      </w:r>
      <w:r w:rsidR="00C27067" w:rsidRPr="00454574">
        <w:t>третьих</w:t>
      </w:r>
      <w:r w:rsidRPr="00454574">
        <w:t xml:space="preserve"> </w:t>
      </w:r>
      <w:r w:rsidR="00C27067" w:rsidRPr="00454574">
        <w:t>лиц.</w:t>
      </w:r>
    </w:p>
    <w:p w:rsidR="00C27067" w:rsidRPr="00454574" w:rsidRDefault="00625B6C" w:rsidP="00C27067">
      <w:r w:rsidRPr="00454574">
        <w:t xml:space="preserve">- </w:t>
      </w:r>
      <w:r w:rsidR="00C27067" w:rsidRPr="00454574">
        <w:t>С</w:t>
      </w:r>
      <w:r w:rsidRPr="00454574">
        <w:t xml:space="preserve"> </w:t>
      </w:r>
      <w:r w:rsidR="00C27067" w:rsidRPr="00454574">
        <w:t>какой</w:t>
      </w:r>
      <w:r w:rsidRPr="00454574">
        <w:t xml:space="preserve"> </w:t>
      </w:r>
      <w:r w:rsidR="00C27067" w:rsidRPr="00454574">
        <w:t>суммы</w:t>
      </w:r>
      <w:r w:rsidRPr="00454574">
        <w:t xml:space="preserve"> </w:t>
      </w:r>
      <w:r w:rsidR="00C27067" w:rsidRPr="00454574">
        <w:t>можно</w:t>
      </w:r>
      <w:r w:rsidRPr="00454574">
        <w:t xml:space="preserve"> </w:t>
      </w:r>
      <w:r w:rsidR="00C27067" w:rsidRPr="00454574">
        <w:t>начать</w:t>
      </w:r>
      <w:r w:rsidRPr="00454574">
        <w:t xml:space="preserve"> </w:t>
      </w:r>
      <w:r w:rsidR="00C27067" w:rsidRPr="00454574">
        <w:t>инвестировать?</w:t>
      </w:r>
    </w:p>
    <w:p w:rsidR="00C27067" w:rsidRPr="00454574" w:rsidRDefault="00625B6C" w:rsidP="00C27067">
      <w:r w:rsidRPr="00454574">
        <w:t xml:space="preserve">- </w:t>
      </w:r>
      <w:r w:rsidR="00C27067" w:rsidRPr="00454574">
        <w:t>Стартовый</w:t>
      </w:r>
      <w:r w:rsidRPr="00454574">
        <w:t xml:space="preserve"> </w:t>
      </w:r>
      <w:r w:rsidR="00C27067" w:rsidRPr="00454574">
        <w:t>взнос</w:t>
      </w:r>
      <w:r w:rsidRPr="00454574">
        <w:t xml:space="preserve"> </w:t>
      </w:r>
      <w:r w:rsidR="00C27067" w:rsidRPr="00454574">
        <w:t>определяется</w:t>
      </w:r>
      <w:r w:rsidRPr="00454574">
        <w:t xml:space="preserve"> </w:t>
      </w:r>
      <w:r w:rsidR="00C27067" w:rsidRPr="00454574">
        <w:t>гражданином</w:t>
      </w:r>
      <w:r w:rsidRPr="00454574">
        <w:t xml:space="preserve"> </w:t>
      </w:r>
      <w:r w:rsidR="00C27067" w:rsidRPr="00454574">
        <w:t>самостоятельно</w:t>
      </w:r>
      <w:r w:rsidRPr="00454574">
        <w:t xml:space="preserve"> </w:t>
      </w:r>
      <w:r w:rsidR="00C27067" w:rsidRPr="00454574">
        <w:t>при</w:t>
      </w:r>
      <w:r w:rsidRPr="00454574">
        <w:t xml:space="preserve"> </w:t>
      </w:r>
      <w:r w:rsidR="00C27067" w:rsidRPr="00454574">
        <w:t>заключении</w:t>
      </w:r>
      <w:r w:rsidRPr="00454574">
        <w:t xml:space="preserve"> </w:t>
      </w:r>
      <w:r w:rsidR="00C27067" w:rsidRPr="00454574">
        <w:t>договора</w:t>
      </w:r>
      <w:r w:rsidRPr="00454574">
        <w:t xml:space="preserve"> </w:t>
      </w:r>
      <w:r w:rsidR="00C27067" w:rsidRPr="00454574">
        <w:t>с</w:t>
      </w:r>
      <w:r w:rsidRPr="00454574">
        <w:t xml:space="preserve"> </w:t>
      </w:r>
      <w:r w:rsidR="00C27067" w:rsidRPr="00454574">
        <w:t>негосударственным</w:t>
      </w:r>
      <w:r w:rsidRPr="00454574">
        <w:t xml:space="preserve"> </w:t>
      </w:r>
      <w:r w:rsidR="00C27067" w:rsidRPr="00454574">
        <w:t>пенсионным</w:t>
      </w:r>
      <w:r w:rsidRPr="00454574">
        <w:t xml:space="preserve"> </w:t>
      </w:r>
      <w:r w:rsidR="00C27067" w:rsidRPr="00454574">
        <w:t>фондом.</w:t>
      </w:r>
      <w:r w:rsidRPr="00454574">
        <w:t xml:space="preserve"> </w:t>
      </w:r>
      <w:r w:rsidR="00C27067" w:rsidRPr="00454574">
        <w:t>Его</w:t>
      </w:r>
      <w:r w:rsidRPr="00454574">
        <w:t xml:space="preserve"> </w:t>
      </w:r>
      <w:r w:rsidR="00C27067" w:rsidRPr="00454574">
        <w:t>сумма</w:t>
      </w:r>
      <w:r w:rsidRPr="00454574">
        <w:t xml:space="preserve"> </w:t>
      </w:r>
      <w:r w:rsidR="00C27067" w:rsidRPr="00454574">
        <w:t>не</w:t>
      </w:r>
      <w:r w:rsidRPr="00454574">
        <w:t xml:space="preserve"> </w:t>
      </w:r>
      <w:r w:rsidR="00C27067" w:rsidRPr="00454574">
        <w:t>ограничена.</w:t>
      </w:r>
    </w:p>
    <w:p w:rsidR="00C27067" w:rsidRPr="00454574" w:rsidRDefault="00625B6C" w:rsidP="00C27067">
      <w:r w:rsidRPr="00454574">
        <w:t xml:space="preserve">- </w:t>
      </w:r>
      <w:r w:rsidR="00C27067" w:rsidRPr="00454574">
        <w:t>Как</w:t>
      </w:r>
      <w:r w:rsidRPr="00454574">
        <w:t xml:space="preserve"> </w:t>
      </w:r>
      <w:r w:rsidR="00C27067" w:rsidRPr="00454574">
        <w:t>часто</w:t>
      </w:r>
      <w:r w:rsidRPr="00454574">
        <w:t xml:space="preserve"> </w:t>
      </w:r>
      <w:r w:rsidR="00C27067" w:rsidRPr="00454574">
        <w:t>надо</w:t>
      </w:r>
      <w:r w:rsidRPr="00454574">
        <w:t xml:space="preserve"> </w:t>
      </w:r>
      <w:r w:rsidR="00C27067" w:rsidRPr="00454574">
        <w:t>пополнять</w:t>
      </w:r>
      <w:r w:rsidRPr="00454574">
        <w:t xml:space="preserve"> </w:t>
      </w:r>
      <w:r w:rsidR="00C27067" w:rsidRPr="00454574">
        <w:t>счет?</w:t>
      </w:r>
    </w:p>
    <w:p w:rsidR="00C27067" w:rsidRPr="00454574" w:rsidRDefault="00625B6C" w:rsidP="00C27067">
      <w:r w:rsidRPr="00454574">
        <w:t xml:space="preserve">- </w:t>
      </w:r>
      <w:r w:rsidR="00C27067" w:rsidRPr="00454574">
        <w:t>Периодичность</w:t>
      </w:r>
      <w:r w:rsidRPr="00454574">
        <w:t xml:space="preserve"> </w:t>
      </w:r>
      <w:r w:rsidR="00C27067" w:rsidRPr="00454574">
        <w:t>уплаты</w:t>
      </w:r>
      <w:r w:rsidRPr="00454574">
        <w:t xml:space="preserve"> </w:t>
      </w:r>
      <w:r w:rsidR="00C27067" w:rsidRPr="00454574">
        <w:t>взносов</w:t>
      </w:r>
      <w:r w:rsidRPr="00454574">
        <w:t xml:space="preserve"> </w:t>
      </w:r>
      <w:r w:rsidR="00C27067" w:rsidRPr="00454574">
        <w:t>по</w:t>
      </w:r>
      <w:r w:rsidRPr="00454574">
        <w:t xml:space="preserve"> </w:t>
      </w:r>
      <w:r w:rsidR="00C27067" w:rsidRPr="00454574">
        <w:t>программе</w:t>
      </w:r>
      <w:r w:rsidRPr="00454574">
        <w:t xml:space="preserve"> </w:t>
      </w:r>
      <w:r w:rsidR="00C27067" w:rsidRPr="00454574">
        <w:t>определяется</w:t>
      </w:r>
      <w:r w:rsidRPr="00454574">
        <w:t xml:space="preserve"> </w:t>
      </w:r>
      <w:r w:rsidR="00C27067" w:rsidRPr="00454574">
        <w:t>договором.</w:t>
      </w:r>
    </w:p>
    <w:p w:rsidR="00C27067" w:rsidRPr="00454574" w:rsidRDefault="00625B6C" w:rsidP="00C27067">
      <w:r w:rsidRPr="00454574">
        <w:t xml:space="preserve">- </w:t>
      </w:r>
      <w:r w:rsidR="00C27067" w:rsidRPr="00454574">
        <w:t>Какие</w:t>
      </w:r>
      <w:r w:rsidRPr="00454574">
        <w:t xml:space="preserve"> </w:t>
      </w:r>
      <w:r w:rsidR="00C27067" w:rsidRPr="00454574">
        <w:t>особые</w:t>
      </w:r>
      <w:r w:rsidRPr="00454574">
        <w:t xml:space="preserve"> </w:t>
      </w:r>
      <w:r w:rsidR="00C27067" w:rsidRPr="00454574">
        <w:t>жизненные</w:t>
      </w:r>
      <w:r w:rsidRPr="00454574">
        <w:t xml:space="preserve"> </w:t>
      </w:r>
      <w:r w:rsidR="00C27067" w:rsidRPr="00454574">
        <w:t>ситуации</w:t>
      </w:r>
      <w:r w:rsidRPr="00454574">
        <w:t xml:space="preserve"> </w:t>
      </w:r>
      <w:r w:rsidR="00C27067" w:rsidRPr="00454574">
        <w:t>позволяют</w:t>
      </w:r>
      <w:r w:rsidRPr="00454574">
        <w:t xml:space="preserve"> </w:t>
      </w:r>
      <w:r w:rsidR="00C27067" w:rsidRPr="00454574">
        <w:t>досрочно</w:t>
      </w:r>
      <w:r w:rsidRPr="00454574">
        <w:t xml:space="preserve"> </w:t>
      </w:r>
      <w:r w:rsidR="00C27067" w:rsidRPr="00454574">
        <w:t>снять</w:t>
      </w:r>
      <w:r w:rsidRPr="00454574">
        <w:t xml:space="preserve"> </w:t>
      </w:r>
      <w:r w:rsidR="00C27067" w:rsidRPr="00454574">
        <w:t>средства</w:t>
      </w:r>
      <w:r w:rsidRPr="00454574">
        <w:t xml:space="preserve"> </w:t>
      </w:r>
      <w:r w:rsidR="00C27067" w:rsidRPr="00454574">
        <w:t>без</w:t>
      </w:r>
      <w:r w:rsidRPr="00454574">
        <w:t xml:space="preserve"> </w:t>
      </w:r>
      <w:r w:rsidR="00C27067" w:rsidRPr="00454574">
        <w:t>потерь?</w:t>
      </w:r>
    </w:p>
    <w:p w:rsidR="00C27067" w:rsidRPr="00454574" w:rsidRDefault="00625B6C" w:rsidP="00C27067">
      <w:r w:rsidRPr="00454574">
        <w:t xml:space="preserve">- </w:t>
      </w:r>
      <w:r w:rsidR="00C27067" w:rsidRPr="00454574">
        <w:t>Гражданин</w:t>
      </w:r>
      <w:r w:rsidRPr="00454574">
        <w:t xml:space="preserve"> </w:t>
      </w:r>
      <w:r w:rsidR="00C27067" w:rsidRPr="00454574">
        <w:t>может</w:t>
      </w:r>
      <w:r w:rsidRPr="00454574">
        <w:t xml:space="preserve"> </w:t>
      </w:r>
      <w:r w:rsidR="00C27067" w:rsidRPr="00454574">
        <w:t>выбрать</w:t>
      </w:r>
      <w:r w:rsidRPr="00454574">
        <w:t xml:space="preserve"> - </w:t>
      </w:r>
      <w:r w:rsidR="00C27067" w:rsidRPr="00454574">
        <w:t>снять</w:t>
      </w:r>
      <w:r w:rsidRPr="00454574">
        <w:t xml:space="preserve"> </w:t>
      </w:r>
      <w:r w:rsidR="00C27067" w:rsidRPr="00454574">
        <w:t>частично</w:t>
      </w:r>
      <w:r w:rsidRPr="00454574">
        <w:t xml:space="preserve"> </w:t>
      </w:r>
      <w:r w:rsidR="00C27067" w:rsidRPr="00454574">
        <w:t>или</w:t>
      </w:r>
      <w:r w:rsidRPr="00454574">
        <w:t xml:space="preserve"> </w:t>
      </w:r>
      <w:r w:rsidR="00C27067" w:rsidRPr="00454574">
        <w:t>всю</w:t>
      </w:r>
      <w:r w:rsidRPr="00454574">
        <w:t xml:space="preserve"> </w:t>
      </w:r>
      <w:r w:rsidR="00C27067" w:rsidRPr="00454574">
        <w:t>сумму</w:t>
      </w:r>
      <w:r w:rsidRPr="00454574">
        <w:t xml:space="preserve"> </w:t>
      </w:r>
      <w:r w:rsidR="00C27067" w:rsidRPr="00454574">
        <w:t>на</w:t>
      </w:r>
      <w:r w:rsidRPr="00454574">
        <w:t xml:space="preserve"> </w:t>
      </w:r>
      <w:r w:rsidR="00C27067" w:rsidRPr="00454574">
        <w:t>оплату</w:t>
      </w:r>
      <w:r w:rsidRPr="00454574">
        <w:t xml:space="preserve"> </w:t>
      </w:r>
      <w:r w:rsidR="00C27067" w:rsidRPr="00454574">
        <w:t>дорогостоящего</w:t>
      </w:r>
      <w:r w:rsidRPr="00454574">
        <w:t xml:space="preserve"> </w:t>
      </w:r>
      <w:r w:rsidR="00C27067" w:rsidRPr="00454574">
        <w:t>лечения</w:t>
      </w:r>
      <w:r w:rsidRPr="00454574">
        <w:t xml:space="preserve"> </w:t>
      </w:r>
      <w:r w:rsidR="00C27067" w:rsidRPr="00454574">
        <w:t>или</w:t>
      </w:r>
      <w:r w:rsidRPr="00454574">
        <w:t xml:space="preserve"> </w:t>
      </w:r>
      <w:r w:rsidR="00C27067" w:rsidRPr="00454574">
        <w:t>при</w:t>
      </w:r>
      <w:r w:rsidRPr="00454574">
        <w:t xml:space="preserve"> </w:t>
      </w:r>
      <w:r w:rsidR="00C27067" w:rsidRPr="00454574">
        <w:t>потере</w:t>
      </w:r>
      <w:r w:rsidRPr="00454574">
        <w:t xml:space="preserve"> </w:t>
      </w:r>
      <w:r w:rsidR="00C27067" w:rsidRPr="00454574">
        <w:t>кормильца.</w:t>
      </w:r>
    </w:p>
    <w:p w:rsidR="00C27067" w:rsidRPr="00454574" w:rsidRDefault="00C27067" w:rsidP="00C27067">
      <w:r w:rsidRPr="00454574">
        <w:lastRenderedPageBreak/>
        <w:t>Подробнее</w:t>
      </w:r>
      <w:r w:rsidR="00625B6C" w:rsidRPr="00454574">
        <w:t xml:space="preserve"> </w:t>
      </w:r>
      <w:r w:rsidRPr="00454574">
        <w:t>об</w:t>
      </w:r>
      <w:r w:rsidR="00625B6C" w:rsidRPr="00454574">
        <w:t xml:space="preserve"> </w:t>
      </w:r>
      <w:r w:rsidRPr="00454574">
        <w:t>условиях</w:t>
      </w:r>
      <w:r w:rsidR="00625B6C" w:rsidRPr="00454574">
        <w:t xml:space="preserve"> </w:t>
      </w:r>
      <w:r w:rsidRPr="00454574">
        <w:t>программы</w:t>
      </w:r>
      <w:r w:rsidR="00625B6C" w:rsidRPr="00454574">
        <w:t xml:space="preserve"> </w:t>
      </w:r>
      <w:r w:rsidRPr="00454574">
        <w:t>можно</w:t>
      </w:r>
      <w:r w:rsidR="00625B6C" w:rsidRPr="00454574">
        <w:t xml:space="preserve"> </w:t>
      </w:r>
      <w:r w:rsidRPr="00454574">
        <w:t>прочитать</w:t>
      </w:r>
      <w:r w:rsidR="00625B6C" w:rsidRPr="00454574">
        <w:t xml:space="preserve"> </w:t>
      </w:r>
      <w:r w:rsidRPr="00454574">
        <w:t>здесь.</w:t>
      </w:r>
    </w:p>
    <w:p w:rsidR="00C27067" w:rsidRPr="00454574" w:rsidRDefault="00880C09" w:rsidP="00C27067">
      <w:hyperlink r:id="rId29" w:history="1">
        <w:r w:rsidR="00C27067" w:rsidRPr="00454574">
          <w:rPr>
            <w:rStyle w:val="a3"/>
            <w:lang w:val="en-US"/>
          </w:rPr>
          <w:t>https</w:t>
        </w:r>
        <w:r w:rsidR="00C27067" w:rsidRPr="00454574">
          <w:rPr>
            <w:rStyle w:val="a3"/>
          </w:rPr>
          <w:t>://</w:t>
        </w:r>
        <w:r w:rsidR="00C27067" w:rsidRPr="00454574">
          <w:rPr>
            <w:rStyle w:val="a3"/>
            <w:lang w:val="en-US"/>
          </w:rPr>
          <w:t>resbash</w:t>
        </w:r>
        <w:r w:rsidR="00C27067" w:rsidRPr="00454574">
          <w:rPr>
            <w:rStyle w:val="a3"/>
          </w:rPr>
          <w:t>.</w:t>
        </w:r>
        <w:r w:rsidR="00C27067" w:rsidRPr="00454574">
          <w:rPr>
            <w:rStyle w:val="a3"/>
            <w:lang w:val="en-US"/>
          </w:rPr>
          <w:t>ru</w:t>
        </w:r>
        <w:r w:rsidR="00C27067" w:rsidRPr="00454574">
          <w:rPr>
            <w:rStyle w:val="a3"/>
          </w:rPr>
          <w:t>/</w:t>
        </w:r>
        <w:r w:rsidR="00C27067" w:rsidRPr="00454574">
          <w:rPr>
            <w:rStyle w:val="a3"/>
            <w:lang w:val="en-US"/>
          </w:rPr>
          <w:t>news</w:t>
        </w:r>
        <w:r w:rsidR="00C27067" w:rsidRPr="00454574">
          <w:rPr>
            <w:rStyle w:val="a3"/>
          </w:rPr>
          <w:t>/</w:t>
        </w:r>
        <w:r w:rsidR="00C27067" w:rsidRPr="00454574">
          <w:rPr>
            <w:rStyle w:val="a3"/>
            <w:lang w:val="en-US"/>
          </w:rPr>
          <w:t>obshchestvo</w:t>
        </w:r>
        <w:r w:rsidR="00C27067" w:rsidRPr="00454574">
          <w:rPr>
            <w:rStyle w:val="a3"/>
          </w:rPr>
          <w:t>/2024-06-08/</w:t>
        </w:r>
        <w:r w:rsidR="00C27067" w:rsidRPr="00454574">
          <w:rPr>
            <w:rStyle w:val="a3"/>
            <w:lang w:val="en-US"/>
          </w:rPr>
          <w:t>zhitelyam</w:t>
        </w:r>
        <w:r w:rsidR="00C27067" w:rsidRPr="00454574">
          <w:rPr>
            <w:rStyle w:val="a3"/>
          </w:rPr>
          <w:t>-</w:t>
        </w:r>
        <w:r w:rsidR="00C27067" w:rsidRPr="00454574">
          <w:rPr>
            <w:rStyle w:val="a3"/>
            <w:lang w:val="en-US"/>
          </w:rPr>
          <w:t>bashkirii</w:t>
        </w:r>
        <w:r w:rsidR="00C27067" w:rsidRPr="00454574">
          <w:rPr>
            <w:rStyle w:val="a3"/>
          </w:rPr>
          <w:t>-</w:t>
        </w:r>
        <w:r w:rsidR="00C27067" w:rsidRPr="00454574">
          <w:rPr>
            <w:rStyle w:val="a3"/>
            <w:lang w:val="en-US"/>
          </w:rPr>
          <w:t>raz</w:t>
        </w:r>
        <w:r w:rsidR="00C27067" w:rsidRPr="00454574">
          <w:rPr>
            <w:rStyle w:val="a3"/>
          </w:rPr>
          <w:t>-</w:t>
        </w:r>
        <w:r w:rsidR="00C27067" w:rsidRPr="00454574">
          <w:rPr>
            <w:rStyle w:val="a3"/>
            <w:lang w:val="en-US"/>
          </w:rPr>
          <w:t>yasnili</w:t>
        </w:r>
        <w:r w:rsidR="00C27067" w:rsidRPr="00454574">
          <w:rPr>
            <w:rStyle w:val="a3"/>
          </w:rPr>
          <w:t>-</w:t>
        </w:r>
        <w:r w:rsidR="00C27067" w:rsidRPr="00454574">
          <w:rPr>
            <w:rStyle w:val="a3"/>
            <w:lang w:val="en-US"/>
          </w:rPr>
          <w:t>preimuschestva</w:t>
        </w:r>
        <w:r w:rsidR="00C27067" w:rsidRPr="00454574">
          <w:rPr>
            <w:rStyle w:val="a3"/>
          </w:rPr>
          <w:t>-</w:t>
        </w:r>
        <w:r w:rsidR="00C27067" w:rsidRPr="00454574">
          <w:rPr>
            <w:rStyle w:val="a3"/>
            <w:lang w:val="en-US"/>
          </w:rPr>
          <w:t>programmy</w:t>
        </w:r>
        <w:r w:rsidR="00C27067" w:rsidRPr="00454574">
          <w:rPr>
            <w:rStyle w:val="a3"/>
          </w:rPr>
          <w:t>-</w:t>
        </w:r>
        <w:r w:rsidR="00C27067" w:rsidRPr="00454574">
          <w:rPr>
            <w:rStyle w:val="a3"/>
            <w:lang w:val="en-US"/>
          </w:rPr>
          <w:t>dolgosrochnyh</w:t>
        </w:r>
        <w:r w:rsidR="00C27067" w:rsidRPr="00454574">
          <w:rPr>
            <w:rStyle w:val="a3"/>
          </w:rPr>
          <w:t>-</w:t>
        </w:r>
        <w:r w:rsidR="00C27067" w:rsidRPr="00454574">
          <w:rPr>
            <w:rStyle w:val="a3"/>
            <w:lang w:val="en-US"/>
          </w:rPr>
          <w:t>sberezheniy</w:t>
        </w:r>
        <w:r w:rsidR="00C27067" w:rsidRPr="00454574">
          <w:rPr>
            <w:rStyle w:val="a3"/>
          </w:rPr>
          <w:t>-3803660</w:t>
        </w:r>
      </w:hyperlink>
      <w:r w:rsidR="00625B6C" w:rsidRPr="00454574">
        <w:t xml:space="preserve"> </w:t>
      </w:r>
    </w:p>
    <w:p w:rsidR="00CA275E" w:rsidRPr="00454574" w:rsidRDefault="00CA275E" w:rsidP="00CA275E">
      <w:pPr>
        <w:pStyle w:val="2"/>
      </w:pPr>
      <w:bookmarkStart w:id="74" w:name="А105"/>
      <w:bookmarkStart w:id="75" w:name="_Toc168904016"/>
      <w:r w:rsidRPr="00454574">
        <w:t>НВ86.ru,</w:t>
      </w:r>
      <w:r w:rsidR="00625B6C" w:rsidRPr="00454574">
        <w:t xml:space="preserve"> </w:t>
      </w:r>
      <w:r w:rsidRPr="00454574">
        <w:t>07.06.2024,</w:t>
      </w:r>
      <w:r w:rsidR="00625B6C" w:rsidRPr="00454574">
        <w:t xml:space="preserve"> </w:t>
      </w:r>
      <w:r w:rsidRPr="00454574">
        <w:t>Заключить</w:t>
      </w:r>
      <w:r w:rsidR="00625B6C" w:rsidRPr="00454574">
        <w:t xml:space="preserve"> </w:t>
      </w:r>
      <w:r w:rsidRPr="00454574">
        <w:t>договор</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с</w:t>
      </w:r>
      <w:r w:rsidR="00625B6C" w:rsidRPr="00454574">
        <w:t xml:space="preserve"> </w:t>
      </w:r>
      <w:r w:rsidRPr="00454574">
        <w:t>Ханты-Мансийским</w:t>
      </w:r>
      <w:r w:rsidR="00625B6C" w:rsidRPr="00454574">
        <w:t xml:space="preserve"> </w:t>
      </w:r>
      <w:r w:rsidRPr="00454574">
        <w:t>НПФ</w:t>
      </w:r>
      <w:r w:rsidR="00625B6C" w:rsidRPr="00454574">
        <w:t xml:space="preserve"> </w:t>
      </w:r>
      <w:r w:rsidRPr="00454574">
        <w:t>можно</w:t>
      </w:r>
      <w:r w:rsidR="00625B6C" w:rsidRPr="00454574">
        <w:t xml:space="preserve"> </w:t>
      </w:r>
      <w:r w:rsidRPr="00454574">
        <w:t>онлайн</w:t>
      </w:r>
      <w:bookmarkEnd w:id="74"/>
      <w:bookmarkEnd w:id="75"/>
    </w:p>
    <w:p w:rsidR="00CA275E" w:rsidRPr="00454574" w:rsidRDefault="00CA275E" w:rsidP="00BA6A8E">
      <w:pPr>
        <w:pStyle w:val="3"/>
      </w:pPr>
      <w:bookmarkStart w:id="76" w:name="_Toc168904017"/>
      <w:r w:rsidRPr="00454574">
        <w:t>Ханты-Мансийский</w:t>
      </w:r>
      <w:r w:rsidR="00625B6C" w:rsidRPr="00454574">
        <w:t xml:space="preserve"> </w:t>
      </w:r>
      <w:r w:rsidRPr="00454574">
        <w:t>НПФ</w:t>
      </w:r>
      <w:r w:rsidR="00625B6C" w:rsidRPr="00454574">
        <w:t xml:space="preserve"> </w:t>
      </w:r>
      <w:r w:rsidRPr="00454574">
        <w:t>запустил</w:t>
      </w:r>
      <w:r w:rsidR="00625B6C" w:rsidRPr="00454574">
        <w:t xml:space="preserve"> </w:t>
      </w:r>
      <w:r w:rsidRPr="00454574">
        <w:t>новый</w:t>
      </w:r>
      <w:r w:rsidR="00625B6C" w:rsidRPr="00454574">
        <w:t xml:space="preserve"> </w:t>
      </w:r>
      <w:r w:rsidRPr="00454574">
        <w:t>сервис.</w:t>
      </w:r>
      <w:r w:rsidR="00625B6C" w:rsidRPr="00454574">
        <w:t xml:space="preserve"> </w:t>
      </w:r>
      <w:r w:rsidRPr="00454574">
        <w:t>Теперь</w:t>
      </w:r>
      <w:r w:rsidR="00625B6C" w:rsidRPr="00454574">
        <w:t xml:space="preserve"> </w:t>
      </w:r>
      <w:r w:rsidRPr="00454574">
        <w:t>позаботиться</w:t>
      </w:r>
      <w:r w:rsidR="00625B6C" w:rsidRPr="00454574">
        <w:t xml:space="preserve"> </w:t>
      </w:r>
      <w:r w:rsidRPr="00454574">
        <w:t>о</w:t>
      </w:r>
      <w:r w:rsidR="00625B6C" w:rsidRPr="00454574">
        <w:t xml:space="preserve"> </w:t>
      </w:r>
      <w:r w:rsidRPr="00454574">
        <w:t>сво</w:t>
      </w:r>
      <w:r w:rsidR="00625B6C" w:rsidRPr="00454574">
        <w:t>е</w:t>
      </w:r>
      <w:r w:rsidRPr="00454574">
        <w:t>м</w:t>
      </w:r>
      <w:r w:rsidR="00625B6C" w:rsidRPr="00454574">
        <w:t xml:space="preserve"> </w:t>
      </w:r>
      <w:r w:rsidRPr="00454574">
        <w:t>будущем</w:t>
      </w:r>
      <w:r w:rsidR="00625B6C" w:rsidRPr="00454574">
        <w:t xml:space="preserve"> </w:t>
      </w:r>
      <w:r w:rsidRPr="00454574">
        <w:t>и</w:t>
      </w:r>
      <w:r w:rsidR="00625B6C" w:rsidRPr="00454574">
        <w:t xml:space="preserve"> </w:t>
      </w:r>
      <w:r w:rsidRPr="00454574">
        <w:t>заключить</w:t>
      </w:r>
      <w:r w:rsidR="00625B6C" w:rsidRPr="00454574">
        <w:t xml:space="preserve"> </w:t>
      </w:r>
      <w:r w:rsidRPr="00454574">
        <w:t>договор</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просто:</w:t>
      </w:r>
      <w:r w:rsidR="00625B6C" w:rsidRPr="00454574">
        <w:t xml:space="preserve"> </w:t>
      </w:r>
      <w:r w:rsidRPr="00454574">
        <w:t>для</w:t>
      </w:r>
      <w:r w:rsidR="00625B6C" w:rsidRPr="00454574">
        <w:t xml:space="preserve"> </w:t>
      </w:r>
      <w:r w:rsidRPr="00454574">
        <w:t>этого</w:t>
      </w:r>
      <w:r w:rsidR="00625B6C" w:rsidRPr="00454574">
        <w:t xml:space="preserve"> </w:t>
      </w:r>
      <w:r w:rsidRPr="00454574">
        <w:t>нужно</w:t>
      </w:r>
      <w:r w:rsidR="00625B6C" w:rsidRPr="00454574">
        <w:t xml:space="preserve"> </w:t>
      </w:r>
      <w:r w:rsidRPr="00454574">
        <w:t>перейти</w:t>
      </w:r>
      <w:r w:rsidR="00625B6C" w:rsidRPr="00454574">
        <w:t xml:space="preserve"> </w:t>
      </w:r>
      <w:r w:rsidRPr="00454574">
        <w:t>с</w:t>
      </w:r>
      <w:r w:rsidR="00625B6C" w:rsidRPr="00454574">
        <w:t xml:space="preserve"> </w:t>
      </w:r>
      <w:r w:rsidRPr="00454574">
        <w:t>главной</w:t>
      </w:r>
      <w:r w:rsidR="00625B6C" w:rsidRPr="00454574">
        <w:t xml:space="preserve"> </w:t>
      </w:r>
      <w:r w:rsidRPr="00454574">
        <w:t>страницы</w:t>
      </w:r>
      <w:r w:rsidR="00625B6C" w:rsidRPr="00454574">
        <w:t xml:space="preserve"> </w:t>
      </w:r>
      <w:r w:rsidRPr="00454574">
        <w:t>сайта</w:t>
      </w:r>
      <w:r w:rsidR="00625B6C" w:rsidRPr="00454574">
        <w:t xml:space="preserve"> </w:t>
      </w:r>
      <w:r w:rsidRPr="00454574">
        <w:t>hmnpf.ru,</w:t>
      </w:r>
      <w:r w:rsidR="00625B6C" w:rsidRPr="00454574">
        <w:t xml:space="preserve"> </w:t>
      </w:r>
      <w:r w:rsidRPr="00454574">
        <w:t>нажав</w:t>
      </w:r>
      <w:r w:rsidR="00625B6C" w:rsidRPr="00454574">
        <w:t xml:space="preserve"> </w:t>
      </w:r>
      <w:r w:rsidRPr="00454574">
        <w:t>на</w:t>
      </w:r>
      <w:r w:rsidR="00625B6C" w:rsidRPr="00454574">
        <w:t xml:space="preserve"> </w:t>
      </w:r>
      <w:r w:rsidRPr="00454574">
        <w:t>кнопку</w:t>
      </w:r>
      <w:r w:rsidR="00625B6C" w:rsidRPr="00454574">
        <w:t xml:space="preserve"> «</w:t>
      </w:r>
      <w:r w:rsidRPr="00454574">
        <w:t>Стать</w:t>
      </w:r>
      <w:r w:rsidR="00625B6C" w:rsidRPr="00454574">
        <w:t xml:space="preserve"> </w:t>
      </w:r>
      <w:r w:rsidRPr="00454574">
        <w:t>клиентом</w:t>
      </w:r>
      <w:r w:rsidR="00625B6C" w:rsidRPr="00454574">
        <w:t>»</w:t>
      </w:r>
      <w:r w:rsidRPr="00454574">
        <w:t>.</w:t>
      </w:r>
      <w:r w:rsidR="00625B6C" w:rsidRPr="00454574">
        <w:t xml:space="preserve"> </w:t>
      </w:r>
      <w:r w:rsidRPr="00454574">
        <w:t>Процедура</w:t>
      </w:r>
      <w:r w:rsidR="00625B6C" w:rsidRPr="00454574">
        <w:t xml:space="preserve"> </w:t>
      </w:r>
      <w:r w:rsidRPr="00454574">
        <w:t>занимает</w:t>
      </w:r>
      <w:r w:rsidR="00625B6C" w:rsidRPr="00454574">
        <w:t xml:space="preserve"> </w:t>
      </w:r>
      <w:r w:rsidRPr="00454574">
        <w:t>несколько</w:t>
      </w:r>
      <w:r w:rsidR="00625B6C" w:rsidRPr="00454574">
        <w:t xml:space="preserve"> </w:t>
      </w:r>
      <w:r w:rsidRPr="00454574">
        <w:t>минут.</w:t>
      </w:r>
      <w:r w:rsidR="00625B6C" w:rsidRPr="00454574">
        <w:t xml:space="preserve"> </w:t>
      </w:r>
      <w:r w:rsidRPr="00454574">
        <w:t>Авторизация</w:t>
      </w:r>
      <w:r w:rsidR="00625B6C" w:rsidRPr="00454574">
        <w:t xml:space="preserve"> </w:t>
      </w:r>
      <w:r w:rsidRPr="00454574">
        <w:t>на</w:t>
      </w:r>
      <w:r w:rsidR="00625B6C" w:rsidRPr="00454574">
        <w:t xml:space="preserve"> </w:t>
      </w:r>
      <w:r w:rsidRPr="00454574">
        <w:t>сервисе</w:t>
      </w:r>
      <w:r w:rsidR="00625B6C" w:rsidRPr="00454574">
        <w:t xml:space="preserve"> </w:t>
      </w:r>
      <w:r w:rsidRPr="00454574">
        <w:t>происходит</w:t>
      </w:r>
      <w:r w:rsidR="00625B6C" w:rsidRPr="00454574">
        <w:t xml:space="preserve"> </w:t>
      </w:r>
      <w:r w:rsidRPr="00454574">
        <w:t>через</w:t>
      </w:r>
      <w:r w:rsidR="00625B6C" w:rsidRPr="00454574">
        <w:t xml:space="preserve"> </w:t>
      </w:r>
      <w:r w:rsidRPr="00454574">
        <w:t>сайт</w:t>
      </w:r>
      <w:r w:rsidR="00625B6C" w:rsidRPr="00454574">
        <w:t xml:space="preserve"> «</w:t>
      </w:r>
      <w:r w:rsidRPr="00454574">
        <w:t>Госуслуги</w:t>
      </w:r>
      <w:r w:rsidR="00625B6C" w:rsidRPr="00454574">
        <w:t>»</w:t>
      </w:r>
      <w:r w:rsidRPr="00454574">
        <w:t>.</w:t>
      </w:r>
      <w:bookmarkEnd w:id="76"/>
    </w:p>
    <w:p w:rsidR="00CA275E" w:rsidRPr="00454574" w:rsidRDefault="00CA275E" w:rsidP="00CA275E">
      <w:r w:rsidRPr="00454574">
        <w:t>Преимущества</w:t>
      </w:r>
      <w:r w:rsidR="00625B6C" w:rsidRPr="00454574">
        <w:t xml:space="preserve"> </w:t>
      </w:r>
      <w:r w:rsidRPr="00454574">
        <w:t>Программы</w:t>
      </w:r>
      <w:r w:rsidR="00625B6C" w:rsidRPr="00454574">
        <w:t xml:space="preserve"> </w:t>
      </w:r>
      <w:r w:rsidRPr="00454574">
        <w:t>долгосрочных</w:t>
      </w:r>
      <w:r w:rsidR="00625B6C" w:rsidRPr="00454574">
        <w:t xml:space="preserve"> </w:t>
      </w:r>
      <w:r w:rsidRPr="00454574">
        <w:t>сбережений:</w:t>
      </w:r>
    </w:p>
    <w:p w:rsidR="00CA275E" w:rsidRPr="00454574" w:rsidRDefault="001B5C0B" w:rsidP="00CA275E">
      <w:r w:rsidRPr="00454574">
        <w:t>-</w:t>
      </w:r>
      <w:r w:rsidR="00625B6C" w:rsidRPr="00454574">
        <w:t xml:space="preserve"> </w:t>
      </w:r>
      <w:r w:rsidR="00CA275E" w:rsidRPr="00454574">
        <w:t>государственная</w:t>
      </w:r>
      <w:r w:rsidR="00625B6C" w:rsidRPr="00454574">
        <w:t xml:space="preserve"> </w:t>
      </w:r>
      <w:r w:rsidR="00CA275E" w:rsidRPr="00454574">
        <w:t>поддержка</w:t>
      </w:r>
      <w:r w:rsidR="00625B6C" w:rsidRPr="00454574">
        <w:t xml:space="preserve"> </w:t>
      </w:r>
      <w:r w:rsidR="00CA275E" w:rsidRPr="00454574">
        <w:t>до</w:t>
      </w:r>
      <w:r w:rsidR="00625B6C" w:rsidRPr="00454574">
        <w:t xml:space="preserve"> </w:t>
      </w:r>
      <w:r w:rsidR="00CA275E" w:rsidRPr="00454574">
        <w:t>36</w:t>
      </w:r>
      <w:r w:rsidR="00625B6C" w:rsidRPr="00454574">
        <w:t xml:space="preserve"> </w:t>
      </w:r>
      <w:r w:rsidR="00CA275E" w:rsidRPr="00454574">
        <w:t>000</w:t>
      </w:r>
      <w:r w:rsidR="00625B6C" w:rsidRPr="00454574">
        <w:t xml:space="preserve"> </w:t>
      </w:r>
      <w:r w:rsidR="00CA275E" w:rsidRPr="00454574">
        <w:t>рублей</w:t>
      </w:r>
      <w:r w:rsidR="00625B6C" w:rsidRPr="00454574">
        <w:t xml:space="preserve"> </w:t>
      </w:r>
      <w:r w:rsidR="00CA275E" w:rsidRPr="00454574">
        <w:t>в</w:t>
      </w:r>
      <w:r w:rsidR="00625B6C" w:rsidRPr="00454574">
        <w:t xml:space="preserve"> </w:t>
      </w:r>
      <w:r w:rsidR="00CA275E" w:rsidRPr="00454574">
        <w:t>год</w:t>
      </w:r>
      <w:r w:rsidR="00625B6C" w:rsidRPr="00454574">
        <w:t xml:space="preserve"> </w:t>
      </w:r>
      <w:r w:rsidR="00CA275E" w:rsidRPr="00454574">
        <w:t>в</w:t>
      </w:r>
      <w:r w:rsidR="00625B6C" w:rsidRPr="00454574">
        <w:t xml:space="preserve"> </w:t>
      </w:r>
      <w:r w:rsidR="00CA275E" w:rsidRPr="00454574">
        <w:t>течение</w:t>
      </w:r>
      <w:r w:rsidR="00625B6C" w:rsidRPr="00454574">
        <w:t xml:space="preserve"> </w:t>
      </w:r>
      <w:r w:rsidR="00CA275E" w:rsidRPr="00454574">
        <w:t>трех</w:t>
      </w:r>
      <w:r w:rsidR="00625B6C" w:rsidRPr="00454574">
        <w:t xml:space="preserve"> </w:t>
      </w:r>
      <w:r w:rsidR="00CA275E" w:rsidRPr="00454574">
        <w:t>лет</w:t>
      </w:r>
      <w:r w:rsidR="00625B6C" w:rsidRPr="00454574">
        <w:t xml:space="preserve"> </w:t>
      </w:r>
      <w:r w:rsidR="00CA275E" w:rsidRPr="00454574">
        <w:t>и</w:t>
      </w:r>
      <w:r w:rsidR="00625B6C" w:rsidRPr="00454574">
        <w:t xml:space="preserve"> </w:t>
      </w:r>
      <w:r w:rsidR="00CA275E" w:rsidRPr="00454574">
        <w:t>будет</w:t>
      </w:r>
      <w:r w:rsidR="00625B6C" w:rsidRPr="00454574">
        <w:t xml:space="preserve"> </w:t>
      </w:r>
      <w:r w:rsidR="00CA275E" w:rsidRPr="00454574">
        <w:t>зависеть</w:t>
      </w:r>
      <w:r w:rsidR="00625B6C" w:rsidRPr="00454574">
        <w:t xml:space="preserve"> </w:t>
      </w:r>
      <w:r w:rsidR="00CA275E" w:rsidRPr="00454574">
        <w:t>от</w:t>
      </w:r>
      <w:r w:rsidR="00625B6C" w:rsidRPr="00454574">
        <w:t xml:space="preserve"> </w:t>
      </w:r>
      <w:r w:rsidR="00CA275E" w:rsidRPr="00454574">
        <w:t>размера</w:t>
      </w:r>
      <w:r w:rsidR="00625B6C" w:rsidRPr="00454574">
        <w:t xml:space="preserve"> </w:t>
      </w:r>
      <w:r w:rsidR="00CA275E" w:rsidRPr="00454574">
        <w:t>личных</w:t>
      </w:r>
      <w:r w:rsidR="00625B6C" w:rsidRPr="00454574">
        <w:t xml:space="preserve"> </w:t>
      </w:r>
      <w:r w:rsidR="00CA275E" w:rsidRPr="00454574">
        <w:t>взносов</w:t>
      </w:r>
      <w:r w:rsidR="00625B6C" w:rsidRPr="00454574">
        <w:t xml:space="preserve"> </w:t>
      </w:r>
      <w:r w:rsidR="00CA275E" w:rsidRPr="00454574">
        <w:t>и</w:t>
      </w:r>
      <w:r w:rsidR="00625B6C" w:rsidRPr="00454574">
        <w:t xml:space="preserve"> </w:t>
      </w:r>
      <w:r w:rsidR="00CA275E" w:rsidRPr="00454574">
        <w:t>официального</w:t>
      </w:r>
      <w:r w:rsidR="00625B6C" w:rsidRPr="00454574">
        <w:t xml:space="preserve"> </w:t>
      </w:r>
      <w:r w:rsidR="00CA275E" w:rsidRPr="00454574">
        <w:t>дохода;</w:t>
      </w:r>
    </w:p>
    <w:p w:rsidR="00CA275E" w:rsidRPr="00454574" w:rsidRDefault="001B5C0B" w:rsidP="00CA275E">
      <w:r w:rsidRPr="00454574">
        <w:t>-</w:t>
      </w:r>
      <w:r w:rsidR="00625B6C" w:rsidRPr="00454574">
        <w:t xml:space="preserve"> </w:t>
      </w:r>
      <w:r w:rsidR="00CA275E" w:rsidRPr="00454574">
        <w:t>сбережения</w:t>
      </w:r>
      <w:r w:rsidR="00625B6C" w:rsidRPr="00454574">
        <w:t xml:space="preserve"> </w:t>
      </w:r>
      <w:r w:rsidR="00CA275E" w:rsidRPr="00454574">
        <w:t>застрахованы</w:t>
      </w:r>
      <w:r w:rsidR="00625B6C" w:rsidRPr="00454574">
        <w:t xml:space="preserve"> </w:t>
      </w:r>
      <w:r w:rsidR="00CA275E" w:rsidRPr="00454574">
        <w:t>Агентством</w:t>
      </w:r>
      <w:r w:rsidR="00625B6C" w:rsidRPr="00454574">
        <w:t xml:space="preserve"> </w:t>
      </w:r>
      <w:r w:rsidR="00CA275E" w:rsidRPr="00454574">
        <w:t>по</w:t>
      </w:r>
      <w:r w:rsidR="00625B6C" w:rsidRPr="00454574">
        <w:t xml:space="preserve"> </w:t>
      </w:r>
      <w:r w:rsidR="00CA275E" w:rsidRPr="00454574">
        <w:t>страхованию</w:t>
      </w:r>
      <w:r w:rsidR="00625B6C" w:rsidRPr="00454574">
        <w:t xml:space="preserve"> </w:t>
      </w:r>
      <w:r w:rsidR="00CA275E" w:rsidRPr="00454574">
        <w:t>вкладов</w:t>
      </w:r>
      <w:r w:rsidR="00625B6C" w:rsidRPr="00454574">
        <w:t xml:space="preserve"> </w:t>
      </w:r>
      <w:r w:rsidR="00CA275E" w:rsidRPr="00454574">
        <w:t>на</w:t>
      </w:r>
      <w:r w:rsidR="00625B6C" w:rsidRPr="00454574">
        <w:t xml:space="preserve"> </w:t>
      </w:r>
      <w:r w:rsidR="00CA275E" w:rsidRPr="00454574">
        <w:t>сумму</w:t>
      </w:r>
      <w:r w:rsidR="00625B6C" w:rsidRPr="00454574">
        <w:t xml:space="preserve"> </w:t>
      </w:r>
      <w:r w:rsidR="00CA275E" w:rsidRPr="00454574">
        <w:t>до</w:t>
      </w:r>
      <w:r w:rsidR="00625B6C" w:rsidRPr="00454574">
        <w:t xml:space="preserve"> </w:t>
      </w:r>
      <w:r w:rsidR="00CA275E" w:rsidRPr="00454574">
        <w:t>2,8</w:t>
      </w:r>
      <w:r w:rsidR="00625B6C" w:rsidRPr="00454574">
        <w:t xml:space="preserve"> </w:t>
      </w:r>
      <w:r w:rsidR="00CA275E" w:rsidRPr="00454574">
        <w:t>миллиона</w:t>
      </w:r>
      <w:r w:rsidR="00625B6C" w:rsidRPr="00454574">
        <w:t xml:space="preserve"> </w:t>
      </w:r>
      <w:r w:rsidR="00CA275E" w:rsidRPr="00454574">
        <w:t>рублей;</w:t>
      </w:r>
    </w:p>
    <w:p w:rsidR="00CA275E" w:rsidRPr="00454574" w:rsidRDefault="001B5C0B" w:rsidP="00CA275E">
      <w:r w:rsidRPr="00454574">
        <w:t>-</w:t>
      </w:r>
      <w:r w:rsidR="00625B6C" w:rsidRPr="00454574">
        <w:t xml:space="preserve"> </w:t>
      </w:r>
      <w:r w:rsidR="00CA275E" w:rsidRPr="00454574">
        <w:t>доступен</w:t>
      </w:r>
      <w:r w:rsidR="00625B6C" w:rsidRPr="00454574">
        <w:t xml:space="preserve"> </w:t>
      </w:r>
      <w:r w:rsidR="00CA275E" w:rsidRPr="00454574">
        <w:t>возврат</w:t>
      </w:r>
      <w:r w:rsidR="00625B6C" w:rsidRPr="00454574">
        <w:t xml:space="preserve"> </w:t>
      </w:r>
      <w:r w:rsidR="00CA275E" w:rsidRPr="00454574">
        <w:t>13%</w:t>
      </w:r>
      <w:r w:rsidR="00625B6C" w:rsidRPr="00454574">
        <w:t xml:space="preserve"> </w:t>
      </w:r>
      <w:r w:rsidR="00CA275E" w:rsidRPr="00454574">
        <w:t>НДФЛ</w:t>
      </w:r>
      <w:r w:rsidR="00625B6C" w:rsidRPr="00454574">
        <w:t xml:space="preserve"> </w:t>
      </w:r>
      <w:r w:rsidR="00CA275E" w:rsidRPr="00454574">
        <w:t>до</w:t>
      </w:r>
      <w:r w:rsidR="00625B6C" w:rsidRPr="00454574">
        <w:t xml:space="preserve"> </w:t>
      </w:r>
      <w:r w:rsidR="00CA275E" w:rsidRPr="00454574">
        <w:t>52</w:t>
      </w:r>
      <w:r w:rsidR="00625B6C" w:rsidRPr="00454574">
        <w:t xml:space="preserve"> </w:t>
      </w:r>
      <w:r w:rsidR="00CA275E" w:rsidRPr="00454574">
        <w:t>000</w:t>
      </w:r>
      <w:r w:rsidR="00625B6C" w:rsidRPr="00454574">
        <w:t xml:space="preserve"> </w:t>
      </w:r>
      <w:r w:rsidR="00CA275E" w:rsidRPr="00454574">
        <w:t>рублей</w:t>
      </w:r>
      <w:r w:rsidR="00625B6C" w:rsidRPr="00454574">
        <w:t xml:space="preserve"> - </w:t>
      </w:r>
      <w:r w:rsidR="00CA275E" w:rsidRPr="00454574">
        <w:t>налоговый</w:t>
      </w:r>
      <w:r w:rsidR="00625B6C" w:rsidRPr="00454574">
        <w:t xml:space="preserve"> </w:t>
      </w:r>
      <w:r w:rsidR="00CA275E" w:rsidRPr="00454574">
        <w:t>вычет</w:t>
      </w:r>
      <w:r w:rsidR="00625B6C" w:rsidRPr="00454574">
        <w:t xml:space="preserve"> </w:t>
      </w:r>
      <w:r w:rsidR="00CA275E" w:rsidRPr="00454574">
        <w:t>с</w:t>
      </w:r>
      <w:r w:rsidR="00625B6C" w:rsidRPr="00454574">
        <w:t xml:space="preserve"> </w:t>
      </w:r>
      <w:r w:rsidR="00CA275E" w:rsidRPr="00454574">
        <w:t>суммы</w:t>
      </w:r>
      <w:r w:rsidR="00625B6C" w:rsidRPr="00454574">
        <w:t xml:space="preserve"> </w:t>
      </w:r>
      <w:r w:rsidR="00CA275E" w:rsidRPr="00454574">
        <w:t>до</w:t>
      </w:r>
      <w:r w:rsidR="00625B6C" w:rsidRPr="00454574">
        <w:t xml:space="preserve"> </w:t>
      </w:r>
      <w:r w:rsidR="00CA275E" w:rsidRPr="00454574">
        <w:t>400</w:t>
      </w:r>
      <w:r w:rsidR="00625B6C" w:rsidRPr="00454574">
        <w:t xml:space="preserve"> </w:t>
      </w:r>
      <w:r w:rsidR="00CA275E" w:rsidRPr="00454574">
        <w:t>000</w:t>
      </w:r>
      <w:r w:rsidR="00625B6C" w:rsidRPr="00454574">
        <w:t xml:space="preserve"> </w:t>
      </w:r>
      <w:r w:rsidR="00CA275E" w:rsidRPr="00454574">
        <w:t>рублей</w:t>
      </w:r>
      <w:r w:rsidR="00625B6C" w:rsidRPr="00454574">
        <w:t xml:space="preserve"> </w:t>
      </w:r>
      <w:r w:rsidR="00CA275E" w:rsidRPr="00454574">
        <w:t>личных</w:t>
      </w:r>
      <w:r w:rsidR="00625B6C" w:rsidRPr="00454574">
        <w:t xml:space="preserve"> </w:t>
      </w:r>
      <w:r w:rsidR="00CA275E" w:rsidRPr="00454574">
        <w:t>взносов</w:t>
      </w:r>
      <w:r w:rsidR="00625B6C" w:rsidRPr="00454574">
        <w:t xml:space="preserve"> </w:t>
      </w:r>
      <w:r w:rsidR="00CA275E" w:rsidRPr="00454574">
        <w:t>в</w:t>
      </w:r>
      <w:r w:rsidR="00625B6C" w:rsidRPr="00454574">
        <w:t xml:space="preserve"> </w:t>
      </w:r>
      <w:r w:rsidR="00CA275E" w:rsidRPr="00454574">
        <w:t>год.</w:t>
      </w:r>
    </w:p>
    <w:p w:rsidR="00CA275E" w:rsidRPr="00454574" w:rsidRDefault="00CA275E" w:rsidP="00CA275E">
      <w:r w:rsidRPr="00454574">
        <w:t>Получить</w:t>
      </w:r>
      <w:r w:rsidR="00625B6C" w:rsidRPr="00454574">
        <w:t xml:space="preserve"> </w:t>
      </w:r>
      <w:r w:rsidRPr="00454574">
        <w:t>накопленные</w:t>
      </w:r>
      <w:r w:rsidR="00625B6C" w:rsidRPr="00454574">
        <w:t xml:space="preserve"> </w:t>
      </w:r>
      <w:r w:rsidRPr="00454574">
        <w:t>сбережения</w:t>
      </w:r>
      <w:r w:rsidR="00625B6C" w:rsidRPr="00454574">
        <w:t xml:space="preserve"> </w:t>
      </w:r>
      <w:r w:rsidRPr="00454574">
        <w:t>участники</w:t>
      </w:r>
      <w:r w:rsidR="00625B6C" w:rsidRPr="00454574">
        <w:t xml:space="preserve"> </w:t>
      </w:r>
      <w:r w:rsidRPr="00454574">
        <w:t>программы</w:t>
      </w:r>
      <w:r w:rsidR="00625B6C" w:rsidRPr="00454574">
        <w:t xml:space="preserve"> </w:t>
      </w:r>
      <w:r w:rsidRPr="00454574">
        <w:t>могут</w:t>
      </w:r>
      <w:r w:rsidR="00625B6C" w:rsidRPr="00454574">
        <w:t xml:space="preserve"> </w:t>
      </w:r>
      <w:r w:rsidRPr="00454574">
        <w:t>через</w:t>
      </w:r>
      <w:r w:rsidR="00625B6C" w:rsidRPr="00454574">
        <w:t xml:space="preserve"> </w:t>
      </w:r>
      <w:r w:rsidRPr="00454574">
        <w:t>15</w:t>
      </w:r>
      <w:r w:rsidR="00625B6C" w:rsidRPr="00454574">
        <w:t xml:space="preserve"> </w:t>
      </w:r>
      <w:r w:rsidRPr="00454574">
        <w:t>лет</w:t>
      </w:r>
      <w:r w:rsidR="00625B6C" w:rsidRPr="00454574">
        <w:t xml:space="preserve"> </w:t>
      </w:r>
      <w:r w:rsidRPr="00454574">
        <w:t>или</w:t>
      </w:r>
      <w:r w:rsidR="00625B6C" w:rsidRPr="00454574">
        <w:t xml:space="preserve"> </w:t>
      </w:r>
      <w:r w:rsidRPr="00454574">
        <w:t>по</w:t>
      </w:r>
      <w:r w:rsidR="00625B6C" w:rsidRPr="00454574">
        <w:t xml:space="preserve"> </w:t>
      </w:r>
      <w:r w:rsidRPr="00454574">
        <w:t>достижении</w:t>
      </w:r>
      <w:r w:rsidR="00625B6C" w:rsidRPr="00454574">
        <w:t xml:space="preserve"> </w:t>
      </w:r>
      <w:r w:rsidRPr="00454574">
        <w:t>возраста</w:t>
      </w:r>
      <w:r w:rsidR="00625B6C" w:rsidRPr="00454574">
        <w:t xml:space="preserve"> </w:t>
      </w:r>
      <w:r w:rsidRPr="00454574">
        <w:t>55</w:t>
      </w:r>
      <w:r w:rsidR="00625B6C" w:rsidRPr="00454574">
        <w:t xml:space="preserve"> </w:t>
      </w:r>
      <w:r w:rsidRPr="00454574">
        <w:t>лет</w:t>
      </w:r>
      <w:r w:rsidR="00625B6C" w:rsidRPr="00454574">
        <w:t xml:space="preserve"> - </w:t>
      </w:r>
      <w:r w:rsidRPr="00454574">
        <w:t>для</w:t>
      </w:r>
      <w:r w:rsidR="00625B6C" w:rsidRPr="00454574">
        <w:t xml:space="preserve"> </w:t>
      </w:r>
      <w:r w:rsidRPr="00454574">
        <w:t>женщин</w:t>
      </w:r>
      <w:r w:rsidR="00625B6C" w:rsidRPr="00454574">
        <w:t xml:space="preserve"> </w:t>
      </w:r>
      <w:r w:rsidRPr="00454574">
        <w:t>и</w:t>
      </w:r>
      <w:r w:rsidR="00625B6C" w:rsidRPr="00454574">
        <w:t xml:space="preserve"> </w:t>
      </w:r>
      <w:r w:rsidRPr="00454574">
        <w:t>60</w:t>
      </w:r>
      <w:r w:rsidR="00625B6C" w:rsidRPr="00454574">
        <w:t xml:space="preserve"> </w:t>
      </w:r>
      <w:r w:rsidRPr="00454574">
        <w:t>лет</w:t>
      </w:r>
      <w:r w:rsidR="00625B6C" w:rsidRPr="00454574">
        <w:t xml:space="preserve"> - </w:t>
      </w:r>
      <w:r w:rsidRPr="00454574">
        <w:t>для</w:t>
      </w:r>
      <w:r w:rsidR="00625B6C" w:rsidRPr="00454574">
        <w:t xml:space="preserve"> </w:t>
      </w:r>
      <w:r w:rsidRPr="00454574">
        <w:t>мужчин,</w:t>
      </w:r>
      <w:r w:rsidR="00625B6C" w:rsidRPr="00454574">
        <w:t xml:space="preserve"> </w:t>
      </w:r>
      <w:r w:rsidRPr="00454574">
        <w:t>в</w:t>
      </w:r>
      <w:r w:rsidR="00625B6C" w:rsidRPr="00454574">
        <w:t xml:space="preserve"> </w:t>
      </w:r>
      <w:r w:rsidRPr="00454574">
        <w:t>зависимости</w:t>
      </w:r>
      <w:r w:rsidR="00625B6C" w:rsidRPr="00454574">
        <w:t xml:space="preserve"> </w:t>
      </w:r>
      <w:r w:rsidRPr="00454574">
        <w:t>от</w:t>
      </w:r>
      <w:r w:rsidR="00625B6C" w:rsidRPr="00454574">
        <w:t xml:space="preserve"> </w:t>
      </w:r>
      <w:r w:rsidRPr="00454574">
        <w:t>того,</w:t>
      </w:r>
      <w:r w:rsidR="00625B6C" w:rsidRPr="00454574">
        <w:t xml:space="preserve"> </w:t>
      </w:r>
      <w:r w:rsidRPr="00454574">
        <w:t>что</w:t>
      </w:r>
      <w:r w:rsidR="00625B6C" w:rsidRPr="00454574">
        <w:t xml:space="preserve"> </w:t>
      </w:r>
      <w:r w:rsidRPr="00454574">
        <w:t>наступит</w:t>
      </w:r>
      <w:r w:rsidR="00625B6C" w:rsidRPr="00454574">
        <w:t xml:space="preserve"> </w:t>
      </w:r>
      <w:r w:rsidRPr="00454574">
        <w:t>раньше,</w:t>
      </w:r>
      <w:r w:rsidR="00625B6C" w:rsidRPr="00454574">
        <w:t xml:space="preserve"> </w:t>
      </w:r>
      <w:r w:rsidRPr="00454574">
        <w:t>либо</w:t>
      </w:r>
      <w:r w:rsidR="00625B6C" w:rsidRPr="00454574">
        <w:t xml:space="preserve"> </w:t>
      </w:r>
      <w:r w:rsidRPr="00454574">
        <w:t>в</w:t>
      </w:r>
      <w:r w:rsidR="00625B6C" w:rsidRPr="00454574">
        <w:t xml:space="preserve"> </w:t>
      </w:r>
      <w:r w:rsidRPr="00454574">
        <w:t>случае</w:t>
      </w:r>
      <w:r w:rsidR="00625B6C" w:rsidRPr="00454574">
        <w:t xml:space="preserve"> </w:t>
      </w:r>
      <w:r w:rsidRPr="00454574">
        <w:t>особых</w:t>
      </w:r>
      <w:r w:rsidR="00625B6C" w:rsidRPr="00454574">
        <w:t xml:space="preserve"> </w:t>
      </w:r>
      <w:r w:rsidRPr="00454574">
        <w:t>жизненных</w:t>
      </w:r>
      <w:r w:rsidR="00625B6C" w:rsidRPr="00454574">
        <w:t xml:space="preserve"> </w:t>
      </w:r>
      <w:r w:rsidRPr="00454574">
        <w:t>ситуаций.</w:t>
      </w:r>
    </w:p>
    <w:p w:rsidR="00CA275E" w:rsidRPr="00454574" w:rsidRDefault="00CA275E" w:rsidP="00CA275E">
      <w:r w:rsidRPr="00454574">
        <w:t>Также</w:t>
      </w:r>
      <w:r w:rsidR="00625B6C" w:rsidRPr="00454574">
        <w:t xml:space="preserve"> </w:t>
      </w:r>
      <w:r w:rsidRPr="00454574">
        <w:t>подробнее</w:t>
      </w:r>
      <w:r w:rsidR="00625B6C" w:rsidRPr="00454574">
        <w:t xml:space="preserve"> </w:t>
      </w:r>
      <w:r w:rsidRPr="00454574">
        <w:t>ознакомиться</w:t>
      </w:r>
      <w:r w:rsidR="00625B6C" w:rsidRPr="00454574">
        <w:t xml:space="preserve"> </w:t>
      </w:r>
      <w:r w:rsidRPr="00454574">
        <w:t>с</w:t>
      </w:r>
      <w:r w:rsidR="00625B6C" w:rsidRPr="00454574">
        <w:t xml:space="preserve"> </w:t>
      </w:r>
      <w:r w:rsidRPr="00454574">
        <w:t>условиями</w:t>
      </w:r>
      <w:r w:rsidR="00625B6C" w:rsidRPr="00454574">
        <w:t xml:space="preserve"> </w:t>
      </w:r>
      <w:r w:rsidRPr="00454574">
        <w:t>Программы</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Ханты-Мансийского</w:t>
      </w:r>
      <w:r w:rsidR="00625B6C" w:rsidRPr="00454574">
        <w:t xml:space="preserve"> </w:t>
      </w:r>
      <w:r w:rsidRPr="00454574">
        <w:t>НПФ</w:t>
      </w:r>
      <w:r w:rsidR="00625B6C" w:rsidRPr="00454574">
        <w:t xml:space="preserve"> </w:t>
      </w:r>
      <w:r w:rsidRPr="00454574">
        <w:t>и</w:t>
      </w:r>
      <w:r w:rsidR="00625B6C" w:rsidRPr="00454574">
        <w:t xml:space="preserve"> </w:t>
      </w:r>
      <w:r w:rsidRPr="00454574">
        <w:t>заключить</w:t>
      </w:r>
      <w:r w:rsidR="00625B6C" w:rsidRPr="00454574">
        <w:t xml:space="preserve"> </w:t>
      </w:r>
      <w:r w:rsidRPr="00454574">
        <w:t>договор</w:t>
      </w:r>
      <w:r w:rsidR="00625B6C" w:rsidRPr="00454574">
        <w:t xml:space="preserve"> </w:t>
      </w:r>
      <w:r w:rsidRPr="00454574">
        <w:t>можно</w:t>
      </w:r>
      <w:r w:rsidR="00625B6C" w:rsidRPr="00454574">
        <w:t xml:space="preserve"> </w:t>
      </w:r>
      <w:r w:rsidRPr="00454574">
        <w:t>на</w:t>
      </w:r>
      <w:r w:rsidR="00625B6C" w:rsidRPr="00454574">
        <w:t xml:space="preserve"> </w:t>
      </w:r>
      <w:r w:rsidRPr="00454574">
        <w:t>сайте.</w:t>
      </w:r>
    </w:p>
    <w:p w:rsidR="00CA275E" w:rsidRPr="00454574" w:rsidRDefault="00880C09" w:rsidP="00CA275E">
      <w:hyperlink r:id="rId30" w:history="1">
        <w:r w:rsidR="00CA275E" w:rsidRPr="00454574">
          <w:rPr>
            <w:rStyle w:val="a3"/>
          </w:rPr>
          <w:t>https://nv86.ru/news/ugra/1683865/</w:t>
        </w:r>
      </w:hyperlink>
    </w:p>
    <w:p w:rsidR="00111D7C" w:rsidRPr="00454574" w:rsidRDefault="00111D7C" w:rsidP="00111D7C">
      <w:pPr>
        <w:pStyle w:val="10"/>
      </w:pPr>
      <w:bookmarkStart w:id="77" w:name="_Toc165991074"/>
      <w:bookmarkStart w:id="78" w:name="_Toc168904018"/>
      <w:r w:rsidRPr="00454574">
        <w:lastRenderedPageBreak/>
        <w:t>Новости</w:t>
      </w:r>
      <w:r w:rsidR="00625B6C" w:rsidRPr="00454574">
        <w:t xml:space="preserve"> </w:t>
      </w:r>
      <w:r w:rsidRPr="00454574">
        <w:t>развития</w:t>
      </w:r>
      <w:r w:rsidR="00625B6C" w:rsidRPr="00454574">
        <w:t xml:space="preserve"> </w:t>
      </w:r>
      <w:r w:rsidRPr="00454574">
        <w:t>системы</w:t>
      </w:r>
      <w:r w:rsidR="00625B6C" w:rsidRPr="00454574">
        <w:t xml:space="preserve"> </w:t>
      </w:r>
      <w:r w:rsidRPr="00454574">
        <w:t>обязательного</w:t>
      </w:r>
      <w:r w:rsidR="00625B6C" w:rsidRPr="00454574">
        <w:t xml:space="preserve"> </w:t>
      </w:r>
      <w:r w:rsidRPr="00454574">
        <w:t>пенсионного</w:t>
      </w:r>
      <w:r w:rsidR="00625B6C" w:rsidRPr="00454574">
        <w:t xml:space="preserve"> </w:t>
      </w:r>
      <w:r w:rsidRPr="00454574">
        <w:t>страхования</w:t>
      </w:r>
      <w:r w:rsidR="00625B6C" w:rsidRPr="00454574">
        <w:t xml:space="preserve"> </w:t>
      </w:r>
      <w:r w:rsidRPr="00454574">
        <w:t>и</w:t>
      </w:r>
      <w:r w:rsidR="00625B6C" w:rsidRPr="00454574">
        <w:t xml:space="preserve"> </w:t>
      </w:r>
      <w:r w:rsidRPr="00454574">
        <w:t>страховой</w:t>
      </w:r>
      <w:r w:rsidR="00625B6C" w:rsidRPr="00454574">
        <w:t xml:space="preserve"> </w:t>
      </w:r>
      <w:r w:rsidRPr="00454574">
        <w:t>пенсии</w:t>
      </w:r>
      <w:bookmarkEnd w:id="34"/>
      <w:bookmarkEnd w:id="35"/>
      <w:bookmarkEnd w:id="36"/>
      <w:bookmarkEnd w:id="77"/>
      <w:bookmarkEnd w:id="78"/>
    </w:p>
    <w:p w:rsidR="00E43C7F" w:rsidRPr="00454574" w:rsidRDefault="00E43C7F" w:rsidP="00E43C7F">
      <w:pPr>
        <w:pStyle w:val="2"/>
      </w:pPr>
      <w:bookmarkStart w:id="79" w:name="А106"/>
      <w:bookmarkStart w:id="80" w:name="_Toc168904019"/>
      <w:r w:rsidRPr="00454574">
        <w:t>Коммерсантъ,</w:t>
      </w:r>
      <w:r w:rsidR="00625B6C" w:rsidRPr="00454574">
        <w:t xml:space="preserve"> </w:t>
      </w:r>
      <w:r w:rsidRPr="00454574">
        <w:t>08.06.2024,</w:t>
      </w:r>
      <w:r w:rsidR="00625B6C" w:rsidRPr="00454574">
        <w:t xml:space="preserve"> </w:t>
      </w:r>
      <w:r w:rsidRPr="00454574">
        <w:t>Анастасия</w:t>
      </w:r>
      <w:r w:rsidR="00625B6C" w:rsidRPr="00454574">
        <w:t xml:space="preserve"> </w:t>
      </w:r>
      <w:r w:rsidRPr="00454574">
        <w:t>МАНУЙЛОВА,</w:t>
      </w:r>
      <w:r w:rsidR="00625B6C" w:rsidRPr="00454574">
        <w:t xml:space="preserve"> </w:t>
      </w:r>
      <w:r w:rsidRPr="00454574">
        <w:t>В</w:t>
      </w:r>
      <w:r w:rsidR="00625B6C" w:rsidRPr="00454574">
        <w:t xml:space="preserve"> </w:t>
      </w:r>
      <w:r w:rsidRPr="00454574">
        <w:t>забой</w:t>
      </w:r>
      <w:r w:rsidR="00625B6C" w:rsidRPr="00454574">
        <w:t xml:space="preserve"> </w:t>
      </w:r>
      <w:r w:rsidRPr="00454574">
        <w:t>идут</w:t>
      </w:r>
      <w:r w:rsidR="00625B6C" w:rsidRPr="00454574">
        <w:t xml:space="preserve"> </w:t>
      </w:r>
      <w:r w:rsidRPr="00454574">
        <w:t>одни</w:t>
      </w:r>
      <w:r w:rsidR="00625B6C" w:rsidRPr="00454574">
        <w:t xml:space="preserve"> </w:t>
      </w:r>
      <w:r w:rsidRPr="00454574">
        <w:t>старики</w:t>
      </w:r>
      <w:r w:rsidR="001B5C0B" w:rsidRPr="00454574">
        <w:t>.</w:t>
      </w:r>
      <w:r w:rsidR="00625B6C" w:rsidRPr="00454574">
        <w:t xml:space="preserve"> </w:t>
      </w:r>
      <w:r w:rsidR="001B5C0B" w:rsidRPr="00454574">
        <w:t>Индексация</w:t>
      </w:r>
      <w:r w:rsidR="00625B6C" w:rsidRPr="00454574">
        <w:t xml:space="preserve"> </w:t>
      </w:r>
      <w:r w:rsidR="001B5C0B" w:rsidRPr="00454574">
        <w:t>пенсий</w:t>
      </w:r>
      <w:r w:rsidR="00625B6C" w:rsidRPr="00454574">
        <w:t xml:space="preserve"> </w:t>
      </w:r>
      <w:r w:rsidR="001B5C0B" w:rsidRPr="00454574">
        <w:t>работающим</w:t>
      </w:r>
      <w:r w:rsidR="00625B6C" w:rsidRPr="00454574">
        <w:t xml:space="preserve"> </w:t>
      </w:r>
      <w:r w:rsidR="001B5C0B" w:rsidRPr="00454574">
        <w:t>пенсионерам</w:t>
      </w:r>
      <w:r w:rsidR="00625B6C" w:rsidRPr="00454574">
        <w:t xml:space="preserve"> </w:t>
      </w:r>
      <w:r w:rsidR="001B5C0B" w:rsidRPr="00454574">
        <w:t>призвана</w:t>
      </w:r>
      <w:r w:rsidR="00625B6C" w:rsidRPr="00454574">
        <w:t xml:space="preserve"> </w:t>
      </w:r>
      <w:r w:rsidR="001B5C0B" w:rsidRPr="00454574">
        <w:t>увеличить</w:t>
      </w:r>
      <w:r w:rsidR="00625B6C" w:rsidRPr="00454574">
        <w:t xml:space="preserve"> </w:t>
      </w:r>
      <w:r w:rsidR="001B5C0B" w:rsidRPr="00454574">
        <w:t>их</w:t>
      </w:r>
      <w:r w:rsidR="00625B6C" w:rsidRPr="00454574">
        <w:t xml:space="preserve"> </w:t>
      </w:r>
      <w:r w:rsidR="001B5C0B" w:rsidRPr="00454574">
        <w:t>число</w:t>
      </w:r>
      <w:r w:rsidR="00625B6C" w:rsidRPr="00454574">
        <w:t xml:space="preserve"> </w:t>
      </w:r>
      <w:r w:rsidR="001B5C0B" w:rsidRPr="00454574">
        <w:t>на</w:t>
      </w:r>
      <w:r w:rsidR="00625B6C" w:rsidRPr="00454574">
        <w:t xml:space="preserve"> </w:t>
      </w:r>
      <w:r w:rsidR="001B5C0B" w:rsidRPr="00454574">
        <w:t>рынке</w:t>
      </w:r>
      <w:r w:rsidR="00625B6C" w:rsidRPr="00454574">
        <w:t xml:space="preserve"> </w:t>
      </w:r>
      <w:r w:rsidR="001B5C0B" w:rsidRPr="00454574">
        <w:t>труда</w:t>
      </w:r>
      <w:bookmarkEnd w:id="79"/>
      <w:bookmarkEnd w:id="80"/>
    </w:p>
    <w:p w:rsidR="00E43C7F" w:rsidRPr="00454574" w:rsidRDefault="00E43C7F" w:rsidP="00504FD4">
      <w:pPr>
        <w:pStyle w:val="3"/>
      </w:pPr>
      <w:bookmarkStart w:id="81" w:name="_Toc168904020"/>
      <w:r w:rsidRPr="00454574">
        <w:t>С</w:t>
      </w:r>
      <w:r w:rsidR="00625B6C" w:rsidRPr="00454574">
        <w:t xml:space="preserve"> </w:t>
      </w:r>
      <w:r w:rsidRPr="00454574">
        <w:t>2025</w:t>
      </w:r>
      <w:r w:rsidR="00625B6C" w:rsidRPr="00454574">
        <w:t xml:space="preserve"> </w:t>
      </w:r>
      <w:r w:rsidRPr="00454574">
        <w:t>года</w:t>
      </w:r>
      <w:r w:rsidR="00625B6C" w:rsidRPr="00454574">
        <w:t xml:space="preserve"> </w:t>
      </w:r>
      <w:r w:rsidRPr="00454574">
        <w:t>правительство</w:t>
      </w:r>
      <w:r w:rsidR="00625B6C" w:rsidRPr="00454574">
        <w:t xml:space="preserve"> </w:t>
      </w:r>
      <w:r w:rsidRPr="00454574">
        <w:t>вновь</w:t>
      </w:r>
      <w:r w:rsidR="00625B6C" w:rsidRPr="00454574">
        <w:t xml:space="preserve"> </w:t>
      </w:r>
      <w:r w:rsidRPr="00454574">
        <w:t>будет</w:t>
      </w:r>
      <w:r w:rsidR="00625B6C" w:rsidRPr="00454574">
        <w:t xml:space="preserve"> </w:t>
      </w:r>
      <w:r w:rsidRPr="00454574">
        <w:t>индексировать</w:t>
      </w:r>
      <w:r w:rsidR="00625B6C" w:rsidRPr="00454574">
        <w:t xml:space="preserve"> </w:t>
      </w:r>
      <w:r w:rsidRPr="00454574">
        <w:t>пенсии</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объявил</w:t>
      </w:r>
      <w:r w:rsidR="00625B6C" w:rsidRPr="00454574">
        <w:t xml:space="preserve"> </w:t>
      </w:r>
      <w:r w:rsidRPr="00454574">
        <w:t>в</w:t>
      </w:r>
      <w:r w:rsidR="00625B6C" w:rsidRPr="00454574">
        <w:t xml:space="preserve"> </w:t>
      </w:r>
      <w:r w:rsidRPr="00454574">
        <w:t>пятницу</w:t>
      </w:r>
      <w:r w:rsidR="00625B6C" w:rsidRPr="00454574">
        <w:t xml:space="preserve"> </w:t>
      </w:r>
      <w:r w:rsidRPr="00454574">
        <w:t>на</w:t>
      </w:r>
      <w:r w:rsidR="00625B6C" w:rsidRPr="00454574">
        <w:t xml:space="preserve"> </w:t>
      </w:r>
      <w:r w:rsidRPr="00454574">
        <w:t>ПМЭФ</w:t>
      </w:r>
      <w:r w:rsidR="00625B6C" w:rsidRPr="00454574">
        <w:t xml:space="preserve"> </w:t>
      </w:r>
      <w:r w:rsidRPr="00454574">
        <w:t>Владимир</w:t>
      </w:r>
      <w:r w:rsidR="00625B6C" w:rsidRPr="00454574">
        <w:t xml:space="preserve"> </w:t>
      </w:r>
      <w:r w:rsidRPr="00454574">
        <w:t>Путин.</w:t>
      </w:r>
      <w:r w:rsidR="00625B6C" w:rsidRPr="00454574">
        <w:t xml:space="preserve"> </w:t>
      </w:r>
      <w:r w:rsidRPr="00454574">
        <w:t>Это</w:t>
      </w:r>
      <w:r w:rsidR="00625B6C" w:rsidRPr="00454574">
        <w:t xml:space="preserve"> </w:t>
      </w:r>
      <w:r w:rsidRPr="00454574">
        <w:t>потребует</w:t>
      </w:r>
      <w:r w:rsidR="00625B6C" w:rsidRPr="00454574">
        <w:t xml:space="preserve"> </w:t>
      </w:r>
      <w:r w:rsidRPr="00454574">
        <w:t>ежегодно</w:t>
      </w:r>
      <w:r w:rsidR="00625B6C" w:rsidRPr="00454574">
        <w:t xml:space="preserve"> </w:t>
      </w:r>
      <w:r w:rsidRPr="00454574">
        <w:t>не</w:t>
      </w:r>
      <w:r w:rsidR="00625B6C" w:rsidRPr="00454574">
        <w:t xml:space="preserve"> </w:t>
      </w:r>
      <w:r w:rsidRPr="00454574">
        <w:t>менее</w:t>
      </w:r>
      <w:r w:rsidR="00625B6C" w:rsidRPr="00454574">
        <w:t xml:space="preserve"> </w:t>
      </w:r>
      <w:r w:rsidRPr="00454574">
        <w:t>100</w:t>
      </w:r>
      <w:r w:rsidR="00625B6C" w:rsidRPr="00454574">
        <w:t xml:space="preserve"> </w:t>
      </w:r>
      <w:r w:rsidRPr="00454574">
        <w:t>млрд</w:t>
      </w:r>
      <w:r w:rsidR="00625B6C" w:rsidRPr="00454574">
        <w:t xml:space="preserve"> </w:t>
      </w:r>
      <w:r w:rsidRPr="00454574">
        <w:t>руб.,</w:t>
      </w:r>
      <w:r w:rsidR="00625B6C" w:rsidRPr="00454574">
        <w:t xml:space="preserve"> </w:t>
      </w:r>
      <w:r w:rsidRPr="00454574">
        <w:t>но</w:t>
      </w:r>
      <w:r w:rsidR="00625B6C" w:rsidRPr="00454574">
        <w:t xml:space="preserve"> </w:t>
      </w:r>
      <w:r w:rsidRPr="00454574">
        <w:t>позволит</w:t>
      </w:r>
      <w:r w:rsidR="00625B6C" w:rsidRPr="00454574">
        <w:t xml:space="preserve"> </w:t>
      </w:r>
      <w:r w:rsidRPr="00454574">
        <w:t>увеличить</w:t>
      </w:r>
      <w:r w:rsidR="00625B6C" w:rsidRPr="00454574">
        <w:t xml:space="preserve"> </w:t>
      </w:r>
      <w:r w:rsidRPr="00454574">
        <w:t>численность</w:t>
      </w:r>
      <w:r w:rsidR="00625B6C" w:rsidRPr="00454574">
        <w:t xml:space="preserve"> </w:t>
      </w:r>
      <w:r w:rsidRPr="00454574">
        <w:t>рабочей</w:t>
      </w:r>
      <w:r w:rsidR="00625B6C" w:rsidRPr="00454574">
        <w:t xml:space="preserve"> </w:t>
      </w:r>
      <w:r w:rsidRPr="00454574">
        <w:t>силы</w:t>
      </w:r>
      <w:r w:rsidR="00625B6C" w:rsidRPr="00454574">
        <w:t xml:space="preserve"> </w:t>
      </w:r>
      <w:r w:rsidRPr="00454574">
        <w:t>на</w:t>
      </w:r>
      <w:r w:rsidR="00625B6C" w:rsidRPr="00454574">
        <w:t xml:space="preserve"> </w:t>
      </w:r>
      <w:r w:rsidRPr="00454574">
        <w:t>рынке</w:t>
      </w:r>
      <w:r w:rsidR="00625B6C" w:rsidRPr="00454574">
        <w:t xml:space="preserve"> </w:t>
      </w:r>
      <w:r w:rsidRPr="00454574">
        <w:t>труда.</w:t>
      </w:r>
      <w:r w:rsidR="00625B6C" w:rsidRPr="00454574">
        <w:t xml:space="preserve"> </w:t>
      </w:r>
      <w:r w:rsidRPr="00454574">
        <w:t>Сейчас</w:t>
      </w:r>
      <w:r w:rsidR="00625B6C" w:rsidRPr="00454574">
        <w:t xml:space="preserve"> </w:t>
      </w:r>
      <w:r w:rsidRPr="00454574">
        <w:t>в</w:t>
      </w:r>
      <w:r w:rsidR="00625B6C" w:rsidRPr="00454574">
        <w:t xml:space="preserve"> </w:t>
      </w:r>
      <w:r w:rsidRPr="00454574">
        <w:t>РФ</w:t>
      </w:r>
      <w:r w:rsidR="00625B6C" w:rsidRPr="00454574">
        <w:t xml:space="preserve"> </w:t>
      </w:r>
      <w:r w:rsidRPr="00454574">
        <w:t>работают</w:t>
      </w:r>
      <w:r w:rsidR="00625B6C" w:rsidRPr="00454574">
        <w:t xml:space="preserve"> </w:t>
      </w:r>
      <w:r w:rsidRPr="00454574">
        <w:t>около</w:t>
      </w:r>
      <w:r w:rsidR="00625B6C" w:rsidRPr="00454574">
        <w:t xml:space="preserve"> </w:t>
      </w:r>
      <w:r w:rsidRPr="00454574">
        <w:t>8</w:t>
      </w:r>
      <w:r w:rsidR="00625B6C" w:rsidRPr="00454574">
        <w:t xml:space="preserve"> </w:t>
      </w:r>
      <w:r w:rsidRPr="00454574">
        <w:t>млн</w:t>
      </w:r>
      <w:r w:rsidR="00625B6C" w:rsidRPr="00454574">
        <w:t xml:space="preserve"> </w:t>
      </w:r>
      <w:r w:rsidRPr="00454574">
        <w:t>пенсионеров,</w:t>
      </w:r>
      <w:r w:rsidR="00625B6C" w:rsidRPr="00454574">
        <w:t xml:space="preserve"> </w:t>
      </w:r>
      <w:r w:rsidRPr="00454574">
        <w:t>и,</w:t>
      </w:r>
      <w:r w:rsidR="00625B6C" w:rsidRPr="00454574">
        <w:t xml:space="preserve"> </w:t>
      </w:r>
      <w:r w:rsidRPr="00454574">
        <w:t>по</w:t>
      </w:r>
      <w:r w:rsidR="00625B6C" w:rsidRPr="00454574">
        <w:t xml:space="preserve"> </w:t>
      </w:r>
      <w:r w:rsidRPr="00454574">
        <w:t>словам</w:t>
      </w:r>
      <w:r w:rsidR="00625B6C" w:rsidRPr="00454574">
        <w:t xml:space="preserve"> </w:t>
      </w:r>
      <w:r w:rsidRPr="00454574">
        <w:t>экспертов,</w:t>
      </w:r>
      <w:r w:rsidR="00625B6C" w:rsidRPr="00454574">
        <w:t xml:space="preserve"> </w:t>
      </w:r>
      <w:r w:rsidRPr="00454574">
        <w:t>предсказать,</w:t>
      </w:r>
      <w:r w:rsidR="00625B6C" w:rsidRPr="00454574">
        <w:t xml:space="preserve"> </w:t>
      </w:r>
      <w:r w:rsidRPr="00454574">
        <w:t>насколько</w:t>
      </w:r>
      <w:r w:rsidR="00625B6C" w:rsidRPr="00454574">
        <w:t xml:space="preserve"> </w:t>
      </w:r>
      <w:r w:rsidRPr="00454574">
        <w:t>вырастет</w:t>
      </w:r>
      <w:r w:rsidR="00625B6C" w:rsidRPr="00454574">
        <w:t xml:space="preserve"> </w:t>
      </w:r>
      <w:r w:rsidRPr="00454574">
        <w:t>их</w:t>
      </w:r>
      <w:r w:rsidR="00625B6C" w:rsidRPr="00454574">
        <w:t xml:space="preserve"> </w:t>
      </w:r>
      <w:r w:rsidRPr="00454574">
        <w:t>число,</w:t>
      </w:r>
      <w:r w:rsidR="00625B6C" w:rsidRPr="00454574">
        <w:t xml:space="preserve"> </w:t>
      </w:r>
      <w:r w:rsidRPr="00454574">
        <w:t>сейчас</w:t>
      </w:r>
      <w:r w:rsidR="00625B6C" w:rsidRPr="00454574">
        <w:t xml:space="preserve"> </w:t>
      </w:r>
      <w:r w:rsidRPr="00454574">
        <w:t>сложно.</w:t>
      </w:r>
      <w:r w:rsidR="00625B6C" w:rsidRPr="00454574">
        <w:t xml:space="preserve"> </w:t>
      </w:r>
      <w:r w:rsidRPr="00454574">
        <w:t>При</w:t>
      </w:r>
      <w:r w:rsidR="00625B6C" w:rsidRPr="00454574">
        <w:t xml:space="preserve"> </w:t>
      </w:r>
      <w:r w:rsidRPr="00454574">
        <w:t>этом</w:t>
      </w:r>
      <w:r w:rsidR="00625B6C" w:rsidRPr="00454574">
        <w:t xml:space="preserve"> </w:t>
      </w:r>
      <w:r w:rsidRPr="00454574">
        <w:t>продолжающееся</w:t>
      </w:r>
      <w:r w:rsidR="00625B6C" w:rsidRPr="00454574">
        <w:t xml:space="preserve"> </w:t>
      </w:r>
      <w:r w:rsidRPr="00454574">
        <w:t>увеличение</w:t>
      </w:r>
      <w:r w:rsidR="00625B6C" w:rsidRPr="00454574">
        <w:t xml:space="preserve"> </w:t>
      </w:r>
      <w:r w:rsidRPr="00454574">
        <w:t>пенсионного</w:t>
      </w:r>
      <w:r w:rsidR="00625B6C" w:rsidRPr="00454574">
        <w:t xml:space="preserve"> </w:t>
      </w:r>
      <w:r w:rsidRPr="00454574">
        <w:t>возраста</w:t>
      </w:r>
      <w:r w:rsidR="00625B6C" w:rsidRPr="00454574">
        <w:t xml:space="preserve"> </w:t>
      </w:r>
      <w:r w:rsidRPr="00454574">
        <w:t>будет</w:t>
      </w:r>
      <w:r w:rsidR="00625B6C" w:rsidRPr="00454574">
        <w:t xml:space="preserve"> </w:t>
      </w:r>
      <w:r w:rsidRPr="00454574">
        <w:t>сокращать</w:t>
      </w:r>
      <w:r w:rsidR="00625B6C" w:rsidRPr="00454574">
        <w:t xml:space="preserve"> </w:t>
      </w:r>
      <w:r w:rsidRPr="00454574">
        <w:t>число</w:t>
      </w:r>
      <w:r w:rsidR="00625B6C" w:rsidRPr="00454574">
        <w:t xml:space="preserve"> </w:t>
      </w:r>
      <w:r w:rsidRPr="00454574">
        <w:t>людей,</w:t>
      </w:r>
      <w:r w:rsidR="00625B6C" w:rsidRPr="00454574">
        <w:t xml:space="preserve"> </w:t>
      </w:r>
      <w:r w:rsidRPr="00454574">
        <w:t>которые</w:t>
      </w:r>
      <w:r w:rsidR="00625B6C" w:rsidRPr="00454574">
        <w:t xml:space="preserve"> </w:t>
      </w:r>
      <w:r w:rsidRPr="00454574">
        <w:t>еще</w:t>
      </w:r>
      <w:r w:rsidR="00625B6C" w:rsidRPr="00454574">
        <w:t xml:space="preserve"> </w:t>
      </w:r>
      <w:r w:rsidRPr="00454574">
        <w:t>являются</w:t>
      </w:r>
      <w:r w:rsidR="00625B6C" w:rsidRPr="00454574">
        <w:t xml:space="preserve"> </w:t>
      </w:r>
      <w:r w:rsidRPr="00454574">
        <w:t>экономически</w:t>
      </w:r>
      <w:r w:rsidR="00625B6C" w:rsidRPr="00454574">
        <w:t xml:space="preserve"> </w:t>
      </w:r>
      <w:r w:rsidRPr="00454574">
        <w:t>активными,</w:t>
      </w:r>
      <w:r w:rsidR="00625B6C" w:rsidRPr="00454574">
        <w:t xml:space="preserve"> </w:t>
      </w:r>
      <w:r w:rsidRPr="00454574">
        <w:t>но</w:t>
      </w:r>
      <w:r w:rsidR="00625B6C" w:rsidRPr="00454574">
        <w:t xml:space="preserve"> </w:t>
      </w:r>
      <w:r w:rsidRPr="00454574">
        <w:t>уже</w:t>
      </w:r>
      <w:r w:rsidR="00625B6C" w:rsidRPr="00454574">
        <w:t xml:space="preserve"> </w:t>
      </w:r>
      <w:r w:rsidRPr="00454574">
        <w:t>имеют</w:t>
      </w:r>
      <w:r w:rsidR="00625B6C" w:rsidRPr="00454574">
        <w:t xml:space="preserve"> </w:t>
      </w:r>
      <w:r w:rsidRPr="00454574">
        <w:t>право</w:t>
      </w:r>
      <w:r w:rsidR="00625B6C" w:rsidRPr="00454574">
        <w:t xml:space="preserve"> </w:t>
      </w:r>
      <w:r w:rsidRPr="00454574">
        <w:t>на</w:t>
      </w:r>
      <w:r w:rsidR="00625B6C" w:rsidRPr="00454574">
        <w:t xml:space="preserve"> </w:t>
      </w:r>
      <w:r w:rsidRPr="00454574">
        <w:t>пенсию.</w:t>
      </w:r>
      <w:bookmarkEnd w:id="81"/>
    </w:p>
    <w:p w:rsidR="00E43C7F" w:rsidRPr="00454574" w:rsidRDefault="00E43C7F" w:rsidP="00E43C7F">
      <w:r w:rsidRPr="00454574">
        <w:t>В</w:t>
      </w:r>
      <w:r w:rsidR="00625B6C" w:rsidRPr="00454574">
        <w:t xml:space="preserve"> </w:t>
      </w:r>
      <w:r w:rsidRPr="00454574">
        <w:t>РФ</w:t>
      </w:r>
      <w:r w:rsidR="00625B6C" w:rsidRPr="00454574">
        <w:t xml:space="preserve"> </w:t>
      </w:r>
      <w:r w:rsidRPr="00454574">
        <w:t>с</w:t>
      </w:r>
      <w:r w:rsidR="00625B6C" w:rsidRPr="00454574">
        <w:t xml:space="preserve"> </w:t>
      </w:r>
      <w:r w:rsidRPr="00454574">
        <w:t>2025</w:t>
      </w:r>
      <w:r w:rsidR="00625B6C" w:rsidRPr="00454574">
        <w:t xml:space="preserve"> </w:t>
      </w:r>
      <w:r w:rsidRPr="00454574">
        <w:t>года</w:t>
      </w:r>
      <w:r w:rsidR="00625B6C" w:rsidRPr="00454574">
        <w:t xml:space="preserve"> </w:t>
      </w:r>
      <w:r w:rsidRPr="00454574">
        <w:t>вернут</w:t>
      </w:r>
      <w:r w:rsidR="00625B6C" w:rsidRPr="00454574">
        <w:t xml:space="preserve"> </w:t>
      </w:r>
      <w:r w:rsidRPr="00454574">
        <w:t>индексацию</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сообщил</w:t>
      </w:r>
      <w:r w:rsidR="00625B6C" w:rsidRPr="00454574">
        <w:t xml:space="preserve"> </w:t>
      </w:r>
      <w:r w:rsidRPr="00454574">
        <w:t>в</w:t>
      </w:r>
      <w:r w:rsidR="00625B6C" w:rsidRPr="00454574">
        <w:t xml:space="preserve"> </w:t>
      </w:r>
      <w:r w:rsidRPr="00454574">
        <w:t>выступлении</w:t>
      </w:r>
      <w:r w:rsidR="00625B6C" w:rsidRPr="00454574">
        <w:t xml:space="preserve"> </w:t>
      </w:r>
      <w:r w:rsidRPr="00454574">
        <w:t>на</w:t>
      </w:r>
      <w:r w:rsidR="00625B6C" w:rsidRPr="00454574">
        <w:t xml:space="preserve"> </w:t>
      </w:r>
      <w:r w:rsidRPr="00454574">
        <w:t>ПМЭФ</w:t>
      </w:r>
      <w:r w:rsidR="00625B6C" w:rsidRPr="00454574">
        <w:t xml:space="preserve"> </w:t>
      </w:r>
      <w:r w:rsidRPr="00454574">
        <w:t>Владимир</w:t>
      </w:r>
      <w:r w:rsidR="00625B6C" w:rsidRPr="00454574">
        <w:t xml:space="preserve"> </w:t>
      </w:r>
      <w:r w:rsidRPr="00454574">
        <w:t>Путин.</w:t>
      </w:r>
      <w:r w:rsidR="00625B6C" w:rsidRPr="00454574">
        <w:t xml:space="preserve"> «</w:t>
      </w:r>
      <w:r w:rsidRPr="00454574">
        <w:t>Еще</w:t>
      </w:r>
      <w:r w:rsidR="00625B6C" w:rsidRPr="00454574">
        <w:t xml:space="preserve"> </w:t>
      </w:r>
      <w:r w:rsidRPr="00454574">
        <w:t>15</w:t>
      </w:r>
      <w:r w:rsidR="00625B6C" w:rsidRPr="00454574">
        <w:t>-</w:t>
      </w:r>
      <w:r w:rsidRPr="00454574">
        <w:t>20</w:t>
      </w:r>
      <w:r w:rsidR="00625B6C" w:rsidRPr="00454574">
        <w:t xml:space="preserve"> </w:t>
      </w:r>
      <w:r w:rsidRPr="00454574">
        <w:t>лет</w:t>
      </w:r>
      <w:r w:rsidR="00625B6C" w:rsidRPr="00454574">
        <w:t xml:space="preserve"> </w:t>
      </w:r>
      <w:r w:rsidRPr="00454574">
        <w:t>назад</w:t>
      </w:r>
      <w:r w:rsidR="00625B6C" w:rsidRPr="00454574">
        <w:t xml:space="preserve"> </w:t>
      </w:r>
      <w:r w:rsidRPr="00454574">
        <w:t>главный</w:t>
      </w:r>
      <w:r w:rsidR="00625B6C" w:rsidRPr="00454574">
        <w:t xml:space="preserve"> </w:t>
      </w:r>
      <w:r w:rsidRPr="00454574">
        <w:t>вопрос</w:t>
      </w:r>
      <w:r w:rsidR="00625B6C" w:rsidRPr="00454574">
        <w:t xml:space="preserve"> </w:t>
      </w:r>
      <w:r w:rsidRPr="00454574">
        <w:t>состоял</w:t>
      </w:r>
      <w:r w:rsidR="00625B6C" w:rsidRPr="00454574">
        <w:t xml:space="preserve"> </w:t>
      </w:r>
      <w:r w:rsidRPr="00454574">
        <w:t>в</w:t>
      </w:r>
      <w:r w:rsidR="00625B6C" w:rsidRPr="00454574">
        <w:t xml:space="preserve"> </w:t>
      </w:r>
      <w:r w:rsidRPr="00454574">
        <w:t>том,</w:t>
      </w:r>
      <w:r w:rsidR="00625B6C" w:rsidRPr="00454574">
        <w:t xml:space="preserve"> </w:t>
      </w:r>
      <w:r w:rsidRPr="00454574">
        <w:t>как</w:t>
      </w:r>
      <w:r w:rsidR="00625B6C" w:rsidRPr="00454574">
        <w:t xml:space="preserve"> </w:t>
      </w:r>
      <w:r w:rsidRPr="00454574">
        <w:t>найти</w:t>
      </w:r>
      <w:r w:rsidR="00625B6C" w:rsidRPr="00454574">
        <w:t xml:space="preserve"> </w:t>
      </w:r>
      <w:r w:rsidRPr="00454574">
        <w:t>работу,</w:t>
      </w:r>
      <w:r w:rsidR="00625B6C" w:rsidRPr="00454574">
        <w:t xml:space="preserve"> </w:t>
      </w:r>
      <w:r w:rsidRPr="00454574">
        <w:t>а</w:t>
      </w:r>
      <w:r w:rsidR="00625B6C" w:rsidRPr="00454574">
        <w:t xml:space="preserve"> </w:t>
      </w:r>
      <w:r w:rsidRPr="00454574">
        <w:t>сейчас</w:t>
      </w:r>
      <w:r w:rsidR="00625B6C" w:rsidRPr="00454574">
        <w:t xml:space="preserve"> - </w:t>
      </w:r>
      <w:r w:rsidRPr="00454574">
        <w:t>где</w:t>
      </w:r>
      <w:r w:rsidR="00625B6C" w:rsidRPr="00454574">
        <w:t xml:space="preserve"> </w:t>
      </w:r>
      <w:r w:rsidRPr="00454574">
        <w:t>найти</w:t>
      </w:r>
      <w:r w:rsidR="00625B6C" w:rsidRPr="00454574">
        <w:t xml:space="preserve"> </w:t>
      </w:r>
      <w:r w:rsidRPr="00454574">
        <w:t>кадры.</w:t>
      </w:r>
      <w:r w:rsidR="00625B6C" w:rsidRPr="00454574">
        <w:t xml:space="preserve"> </w:t>
      </w:r>
      <w:r w:rsidRPr="00454574">
        <w:t>При</w:t>
      </w:r>
      <w:r w:rsidR="00625B6C" w:rsidRPr="00454574">
        <w:t xml:space="preserve"> </w:t>
      </w:r>
      <w:r w:rsidRPr="00454574">
        <w:t>этом</w:t>
      </w:r>
      <w:r w:rsidR="00625B6C" w:rsidRPr="00454574">
        <w:t xml:space="preserve"> </w:t>
      </w:r>
      <w:r w:rsidRPr="00454574">
        <w:t>нашей</w:t>
      </w:r>
      <w:r w:rsidR="00625B6C" w:rsidRPr="00454574">
        <w:t xml:space="preserve"> </w:t>
      </w:r>
      <w:r w:rsidRPr="00454574">
        <w:t>экономике</w:t>
      </w:r>
      <w:r w:rsidR="00625B6C" w:rsidRPr="00454574">
        <w:t xml:space="preserve"> </w:t>
      </w:r>
      <w:r w:rsidRPr="00454574">
        <w:t>нужны</w:t>
      </w:r>
      <w:r w:rsidR="00625B6C" w:rsidRPr="00454574">
        <w:t xml:space="preserve"> </w:t>
      </w:r>
      <w:r w:rsidRPr="00454574">
        <w:t>не</w:t>
      </w:r>
      <w:r w:rsidR="00625B6C" w:rsidRPr="00454574">
        <w:t xml:space="preserve"> </w:t>
      </w:r>
      <w:r w:rsidRPr="00454574">
        <w:t>только</w:t>
      </w:r>
      <w:r w:rsidR="00625B6C" w:rsidRPr="00454574">
        <w:t xml:space="preserve"> </w:t>
      </w:r>
      <w:r w:rsidRPr="00454574">
        <w:t>молодые,</w:t>
      </w:r>
      <w:r w:rsidR="00625B6C" w:rsidRPr="00454574">
        <w:t xml:space="preserve"> </w:t>
      </w:r>
      <w:r w:rsidRPr="00454574">
        <w:t>но</w:t>
      </w:r>
      <w:r w:rsidR="00625B6C" w:rsidRPr="00454574">
        <w:t xml:space="preserve"> </w:t>
      </w:r>
      <w:r w:rsidRPr="00454574">
        <w:t>и</w:t>
      </w:r>
      <w:r w:rsidR="00625B6C" w:rsidRPr="00454574">
        <w:t xml:space="preserve"> </w:t>
      </w:r>
      <w:r w:rsidRPr="00454574">
        <w:t>опытные,</w:t>
      </w:r>
      <w:r w:rsidR="00625B6C" w:rsidRPr="00454574">
        <w:t xml:space="preserve"> </w:t>
      </w:r>
      <w:r w:rsidRPr="00454574">
        <w:t>знающие</w:t>
      </w:r>
      <w:r w:rsidR="00625B6C" w:rsidRPr="00454574">
        <w:t xml:space="preserve"> </w:t>
      </w:r>
      <w:r w:rsidRPr="00454574">
        <w:t>специалисты,</w:t>
      </w:r>
      <w:r w:rsidR="00625B6C" w:rsidRPr="00454574">
        <w:t xml:space="preserve"> </w:t>
      </w:r>
      <w:r w:rsidRPr="00454574">
        <w:t>которые</w:t>
      </w:r>
      <w:r w:rsidR="00625B6C" w:rsidRPr="00454574">
        <w:t xml:space="preserve"> </w:t>
      </w:r>
      <w:r w:rsidRPr="00454574">
        <w:t>и</w:t>
      </w:r>
      <w:r w:rsidR="00625B6C" w:rsidRPr="00454574">
        <w:t xml:space="preserve"> </w:t>
      </w:r>
      <w:r w:rsidRPr="00454574">
        <w:t>сами</w:t>
      </w:r>
      <w:r w:rsidR="00625B6C" w:rsidRPr="00454574">
        <w:t xml:space="preserve"> </w:t>
      </w:r>
      <w:r w:rsidRPr="00454574">
        <w:t>компетентны</w:t>
      </w:r>
      <w:r w:rsidR="00625B6C" w:rsidRPr="00454574">
        <w:t xml:space="preserve"> </w:t>
      </w:r>
      <w:r w:rsidRPr="00454574">
        <w:t>в</w:t>
      </w:r>
      <w:r w:rsidR="00625B6C" w:rsidRPr="00454574">
        <w:t xml:space="preserve"> </w:t>
      </w:r>
      <w:r w:rsidRPr="00454574">
        <w:t>своем</w:t>
      </w:r>
      <w:r w:rsidR="00625B6C" w:rsidRPr="00454574">
        <w:t xml:space="preserve"> </w:t>
      </w:r>
      <w:r w:rsidRPr="00454574">
        <w:t>деле,</w:t>
      </w:r>
      <w:r w:rsidR="00625B6C" w:rsidRPr="00454574">
        <w:t xml:space="preserve"> </w:t>
      </w:r>
      <w:r w:rsidRPr="00454574">
        <w:t>и</w:t>
      </w:r>
      <w:r w:rsidR="00625B6C" w:rsidRPr="00454574">
        <w:t xml:space="preserve"> </w:t>
      </w:r>
      <w:r w:rsidRPr="00454574">
        <w:t>коллег</w:t>
      </w:r>
      <w:r w:rsidR="00625B6C" w:rsidRPr="00454574">
        <w:t xml:space="preserve"> </w:t>
      </w:r>
      <w:r w:rsidRPr="00454574">
        <w:t>могут</w:t>
      </w:r>
      <w:r w:rsidR="00625B6C" w:rsidRPr="00454574">
        <w:t xml:space="preserve"> </w:t>
      </w:r>
      <w:r w:rsidRPr="00454574">
        <w:t>многому</w:t>
      </w:r>
      <w:r w:rsidR="00625B6C" w:rsidRPr="00454574">
        <w:t xml:space="preserve"> </w:t>
      </w:r>
      <w:r w:rsidRPr="00454574">
        <w:t>научить</w:t>
      </w:r>
      <w:r w:rsidR="00625B6C" w:rsidRPr="00454574">
        <w:t xml:space="preserve">, - </w:t>
      </w:r>
      <w:r w:rsidRPr="00454574">
        <w:t>объявил</w:t>
      </w:r>
      <w:r w:rsidR="00625B6C" w:rsidRPr="00454574">
        <w:t xml:space="preserve"> </w:t>
      </w:r>
      <w:r w:rsidRPr="00454574">
        <w:t>президент</w:t>
      </w:r>
      <w:r w:rsidR="00625B6C" w:rsidRPr="00454574">
        <w:t xml:space="preserve">. - </w:t>
      </w:r>
      <w:r w:rsidRPr="00454574">
        <w:t>В</w:t>
      </w:r>
      <w:r w:rsidR="00625B6C" w:rsidRPr="00454574">
        <w:t xml:space="preserve"> </w:t>
      </w:r>
      <w:r w:rsidRPr="00454574">
        <w:t>этой</w:t>
      </w:r>
      <w:r w:rsidR="00625B6C" w:rsidRPr="00454574">
        <w:t xml:space="preserve"> </w:t>
      </w:r>
      <w:r w:rsidRPr="00454574">
        <w:t>связи</w:t>
      </w:r>
      <w:r w:rsidR="00625B6C" w:rsidRPr="00454574">
        <w:t xml:space="preserve"> </w:t>
      </w:r>
      <w:r w:rsidRPr="00454574">
        <w:t>важно</w:t>
      </w:r>
      <w:r w:rsidR="00625B6C" w:rsidRPr="00454574">
        <w:t xml:space="preserve"> </w:t>
      </w:r>
      <w:r w:rsidRPr="00454574">
        <w:t>поддержать</w:t>
      </w:r>
      <w:r w:rsidR="00625B6C" w:rsidRPr="00454574">
        <w:t xml:space="preserve"> </w:t>
      </w:r>
      <w:r w:rsidRPr="00454574">
        <w:t>стремления</w:t>
      </w:r>
      <w:r w:rsidR="00625B6C" w:rsidRPr="00454574">
        <w:t xml:space="preserve"> </w:t>
      </w:r>
      <w:r w:rsidRPr="00454574">
        <w:t>людей,</w:t>
      </w:r>
      <w:r w:rsidR="00625B6C" w:rsidRPr="00454574">
        <w:t xml:space="preserve"> </w:t>
      </w:r>
      <w:r w:rsidRPr="00454574">
        <w:t>которые</w:t>
      </w:r>
      <w:r w:rsidR="00625B6C" w:rsidRPr="00454574">
        <w:t xml:space="preserve"> </w:t>
      </w:r>
      <w:r w:rsidRPr="00454574">
        <w:t>достигли</w:t>
      </w:r>
      <w:r w:rsidR="00625B6C" w:rsidRPr="00454574">
        <w:t xml:space="preserve"> </w:t>
      </w:r>
      <w:r w:rsidRPr="00454574">
        <w:t>пенсионного</w:t>
      </w:r>
      <w:r w:rsidR="00625B6C" w:rsidRPr="00454574">
        <w:t xml:space="preserve"> </w:t>
      </w:r>
      <w:r w:rsidRPr="00454574">
        <w:t>возраста,</w:t>
      </w:r>
      <w:r w:rsidR="00625B6C" w:rsidRPr="00454574">
        <w:t xml:space="preserve"> </w:t>
      </w:r>
      <w:r w:rsidRPr="00454574">
        <w:t>продолжать</w:t>
      </w:r>
      <w:r w:rsidR="00625B6C" w:rsidRPr="00454574">
        <w:t xml:space="preserve"> </w:t>
      </w:r>
      <w:r w:rsidRPr="00454574">
        <w:t>работу.</w:t>
      </w:r>
      <w:r w:rsidR="00625B6C" w:rsidRPr="00454574">
        <w:t xml:space="preserve"> </w:t>
      </w:r>
      <w:r w:rsidRPr="00454574">
        <w:t>С</w:t>
      </w:r>
      <w:r w:rsidR="00625B6C" w:rsidRPr="00454574">
        <w:t xml:space="preserve"> </w:t>
      </w:r>
      <w:r w:rsidRPr="00454574">
        <w:t>1</w:t>
      </w:r>
      <w:r w:rsidR="00625B6C" w:rsidRPr="00454574">
        <w:t xml:space="preserve"> </w:t>
      </w:r>
      <w:r w:rsidRPr="00454574">
        <w:t>февраля</w:t>
      </w:r>
      <w:r w:rsidR="00625B6C" w:rsidRPr="00454574">
        <w:t xml:space="preserve"> </w:t>
      </w:r>
      <w:r w:rsidRPr="00454574">
        <w:t>2025</w:t>
      </w:r>
      <w:r w:rsidR="00625B6C" w:rsidRPr="00454574">
        <w:t xml:space="preserve"> </w:t>
      </w:r>
      <w:r w:rsidRPr="00454574">
        <w:t>года</w:t>
      </w:r>
      <w:r w:rsidR="00625B6C" w:rsidRPr="00454574">
        <w:t xml:space="preserve"> </w:t>
      </w:r>
      <w:r w:rsidRPr="00454574">
        <w:t>и</w:t>
      </w:r>
      <w:r w:rsidR="00625B6C" w:rsidRPr="00454574">
        <w:t xml:space="preserve"> </w:t>
      </w:r>
      <w:r w:rsidRPr="00454574">
        <w:t>далее</w:t>
      </w:r>
      <w:r w:rsidR="00625B6C" w:rsidRPr="00454574">
        <w:t xml:space="preserve"> </w:t>
      </w:r>
      <w:r w:rsidRPr="00454574">
        <w:t>ежегодно</w:t>
      </w:r>
      <w:r w:rsidR="00625B6C" w:rsidRPr="00454574">
        <w:t xml:space="preserve"> </w:t>
      </w:r>
      <w:r w:rsidRPr="00454574">
        <w:t>пенсии</w:t>
      </w:r>
      <w:r w:rsidR="00625B6C" w:rsidRPr="00454574">
        <w:t xml:space="preserve"> </w:t>
      </w:r>
      <w:r w:rsidRPr="00454574">
        <w:t>будут</w:t>
      </w:r>
      <w:r w:rsidR="00625B6C" w:rsidRPr="00454574">
        <w:t xml:space="preserve"> </w:t>
      </w:r>
      <w:r w:rsidRPr="00454574">
        <w:t>повышаться</w:t>
      </w:r>
      <w:r w:rsidR="00625B6C" w:rsidRPr="00454574">
        <w:t xml:space="preserve"> </w:t>
      </w:r>
      <w:r w:rsidRPr="00454574">
        <w:t>не</w:t>
      </w:r>
      <w:r w:rsidR="00625B6C" w:rsidRPr="00454574">
        <w:t xml:space="preserve"> </w:t>
      </w:r>
      <w:r w:rsidRPr="00454574">
        <w:t>только</w:t>
      </w:r>
      <w:r w:rsidR="00625B6C" w:rsidRPr="00454574">
        <w:t xml:space="preserve"> </w:t>
      </w:r>
      <w:r w:rsidRPr="00454574">
        <w:t>тем,</w:t>
      </w:r>
      <w:r w:rsidR="00625B6C" w:rsidRPr="00454574">
        <w:t xml:space="preserve"> </w:t>
      </w:r>
      <w:r w:rsidRPr="00454574">
        <w:t>кто</w:t>
      </w:r>
      <w:r w:rsidR="00625B6C" w:rsidRPr="00454574">
        <w:t xml:space="preserve"> </w:t>
      </w:r>
      <w:r w:rsidRPr="00454574">
        <w:t>уже</w:t>
      </w:r>
      <w:r w:rsidR="00625B6C" w:rsidRPr="00454574">
        <w:t xml:space="preserve"> </w:t>
      </w:r>
      <w:r w:rsidRPr="00454574">
        <w:t>вышел</w:t>
      </w:r>
      <w:r w:rsidR="00625B6C" w:rsidRPr="00454574">
        <w:t xml:space="preserve"> </w:t>
      </w:r>
      <w:r w:rsidRPr="00454574">
        <w:t>на</w:t>
      </w:r>
      <w:r w:rsidR="00625B6C" w:rsidRPr="00454574">
        <w:t xml:space="preserve"> </w:t>
      </w:r>
      <w:r w:rsidRPr="00454574">
        <w:t>заслуженный</w:t>
      </w:r>
      <w:r w:rsidR="00625B6C" w:rsidRPr="00454574">
        <w:t xml:space="preserve"> </w:t>
      </w:r>
      <w:r w:rsidRPr="00454574">
        <w:t>отдых,</w:t>
      </w:r>
      <w:r w:rsidR="00625B6C" w:rsidRPr="00454574">
        <w:t xml:space="preserve"> </w:t>
      </w:r>
      <w:r w:rsidRPr="00454574">
        <w:t>но</w:t>
      </w:r>
      <w:r w:rsidR="00625B6C" w:rsidRPr="00454574">
        <w:t xml:space="preserve"> </w:t>
      </w:r>
      <w:r w:rsidRPr="00454574">
        <w:t>и</w:t>
      </w:r>
      <w:r w:rsidR="00625B6C" w:rsidRPr="00454574">
        <w:t xml:space="preserve"> </w:t>
      </w:r>
      <w:r w:rsidRPr="00454574">
        <w:t>тем,</w:t>
      </w:r>
      <w:r w:rsidR="00625B6C" w:rsidRPr="00454574">
        <w:t xml:space="preserve"> </w:t>
      </w:r>
      <w:r w:rsidRPr="00454574">
        <w:t>кто</w:t>
      </w:r>
      <w:r w:rsidR="00625B6C" w:rsidRPr="00454574">
        <w:t xml:space="preserve"> </w:t>
      </w:r>
      <w:r w:rsidRPr="00454574">
        <w:t>продолжает</w:t>
      </w:r>
      <w:r w:rsidR="00625B6C" w:rsidRPr="00454574">
        <w:t xml:space="preserve"> </w:t>
      </w:r>
      <w:r w:rsidRPr="00454574">
        <w:t>работать</w:t>
      </w:r>
      <w:r w:rsidR="00625B6C" w:rsidRPr="00454574">
        <w:t>»</w:t>
      </w:r>
      <w:r w:rsidRPr="00454574">
        <w:t>.</w:t>
      </w:r>
    </w:p>
    <w:p w:rsidR="00E43C7F" w:rsidRPr="00454574" w:rsidRDefault="00E43C7F" w:rsidP="00E43C7F">
      <w:r w:rsidRPr="00454574">
        <w:t>Напомним,</w:t>
      </w:r>
      <w:r w:rsidR="00625B6C" w:rsidRPr="00454574">
        <w:t xml:space="preserve"> </w:t>
      </w:r>
      <w:r w:rsidRPr="00454574">
        <w:t>изначально</w:t>
      </w:r>
      <w:r w:rsidR="00625B6C" w:rsidRPr="00454574">
        <w:t xml:space="preserve"> </w:t>
      </w:r>
      <w:r w:rsidRPr="00454574">
        <w:t>конструкция</w:t>
      </w:r>
      <w:r w:rsidR="00625B6C" w:rsidRPr="00454574">
        <w:t xml:space="preserve"> </w:t>
      </w:r>
      <w:r w:rsidRPr="00454574">
        <w:t>новой</w:t>
      </w:r>
      <w:r w:rsidR="00625B6C" w:rsidRPr="00454574">
        <w:t xml:space="preserve"> </w:t>
      </w:r>
      <w:r w:rsidRPr="00454574">
        <w:t>пенсионной</w:t>
      </w:r>
      <w:r w:rsidR="00625B6C" w:rsidRPr="00454574">
        <w:t xml:space="preserve"> </w:t>
      </w:r>
      <w:r w:rsidRPr="00454574">
        <w:t>системы,</w:t>
      </w:r>
      <w:r w:rsidR="00625B6C" w:rsidRPr="00454574">
        <w:t xml:space="preserve"> </w:t>
      </w:r>
      <w:r w:rsidRPr="00454574">
        <w:t>внедренной</w:t>
      </w:r>
      <w:r w:rsidR="00625B6C" w:rsidRPr="00454574">
        <w:t xml:space="preserve"> </w:t>
      </w:r>
      <w:r w:rsidRPr="00454574">
        <w:t>в</w:t>
      </w:r>
      <w:r w:rsidR="00625B6C" w:rsidRPr="00454574">
        <w:t xml:space="preserve"> </w:t>
      </w:r>
      <w:r w:rsidRPr="00454574">
        <w:t>2013</w:t>
      </w:r>
      <w:r w:rsidR="00625B6C" w:rsidRPr="00454574">
        <w:t xml:space="preserve"> </w:t>
      </w:r>
      <w:r w:rsidRPr="00454574">
        <w:t>году,</w:t>
      </w:r>
      <w:r w:rsidR="00625B6C" w:rsidRPr="00454574">
        <w:t xml:space="preserve"> </w:t>
      </w:r>
      <w:r w:rsidRPr="00454574">
        <w:t>предусматривала</w:t>
      </w:r>
      <w:r w:rsidR="00625B6C" w:rsidRPr="00454574">
        <w:t xml:space="preserve"> </w:t>
      </w:r>
      <w:r w:rsidRPr="00454574">
        <w:t>индексацию</w:t>
      </w:r>
      <w:r w:rsidR="00625B6C" w:rsidRPr="00454574">
        <w:t xml:space="preserve"> </w:t>
      </w:r>
      <w:r w:rsidRPr="00454574">
        <w:t>пенсий</w:t>
      </w:r>
      <w:r w:rsidR="00625B6C" w:rsidRPr="00454574">
        <w:t xml:space="preserve"> </w:t>
      </w:r>
      <w:r w:rsidRPr="00454574">
        <w:t>на</w:t>
      </w:r>
      <w:r w:rsidR="00625B6C" w:rsidRPr="00454574">
        <w:t xml:space="preserve"> </w:t>
      </w:r>
      <w:r w:rsidRPr="00454574">
        <w:t>уровень</w:t>
      </w:r>
      <w:r w:rsidR="00625B6C" w:rsidRPr="00454574">
        <w:t xml:space="preserve"> </w:t>
      </w:r>
      <w:r w:rsidRPr="00454574">
        <w:t>инфляции</w:t>
      </w:r>
      <w:r w:rsidR="00625B6C" w:rsidRPr="00454574">
        <w:t xml:space="preserve"> </w:t>
      </w:r>
      <w:r w:rsidRPr="00454574">
        <w:t>как</w:t>
      </w:r>
      <w:r w:rsidR="00625B6C" w:rsidRPr="00454574">
        <w:t xml:space="preserve"> </w:t>
      </w:r>
      <w:r w:rsidRPr="00454574">
        <w:t>для</w:t>
      </w:r>
      <w:r w:rsidR="00625B6C" w:rsidRPr="00454574">
        <w:t xml:space="preserve"> </w:t>
      </w:r>
      <w:r w:rsidRPr="00454574">
        <w:t>работающих,</w:t>
      </w:r>
      <w:r w:rsidR="00625B6C" w:rsidRPr="00454574">
        <w:t xml:space="preserve"> </w:t>
      </w:r>
      <w:r w:rsidRPr="00454574">
        <w:t>так</w:t>
      </w:r>
      <w:r w:rsidR="00625B6C" w:rsidRPr="00454574">
        <w:t xml:space="preserve"> </w:t>
      </w:r>
      <w:r w:rsidRPr="00454574">
        <w:t>и</w:t>
      </w:r>
      <w:r w:rsidR="00625B6C" w:rsidRPr="00454574">
        <w:t xml:space="preserve"> </w:t>
      </w:r>
      <w:r w:rsidRPr="00454574">
        <w:t>для</w:t>
      </w:r>
      <w:r w:rsidR="00625B6C" w:rsidRPr="00454574">
        <w:t xml:space="preserve"> </w:t>
      </w:r>
      <w:r w:rsidRPr="00454574">
        <w:t>неработающих</w:t>
      </w:r>
      <w:r w:rsidR="00625B6C" w:rsidRPr="00454574">
        <w:t xml:space="preserve"> </w:t>
      </w:r>
      <w:r w:rsidRPr="00454574">
        <w:t>пенсионеров.</w:t>
      </w:r>
      <w:r w:rsidR="00625B6C" w:rsidRPr="00454574">
        <w:t xml:space="preserve"> </w:t>
      </w:r>
      <w:r w:rsidRPr="00454574">
        <w:t>Хотя</w:t>
      </w:r>
      <w:r w:rsidR="00625B6C" w:rsidRPr="00454574">
        <w:t xml:space="preserve"> </w:t>
      </w:r>
      <w:r w:rsidRPr="00454574">
        <w:t>в</w:t>
      </w:r>
      <w:r w:rsidR="00625B6C" w:rsidRPr="00454574">
        <w:t xml:space="preserve"> </w:t>
      </w:r>
      <w:r w:rsidRPr="00454574">
        <w:t>мировой</w:t>
      </w:r>
      <w:r w:rsidR="00625B6C" w:rsidRPr="00454574">
        <w:t xml:space="preserve"> </w:t>
      </w:r>
      <w:r w:rsidRPr="00454574">
        <w:t>практике</w:t>
      </w:r>
      <w:r w:rsidR="00625B6C" w:rsidRPr="00454574">
        <w:t xml:space="preserve"> </w:t>
      </w:r>
      <w:r w:rsidRPr="00454574">
        <w:t>обязательство</w:t>
      </w:r>
      <w:r w:rsidR="00625B6C" w:rsidRPr="00454574">
        <w:t xml:space="preserve"> </w:t>
      </w:r>
      <w:r w:rsidRPr="00454574">
        <w:t>индексировать</w:t>
      </w:r>
      <w:r w:rsidR="00625B6C" w:rsidRPr="00454574">
        <w:t xml:space="preserve"> </w:t>
      </w:r>
      <w:r w:rsidRPr="00454574">
        <w:t>пенсию,</w:t>
      </w:r>
      <w:r w:rsidR="00625B6C" w:rsidRPr="00454574">
        <w:t xml:space="preserve"> </w:t>
      </w:r>
      <w:r w:rsidRPr="00454574">
        <w:t>финансируемую</w:t>
      </w:r>
      <w:r w:rsidR="00625B6C" w:rsidRPr="00454574">
        <w:t xml:space="preserve"> </w:t>
      </w:r>
      <w:r w:rsidRPr="00454574">
        <w:t>в</w:t>
      </w:r>
      <w:r w:rsidR="00625B6C" w:rsidRPr="00454574">
        <w:t xml:space="preserve"> </w:t>
      </w:r>
      <w:r w:rsidRPr="00454574">
        <w:t>рамках</w:t>
      </w:r>
      <w:r w:rsidR="00625B6C" w:rsidRPr="00454574">
        <w:t xml:space="preserve"> </w:t>
      </w:r>
      <w:r w:rsidRPr="00454574">
        <w:t>солидарной</w:t>
      </w:r>
      <w:r w:rsidR="00625B6C" w:rsidRPr="00454574">
        <w:t xml:space="preserve"> </w:t>
      </w:r>
      <w:r w:rsidRPr="00454574">
        <w:t>системы</w:t>
      </w:r>
      <w:r w:rsidR="00625B6C" w:rsidRPr="00454574">
        <w:t xml:space="preserve">, - </w:t>
      </w:r>
      <w:r w:rsidRPr="00454574">
        <w:t>явление</w:t>
      </w:r>
      <w:r w:rsidR="00625B6C" w:rsidRPr="00454574">
        <w:t xml:space="preserve"> </w:t>
      </w:r>
      <w:r w:rsidRPr="00454574">
        <w:t>редкое,</w:t>
      </w:r>
      <w:r w:rsidR="00625B6C" w:rsidRPr="00454574">
        <w:t xml:space="preserve"> </w:t>
      </w:r>
      <w:r w:rsidRPr="00454574">
        <w:t>правительство</w:t>
      </w:r>
      <w:r w:rsidR="00625B6C" w:rsidRPr="00454574">
        <w:t xml:space="preserve"> </w:t>
      </w:r>
      <w:r w:rsidRPr="00454574">
        <w:t>тогда</w:t>
      </w:r>
      <w:r w:rsidR="00625B6C" w:rsidRPr="00454574">
        <w:t xml:space="preserve"> </w:t>
      </w:r>
      <w:r w:rsidRPr="00454574">
        <w:t>взяло</w:t>
      </w:r>
      <w:r w:rsidR="00625B6C" w:rsidRPr="00454574">
        <w:t xml:space="preserve"> </w:t>
      </w:r>
      <w:r w:rsidRPr="00454574">
        <w:t>его</w:t>
      </w:r>
      <w:r w:rsidR="00625B6C" w:rsidRPr="00454574">
        <w:t xml:space="preserve"> </w:t>
      </w:r>
      <w:r w:rsidRPr="00454574">
        <w:t>на</w:t>
      </w:r>
      <w:r w:rsidR="00625B6C" w:rsidRPr="00454574">
        <w:t xml:space="preserve"> </w:t>
      </w:r>
      <w:r w:rsidRPr="00454574">
        <w:t>себя.</w:t>
      </w:r>
      <w:r w:rsidR="00625B6C" w:rsidRPr="00454574">
        <w:t xml:space="preserve"> </w:t>
      </w:r>
      <w:r w:rsidRPr="00454574">
        <w:t>Однако</w:t>
      </w:r>
      <w:r w:rsidR="00625B6C" w:rsidRPr="00454574">
        <w:t xml:space="preserve"> </w:t>
      </w:r>
      <w:r w:rsidRPr="00454574">
        <w:t>в</w:t>
      </w:r>
      <w:r w:rsidR="00625B6C" w:rsidRPr="00454574">
        <w:t xml:space="preserve"> </w:t>
      </w:r>
      <w:r w:rsidRPr="00454574">
        <w:t>2015</w:t>
      </w:r>
      <w:r w:rsidR="00625B6C" w:rsidRPr="00454574">
        <w:t xml:space="preserve"> </w:t>
      </w:r>
      <w:r w:rsidRPr="00454574">
        <w:t>году,</w:t>
      </w:r>
      <w:r w:rsidR="00625B6C" w:rsidRPr="00454574">
        <w:t xml:space="preserve"> </w:t>
      </w:r>
      <w:r w:rsidRPr="00454574">
        <w:t>когда</w:t>
      </w:r>
      <w:r w:rsidR="00625B6C" w:rsidRPr="00454574">
        <w:t xml:space="preserve"> </w:t>
      </w:r>
      <w:r w:rsidRPr="00454574">
        <w:t>дефицит</w:t>
      </w:r>
      <w:r w:rsidR="00625B6C" w:rsidRPr="00454574">
        <w:t xml:space="preserve"> </w:t>
      </w:r>
      <w:r w:rsidRPr="00454574">
        <w:t>федерального</w:t>
      </w:r>
      <w:r w:rsidR="00625B6C" w:rsidRPr="00454574">
        <w:t xml:space="preserve"> </w:t>
      </w:r>
      <w:r w:rsidRPr="00454574">
        <w:t>бюджета</w:t>
      </w:r>
      <w:r w:rsidR="00625B6C" w:rsidRPr="00454574">
        <w:t xml:space="preserve"> </w:t>
      </w:r>
      <w:r w:rsidRPr="00454574">
        <w:t>стал</w:t>
      </w:r>
      <w:r w:rsidR="00625B6C" w:rsidRPr="00454574">
        <w:t xml:space="preserve"> </w:t>
      </w:r>
      <w:r w:rsidRPr="00454574">
        <w:t>расти,</w:t>
      </w:r>
      <w:r w:rsidR="00625B6C" w:rsidRPr="00454574">
        <w:t xml:space="preserve"> </w:t>
      </w:r>
      <w:r w:rsidRPr="00454574">
        <w:t>от</w:t>
      </w:r>
      <w:r w:rsidR="00625B6C" w:rsidRPr="00454574">
        <w:t xml:space="preserve"> </w:t>
      </w:r>
      <w:r w:rsidRPr="00454574">
        <w:t>перерасчета</w:t>
      </w:r>
      <w:r w:rsidR="00625B6C" w:rsidRPr="00454574">
        <w:t xml:space="preserve"> </w:t>
      </w:r>
      <w:r w:rsidRPr="00454574">
        <w:t>пенсий</w:t>
      </w:r>
      <w:r w:rsidR="00625B6C" w:rsidRPr="00454574">
        <w:t xml:space="preserve"> </w:t>
      </w:r>
      <w:r w:rsidRPr="00454574">
        <w:t>для</w:t>
      </w:r>
      <w:r w:rsidR="00625B6C" w:rsidRPr="00454574">
        <w:t xml:space="preserve"> </w:t>
      </w:r>
      <w:r w:rsidRPr="00454574">
        <w:t>работающих</w:t>
      </w:r>
      <w:r w:rsidR="00625B6C" w:rsidRPr="00454574">
        <w:t xml:space="preserve"> </w:t>
      </w:r>
      <w:r w:rsidRPr="00454574">
        <w:t>было</w:t>
      </w:r>
      <w:r w:rsidR="00625B6C" w:rsidRPr="00454574">
        <w:t xml:space="preserve"> </w:t>
      </w:r>
      <w:r w:rsidRPr="00454574">
        <w:t>решено</w:t>
      </w:r>
      <w:r w:rsidR="00625B6C" w:rsidRPr="00454574">
        <w:t xml:space="preserve"> </w:t>
      </w:r>
      <w:r w:rsidRPr="00454574">
        <w:t>отказаться.</w:t>
      </w:r>
      <w:r w:rsidR="00625B6C" w:rsidRPr="00454574">
        <w:t xml:space="preserve"> </w:t>
      </w:r>
      <w:r w:rsidRPr="00454574">
        <w:t>Тогда</w:t>
      </w:r>
      <w:r w:rsidR="00625B6C" w:rsidRPr="00454574">
        <w:t xml:space="preserve"> </w:t>
      </w:r>
      <w:r w:rsidRPr="00454574">
        <w:t>их</w:t>
      </w:r>
      <w:r w:rsidR="00625B6C" w:rsidRPr="00454574">
        <w:t xml:space="preserve"> </w:t>
      </w:r>
      <w:r w:rsidRPr="00454574">
        <w:t>число</w:t>
      </w:r>
      <w:r w:rsidR="00625B6C" w:rsidRPr="00454574">
        <w:t xml:space="preserve"> </w:t>
      </w:r>
      <w:r w:rsidRPr="00454574">
        <w:t>составляло</w:t>
      </w:r>
      <w:r w:rsidR="00625B6C" w:rsidRPr="00454574">
        <w:t xml:space="preserve"> </w:t>
      </w:r>
      <w:r w:rsidRPr="00454574">
        <w:t>примерно</w:t>
      </w:r>
      <w:r w:rsidR="00625B6C" w:rsidRPr="00454574">
        <w:t xml:space="preserve"> </w:t>
      </w:r>
      <w:r w:rsidRPr="00454574">
        <w:t>треть</w:t>
      </w:r>
      <w:r w:rsidR="00625B6C" w:rsidRPr="00454574">
        <w:t xml:space="preserve"> </w:t>
      </w:r>
      <w:r w:rsidRPr="00454574">
        <w:t>всех</w:t>
      </w:r>
      <w:r w:rsidR="00625B6C" w:rsidRPr="00454574">
        <w:t xml:space="preserve"> </w:t>
      </w:r>
      <w:r w:rsidRPr="00454574">
        <w:t>пенсионеров</w:t>
      </w:r>
      <w:r w:rsidR="00625B6C" w:rsidRPr="00454574">
        <w:t xml:space="preserve"> - </w:t>
      </w:r>
      <w:r w:rsidRPr="00454574">
        <w:t>около</w:t>
      </w:r>
      <w:r w:rsidR="00625B6C" w:rsidRPr="00454574">
        <w:t xml:space="preserve"> </w:t>
      </w:r>
      <w:r w:rsidRPr="00454574">
        <w:t>15</w:t>
      </w:r>
      <w:r w:rsidR="00625B6C" w:rsidRPr="00454574">
        <w:t xml:space="preserve"> </w:t>
      </w:r>
      <w:r w:rsidRPr="00454574">
        <w:t>млн</w:t>
      </w:r>
      <w:r w:rsidR="00625B6C" w:rsidRPr="00454574">
        <w:t xml:space="preserve"> </w:t>
      </w:r>
      <w:r w:rsidRPr="00454574">
        <w:t>человек.</w:t>
      </w:r>
      <w:r w:rsidR="00625B6C" w:rsidRPr="00454574">
        <w:t xml:space="preserve"> </w:t>
      </w:r>
      <w:r w:rsidRPr="00454574">
        <w:t>С</w:t>
      </w:r>
      <w:r w:rsidR="00625B6C" w:rsidRPr="00454574">
        <w:t xml:space="preserve"> </w:t>
      </w:r>
      <w:r w:rsidRPr="00454574">
        <w:t>2016</w:t>
      </w:r>
      <w:r w:rsidR="00625B6C" w:rsidRPr="00454574">
        <w:t xml:space="preserve"> </w:t>
      </w:r>
      <w:r w:rsidRPr="00454574">
        <w:t>года</w:t>
      </w:r>
      <w:r w:rsidR="00625B6C" w:rsidRPr="00454574">
        <w:t xml:space="preserve"> </w:t>
      </w:r>
      <w:r w:rsidRPr="00454574">
        <w:t>работающие</w:t>
      </w:r>
      <w:r w:rsidR="00625B6C" w:rsidRPr="00454574">
        <w:t xml:space="preserve"> </w:t>
      </w:r>
      <w:r w:rsidRPr="00454574">
        <w:t>пенсионеры</w:t>
      </w:r>
      <w:r w:rsidR="00625B6C" w:rsidRPr="00454574">
        <w:t xml:space="preserve"> </w:t>
      </w:r>
      <w:r w:rsidRPr="00454574">
        <w:t>стал</w:t>
      </w:r>
      <w:r w:rsidR="00625B6C" w:rsidRPr="00454574">
        <w:t xml:space="preserve"> </w:t>
      </w:r>
      <w:r w:rsidRPr="00454574">
        <w:t>получать</w:t>
      </w:r>
      <w:r w:rsidR="00625B6C" w:rsidRPr="00454574">
        <w:t xml:space="preserve"> </w:t>
      </w:r>
      <w:r w:rsidRPr="00454574">
        <w:t>только</w:t>
      </w:r>
      <w:r w:rsidR="00625B6C" w:rsidRPr="00454574">
        <w:t xml:space="preserve"> </w:t>
      </w:r>
      <w:r w:rsidRPr="00454574">
        <w:t>одну</w:t>
      </w:r>
      <w:r w:rsidR="00625B6C" w:rsidRPr="00454574">
        <w:t xml:space="preserve"> </w:t>
      </w:r>
      <w:r w:rsidRPr="00454574">
        <w:t>прибавку</w:t>
      </w:r>
      <w:r w:rsidR="00625B6C" w:rsidRPr="00454574">
        <w:t xml:space="preserve"> </w:t>
      </w:r>
      <w:r w:rsidRPr="00454574">
        <w:t>к</w:t>
      </w:r>
      <w:r w:rsidR="00625B6C" w:rsidRPr="00454574">
        <w:t xml:space="preserve"> </w:t>
      </w:r>
      <w:r w:rsidRPr="00454574">
        <w:t>пенсии</w:t>
      </w:r>
      <w:r w:rsidR="00625B6C" w:rsidRPr="00454574">
        <w:t xml:space="preserve"> </w:t>
      </w:r>
      <w:r w:rsidRPr="00454574">
        <w:t>в</w:t>
      </w:r>
      <w:r w:rsidR="00625B6C" w:rsidRPr="00454574">
        <w:t xml:space="preserve"> </w:t>
      </w:r>
      <w:r w:rsidRPr="00454574">
        <w:t>год</w:t>
      </w:r>
      <w:r w:rsidR="00625B6C" w:rsidRPr="00454574">
        <w:t xml:space="preserve"> - </w:t>
      </w:r>
      <w:r w:rsidRPr="00454574">
        <w:t>ее</w:t>
      </w:r>
      <w:r w:rsidR="00625B6C" w:rsidRPr="00454574">
        <w:t xml:space="preserve"> </w:t>
      </w:r>
      <w:r w:rsidRPr="00454574">
        <w:t>рассчитывают</w:t>
      </w:r>
      <w:r w:rsidR="00625B6C" w:rsidRPr="00454574">
        <w:t xml:space="preserve"> </w:t>
      </w:r>
      <w:r w:rsidRPr="00454574">
        <w:t>на</w:t>
      </w:r>
      <w:r w:rsidR="00625B6C" w:rsidRPr="00454574">
        <w:t xml:space="preserve"> </w:t>
      </w:r>
      <w:r w:rsidRPr="00454574">
        <w:t>основании</w:t>
      </w:r>
      <w:r w:rsidR="00625B6C" w:rsidRPr="00454574">
        <w:t xml:space="preserve"> </w:t>
      </w:r>
      <w:r w:rsidRPr="00454574">
        <w:t>уплаченных</w:t>
      </w:r>
      <w:r w:rsidR="00625B6C" w:rsidRPr="00454574">
        <w:t xml:space="preserve"> </w:t>
      </w:r>
      <w:r w:rsidRPr="00454574">
        <w:t>работодателем</w:t>
      </w:r>
      <w:r w:rsidR="00625B6C" w:rsidRPr="00454574">
        <w:t xml:space="preserve"> </w:t>
      </w:r>
      <w:r w:rsidRPr="00454574">
        <w:t>страховых</w:t>
      </w:r>
      <w:r w:rsidR="00625B6C" w:rsidRPr="00454574">
        <w:t xml:space="preserve"> </w:t>
      </w:r>
      <w:r w:rsidRPr="00454574">
        <w:t>взносов.</w:t>
      </w:r>
      <w:r w:rsidR="00625B6C" w:rsidRPr="00454574">
        <w:t xml:space="preserve"> </w:t>
      </w:r>
      <w:r w:rsidRPr="00454574">
        <w:t>Поскольку</w:t>
      </w:r>
      <w:r w:rsidR="00625B6C" w:rsidRPr="00454574">
        <w:t xml:space="preserve"> </w:t>
      </w:r>
      <w:r w:rsidRPr="00454574">
        <w:t>уровень</w:t>
      </w:r>
      <w:r w:rsidR="00625B6C" w:rsidRPr="00454574">
        <w:t xml:space="preserve"> </w:t>
      </w:r>
      <w:r w:rsidRPr="00454574">
        <w:t>инфляции</w:t>
      </w:r>
      <w:r w:rsidR="00625B6C" w:rsidRPr="00454574">
        <w:t xml:space="preserve"> </w:t>
      </w:r>
      <w:r w:rsidRPr="00454574">
        <w:t>в</w:t>
      </w:r>
      <w:r w:rsidR="00625B6C" w:rsidRPr="00454574">
        <w:t xml:space="preserve"> </w:t>
      </w:r>
      <w:r w:rsidRPr="00454574">
        <w:t>2016</w:t>
      </w:r>
      <w:r w:rsidR="00625B6C" w:rsidRPr="00454574">
        <w:t>-</w:t>
      </w:r>
      <w:r w:rsidRPr="00454574">
        <w:t>2023</w:t>
      </w:r>
      <w:r w:rsidR="00625B6C" w:rsidRPr="00454574">
        <w:t xml:space="preserve"> </w:t>
      </w:r>
      <w:r w:rsidRPr="00454574">
        <w:t>годах</w:t>
      </w:r>
      <w:r w:rsidR="00625B6C" w:rsidRPr="00454574">
        <w:t xml:space="preserve"> </w:t>
      </w:r>
      <w:r w:rsidRPr="00454574">
        <w:t>в</w:t>
      </w:r>
      <w:r w:rsidR="00625B6C" w:rsidRPr="00454574">
        <w:t xml:space="preserve"> </w:t>
      </w:r>
      <w:r w:rsidRPr="00454574">
        <w:t>РФ</w:t>
      </w:r>
      <w:r w:rsidR="00625B6C" w:rsidRPr="00454574">
        <w:t xml:space="preserve"> </w:t>
      </w:r>
      <w:r w:rsidRPr="00454574">
        <w:t>составлял</w:t>
      </w:r>
      <w:r w:rsidR="00625B6C" w:rsidRPr="00454574">
        <w:t xml:space="preserve"> </w:t>
      </w:r>
      <w:r w:rsidRPr="00454574">
        <w:t>от</w:t>
      </w:r>
      <w:r w:rsidR="00625B6C" w:rsidRPr="00454574">
        <w:t xml:space="preserve"> </w:t>
      </w:r>
      <w:r w:rsidRPr="00454574">
        <w:t>5%</w:t>
      </w:r>
      <w:r w:rsidR="00625B6C" w:rsidRPr="00454574">
        <w:t xml:space="preserve"> </w:t>
      </w:r>
      <w:r w:rsidRPr="00454574">
        <w:t>до</w:t>
      </w:r>
      <w:r w:rsidR="00625B6C" w:rsidRPr="00454574">
        <w:t xml:space="preserve"> </w:t>
      </w:r>
      <w:r w:rsidRPr="00454574">
        <w:t>12%,</w:t>
      </w:r>
      <w:r w:rsidR="00625B6C" w:rsidRPr="00454574">
        <w:t xml:space="preserve"> </w:t>
      </w:r>
      <w:r w:rsidRPr="00454574">
        <w:t>продолжение</w:t>
      </w:r>
      <w:r w:rsidR="00625B6C" w:rsidRPr="00454574">
        <w:t xml:space="preserve"> </w:t>
      </w:r>
      <w:r w:rsidRPr="00454574">
        <w:t>работы</w:t>
      </w:r>
      <w:r w:rsidR="00625B6C" w:rsidRPr="00454574">
        <w:t xml:space="preserve"> </w:t>
      </w:r>
      <w:r w:rsidRPr="00454574">
        <w:t>становилось</w:t>
      </w:r>
      <w:r w:rsidR="00625B6C" w:rsidRPr="00454574">
        <w:t xml:space="preserve"> </w:t>
      </w:r>
      <w:r w:rsidRPr="00454574">
        <w:t>для</w:t>
      </w:r>
      <w:r w:rsidR="00625B6C" w:rsidRPr="00454574">
        <w:t xml:space="preserve"> </w:t>
      </w:r>
      <w:r w:rsidRPr="00454574">
        <w:t>пенсионеров</w:t>
      </w:r>
      <w:r w:rsidR="00625B6C" w:rsidRPr="00454574">
        <w:t xml:space="preserve"> </w:t>
      </w:r>
      <w:r w:rsidRPr="00454574">
        <w:t>менее</w:t>
      </w:r>
      <w:r w:rsidR="00625B6C" w:rsidRPr="00454574">
        <w:t xml:space="preserve"> </w:t>
      </w:r>
      <w:r w:rsidRPr="00454574">
        <w:t>выгодным.</w:t>
      </w:r>
    </w:p>
    <w:p w:rsidR="00E43C7F" w:rsidRPr="00454574" w:rsidRDefault="00E43C7F" w:rsidP="00E43C7F">
      <w:r w:rsidRPr="00454574">
        <w:t>Идея</w:t>
      </w:r>
      <w:r w:rsidR="00625B6C" w:rsidRPr="00454574">
        <w:t xml:space="preserve"> </w:t>
      </w:r>
      <w:r w:rsidRPr="00454574">
        <w:t>вернуться</w:t>
      </w:r>
      <w:r w:rsidR="00625B6C" w:rsidRPr="00454574">
        <w:t xml:space="preserve"> </w:t>
      </w:r>
      <w:r w:rsidRPr="00454574">
        <w:t>к</w:t>
      </w:r>
      <w:r w:rsidR="00625B6C" w:rsidRPr="00454574">
        <w:t xml:space="preserve"> </w:t>
      </w:r>
      <w:r w:rsidRPr="00454574">
        <w:t>индексации</w:t>
      </w:r>
      <w:r w:rsidR="00625B6C" w:rsidRPr="00454574">
        <w:t xml:space="preserve"> </w:t>
      </w:r>
      <w:r w:rsidRPr="00454574">
        <w:t>все</w:t>
      </w:r>
      <w:r w:rsidR="00625B6C" w:rsidRPr="00454574">
        <w:t xml:space="preserve"> </w:t>
      </w:r>
      <w:r w:rsidRPr="00454574">
        <w:t>эти</w:t>
      </w:r>
      <w:r w:rsidR="00625B6C" w:rsidRPr="00454574">
        <w:t xml:space="preserve"> </w:t>
      </w:r>
      <w:r w:rsidRPr="00454574">
        <w:t>годы</w:t>
      </w:r>
      <w:r w:rsidR="00625B6C" w:rsidRPr="00454574">
        <w:t xml:space="preserve"> </w:t>
      </w:r>
      <w:r w:rsidRPr="00454574">
        <w:t>регулярно</w:t>
      </w:r>
      <w:r w:rsidR="00625B6C" w:rsidRPr="00454574">
        <w:t xml:space="preserve"> </w:t>
      </w:r>
      <w:r w:rsidRPr="00454574">
        <w:t>и</w:t>
      </w:r>
      <w:r w:rsidR="00625B6C" w:rsidRPr="00454574">
        <w:t xml:space="preserve"> </w:t>
      </w:r>
      <w:r w:rsidRPr="00454574">
        <w:t>безуспешно</w:t>
      </w:r>
      <w:r w:rsidR="00625B6C" w:rsidRPr="00454574">
        <w:t xml:space="preserve"> </w:t>
      </w:r>
      <w:r w:rsidRPr="00454574">
        <w:t>поднималась</w:t>
      </w:r>
      <w:r w:rsidR="00625B6C" w:rsidRPr="00454574">
        <w:t xml:space="preserve"> </w:t>
      </w:r>
      <w:r w:rsidRPr="00454574">
        <w:t>в</w:t>
      </w:r>
      <w:r w:rsidR="00625B6C" w:rsidRPr="00454574">
        <w:t xml:space="preserve"> </w:t>
      </w:r>
      <w:r w:rsidRPr="00454574">
        <w:t>парламенте.</w:t>
      </w:r>
      <w:r w:rsidR="00625B6C" w:rsidRPr="00454574">
        <w:t xml:space="preserve"> «</w:t>
      </w:r>
      <w:r w:rsidRPr="00454574">
        <w:t>Тогда</w:t>
      </w:r>
      <w:r w:rsidR="00625B6C" w:rsidRPr="00454574">
        <w:t xml:space="preserve"> </w:t>
      </w:r>
      <w:r w:rsidRPr="00454574">
        <w:t>ресурсов</w:t>
      </w:r>
      <w:r w:rsidR="00625B6C" w:rsidRPr="00454574">
        <w:t xml:space="preserve"> </w:t>
      </w:r>
      <w:r w:rsidRPr="00454574">
        <w:t>в</w:t>
      </w:r>
      <w:r w:rsidR="00625B6C" w:rsidRPr="00454574">
        <w:t xml:space="preserve"> </w:t>
      </w:r>
      <w:r w:rsidRPr="00454574">
        <w:t>Социальном</w:t>
      </w:r>
      <w:r w:rsidR="00625B6C" w:rsidRPr="00454574">
        <w:t xml:space="preserve"> </w:t>
      </w:r>
      <w:r w:rsidRPr="00454574">
        <w:t>фонде</w:t>
      </w:r>
      <w:r w:rsidR="00625B6C" w:rsidRPr="00454574">
        <w:t xml:space="preserve"> </w:t>
      </w:r>
      <w:r w:rsidRPr="00454574">
        <w:t>не</w:t>
      </w:r>
      <w:r w:rsidR="00625B6C" w:rsidRPr="00454574">
        <w:t xml:space="preserve"> </w:t>
      </w:r>
      <w:r w:rsidRPr="00454574">
        <w:t>было</w:t>
      </w:r>
      <w:r w:rsidR="00625B6C" w:rsidRPr="00454574">
        <w:t xml:space="preserve"> - </w:t>
      </w:r>
      <w:r w:rsidRPr="00454574">
        <w:t>источником</w:t>
      </w:r>
      <w:r w:rsidR="00625B6C" w:rsidRPr="00454574">
        <w:t xml:space="preserve"> </w:t>
      </w:r>
      <w:r w:rsidRPr="00454574">
        <w:t>средств</w:t>
      </w:r>
      <w:r w:rsidR="00625B6C" w:rsidRPr="00454574">
        <w:t xml:space="preserve"> </w:t>
      </w:r>
      <w:r w:rsidRPr="00454574">
        <w:t>могли</w:t>
      </w:r>
      <w:r w:rsidR="00625B6C" w:rsidRPr="00454574">
        <w:t xml:space="preserve"> </w:t>
      </w:r>
      <w:r w:rsidRPr="00454574">
        <w:t>быть</w:t>
      </w:r>
      <w:r w:rsidR="00625B6C" w:rsidRPr="00454574">
        <w:t xml:space="preserve"> </w:t>
      </w:r>
      <w:r w:rsidRPr="00454574">
        <w:t>только</w:t>
      </w:r>
      <w:r w:rsidR="00625B6C" w:rsidRPr="00454574">
        <w:t xml:space="preserve"> </w:t>
      </w:r>
      <w:r w:rsidRPr="00454574">
        <w:t>дополнительные</w:t>
      </w:r>
      <w:r w:rsidR="00625B6C" w:rsidRPr="00454574">
        <w:t xml:space="preserve"> </w:t>
      </w:r>
      <w:r w:rsidRPr="00454574">
        <w:t>ассигнования</w:t>
      </w:r>
      <w:r w:rsidR="00625B6C" w:rsidRPr="00454574">
        <w:t xml:space="preserve"> </w:t>
      </w:r>
      <w:r w:rsidRPr="00454574">
        <w:t>из</w:t>
      </w:r>
      <w:r w:rsidR="00625B6C" w:rsidRPr="00454574">
        <w:t xml:space="preserve"> </w:t>
      </w:r>
      <w:r w:rsidRPr="00454574">
        <w:t>федерального</w:t>
      </w:r>
      <w:r w:rsidR="00625B6C" w:rsidRPr="00454574">
        <w:t xml:space="preserve"> </w:t>
      </w:r>
      <w:r w:rsidRPr="00454574">
        <w:t>бюджета.</w:t>
      </w:r>
      <w:r w:rsidR="00625B6C" w:rsidRPr="00454574">
        <w:t xml:space="preserve"> </w:t>
      </w:r>
      <w:r w:rsidRPr="00454574">
        <w:t>Сейчас</w:t>
      </w:r>
      <w:r w:rsidR="00625B6C" w:rsidRPr="00454574">
        <w:t xml:space="preserve"> </w:t>
      </w:r>
      <w:r w:rsidRPr="00454574">
        <w:t>ресурсы</w:t>
      </w:r>
      <w:r w:rsidR="00625B6C" w:rsidRPr="00454574">
        <w:t xml:space="preserve"> </w:t>
      </w:r>
      <w:r w:rsidRPr="00454574">
        <w:t>в</w:t>
      </w:r>
      <w:r w:rsidR="00625B6C" w:rsidRPr="00454574">
        <w:t xml:space="preserve"> </w:t>
      </w:r>
      <w:r w:rsidRPr="00454574">
        <w:t>Социальном</w:t>
      </w:r>
      <w:r w:rsidR="00625B6C" w:rsidRPr="00454574">
        <w:t xml:space="preserve"> </w:t>
      </w:r>
      <w:r w:rsidRPr="00454574">
        <w:t>фонде</w:t>
      </w:r>
      <w:r w:rsidR="00625B6C" w:rsidRPr="00454574">
        <w:t xml:space="preserve"> </w:t>
      </w:r>
      <w:r w:rsidRPr="00454574">
        <w:t>есть,</w:t>
      </w:r>
      <w:r w:rsidR="00625B6C" w:rsidRPr="00454574">
        <w:t xml:space="preserve"> </w:t>
      </w:r>
      <w:r w:rsidRPr="00454574">
        <w:t>он</w:t>
      </w:r>
      <w:r w:rsidR="00625B6C" w:rsidRPr="00454574">
        <w:t xml:space="preserve"> </w:t>
      </w:r>
      <w:r w:rsidRPr="00454574">
        <w:t>может</w:t>
      </w:r>
      <w:r w:rsidR="00625B6C" w:rsidRPr="00454574">
        <w:t xml:space="preserve"> </w:t>
      </w:r>
      <w:r w:rsidRPr="00454574">
        <w:t>выделить</w:t>
      </w:r>
      <w:r w:rsidR="00625B6C" w:rsidRPr="00454574">
        <w:t xml:space="preserve"> </w:t>
      </w:r>
      <w:r w:rsidRPr="00454574">
        <w:t>средства,</w:t>
      </w:r>
      <w:r w:rsidR="00625B6C" w:rsidRPr="00454574">
        <w:t xml:space="preserve"> </w:t>
      </w:r>
      <w:r w:rsidRPr="00454574">
        <w:t>чтобы</w:t>
      </w:r>
      <w:r w:rsidR="00625B6C" w:rsidRPr="00454574">
        <w:t xml:space="preserve"> </w:t>
      </w:r>
      <w:r w:rsidRPr="00454574">
        <w:t>и</w:t>
      </w:r>
      <w:r w:rsidR="00625B6C" w:rsidRPr="00454574">
        <w:t xml:space="preserve"> </w:t>
      </w:r>
      <w:r w:rsidRPr="00454574">
        <w:t>работающие</w:t>
      </w:r>
      <w:r w:rsidR="00625B6C" w:rsidRPr="00454574">
        <w:t xml:space="preserve"> </w:t>
      </w:r>
      <w:r w:rsidRPr="00454574">
        <w:t>пенсионеры</w:t>
      </w:r>
      <w:r w:rsidR="00625B6C" w:rsidRPr="00454574">
        <w:t xml:space="preserve"> </w:t>
      </w:r>
      <w:r w:rsidRPr="00454574">
        <w:t>имели</w:t>
      </w:r>
      <w:r w:rsidR="00625B6C" w:rsidRPr="00454574">
        <w:t xml:space="preserve"> </w:t>
      </w:r>
      <w:r w:rsidRPr="00454574">
        <w:t>возможность</w:t>
      </w:r>
      <w:r w:rsidR="00625B6C" w:rsidRPr="00454574">
        <w:t xml:space="preserve"> </w:t>
      </w:r>
      <w:r w:rsidRPr="00454574">
        <w:t>индексировать</w:t>
      </w:r>
      <w:r w:rsidR="00625B6C" w:rsidRPr="00454574">
        <w:t xml:space="preserve"> </w:t>
      </w:r>
      <w:r w:rsidRPr="00454574">
        <w:t>свои</w:t>
      </w:r>
      <w:r w:rsidR="00625B6C" w:rsidRPr="00454574">
        <w:t xml:space="preserve"> </w:t>
      </w:r>
      <w:r w:rsidRPr="00454574">
        <w:t>пенсии</w:t>
      </w:r>
      <w:r w:rsidR="00625B6C" w:rsidRPr="00454574">
        <w:t xml:space="preserve"> </w:t>
      </w:r>
      <w:r w:rsidRPr="00454574">
        <w:t>точно</w:t>
      </w:r>
      <w:r w:rsidR="00625B6C" w:rsidRPr="00454574">
        <w:t xml:space="preserve"> </w:t>
      </w:r>
      <w:r w:rsidRPr="00454574">
        <w:t>так</w:t>
      </w:r>
      <w:r w:rsidR="00625B6C" w:rsidRPr="00454574">
        <w:t xml:space="preserve"> </w:t>
      </w:r>
      <w:r w:rsidRPr="00454574">
        <w:t>же,</w:t>
      </w:r>
      <w:r w:rsidR="00625B6C" w:rsidRPr="00454574">
        <w:t xml:space="preserve"> </w:t>
      </w:r>
      <w:r w:rsidRPr="00454574">
        <w:t>как</w:t>
      </w:r>
      <w:r w:rsidR="00625B6C" w:rsidRPr="00454574">
        <w:t xml:space="preserve"> </w:t>
      </w:r>
      <w:r w:rsidRPr="00454574">
        <w:t>и</w:t>
      </w:r>
      <w:r w:rsidR="00625B6C" w:rsidRPr="00454574">
        <w:t xml:space="preserve"> </w:t>
      </w:r>
      <w:r w:rsidRPr="00454574">
        <w:t>работающие</w:t>
      </w:r>
      <w:r w:rsidR="00625B6C" w:rsidRPr="00454574">
        <w:t xml:space="preserve">», - </w:t>
      </w:r>
      <w:r w:rsidRPr="00454574">
        <w:t>пояснил</w:t>
      </w:r>
      <w:r w:rsidR="00625B6C" w:rsidRPr="00454574">
        <w:t xml:space="preserve"> </w:t>
      </w:r>
      <w:r w:rsidRPr="00454574">
        <w:t>министр</w:t>
      </w:r>
      <w:r w:rsidR="00625B6C" w:rsidRPr="00454574">
        <w:t xml:space="preserve"> </w:t>
      </w:r>
      <w:r w:rsidRPr="00454574">
        <w:t>финансов</w:t>
      </w:r>
      <w:r w:rsidR="00625B6C" w:rsidRPr="00454574">
        <w:t xml:space="preserve"> </w:t>
      </w:r>
      <w:r w:rsidRPr="00454574">
        <w:t>Антон</w:t>
      </w:r>
      <w:r w:rsidR="00625B6C" w:rsidRPr="00454574">
        <w:t xml:space="preserve"> </w:t>
      </w:r>
      <w:r w:rsidRPr="00454574">
        <w:t>Силуанов.</w:t>
      </w:r>
      <w:r w:rsidR="00625B6C" w:rsidRPr="00454574">
        <w:t xml:space="preserve"> </w:t>
      </w:r>
      <w:r w:rsidRPr="00454574">
        <w:t>Отметим,</w:t>
      </w:r>
      <w:r w:rsidR="00625B6C" w:rsidRPr="00454574">
        <w:t xml:space="preserve"> </w:t>
      </w:r>
      <w:r w:rsidRPr="00454574">
        <w:t>что</w:t>
      </w:r>
      <w:r w:rsidR="00625B6C" w:rsidRPr="00454574">
        <w:t xml:space="preserve"> </w:t>
      </w:r>
      <w:r w:rsidRPr="00454574">
        <w:t>таким</w:t>
      </w:r>
      <w:r w:rsidR="00625B6C" w:rsidRPr="00454574">
        <w:t xml:space="preserve"> </w:t>
      </w:r>
      <w:r w:rsidRPr="00454574">
        <w:t>источником,</w:t>
      </w:r>
      <w:r w:rsidR="00625B6C" w:rsidRPr="00454574">
        <w:t xml:space="preserve"> </w:t>
      </w:r>
      <w:r w:rsidRPr="00454574">
        <w:t>скорее</w:t>
      </w:r>
      <w:r w:rsidR="00625B6C" w:rsidRPr="00454574">
        <w:t xml:space="preserve"> </w:t>
      </w:r>
      <w:r w:rsidRPr="00454574">
        <w:t>всего,</w:t>
      </w:r>
      <w:r w:rsidR="00625B6C" w:rsidRPr="00454574">
        <w:t xml:space="preserve"> </w:t>
      </w:r>
      <w:r w:rsidRPr="00454574">
        <w:t>стали</w:t>
      </w:r>
      <w:r w:rsidR="00625B6C" w:rsidRPr="00454574">
        <w:t xml:space="preserve"> </w:t>
      </w:r>
      <w:r w:rsidRPr="00454574">
        <w:t>увеличение</w:t>
      </w:r>
      <w:r w:rsidR="00625B6C" w:rsidRPr="00454574">
        <w:t xml:space="preserve"> </w:t>
      </w:r>
      <w:r w:rsidRPr="00454574">
        <w:t>объема</w:t>
      </w:r>
      <w:r w:rsidR="00625B6C" w:rsidRPr="00454574">
        <w:t xml:space="preserve"> </w:t>
      </w:r>
      <w:r w:rsidRPr="00454574">
        <w:t>страховых</w:t>
      </w:r>
      <w:r w:rsidR="00625B6C" w:rsidRPr="00454574">
        <w:t xml:space="preserve"> </w:t>
      </w:r>
      <w:r w:rsidRPr="00454574">
        <w:t>взносов</w:t>
      </w:r>
      <w:r w:rsidR="00625B6C" w:rsidRPr="00454574">
        <w:t xml:space="preserve"> </w:t>
      </w:r>
      <w:r w:rsidRPr="00454574">
        <w:t>из-за</w:t>
      </w:r>
      <w:r w:rsidR="00625B6C" w:rsidRPr="00454574">
        <w:t xml:space="preserve"> </w:t>
      </w:r>
      <w:r w:rsidRPr="00454574">
        <w:t>увеличения</w:t>
      </w:r>
      <w:r w:rsidR="00625B6C" w:rsidRPr="00454574">
        <w:t xml:space="preserve"> </w:t>
      </w:r>
      <w:r w:rsidRPr="00454574">
        <w:t>зарплат</w:t>
      </w:r>
      <w:r w:rsidR="00625B6C" w:rsidRPr="00454574">
        <w:t xml:space="preserve"> </w:t>
      </w:r>
      <w:r w:rsidRPr="00454574">
        <w:t>на</w:t>
      </w:r>
      <w:r w:rsidR="00625B6C" w:rsidRPr="00454574">
        <w:t xml:space="preserve"> </w:t>
      </w:r>
      <w:r w:rsidRPr="00454574">
        <w:t>рынке</w:t>
      </w:r>
      <w:r w:rsidR="00625B6C" w:rsidRPr="00454574">
        <w:t xml:space="preserve"> </w:t>
      </w:r>
      <w:r w:rsidRPr="00454574">
        <w:t>труда</w:t>
      </w:r>
      <w:r w:rsidR="00625B6C" w:rsidRPr="00454574">
        <w:t xml:space="preserve"> </w:t>
      </w:r>
      <w:r w:rsidRPr="00454574">
        <w:t>(их</w:t>
      </w:r>
      <w:r w:rsidR="00625B6C" w:rsidRPr="00454574">
        <w:t xml:space="preserve"> </w:t>
      </w:r>
      <w:r w:rsidRPr="00454574">
        <w:t>номинальный</w:t>
      </w:r>
      <w:r w:rsidR="00625B6C" w:rsidRPr="00454574">
        <w:t xml:space="preserve"> </w:t>
      </w:r>
      <w:r w:rsidRPr="00454574">
        <w:t>рост</w:t>
      </w:r>
      <w:r w:rsidR="00625B6C" w:rsidRPr="00454574">
        <w:t xml:space="preserve"> </w:t>
      </w:r>
      <w:r w:rsidRPr="00454574">
        <w:t>только</w:t>
      </w:r>
      <w:r w:rsidR="00625B6C" w:rsidRPr="00454574">
        <w:t xml:space="preserve"> </w:t>
      </w:r>
      <w:r w:rsidRPr="00454574">
        <w:t>за</w:t>
      </w:r>
      <w:r w:rsidR="00625B6C" w:rsidRPr="00454574">
        <w:t xml:space="preserve"> </w:t>
      </w:r>
      <w:r w:rsidRPr="00454574">
        <w:t>прошлый</w:t>
      </w:r>
      <w:r w:rsidR="00625B6C" w:rsidRPr="00454574">
        <w:t xml:space="preserve"> </w:t>
      </w:r>
      <w:r w:rsidRPr="00454574">
        <w:t>год</w:t>
      </w:r>
      <w:r w:rsidR="00625B6C" w:rsidRPr="00454574">
        <w:t xml:space="preserve"> </w:t>
      </w:r>
      <w:r w:rsidRPr="00454574">
        <w:t>составил</w:t>
      </w:r>
      <w:r w:rsidR="00625B6C" w:rsidRPr="00454574">
        <w:t xml:space="preserve"> </w:t>
      </w:r>
      <w:r w:rsidRPr="00454574">
        <w:t>больше</w:t>
      </w:r>
      <w:r w:rsidR="00625B6C" w:rsidRPr="00454574">
        <w:t xml:space="preserve"> </w:t>
      </w:r>
      <w:r w:rsidRPr="00454574">
        <w:t>14%),</w:t>
      </w:r>
      <w:r w:rsidR="00625B6C" w:rsidRPr="00454574">
        <w:t xml:space="preserve"> </w:t>
      </w:r>
      <w:r w:rsidRPr="00454574">
        <w:t>а</w:t>
      </w:r>
      <w:r w:rsidR="00625B6C" w:rsidRPr="00454574">
        <w:t xml:space="preserve"> </w:t>
      </w:r>
      <w:r w:rsidRPr="00454574">
        <w:t>также</w:t>
      </w:r>
      <w:r w:rsidR="00625B6C" w:rsidRPr="00454574">
        <w:t xml:space="preserve"> </w:t>
      </w:r>
      <w:r w:rsidRPr="00454574">
        <w:t>изменения</w:t>
      </w:r>
      <w:r w:rsidR="00625B6C" w:rsidRPr="00454574">
        <w:t xml:space="preserve"> </w:t>
      </w:r>
      <w:r w:rsidRPr="00454574">
        <w:t>во</w:t>
      </w:r>
      <w:r w:rsidR="00625B6C" w:rsidRPr="00454574">
        <w:t xml:space="preserve"> </w:t>
      </w:r>
      <w:r w:rsidRPr="00454574">
        <w:t>взносооблагаемой</w:t>
      </w:r>
      <w:r w:rsidR="00625B6C" w:rsidRPr="00454574">
        <w:t xml:space="preserve"> </w:t>
      </w:r>
      <w:r w:rsidRPr="00454574">
        <w:t>базе</w:t>
      </w:r>
      <w:r w:rsidR="00625B6C" w:rsidRPr="00454574">
        <w:t xml:space="preserve"> </w:t>
      </w:r>
      <w:r w:rsidRPr="00454574">
        <w:t>(подробнее</w:t>
      </w:r>
      <w:r w:rsidR="00625B6C" w:rsidRPr="00454574">
        <w:t xml:space="preserve"> </w:t>
      </w:r>
      <w:r w:rsidRPr="00454574">
        <w:t>см.</w:t>
      </w:r>
      <w:r w:rsidR="00625B6C" w:rsidRPr="00454574">
        <w:t xml:space="preserve"> «</w:t>
      </w:r>
      <w:r w:rsidRPr="00454574">
        <w:t>Ъ</w:t>
      </w:r>
      <w:r w:rsidR="00625B6C" w:rsidRPr="00454574">
        <w:t xml:space="preserve">» </w:t>
      </w:r>
      <w:r w:rsidRPr="00454574">
        <w:t>от</w:t>
      </w:r>
      <w:r w:rsidR="00625B6C" w:rsidRPr="00454574">
        <w:t xml:space="preserve"> </w:t>
      </w:r>
      <w:r w:rsidRPr="00454574">
        <w:t>28</w:t>
      </w:r>
      <w:r w:rsidR="00625B6C" w:rsidRPr="00454574">
        <w:t xml:space="preserve"> </w:t>
      </w:r>
      <w:r w:rsidRPr="00454574">
        <w:t>января</w:t>
      </w:r>
      <w:r w:rsidR="00625B6C" w:rsidRPr="00454574">
        <w:t xml:space="preserve"> </w:t>
      </w:r>
      <w:r w:rsidRPr="00454574">
        <w:t>2022</w:t>
      </w:r>
      <w:r w:rsidR="00625B6C" w:rsidRPr="00454574">
        <w:t xml:space="preserve"> </w:t>
      </w:r>
      <w:r w:rsidRPr="00454574">
        <w:t>года).</w:t>
      </w:r>
    </w:p>
    <w:p w:rsidR="00E43C7F" w:rsidRPr="00454574" w:rsidRDefault="00E43C7F" w:rsidP="00E43C7F">
      <w:r w:rsidRPr="00454574">
        <w:lastRenderedPageBreak/>
        <w:t>Как</w:t>
      </w:r>
      <w:r w:rsidR="00625B6C" w:rsidRPr="00454574">
        <w:t xml:space="preserve"> </w:t>
      </w:r>
      <w:r w:rsidRPr="00454574">
        <w:t>сообщила</w:t>
      </w:r>
      <w:r w:rsidR="00625B6C" w:rsidRPr="00454574">
        <w:t xml:space="preserve"> </w:t>
      </w:r>
      <w:r w:rsidRPr="00454574">
        <w:t>сегодня</w:t>
      </w:r>
      <w:r w:rsidR="00625B6C" w:rsidRPr="00454574">
        <w:t xml:space="preserve"> </w:t>
      </w:r>
      <w:r w:rsidRPr="00454574">
        <w:t>вице-премьер</w:t>
      </w:r>
      <w:r w:rsidR="00625B6C" w:rsidRPr="00454574">
        <w:t xml:space="preserve"> </w:t>
      </w:r>
      <w:r w:rsidRPr="00454574">
        <w:t>Татьяна</w:t>
      </w:r>
      <w:r w:rsidR="00625B6C" w:rsidRPr="00454574">
        <w:t xml:space="preserve"> </w:t>
      </w:r>
      <w:r w:rsidRPr="00454574">
        <w:t>Голикова,</w:t>
      </w:r>
      <w:r w:rsidR="00625B6C" w:rsidRPr="00454574">
        <w:t xml:space="preserve"> </w:t>
      </w:r>
      <w:r w:rsidRPr="00454574">
        <w:t>расходы</w:t>
      </w:r>
      <w:r w:rsidR="00625B6C" w:rsidRPr="00454574">
        <w:t xml:space="preserve"> </w:t>
      </w:r>
      <w:r w:rsidRPr="00454574">
        <w:t>на</w:t>
      </w:r>
      <w:r w:rsidR="00625B6C" w:rsidRPr="00454574">
        <w:t xml:space="preserve"> </w:t>
      </w:r>
      <w:r w:rsidRPr="00454574">
        <w:t>индексацию</w:t>
      </w:r>
      <w:r w:rsidR="00625B6C" w:rsidRPr="00454574">
        <w:t xml:space="preserve"> </w:t>
      </w:r>
      <w:r w:rsidRPr="00454574">
        <w:t>составят</w:t>
      </w:r>
      <w:r w:rsidR="00625B6C" w:rsidRPr="00454574">
        <w:t xml:space="preserve"> </w:t>
      </w:r>
      <w:r w:rsidRPr="00454574">
        <w:t>минимум</w:t>
      </w:r>
      <w:r w:rsidR="00625B6C" w:rsidRPr="00454574">
        <w:t xml:space="preserve"> </w:t>
      </w:r>
      <w:r w:rsidRPr="00454574">
        <w:t>100</w:t>
      </w:r>
      <w:r w:rsidR="00625B6C" w:rsidRPr="00454574">
        <w:t xml:space="preserve"> </w:t>
      </w:r>
      <w:r w:rsidRPr="00454574">
        <w:t>млрд</w:t>
      </w:r>
      <w:r w:rsidR="00625B6C" w:rsidRPr="00454574">
        <w:t xml:space="preserve"> </w:t>
      </w:r>
      <w:r w:rsidRPr="00454574">
        <w:t>руб.</w:t>
      </w:r>
      <w:r w:rsidR="00625B6C" w:rsidRPr="00454574">
        <w:t xml:space="preserve"> </w:t>
      </w:r>
      <w:r w:rsidRPr="00454574">
        <w:t>в</w:t>
      </w:r>
      <w:r w:rsidR="00625B6C" w:rsidRPr="00454574">
        <w:t xml:space="preserve"> </w:t>
      </w:r>
      <w:r w:rsidRPr="00454574">
        <w:t>год.</w:t>
      </w:r>
      <w:r w:rsidR="00625B6C" w:rsidRPr="00454574">
        <w:t xml:space="preserve"> </w:t>
      </w:r>
      <w:r w:rsidRPr="00454574">
        <w:t>Зампред</w:t>
      </w:r>
      <w:r w:rsidR="00625B6C" w:rsidRPr="00454574">
        <w:t xml:space="preserve"> </w:t>
      </w:r>
      <w:r w:rsidRPr="00454574">
        <w:t>ЦБ</w:t>
      </w:r>
      <w:r w:rsidR="00625B6C" w:rsidRPr="00454574">
        <w:t xml:space="preserve"> </w:t>
      </w:r>
      <w:r w:rsidRPr="00454574">
        <w:t>Алексей</w:t>
      </w:r>
      <w:r w:rsidR="00625B6C" w:rsidRPr="00454574">
        <w:t xml:space="preserve"> </w:t>
      </w:r>
      <w:r w:rsidRPr="00454574">
        <w:t>Заботкин</w:t>
      </w:r>
      <w:r w:rsidR="00625B6C" w:rsidRPr="00454574">
        <w:t xml:space="preserve"> </w:t>
      </w:r>
      <w:r w:rsidRPr="00454574">
        <w:t>отметил,</w:t>
      </w:r>
      <w:r w:rsidR="00625B6C" w:rsidRPr="00454574">
        <w:t xml:space="preserve"> </w:t>
      </w:r>
      <w:r w:rsidRPr="00454574">
        <w:t>что</w:t>
      </w:r>
      <w:r w:rsidR="00625B6C" w:rsidRPr="00454574">
        <w:t xml:space="preserve"> </w:t>
      </w:r>
      <w:r w:rsidRPr="00454574">
        <w:t>это</w:t>
      </w:r>
      <w:r w:rsidR="00625B6C" w:rsidRPr="00454574">
        <w:t xml:space="preserve"> </w:t>
      </w:r>
      <w:r w:rsidRPr="00454574">
        <w:t>вряд</w:t>
      </w:r>
      <w:r w:rsidR="00625B6C" w:rsidRPr="00454574">
        <w:t xml:space="preserve"> </w:t>
      </w:r>
      <w:r w:rsidRPr="00454574">
        <w:t>ли</w:t>
      </w:r>
      <w:r w:rsidR="00625B6C" w:rsidRPr="00454574">
        <w:t xml:space="preserve"> </w:t>
      </w:r>
      <w:r w:rsidRPr="00454574">
        <w:t>окажет</w:t>
      </w:r>
      <w:r w:rsidR="00625B6C" w:rsidRPr="00454574">
        <w:t xml:space="preserve"> </w:t>
      </w:r>
      <w:r w:rsidRPr="00454574">
        <w:t>влияние</w:t>
      </w:r>
      <w:r w:rsidR="00625B6C" w:rsidRPr="00454574">
        <w:t xml:space="preserve"> </w:t>
      </w:r>
      <w:r w:rsidRPr="00454574">
        <w:t>на</w:t>
      </w:r>
      <w:r w:rsidR="00625B6C" w:rsidRPr="00454574">
        <w:t xml:space="preserve"> </w:t>
      </w:r>
      <w:r w:rsidRPr="00454574">
        <w:t>уровень</w:t>
      </w:r>
      <w:r w:rsidR="00625B6C" w:rsidRPr="00454574">
        <w:t xml:space="preserve"> </w:t>
      </w:r>
      <w:r w:rsidRPr="00454574">
        <w:t>инфляции.</w:t>
      </w:r>
      <w:r w:rsidR="00625B6C" w:rsidRPr="00454574">
        <w:t xml:space="preserve"> </w:t>
      </w:r>
      <w:r w:rsidRPr="00454574">
        <w:t>По</w:t>
      </w:r>
      <w:r w:rsidR="00625B6C" w:rsidRPr="00454574">
        <w:t xml:space="preserve"> </w:t>
      </w:r>
      <w:r w:rsidRPr="00454574">
        <w:t>словам</w:t>
      </w:r>
      <w:r w:rsidR="00625B6C" w:rsidRPr="00454574">
        <w:t xml:space="preserve"> </w:t>
      </w:r>
      <w:r w:rsidRPr="00454574">
        <w:t>главы</w:t>
      </w:r>
      <w:r w:rsidR="00625B6C" w:rsidRPr="00454574">
        <w:t xml:space="preserve"> </w:t>
      </w:r>
      <w:r w:rsidRPr="00454574">
        <w:t>Минтруда</w:t>
      </w:r>
      <w:r w:rsidR="00625B6C" w:rsidRPr="00454574">
        <w:t xml:space="preserve"> </w:t>
      </w:r>
      <w:r w:rsidRPr="00454574">
        <w:t>Антона</w:t>
      </w:r>
      <w:r w:rsidR="00625B6C" w:rsidRPr="00454574">
        <w:t xml:space="preserve"> </w:t>
      </w:r>
      <w:r w:rsidRPr="00454574">
        <w:t>Котякова,</w:t>
      </w:r>
      <w:r w:rsidR="00625B6C" w:rsidRPr="00454574">
        <w:t xml:space="preserve"> </w:t>
      </w:r>
      <w:r w:rsidRPr="00454574">
        <w:t>необходимые</w:t>
      </w:r>
      <w:r w:rsidR="00625B6C" w:rsidRPr="00454574">
        <w:t xml:space="preserve"> </w:t>
      </w:r>
      <w:r w:rsidRPr="00454574">
        <w:t>поправки</w:t>
      </w:r>
      <w:r w:rsidR="00625B6C" w:rsidRPr="00454574">
        <w:t xml:space="preserve"> </w:t>
      </w:r>
      <w:r w:rsidRPr="00454574">
        <w:t>к</w:t>
      </w:r>
      <w:r w:rsidR="00625B6C" w:rsidRPr="00454574">
        <w:t xml:space="preserve"> </w:t>
      </w:r>
      <w:r w:rsidRPr="00454574">
        <w:t>законодательству</w:t>
      </w:r>
      <w:r w:rsidR="00625B6C" w:rsidRPr="00454574">
        <w:t xml:space="preserve"> </w:t>
      </w:r>
      <w:r w:rsidRPr="00454574">
        <w:t>будут</w:t>
      </w:r>
      <w:r w:rsidR="00625B6C" w:rsidRPr="00454574">
        <w:t xml:space="preserve"> </w:t>
      </w:r>
      <w:r w:rsidRPr="00454574">
        <w:t>приняты</w:t>
      </w:r>
      <w:r w:rsidR="00625B6C" w:rsidRPr="00454574">
        <w:t xml:space="preserve"> </w:t>
      </w:r>
      <w:r w:rsidRPr="00454574">
        <w:t>Госдумой</w:t>
      </w:r>
      <w:r w:rsidR="00625B6C" w:rsidRPr="00454574">
        <w:t xml:space="preserve"> </w:t>
      </w:r>
      <w:r w:rsidRPr="00454574">
        <w:t>уже</w:t>
      </w:r>
      <w:r w:rsidR="00625B6C" w:rsidRPr="00454574">
        <w:t xml:space="preserve"> </w:t>
      </w:r>
      <w:r w:rsidRPr="00454574">
        <w:t>в</w:t>
      </w:r>
      <w:r w:rsidR="00625B6C" w:rsidRPr="00454574">
        <w:t xml:space="preserve"> </w:t>
      </w:r>
      <w:r w:rsidRPr="00454574">
        <w:t>весеннюю</w:t>
      </w:r>
      <w:r w:rsidR="00625B6C" w:rsidRPr="00454574">
        <w:t xml:space="preserve"> </w:t>
      </w:r>
      <w:r w:rsidRPr="00454574">
        <w:t>сессию.</w:t>
      </w:r>
    </w:p>
    <w:p w:rsidR="00E43C7F" w:rsidRPr="00454574" w:rsidRDefault="00E43C7F" w:rsidP="00E43C7F">
      <w:r w:rsidRPr="00454574">
        <w:t>Скорее</w:t>
      </w:r>
      <w:r w:rsidR="00625B6C" w:rsidRPr="00454574">
        <w:t xml:space="preserve"> </w:t>
      </w:r>
      <w:r w:rsidRPr="00454574">
        <w:t>всего,</w:t>
      </w:r>
      <w:r w:rsidR="00625B6C" w:rsidRPr="00454574">
        <w:t xml:space="preserve"> </w:t>
      </w:r>
      <w:r w:rsidRPr="00454574">
        <w:t>решающую</w:t>
      </w:r>
      <w:r w:rsidR="00625B6C" w:rsidRPr="00454574">
        <w:t xml:space="preserve"> </w:t>
      </w:r>
      <w:r w:rsidRPr="00454574">
        <w:t>роль</w:t>
      </w:r>
      <w:r w:rsidR="00625B6C" w:rsidRPr="00454574">
        <w:t xml:space="preserve"> </w:t>
      </w:r>
      <w:r w:rsidRPr="00454574">
        <w:t>в</w:t>
      </w:r>
      <w:r w:rsidR="00625B6C" w:rsidRPr="00454574">
        <w:t xml:space="preserve"> </w:t>
      </w:r>
      <w:r w:rsidRPr="00454574">
        <w:t>возвращении</w:t>
      </w:r>
      <w:r w:rsidR="00625B6C" w:rsidRPr="00454574">
        <w:t xml:space="preserve"> </w:t>
      </w:r>
      <w:r w:rsidRPr="00454574">
        <w:t>индексации</w:t>
      </w:r>
      <w:r w:rsidR="00625B6C" w:rsidRPr="00454574">
        <w:t xml:space="preserve"> </w:t>
      </w:r>
      <w:r w:rsidRPr="00454574">
        <w:t>сыграло</w:t>
      </w:r>
      <w:r w:rsidR="00625B6C" w:rsidRPr="00454574">
        <w:t xml:space="preserve"> </w:t>
      </w:r>
      <w:r w:rsidRPr="00454574">
        <w:t>не</w:t>
      </w:r>
      <w:r w:rsidR="00625B6C" w:rsidRPr="00454574">
        <w:t xml:space="preserve"> </w:t>
      </w:r>
      <w:r w:rsidRPr="00454574">
        <w:t>столько</w:t>
      </w:r>
      <w:r w:rsidR="00625B6C" w:rsidRPr="00454574">
        <w:t xml:space="preserve"> </w:t>
      </w:r>
      <w:r w:rsidRPr="00454574">
        <w:t>состояние</w:t>
      </w:r>
      <w:r w:rsidR="00625B6C" w:rsidRPr="00454574">
        <w:t xml:space="preserve"> </w:t>
      </w:r>
      <w:r w:rsidRPr="00454574">
        <w:t>бюджета</w:t>
      </w:r>
      <w:r w:rsidR="00625B6C" w:rsidRPr="00454574">
        <w:t xml:space="preserve"> </w:t>
      </w:r>
      <w:r w:rsidRPr="00454574">
        <w:t>Социального</w:t>
      </w:r>
      <w:r w:rsidR="00625B6C" w:rsidRPr="00454574">
        <w:t xml:space="preserve"> </w:t>
      </w:r>
      <w:r w:rsidRPr="00454574">
        <w:t>фонда,</w:t>
      </w:r>
      <w:r w:rsidR="00625B6C" w:rsidRPr="00454574">
        <w:t xml:space="preserve"> </w:t>
      </w:r>
      <w:r w:rsidRPr="00454574">
        <w:t>сколько</w:t>
      </w:r>
      <w:r w:rsidR="00625B6C" w:rsidRPr="00454574">
        <w:t xml:space="preserve"> </w:t>
      </w:r>
      <w:r w:rsidRPr="00454574">
        <w:t>ситуация</w:t>
      </w:r>
      <w:r w:rsidR="00625B6C" w:rsidRPr="00454574">
        <w:t xml:space="preserve"> </w:t>
      </w:r>
      <w:r w:rsidRPr="00454574">
        <w:t>дефицита</w:t>
      </w:r>
      <w:r w:rsidR="00625B6C" w:rsidRPr="00454574">
        <w:t xml:space="preserve"> </w:t>
      </w:r>
      <w:r w:rsidRPr="00454574">
        <w:t>на</w:t>
      </w:r>
      <w:r w:rsidR="00625B6C" w:rsidRPr="00454574">
        <w:t xml:space="preserve"> </w:t>
      </w:r>
      <w:r w:rsidRPr="00454574">
        <w:t>рынке</w:t>
      </w:r>
      <w:r w:rsidR="00625B6C" w:rsidRPr="00454574">
        <w:t xml:space="preserve"> </w:t>
      </w:r>
      <w:r w:rsidRPr="00454574">
        <w:t>труда.</w:t>
      </w:r>
    </w:p>
    <w:p w:rsidR="00E43C7F" w:rsidRPr="00454574" w:rsidRDefault="00E43C7F" w:rsidP="00E43C7F">
      <w:r w:rsidRPr="00454574">
        <w:t>Поскольку</w:t>
      </w:r>
      <w:r w:rsidR="00625B6C" w:rsidRPr="00454574">
        <w:t xml:space="preserve"> </w:t>
      </w:r>
      <w:r w:rsidRPr="00454574">
        <w:t>численность</w:t>
      </w:r>
      <w:r w:rsidR="00625B6C" w:rsidRPr="00454574">
        <w:t xml:space="preserve"> </w:t>
      </w:r>
      <w:r w:rsidRPr="00454574">
        <w:t>экономически</w:t>
      </w:r>
      <w:r w:rsidR="00625B6C" w:rsidRPr="00454574">
        <w:t xml:space="preserve"> </w:t>
      </w:r>
      <w:r w:rsidRPr="00454574">
        <w:t>активного</w:t>
      </w:r>
      <w:r w:rsidR="00625B6C" w:rsidRPr="00454574">
        <w:t xml:space="preserve"> </w:t>
      </w:r>
      <w:r w:rsidRPr="00454574">
        <w:t>населения</w:t>
      </w:r>
      <w:r w:rsidR="00625B6C" w:rsidRPr="00454574">
        <w:t xml:space="preserve"> </w:t>
      </w:r>
      <w:r w:rsidRPr="00454574">
        <w:t>в</w:t>
      </w:r>
      <w:r w:rsidR="00625B6C" w:rsidRPr="00454574">
        <w:t xml:space="preserve"> </w:t>
      </w:r>
      <w:r w:rsidRPr="00454574">
        <w:t>ближайшие</w:t>
      </w:r>
      <w:r w:rsidR="00625B6C" w:rsidRPr="00454574">
        <w:t xml:space="preserve"> </w:t>
      </w:r>
      <w:r w:rsidRPr="00454574">
        <w:t>годы,</w:t>
      </w:r>
      <w:r w:rsidR="00625B6C" w:rsidRPr="00454574">
        <w:t xml:space="preserve"> </w:t>
      </w:r>
      <w:r w:rsidRPr="00454574">
        <w:t>согласно</w:t>
      </w:r>
      <w:r w:rsidR="00625B6C" w:rsidRPr="00454574">
        <w:t xml:space="preserve"> </w:t>
      </w:r>
      <w:r w:rsidRPr="00454574">
        <w:t>прогнозу</w:t>
      </w:r>
      <w:r w:rsidR="00625B6C" w:rsidRPr="00454574">
        <w:t xml:space="preserve"> </w:t>
      </w:r>
      <w:r w:rsidRPr="00454574">
        <w:t>Росстата,</w:t>
      </w:r>
      <w:r w:rsidR="00625B6C" w:rsidRPr="00454574">
        <w:t xml:space="preserve"> </w:t>
      </w:r>
      <w:r w:rsidRPr="00454574">
        <w:t>будет</w:t>
      </w:r>
      <w:r w:rsidR="00625B6C" w:rsidRPr="00454574">
        <w:t xml:space="preserve"> </w:t>
      </w:r>
      <w:r w:rsidRPr="00454574">
        <w:t>сокращаться,</w:t>
      </w:r>
      <w:r w:rsidR="00625B6C" w:rsidRPr="00454574">
        <w:t xml:space="preserve"> </w:t>
      </w:r>
      <w:r w:rsidRPr="00454574">
        <w:t>правительство</w:t>
      </w:r>
      <w:r w:rsidR="00625B6C" w:rsidRPr="00454574">
        <w:t xml:space="preserve"> </w:t>
      </w:r>
      <w:r w:rsidRPr="00454574">
        <w:t>ищет</w:t>
      </w:r>
      <w:r w:rsidR="00625B6C" w:rsidRPr="00454574">
        <w:t xml:space="preserve"> </w:t>
      </w:r>
      <w:r w:rsidRPr="00454574">
        <w:t>дополнительные</w:t>
      </w:r>
      <w:r w:rsidR="00625B6C" w:rsidRPr="00454574">
        <w:t xml:space="preserve"> </w:t>
      </w:r>
      <w:r w:rsidRPr="00454574">
        <w:t>кадровые</w:t>
      </w:r>
      <w:r w:rsidR="00625B6C" w:rsidRPr="00454574">
        <w:t xml:space="preserve"> </w:t>
      </w:r>
      <w:r w:rsidRPr="00454574">
        <w:t>ресурсы.</w:t>
      </w:r>
      <w:r w:rsidR="00625B6C" w:rsidRPr="00454574">
        <w:t xml:space="preserve"> </w:t>
      </w:r>
      <w:r w:rsidRPr="00454574">
        <w:t>Это,</w:t>
      </w:r>
      <w:r w:rsidR="00625B6C" w:rsidRPr="00454574">
        <w:t xml:space="preserve"> </w:t>
      </w:r>
      <w:r w:rsidRPr="00454574">
        <w:t>например,</w:t>
      </w:r>
      <w:r w:rsidR="00625B6C" w:rsidRPr="00454574">
        <w:t xml:space="preserve"> </w:t>
      </w:r>
      <w:r w:rsidRPr="00454574">
        <w:t>решение</w:t>
      </w:r>
      <w:r w:rsidR="00625B6C" w:rsidRPr="00454574">
        <w:t xml:space="preserve"> </w:t>
      </w:r>
      <w:r w:rsidRPr="00454574">
        <w:t>проблем</w:t>
      </w:r>
      <w:r w:rsidR="00625B6C" w:rsidRPr="00454574">
        <w:t xml:space="preserve"> </w:t>
      </w:r>
      <w:r w:rsidRPr="00454574">
        <w:t>с</w:t>
      </w:r>
      <w:r w:rsidR="00625B6C" w:rsidRPr="00454574">
        <w:t xml:space="preserve"> </w:t>
      </w:r>
      <w:r w:rsidRPr="00454574">
        <w:t>трудоустройством</w:t>
      </w:r>
      <w:r w:rsidR="00625B6C" w:rsidRPr="00454574">
        <w:t xml:space="preserve"> </w:t>
      </w:r>
      <w:r w:rsidRPr="00454574">
        <w:t>молодежи</w:t>
      </w:r>
      <w:r w:rsidR="00625B6C" w:rsidRPr="00454574">
        <w:t xml:space="preserve"> </w:t>
      </w:r>
      <w:r w:rsidRPr="00454574">
        <w:t>и</w:t>
      </w:r>
      <w:r w:rsidR="00625B6C" w:rsidRPr="00454574">
        <w:t xml:space="preserve"> </w:t>
      </w:r>
      <w:r w:rsidRPr="00454574">
        <w:t>предоставление</w:t>
      </w:r>
      <w:r w:rsidR="00625B6C" w:rsidRPr="00454574">
        <w:t xml:space="preserve"> </w:t>
      </w:r>
      <w:r w:rsidRPr="00454574">
        <w:t>матерям</w:t>
      </w:r>
      <w:r w:rsidR="00625B6C" w:rsidRPr="00454574">
        <w:t xml:space="preserve"> </w:t>
      </w:r>
      <w:r w:rsidRPr="00454574">
        <w:t>в</w:t>
      </w:r>
      <w:r w:rsidR="00625B6C" w:rsidRPr="00454574">
        <w:t xml:space="preserve"> </w:t>
      </w:r>
      <w:r w:rsidRPr="00454574">
        <w:t>декрете</w:t>
      </w:r>
      <w:r w:rsidR="00625B6C" w:rsidRPr="00454574">
        <w:t xml:space="preserve"> </w:t>
      </w:r>
      <w:r w:rsidRPr="00454574">
        <w:t>возможности</w:t>
      </w:r>
      <w:r w:rsidR="00625B6C" w:rsidRPr="00454574">
        <w:t xml:space="preserve"> </w:t>
      </w:r>
      <w:r w:rsidRPr="00454574">
        <w:t>выходить</w:t>
      </w:r>
      <w:r w:rsidR="00625B6C" w:rsidRPr="00454574">
        <w:t xml:space="preserve"> </w:t>
      </w:r>
      <w:r w:rsidRPr="00454574">
        <w:t>на</w:t>
      </w:r>
      <w:r w:rsidR="00625B6C" w:rsidRPr="00454574">
        <w:t xml:space="preserve"> </w:t>
      </w:r>
      <w:r w:rsidRPr="00454574">
        <w:t>работу,</w:t>
      </w:r>
      <w:r w:rsidR="00625B6C" w:rsidRPr="00454574">
        <w:t xml:space="preserve"> </w:t>
      </w:r>
      <w:r w:rsidRPr="00454574">
        <w:t>не</w:t>
      </w:r>
      <w:r w:rsidR="00625B6C" w:rsidRPr="00454574">
        <w:t xml:space="preserve"> </w:t>
      </w:r>
      <w:r w:rsidRPr="00454574">
        <w:t>теряя</w:t>
      </w:r>
      <w:r w:rsidR="00625B6C" w:rsidRPr="00454574">
        <w:t xml:space="preserve"> </w:t>
      </w:r>
      <w:r w:rsidRPr="00454574">
        <w:t>право</w:t>
      </w:r>
      <w:r w:rsidR="00625B6C" w:rsidRPr="00454574">
        <w:t xml:space="preserve"> </w:t>
      </w:r>
      <w:r w:rsidRPr="00454574">
        <w:t>на</w:t>
      </w:r>
      <w:r w:rsidR="00625B6C" w:rsidRPr="00454574">
        <w:t xml:space="preserve"> </w:t>
      </w:r>
      <w:r w:rsidRPr="00454574">
        <w:t>пособие</w:t>
      </w:r>
      <w:r w:rsidR="00625B6C" w:rsidRPr="00454574">
        <w:t xml:space="preserve"> </w:t>
      </w:r>
      <w:r w:rsidRPr="00454574">
        <w:t>по</w:t>
      </w:r>
      <w:r w:rsidR="00625B6C" w:rsidRPr="00454574">
        <w:t xml:space="preserve"> </w:t>
      </w:r>
      <w:r w:rsidRPr="00454574">
        <w:t>уходу</w:t>
      </w:r>
      <w:r w:rsidR="00625B6C" w:rsidRPr="00454574">
        <w:t xml:space="preserve"> </w:t>
      </w:r>
      <w:r w:rsidRPr="00454574">
        <w:t>за</w:t>
      </w:r>
      <w:r w:rsidR="00625B6C" w:rsidRPr="00454574">
        <w:t xml:space="preserve"> </w:t>
      </w:r>
      <w:r w:rsidRPr="00454574">
        <w:t>ребенком</w:t>
      </w:r>
      <w:r w:rsidR="00625B6C" w:rsidRPr="00454574">
        <w:t xml:space="preserve"> </w:t>
      </w:r>
      <w:r w:rsidRPr="00454574">
        <w:t>(см.</w:t>
      </w:r>
      <w:r w:rsidR="00625B6C" w:rsidRPr="00454574">
        <w:t xml:space="preserve"> «</w:t>
      </w:r>
      <w:r w:rsidRPr="00454574">
        <w:t>Ъ</w:t>
      </w:r>
      <w:r w:rsidR="00625B6C" w:rsidRPr="00454574">
        <w:t xml:space="preserve">» </w:t>
      </w:r>
      <w:r w:rsidRPr="00454574">
        <w:t>от</w:t>
      </w:r>
      <w:r w:rsidR="00625B6C" w:rsidRPr="00454574">
        <w:t xml:space="preserve"> </w:t>
      </w:r>
      <w:r w:rsidRPr="00454574">
        <w:t>23</w:t>
      </w:r>
      <w:r w:rsidR="00625B6C" w:rsidRPr="00454574">
        <w:t xml:space="preserve"> </w:t>
      </w:r>
      <w:r w:rsidRPr="00454574">
        <w:t>ноября</w:t>
      </w:r>
      <w:r w:rsidR="00625B6C" w:rsidRPr="00454574">
        <w:t xml:space="preserve"> </w:t>
      </w:r>
      <w:r w:rsidRPr="00454574">
        <w:t>2023</w:t>
      </w:r>
      <w:r w:rsidR="00625B6C" w:rsidRPr="00454574">
        <w:t xml:space="preserve"> </w:t>
      </w:r>
      <w:r w:rsidRPr="00454574">
        <w:t>года).</w:t>
      </w:r>
      <w:r w:rsidR="00625B6C" w:rsidRPr="00454574">
        <w:t xml:space="preserve"> </w:t>
      </w:r>
      <w:r w:rsidRPr="00454574">
        <w:t>В</w:t>
      </w:r>
      <w:r w:rsidR="00625B6C" w:rsidRPr="00454574">
        <w:t xml:space="preserve"> </w:t>
      </w:r>
      <w:r w:rsidRPr="00454574">
        <w:t>этом</w:t>
      </w:r>
      <w:r w:rsidR="00625B6C" w:rsidRPr="00454574">
        <w:t xml:space="preserve"> </w:t>
      </w:r>
      <w:r w:rsidRPr="00454574">
        <w:t>ряду</w:t>
      </w:r>
      <w:r w:rsidR="00625B6C" w:rsidRPr="00454574">
        <w:t xml:space="preserve"> </w:t>
      </w:r>
      <w:r w:rsidRPr="00454574">
        <w:t>стимулирование</w:t>
      </w:r>
      <w:r w:rsidR="00625B6C" w:rsidRPr="00454574">
        <w:t xml:space="preserve"> </w:t>
      </w:r>
      <w:r w:rsidRPr="00454574">
        <w:t>экономической</w:t>
      </w:r>
      <w:r w:rsidR="00625B6C" w:rsidRPr="00454574">
        <w:t xml:space="preserve"> </w:t>
      </w:r>
      <w:r w:rsidRPr="00454574">
        <w:t>активности</w:t>
      </w:r>
      <w:r w:rsidR="00625B6C" w:rsidRPr="00454574">
        <w:t xml:space="preserve"> </w:t>
      </w:r>
      <w:r w:rsidRPr="00454574">
        <w:t>пожилых</w:t>
      </w:r>
      <w:r w:rsidR="00625B6C" w:rsidRPr="00454574">
        <w:t xml:space="preserve"> </w:t>
      </w:r>
      <w:r w:rsidRPr="00454574">
        <w:t>выглядит</w:t>
      </w:r>
      <w:r w:rsidR="00625B6C" w:rsidRPr="00454574">
        <w:t xml:space="preserve"> </w:t>
      </w:r>
      <w:r w:rsidRPr="00454574">
        <w:t>логичным</w:t>
      </w:r>
      <w:r w:rsidR="00625B6C" w:rsidRPr="00454574">
        <w:t xml:space="preserve"> </w:t>
      </w:r>
      <w:r w:rsidRPr="00454574">
        <w:t>шагом.</w:t>
      </w:r>
    </w:p>
    <w:p w:rsidR="00E43C7F" w:rsidRPr="00454574" w:rsidRDefault="00625B6C" w:rsidP="00E43C7F">
      <w:r w:rsidRPr="00454574">
        <w:t>«</w:t>
      </w:r>
      <w:r w:rsidR="00E43C7F" w:rsidRPr="00454574">
        <w:t>В</w:t>
      </w:r>
      <w:r w:rsidRPr="00454574">
        <w:t xml:space="preserve"> </w:t>
      </w:r>
      <w:r w:rsidR="00E43C7F" w:rsidRPr="00454574">
        <w:t>нулевые</w:t>
      </w:r>
      <w:r w:rsidRPr="00454574">
        <w:t xml:space="preserve"> </w:t>
      </w:r>
      <w:r w:rsidR="00E43C7F" w:rsidRPr="00454574">
        <w:t>годы</w:t>
      </w:r>
      <w:r w:rsidRPr="00454574">
        <w:t xml:space="preserve"> </w:t>
      </w:r>
      <w:r w:rsidR="00E43C7F" w:rsidRPr="00454574">
        <w:t>на</w:t>
      </w:r>
      <w:r w:rsidRPr="00454574">
        <w:t xml:space="preserve"> </w:t>
      </w:r>
      <w:r w:rsidR="00E43C7F" w:rsidRPr="00454574">
        <w:t>многих</w:t>
      </w:r>
      <w:r w:rsidRPr="00454574">
        <w:t xml:space="preserve"> </w:t>
      </w:r>
      <w:r w:rsidR="00E43C7F" w:rsidRPr="00454574">
        <w:t>рынках</w:t>
      </w:r>
      <w:r w:rsidRPr="00454574">
        <w:t xml:space="preserve"> </w:t>
      </w:r>
      <w:r w:rsidR="00E43C7F" w:rsidRPr="00454574">
        <w:t>труда</w:t>
      </w:r>
      <w:r w:rsidRPr="00454574">
        <w:t xml:space="preserve"> </w:t>
      </w:r>
      <w:r w:rsidR="00E43C7F" w:rsidRPr="00454574">
        <w:t>европейских</w:t>
      </w:r>
      <w:r w:rsidRPr="00454574">
        <w:t xml:space="preserve"> </w:t>
      </w:r>
      <w:r w:rsidR="00E43C7F" w:rsidRPr="00454574">
        <w:t>стран</w:t>
      </w:r>
      <w:r w:rsidRPr="00454574">
        <w:t xml:space="preserve"> </w:t>
      </w:r>
      <w:r w:rsidR="00E43C7F" w:rsidRPr="00454574">
        <w:t>была</w:t>
      </w:r>
      <w:r w:rsidRPr="00454574">
        <w:t xml:space="preserve"> </w:t>
      </w:r>
      <w:r w:rsidR="00E43C7F" w:rsidRPr="00454574">
        <w:t>аналогичная</w:t>
      </w:r>
      <w:r w:rsidRPr="00454574">
        <w:t xml:space="preserve"> </w:t>
      </w:r>
      <w:r w:rsidR="00E43C7F" w:rsidRPr="00454574">
        <w:t>нехватка</w:t>
      </w:r>
      <w:r w:rsidRPr="00454574">
        <w:t xml:space="preserve"> </w:t>
      </w:r>
      <w:r w:rsidR="00E43C7F" w:rsidRPr="00454574">
        <w:t>кадров,</w:t>
      </w:r>
      <w:r w:rsidRPr="00454574">
        <w:t xml:space="preserve"> </w:t>
      </w:r>
      <w:r w:rsidR="00E43C7F" w:rsidRPr="00454574">
        <w:t>и</w:t>
      </w:r>
      <w:r w:rsidRPr="00454574">
        <w:t xml:space="preserve"> </w:t>
      </w:r>
      <w:r w:rsidR="00E43C7F" w:rsidRPr="00454574">
        <w:t>повышение</w:t>
      </w:r>
      <w:r w:rsidRPr="00454574">
        <w:t xml:space="preserve"> </w:t>
      </w:r>
      <w:r w:rsidR="00E43C7F" w:rsidRPr="00454574">
        <w:t>или</w:t>
      </w:r>
      <w:r w:rsidRPr="00454574">
        <w:t xml:space="preserve"> </w:t>
      </w:r>
      <w:r w:rsidR="00E43C7F" w:rsidRPr="00454574">
        <w:t>индексация</w:t>
      </w:r>
      <w:r w:rsidRPr="00454574">
        <w:t xml:space="preserve"> </w:t>
      </w:r>
      <w:r w:rsidR="00E43C7F" w:rsidRPr="00454574">
        <w:t>пенсий</w:t>
      </w:r>
      <w:r w:rsidRPr="00454574">
        <w:t xml:space="preserve"> </w:t>
      </w:r>
      <w:r w:rsidR="00E43C7F" w:rsidRPr="00454574">
        <w:t>работающим</w:t>
      </w:r>
      <w:r w:rsidRPr="00454574">
        <w:t xml:space="preserve"> </w:t>
      </w:r>
      <w:r w:rsidR="00E43C7F" w:rsidRPr="00454574">
        <w:t>пенсионерам</w:t>
      </w:r>
      <w:r w:rsidRPr="00454574">
        <w:t xml:space="preserve"> </w:t>
      </w:r>
      <w:r w:rsidR="00E43C7F" w:rsidRPr="00454574">
        <w:t>действительно</w:t>
      </w:r>
      <w:r w:rsidRPr="00454574">
        <w:t xml:space="preserve"> </w:t>
      </w:r>
      <w:r w:rsidR="00E43C7F" w:rsidRPr="00454574">
        <w:t>сделали</w:t>
      </w:r>
      <w:r w:rsidRPr="00454574">
        <w:t xml:space="preserve"> </w:t>
      </w:r>
      <w:r w:rsidR="00E43C7F" w:rsidRPr="00454574">
        <w:t>продолжение</w:t>
      </w:r>
      <w:r w:rsidRPr="00454574">
        <w:t xml:space="preserve"> </w:t>
      </w:r>
      <w:r w:rsidR="00E43C7F" w:rsidRPr="00454574">
        <w:t>трудовой</w:t>
      </w:r>
      <w:r w:rsidRPr="00454574">
        <w:t xml:space="preserve"> </w:t>
      </w:r>
      <w:r w:rsidR="00E43C7F" w:rsidRPr="00454574">
        <w:t>деятельности</w:t>
      </w:r>
      <w:r w:rsidRPr="00454574">
        <w:t xml:space="preserve"> </w:t>
      </w:r>
      <w:r w:rsidR="00E43C7F" w:rsidRPr="00454574">
        <w:t>после</w:t>
      </w:r>
      <w:r w:rsidRPr="00454574">
        <w:t xml:space="preserve"> </w:t>
      </w:r>
      <w:r w:rsidR="00E43C7F" w:rsidRPr="00454574">
        <w:t>выхода</w:t>
      </w:r>
      <w:r w:rsidRPr="00454574">
        <w:t xml:space="preserve"> </w:t>
      </w:r>
      <w:r w:rsidR="00E43C7F" w:rsidRPr="00454574">
        <w:t>на</w:t>
      </w:r>
      <w:r w:rsidRPr="00454574">
        <w:t xml:space="preserve"> </w:t>
      </w:r>
      <w:r w:rsidR="00E43C7F" w:rsidRPr="00454574">
        <w:t>пенсию</w:t>
      </w:r>
      <w:r w:rsidRPr="00454574">
        <w:t xml:space="preserve"> </w:t>
      </w:r>
      <w:r w:rsidR="00E43C7F" w:rsidRPr="00454574">
        <w:t>привлекательным</w:t>
      </w:r>
      <w:r w:rsidRPr="00454574">
        <w:t xml:space="preserve"> </w:t>
      </w:r>
      <w:r w:rsidR="00E43C7F" w:rsidRPr="00454574">
        <w:t>для</w:t>
      </w:r>
      <w:r w:rsidRPr="00454574">
        <w:t xml:space="preserve"> </w:t>
      </w:r>
      <w:r w:rsidR="00E43C7F" w:rsidRPr="00454574">
        <w:t>многих</w:t>
      </w:r>
      <w:r w:rsidRPr="00454574">
        <w:t xml:space="preserve">», - </w:t>
      </w:r>
      <w:r w:rsidR="00E43C7F" w:rsidRPr="00454574">
        <w:t>отмечает</w:t>
      </w:r>
      <w:r w:rsidRPr="00454574">
        <w:t xml:space="preserve"> </w:t>
      </w:r>
      <w:r w:rsidR="00E43C7F" w:rsidRPr="00454574">
        <w:t>старший</w:t>
      </w:r>
      <w:r w:rsidRPr="00454574">
        <w:t xml:space="preserve"> </w:t>
      </w:r>
      <w:r w:rsidR="00E43C7F" w:rsidRPr="00454574">
        <w:t>научный</w:t>
      </w:r>
      <w:r w:rsidRPr="00454574">
        <w:t xml:space="preserve"> </w:t>
      </w:r>
      <w:r w:rsidR="00E43C7F" w:rsidRPr="00454574">
        <w:t>сотрудник</w:t>
      </w:r>
      <w:r w:rsidRPr="00454574">
        <w:t xml:space="preserve"> </w:t>
      </w:r>
      <w:r w:rsidR="00E43C7F" w:rsidRPr="00454574">
        <w:t>ИНСАП</w:t>
      </w:r>
      <w:r w:rsidRPr="00454574">
        <w:t xml:space="preserve"> </w:t>
      </w:r>
      <w:r w:rsidR="00E43C7F" w:rsidRPr="00454574">
        <w:t>РАНХиГС</w:t>
      </w:r>
      <w:r w:rsidRPr="00454574">
        <w:t xml:space="preserve"> </w:t>
      </w:r>
      <w:r w:rsidR="00E43C7F" w:rsidRPr="00454574">
        <w:t>Виктор</w:t>
      </w:r>
      <w:r w:rsidRPr="00454574">
        <w:t xml:space="preserve"> </w:t>
      </w:r>
      <w:r w:rsidR="00E43C7F" w:rsidRPr="00454574">
        <w:t>Ляшок.</w:t>
      </w:r>
      <w:r w:rsidRPr="00454574">
        <w:t xml:space="preserve"> «</w:t>
      </w:r>
      <w:r w:rsidR="00E43C7F" w:rsidRPr="00454574">
        <w:t>Есть</w:t>
      </w:r>
      <w:r w:rsidRPr="00454574">
        <w:t xml:space="preserve"> </w:t>
      </w:r>
      <w:r w:rsidR="00E43C7F" w:rsidRPr="00454574">
        <w:t>вероятность,</w:t>
      </w:r>
      <w:r w:rsidRPr="00454574">
        <w:t xml:space="preserve"> </w:t>
      </w:r>
      <w:r w:rsidR="00E43C7F" w:rsidRPr="00454574">
        <w:t>что</w:t>
      </w:r>
      <w:r w:rsidRPr="00454574">
        <w:t xml:space="preserve"> </w:t>
      </w:r>
      <w:r w:rsidR="00E43C7F" w:rsidRPr="00454574">
        <w:t>какое-то</w:t>
      </w:r>
      <w:r w:rsidRPr="00454574">
        <w:t xml:space="preserve"> </w:t>
      </w:r>
      <w:r w:rsidR="00E43C7F" w:rsidRPr="00454574">
        <w:t>число</w:t>
      </w:r>
      <w:r w:rsidRPr="00454574">
        <w:t xml:space="preserve"> </w:t>
      </w:r>
      <w:r w:rsidR="00E43C7F" w:rsidRPr="00454574">
        <w:t>российских</w:t>
      </w:r>
      <w:r w:rsidRPr="00454574">
        <w:t xml:space="preserve"> </w:t>
      </w:r>
      <w:r w:rsidR="00E43C7F" w:rsidRPr="00454574">
        <w:t>пенсионеров</w:t>
      </w:r>
      <w:r w:rsidRPr="00454574">
        <w:t xml:space="preserve"> </w:t>
      </w:r>
      <w:r w:rsidR="00E43C7F" w:rsidRPr="00454574">
        <w:t>вернется</w:t>
      </w:r>
      <w:r w:rsidRPr="00454574">
        <w:t xml:space="preserve"> </w:t>
      </w:r>
      <w:r w:rsidR="00E43C7F" w:rsidRPr="00454574">
        <w:t>на</w:t>
      </w:r>
      <w:r w:rsidRPr="00454574">
        <w:t xml:space="preserve"> </w:t>
      </w:r>
      <w:r w:rsidR="00E43C7F" w:rsidRPr="00454574">
        <w:t>рынок</w:t>
      </w:r>
      <w:r w:rsidRPr="00454574">
        <w:t xml:space="preserve"> </w:t>
      </w:r>
      <w:r w:rsidR="00E43C7F" w:rsidRPr="00454574">
        <w:t>труда,</w:t>
      </w:r>
      <w:r w:rsidRPr="00454574">
        <w:t xml:space="preserve"> </w:t>
      </w:r>
      <w:r w:rsidR="00E43C7F" w:rsidRPr="00454574">
        <w:t>однако</w:t>
      </w:r>
      <w:r w:rsidRPr="00454574">
        <w:t xml:space="preserve"> </w:t>
      </w:r>
      <w:r w:rsidR="00E43C7F" w:rsidRPr="00454574">
        <w:t>точно</w:t>
      </w:r>
      <w:r w:rsidRPr="00454574">
        <w:t xml:space="preserve"> </w:t>
      </w:r>
      <w:r w:rsidR="00E43C7F" w:rsidRPr="00454574">
        <w:t>предсказать,</w:t>
      </w:r>
      <w:r w:rsidRPr="00454574">
        <w:t xml:space="preserve"> </w:t>
      </w:r>
      <w:r w:rsidR="00E43C7F" w:rsidRPr="00454574">
        <w:t>сколько</w:t>
      </w:r>
      <w:r w:rsidRPr="00454574">
        <w:t xml:space="preserve"> </w:t>
      </w:r>
      <w:r w:rsidR="00E43C7F" w:rsidRPr="00454574">
        <w:t>их</w:t>
      </w:r>
      <w:r w:rsidRPr="00454574">
        <w:t xml:space="preserve"> </w:t>
      </w:r>
      <w:r w:rsidR="00E43C7F" w:rsidRPr="00454574">
        <w:t>будет</w:t>
      </w:r>
      <w:r w:rsidRPr="00454574">
        <w:t xml:space="preserve"> </w:t>
      </w:r>
      <w:r w:rsidR="00E43C7F" w:rsidRPr="00454574">
        <w:t>и</w:t>
      </w:r>
      <w:r w:rsidRPr="00454574">
        <w:t xml:space="preserve"> </w:t>
      </w:r>
      <w:r w:rsidR="00E43C7F" w:rsidRPr="00454574">
        <w:t>какие</w:t>
      </w:r>
      <w:r w:rsidRPr="00454574">
        <w:t xml:space="preserve"> </w:t>
      </w:r>
      <w:r w:rsidR="00E43C7F" w:rsidRPr="00454574">
        <w:t>рабочие</w:t>
      </w:r>
      <w:r w:rsidRPr="00454574">
        <w:t xml:space="preserve"> </w:t>
      </w:r>
      <w:r w:rsidR="00E43C7F" w:rsidRPr="00454574">
        <w:t>места</w:t>
      </w:r>
      <w:r w:rsidRPr="00454574">
        <w:t xml:space="preserve"> </w:t>
      </w:r>
      <w:r w:rsidR="00E43C7F" w:rsidRPr="00454574">
        <w:t>они</w:t>
      </w:r>
      <w:r w:rsidRPr="00454574">
        <w:t xml:space="preserve"> </w:t>
      </w:r>
      <w:r w:rsidR="00E43C7F" w:rsidRPr="00454574">
        <w:t>займут,</w:t>
      </w:r>
      <w:r w:rsidRPr="00454574">
        <w:t xml:space="preserve"> </w:t>
      </w:r>
      <w:r w:rsidR="00E43C7F" w:rsidRPr="00454574">
        <w:t>невозможно</w:t>
      </w:r>
      <w:r w:rsidRPr="00454574">
        <w:t xml:space="preserve">, - </w:t>
      </w:r>
      <w:r w:rsidR="00E43C7F" w:rsidRPr="00454574">
        <w:t>отмечает</w:t>
      </w:r>
      <w:r w:rsidRPr="00454574">
        <w:t xml:space="preserve"> </w:t>
      </w:r>
      <w:r w:rsidR="00E43C7F" w:rsidRPr="00454574">
        <w:t>заместитель</w:t>
      </w:r>
      <w:r w:rsidRPr="00454574">
        <w:t xml:space="preserve"> </w:t>
      </w:r>
      <w:r w:rsidR="00E43C7F" w:rsidRPr="00454574">
        <w:t>главы</w:t>
      </w:r>
      <w:r w:rsidRPr="00454574">
        <w:t xml:space="preserve"> </w:t>
      </w:r>
      <w:r w:rsidR="00E43C7F" w:rsidRPr="00454574">
        <w:t>Центра</w:t>
      </w:r>
      <w:r w:rsidRPr="00454574">
        <w:t xml:space="preserve"> </w:t>
      </w:r>
      <w:r w:rsidR="00E43C7F" w:rsidRPr="00454574">
        <w:t>трудовых</w:t>
      </w:r>
      <w:r w:rsidRPr="00454574">
        <w:t xml:space="preserve"> </w:t>
      </w:r>
      <w:r w:rsidR="00E43C7F" w:rsidRPr="00454574">
        <w:t>исследований</w:t>
      </w:r>
      <w:r w:rsidRPr="00454574">
        <w:t xml:space="preserve"> </w:t>
      </w:r>
      <w:r w:rsidR="00E43C7F" w:rsidRPr="00454574">
        <w:t>Ростислав</w:t>
      </w:r>
      <w:r w:rsidRPr="00454574">
        <w:t xml:space="preserve"> </w:t>
      </w:r>
      <w:r w:rsidR="00E43C7F" w:rsidRPr="00454574">
        <w:t>Капелюшников</w:t>
      </w:r>
      <w:r w:rsidRPr="00454574">
        <w:t xml:space="preserve">. - </w:t>
      </w:r>
      <w:r w:rsidR="00E43C7F" w:rsidRPr="00454574">
        <w:t>Но</w:t>
      </w:r>
      <w:r w:rsidRPr="00454574">
        <w:t xml:space="preserve"> </w:t>
      </w:r>
      <w:r w:rsidR="00E43C7F" w:rsidRPr="00454574">
        <w:t>в</w:t>
      </w:r>
      <w:r w:rsidRPr="00454574">
        <w:t xml:space="preserve"> </w:t>
      </w:r>
      <w:r w:rsidR="00E43C7F" w:rsidRPr="00454574">
        <w:t>условиях</w:t>
      </w:r>
      <w:r w:rsidRPr="00454574">
        <w:t xml:space="preserve"> </w:t>
      </w:r>
      <w:r w:rsidR="00E43C7F" w:rsidRPr="00454574">
        <w:t>гигантского</w:t>
      </w:r>
      <w:r w:rsidRPr="00454574">
        <w:t xml:space="preserve"> </w:t>
      </w:r>
      <w:r w:rsidR="00E43C7F" w:rsidRPr="00454574">
        <w:t>навеса</w:t>
      </w:r>
      <w:r w:rsidRPr="00454574">
        <w:t xml:space="preserve"> </w:t>
      </w:r>
      <w:r w:rsidR="00E43C7F" w:rsidRPr="00454574">
        <w:t>свободных</w:t>
      </w:r>
      <w:r w:rsidRPr="00454574">
        <w:t xml:space="preserve"> </w:t>
      </w:r>
      <w:r w:rsidR="00E43C7F" w:rsidRPr="00454574">
        <w:t>вакансий</w:t>
      </w:r>
      <w:r w:rsidRPr="00454574">
        <w:t xml:space="preserve"> </w:t>
      </w:r>
      <w:r w:rsidR="00E43C7F" w:rsidRPr="00454574">
        <w:t>возврат</w:t>
      </w:r>
      <w:r w:rsidRPr="00454574">
        <w:t xml:space="preserve"> </w:t>
      </w:r>
      <w:r w:rsidR="00E43C7F" w:rsidRPr="00454574">
        <w:t>индексации</w:t>
      </w:r>
      <w:r w:rsidRPr="00454574">
        <w:t xml:space="preserve"> - </w:t>
      </w:r>
      <w:r w:rsidR="00E43C7F" w:rsidRPr="00454574">
        <w:t>верное</w:t>
      </w:r>
      <w:r w:rsidRPr="00454574">
        <w:t xml:space="preserve"> </w:t>
      </w:r>
      <w:r w:rsidR="00E43C7F" w:rsidRPr="00454574">
        <w:t>решение</w:t>
      </w:r>
      <w:r w:rsidRPr="00454574">
        <w:t>»</w:t>
      </w:r>
      <w:r w:rsidR="00E43C7F" w:rsidRPr="00454574">
        <w:t>.</w:t>
      </w:r>
      <w:r w:rsidRPr="00454574">
        <w:t xml:space="preserve"> </w:t>
      </w:r>
      <w:r w:rsidR="00E43C7F" w:rsidRPr="00454574">
        <w:t>Виктор</w:t>
      </w:r>
      <w:r w:rsidRPr="00454574">
        <w:t xml:space="preserve"> </w:t>
      </w:r>
      <w:r w:rsidR="00E43C7F" w:rsidRPr="00454574">
        <w:t>Ляшок</w:t>
      </w:r>
      <w:r w:rsidRPr="00454574">
        <w:t xml:space="preserve"> </w:t>
      </w:r>
      <w:r w:rsidR="00E43C7F" w:rsidRPr="00454574">
        <w:t>считает,</w:t>
      </w:r>
      <w:r w:rsidRPr="00454574">
        <w:t xml:space="preserve"> </w:t>
      </w:r>
      <w:r w:rsidR="00E43C7F" w:rsidRPr="00454574">
        <w:t>что</w:t>
      </w:r>
      <w:r w:rsidRPr="00454574">
        <w:t xml:space="preserve"> </w:t>
      </w:r>
      <w:r w:rsidR="00E43C7F" w:rsidRPr="00454574">
        <w:t>эффект</w:t>
      </w:r>
      <w:r w:rsidRPr="00454574">
        <w:t xml:space="preserve"> </w:t>
      </w:r>
      <w:r w:rsidR="00E43C7F" w:rsidRPr="00454574">
        <w:t>от</w:t>
      </w:r>
      <w:r w:rsidRPr="00454574">
        <w:t xml:space="preserve"> </w:t>
      </w:r>
      <w:r w:rsidR="00E43C7F" w:rsidRPr="00454574">
        <w:t>индексации,</w:t>
      </w:r>
      <w:r w:rsidRPr="00454574">
        <w:t xml:space="preserve"> </w:t>
      </w:r>
      <w:r w:rsidR="00E43C7F" w:rsidRPr="00454574">
        <w:t>скорее</w:t>
      </w:r>
      <w:r w:rsidRPr="00454574">
        <w:t xml:space="preserve"> </w:t>
      </w:r>
      <w:r w:rsidR="00E43C7F" w:rsidRPr="00454574">
        <w:t>всего,</w:t>
      </w:r>
      <w:r w:rsidRPr="00454574">
        <w:t xml:space="preserve"> </w:t>
      </w:r>
      <w:r w:rsidR="00E43C7F" w:rsidRPr="00454574">
        <w:t>будет</w:t>
      </w:r>
      <w:r w:rsidRPr="00454574">
        <w:t xml:space="preserve"> </w:t>
      </w:r>
      <w:r w:rsidR="00E43C7F" w:rsidRPr="00454574">
        <w:t>нарастать</w:t>
      </w:r>
      <w:r w:rsidRPr="00454574">
        <w:t xml:space="preserve"> </w:t>
      </w:r>
      <w:r w:rsidR="00E43C7F" w:rsidRPr="00454574">
        <w:t>в</w:t>
      </w:r>
      <w:r w:rsidRPr="00454574">
        <w:t xml:space="preserve"> </w:t>
      </w:r>
      <w:r w:rsidR="00E43C7F" w:rsidRPr="00454574">
        <w:t>течение</w:t>
      </w:r>
      <w:r w:rsidRPr="00454574">
        <w:t xml:space="preserve"> </w:t>
      </w:r>
      <w:r w:rsidR="00E43C7F" w:rsidRPr="00454574">
        <w:t>ближайшего</w:t>
      </w:r>
      <w:r w:rsidRPr="00454574">
        <w:t xml:space="preserve"> </w:t>
      </w:r>
      <w:r w:rsidR="00E43C7F" w:rsidRPr="00454574">
        <w:t>года</w:t>
      </w:r>
      <w:r w:rsidRPr="00454574">
        <w:t xml:space="preserve"> </w:t>
      </w:r>
      <w:r w:rsidR="00E43C7F" w:rsidRPr="00454574">
        <w:t>или</w:t>
      </w:r>
      <w:r w:rsidRPr="00454574">
        <w:t xml:space="preserve"> </w:t>
      </w:r>
      <w:r w:rsidR="00E43C7F" w:rsidRPr="00454574">
        <w:t>двух,</w:t>
      </w:r>
      <w:r w:rsidRPr="00454574">
        <w:t xml:space="preserve"> </w:t>
      </w:r>
      <w:r w:rsidR="00E43C7F" w:rsidRPr="00454574">
        <w:t>а</w:t>
      </w:r>
      <w:r w:rsidRPr="00454574">
        <w:t xml:space="preserve"> </w:t>
      </w:r>
      <w:r w:rsidR="00E43C7F" w:rsidRPr="00454574">
        <w:t>дальше</w:t>
      </w:r>
      <w:r w:rsidRPr="00454574">
        <w:t xml:space="preserve"> </w:t>
      </w:r>
      <w:r w:rsidR="00E43C7F" w:rsidRPr="00454574">
        <w:t>постепенно</w:t>
      </w:r>
      <w:r w:rsidRPr="00454574">
        <w:t xml:space="preserve"> </w:t>
      </w:r>
      <w:r w:rsidR="00E43C7F" w:rsidRPr="00454574">
        <w:t>снизится,</w:t>
      </w:r>
      <w:r w:rsidRPr="00454574">
        <w:t xml:space="preserve"> </w:t>
      </w:r>
      <w:r w:rsidR="00E43C7F" w:rsidRPr="00454574">
        <w:t>поскольку</w:t>
      </w:r>
      <w:r w:rsidRPr="00454574">
        <w:t xml:space="preserve"> </w:t>
      </w:r>
      <w:r w:rsidR="00E43C7F" w:rsidRPr="00454574">
        <w:t>происходящее</w:t>
      </w:r>
      <w:r w:rsidRPr="00454574">
        <w:t xml:space="preserve"> </w:t>
      </w:r>
      <w:r w:rsidR="00E43C7F" w:rsidRPr="00454574">
        <w:t>повышение</w:t>
      </w:r>
      <w:r w:rsidRPr="00454574">
        <w:t xml:space="preserve"> </w:t>
      </w:r>
      <w:r w:rsidR="00E43C7F" w:rsidRPr="00454574">
        <w:t>пенсионного</w:t>
      </w:r>
      <w:r w:rsidRPr="00454574">
        <w:t xml:space="preserve"> </w:t>
      </w:r>
      <w:r w:rsidR="00E43C7F" w:rsidRPr="00454574">
        <w:t>возраста</w:t>
      </w:r>
      <w:r w:rsidRPr="00454574">
        <w:t xml:space="preserve"> </w:t>
      </w:r>
      <w:r w:rsidR="00E43C7F" w:rsidRPr="00454574">
        <w:t>будет</w:t>
      </w:r>
      <w:r w:rsidRPr="00454574">
        <w:t xml:space="preserve"> </w:t>
      </w:r>
      <w:r w:rsidR="00E43C7F" w:rsidRPr="00454574">
        <w:t>сокращать</w:t>
      </w:r>
      <w:r w:rsidRPr="00454574">
        <w:t xml:space="preserve"> </w:t>
      </w:r>
      <w:r w:rsidR="00E43C7F" w:rsidRPr="00454574">
        <w:t>число</w:t>
      </w:r>
      <w:r w:rsidRPr="00454574">
        <w:t xml:space="preserve"> </w:t>
      </w:r>
      <w:r w:rsidR="00E43C7F" w:rsidRPr="00454574">
        <w:t>людей,</w:t>
      </w:r>
      <w:r w:rsidRPr="00454574">
        <w:t xml:space="preserve"> </w:t>
      </w:r>
      <w:r w:rsidR="00E43C7F" w:rsidRPr="00454574">
        <w:t>которые</w:t>
      </w:r>
      <w:r w:rsidRPr="00454574">
        <w:t xml:space="preserve"> </w:t>
      </w:r>
      <w:r w:rsidR="00E43C7F" w:rsidRPr="00454574">
        <w:t>еще</w:t>
      </w:r>
      <w:r w:rsidRPr="00454574">
        <w:t xml:space="preserve"> </w:t>
      </w:r>
      <w:r w:rsidR="00E43C7F" w:rsidRPr="00454574">
        <w:t>являются</w:t>
      </w:r>
      <w:r w:rsidRPr="00454574">
        <w:t xml:space="preserve"> </w:t>
      </w:r>
      <w:r w:rsidR="00E43C7F" w:rsidRPr="00454574">
        <w:t>экономически</w:t>
      </w:r>
      <w:r w:rsidRPr="00454574">
        <w:t xml:space="preserve"> </w:t>
      </w:r>
      <w:r w:rsidR="00E43C7F" w:rsidRPr="00454574">
        <w:t>активными,</w:t>
      </w:r>
      <w:r w:rsidRPr="00454574">
        <w:t xml:space="preserve"> </w:t>
      </w:r>
      <w:r w:rsidR="00E43C7F" w:rsidRPr="00454574">
        <w:t>но</w:t>
      </w:r>
      <w:r w:rsidRPr="00454574">
        <w:t xml:space="preserve"> </w:t>
      </w:r>
      <w:r w:rsidR="00E43C7F" w:rsidRPr="00454574">
        <w:t>уже</w:t>
      </w:r>
      <w:r w:rsidRPr="00454574">
        <w:t xml:space="preserve"> </w:t>
      </w:r>
      <w:r w:rsidR="00E43C7F" w:rsidRPr="00454574">
        <w:t>имеют</w:t>
      </w:r>
      <w:r w:rsidRPr="00454574">
        <w:t xml:space="preserve"> </w:t>
      </w:r>
      <w:r w:rsidR="00E43C7F" w:rsidRPr="00454574">
        <w:t>право</w:t>
      </w:r>
      <w:r w:rsidRPr="00454574">
        <w:t xml:space="preserve"> </w:t>
      </w:r>
      <w:r w:rsidR="00E43C7F" w:rsidRPr="00454574">
        <w:t>на</w:t>
      </w:r>
      <w:r w:rsidRPr="00454574">
        <w:t xml:space="preserve"> </w:t>
      </w:r>
      <w:r w:rsidR="00E43C7F" w:rsidRPr="00454574">
        <w:t>пенсию.</w:t>
      </w:r>
      <w:r w:rsidRPr="00454574">
        <w:t xml:space="preserve"> </w:t>
      </w:r>
    </w:p>
    <w:p w:rsidR="00E43C7F" w:rsidRPr="00454574" w:rsidRDefault="00880C09" w:rsidP="00E43C7F">
      <w:hyperlink r:id="rId31" w:history="1">
        <w:r w:rsidR="00E43C7F" w:rsidRPr="00454574">
          <w:rPr>
            <w:rStyle w:val="a3"/>
          </w:rPr>
          <w:t>https://www.kommersant.ru/doc/6759928</w:t>
        </w:r>
      </w:hyperlink>
      <w:r w:rsidR="00625B6C" w:rsidRPr="00454574">
        <w:t xml:space="preserve"> </w:t>
      </w:r>
    </w:p>
    <w:p w:rsidR="004B5684" w:rsidRPr="00454574" w:rsidRDefault="004B5684" w:rsidP="004B5684">
      <w:pPr>
        <w:pStyle w:val="2"/>
      </w:pPr>
      <w:bookmarkStart w:id="82" w:name="А107"/>
      <w:bookmarkStart w:id="83" w:name="_Toc168904021"/>
      <w:r w:rsidRPr="00454574">
        <w:t>Ежедневная</w:t>
      </w:r>
      <w:r w:rsidR="00625B6C" w:rsidRPr="00454574">
        <w:t xml:space="preserve"> </w:t>
      </w:r>
      <w:r w:rsidRPr="00454574">
        <w:t>деловая</w:t>
      </w:r>
      <w:r w:rsidR="00625B6C" w:rsidRPr="00454574">
        <w:t xml:space="preserve"> </w:t>
      </w:r>
      <w:r w:rsidRPr="00454574">
        <w:t>газета</w:t>
      </w:r>
      <w:r w:rsidR="00625B6C" w:rsidRPr="00454574">
        <w:t xml:space="preserve"> </w:t>
      </w:r>
      <w:r w:rsidRPr="00454574">
        <w:t>РБК,</w:t>
      </w:r>
      <w:r w:rsidR="00625B6C" w:rsidRPr="00454574">
        <w:t xml:space="preserve"> </w:t>
      </w:r>
      <w:r w:rsidRPr="00454574">
        <w:t>10.06.2024,</w:t>
      </w:r>
      <w:r w:rsidR="00625B6C" w:rsidRPr="00454574">
        <w:t xml:space="preserve"> </w:t>
      </w:r>
      <w:r w:rsidRPr="00454574">
        <w:t>Иван</w:t>
      </w:r>
      <w:r w:rsidR="00625B6C" w:rsidRPr="00454574">
        <w:t xml:space="preserve"> </w:t>
      </w:r>
      <w:r w:rsidRPr="00454574">
        <w:t>ТКАЧ</w:t>
      </w:r>
      <w:r w:rsidR="00625B6C" w:rsidRPr="00454574">
        <w:t>Е</w:t>
      </w:r>
      <w:r w:rsidRPr="00454574">
        <w:t>В,</w:t>
      </w:r>
      <w:r w:rsidR="00625B6C" w:rsidRPr="00454574">
        <w:t xml:space="preserve"> </w:t>
      </w:r>
      <w:r w:rsidRPr="00454574">
        <w:t>Анна</w:t>
      </w:r>
      <w:r w:rsidR="00625B6C" w:rsidRPr="00454574">
        <w:t xml:space="preserve"> </w:t>
      </w:r>
      <w:r w:rsidRPr="00454574">
        <w:t>ГАЛЬЧЕВА,</w:t>
      </w:r>
      <w:r w:rsidR="00625B6C" w:rsidRPr="00454574">
        <w:t xml:space="preserve"> </w:t>
      </w:r>
      <w:r w:rsidRPr="00454574">
        <w:t>Массовое</w:t>
      </w:r>
      <w:r w:rsidR="00625B6C" w:rsidRPr="00454574">
        <w:t xml:space="preserve"> </w:t>
      </w:r>
      <w:r w:rsidRPr="00454574">
        <w:t>высвобождение</w:t>
      </w:r>
      <w:r w:rsidR="00625B6C" w:rsidRPr="00454574">
        <w:t xml:space="preserve"> </w:t>
      </w:r>
      <w:r w:rsidRPr="00454574">
        <w:t>из</w:t>
      </w:r>
      <w:r w:rsidR="00625B6C" w:rsidRPr="00454574">
        <w:t xml:space="preserve"> </w:t>
      </w:r>
      <w:r w:rsidRPr="00454574">
        <w:t>пенсионного</w:t>
      </w:r>
      <w:r w:rsidR="00625B6C" w:rsidRPr="00454574">
        <w:t xml:space="preserve"> </w:t>
      </w:r>
      <w:r w:rsidRPr="00454574">
        <w:t>капкана.</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возобновится</w:t>
      </w:r>
      <w:r w:rsidR="00625B6C" w:rsidRPr="00454574">
        <w:t xml:space="preserve"> </w:t>
      </w:r>
      <w:r w:rsidRPr="00454574">
        <w:t>индексация</w:t>
      </w:r>
      <w:r w:rsidR="00625B6C" w:rsidRPr="00454574">
        <w:t xml:space="preserve"> </w:t>
      </w:r>
      <w:r w:rsidRPr="00454574">
        <w:t>пенсий</w:t>
      </w:r>
      <w:r w:rsidR="00625B6C" w:rsidRPr="00454574">
        <w:t xml:space="preserve"> </w:t>
      </w:r>
      <w:r w:rsidRPr="00454574">
        <w:t>работающих</w:t>
      </w:r>
      <w:r w:rsidR="00625B6C" w:rsidRPr="00454574">
        <w:t xml:space="preserve"> </w:t>
      </w:r>
      <w:r w:rsidRPr="00454574">
        <w:t>пенсионеров</w:t>
      </w:r>
      <w:bookmarkEnd w:id="82"/>
      <w:bookmarkEnd w:id="83"/>
    </w:p>
    <w:p w:rsidR="004B5684" w:rsidRPr="00454574" w:rsidRDefault="004B5684" w:rsidP="00504FD4">
      <w:pPr>
        <w:pStyle w:val="3"/>
      </w:pPr>
      <w:bookmarkStart w:id="84" w:name="_Toc168904022"/>
      <w:r w:rsidRPr="00454574">
        <w:t>Владимир</w:t>
      </w:r>
      <w:r w:rsidR="00625B6C" w:rsidRPr="00454574">
        <w:t xml:space="preserve"> </w:t>
      </w:r>
      <w:r w:rsidRPr="00454574">
        <w:t>Путин</w:t>
      </w:r>
      <w:r w:rsidR="00625B6C" w:rsidRPr="00454574">
        <w:t xml:space="preserve"> </w:t>
      </w:r>
      <w:r w:rsidRPr="00454574">
        <w:t>объявил</w:t>
      </w:r>
      <w:r w:rsidR="00625B6C" w:rsidRPr="00454574">
        <w:t xml:space="preserve"> </w:t>
      </w:r>
      <w:r w:rsidRPr="00454574">
        <w:t>о</w:t>
      </w:r>
      <w:r w:rsidR="00625B6C" w:rsidRPr="00454574">
        <w:t xml:space="preserve"> </w:t>
      </w:r>
      <w:r w:rsidRPr="00454574">
        <w:t>планах</w:t>
      </w:r>
      <w:r w:rsidR="00625B6C" w:rsidRPr="00454574">
        <w:t xml:space="preserve"> </w:t>
      </w:r>
      <w:r w:rsidRPr="00454574">
        <w:t>возобновить</w:t>
      </w:r>
      <w:r w:rsidR="00625B6C" w:rsidRPr="00454574">
        <w:t xml:space="preserve"> </w:t>
      </w:r>
      <w:r w:rsidRPr="00454574">
        <w:t>индексацию</w:t>
      </w:r>
      <w:r w:rsidR="00625B6C" w:rsidRPr="00454574">
        <w:t xml:space="preserve"> </w:t>
      </w:r>
      <w:r w:rsidRPr="00454574">
        <w:t>пенсий</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приостановленную</w:t>
      </w:r>
      <w:r w:rsidR="00625B6C" w:rsidRPr="00454574">
        <w:t xml:space="preserve"> </w:t>
      </w:r>
      <w:r w:rsidRPr="00454574">
        <w:t>в</w:t>
      </w:r>
      <w:r w:rsidR="00625B6C" w:rsidRPr="00454574">
        <w:t xml:space="preserve"> </w:t>
      </w:r>
      <w:r w:rsidRPr="00454574">
        <w:t>2016</w:t>
      </w:r>
      <w:r w:rsidR="00625B6C" w:rsidRPr="00454574">
        <w:t xml:space="preserve"> </w:t>
      </w:r>
      <w:r w:rsidRPr="00454574">
        <w:t>году.</w:t>
      </w:r>
      <w:r w:rsidR="00625B6C" w:rsidRPr="00454574">
        <w:t xml:space="preserve"> </w:t>
      </w:r>
      <w:r w:rsidRPr="00454574">
        <w:t>РБК</w:t>
      </w:r>
      <w:r w:rsidR="00625B6C" w:rsidRPr="00454574">
        <w:t xml:space="preserve"> </w:t>
      </w:r>
      <w:r w:rsidRPr="00454574">
        <w:t>разбирался,</w:t>
      </w:r>
      <w:r w:rsidR="00625B6C" w:rsidRPr="00454574">
        <w:t xml:space="preserve"> </w:t>
      </w:r>
      <w:r w:rsidRPr="00454574">
        <w:t>кого</w:t>
      </w:r>
      <w:r w:rsidR="00625B6C" w:rsidRPr="00454574">
        <w:t xml:space="preserve"> </w:t>
      </w:r>
      <w:r w:rsidRPr="00454574">
        <w:t>затронет</w:t>
      </w:r>
      <w:r w:rsidR="00625B6C" w:rsidRPr="00454574">
        <w:t xml:space="preserve"> </w:t>
      </w:r>
      <w:r w:rsidRPr="00454574">
        <w:t>это</w:t>
      </w:r>
      <w:r w:rsidR="00625B6C" w:rsidRPr="00454574">
        <w:t xml:space="preserve"> </w:t>
      </w:r>
      <w:r w:rsidRPr="00454574">
        <w:t>решение</w:t>
      </w:r>
      <w:r w:rsidR="00625B6C" w:rsidRPr="00454574">
        <w:t xml:space="preserve"> </w:t>
      </w:r>
      <w:r w:rsidRPr="00454574">
        <w:t>и</w:t>
      </w:r>
      <w:r w:rsidR="00625B6C" w:rsidRPr="00454574">
        <w:t xml:space="preserve"> </w:t>
      </w:r>
      <w:r w:rsidRPr="00454574">
        <w:t>как</w:t>
      </w:r>
      <w:r w:rsidR="00625B6C" w:rsidRPr="00454574">
        <w:t xml:space="preserve"> </w:t>
      </w:r>
      <w:r w:rsidRPr="00454574">
        <w:t>оно</w:t>
      </w:r>
      <w:r w:rsidR="00625B6C" w:rsidRPr="00454574">
        <w:t xml:space="preserve"> </w:t>
      </w:r>
      <w:r w:rsidRPr="00454574">
        <w:t>повлияет</w:t>
      </w:r>
      <w:r w:rsidR="00625B6C" w:rsidRPr="00454574">
        <w:t xml:space="preserve"> </w:t>
      </w:r>
      <w:r w:rsidRPr="00454574">
        <w:t>на</w:t>
      </w:r>
      <w:r w:rsidR="00625B6C" w:rsidRPr="00454574">
        <w:t xml:space="preserve"> </w:t>
      </w:r>
      <w:r w:rsidRPr="00454574">
        <w:t>кадровый</w:t>
      </w:r>
      <w:r w:rsidR="00625B6C" w:rsidRPr="00454574">
        <w:t xml:space="preserve"> </w:t>
      </w:r>
      <w:r w:rsidRPr="00454574">
        <w:t>дефицит</w:t>
      </w:r>
      <w:r w:rsidR="00625B6C" w:rsidRPr="00454574">
        <w:t xml:space="preserve"> </w:t>
      </w:r>
      <w:r w:rsidRPr="00454574">
        <w:t>в</w:t>
      </w:r>
      <w:r w:rsidR="00625B6C" w:rsidRPr="00454574">
        <w:t xml:space="preserve"> </w:t>
      </w:r>
      <w:r w:rsidRPr="00454574">
        <w:t>стране.</w:t>
      </w:r>
      <w:bookmarkEnd w:id="84"/>
    </w:p>
    <w:p w:rsidR="004B5684" w:rsidRPr="00454574" w:rsidRDefault="00625B6C" w:rsidP="004B5684">
      <w:r w:rsidRPr="00454574">
        <w:t>«</w:t>
      </w:r>
      <w:r w:rsidR="004B5684" w:rsidRPr="00454574">
        <w:t>Предлагаю</w:t>
      </w:r>
      <w:r w:rsidRPr="00454574">
        <w:t xml:space="preserve"> </w:t>
      </w:r>
      <w:r w:rsidR="004B5684" w:rsidRPr="00454574">
        <w:t>со</w:t>
      </w:r>
      <w:r w:rsidRPr="00454574">
        <w:t xml:space="preserve"> </w:t>
      </w:r>
      <w:r w:rsidR="004B5684" w:rsidRPr="00454574">
        <w:t>следующего</w:t>
      </w:r>
      <w:r w:rsidRPr="00454574">
        <w:t xml:space="preserve"> </w:t>
      </w:r>
      <w:r w:rsidR="004B5684" w:rsidRPr="00454574">
        <w:t>года</w:t>
      </w:r>
      <w:r w:rsidRPr="00454574">
        <w:t xml:space="preserve"> </w:t>
      </w:r>
      <w:r w:rsidR="004B5684" w:rsidRPr="00454574">
        <w:t>возобновить</w:t>
      </w:r>
      <w:r w:rsidRPr="00454574">
        <w:t xml:space="preserve"> </w:t>
      </w:r>
      <w:r w:rsidR="004B5684" w:rsidRPr="00454574">
        <w:t>индексацию</w:t>
      </w:r>
      <w:r w:rsidRPr="00454574">
        <w:t xml:space="preserve"> </w:t>
      </w:r>
      <w:r w:rsidR="004B5684" w:rsidRPr="00454574">
        <w:t>пенсий</w:t>
      </w:r>
      <w:r w:rsidRPr="00454574">
        <w:t xml:space="preserve"> </w:t>
      </w:r>
      <w:r w:rsidR="004B5684" w:rsidRPr="00454574">
        <w:t>работающим</w:t>
      </w:r>
      <w:r w:rsidRPr="00454574">
        <w:t xml:space="preserve"> </w:t>
      </w:r>
      <w:r w:rsidR="004B5684" w:rsidRPr="00454574">
        <w:t>пенсионерам.</w:t>
      </w:r>
      <w:r w:rsidRPr="00454574">
        <w:t xml:space="preserve"> </w:t>
      </w:r>
      <w:r w:rsidR="004B5684" w:rsidRPr="00454574">
        <w:t>С</w:t>
      </w:r>
      <w:r w:rsidRPr="00454574">
        <w:t xml:space="preserve"> </w:t>
      </w:r>
      <w:r w:rsidR="004B5684" w:rsidRPr="00454574">
        <w:t>1</w:t>
      </w:r>
      <w:r w:rsidRPr="00454574">
        <w:t xml:space="preserve"> </w:t>
      </w:r>
      <w:r w:rsidR="004B5684" w:rsidRPr="00454574">
        <w:t>февраля</w:t>
      </w:r>
      <w:r w:rsidRPr="00454574">
        <w:t xml:space="preserve"> </w:t>
      </w:r>
      <w:r w:rsidR="004B5684" w:rsidRPr="00454574">
        <w:t>2025</w:t>
      </w:r>
      <w:r w:rsidRPr="00454574">
        <w:t xml:space="preserve"> </w:t>
      </w:r>
      <w:r w:rsidR="004B5684" w:rsidRPr="00454574">
        <w:t>года</w:t>
      </w:r>
      <w:r w:rsidRPr="00454574">
        <w:t xml:space="preserve"> </w:t>
      </w:r>
      <w:r w:rsidR="004B5684" w:rsidRPr="00454574">
        <w:t>и</w:t>
      </w:r>
      <w:r w:rsidRPr="00454574">
        <w:t xml:space="preserve"> </w:t>
      </w:r>
      <w:r w:rsidR="004B5684" w:rsidRPr="00454574">
        <w:t>далее</w:t>
      </w:r>
      <w:r w:rsidRPr="00454574">
        <w:t xml:space="preserve"> </w:t>
      </w:r>
      <w:r w:rsidR="004B5684" w:rsidRPr="00454574">
        <w:t>ежегодно</w:t>
      </w:r>
      <w:r w:rsidRPr="00454574">
        <w:t xml:space="preserve"> </w:t>
      </w:r>
      <w:r w:rsidR="004B5684" w:rsidRPr="00454574">
        <w:t>пенсии</w:t>
      </w:r>
      <w:r w:rsidRPr="00454574">
        <w:t xml:space="preserve"> </w:t>
      </w:r>
      <w:r w:rsidR="004B5684" w:rsidRPr="00454574">
        <w:t>будут</w:t>
      </w:r>
      <w:r w:rsidRPr="00454574">
        <w:t xml:space="preserve"> </w:t>
      </w:r>
      <w:r w:rsidR="004B5684" w:rsidRPr="00454574">
        <w:t>повышаться</w:t>
      </w:r>
      <w:r w:rsidRPr="00454574">
        <w:t xml:space="preserve"> </w:t>
      </w:r>
      <w:r w:rsidR="004B5684" w:rsidRPr="00454574">
        <w:t>не</w:t>
      </w:r>
      <w:r w:rsidRPr="00454574">
        <w:t xml:space="preserve"> </w:t>
      </w:r>
      <w:r w:rsidR="004B5684" w:rsidRPr="00454574">
        <w:t>только</w:t>
      </w:r>
      <w:r w:rsidRPr="00454574">
        <w:t xml:space="preserve"> </w:t>
      </w:r>
      <w:r w:rsidR="004B5684" w:rsidRPr="00454574">
        <w:t>тем,</w:t>
      </w:r>
      <w:r w:rsidRPr="00454574">
        <w:t xml:space="preserve"> </w:t>
      </w:r>
      <w:r w:rsidR="004B5684" w:rsidRPr="00454574">
        <w:t>кто</w:t>
      </w:r>
      <w:r w:rsidRPr="00454574">
        <w:t xml:space="preserve"> </w:t>
      </w:r>
      <w:r w:rsidR="004B5684" w:rsidRPr="00454574">
        <w:t>уже</w:t>
      </w:r>
      <w:r w:rsidRPr="00454574">
        <w:t xml:space="preserve"> </w:t>
      </w:r>
      <w:r w:rsidR="004B5684" w:rsidRPr="00454574">
        <w:t>вышел</w:t>
      </w:r>
      <w:r w:rsidRPr="00454574">
        <w:t xml:space="preserve"> </w:t>
      </w:r>
      <w:r w:rsidR="004B5684" w:rsidRPr="00454574">
        <w:t>на</w:t>
      </w:r>
      <w:r w:rsidRPr="00454574">
        <w:t xml:space="preserve"> </w:t>
      </w:r>
      <w:r w:rsidR="004B5684" w:rsidRPr="00454574">
        <w:t>заслуженный</w:t>
      </w:r>
      <w:r w:rsidRPr="00454574">
        <w:t xml:space="preserve"> </w:t>
      </w:r>
      <w:r w:rsidR="004B5684" w:rsidRPr="00454574">
        <w:t>отдых,</w:t>
      </w:r>
      <w:r w:rsidRPr="00454574">
        <w:t xml:space="preserve"> </w:t>
      </w:r>
      <w:r w:rsidR="004B5684" w:rsidRPr="00454574">
        <w:t>но</w:t>
      </w:r>
      <w:r w:rsidRPr="00454574">
        <w:t xml:space="preserve"> </w:t>
      </w:r>
      <w:r w:rsidR="004B5684" w:rsidRPr="00454574">
        <w:t>и</w:t>
      </w:r>
      <w:r w:rsidRPr="00454574">
        <w:t xml:space="preserve"> </w:t>
      </w:r>
      <w:r w:rsidR="004B5684" w:rsidRPr="00454574">
        <w:t>тем,</w:t>
      </w:r>
      <w:r w:rsidRPr="00454574">
        <w:t xml:space="preserve"> </w:t>
      </w:r>
      <w:r w:rsidR="004B5684" w:rsidRPr="00454574">
        <w:t>кто</w:t>
      </w:r>
      <w:r w:rsidRPr="00454574">
        <w:t xml:space="preserve"> </w:t>
      </w:r>
      <w:r w:rsidR="004B5684" w:rsidRPr="00454574">
        <w:t>продолжает</w:t>
      </w:r>
      <w:r w:rsidRPr="00454574">
        <w:t xml:space="preserve"> </w:t>
      </w:r>
      <w:r w:rsidR="004B5684" w:rsidRPr="00454574">
        <w:t>работать</w:t>
      </w:r>
      <w:r w:rsidRPr="00454574">
        <w:t>»</w:t>
      </w:r>
      <w:r w:rsidR="004B5684" w:rsidRPr="00454574">
        <w:t>,</w:t>
      </w:r>
      <w:r w:rsidRPr="00454574">
        <w:t xml:space="preserve"> </w:t>
      </w:r>
      <w:r w:rsidR="004B5684" w:rsidRPr="00454574">
        <w:t>-</w:t>
      </w:r>
      <w:r w:rsidRPr="00454574">
        <w:t xml:space="preserve"> </w:t>
      </w:r>
      <w:r w:rsidR="004B5684" w:rsidRPr="00454574">
        <w:t>заявил</w:t>
      </w:r>
      <w:r w:rsidRPr="00454574">
        <w:t xml:space="preserve"> </w:t>
      </w:r>
      <w:r w:rsidR="004B5684" w:rsidRPr="00454574">
        <w:t>президент</w:t>
      </w:r>
      <w:r w:rsidRPr="00454574">
        <w:t xml:space="preserve"> </w:t>
      </w:r>
      <w:r w:rsidR="004B5684" w:rsidRPr="00454574">
        <w:t>Владимир</w:t>
      </w:r>
      <w:r w:rsidRPr="00454574">
        <w:t xml:space="preserve"> </w:t>
      </w:r>
      <w:r w:rsidR="004B5684" w:rsidRPr="00454574">
        <w:t>Путин</w:t>
      </w:r>
      <w:r w:rsidRPr="00454574">
        <w:t xml:space="preserve"> </w:t>
      </w:r>
      <w:r w:rsidR="004B5684" w:rsidRPr="00454574">
        <w:t>на</w:t>
      </w:r>
      <w:r w:rsidRPr="00454574">
        <w:t xml:space="preserve"> </w:t>
      </w:r>
      <w:r w:rsidR="004B5684" w:rsidRPr="00454574">
        <w:t>пленарном</w:t>
      </w:r>
      <w:r w:rsidRPr="00454574">
        <w:t xml:space="preserve"> </w:t>
      </w:r>
      <w:r w:rsidR="004B5684" w:rsidRPr="00454574">
        <w:t>заседании</w:t>
      </w:r>
      <w:r w:rsidRPr="00454574">
        <w:t xml:space="preserve"> </w:t>
      </w:r>
      <w:r w:rsidR="004B5684" w:rsidRPr="00454574">
        <w:t>Петербургского</w:t>
      </w:r>
      <w:r w:rsidRPr="00454574">
        <w:t xml:space="preserve"> </w:t>
      </w:r>
      <w:r w:rsidR="004B5684" w:rsidRPr="00454574">
        <w:t>международного</w:t>
      </w:r>
      <w:r w:rsidRPr="00454574">
        <w:t xml:space="preserve"> </w:t>
      </w:r>
      <w:r w:rsidR="004B5684" w:rsidRPr="00454574">
        <w:t>экономического</w:t>
      </w:r>
      <w:r w:rsidRPr="00454574">
        <w:t xml:space="preserve"> </w:t>
      </w:r>
      <w:r w:rsidR="004B5684" w:rsidRPr="00454574">
        <w:t>форума</w:t>
      </w:r>
      <w:r w:rsidRPr="00454574">
        <w:t xml:space="preserve"> </w:t>
      </w:r>
      <w:r w:rsidR="004B5684" w:rsidRPr="00454574">
        <w:t>(ПМЭФ)</w:t>
      </w:r>
      <w:r w:rsidRPr="00454574">
        <w:t xml:space="preserve"> </w:t>
      </w:r>
      <w:r w:rsidR="004B5684" w:rsidRPr="00454574">
        <w:t>в</w:t>
      </w:r>
      <w:r w:rsidRPr="00454574">
        <w:t xml:space="preserve"> </w:t>
      </w:r>
      <w:r w:rsidR="004B5684" w:rsidRPr="00454574">
        <w:t>пятницу,</w:t>
      </w:r>
      <w:r w:rsidRPr="00454574">
        <w:t xml:space="preserve"> </w:t>
      </w:r>
      <w:r w:rsidR="004B5684" w:rsidRPr="00454574">
        <w:t>7</w:t>
      </w:r>
      <w:r w:rsidRPr="00454574">
        <w:t xml:space="preserve"> </w:t>
      </w:r>
      <w:r w:rsidR="004B5684" w:rsidRPr="00454574">
        <w:t>июня.</w:t>
      </w:r>
      <w:r w:rsidRPr="00454574">
        <w:t xml:space="preserve"> </w:t>
      </w:r>
      <w:r w:rsidR="004B5684" w:rsidRPr="00454574">
        <w:t>Путин</w:t>
      </w:r>
      <w:r w:rsidRPr="00454574">
        <w:t xml:space="preserve"> </w:t>
      </w:r>
      <w:r w:rsidR="004B5684" w:rsidRPr="00454574">
        <w:t>попросил</w:t>
      </w:r>
      <w:r w:rsidRPr="00454574">
        <w:t xml:space="preserve"> </w:t>
      </w:r>
      <w:r w:rsidR="004B5684" w:rsidRPr="00454574">
        <w:t>партию</w:t>
      </w:r>
      <w:r w:rsidRPr="00454574">
        <w:t xml:space="preserve"> «</w:t>
      </w:r>
      <w:r w:rsidR="004B5684" w:rsidRPr="00454574">
        <w:t>Eдиная</w:t>
      </w:r>
      <w:r w:rsidRPr="00454574">
        <w:t xml:space="preserve"> </w:t>
      </w:r>
      <w:r w:rsidR="004B5684" w:rsidRPr="00454574">
        <w:t>Россия</w:t>
      </w:r>
      <w:r w:rsidRPr="00454574">
        <w:t xml:space="preserve">» </w:t>
      </w:r>
      <w:r w:rsidR="004B5684" w:rsidRPr="00454574">
        <w:t>совместно</w:t>
      </w:r>
      <w:r w:rsidRPr="00454574">
        <w:t xml:space="preserve"> </w:t>
      </w:r>
      <w:r w:rsidR="004B5684" w:rsidRPr="00454574">
        <w:t>с</w:t>
      </w:r>
      <w:r w:rsidRPr="00454574">
        <w:t xml:space="preserve"> </w:t>
      </w:r>
      <w:r w:rsidR="004B5684" w:rsidRPr="00454574">
        <w:t>правительством</w:t>
      </w:r>
      <w:r w:rsidRPr="00454574">
        <w:t xml:space="preserve"> </w:t>
      </w:r>
      <w:r w:rsidR="004B5684" w:rsidRPr="00454574">
        <w:t>принять</w:t>
      </w:r>
      <w:r w:rsidRPr="00454574">
        <w:t xml:space="preserve"> </w:t>
      </w:r>
      <w:r w:rsidR="004B5684" w:rsidRPr="00454574">
        <w:t>соответствующий</w:t>
      </w:r>
      <w:r w:rsidRPr="00454574">
        <w:t xml:space="preserve"> </w:t>
      </w:r>
      <w:r w:rsidR="004B5684" w:rsidRPr="00454574">
        <w:t>законопроект</w:t>
      </w:r>
      <w:r w:rsidRPr="00454574">
        <w:t xml:space="preserve"> </w:t>
      </w:r>
      <w:r w:rsidR="004B5684" w:rsidRPr="00454574">
        <w:t>в</w:t>
      </w:r>
      <w:r w:rsidRPr="00454574">
        <w:t xml:space="preserve"> </w:t>
      </w:r>
      <w:r w:rsidR="004B5684" w:rsidRPr="00454574">
        <w:t>текущую</w:t>
      </w:r>
      <w:r w:rsidRPr="00454574">
        <w:t xml:space="preserve"> </w:t>
      </w:r>
      <w:r w:rsidR="004B5684" w:rsidRPr="00454574">
        <w:t>сессию</w:t>
      </w:r>
      <w:r w:rsidRPr="00454574">
        <w:t xml:space="preserve"> </w:t>
      </w:r>
      <w:r w:rsidR="004B5684" w:rsidRPr="00454574">
        <w:t>Госдумы.</w:t>
      </w:r>
    </w:p>
    <w:p w:rsidR="004B5684" w:rsidRPr="00454574" w:rsidRDefault="004B5684" w:rsidP="004B5684">
      <w:r w:rsidRPr="00454574">
        <w:lastRenderedPageBreak/>
        <w:t>СКОЛЬКО</w:t>
      </w:r>
      <w:r w:rsidR="00625B6C" w:rsidRPr="00454574">
        <w:t xml:space="preserve"> </w:t>
      </w:r>
      <w:r w:rsidRPr="00454574">
        <w:t>ПЕНСИОНЕРОВ</w:t>
      </w:r>
      <w:r w:rsidR="00625B6C" w:rsidRPr="00454574">
        <w:t xml:space="preserve"> </w:t>
      </w:r>
      <w:r w:rsidRPr="00454574">
        <w:t>СЕЙЧАС</w:t>
      </w:r>
      <w:r w:rsidR="00625B6C" w:rsidRPr="00454574">
        <w:t xml:space="preserve"> </w:t>
      </w:r>
      <w:r w:rsidRPr="00454574">
        <w:t>РАБОТАЮТ</w:t>
      </w:r>
      <w:r w:rsidR="00625B6C" w:rsidRPr="00454574">
        <w:t xml:space="preserve"> </w:t>
      </w:r>
      <w:r w:rsidRPr="00454574">
        <w:t>И</w:t>
      </w:r>
      <w:r w:rsidR="00625B6C" w:rsidRPr="00454574">
        <w:t xml:space="preserve"> </w:t>
      </w:r>
      <w:r w:rsidRPr="00454574">
        <w:t>КАКАЯ</w:t>
      </w:r>
      <w:r w:rsidR="00625B6C" w:rsidRPr="00454574">
        <w:t xml:space="preserve"> </w:t>
      </w:r>
      <w:r w:rsidRPr="00454574">
        <w:t>У</w:t>
      </w:r>
      <w:r w:rsidR="00625B6C" w:rsidRPr="00454574">
        <w:t xml:space="preserve"> </w:t>
      </w:r>
      <w:r w:rsidRPr="00454574">
        <w:t>НИХ</w:t>
      </w:r>
      <w:r w:rsidR="00625B6C" w:rsidRPr="00454574">
        <w:t xml:space="preserve"> </w:t>
      </w:r>
      <w:r w:rsidRPr="00454574">
        <w:t>ПЕНСИЯ</w:t>
      </w:r>
    </w:p>
    <w:p w:rsidR="004B5684" w:rsidRPr="00454574" w:rsidRDefault="004B5684" w:rsidP="004B5684">
      <w:r w:rsidRPr="00454574">
        <w:t>По</w:t>
      </w:r>
      <w:r w:rsidR="00625B6C" w:rsidRPr="00454574">
        <w:t xml:space="preserve"> </w:t>
      </w:r>
      <w:r w:rsidRPr="00454574">
        <w:t>данным</w:t>
      </w:r>
      <w:r w:rsidR="00625B6C" w:rsidRPr="00454574">
        <w:t xml:space="preserve"> </w:t>
      </w:r>
      <w:r w:rsidRPr="00454574">
        <w:t>Соцфонда,</w:t>
      </w:r>
      <w:r w:rsidR="00625B6C" w:rsidRPr="00454574">
        <w:t xml:space="preserve"> </w:t>
      </w:r>
      <w:r w:rsidRPr="00454574">
        <w:t>на</w:t>
      </w:r>
      <w:r w:rsidR="00625B6C" w:rsidRPr="00454574">
        <w:t xml:space="preserve"> </w:t>
      </w:r>
      <w:r w:rsidRPr="00454574">
        <w:t>1</w:t>
      </w:r>
      <w:r w:rsidR="00625B6C" w:rsidRPr="00454574">
        <w:t xml:space="preserve"> </w:t>
      </w:r>
      <w:r w:rsidRPr="00454574">
        <w:t>апреля</w:t>
      </w:r>
      <w:r w:rsidR="00625B6C" w:rsidRPr="00454574">
        <w:t xml:space="preserve"> </w:t>
      </w:r>
      <w:r w:rsidRPr="00454574">
        <w:t>2024</w:t>
      </w:r>
      <w:r w:rsidR="00625B6C" w:rsidRPr="00454574">
        <w:t xml:space="preserve"> </w:t>
      </w:r>
      <w:r w:rsidRPr="00454574">
        <w:t>года</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насчитывалось</w:t>
      </w:r>
      <w:r w:rsidR="00625B6C" w:rsidRPr="00454574">
        <w:t xml:space="preserve"> </w:t>
      </w:r>
      <w:r w:rsidRPr="00454574">
        <w:t>7,783</w:t>
      </w:r>
      <w:r w:rsidR="00625B6C" w:rsidRPr="00454574">
        <w:t xml:space="preserve"> </w:t>
      </w:r>
      <w:r w:rsidRPr="00454574">
        <w:t>млн</w:t>
      </w:r>
      <w:r w:rsidR="00625B6C" w:rsidRPr="00454574">
        <w:t xml:space="preserve"> </w:t>
      </w:r>
      <w:r w:rsidRPr="00454574">
        <w:t>официально</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(около</w:t>
      </w:r>
      <w:r w:rsidR="00625B6C" w:rsidRPr="00454574">
        <w:t xml:space="preserve"> </w:t>
      </w:r>
      <w:r w:rsidRPr="00454574">
        <w:t>19%</w:t>
      </w:r>
      <w:r w:rsidR="00625B6C" w:rsidRPr="00454574">
        <w:t xml:space="preserve"> </w:t>
      </w:r>
      <w:r w:rsidRPr="00454574">
        <w:t>от</w:t>
      </w:r>
      <w:r w:rsidR="00625B6C" w:rsidRPr="00454574">
        <w:t xml:space="preserve"> </w:t>
      </w:r>
      <w:r w:rsidRPr="00454574">
        <w:t>общего</w:t>
      </w:r>
      <w:r w:rsidR="00625B6C" w:rsidRPr="00454574">
        <w:t xml:space="preserve"> </w:t>
      </w:r>
      <w:r w:rsidRPr="00454574">
        <w:t>числа</w:t>
      </w:r>
      <w:r w:rsidR="00625B6C" w:rsidRPr="00454574">
        <w:t xml:space="preserve"> </w:t>
      </w:r>
      <w:r w:rsidRPr="00454574">
        <w:t>пенсионеров,</w:t>
      </w:r>
      <w:r w:rsidR="00625B6C" w:rsidRPr="00454574">
        <w:t xml:space="preserve"> </w:t>
      </w:r>
      <w:r w:rsidRPr="00454574">
        <w:t>состоящих</w:t>
      </w:r>
      <w:r w:rsidR="00625B6C" w:rsidRPr="00454574">
        <w:t xml:space="preserve"> </w:t>
      </w:r>
      <w:r w:rsidRPr="00454574">
        <w:t>на</w:t>
      </w:r>
      <w:r w:rsidR="00625B6C" w:rsidRPr="00454574">
        <w:t xml:space="preserve"> </w:t>
      </w:r>
      <w:r w:rsidRPr="00454574">
        <w:t>учете</w:t>
      </w:r>
      <w:r w:rsidR="00625B6C" w:rsidRPr="00454574">
        <w:t xml:space="preserve"> </w:t>
      </w:r>
      <w:r w:rsidRPr="00454574">
        <w:t>в</w:t>
      </w:r>
      <w:r w:rsidR="00625B6C" w:rsidRPr="00454574">
        <w:t xml:space="preserve"> </w:t>
      </w:r>
      <w:r w:rsidRPr="00454574">
        <w:t>Соцфонде).</w:t>
      </w:r>
      <w:r w:rsidR="00625B6C" w:rsidRPr="00454574">
        <w:t xml:space="preserve"> </w:t>
      </w:r>
      <w:r w:rsidRPr="00454574">
        <w:t>Общий</w:t>
      </w:r>
      <w:r w:rsidR="00625B6C" w:rsidRPr="00454574">
        <w:t xml:space="preserve"> </w:t>
      </w:r>
      <w:r w:rsidRPr="00454574">
        <w:t>показатель</w:t>
      </w:r>
      <w:r w:rsidR="00625B6C" w:rsidRPr="00454574">
        <w:t xml:space="preserve"> </w:t>
      </w:r>
      <w:r w:rsidRPr="00454574">
        <w:t>не</w:t>
      </w:r>
      <w:r w:rsidR="00625B6C" w:rsidRPr="00454574">
        <w:t xml:space="preserve"> </w:t>
      </w:r>
      <w:r w:rsidRPr="00454574">
        <w:t>сильно</w:t>
      </w:r>
      <w:r w:rsidR="00625B6C" w:rsidRPr="00454574">
        <w:t xml:space="preserve"> </w:t>
      </w:r>
      <w:r w:rsidRPr="00454574">
        <w:t>изменился</w:t>
      </w:r>
      <w:r w:rsidR="00625B6C" w:rsidRPr="00454574">
        <w:t xml:space="preserve"> </w:t>
      </w:r>
      <w:r w:rsidRPr="00454574">
        <w:t>по</w:t>
      </w:r>
      <w:r w:rsidR="00625B6C" w:rsidRPr="00454574">
        <w:t xml:space="preserve"> </w:t>
      </w:r>
      <w:r w:rsidRPr="00454574">
        <w:t>сравнению</w:t>
      </w:r>
      <w:r w:rsidR="00625B6C" w:rsidRPr="00454574">
        <w:t xml:space="preserve"> </w:t>
      </w:r>
      <w:r w:rsidRPr="00454574">
        <w:t>с</w:t>
      </w:r>
      <w:r w:rsidR="00625B6C" w:rsidRPr="00454574">
        <w:t xml:space="preserve"> </w:t>
      </w:r>
      <w:r w:rsidRPr="00454574">
        <w:t>началом</w:t>
      </w:r>
      <w:r w:rsidR="00625B6C" w:rsidRPr="00454574">
        <w:t xml:space="preserve"> </w:t>
      </w:r>
      <w:r w:rsidRPr="00454574">
        <w:t>2023</w:t>
      </w:r>
      <w:r w:rsidR="00625B6C" w:rsidRPr="00454574">
        <w:t xml:space="preserve"> </w:t>
      </w:r>
      <w:r w:rsidRPr="00454574">
        <w:t>года,</w:t>
      </w:r>
      <w:r w:rsidR="00625B6C" w:rsidRPr="00454574">
        <w:t xml:space="preserve"> </w:t>
      </w:r>
      <w:r w:rsidRPr="00454574">
        <w:t>когда</w:t>
      </w:r>
      <w:r w:rsidR="00625B6C" w:rsidRPr="00454574">
        <w:t xml:space="preserve"> </w:t>
      </w:r>
      <w:r w:rsidRPr="00454574">
        <w:t>их</w:t>
      </w:r>
      <w:r w:rsidR="00625B6C" w:rsidRPr="00454574">
        <w:t xml:space="preserve"> </w:t>
      </w:r>
      <w:r w:rsidRPr="00454574">
        <w:t>было</w:t>
      </w:r>
      <w:r w:rsidR="00625B6C" w:rsidRPr="00454574">
        <w:t xml:space="preserve"> </w:t>
      </w:r>
      <w:r w:rsidRPr="00454574">
        <w:t>7,91</w:t>
      </w:r>
      <w:r w:rsidR="00625B6C" w:rsidRPr="00454574">
        <w:t xml:space="preserve"> </w:t>
      </w:r>
      <w:r w:rsidRPr="00454574">
        <w:t>млн.</w:t>
      </w:r>
      <w:r w:rsidR="00625B6C" w:rsidRPr="00454574">
        <w:t xml:space="preserve"> </w:t>
      </w:r>
      <w:r w:rsidRPr="00454574">
        <w:t>Однако</w:t>
      </w:r>
      <w:r w:rsidR="00625B6C" w:rsidRPr="00454574">
        <w:t xml:space="preserve"> </w:t>
      </w:r>
      <w:r w:rsidRPr="00454574">
        <w:t>в</w:t>
      </w:r>
      <w:r w:rsidR="00625B6C" w:rsidRPr="00454574">
        <w:t xml:space="preserve"> </w:t>
      </w:r>
      <w:r w:rsidRPr="00454574">
        <w:t>течение</w:t>
      </w:r>
      <w:r w:rsidR="00625B6C" w:rsidRPr="00454574">
        <w:t xml:space="preserve"> </w:t>
      </w:r>
      <w:r w:rsidRPr="00454574">
        <w:t>2023</w:t>
      </w:r>
      <w:r w:rsidR="00625B6C" w:rsidRPr="00454574">
        <w:t xml:space="preserve"> </w:t>
      </w:r>
      <w:r w:rsidRPr="00454574">
        <w:t>года</w:t>
      </w:r>
      <w:r w:rsidR="00625B6C" w:rsidRPr="00454574">
        <w:t xml:space="preserve"> </w:t>
      </w:r>
      <w:r w:rsidRPr="00454574">
        <w:t>численность</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опускалась</w:t>
      </w:r>
      <w:r w:rsidR="00625B6C" w:rsidRPr="00454574">
        <w:t xml:space="preserve"> </w:t>
      </w:r>
      <w:r w:rsidRPr="00454574">
        <w:t>вплоть</w:t>
      </w:r>
      <w:r w:rsidR="00625B6C" w:rsidRPr="00454574">
        <w:t xml:space="preserve"> </w:t>
      </w:r>
      <w:r w:rsidRPr="00454574">
        <w:t>до</w:t>
      </w:r>
      <w:r w:rsidR="00625B6C" w:rsidRPr="00454574">
        <w:t xml:space="preserve"> </w:t>
      </w:r>
      <w:r w:rsidRPr="00454574">
        <w:t>7,55</w:t>
      </w:r>
      <w:r w:rsidR="00625B6C" w:rsidRPr="00454574">
        <w:t xml:space="preserve"> </w:t>
      </w:r>
      <w:r w:rsidRPr="00454574">
        <w:t>млн.</w:t>
      </w:r>
      <w:r w:rsidR="00625B6C" w:rsidRPr="00454574">
        <w:t xml:space="preserve"> </w:t>
      </w:r>
      <w:r w:rsidRPr="00454574">
        <w:t>Как</w:t>
      </w:r>
      <w:r w:rsidR="00625B6C" w:rsidRPr="00454574">
        <w:t xml:space="preserve"> </w:t>
      </w:r>
      <w:r w:rsidRPr="00454574">
        <w:t>отмечал</w:t>
      </w:r>
      <w:r w:rsidR="00625B6C" w:rsidRPr="00454574">
        <w:t xml:space="preserve"> </w:t>
      </w:r>
      <w:r w:rsidRPr="00454574">
        <w:t>профессор</w:t>
      </w:r>
      <w:r w:rsidR="00625B6C" w:rsidRPr="00454574">
        <w:t xml:space="preserve"> </w:t>
      </w:r>
      <w:r w:rsidRPr="00454574">
        <w:t>Финансового</w:t>
      </w:r>
      <w:r w:rsidR="00625B6C" w:rsidRPr="00454574">
        <w:t xml:space="preserve"> </w:t>
      </w:r>
      <w:r w:rsidRPr="00454574">
        <w:t>университета</w:t>
      </w:r>
      <w:r w:rsidR="00625B6C" w:rsidRPr="00454574">
        <w:t xml:space="preserve"> </w:t>
      </w:r>
      <w:r w:rsidRPr="00454574">
        <w:t>при</w:t>
      </w:r>
      <w:r w:rsidR="00625B6C" w:rsidRPr="00454574">
        <w:t xml:space="preserve"> </w:t>
      </w:r>
      <w:r w:rsidRPr="00454574">
        <w:t>правительстве</w:t>
      </w:r>
      <w:r w:rsidR="00625B6C" w:rsidRPr="00454574">
        <w:t xml:space="preserve"> </w:t>
      </w:r>
      <w:r w:rsidRPr="00454574">
        <w:t>Александр</w:t>
      </w:r>
      <w:r w:rsidR="00625B6C" w:rsidRPr="00454574">
        <w:t xml:space="preserve"> </w:t>
      </w:r>
      <w:r w:rsidRPr="00454574">
        <w:t>Сафонов,</w:t>
      </w:r>
      <w:r w:rsidR="00625B6C" w:rsidRPr="00454574">
        <w:t xml:space="preserve"> </w:t>
      </w:r>
      <w:r w:rsidRPr="00454574">
        <w:t>такие</w:t>
      </w:r>
      <w:r w:rsidR="00625B6C" w:rsidRPr="00454574">
        <w:t xml:space="preserve"> </w:t>
      </w:r>
      <w:r w:rsidRPr="00454574">
        <w:t>колебания</w:t>
      </w:r>
      <w:r w:rsidR="00625B6C" w:rsidRPr="00454574">
        <w:t xml:space="preserve"> </w:t>
      </w:r>
      <w:r w:rsidRPr="00454574">
        <w:t>были,</w:t>
      </w:r>
      <w:r w:rsidR="00625B6C" w:rsidRPr="00454574">
        <w:t xml:space="preserve"> </w:t>
      </w:r>
      <w:r w:rsidRPr="00454574">
        <w:t>скорее</w:t>
      </w:r>
      <w:r w:rsidR="00625B6C" w:rsidRPr="00454574">
        <w:t xml:space="preserve"> </w:t>
      </w:r>
      <w:r w:rsidRPr="00454574">
        <w:t>всего,</w:t>
      </w:r>
      <w:r w:rsidR="00625B6C" w:rsidRPr="00454574">
        <w:t xml:space="preserve"> </w:t>
      </w:r>
      <w:r w:rsidRPr="00454574">
        <w:t>связаны</w:t>
      </w:r>
      <w:r w:rsidR="00625B6C" w:rsidRPr="00454574">
        <w:t xml:space="preserve"> </w:t>
      </w:r>
      <w:r w:rsidRPr="00454574">
        <w:t>со</w:t>
      </w:r>
      <w:r w:rsidR="00625B6C" w:rsidRPr="00454574">
        <w:t xml:space="preserve"> </w:t>
      </w:r>
      <w:r w:rsidRPr="00454574">
        <w:t>стратегией,</w:t>
      </w:r>
      <w:r w:rsidR="00625B6C" w:rsidRPr="00454574">
        <w:t xml:space="preserve"> </w:t>
      </w:r>
      <w:r w:rsidRPr="00454574">
        <w:t>когда</w:t>
      </w:r>
      <w:r w:rsidR="00625B6C" w:rsidRPr="00454574">
        <w:t xml:space="preserve"> </w:t>
      </w:r>
      <w:r w:rsidRPr="00454574">
        <w:t>работающие</w:t>
      </w:r>
      <w:r w:rsidR="00625B6C" w:rsidRPr="00454574">
        <w:t xml:space="preserve"> </w:t>
      </w:r>
      <w:r w:rsidRPr="00454574">
        <w:t>пенсионеры</w:t>
      </w:r>
      <w:r w:rsidR="00625B6C" w:rsidRPr="00454574">
        <w:t xml:space="preserve"> </w:t>
      </w:r>
      <w:r w:rsidRPr="00454574">
        <w:t>увольняются,</w:t>
      </w:r>
      <w:r w:rsidR="00625B6C" w:rsidRPr="00454574">
        <w:t xml:space="preserve"> </w:t>
      </w:r>
      <w:r w:rsidRPr="00454574">
        <w:t>получают</w:t>
      </w:r>
      <w:r w:rsidR="00625B6C" w:rsidRPr="00454574">
        <w:t xml:space="preserve"> </w:t>
      </w:r>
      <w:r w:rsidRPr="00454574">
        <w:t>перерасчет</w:t>
      </w:r>
      <w:r w:rsidR="00625B6C" w:rsidRPr="00454574">
        <w:t xml:space="preserve"> </w:t>
      </w:r>
      <w:r w:rsidRPr="00454574">
        <w:t>пенсии</w:t>
      </w:r>
      <w:r w:rsidR="00625B6C" w:rsidRPr="00454574">
        <w:t xml:space="preserve"> </w:t>
      </w:r>
      <w:r w:rsidRPr="00454574">
        <w:t>с</w:t>
      </w:r>
      <w:r w:rsidR="00625B6C" w:rsidRPr="00454574">
        <w:t xml:space="preserve"> </w:t>
      </w:r>
      <w:r w:rsidRPr="00454574">
        <w:t>учетом</w:t>
      </w:r>
      <w:r w:rsidR="00625B6C" w:rsidRPr="00454574">
        <w:t xml:space="preserve"> </w:t>
      </w:r>
      <w:r w:rsidRPr="00454574">
        <w:t>пропущенных</w:t>
      </w:r>
      <w:r w:rsidR="00625B6C" w:rsidRPr="00454574">
        <w:t xml:space="preserve"> </w:t>
      </w:r>
      <w:r w:rsidRPr="00454574">
        <w:t>индексаций,</w:t>
      </w:r>
      <w:r w:rsidR="00625B6C" w:rsidRPr="00454574">
        <w:t xml:space="preserve"> </w:t>
      </w:r>
      <w:r w:rsidRPr="00454574">
        <w:t>а</w:t>
      </w:r>
      <w:r w:rsidR="00625B6C" w:rsidRPr="00454574">
        <w:t xml:space="preserve"> </w:t>
      </w:r>
      <w:r w:rsidRPr="00454574">
        <w:t>затем</w:t>
      </w:r>
      <w:r w:rsidR="00625B6C" w:rsidRPr="00454574">
        <w:t xml:space="preserve"> </w:t>
      </w:r>
      <w:r w:rsidRPr="00454574">
        <w:t>снова</w:t>
      </w:r>
      <w:r w:rsidR="00625B6C" w:rsidRPr="00454574">
        <w:t xml:space="preserve"> </w:t>
      </w:r>
      <w:r w:rsidRPr="00454574">
        <w:t>трудоустраиваются.</w:t>
      </w:r>
      <w:r w:rsidR="00625B6C" w:rsidRPr="00454574">
        <w:t xml:space="preserve"> «</w:t>
      </w:r>
      <w:r w:rsidRPr="00454574">
        <w:t>В</w:t>
      </w:r>
      <w:r w:rsidR="00625B6C" w:rsidRPr="00454574">
        <w:t xml:space="preserve"> </w:t>
      </w:r>
      <w:r w:rsidRPr="00454574">
        <w:t>2023</w:t>
      </w:r>
      <w:r w:rsidR="00625B6C" w:rsidRPr="00454574">
        <w:t xml:space="preserve"> </w:t>
      </w:r>
      <w:r w:rsidRPr="00454574">
        <w:t>году</w:t>
      </w:r>
      <w:r w:rsidR="00625B6C" w:rsidRPr="00454574">
        <w:t xml:space="preserve"> </w:t>
      </w:r>
      <w:r w:rsidRPr="00454574">
        <w:t>это</w:t>
      </w:r>
      <w:r w:rsidR="00625B6C" w:rsidRPr="00454574">
        <w:t xml:space="preserve"> </w:t>
      </w:r>
      <w:r w:rsidRPr="00454574">
        <w:t>стало</w:t>
      </w:r>
      <w:r w:rsidR="00625B6C" w:rsidRPr="00454574">
        <w:t xml:space="preserve"> </w:t>
      </w:r>
      <w:r w:rsidRPr="00454574">
        <w:t>массовым</w:t>
      </w:r>
      <w:r w:rsidR="00625B6C" w:rsidRPr="00454574">
        <w:t xml:space="preserve"> </w:t>
      </w:r>
      <w:r w:rsidRPr="00454574">
        <w:t>явлением</w:t>
      </w:r>
      <w:r w:rsidR="00625B6C" w:rsidRPr="00454574">
        <w:t>»</w:t>
      </w:r>
      <w:r w:rsidRPr="00454574">
        <w:t>,</w:t>
      </w:r>
      <w:r w:rsidR="00625B6C" w:rsidRPr="00454574">
        <w:t xml:space="preserve"> </w:t>
      </w:r>
      <w:r w:rsidRPr="00454574">
        <w:t>-</w:t>
      </w:r>
      <w:r w:rsidR="00625B6C" w:rsidRPr="00454574">
        <w:t xml:space="preserve"> </w:t>
      </w:r>
      <w:r w:rsidRPr="00454574">
        <w:t>утверждал</w:t>
      </w:r>
      <w:r w:rsidR="00625B6C" w:rsidRPr="00454574">
        <w:t xml:space="preserve"> </w:t>
      </w:r>
      <w:r w:rsidRPr="00454574">
        <w:t>он.</w:t>
      </w:r>
    </w:p>
    <w:p w:rsidR="004B5684" w:rsidRPr="00454574" w:rsidRDefault="004B5684" w:rsidP="004B5684">
      <w:r w:rsidRPr="00454574">
        <w:t>Больше</w:t>
      </w:r>
      <w:r w:rsidR="00625B6C" w:rsidRPr="00454574">
        <w:t xml:space="preserve"> </w:t>
      </w:r>
      <w:r w:rsidRPr="00454574">
        <w:t>всего</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в</w:t>
      </w:r>
      <w:r w:rsidR="00625B6C" w:rsidRPr="00454574">
        <w:t xml:space="preserve"> </w:t>
      </w:r>
      <w:r w:rsidRPr="00454574">
        <w:t>Москве</w:t>
      </w:r>
      <w:r w:rsidR="00625B6C" w:rsidRPr="00454574">
        <w:t xml:space="preserve"> </w:t>
      </w:r>
      <w:r w:rsidRPr="00454574">
        <w:t>-</w:t>
      </w:r>
      <w:r w:rsidR="00625B6C" w:rsidRPr="00454574">
        <w:t xml:space="preserve"> </w:t>
      </w:r>
      <w:r w:rsidRPr="00454574">
        <w:t>529</w:t>
      </w:r>
      <w:r w:rsidR="00625B6C" w:rsidRPr="00454574">
        <w:t xml:space="preserve"> </w:t>
      </w:r>
      <w:r w:rsidRPr="00454574">
        <w:t>тыс.</w:t>
      </w:r>
      <w:r w:rsidR="00625B6C" w:rsidRPr="00454574">
        <w:t xml:space="preserve"> </w:t>
      </w:r>
      <w:r w:rsidRPr="00454574">
        <w:t>на</w:t>
      </w:r>
      <w:r w:rsidR="00625B6C" w:rsidRPr="00454574">
        <w:t xml:space="preserve"> </w:t>
      </w:r>
      <w:r w:rsidRPr="00454574">
        <w:t>1</w:t>
      </w:r>
      <w:r w:rsidR="00625B6C" w:rsidRPr="00454574">
        <w:t xml:space="preserve"> </w:t>
      </w:r>
      <w:r w:rsidRPr="00454574">
        <w:t>апреля,</w:t>
      </w:r>
      <w:r w:rsidR="00625B6C" w:rsidRPr="00454574">
        <w:t xml:space="preserve"> </w:t>
      </w:r>
      <w:r w:rsidRPr="00454574">
        <w:t>Московской</w:t>
      </w:r>
      <w:r w:rsidR="00625B6C" w:rsidRPr="00454574">
        <w:t xml:space="preserve"> </w:t>
      </w:r>
      <w:r w:rsidRPr="00454574">
        <w:t>области</w:t>
      </w:r>
      <w:r w:rsidR="00625B6C" w:rsidRPr="00454574">
        <w:t xml:space="preserve"> </w:t>
      </w:r>
      <w:r w:rsidRPr="00454574">
        <w:t>-</w:t>
      </w:r>
      <w:r w:rsidR="00625B6C" w:rsidRPr="00454574">
        <w:t xml:space="preserve"> </w:t>
      </w:r>
      <w:r w:rsidRPr="00454574">
        <w:t>451</w:t>
      </w:r>
      <w:r w:rsidR="00625B6C" w:rsidRPr="00454574">
        <w:t xml:space="preserve"> </w:t>
      </w:r>
      <w:r w:rsidRPr="00454574">
        <w:t>тыс.,</w:t>
      </w:r>
      <w:r w:rsidR="00625B6C" w:rsidRPr="00454574">
        <w:t xml:space="preserve"> </w:t>
      </w:r>
      <w:r w:rsidRPr="00454574">
        <w:t>Санкт-Петербурге</w:t>
      </w:r>
      <w:r w:rsidR="00625B6C" w:rsidRPr="00454574">
        <w:t xml:space="preserve"> </w:t>
      </w:r>
      <w:r w:rsidRPr="00454574">
        <w:t>-</w:t>
      </w:r>
      <w:r w:rsidR="00625B6C" w:rsidRPr="00454574">
        <w:t xml:space="preserve"> </w:t>
      </w:r>
      <w:r w:rsidRPr="00454574">
        <w:t>362</w:t>
      </w:r>
      <w:r w:rsidR="00625B6C" w:rsidRPr="00454574">
        <w:t xml:space="preserve"> </w:t>
      </w:r>
      <w:r w:rsidRPr="00454574">
        <w:t>тыс.,</w:t>
      </w:r>
      <w:r w:rsidR="00625B6C" w:rsidRPr="00454574">
        <w:t xml:space="preserve"> </w:t>
      </w:r>
      <w:r w:rsidRPr="00454574">
        <w:t>Краснодарском</w:t>
      </w:r>
      <w:r w:rsidR="00625B6C" w:rsidRPr="00454574">
        <w:t xml:space="preserve"> </w:t>
      </w:r>
      <w:r w:rsidRPr="00454574">
        <w:t>крае</w:t>
      </w:r>
      <w:r w:rsidR="00625B6C" w:rsidRPr="00454574">
        <w:t xml:space="preserve"> </w:t>
      </w:r>
      <w:r w:rsidRPr="00454574">
        <w:t>-</w:t>
      </w:r>
      <w:r w:rsidR="00625B6C" w:rsidRPr="00454574">
        <w:t xml:space="preserve"> </w:t>
      </w:r>
      <w:r w:rsidRPr="00454574">
        <w:t>252</w:t>
      </w:r>
      <w:r w:rsidR="00625B6C" w:rsidRPr="00454574">
        <w:t xml:space="preserve"> </w:t>
      </w:r>
      <w:r w:rsidRPr="00454574">
        <w:t>тыс.,</w:t>
      </w:r>
      <w:r w:rsidR="00625B6C" w:rsidRPr="00454574">
        <w:t xml:space="preserve"> </w:t>
      </w:r>
      <w:r w:rsidRPr="00454574">
        <w:t>Свердловской</w:t>
      </w:r>
      <w:r w:rsidR="00625B6C" w:rsidRPr="00454574">
        <w:t xml:space="preserve"> </w:t>
      </w:r>
      <w:r w:rsidRPr="00454574">
        <w:t>области</w:t>
      </w:r>
      <w:r w:rsidR="00625B6C" w:rsidRPr="00454574">
        <w:t xml:space="preserve"> </w:t>
      </w:r>
      <w:r w:rsidRPr="00454574">
        <w:t>-248</w:t>
      </w:r>
      <w:r w:rsidR="00625B6C" w:rsidRPr="00454574">
        <w:t xml:space="preserve"> </w:t>
      </w:r>
      <w:r w:rsidRPr="00454574">
        <w:t>тыс.</w:t>
      </w:r>
    </w:p>
    <w:p w:rsidR="004B5684" w:rsidRPr="00454574" w:rsidRDefault="004B5684" w:rsidP="004B5684">
      <w:r w:rsidRPr="00454574">
        <w:t>Средний</w:t>
      </w:r>
      <w:r w:rsidR="00625B6C" w:rsidRPr="00454574">
        <w:t xml:space="preserve"> </w:t>
      </w:r>
      <w:r w:rsidRPr="00454574">
        <w:t>размер</w:t>
      </w:r>
      <w:r w:rsidR="00625B6C" w:rsidRPr="00454574">
        <w:t xml:space="preserve"> </w:t>
      </w:r>
      <w:r w:rsidRPr="00454574">
        <w:t>пенсии</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составлял</w:t>
      </w:r>
      <w:r w:rsidR="00625B6C" w:rsidRPr="00454574">
        <w:t xml:space="preserve"> </w:t>
      </w:r>
      <w:r w:rsidRPr="00454574">
        <w:t>17,48</w:t>
      </w:r>
      <w:r w:rsidR="00625B6C" w:rsidRPr="00454574">
        <w:t xml:space="preserve"> </w:t>
      </w:r>
      <w:r w:rsidRPr="00454574">
        <w:t>тыс.</w:t>
      </w:r>
      <w:r w:rsidR="00625B6C" w:rsidRPr="00454574">
        <w:t xml:space="preserve"> </w:t>
      </w:r>
      <w:r w:rsidRPr="00454574">
        <w:t>руб.</w:t>
      </w:r>
      <w:r w:rsidR="00625B6C" w:rsidRPr="00454574">
        <w:t xml:space="preserve"> </w:t>
      </w:r>
      <w:r w:rsidRPr="00454574">
        <w:t>в</w:t>
      </w:r>
      <w:r w:rsidR="00625B6C" w:rsidRPr="00454574">
        <w:t xml:space="preserve"> </w:t>
      </w:r>
      <w:r w:rsidRPr="00454574">
        <w:t>месяц</w:t>
      </w:r>
      <w:r w:rsidR="00625B6C" w:rsidRPr="00454574">
        <w:t xml:space="preserve"> </w:t>
      </w:r>
      <w:r w:rsidRPr="00454574">
        <w:t>на</w:t>
      </w:r>
      <w:r w:rsidR="00625B6C" w:rsidRPr="00454574">
        <w:t xml:space="preserve"> </w:t>
      </w:r>
      <w:r w:rsidRPr="00454574">
        <w:t>1</w:t>
      </w:r>
      <w:r w:rsidR="00625B6C" w:rsidRPr="00454574">
        <w:t xml:space="preserve"> </w:t>
      </w:r>
      <w:r w:rsidRPr="00454574">
        <w:t>апреля</w:t>
      </w:r>
      <w:r w:rsidR="00625B6C" w:rsidRPr="00454574">
        <w:t xml:space="preserve"> </w:t>
      </w:r>
      <w:r w:rsidRPr="00454574">
        <w:t>2024</w:t>
      </w:r>
      <w:r w:rsidR="00625B6C" w:rsidRPr="00454574">
        <w:t xml:space="preserve"> </w:t>
      </w:r>
      <w:r w:rsidRPr="00454574">
        <w:t>года.</w:t>
      </w:r>
      <w:r w:rsidR="00625B6C" w:rsidRPr="00454574">
        <w:t xml:space="preserve"> </w:t>
      </w:r>
      <w:r w:rsidRPr="00454574">
        <w:t>Это</w:t>
      </w:r>
      <w:r w:rsidR="00625B6C" w:rsidRPr="00454574">
        <w:t xml:space="preserve"> </w:t>
      </w:r>
      <w:r w:rsidRPr="00454574">
        <w:t>более</w:t>
      </w:r>
      <w:r w:rsidR="00625B6C" w:rsidRPr="00454574">
        <w:t xml:space="preserve"> </w:t>
      </w:r>
      <w:r w:rsidRPr="00454574">
        <w:t>чем</w:t>
      </w:r>
      <w:r w:rsidR="00625B6C" w:rsidRPr="00454574">
        <w:t xml:space="preserve"> </w:t>
      </w:r>
      <w:r w:rsidRPr="00454574">
        <w:t>на</w:t>
      </w:r>
      <w:r w:rsidR="00625B6C" w:rsidRPr="00454574">
        <w:t xml:space="preserve"> </w:t>
      </w:r>
      <w:r w:rsidRPr="00454574">
        <w:t>4</w:t>
      </w:r>
      <w:r w:rsidR="00625B6C" w:rsidRPr="00454574">
        <w:t xml:space="preserve"> </w:t>
      </w:r>
      <w:r w:rsidRPr="00454574">
        <w:t>тыс.</w:t>
      </w:r>
      <w:r w:rsidR="00625B6C" w:rsidRPr="00454574">
        <w:t xml:space="preserve"> </w:t>
      </w:r>
      <w:r w:rsidRPr="00454574">
        <w:t>руб.</w:t>
      </w:r>
      <w:r w:rsidR="00625B6C" w:rsidRPr="00454574">
        <w:t xml:space="preserve"> </w:t>
      </w:r>
      <w:r w:rsidRPr="00454574">
        <w:t>меньше,</w:t>
      </w:r>
      <w:r w:rsidR="00625B6C" w:rsidRPr="00454574">
        <w:t xml:space="preserve"> </w:t>
      </w:r>
      <w:r w:rsidRPr="00454574">
        <w:t>чем</w:t>
      </w:r>
      <w:r w:rsidR="00625B6C" w:rsidRPr="00454574">
        <w:t xml:space="preserve"> </w:t>
      </w:r>
      <w:r w:rsidRPr="00454574">
        <w:t>в</w:t>
      </w:r>
      <w:r w:rsidR="00625B6C" w:rsidRPr="00454574">
        <w:t xml:space="preserve"> </w:t>
      </w:r>
      <w:r w:rsidRPr="00454574">
        <w:t>среднем</w:t>
      </w:r>
      <w:r w:rsidR="00625B6C" w:rsidRPr="00454574">
        <w:t xml:space="preserve"> </w:t>
      </w:r>
      <w:r w:rsidRPr="00454574">
        <w:t>у</w:t>
      </w:r>
      <w:r w:rsidR="00625B6C" w:rsidRPr="00454574">
        <w:t xml:space="preserve"> </w:t>
      </w:r>
      <w:r w:rsidRPr="00454574">
        <w:t>неработающих</w:t>
      </w:r>
      <w:r w:rsidR="00625B6C" w:rsidRPr="00454574">
        <w:t xml:space="preserve"> </w:t>
      </w:r>
      <w:r w:rsidRPr="00454574">
        <w:t>(21,75</w:t>
      </w:r>
      <w:r w:rsidR="00625B6C" w:rsidRPr="00454574">
        <w:t xml:space="preserve"> </w:t>
      </w:r>
      <w:r w:rsidRPr="00454574">
        <w:t>тыс.</w:t>
      </w:r>
      <w:r w:rsidR="00625B6C" w:rsidRPr="00454574">
        <w:t xml:space="preserve"> </w:t>
      </w:r>
      <w:r w:rsidRPr="00454574">
        <w:t>руб.).</w:t>
      </w:r>
      <w:r w:rsidR="00625B6C" w:rsidRPr="00454574">
        <w:t xml:space="preserve"> </w:t>
      </w:r>
      <w:r w:rsidRPr="00454574">
        <w:t>Средняя</w:t>
      </w:r>
      <w:r w:rsidR="00625B6C" w:rsidRPr="00454574">
        <w:t xml:space="preserve"> </w:t>
      </w:r>
      <w:r w:rsidRPr="00454574">
        <w:t>зарплата</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неизвестна,</w:t>
      </w:r>
      <w:r w:rsidR="00625B6C" w:rsidRPr="00454574">
        <w:t xml:space="preserve"> </w:t>
      </w:r>
      <w:r w:rsidRPr="00454574">
        <w:t>но</w:t>
      </w:r>
      <w:r w:rsidR="00625B6C" w:rsidRPr="00454574">
        <w:t xml:space="preserve"> </w:t>
      </w:r>
      <w:r w:rsidRPr="00454574">
        <w:t>у</w:t>
      </w:r>
      <w:r w:rsidR="00625B6C" w:rsidRPr="00454574">
        <w:t xml:space="preserve"> </w:t>
      </w:r>
      <w:r w:rsidRPr="00454574">
        <w:t>Росстата</w:t>
      </w:r>
      <w:r w:rsidR="00625B6C" w:rsidRPr="00454574">
        <w:t xml:space="preserve"> </w:t>
      </w:r>
      <w:r w:rsidRPr="00454574">
        <w:t>есть</w:t>
      </w:r>
      <w:r w:rsidR="00625B6C" w:rsidRPr="00454574">
        <w:t xml:space="preserve"> </w:t>
      </w:r>
      <w:r w:rsidRPr="00454574">
        <w:t>данные,</w:t>
      </w:r>
      <w:r w:rsidR="00625B6C" w:rsidRPr="00454574">
        <w:t xml:space="preserve"> </w:t>
      </w:r>
      <w:r w:rsidRPr="00454574">
        <w:t>сколько</w:t>
      </w:r>
      <w:r w:rsidR="00625B6C" w:rsidRPr="00454574">
        <w:t xml:space="preserve"> </w:t>
      </w:r>
      <w:r w:rsidRPr="00454574">
        <w:t>в</w:t>
      </w:r>
      <w:r w:rsidR="00625B6C" w:rsidRPr="00454574">
        <w:t xml:space="preserve"> </w:t>
      </w:r>
      <w:r w:rsidRPr="00454574">
        <w:t>октябре</w:t>
      </w:r>
      <w:r w:rsidR="00625B6C" w:rsidRPr="00454574">
        <w:t xml:space="preserve"> </w:t>
      </w:r>
      <w:r w:rsidRPr="00454574">
        <w:t>2023</w:t>
      </w:r>
      <w:r w:rsidR="00625B6C" w:rsidRPr="00454574">
        <w:t xml:space="preserve"> </w:t>
      </w:r>
      <w:r w:rsidRPr="00454574">
        <w:t>года</w:t>
      </w:r>
      <w:r w:rsidR="00625B6C" w:rsidRPr="00454574">
        <w:t xml:space="preserve"> </w:t>
      </w:r>
      <w:r w:rsidRPr="00454574">
        <w:t>в</w:t>
      </w:r>
      <w:r w:rsidR="00625B6C" w:rsidRPr="00454574">
        <w:t xml:space="preserve"> </w:t>
      </w:r>
      <w:r w:rsidRPr="00454574">
        <w:t>среднем</w:t>
      </w:r>
      <w:r w:rsidR="00625B6C" w:rsidRPr="00454574">
        <w:t xml:space="preserve"> </w:t>
      </w:r>
      <w:r w:rsidRPr="00454574">
        <w:t>получали</w:t>
      </w:r>
      <w:r w:rsidR="00625B6C" w:rsidRPr="00454574">
        <w:t xml:space="preserve"> </w:t>
      </w:r>
      <w:r w:rsidRPr="00454574">
        <w:t>работники</w:t>
      </w:r>
      <w:r w:rsidR="00625B6C" w:rsidRPr="00454574">
        <w:t xml:space="preserve"> </w:t>
      </w:r>
      <w:r w:rsidRPr="00454574">
        <w:t>в</w:t>
      </w:r>
      <w:r w:rsidR="00625B6C" w:rsidRPr="00454574">
        <w:t xml:space="preserve"> </w:t>
      </w:r>
      <w:r w:rsidRPr="00454574">
        <w:t>возрасте</w:t>
      </w:r>
      <w:r w:rsidR="00625B6C" w:rsidRPr="00454574">
        <w:t xml:space="preserve"> </w:t>
      </w:r>
      <w:r w:rsidRPr="00454574">
        <w:t>65</w:t>
      </w:r>
      <w:r w:rsidR="00625B6C" w:rsidRPr="00454574">
        <w:t xml:space="preserve"> </w:t>
      </w:r>
      <w:r w:rsidRPr="00454574">
        <w:t>лет</w:t>
      </w:r>
      <w:r w:rsidR="00625B6C" w:rsidRPr="00454574">
        <w:t xml:space="preserve"> </w:t>
      </w:r>
      <w:r w:rsidRPr="00454574">
        <w:t>и</w:t>
      </w:r>
      <w:r w:rsidR="00625B6C" w:rsidRPr="00454574">
        <w:t xml:space="preserve"> </w:t>
      </w:r>
      <w:r w:rsidRPr="00454574">
        <w:t>старше</w:t>
      </w:r>
      <w:r w:rsidR="00625B6C" w:rsidRPr="00454574">
        <w:t xml:space="preserve"> </w:t>
      </w:r>
      <w:r w:rsidRPr="00454574">
        <w:t>(такой</w:t>
      </w:r>
      <w:r w:rsidR="00625B6C" w:rsidRPr="00454574">
        <w:t xml:space="preserve"> </w:t>
      </w:r>
      <w:r w:rsidRPr="00454574">
        <w:t>будет</w:t>
      </w:r>
      <w:r w:rsidR="00625B6C" w:rsidRPr="00454574">
        <w:t xml:space="preserve"> </w:t>
      </w:r>
      <w:r w:rsidRPr="00454574">
        <w:t>пенсионный</w:t>
      </w:r>
      <w:r w:rsidR="00625B6C" w:rsidRPr="00454574">
        <w:t xml:space="preserve"> </w:t>
      </w:r>
      <w:r w:rsidRPr="00454574">
        <w:t>возраст</w:t>
      </w:r>
      <w:r w:rsidR="00625B6C" w:rsidRPr="00454574">
        <w:t xml:space="preserve"> </w:t>
      </w:r>
      <w:r w:rsidRPr="00454574">
        <w:t>у</w:t>
      </w:r>
      <w:r w:rsidR="00625B6C" w:rsidRPr="00454574">
        <w:t xml:space="preserve"> </w:t>
      </w:r>
      <w:r w:rsidRPr="00454574">
        <w:t>мужчин</w:t>
      </w:r>
      <w:r w:rsidR="00625B6C" w:rsidRPr="00454574">
        <w:t xml:space="preserve"> </w:t>
      </w:r>
      <w:r w:rsidRPr="00454574">
        <w:t>в</w:t>
      </w:r>
      <w:r w:rsidR="00625B6C" w:rsidRPr="00454574">
        <w:t xml:space="preserve"> </w:t>
      </w:r>
      <w:r w:rsidRPr="00454574">
        <w:t>2028</w:t>
      </w:r>
      <w:r w:rsidR="00625B6C" w:rsidRPr="00454574">
        <w:t xml:space="preserve"> </w:t>
      </w:r>
      <w:r w:rsidRPr="00454574">
        <w:t>году)</w:t>
      </w:r>
      <w:r w:rsidR="00625B6C" w:rsidRPr="00454574">
        <w:t xml:space="preserve"> </w:t>
      </w:r>
      <w:r w:rsidRPr="00454574">
        <w:t>-</w:t>
      </w:r>
      <w:r w:rsidR="00625B6C" w:rsidRPr="00454574">
        <w:t xml:space="preserve"> </w:t>
      </w:r>
      <w:r w:rsidRPr="00454574">
        <w:t>56,6</w:t>
      </w:r>
      <w:r w:rsidR="00625B6C" w:rsidRPr="00454574">
        <w:t xml:space="preserve"> </w:t>
      </w:r>
      <w:r w:rsidRPr="00454574">
        <w:t>тыс.</w:t>
      </w:r>
      <w:r w:rsidR="00625B6C" w:rsidRPr="00454574">
        <w:t xml:space="preserve"> </w:t>
      </w:r>
      <w:r w:rsidRPr="00454574">
        <w:t>руб.</w:t>
      </w:r>
      <w:r w:rsidR="00625B6C" w:rsidRPr="00454574">
        <w:t xml:space="preserve"> </w:t>
      </w:r>
      <w:r w:rsidRPr="00454574">
        <w:t>до</w:t>
      </w:r>
      <w:r w:rsidR="00625B6C" w:rsidRPr="00454574">
        <w:t xml:space="preserve"> </w:t>
      </w:r>
      <w:r w:rsidRPr="00454574">
        <w:t>уплаты</w:t>
      </w:r>
      <w:r w:rsidR="00625B6C" w:rsidRPr="00454574">
        <w:t xml:space="preserve"> </w:t>
      </w:r>
      <w:r w:rsidRPr="00454574">
        <w:t>НДФЛ.</w:t>
      </w:r>
      <w:r w:rsidR="00625B6C" w:rsidRPr="00454574">
        <w:t xml:space="preserve"> </w:t>
      </w:r>
      <w:r w:rsidRPr="00454574">
        <w:t>Руководители</w:t>
      </w:r>
      <w:r w:rsidR="00625B6C" w:rsidRPr="00454574">
        <w:t xml:space="preserve"> </w:t>
      </w:r>
      <w:r w:rsidRPr="00454574">
        <w:t>в</w:t>
      </w:r>
      <w:r w:rsidR="00625B6C" w:rsidRPr="00454574">
        <w:t xml:space="preserve"> </w:t>
      </w:r>
      <w:r w:rsidRPr="00454574">
        <w:t>возрасте</w:t>
      </w:r>
      <w:r w:rsidR="00625B6C" w:rsidRPr="00454574">
        <w:t xml:space="preserve"> </w:t>
      </w:r>
      <w:r w:rsidRPr="00454574">
        <w:t>от</w:t>
      </w:r>
      <w:r w:rsidR="00625B6C" w:rsidRPr="00454574">
        <w:t xml:space="preserve"> </w:t>
      </w:r>
      <w:r w:rsidRPr="00454574">
        <w:t>65</w:t>
      </w:r>
      <w:r w:rsidR="00625B6C" w:rsidRPr="00454574">
        <w:t xml:space="preserve"> </w:t>
      </w:r>
      <w:r w:rsidRPr="00454574">
        <w:t>лет</w:t>
      </w:r>
      <w:r w:rsidR="00625B6C" w:rsidRPr="00454574">
        <w:t xml:space="preserve"> </w:t>
      </w:r>
      <w:r w:rsidRPr="00454574">
        <w:t>зарабатывали</w:t>
      </w:r>
      <w:r w:rsidR="00625B6C" w:rsidRPr="00454574">
        <w:t xml:space="preserve"> </w:t>
      </w:r>
      <w:r w:rsidRPr="00454574">
        <w:t>в</w:t>
      </w:r>
      <w:r w:rsidR="00625B6C" w:rsidRPr="00454574">
        <w:t xml:space="preserve"> </w:t>
      </w:r>
      <w:r w:rsidRPr="00454574">
        <w:t>среднем</w:t>
      </w:r>
      <w:r w:rsidR="00625B6C" w:rsidRPr="00454574">
        <w:t xml:space="preserve"> </w:t>
      </w:r>
      <w:r w:rsidRPr="00454574">
        <w:t>111</w:t>
      </w:r>
      <w:r w:rsidR="00625B6C" w:rsidRPr="00454574">
        <w:t xml:space="preserve"> </w:t>
      </w:r>
      <w:r w:rsidRPr="00454574">
        <w:t>тыс.</w:t>
      </w:r>
      <w:r w:rsidR="00625B6C" w:rsidRPr="00454574">
        <w:t xml:space="preserve"> </w:t>
      </w:r>
      <w:r w:rsidRPr="00454574">
        <w:t>руб.</w:t>
      </w:r>
    </w:p>
    <w:p w:rsidR="004B5684" w:rsidRPr="00454574" w:rsidRDefault="004B5684" w:rsidP="004B5684">
      <w:r w:rsidRPr="00454574">
        <w:t>1</w:t>
      </w:r>
      <w:r w:rsidR="00625B6C" w:rsidRPr="00454574">
        <w:t xml:space="preserve"> </w:t>
      </w:r>
      <w:r w:rsidRPr="00454574">
        <w:t>февраля</w:t>
      </w:r>
      <w:r w:rsidR="00625B6C" w:rsidRPr="00454574">
        <w:t xml:space="preserve"> </w:t>
      </w:r>
      <w:r w:rsidRPr="00454574">
        <w:t>2025</w:t>
      </w:r>
      <w:r w:rsidR="00625B6C" w:rsidRPr="00454574">
        <w:t xml:space="preserve"> </w:t>
      </w:r>
      <w:r w:rsidRPr="00454574">
        <w:t>года</w:t>
      </w:r>
      <w:r w:rsidR="00625B6C" w:rsidRPr="00454574">
        <w:t xml:space="preserve"> </w:t>
      </w:r>
      <w:r w:rsidRPr="00454574">
        <w:t>пенсии</w:t>
      </w:r>
      <w:r w:rsidR="00625B6C" w:rsidRPr="00454574">
        <w:t xml:space="preserve"> </w:t>
      </w:r>
      <w:r w:rsidRPr="00454574">
        <w:t>должны</w:t>
      </w:r>
      <w:r w:rsidR="00625B6C" w:rsidRPr="00454574">
        <w:t xml:space="preserve"> </w:t>
      </w:r>
      <w:r w:rsidRPr="00454574">
        <w:t>будут</w:t>
      </w:r>
      <w:r w:rsidR="00625B6C" w:rsidRPr="00454574">
        <w:t xml:space="preserve"> </w:t>
      </w:r>
      <w:r w:rsidRPr="00454574">
        <w:t>проиндексировать</w:t>
      </w:r>
      <w:r w:rsidR="00625B6C" w:rsidRPr="00454574">
        <w:t xml:space="preserve"> </w:t>
      </w:r>
      <w:r w:rsidRPr="00454574">
        <w:t>на</w:t>
      </w:r>
      <w:r w:rsidR="00625B6C" w:rsidRPr="00454574">
        <w:t xml:space="preserve"> </w:t>
      </w:r>
      <w:r w:rsidRPr="00454574">
        <w:t>фактическую</w:t>
      </w:r>
      <w:r w:rsidR="00625B6C" w:rsidRPr="00454574">
        <w:t xml:space="preserve"> </w:t>
      </w:r>
      <w:r w:rsidRPr="00454574">
        <w:t>инфляцию</w:t>
      </w:r>
      <w:r w:rsidR="00625B6C" w:rsidRPr="00454574">
        <w:t xml:space="preserve"> </w:t>
      </w:r>
      <w:r w:rsidRPr="00454574">
        <w:t>2024</w:t>
      </w:r>
      <w:r w:rsidR="00625B6C" w:rsidRPr="00454574">
        <w:t xml:space="preserve"> </w:t>
      </w:r>
      <w:r w:rsidRPr="00454574">
        <w:t>года.</w:t>
      </w:r>
      <w:r w:rsidR="00625B6C" w:rsidRPr="00454574">
        <w:t xml:space="preserve"> </w:t>
      </w:r>
      <w:r w:rsidRPr="00454574">
        <w:t>Текущий</w:t>
      </w:r>
      <w:r w:rsidR="00625B6C" w:rsidRPr="00454574">
        <w:t xml:space="preserve"> </w:t>
      </w:r>
      <w:r w:rsidRPr="00454574">
        <w:t>прогноз</w:t>
      </w:r>
      <w:r w:rsidR="00625B6C" w:rsidRPr="00454574">
        <w:t xml:space="preserve"> </w:t>
      </w:r>
      <w:r w:rsidRPr="00454574">
        <w:t>Минэкономразвития</w:t>
      </w:r>
      <w:r w:rsidR="00625B6C" w:rsidRPr="00454574">
        <w:t xml:space="preserve"> </w:t>
      </w:r>
      <w:r w:rsidRPr="00454574">
        <w:t>подразумевает,</w:t>
      </w:r>
      <w:r w:rsidR="00625B6C" w:rsidRPr="00454574">
        <w:t xml:space="preserve"> </w:t>
      </w:r>
      <w:r w:rsidRPr="00454574">
        <w:t>что</w:t>
      </w:r>
      <w:r w:rsidR="00625B6C" w:rsidRPr="00454574">
        <w:t xml:space="preserve"> </w:t>
      </w:r>
      <w:r w:rsidRPr="00454574">
        <w:t>она</w:t>
      </w:r>
      <w:r w:rsidR="00625B6C" w:rsidRPr="00454574">
        <w:t xml:space="preserve"> </w:t>
      </w:r>
      <w:r w:rsidRPr="00454574">
        <w:t>составит</w:t>
      </w:r>
      <w:r w:rsidR="00625B6C" w:rsidRPr="00454574">
        <w:t xml:space="preserve"> </w:t>
      </w:r>
      <w:r w:rsidRPr="00454574">
        <w:t>5,1%.</w:t>
      </w:r>
      <w:r w:rsidR="00625B6C" w:rsidRPr="00454574">
        <w:t xml:space="preserve"> </w:t>
      </w:r>
      <w:r w:rsidRPr="00454574">
        <w:t>Eсли</w:t>
      </w:r>
      <w:r w:rsidR="00625B6C" w:rsidRPr="00454574">
        <w:t xml:space="preserve"> </w:t>
      </w:r>
      <w:r w:rsidRPr="00454574">
        <w:t>зафиксировать</w:t>
      </w:r>
      <w:r w:rsidR="00625B6C" w:rsidRPr="00454574">
        <w:t xml:space="preserve"> </w:t>
      </w:r>
      <w:r w:rsidRPr="00454574">
        <w:t>последние</w:t>
      </w:r>
      <w:r w:rsidR="00625B6C" w:rsidRPr="00454574">
        <w:t xml:space="preserve"> </w:t>
      </w:r>
      <w:r w:rsidRPr="00454574">
        <w:t>доступные</w:t>
      </w:r>
      <w:r w:rsidR="00625B6C" w:rsidRPr="00454574">
        <w:t xml:space="preserve"> </w:t>
      </w:r>
      <w:r w:rsidRPr="00454574">
        <w:t>показатели</w:t>
      </w:r>
      <w:r w:rsidR="00625B6C" w:rsidRPr="00454574">
        <w:t xml:space="preserve"> </w:t>
      </w:r>
      <w:r w:rsidRPr="00454574">
        <w:t>по</w:t>
      </w:r>
      <w:r w:rsidR="00625B6C" w:rsidRPr="00454574">
        <w:t xml:space="preserve"> </w:t>
      </w:r>
      <w:r w:rsidRPr="00454574">
        <w:t>численности</w:t>
      </w:r>
      <w:r w:rsidR="00625B6C" w:rsidRPr="00454574">
        <w:t xml:space="preserve"> </w:t>
      </w:r>
      <w:r w:rsidRPr="00454574">
        <w:t>и</w:t>
      </w:r>
      <w:r w:rsidR="00625B6C" w:rsidRPr="00454574">
        <w:t xml:space="preserve"> </w:t>
      </w:r>
      <w:r w:rsidRPr="00454574">
        <w:t>средней</w:t>
      </w:r>
      <w:r w:rsidR="00625B6C" w:rsidRPr="00454574">
        <w:t xml:space="preserve"> </w:t>
      </w:r>
      <w:r w:rsidRPr="00454574">
        <w:t>пенсии</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то</w:t>
      </w:r>
      <w:r w:rsidR="00625B6C" w:rsidRPr="00454574">
        <w:t xml:space="preserve"> </w:t>
      </w:r>
      <w:r w:rsidRPr="00454574">
        <w:t>месячная</w:t>
      </w:r>
      <w:r w:rsidR="00625B6C" w:rsidRPr="00454574">
        <w:t xml:space="preserve"> </w:t>
      </w:r>
      <w:r w:rsidRPr="00454574">
        <w:t>прибавка</w:t>
      </w:r>
      <w:r w:rsidR="00625B6C" w:rsidRPr="00454574">
        <w:t xml:space="preserve"> </w:t>
      </w:r>
      <w:r w:rsidRPr="00454574">
        <w:t>составит</w:t>
      </w:r>
      <w:r w:rsidR="00625B6C" w:rsidRPr="00454574">
        <w:t xml:space="preserve"> </w:t>
      </w:r>
      <w:r w:rsidRPr="00454574">
        <w:t>около</w:t>
      </w:r>
      <w:r w:rsidR="00625B6C" w:rsidRPr="00454574">
        <w:t xml:space="preserve"> </w:t>
      </w:r>
      <w:r w:rsidRPr="00454574">
        <w:t>900</w:t>
      </w:r>
      <w:r w:rsidR="00625B6C" w:rsidRPr="00454574">
        <w:t xml:space="preserve"> </w:t>
      </w:r>
      <w:r w:rsidRPr="00454574">
        <w:t>руб.</w:t>
      </w:r>
      <w:r w:rsidR="00625B6C" w:rsidRPr="00454574">
        <w:t xml:space="preserve"> </w:t>
      </w:r>
      <w:r w:rsidRPr="00454574">
        <w:t>Соответственно,</w:t>
      </w:r>
      <w:r w:rsidR="00625B6C" w:rsidRPr="00454574">
        <w:t xml:space="preserve"> </w:t>
      </w:r>
      <w:r w:rsidRPr="00454574">
        <w:t>в</w:t>
      </w:r>
      <w:r w:rsidR="00625B6C" w:rsidRPr="00454574">
        <w:t xml:space="preserve"> </w:t>
      </w:r>
      <w:r w:rsidRPr="00454574">
        <w:t>пересчете</w:t>
      </w:r>
      <w:r w:rsidR="00625B6C" w:rsidRPr="00454574">
        <w:t xml:space="preserve"> </w:t>
      </w:r>
      <w:r w:rsidRPr="00454574">
        <w:t>на</w:t>
      </w:r>
      <w:r w:rsidR="00625B6C" w:rsidRPr="00454574">
        <w:t xml:space="preserve"> </w:t>
      </w:r>
      <w:r w:rsidRPr="00454574">
        <w:t>12</w:t>
      </w:r>
      <w:r w:rsidR="00625B6C" w:rsidRPr="00454574">
        <w:t xml:space="preserve"> </w:t>
      </w:r>
      <w:r w:rsidRPr="00454574">
        <w:t>месяцев</w:t>
      </w:r>
      <w:r w:rsidR="00625B6C" w:rsidRPr="00454574">
        <w:t xml:space="preserve"> </w:t>
      </w:r>
      <w:r w:rsidRPr="00454574">
        <w:t>на</w:t>
      </w:r>
      <w:r w:rsidR="00625B6C" w:rsidRPr="00454574">
        <w:t xml:space="preserve"> </w:t>
      </w:r>
      <w:r w:rsidRPr="00454574">
        <w:t>всех</w:t>
      </w:r>
      <w:r w:rsidR="00625B6C" w:rsidRPr="00454574">
        <w:t xml:space="preserve"> </w:t>
      </w:r>
      <w:r w:rsidRPr="00454574">
        <w:t>получателей</w:t>
      </w:r>
      <w:r w:rsidR="00625B6C" w:rsidRPr="00454574">
        <w:t xml:space="preserve"> </w:t>
      </w:r>
      <w:r w:rsidRPr="00454574">
        <w:t>это</w:t>
      </w:r>
      <w:r w:rsidR="00625B6C" w:rsidRPr="00454574">
        <w:t xml:space="preserve"> </w:t>
      </w:r>
      <w:r w:rsidRPr="00454574">
        <w:t>потребует</w:t>
      </w:r>
      <w:r w:rsidR="00625B6C" w:rsidRPr="00454574">
        <w:t xml:space="preserve"> </w:t>
      </w:r>
      <w:r w:rsidRPr="00454574">
        <w:t>ориентировочно</w:t>
      </w:r>
      <w:r w:rsidR="00625B6C" w:rsidRPr="00454574">
        <w:t xml:space="preserve"> </w:t>
      </w:r>
      <w:r w:rsidRPr="00454574">
        <w:t>84</w:t>
      </w:r>
      <w:r w:rsidR="00625B6C" w:rsidRPr="00454574">
        <w:t xml:space="preserve"> </w:t>
      </w:r>
      <w:r w:rsidRPr="00454574">
        <w:t>млрд</w:t>
      </w:r>
      <w:r w:rsidR="00625B6C" w:rsidRPr="00454574">
        <w:t xml:space="preserve"> </w:t>
      </w:r>
      <w:r w:rsidRPr="00454574">
        <w:t>руб.</w:t>
      </w:r>
      <w:r w:rsidR="00625B6C" w:rsidRPr="00454574">
        <w:t xml:space="preserve"> </w:t>
      </w:r>
      <w:r w:rsidRPr="00454574">
        <w:t>(в</w:t>
      </w:r>
      <w:r w:rsidR="00625B6C" w:rsidRPr="00454574">
        <w:t xml:space="preserve"> </w:t>
      </w:r>
      <w:r w:rsidRPr="00454574">
        <w:t>заявлении</w:t>
      </w:r>
      <w:r w:rsidR="00625B6C" w:rsidRPr="00454574">
        <w:t xml:space="preserve"> </w:t>
      </w:r>
      <w:r w:rsidRPr="00454574">
        <w:t>Путин</w:t>
      </w:r>
      <w:r w:rsidR="00625B6C" w:rsidRPr="00454574">
        <w:t xml:space="preserve"> </w:t>
      </w:r>
      <w:r w:rsidRPr="00454574">
        <w:t>не</w:t>
      </w:r>
      <w:r w:rsidR="00625B6C" w:rsidRPr="00454574">
        <w:t xml:space="preserve"> </w:t>
      </w:r>
      <w:r w:rsidRPr="00454574">
        <w:t>затронул</w:t>
      </w:r>
      <w:r w:rsidR="00625B6C" w:rsidRPr="00454574">
        <w:t xml:space="preserve"> </w:t>
      </w:r>
      <w:r w:rsidRPr="00454574">
        <w:t>вопрос,</w:t>
      </w:r>
      <w:r w:rsidR="00625B6C" w:rsidRPr="00454574">
        <w:t xml:space="preserve"> </w:t>
      </w:r>
      <w:r w:rsidRPr="00454574">
        <w:t>компенсируют</w:t>
      </w:r>
      <w:r w:rsidR="00625B6C" w:rsidRPr="00454574">
        <w:t xml:space="preserve"> </w:t>
      </w:r>
      <w:r w:rsidRPr="00454574">
        <w:t>ли</w:t>
      </w:r>
      <w:r w:rsidR="00625B6C" w:rsidRPr="00454574">
        <w:t xml:space="preserve"> </w:t>
      </w:r>
      <w:r w:rsidRPr="00454574">
        <w:t>работающим</w:t>
      </w:r>
      <w:r w:rsidR="00625B6C" w:rsidRPr="00454574">
        <w:t xml:space="preserve"> </w:t>
      </w:r>
      <w:r w:rsidRPr="00454574">
        <w:t>задним</w:t>
      </w:r>
      <w:r w:rsidR="00625B6C" w:rsidRPr="00454574">
        <w:t xml:space="preserve"> </w:t>
      </w:r>
      <w:r w:rsidRPr="00454574">
        <w:t>числом</w:t>
      </w:r>
      <w:r w:rsidR="00625B6C" w:rsidRPr="00454574">
        <w:t xml:space="preserve"> </w:t>
      </w:r>
      <w:r w:rsidRPr="00454574">
        <w:t>неиндексацию</w:t>
      </w:r>
      <w:r w:rsidR="00625B6C" w:rsidRPr="00454574">
        <w:t xml:space="preserve"> </w:t>
      </w:r>
      <w:r w:rsidRPr="00454574">
        <w:t>пенсий</w:t>
      </w:r>
      <w:r w:rsidR="00625B6C" w:rsidRPr="00454574">
        <w:t xml:space="preserve"> </w:t>
      </w:r>
      <w:r w:rsidRPr="00454574">
        <w:t>за</w:t>
      </w:r>
      <w:r w:rsidR="00625B6C" w:rsidRPr="00454574">
        <w:t xml:space="preserve"> </w:t>
      </w:r>
      <w:r w:rsidRPr="00454574">
        <w:t>все</w:t>
      </w:r>
      <w:r w:rsidR="00625B6C" w:rsidRPr="00454574">
        <w:t xml:space="preserve"> </w:t>
      </w:r>
      <w:r w:rsidRPr="00454574">
        <w:t>время</w:t>
      </w:r>
      <w:r w:rsidR="00625B6C" w:rsidRPr="00454574">
        <w:t xml:space="preserve"> </w:t>
      </w:r>
      <w:r w:rsidRPr="00454574">
        <w:t>работы).</w:t>
      </w:r>
      <w:r w:rsidR="00625B6C" w:rsidRPr="00454574">
        <w:t xml:space="preserve"> </w:t>
      </w:r>
      <w:r w:rsidRPr="00454574">
        <w:t>РБК</w:t>
      </w:r>
      <w:r w:rsidR="00625B6C" w:rsidRPr="00454574">
        <w:t xml:space="preserve"> </w:t>
      </w:r>
      <w:r w:rsidRPr="00454574">
        <w:t>направил</w:t>
      </w:r>
      <w:r w:rsidR="00625B6C" w:rsidRPr="00454574">
        <w:t xml:space="preserve"> </w:t>
      </w:r>
      <w:r w:rsidRPr="00454574">
        <w:t>запросы</w:t>
      </w:r>
      <w:r w:rsidR="00625B6C" w:rsidRPr="00454574">
        <w:t xml:space="preserve"> </w:t>
      </w:r>
      <w:r w:rsidRPr="00454574">
        <w:t>в</w:t>
      </w:r>
      <w:r w:rsidR="00625B6C" w:rsidRPr="00454574">
        <w:t xml:space="preserve"> </w:t>
      </w:r>
      <w:r w:rsidRPr="00454574">
        <w:t>пресс-службы</w:t>
      </w:r>
      <w:r w:rsidR="00625B6C" w:rsidRPr="00454574">
        <w:t xml:space="preserve"> </w:t>
      </w:r>
      <w:r w:rsidRPr="00454574">
        <w:t>Минфина,</w:t>
      </w:r>
      <w:r w:rsidR="00625B6C" w:rsidRPr="00454574">
        <w:t xml:space="preserve"> </w:t>
      </w:r>
      <w:r w:rsidRPr="00454574">
        <w:t>Минтруда</w:t>
      </w:r>
      <w:r w:rsidR="00625B6C" w:rsidRPr="00454574">
        <w:t xml:space="preserve"> </w:t>
      </w:r>
      <w:r w:rsidRPr="00454574">
        <w:t>и</w:t>
      </w:r>
      <w:r w:rsidR="00625B6C" w:rsidRPr="00454574">
        <w:t xml:space="preserve"> </w:t>
      </w:r>
      <w:r w:rsidRPr="00454574">
        <w:t>Социального</w:t>
      </w:r>
      <w:r w:rsidR="00625B6C" w:rsidRPr="00454574">
        <w:t xml:space="preserve"> </w:t>
      </w:r>
      <w:r w:rsidRPr="00454574">
        <w:t>фонда</w:t>
      </w:r>
      <w:r w:rsidR="00625B6C" w:rsidRPr="00454574">
        <w:t xml:space="preserve"> </w:t>
      </w:r>
      <w:r w:rsidRPr="00454574">
        <w:t>России.</w:t>
      </w:r>
    </w:p>
    <w:p w:rsidR="004B5684" w:rsidRPr="00454574" w:rsidRDefault="004B5684" w:rsidP="004B5684">
      <w:r w:rsidRPr="00454574">
        <w:t>В</w:t>
      </w:r>
      <w:r w:rsidR="00625B6C" w:rsidRPr="00454574">
        <w:t xml:space="preserve"> </w:t>
      </w:r>
      <w:r w:rsidRPr="00454574">
        <w:t>течение</w:t>
      </w:r>
      <w:r w:rsidR="00625B6C" w:rsidRPr="00454574">
        <w:t xml:space="preserve"> </w:t>
      </w:r>
      <w:r w:rsidRPr="00454574">
        <w:t>года</w:t>
      </w:r>
      <w:r w:rsidR="00625B6C" w:rsidRPr="00454574">
        <w:t xml:space="preserve"> </w:t>
      </w:r>
      <w:r w:rsidRPr="00454574">
        <w:t>средняя</w:t>
      </w:r>
      <w:r w:rsidR="00625B6C" w:rsidRPr="00454574">
        <w:t xml:space="preserve"> </w:t>
      </w:r>
      <w:r w:rsidRPr="00454574">
        <w:t>пенсия</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все</w:t>
      </w:r>
      <w:r w:rsidR="00625B6C" w:rsidRPr="00454574">
        <w:t xml:space="preserve"> </w:t>
      </w:r>
      <w:r w:rsidRPr="00454574">
        <w:t>равно</w:t>
      </w:r>
      <w:r w:rsidR="00625B6C" w:rsidRPr="00454574">
        <w:t xml:space="preserve"> </w:t>
      </w:r>
      <w:r w:rsidRPr="00454574">
        <w:t>растет</w:t>
      </w:r>
      <w:r w:rsidR="00625B6C" w:rsidRPr="00454574">
        <w:t xml:space="preserve"> </w:t>
      </w:r>
      <w:r w:rsidRPr="00454574">
        <w:t>(например,</w:t>
      </w:r>
      <w:r w:rsidR="00625B6C" w:rsidRPr="00454574">
        <w:t xml:space="preserve"> </w:t>
      </w:r>
      <w:r w:rsidRPr="00454574">
        <w:t>в</w:t>
      </w:r>
      <w:r w:rsidR="00625B6C" w:rsidRPr="00454574">
        <w:t xml:space="preserve"> </w:t>
      </w:r>
      <w:r w:rsidRPr="00454574">
        <w:t>2023</w:t>
      </w:r>
      <w:r w:rsidR="00625B6C" w:rsidRPr="00454574">
        <w:t xml:space="preserve"> </w:t>
      </w:r>
      <w:r w:rsidRPr="00454574">
        <w:t>году</w:t>
      </w:r>
      <w:r w:rsidR="00625B6C" w:rsidRPr="00454574">
        <w:t xml:space="preserve"> </w:t>
      </w:r>
      <w:r w:rsidRPr="00454574">
        <w:t>рост</w:t>
      </w:r>
      <w:r w:rsidR="00625B6C" w:rsidRPr="00454574">
        <w:t xml:space="preserve"> </w:t>
      </w:r>
      <w:r w:rsidRPr="00454574">
        <w:t>составил</w:t>
      </w:r>
      <w:r w:rsidR="00625B6C" w:rsidRPr="00454574">
        <w:t xml:space="preserve"> </w:t>
      </w:r>
      <w:r w:rsidRPr="00454574">
        <w:t>11%).</w:t>
      </w:r>
      <w:r w:rsidR="00625B6C" w:rsidRPr="00454574">
        <w:t xml:space="preserve"> </w:t>
      </w:r>
      <w:r w:rsidRPr="00454574">
        <w:t>Это</w:t>
      </w:r>
      <w:r w:rsidR="00625B6C" w:rsidRPr="00454574">
        <w:t xml:space="preserve"> </w:t>
      </w:r>
      <w:r w:rsidRPr="00454574">
        <w:t>связано</w:t>
      </w:r>
      <w:r w:rsidR="00625B6C" w:rsidRPr="00454574">
        <w:t xml:space="preserve"> </w:t>
      </w:r>
      <w:r w:rsidRPr="00454574">
        <w:t>как</w:t>
      </w:r>
      <w:r w:rsidR="00625B6C" w:rsidRPr="00454574">
        <w:t xml:space="preserve"> </w:t>
      </w:r>
      <w:r w:rsidRPr="00454574">
        <w:t>с</w:t>
      </w:r>
      <w:r w:rsidR="00625B6C" w:rsidRPr="00454574">
        <w:t xml:space="preserve"> </w:t>
      </w:r>
      <w:r w:rsidRPr="00454574">
        <w:t>сохраняющимися</w:t>
      </w:r>
      <w:r w:rsidR="00625B6C" w:rsidRPr="00454574">
        <w:t xml:space="preserve"> </w:t>
      </w:r>
      <w:r w:rsidRPr="00454574">
        <w:t>перерасчетами</w:t>
      </w:r>
      <w:r w:rsidR="00625B6C" w:rsidRPr="00454574">
        <w:t xml:space="preserve"> </w:t>
      </w:r>
      <w:r w:rsidRPr="00454574">
        <w:t>этих</w:t>
      </w:r>
      <w:r w:rsidR="00625B6C" w:rsidRPr="00454574">
        <w:t xml:space="preserve"> </w:t>
      </w:r>
      <w:r w:rsidRPr="00454574">
        <w:t>пенсий</w:t>
      </w:r>
      <w:r w:rsidR="00625B6C" w:rsidRPr="00454574">
        <w:t xml:space="preserve"> </w:t>
      </w:r>
      <w:r w:rsidRPr="00454574">
        <w:t>в</w:t>
      </w:r>
      <w:r w:rsidR="00625B6C" w:rsidRPr="00454574">
        <w:t xml:space="preserve"> </w:t>
      </w:r>
      <w:r w:rsidRPr="00454574">
        <w:t>связи</w:t>
      </w:r>
      <w:r w:rsidR="00625B6C" w:rsidRPr="00454574">
        <w:t xml:space="preserve"> </w:t>
      </w:r>
      <w:r w:rsidRPr="00454574">
        <w:t>с</w:t>
      </w:r>
      <w:r w:rsidR="00625B6C" w:rsidRPr="00454574">
        <w:t xml:space="preserve"> </w:t>
      </w:r>
      <w:r w:rsidRPr="00454574">
        <w:t>накоплением</w:t>
      </w:r>
      <w:r w:rsidR="00625B6C" w:rsidRPr="00454574">
        <w:t xml:space="preserve"> </w:t>
      </w:r>
      <w:r w:rsidRPr="00454574">
        <w:t>пенсионных</w:t>
      </w:r>
      <w:r w:rsidR="00625B6C" w:rsidRPr="00454574">
        <w:t xml:space="preserve"> </w:t>
      </w:r>
      <w:r w:rsidRPr="00454574">
        <w:t>баллов</w:t>
      </w:r>
      <w:r w:rsidR="00625B6C" w:rsidRPr="00454574">
        <w:t xml:space="preserve"> </w:t>
      </w:r>
      <w:r w:rsidRPr="00454574">
        <w:t>во</w:t>
      </w:r>
      <w:r w:rsidR="00625B6C" w:rsidRPr="00454574">
        <w:t xml:space="preserve"> </w:t>
      </w:r>
      <w:r w:rsidRPr="00454574">
        <w:t>время</w:t>
      </w:r>
      <w:r w:rsidR="00625B6C" w:rsidRPr="00454574">
        <w:t xml:space="preserve"> </w:t>
      </w:r>
      <w:r w:rsidRPr="00454574">
        <w:t>работы,</w:t>
      </w:r>
      <w:r w:rsidR="00625B6C" w:rsidRPr="00454574">
        <w:t xml:space="preserve"> </w:t>
      </w:r>
      <w:r w:rsidRPr="00454574">
        <w:t>так</w:t>
      </w:r>
      <w:r w:rsidR="00625B6C" w:rsidRPr="00454574">
        <w:t xml:space="preserve"> </w:t>
      </w:r>
      <w:r w:rsidRPr="00454574">
        <w:t>и</w:t>
      </w:r>
      <w:r w:rsidR="00625B6C" w:rsidRPr="00454574">
        <w:t xml:space="preserve"> </w:t>
      </w:r>
      <w:r w:rsidRPr="00454574">
        <w:t>с</w:t>
      </w:r>
      <w:r w:rsidR="00625B6C" w:rsidRPr="00454574">
        <w:t xml:space="preserve"> </w:t>
      </w:r>
      <w:r w:rsidRPr="00454574">
        <w:t>вышеупомянутой</w:t>
      </w:r>
      <w:r w:rsidR="00625B6C" w:rsidRPr="00454574">
        <w:t xml:space="preserve"> </w:t>
      </w:r>
      <w:r w:rsidRPr="00454574">
        <w:t>стратегией</w:t>
      </w:r>
      <w:r w:rsidR="00625B6C" w:rsidRPr="00454574">
        <w:t xml:space="preserve"> </w:t>
      </w:r>
      <w:r w:rsidRPr="00454574">
        <w:t>увольнений</w:t>
      </w:r>
      <w:r w:rsidR="00625B6C" w:rsidRPr="00454574">
        <w:t xml:space="preserve"> </w:t>
      </w:r>
      <w:r w:rsidRPr="00454574">
        <w:t>и</w:t>
      </w:r>
      <w:r w:rsidR="00625B6C" w:rsidRPr="00454574">
        <w:t xml:space="preserve"> </w:t>
      </w:r>
      <w:r w:rsidRPr="00454574">
        <w:t>трудоустройств</w:t>
      </w:r>
      <w:r w:rsidR="00625B6C" w:rsidRPr="00454574">
        <w:t xml:space="preserve"> </w:t>
      </w:r>
      <w:r w:rsidRPr="00454574">
        <w:t>заново.</w:t>
      </w:r>
    </w:p>
    <w:p w:rsidR="004B5684" w:rsidRPr="00454574" w:rsidRDefault="004B5684" w:rsidP="004B5684">
      <w:r w:rsidRPr="00454574">
        <w:t>КАК</w:t>
      </w:r>
      <w:r w:rsidR="00625B6C" w:rsidRPr="00454574">
        <w:t xml:space="preserve"> </w:t>
      </w:r>
      <w:r w:rsidRPr="00454574">
        <w:t>ПЕРЕСЧИТЫВАЮТСЯ</w:t>
      </w:r>
      <w:r w:rsidR="00625B6C" w:rsidRPr="00454574">
        <w:t xml:space="preserve"> </w:t>
      </w:r>
      <w:r w:rsidRPr="00454574">
        <w:t>ПЕНСИИ</w:t>
      </w:r>
    </w:p>
    <w:p w:rsidR="004B5684" w:rsidRPr="00454574" w:rsidRDefault="004B5684" w:rsidP="004B5684">
      <w:r w:rsidRPr="00454574">
        <w:t>Пенсия</w:t>
      </w:r>
      <w:r w:rsidR="00625B6C" w:rsidRPr="00454574">
        <w:t xml:space="preserve"> </w:t>
      </w:r>
      <w:r w:rsidRPr="00454574">
        <w:t>в</w:t>
      </w:r>
      <w:r w:rsidR="00625B6C" w:rsidRPr="00454574">
        <w:t xml:space="preserve"> </w:t>
      </w:r>
      <w:r w:rsidRPr="00454574">
        <w:t>общем</w:t>
      </w:r>
      <w:r w:rsidR="00625B6C" w:rsidRPr="00454574">
        <w:t xml:space="preserve"> </w:t>
      </w:r>
      <w:r w:rsidRPr="00454574">
        <w:t>виде</w:t>
      </w:r>
      <w:r w:rsidR="00625B6C" w:rsidRPr="00454574">
        <w:t xml:space="preserve"> </w:t>
      </w:r>
      <w:r w:rsidRPr="00454574">
        <w:t>складывается</w:t>
      </w:r>
      <w:r w:rsidR="00625B6C" w:rsidRPr="00454574">
        <w:t xml:space="preserve"> </w:t>
      </w:r>
      <w:r w:rsidRPr="00454574">
        <w:t>из</w:t>
      </w:r>
      <w:r w:rsidR="00625B6C" w:rsidRPr="00454574">
        <w:t xml:space="preserve"> </w:t>
      </w:r>
      <w:r w:rsidRPr="00454574">
        <w:t>двух</w:t>
      </w:r>
      <w:r w:rsidR="00625B6C" w:rsidRPr="00454574">
        <w:t xml:space="preserve"> </w:t>
      </w:r>
      <w:r w:rsidRPr="00454574">
        <w:t>частей</w:t>
      </w:r>
      <w:r w:rsidR="00625B6C" w:rsidRPr="00454574">
        <w:t xml:space="preserve"> </w:t>
      </w:r>
      <w:r w:rsidRPr="00454574">
        <w:t>-</w:t>
      </w:r>
      <w:r w:rsidR="00625B6C" w:rsidRPr="00454574">
        <w:t xml:space="preserve"> </w:t>
      </w:r>
      <w:r w:rsidRPr="00454574">
        <w:t>страховой</w:t>
      </w:r>
      <w:r w:rsidR="00625B6C" w:rsidRPr="00454574">
        <w:t xml:space="preserve"> </w:t>
      </w:r>
      <w:r w:rsidRPr="00454574">
        <w:t>и</w:t>
      </w:r>
      <w:r w:rsidR="00625B6C" w:rsidRPr="00454574">
        <w:t xml:space="preserve"> </w:t>
      </w:r>
      <w:r w:rsidRPr="00454574">
        <w:t>базовой.</w:t>
      </w:r>
      <w:r w:rsidR="00625B6C" w:rsidRPr="00454574">
        <w:t xml:space="preserve"> </w:t>
      </w:r>
      <w:r w:rsidRPr="00454574">
        <w:t>Страховая</w:t>
      </w:r>
      <w:r w:rsidR="00625B6C" w:rsidRPr="00454574">
        <w:t xml:space="preserve"> </w:t>
      </w:r>
      <w:r w:rsidRPr="00454574">
        <w:t>пенсия</w:t>
      </w:r>
      <w:r w:rsidR="00625B6C" w:rsidRPr="00454574">
        <w:t xml:space="preserve"> </w:t>
      </w:r>
      <w:r w:rsidRPr="00454574">
        <w:t>по</w:t>
      </w:r>
      <w:r w:rsidR="00625B6C" w:rsidRPr="00454574">
        <w:t xml:space="preserve"> </w:t>
      </w:r>
      <w:r w:rsidRPr="00454574">
        <w:t>старости</w:t>
      </w:r>
      <w:r w:rsidR="00625B6C" w:rsidRPr="00454574">
        <w:t xml:space="preserve"> </w:t>
      </w:r>
      <w:r w:rsidRPr="00454574">
        <w:t>складывается</w:t>
      </w:r>
      <w:r w:rsidR="00625B6C" w:rsidRPr="00454574">
        <w:t xml:space="preserve"> </w:t>
      </w:r>
      <w:r w:rsidRPr="00454574">
        <w:t>из</w:t>
      </w:r>
      <w:r w:rsidR="00625B6C" w:rsidRPr="00454574">
        <w:t xml:space="preserve"> </w:t>
      </w:r>
      <w:r w:rsidRPr="00454574">
        <w:t>накопленных</w:t>
      </w:r>
      <w:r w:rsidR="00625B6C" w:rsidRPr="00454574">
        <w:t xml:space="preserve"> </w:t>
      </w:r>
      <w:r w:rsidRPr="00454574">
        <w:t>трудовых</w:t>
      </w:r>
      <w:r w:rsidR="00625B6C" w:rsidRPr="00454574">
        <w:t xml:space="preserve"> </w:t>
      </w:r>
      <w:r w:rsidRPr="00454574">
        <w:t>баллов</w:t>
      </w:r>
      <w:r w:rsidR="00625B6C" w:rsidRPr="00454574">
        <w:t xml:space="preserve"> </w:t>
      </w:r>
      <w:r w:rsidRPr="00454574">
        <w:t>за</w:t>
      </w:r>
      <w:r w:rsidR="00625B6C" w:rsidRPr="00454574">
        <w:t xml:space="preserve"> </w:t>
      </w:r>
      <w:r w:rsidRPr="00454574">
        <w:t>счет</w:t>
      </w:r>
      <w:r w:rsidR="00625B6C" w:rsidRPr="00454574">
        <w:t xml:space="preserve"> </w:t>
      </w:r>
      <w:r w:rsidRPr="00454574">
        <w:t>отчислений</w:t>
      </w:r>
      <w:r w:rsidR="00625B6C" w:rsidRPr="00454574">
        <w:t xml:space="preserve"> </w:t>
      </w:r>
      <w:r w:rsidRPr="00454574">
        <w:t>работодателя,</w:t>
      </w:r>
      <w:r w:rsidR="00625B6C" w:rsidRPr="00454574">
        <w:t xml:space="preserve"> </w:t>
      </w:r>
      <w:r w:rsidRPr="00454574">
        <w:t>а</w:t>
      </w:r>
      <w:r w:rsidR="00625B6C" w:rsidRPr="00454574">
        <w:t xml:space="preserve"> </w:t>
      </w:r>
      <w:r w:rsidRPr="00454574">
        <w:t>базовая</w:t>
      </w:r>
      <w:r w:rsidR="00625B6C" w:rsidRPr="00454574">
        <w:t xml:space="preserve"> </w:t>
      </w:r>
      <w:r w:rsidRPr="00454574">
        <w:t>(фиксированная)</w:t>
      </w:r>
      <w:r w:rsidR="00625B6C" w:rsidRPr="00454574">
        <w:t xml:space="preserve"> </w:t>
      </w:r>
      <w:r w:rsidRPr="00454574">
        <w:t>является</w:t>
      </w:r>
      <w:r w:rsidR="00625B6C" w:rsidRPr="00454574">
        <w:t xml:space="preserve"> </w:t>
      </w:r>
      <w:r w:rsidRPr="00454574">
        <w:t>надбавкой</w:t>
      </w:r>
      <w:r w:rsidR="00625B6C" w:rsidRPr="00454574">
        <w:t xml:space="preserve"> </w:t>
      </w:r>
      <w:r w:rsidRPr="00454574">
        <w:t>от</w:t>
      </w:r>
      <w:r w:rsidR="00625B6C" w:rsidRPr="00454574">
        <w:t xml:space="preserve"> </w:t>
      </w:r>
      <w:r w:rsidRPr="00454574">
        <w:t>государства</w:t>
      </w:r>
      <w:r w:rsidR="00625B6C" w:rsidRPr="00454574">
        <w:t xml:space="preserve"> </w:t>
      </w:r>
      <w:r w:rsidRPr="00454574">
        <w:t>(в</w:t>
      </w:r>
      <w:r w:rsidR="00625B6C" w:rsidRPr="00454574">
        <w:t xml:space="preserve"> </w:t>
      </w:r>
      <w:r w:rsidRPr="00454574">
        <w:t>2024</w:t>
      </w:r>
      <w:r w:rsidR="00625B6C" w:rsidRPr="00454574">
        <w:t xml:space="preserve"> </w:t>
      </w:r>
      <w:r w:rsidRPr="00454574">
        <w:t>году</w:t>
      </w:r>
      <w:r w:rsidR="00625B6C" w:rsidRPr="00454574">
        <w:t xml:space="preserve"> </w:t>
      </w:r>
      <w:r w:rsidRPr="00454574">
        <w:t>фиксированная</w:t>
      </w:r>
      <w:r w:rsidR="00625B6C" w:rsidRPr="00454574">
        <w:t xml:space="preserve"> </w:t>
      </w:r>
      <w:r w:rsidRPr="00454574">
        <w:t>выплата</w:t>
      </w:r>
      <w:r w:rsidR="00625B6C" w:rsidRPr="00454574">
        <w:t xml:space="preserve"> </w:t>
      </w:r>
      <w:r w:rsidRPr="00454574">
        <w:t>составляет</w:t>
      </w:r>
      <w:r w:rsidR="00625B6C" w:rsidRPr="00454574">
        <w:t xml:space="preserve"> </w:t>
      </w:r>
      <w:r w:rsidRPr="00454574">
        <w:t>8134</w:t>
      </w:r>
      <w:r w:rsidR="00625B6C" w:rsidRPr="00454574">
        <w:t xml:space="preserve"> </w:t>
      </w:r>
      <w:r w:rsidRPr="00454574">
        <w:t>руб.</w:t>
      </w:r>
      <w:r w:rsidR="00625B6C" w:rsidRPr="00454574">
        <w:t xml:space="preserve"> </w:t>
      </w:r>
      <w:r w:rsidRPr="00454574">
        <w:t>88</w:t>
      </w:r>
      <w:r w:rsidR="00625B6C" w:rsidRPr="00454574">
        <w:t xml:space="preserve"> </w:t>
      </w:r>
      <w:r w:rsidRPr="00454574">
        <w:t>коп.).</w:t>
      </w:r>
      <w:r w:rsidR="00625B6C" w:rsidRPr="00454574">
        <w:t xml:space="preserve"> </w:t>
      </w:r>
      <w:r w:rsidRPr="00454574">
        <w:t>Для</w:t>
      </w:r>
      <w:r w:rsidR="00625B6C" w:rsidRPr="00454574">
        <w:t xml:space="preserve"> </w:t>
      </w:r>
      <w:r w:rsidRPr="00454574">
        <w:t>неработающих</w:t>
      </w:r>
      <w:r w:rsidR="00625B6C" w:rsidRPr="00454574">
        <w:t xml:space="preserve"> </w:t>
      </w:r>
      <w:r w:rsidRPr="00454574">
        <w:t>пенсионеров</w:t>
      </w:r>
      <w:r w:rsidR="00625B6C" w:rsidRPr="00454574">
        <w:t xml:space="preserve"> </w:t>
      </w:r>
      <w:r w:rsidRPr="00454574">
        <w:t>ежегодно</w:t>
      </w:r>
      <w:r w:rsidR="00625B6C" w:rsidRPr="00454574">
        <w:t xml:space="preserve"> </w:t>
      </w:r>
      <w:r w:rsidRPr="00454574">
        <w:t>индексируются</w:t>
      </w:r>
      <w:r w:rsidR="00625B6C" w:rsidRPr="00454574">
        <w:t xml:space="preserve"> </w:t>
      </w:r>
      <w:r w:rsidRPr="00454574">
        <w:t>обе</w:t>
      </w:r>
      <w:r w:rsidR="00625B6C" w:rsidRPr="00454574">
        <w:t xml:space="preserve"> </w:t>
      </w:r>
      <w:r w:rsidRPr="00454574">
        <w:t>части.</w:t>
      </w:r>
    </w:p>
    <w:p w:rsidR="004B5684" w:rsidRPr="00454574" w:rsidRDefault="004B5684" w:rsidP="004B5684">
      <w:r w:rsidRPr="00454574">
        <w:t>Пенсия</w:t>
      </w:r>
      <w:r w:rsidR="00625B6C" w:rsidRPr="00454574">
        <w:t xml:space="preserve"> </w:t>
      </w:r>
      <w:r w:rsidRPr="00454574">
        <w:t>конкретного</w:t>
      </w:r>
      <w:r w:rsidR="00625B6C" w:rsidRPr="00454574">
        <w:t xml:space="preserve"> </w:t>
      </w:r>
      <w:r w:rsidRPr="00454574">
        <w:t>непрерывно</w:t>
      </w:r>
      <w:r w:rsidR="00625B6C" w:rsidRPr="00454574">
        <w:t xml:space="preserve"> </w:t>
      </w:r>
      <w:r w:rsidRPr="00454574">
        <w:t>работающего</w:t>
      </w:r>
      <w:r w:rsidR="00625B6C" w:rsidRPr="00454574">
        <w:t xml:space="preserve"> </w:t>
      </w:r>
      <w:r w:rsidRPr="00454574">
        <w:t>пенсионера</w:t>
      </w:r>
      <w:r w:rsidR="00625B6C" w:rsidRPr="00454574">
        <w:t xml:space="preserve"> </w:t>
      </w:r>
      <w:r w:rsidRPr="00454574">
        <w:t>продолжает</w:t>
      </w:r>
      <w:r w:rsidR="00625B6C" w:rsidRPr="00454574">
        <w:t xml:space="preserve"> </w:t>
      </w:r>
      <w:r w:rsidRPr="00454574">
        <w:t>увеличиваться</w:t>
      </w:r>
      <w:r w:rsidR="00625B6C" w:rsidRPr="00454574">
        <w:t xml:space="preserve"> </w:t>
      </w:r>
      <w:r w:rsidRPr="00454574">
        <w:t>только</w:t>
      </w:r>
      <w:r w:rsidR="00625B6C" w:rsidRPr="00454574">
        <w:t xml:space="preserve"> </w:t>
      </w:r>
      <w:r w:rsidRPr="00454574">
        <w:t>за</w:t>
      </w:r>
      <w:r w:rsidR="00625B6C" w:rsidRPr="00454574">
        <w:t xml:space="preserve"> </w:t>
      </w:r>
      <w:r w:rsidRPr="00454574">
        <w:t>счет</w:t>
      </w:r>
      <w:r w:rsidR="00625B6C" w:rsidRPr="00454574">
        <w:t xml:space="preserve"> </w:t>
      </w:r>
      <w:r w:rsidRPr="00454574">
        <w:t>того,</w:t>
      </w:r>
      <w:r w:rsidR="00625B6C" w:rsidRPr="00454574">
        <w:t xml:space="preserve"> </w:t>
      </w:r>
      <w:r w:rsidRPr="00454574">
        <w:t>что</w:t>
      </w:r>
      <w:r w:rsidR="00625B6C" w:rsidRPr="00454574">
        <w:t xml:space="preserve"> </w:t>
      </w:r>
      <w:r w:rsidRPr="00454574">
        <w:t>он</w:t>
      </w:r>
      <w:r w:rsidR="00625B6C" w:rsidRPr="00454574">
        <w:t xml:space="preserve"> </w:t>
      </w:r>
      <w:r w:rsidRPr="00454574">
        <w:t>продолжает</w:t>
      </w:r>
      <w:r w:rsidR="00625B6C" w:rsidRPr="00454574">
        <w:t xml:space="preserve"> </w:t>
      </w:r>
      <w:r w:rsidRPr="00454574">
        <w:t>копить</w:t>
      </w:r>
      <w:r w:rsidR="00625B6C" w:rsidRPr="00454574">
        <w:t xml:space="preserve"> </w:t>
      </w:r>
      <w:r w:rsidRPr="00454574">
        <w:t>пенсионные</w:t>
      </w:r>
      <w:r w:rsidR="00625B6C" w:rsidRPr="00454574">
        <w:t xml:space="preserve"> </w:t>
      </w:r>
      <w:r w:rsidRPr="00454574">
        <w:t>баллы</w:t>
      </w:r>
      <w:r w:rsidR="00625B6C" w:rsidRPr="00454574">
        <w:t xml:space="preserve"> </w:t>
      </w:r>
      <w:r w:rsidRPr="00454574">
        <w:t>(индивидуальные</w:t>
      </w:r>
      <w:r w:rsidR="00625B6C" w:rsidRPr="00454574">
        <w:t xml:space="preserve"> </w:t>
      </w:r>
      <w:r w:rsidRPr="00454574">
        <w:t>пенсионные</w:t>
      </w:r>
      <w:r w:rsidR="00625B6C" w:rsidRPr="00454574">
        <w:t xml:space="preserve"> </w:t>
      </w:r>
      <w:r w:rsidRPr="00454574">
        <w:t>коэффициенты,</w:t>
      </w:r>
      <w:r w:rsidR="00625B6C" w:rsidRPr="00454574">
        <w:t xml:space="preserve"> </w:t>
      </w:r>
      <w:r w:rsidRPr="00454574">
        <w:t>ИПК)</w:t>
      </w:r>
      <w:r w:rsidR="00625B6C" w:rsidRPr="00454574">
        <w:t xml:space="preserve"> </w:t>
      </w:r>
      <w:r w:rsidRPr="00454574">
        <w:t>от</w:t>
      </w:r>
      <w:r w:rsidR="00625B6C" w:rsidRPr="00454574">
        <w:t xml:space="preserve"> </w:t>
      </w:r>
      <w:r w:rsidRPr="00454574">
        <w:t>отчислений</w:t>
      </w:r>
      <w:r w:rsidR="00625B6C" w:rsidRPr="00454574">
        <w:t xml:space="preserve"> </w:t>
      </w:r>
      <w:r w:rsidRPr="00454574">
        <w:t>работодателя.</w:t>
      </w:r>
      <w:r w:rsidR="00625B6C" w:rsidRPr="00454574">
        <w:t xml:space="preserve"> </w:t>
      </w:r>
      <w:r w:rsidRPr="00454574">
        <w:t>Соцфонд</w:t>
      </w:r>
      <w:r w:rsidR="00625B6C" w:rsidRPr="00454574">
        <w:t xml:space="preserve"> </w:t>
      </w:r>
      <w:r w:rsidRPr="00454574">
        <w:t>ежегодно</w:t>
      </w:r>
      <w:r w:rsidR="00625B6C" w:rsidRPr="00454574">
        <w:t xml:space="preserve"> </w:t>
      </w:r>
      <w:r w:rsidRPr="00454574">
        <w:t>1</w:t>
      </w:r>
      <w:r w:rsidR="00625B6C" w:rsidRPr="00454574">
        <w:t xml:space="preserve"> </w:t>
      </w:r>
      <w:r w:rsidRPr="00454574">
        <w:t>августа</w:t>
      </w:r>
      <w:r w:rsidR="00625B6C" w:rsidRPr="00454574">
        <w:t xml:space="preserve"> </w:t>
      </w:r>
      <w:r w:rsidRPr="00454574">
        <w:t>делает</w:t>
      </w:r>
      <w:r w:rsidR="00625B6C" w:rsidRPr="00454574">
        <w:t xml:space="preserve"> </w:t>
      </w:r>
      <w:r w:rsidRPr="00454574">
        <w:t>автоматический</w:t>
      </w:r>
      <w:r w:rsidR="00625B6C" w:rsidRPr="00454574">
        <w:t xml:space="preserve"> </w:t>
      </w:r>
      <w:r w:rsidRPr="00454574">
        <w:t>перерасчет</w:t>
      </w:r>
      <w:r w:rsidR="00625B6C" w:rsidRPr="00454574">
        <w:t xml:space="preserve"> </w:t>
      </w:r>
      <w:r w:rsidRPr="00454574">
        <w:t>страховой</w:t>
      </w:r>
      <w:r w:rsidR="00625B6C" w:rsidRPr="00454574">
        <w:t xml:space="preserve"> </w:t>
      </w:r>
      <w:r w:rsidRPr="00454574">
        <w:t>части</w:t>
      </w:r>
      <w:r w:rsidR="00625B6C" w:rsidRPr="00454574">
        <w:t xml:space="preserve"> </w:t>
      </w:r>
      <w:r w:rsidRPr="00454574">
        <w:t>без</w:t>
      </w:r>
      <w:r w:rsidR="00625B6C" w:rsidRPr="00454574">
        <w:t xml:space="preserve"> </w:t>
      </w:r>
      <w:r w:rsidRPr="00454574">
        <w:t>заявлений</w:t>
      </w:r>
      <w:r w:rsidR="00625B6C" w:rsidRPr="00454574">
        <w:t xml:space="preserve"> </w:t>
      </w:r>
      <w:r w:rsidRPr="00454574">
        <w:t>от</w:t>
      </w:r>
      <w:r w:rsidR="00625B6C" w:rsidRPr="00454574">
        <w:t xml:space="preserve"> </w:t>
      </w:r>
      <w:r w:rsidRPr="00454574">
        <w:t>пенсионера.</w:t>
      </w:r>
      <w:r w:rsidR="00625B6C" w:rsidRPr="00454574">
        <w:t xml:space="preserve"> </w:t>
      </w:r>
      <w:r w:rsidRPr="00454574">
        <w:t>Но</w:t>
      </w:r>
      <w:r w:rsidR="00625B6C" w:rsidRPr="00454574">
        <w:t xml:space="preserve"> </w:t>
      </w:r>
      <w:r w:rsidRPr="00454574">
        <w:t>максимальная</w:t>
      </w:r>
      <w:r w:rsidR="00625B6C" w:rsidRPr="00454574">
        <w:t xml:space="preserve"> </w:t>
      </w:r>
      <w:r w:rsidRPr="00454574">
        <w:t>надбавка</w:t>
      </w:r>
      <w:r w:rsidR="00625B6C" w:rsidRPr="00454574">
        <w:t xml:space="preserve"> </w:t>
      </w:r>
      <w:r w:rsidRPr="00454574">
        <w:t>в</w:t>
      </w:r>
      <w:r w:rsidR="00625B6C" w:rsidRPr="00454574">
        <w:t xml:space="preserve"> </w:t>
      </w:r>
      <w:r w:rsidRPr="00454574">
        <w:t>год</w:t>
      </w:r>
      <w:r w:rsidR="00625B6C" w:rsidRPr="00454574">
        <w:t xml:space="preserve"> </w:t>
      </w:r>
      <w:r w:rsidRPr="00454574">
        <w:t>не</w:t>
      </w:r>
      <w:r w:rsidR="00625B6C" w:rsidRPr="00454574">
        <w:t xml:space="preserve"> </w:t>
      </w:r>
      <w:r w:rsidRPr="00454574">
        <w:t>может</w:t>
      </w:r>
      <w:r w:rsidR="00625B6C" w:rsidRPr="00454574">
        <w:t xml:space="preserve"> </w:t>
      </w:r>
      <w:r w:rsidRPr="00454574">
        <w:t>превышать</w:t>
      </w:r>
      <w:r w:rsidR="00625B6C" w:rsidRPr="00454574">
        <w:t xml:space="preserve"> </w:t>
      </w:r>
      <w:r w:rsidRPr="00454574">
        <w:t>трех</w:t>
      </w:r>
      <w:r w:rsidR="00625B6C" w:rsidRPr="00454574">
        <w:t xml:space="preserve"> </w:t>
      </w:r>
      <w:r w:rsidRPr="00454574">
        <w:t>ИПК,</w:t>
      </w:r>
      <w:r w:rsidR="00625B6C" w:rsidRPr="00454574">
        <w:t xml:space="preserve"> </w:t>
      </w:r>
      <w:r w:rsidRPr="00454574">
        <w:t>даже</w:t>
      </w:r>
      <w:r w:rsidR="00625B6C" w:rsidRPr="00454574">
        <w:t xml:space="preserve"> </w:t>
      </w:r>
      <w:r w:rsidRPr="00454574">
        <w:t>если</w:t>
      </w:r>
      <w:r w:rsidR="00625B6C" w:rsidRPr="00454574">
        <w:t xml:space="preserve"> </w:t>
      </w:r>
      <w:r w:rsidRPr="00454574">
        <w:t>человек</w:t>
      </w:r>
      <w:r w:rsidR="00625B6C" w:rsidRPr="00454574">
        <w:t xml:space="preserve"> </w:t>
      </w:r>
      <w:r w:rsidRPr="00454574">
        <w:t>за</w:t>
      </w:r>
      <w:r w:rsidR="00625B6C" w:rsidRPr="00454574">
        <w:t xml:space="preserve"> </w:t>
      </w:r>
      <w:r w:rsidRPr="00454574">
        <w:t>предыдущий</w:t>
      </w:r>
      <w:r w:rsidR="00625B6C" w:rsidRPr="00454574">
        <w:t xml:space="preserve"> </w:t>
      </w:r>
      <w:r w:rsidRPr="00454574">
        <w:t>год</w:t>
      </w:r>
      <w:r w:rsidR="00625B6C" w:rsidRPr="00454574">
        <w:t xml:space="preserve"> </w:t>
      </w:r>
      <w:r w:rsidRPr="00454574">
        <w:t>заработал</w:t>
      </w:r>
      <w:r w:rsidR="00625B6C" w:rsidRPr="00454574">
        <w:t xml:space="preserve"> </w:t>
      </w:r>
      <w:r w:rsidRPr="00454574">
        <w:t>их</w:t>
      </w:r>
      <w:r w:rsidR="00625B6C" w:rsidRPr="00454574">
        <w:t xml:space="preserve"> </w:t>
      </w:r>
      <w:r w:rsidRPr="00454574">
        <w:t>больше.</w:t>
      </w:r>
      <w:r w:rsidR="00625B6C" w:rsidRPr="00454574">
        <w:t xml:space="preserve"> </w:t>
      </w:r>
      <w:r w:rsidRPr="00454574">
        <w:t>Стоимость</w:t>
      </w:r>
      <w:r w:rsidR="00625B6C" w:rsidRPr="00454574">
        <w:t xml:space="preserve"> </w:t>
      </w:r>
      <w:r w:rsidRPr="00454574">
        <w:t>одного</w:t>
      </w:r>
      <w:r w:rsidR="00625B6C" w:rsidRPr="00454574">
        <w:t xml:space="preserve"> </w:t>
      </w:r>
      <w:r w:rsidRPr="00454574">
        <w:t>пенсионного</w:t>
      </w:r>
      <w:r w:rsidR="00625B6C" w:rsidRPr="00454574">
        <w:t xml:space="preserve"> </w:t>
      </w:r>
      <w:r w:rsidRPr="00454574">
        <w:lastRenderedPageBreak/>
        <w:t>коэффициента</w:t>
      </w:r>
      <w:r w:rsidR="00625B6C" w:rsidRPr="00454574">
        <w:t xml:space="preserve"> </w:t>
      </w:r>
      <w:r w:rsidRPr="00454574">
        <w:t>замораживается</w:t>
      </w:r>
      <w:r w:rsidR="00625B6C" w:rsidRPr="00454574">
        <w:t xml:space="preserve"> </w:t>
      </w:r>
      <w:r w:rsidRPr="00454574">
        <w:t>в</w:t>
      </w:r>
      <w:r w:rsidR="00625B6C" w:rsidRPr="00454574">
        <w:t xml:space="preserve"> </w:t>
      </w:r>
      <w:r w:rsidRPr="00454574">
        <w:t>значении,</w:t>
      </w:r>
      <w:r w:rsidR="00625B6C" w:rsidRPr="00454574">
        <w:t xml:space="preserve"> </w:t>
      </w:r>
      <w:r w:rsidRPr="00454574">
        <w:t>действующем</w:t>
      </w:r>
      <w:r w:rsidR="00625B6C" w:rsidRPr="00454574">
        <w:t xml:space="preserve"> </w:t>
      </w:r>
      <w:r w:rsidRPr="00454574">
        <w:t>на</w:t>
      </w:r>
      <w:r w:rsidR="00625B6C" w:rsidRPr="00454574">
        <w:t xml:space="preserve"> </w:t>
      </w:r>
      <w:r w:rsidRPr="00454574">
        <w:t>дату</w:t>
      </w:r>
      <w:r w:rsidR="00625B6C" w:rsidRPr="00454574">
        <w:t xml:space="preserve"> </w:t>
      </w:r>
      <w:r w:rsidRPr="00454574">
        <w:t>выхода</w:t>
      </w:r>
      <w:r w:rsidR="00625B6C" w:rsidRPr="00454574">
        <w:t xml:space="preserve"> </w:t>
      </w:r>
      <w:r w:rsidRPr="00454574">
        <w:t>на</w:t>
      </w:r>
      <w:r w:rsidR="00625B6C" w:rsidRPr="00454574">
        <w:t xml:space="preserve"> </w:t>
      </w:r>
      <w:r w:rsidRPr="00454574">
        <w:t>пенсию.</w:t>
      </w:r>
      <w:r w:rsidR="00625B6C" w:rsidRPr="00454574">
        <w:t xml:space="preserve"> </w:t>
      </w:r>
      <w:r w:rsidRPr="00454574">
        <w:t>В</w:t>
      </w:r>
      <w:r w:rsidR="00625B6C" w:rsidRPr="00454574">
        <w:t xml:space="preserve"> </w:t>
      </w:r>
      <w:r w:rsidRPr="00454574">
        <w:t>2024</w:t>
      </w:r>
      <w:r w:rsidR="00625B6C" w:rsidRPr="00454574">
        <w:t xml:space="preserve"> </w:t>
      </w:r>
      <w:r w:rsidRPr="00454574">
        <w:t>году</w:t>
      </w:r>
      <w:r w:rsidR="00625B6C" w:rsidRPr="00454574">
        <w:t xml:space="preserve"> </w:t>
      </w:r>
      <w:r w:rsidRPr="00454574">
        <w:t>стоимость</w:t>
      </w:r>
      <w:r w:rsidR="00625B6C" w:rsidRPr="00454574">
        <w:t xml:space="preserve"> </w:t>
      </w:r>
      <w:r w:rsidRPr="00454574">
        <w:t>одного</w:t>
      </w:r>
      <w:r w:rsidR="00625B6C" w:rsidRPr="00454574">
        <w:t xml:space="preserve"> </w:t>
      </w:r>
      <w:r w:rsidRPr="00454574">
        <w:t>ИПК</w:t>
      </w:r>
      <w:r w:rsidR="00625B6C" w:rsidRPr="00454574">
        <w:t xml:space="preserve"> </w:t>
      </w:r>
      <w:r w:rsidRPr="00454574">
        <w:t>составляет</w:t>
      </w:r>
      <w:r w:rsidR="00625B6C" w:rsidRPr="00454574">
        <w:t xml:space="preserve"> </w:t>
      </w:r>
      <w:r w:rsidRPr="00454574">
        <w:t>133,05</w:t>
      </w:r>
      <w:r w:rsidR="00625B6C" w:rsidRPr="00454574">
        <w:t xml:space="preserve"> </w:t>
      </w:r>
      <w:r w:rsidRPr="00454574">
        <w:t>руб.</w:t>
      </w:r>
      <w:r w:rsidR="00625B6C" w:rsidRPr="00454574">
        <w:t xml:space="preserve"> </w:t>
      </w:r>
      <w:r w:rsidRPr="00454574">
        <w:t>То</w:t>
      </w:r>
      <w:r w:rsidR="00625B6C" w:rsidRPr="00454574">
        <w:t xml:space="preserve"> </w:t>
      </w:r>
      <w:r w:rsidRPr="00454574">
        <w:t>есть</w:t>
      </w:r>
      <w:r w:rsidR="00625B6C" w:rsidRPr="00454574">
        <w:t xml:space="preserve"> </w:t>
      </w:r>
      <w:r w:rsidRPr="00454574">
        <w:t>если</w:t>
      </w:r>
      <w:r w:rsidR="00625B6C" w:rsidRPr="00454574">
        <w:t xml:space="preserve"> </w:t>
      </w:r>
      <w:r w:rsidRPr="00454574">
        <w:t>человек</w:t>
      </w:r>
      <w:r w:rsidR="00625B6C" w:rsidRPr="00454574">
        <w:t xml:space="preserve"> </w:t>
      </w:r>
      <w:r w:rsidRPr="00454574">
        <w:t>вышел</w:t>
      </w:r>
      <w:r w:rsidR="00625B6C" w:rsidRPr="00454574">
        <w:t xml:space="preserve"> </w:t>
      </w:r>
      <w:r w:rsidRPr="00454574">
        <w:t>на</w:t>
      </w:r>
      <w:r w:rsidR="00625B6C" w:rsidRPr="00454574">
        <w:t xml:space="preserve"> </w:t>
      </w:r>
      <w:r w:rsidRPr="00454574">
        <w:t>пенсию</w:t>
      </w:r>
      <w:r w:rsidR="00625B6C" w:rsidRPr="00454574">
        <w:t xml:space="preserve"> </w:t>
      </w:r>
      <w:r w:rsidRPr="00454574">
        <w:t>в</w:t>
      </w:r>
      <w:r w:rsidR="00625B6C" w:rsidRPr="00454574">
        <w:t xml:space="preserve"> </w:t>
      </w:r>
      <w:r w:rsidRPr="00454574">
        <w:t>2024</w:t>
      </w:r>
      <w:r w:rsidR="00625B6C" w:rsidRPr="00454574">
        <w:t xml:space="preserve"> </w:t>
      </w:r>
      <w:r w:rsidRPr="00454574">
        <w:t>году</w:t>
      </w:r>
      <w:r w:rsidR="00625B6C" w:rsidRPr="00454574">
        <w:t xml:space="preserve"> </w:t>
      </w:r>
      <w:r w:rsidRPr="00454574">
        <w:t>и</w:t>
      </w:r>
      <w:r w:rsidR="00625B6C" w:rsidRPr="00454574">
        <w:t xml:space="preserve"> </w:t>
      </w:r>
      <w:r w:rsidRPr="00454574">
        <w:t>продолжает</w:t>
      </w:r>
      <w:r w:rsidR="00625B6C" w:rsidRPr="00454574">
        <w:t xml:space="preserve"> </w:t>
      </w:r>
      <w:r w:rsidRPr="00454574">
        <w:t>работать,</w:t>
      </w:r>
      <w:r w:rsidR="00625B6C" w:rsidRPr="00454574">
        <w:t xml:space="preserve"> </w:t>
      </w:r>
      <w:r w:rsidRPr="00454574">
        <w:t>то</w:t>
      </w:r>
      <w:r w:rsidR="00625B6C" w:rsidRPr="00454574">
        <w:t xml:space="preserve"> </w:t>
      </w:r>
      <w:r w:rsidRPr="00454574">
        <w:t>при</w:t>
      </w:r>
      <w:r w:rsidR="00625B6C" w:rsidRPr="00454574">
        <w:t xml:space="preserve"> </w:t>
      </w:r>
      <w:r w:rsidRPr="00454574">
        <w:t>ежегодном</w:t>
      </w:r>
      <w:r w:rsidR="00625B6C" w:rsidRPr="00454574">
        <w:t xml:space="preserve"> </w:t>
      </w:r>
      <w:r w:rsidRPr="00454574">
        <w:t>перерасчете</w:t>
      </w:r>
      <w:r w:rsidR="00625B6C" w:rsidRPr="00454574">
        <w:t xml:space="preserve"> </w:t>
      </w:r>
      <w:r w:rsidRPr="00454574">
        <w:t>его</w:t>
      </w:r>
      <w:r w:rsidR="00625B6C" w:rsidRPr="00454574">
        <w:t xml:space="preserve"> </w:t>
      </w:r>
      <w:r w:rsidRPr="00454574">
        <w:t>пенсия</w:t>
      </w:r>
      <w:r w:rsidR="00625B6C" w:rsidRPr="00454574">
        <w:t xml:space="preserve"> </w:t>
      </w:r>
      <w:r w:rsidRPr="00454574">
        <w:t>увеличится</w:t>
      </w:r>
      <w:r w:rsidR="00625B6C" w:rsidRPr="00454574">
        <w:t xml:space="preserve"> </w:t>
      </w:r>
      <w:r w:rsidRPr="00454574">
        <w:t>максимум</w:t>
      </w:r>
      <w:r w:rsidR="00625B6C" w:rsidRPr="00454574">
        <w:t xml:space="preserve"> </w:t>
      </w:r>
      <w:r w:rsidRPr="00454574">
        <w:t>на</w:t>
      </w:r>
      <w:r w:rsidR="00625B6C" w:rsidRPr="00454574">
        <w:t xml:space="preserve"> </w:t>
      </w:r>
      <w:r w:rsidRPr="00454574">
        <w:t>399</w:t>
      </w:r>
      <w:r w:rsidR="00625B6C" w:rsidRPr="00454574">
        <w:t xml:space="preserve"> </w:t>
      </w:r>
      <w:r w:rsidRPr="00454574">
        <w:t>руб.</w:t>
      </w:r>
    </w:p>
    <w:p w:rsidR="004B5684" w:rsidRPr="00454574" w:rsidRDefault="004B5684" w:rsidP="004B5684">
      <w:r w:rsidRPr="00454574">
        <w:t>После</w:t>
      </w:r>
      <w:r w:rsidR="00625B6C" w:rsidRPr="00454574">
        <w:t xml:space="preserve"> </w:t>
      </w:r>
      <w:r w:rsidRPr="00454574">
        <w:t>увольнения</w:t>
      </w:r>
      <w:r w:rsidR="00625B6C" w:rsidRPr="00454574">
        <w:t xml:space="preserve"> </w:t>
      </w:r>
      <w:r w:rsidRPr="00454574">
        <w:t>страховая</w:t>
      </w:r>
      <w:r w:rsidR="00625B6C" w:rsidRPr="00454574">
        <w:t xml:space="preserve"> </w:t>
      </w:r>
      <w:r w:rsidRPr="00454574">
        <w:t>пенсия</w:t>
      </w:r>
      <w:r w:rsidR="00625B6C" w:rsidRPr="00454574">
        <w:t xml:space="preserve"> </w:t>
      </w:r>
      <w:r w:rsidRPr="00454574">
        <w:t>выплачивается</w:t>
      </w:r>
      <w:r w:rsidR="00625B6C" w:rsidRPr="00454574">
        <w:t xml:space="preserve"> </w:t>
      </w:r>
      <w:r w:rsidRPr="00454574">
        <w:t>с</w:t>
      </w:r>
      <w:r w:rsidR="00625B6C" w:rsidRPr="00454574">
        <w:t xml:space="preserve"> </w:t>
      </w:r>
      <w:r w:rsidRPr="00454574">
        <w:t>учетом</w:t>
      </w:r>
      <w:r w:rsidR="00625B6C" w:rsidRPr="00454574">
        <w:t xml:space="preserve"> </w:t>
      </w:r>
      <w:r w:rsidRPr="00454574">
        <w:t>всех</w:t>
      </w:r>
      <w:r w:rsidR="00625B6C" w:rsidRPr="00454574">
        <w:t xml:space="preserve"> </w:t>
      </w:r>
      <w:r w:rsidRPr="00454574">
        <w:t>плановых</w:t>
      </w:r>
      <w:r w:rsidR="00625B6C" w:rsidRPr="00454574">
        <w:t xml:space="preserve"> </w:t>
      </w:r>
      <w:r w:rsidRPr="00454574">
        <w:t>индексаций,</w:t>
      </w:r>
      <w:r w:rsidR="00625B6C" w:rsidRPr="00454574">
        <w:t xml:space="preserve"> </w:t>
      </w:r>
      <w:r w:rsidRPr="00454574">
        <w:t>пропущенных</w:t>
      </w:r>
      <w:r w:rsidR="00625B6C" w:rsidRPr="00454574">
        <w:t xml:space="preserve"> </w:t>
      </w:r>
      <w:r w:rsidRPr="00454574">
        <w:t>за</w:t>
      </w:r>
      <w:r w:rsidR="00625B6C" w:rsidRPr="00454574">
        <w:t xml:space="preserve"> </w:t>
      </w:r>
      <w:r w:rsidRPr="00454574">
        <w:t>время,</w:t>
      </w:r>
      <w:r w:rsidR="00625B6C" w:rsidRPr="00454574">
        <w:t xml:space="preserve"> </w:t>
      </w:r>
      <w:r w:rsidRPr="00454574">
        <w:t>когда</w:t>
      </w:r>
      <w:r w:rsidR="00625B6C" w:rsidRPr="00454574">
        <w:t xml:space="preserve"> </w:t>
      </w:r>
      <w:r w:rsidRPr="00454574">
        <w:t>пенсионер</w:t>
      </w:r>
      <w:r w:rsidR="00625B6C" w:rsidRPr="00454574">
        <w:t xml:space="preserve"> </w:t>
      </w:r>
      <w:r w:rsidRPr="00454574">
        <w:t>работал.</w:t>
      </w:r>
      <w:r w:rsidR="00625B6C" w:rsidRPr="00454574">
        <w:t xml:space="preserve"> </w:t>
      </w:r>
      <w:r w:rsidRPr="00454574">
        <w:t>Происходит</w:t>
      </w:r>
      <w:r w:rsidR="00625B6C" w:rsidRPr="00454574">
        <w:t xml:space="preserve"> </w:t>
      </w:r>
      <w:r w:rsidRPr="00454574">
        <w:t>увеличение</w:t>
      </w:r>
      <w:r w:rsidR="00625B6C" w:rsidRPr="00454574">
        <w:t xml:space="preserve"> </w:t>
      </w:r>
      <w:r w:rsidRPr="00454574">
        <w:t>стоимости</w:t>
      </w:r>
      <w:r w:rsidR="00625B6C" w:rsidRPr="00454574">
        <w:t xml:space="preserve"> </w:t>
      </w:r>
      <w:r w:rsidRPr="00454574">
        <w:t>пенсионного</w:t>
      </w:r>
      <w:r w:rsidR="00625B6C" w:rsidRPr="00454574">
        <w:t xml:space="preserve"> </w:t>
      </w:r>
      <w:r w:rsidRPr="00454574">
        <w:t>коэффициента</w:t>
      </w:r>
      <w:r w:rsidR="00625B6C" w:rsidRPr="00454574">
        <w:t xml:space="preserve"> </w:t>
      </w:r>
      <w:r w:rsidRPr="00454574">
        <w:t>и</w:t>
      </w:r>
      <w:r w:rsidR="00625B6C" w:rsidRPr="00454574">
        <w:t xml:space="preserve"> </w:t>
      </w:r>
      <w:r w:rsidRPr="00454574">
        <w:t>индексация</w:t>
      </w:r>
      <w:r w:rsidR="00625B6C" w:rsidRPr="00454574">
        <w:t xml:space="preserve"> </w:t>
      </w:r>
      <w:r w:rsidRPr="00454574">
        <w:t>фиксированной</w:t>
      </w:r>
      <w:r w:rsidR="00625B6C" w:rsidRPr="00454574">
        <w:t xml:space="preserve"> </w:t>
      </w:r>
      <w:r w:rsidRPr="00454574">
        <w:t>части</w:t>
      </w:r>
      <w:r w:rsidR="00625B6C" w:rsidRPr="00454574">
        <w:t xml:space="preserve"> </w:t>
      </w:r>
      <w:r w:rsidRPr="00454574">
        <w:t>пенсии.</w:t>
      </w:r>
      <w:r w:rsidR="00625B6C" w:rsidRPr="00454574">
        <w:t xml:space="preserve"> </w:t>
      </w:r>
      <w:r w:rsidRPr="00454574">
        <w:t>На</w:t>
      </w:r>
      <w:r w:rsidR="00625B6C" w:rsidRPr="00454574">
        <w:t xml:space="preserve"> </w:t>
      </w:r>
      <w:r w:rsidRPr="00454574">
        <w:t>второй</w:t>
      </w:r>
      <w:r w:rsidR="00625B6C" w:rsidRPr="00454574">
        <w:t xml:space="preserve"> </w:t>
      </w:r>
      <w:r w:rsidRPr="00454574">
        <w:t>месяц</w:t>
      </w:r>
      <w:r w:rsidR="00625B6C" w:rsidRPr="00454574">
        <w:t xml:space="preserve"> </w:t>
      </w:r>
      <w:r w:rsidRPr="00454574">
        <w:t>после</w:t>
      </w:r>
      <w:r w:rsidR="00625B6C" w:rsidRPr="00454574">
        <w:t xml:space="preserve"> </w:t>
      </w:r>
      <w:r w:rsidRPr="00454574">
        <w:t>месяца</w:t>
      </w:r>
      <w:r w:rsidR="00625B6C" w:rsidRPr="00454574">
        <w:t xml:space="preserve"> </w:t>
      </w:r>
      <w:r w:rsidRPr="00454574">
        <w:t>увольнения</w:t>
      </w:r>
      <w:r w:rsidR="00625B6C" w:rsidRPr="00454574">
        <w:t xml:space="preserve"> </w:t>
      </w:r>
      <w:r w:rsidRPr="00454574">
        <w:t>пенсионер</w:t>
      </w:r>
      <w:r w:rsidR="00625B6C" w:rsidRPr="00454574">
        <w:t xml:space="preserve"> </w:t>
      </w:r>
      <w:r w:rsidRPr="00454574">
        <w:t>получает</w:t>
      </w:r>
      <w:r w:rsidR="00625B6C" w:rsidRPr="00454574">
        <w:t xml:space="preserve"> </w:t>
      </w:r>
      <w:r w:rsidRPr="00454574">
        <w:t>полный</w:t>
      </w:r>
      <w:r w:rsidR="00625B6C" w:rsidRPr="00454574">
        <w:t xml:space="preserve"> </w:t>
      </w:r>
      <w:r w:rsidRPr="00454574">
        <w:t>размер</w:t>
      </w:r>
      <w:r w:rsidR="00625B6C" w:rsidRPr="00454574">
        <w:t xml:space="preserve"> </w:t>
      </w:r>
      <w:r w:rsidRPr="00454574">
        <w:t>пенсии,</w:t>
      </w:r>
      <w:r w:rsidR="00625B6C" w:rsidRPr="00454574">
        <w:t xml:space="preserve"> </w:t>
      </w:r>
      <w:r w:rsidRPr="00454574">
        <w:t>а</w:t>
      </w:r>
      <w:r w:rsidR="00625B6C" w:rsidRPr="00454574">
        <w:t xml:space="preserve"> </w:t>
      </w:r>
      <w:r w:rsidRPr="00454574">
        <w:t>также</w:t>
      </w:r>
      <w:r w:rsidR="00625B6C" w:rsidRPr="00454574">
        <w:t xml:space="preserve"> </w:t>
      </w:r>
      <w:r w:rsidRPr="00454574">
        <w:t>денежную</w:t>
      </w:r>
      <w:r w:rsidR="00625B6C" w:rsidRPr="00454574">
        <w:t xml:space="preserve"> </w:t>
      </w:r>
      <w:r w:rsidRPr="00454574">
        <w:t>разницу</w:t>
      </w:r>
      <w:r w:rsidR="00625B6C" w:rsidRPr="00454574">
        <w:t xml:space="preserve"> </w:t>
      </w:r>
      <w:r w:rsidRPr="00454574">
        <w:t>между</w:t>
      </w:r>
      <w:r w:rsidR="00625B6C" w:rsidRPr="00454574">
        <w:t xml:space="preserve"> </w:t>
      </w:r>
      <w:r w:rsidRPr="00454574">
        <w:t>новым</w:t>
      </w:r>
      <w:r w:rsidR="00625B6C" w:rsidRPr="00454574">
        <w:t xml:space="preserve"> </w:t>
      </w:r>
      <w:r w:rsidRPr="00454574">
        <w:t>и</w:t>
      </w:r>
      <w:r w:rsidR="00625B6C" w:rsidRPr="00454574">
        <w:t xml:space="preserve"> </w:t>
      </w:r>
      <w:r w:rsidRPr="00454574">
        <w:t>прежним</w:t>
      </w:r>
      <w:r w:rsidR="00625B6C" w:rsidRPr="00454574">
        <w:t xml:space="preserve"> </w:t>
      </w:r>
      <w:r w:rsidRPr="00454574">
        <w:t>размером</w:t>
      </w:r>
      <w:r w:rsidR="00625B6C" w:rsidRPr="00454574">
        <w:t xml:space="preserve"> </w:t>
      </w:r>
      <w:r w:rsidRPr="00454574">
        <w:t>пенсии</w:t>
      </w:r>
      <w:r w:rsidR="00625B6C" w:rsidRPr="00454574">
        <w:t xml:space="preserve"> </w:t>
      </w:r>
      <w:r w:rsidRPr="00454574">
        <w:t>за</w:t>
      </w:r>
      <w:r w:rsidR="00625B6C" w:rsidRPr="00454574">
        <w:t xml:space="preserve"> </w:t>
      </w:r>
      <w:r w:rsidRPr="00454574">
        <w:t>предыдущий</w:t>
      </w:r>
      <w:r w:rsidR="00625B6C" w:rsidRPr="00454574">
        <w:t xml:space="preserve"> </w:t>
      </w:r>
      <w:r w:rsidRPr="00454574">
        <w:t>месяц.</w:t>
      </w:r>
      <w:r w:rsidR="00625B6C" w:rsidRPr="00454574">
        <w:t xml:space="preserve"> </w:t>
      </w:r>
      <w:r w:rsidRPr="00454574">
        <w:t>Eсли</w:t>
      </w:r>
      <w:r w:rsidR="00625B6C" w:rsidRPr="00454574">
        <w:t xml:space="preserve"> </w:t>
      </w:r>
      <w:r w:rsidRPr="00454574">
        <w:t>пенсионер</w:t>
      </w:r>
      <w:r w:rsidR="00625B6C" w:rsidRPr="00454574">
        <w:t xml:space="preserve"> </w:t>
      </w:r>
      <w:r w:rsidRPr="00454574">
        <w:t>вновь</w:t>
      </w:r>
      <w:r w:rsidR="00625B6C" w:rsidRPr="00454574">
        <w:t xml:space="preserve"> </w:t>
      </w:r>
      <w:r w:rsidRPr="00454574">
        <w:t>устраивается</w:t>
      </w:r>
      <w:r w:rsidR="00625B6C" w:rsidRPr="00454574">
        <w:t xml:space="preserve"> </w:t>
      </w:r>
      <w:r w:rsidRPr="00454574">
        <w:t>на</w:t>
      </w:r>
      <w:r w:rsidR="00625B6C" w:rsidRPr="00454574">
        <w:t xml:space="preserve"> </w:t>
      </w:r>
      <w:r w:rsidRPr="00454574">
        <w:t>работу,</w:t>
      </w:r>
      <w:r w:rsidR="00625B6C" w:rsidRPr="00454574">
        <w:t xml:space="preserve"> </w:t>
      </w:r>
      <w:r w:rsidRPr="00454574">
        <w:t>то</w:t>
      </w:r>
      <w:r w:rsidR="00625B6C" w:rsidRPr="00454574">
        <w:t xml:space="preserve"> </w:t>
      </w:r>
      <w:r w:rsidRPr="00454574">
        <w:t>индексация</w:t>
      </w:r>
      <w:r w:rsidR="00625B6C" w:rsidRPr="00454574">
        <w:t xml:space="preserve"> </w:t>
      </w:r>
      <w:r w:rsidRPr="00454574">
        <w:t>снова</w:t>
      </w:r>
      <w:r w:rsidR="00625B6C" w:rsidRPr="00454574">
        <w:t xml:space="preserve"> </w:t>
      </w:r>
      <w:r w:rsidRPr="00454574">
        <w:t>приостанавливается.</w:t>
      </w:r>
      <w:r w:rsidR="00625B6C" w:rsidRPr="00454574">
        <w:t xml:space="preserve"> </w:t>
      </w:r>
      <w:r w:rsidRPr="00454574">
        <w:t>Однако</w:t>
      </w:r>
      <w:r w:rsidR="00625B6C" w:rsidRPr="00454574">
        <w:t xml:space="preserve"> </w:t>
      </w:r>
      <w:r w:rsidRPr="00454574">
        <w:t>пенсия</w:t>
      </w:r>
      <w:r w:rsidR="00625B6C" w:rsidRPr="00454574">
        <w:t xml:space="preserve"> </w:t>
      </w:r>
      <w:r w:rsidRPr="00454574">
        <w:t>все</w:t>
      </w:r>
      <w:r w:rsidR="00625B6C" w:rsidRPr="00454574">
        <w:t xml:space="preserve"> </w:t>
      </w:r>
      <w:r w:rsidRPr="00454574">
        <w:t>равно</w:t>
      </w:r>
      <w:r w:rsidR="00625B6C" w:rsidRPr="00454574">
        <w:t xml:space="preserve"> </w:t>
      </w:r>
      <w:r w:rsidRPr="00454574">
        <w:t>выплачивается</w:t>
      </w:r>
      <w:r w:rsidR="00625B6C" w:rsidRPr="00454574">
        <w:t xml:space="preserve"> </w:t>
      </w:r>
      <w:r w:rsidRPr="00454574">
        <w:t>в</w:t>
      </w:r>
      <w:r w:rsidR="00625B6C" w:rsidRPr="00454574">
        <w:t xml:space="preserve"> </w:t>
      </w:r>
      <w:r w:rsidRPr="00454574">
        <w:t>достигнутом</w:t>
      </w:r>
      <w:r w:rsidR="00625B6C" w:rsidRPr="00454574">
        <w:t xml:space="preserve"> </w:t>
      </w:r>
      <w:r w:rsidRPr="00454574">
        <w:t>объеме</w:t>
      </w:r>
      <w:r w:rsidR="00625B6C" w:rsidRPr="00454574">
        <w:t xml:space="preserve"> </w:t>
      </w:r>
      <w:r w:rsidRPr="00454574">
        <w:t>после</w:t>
      </w:r>
      <w:r w:rsidR="00625B6C" w:rsidRPr="00454574">
        <w:t xml:space="preserve"> </w:t>
      </w:r>
      <w:r w:rsidRPr="00454574">
        <w:t>всех</w:t>
      </w:r>
      <w:r w:rsidR="00625B6C" w:rsidRPr="00454574">
        <w:t xml:space="preserve"> </w:t>
      </w:r>
      <w:r w:rsidRPr="00454574">
        <w:t>индексаций</w:t>
      </w:r>
      <w:r w:rsidR="00625B6C" w:rsidRPr="00454574">
        <w:t xml:space="preserve"> </w:t>
      </w:r>
      <w:r w:rsidRPr="00454574">
        <w:t>за</w:t>
      </w:r>
      <w:r w:rsidR="00625B6C" w:rsidRPr="00454574">
        <w:t xml:space="preserve"> </w:t>
      </w:r>
      <w:r w:rsidRPr="00454574">
        <w:t>предыдущий</w:t>
      </w:r>
      <w:r w:rsidR="00625B6C" w:rsidRPr="00454574">
        <w:t xml:space="preserve"> </w:t>
      </w:r>
      <w:r w:rsidRPr="00454574">
        <w:t>период</w:t>
      </w:r>
      <w:r w:rsidR="00625B6C" w:rsidRPr="00454574">
        <w:t xml:space="preserve"> </w:t>
      </w:r>
      <w:r w:rsidRPr="00454574">
        <w:t>работы.</w:t>
      </w:r>
    </w:p>
    <w:p w:rsidR="004B5684" w:rsidRPr="00454574" w:rsidRDefault="004B5684" w:rsidP="004B5684">
      <w:r w:rsidRPr="00454574">
        <w:t>ПОЧЕМУ</w:t>
      </w:r>
      <w:r w:rsidR="00625B6C" w:rsidRPr="00454574">
        <w:t xml:space="preserve"> </w:t>
      </w:r>
      <w:r w:rsidRPr="00454574">
        <w:t>ИНДЕКСАЦИЮ</w:t>
      </w:r>
      <w:r w:rsidR="00625B6C" w:rsidRPr="00454574">
        <w:t xml:space="preserve"> </w:t>
      </w:r>
      <w:r w:rsidRPr="00454574">
        <w:t>ПЛАНИРУЮТ</w:t>
      </w:r>
      <w:r w:rsidR="00625B6C" w:rsidRPr="00454574">
        <w:t xml:space="preserve"> </w:t>
      </w:r>
      <w:r w:rsidRPr="00454574">
        <w:t>ВОЗОБНОВИТЬ</w:t>
      </w:r>
    </w:p>
    <w:p w:rsidR="004B5684" w:rsidRPr="00454574" w:rsidRDefault="004B5684" w:rsidP="004B5684">
      <w:r w:rsidRPr="00454574">
        <w:t>Решение</w:t>
      </w:r>
      <w:r w:rsidR="00625B6C" w:rsidRPr="00454574">
        <w:t xml:space="preserve"> </w:t>
      </w:r>
      <w:r w:rsidRPr="00454574">
        <w:t>возобновить</w:t>
      </w:r>
      <w:r w:rsidR="00625B6C" w:rsidRPr="00454574">
        <w:t xml:space="preserve"> </w:t>
      </w:r>
      <w:r w:rsidRPr="00454574">
        <w:t>индексацию</w:t>
      </w:r>
      <w:r w:rsidR="00625B6C" w:rsidRPr="00454574">
        <w:t xml:space="preserve"> </w:t>
      </w:r>
      <w:r w:rsidRPr="00454574">
        <w:t>пенсий</w:t>
      </w:r>
      <w:r w:rsidR="00625B6C" w:rsidRPr="00454574">
        <w:t xml:space="preserve"> </w:t>
      </w:r>
      <w:r w:rsidRPr="00454574">
        <w:t>для</w:t>
      </w:r>
      <w:r w:rsidR="00625B6C" w:rsidRPr="00454574">
        <w:t xml:space="preserve"> </w:t>
      </w:r>
      <w:r w:rsidRPr="00454574">
        <w:t>работающих</w:t>
      </w:r>
      <w:r w:rsidR="00625B6C" w:rsidRPr="00454574">
        <w:t xml:space="preserve"> </w:t>
      </w:r>
      <w:r w:rsidRPr="00454574">
        <w:t>пенсионеров-хорошее</w:t>
      </w:r>
      <w:r w:rsidR="00625B6C" w:rsidRPr="00454574">
        <w:t xml:space="preserve"> </w:t>
      </w:r>
      <w:r w:rsidRPr="00454574">
        <w:t>и</w:t>
      </w:r>
      <w:r w:rsidR="00625B6C" w:rsidRPr="00454574">
        <w:t xml:space="preserve"> </w:t>
      </w:r>
      <w:r w:rsidRPr="00454574">
        <w:t>своевременное,</w:t>
      </w:r>
      <w:r w:rsidR="00625B6C" w:rsidRPr="00454574">
        <w:t xml:space="preserve"> </w:t>
      </w:r>
      <w:r w:rsidRPr="00454574">
        <w:t>считает</w:t>
      </w:r>
      <w:r w:rsidR="00625B6C" w:rsidRPr="00454574">
        <w:t xml:space="preserve"> </w:t>
      </w:r>
      <w:r w:rsidRPr="00454574">
        <w:t>замдиректора</w:t>
      </w:r>
      <w:r w:rsidR="00625B6C" w:rsidRPr="00454574">
        <w:t xml:space="preserve"> </w:t>
      </w:r>
      <w:r w:rsidRPr="00454574">
        <w:t>Института</w:t>
      </w:r>
      <w:r w:rsidR="00625B6C" w:rsidRPr="00454574">
        <w:t xml:space="preserve"> </w:t>
      </w:r>
      <w:r w:rsidRPr="00454574">
        <w:t>социальной</w:t>
      </w:r>
      <w:r w:rsidR="00625B6C" w:rsidRPr="00454574">
        <w:t xml:space="preserve"> </w:t>
      </w:r>
      <w:r w:rsidRPr="00454574">
        <w:t>политики</w:t>
      </w:r>
      <w:r w:rsidR="00625B6C" w:rsidRPr="00454574">
        <w:t xml:space="preserve"> </w:t>
      </w:r>
      <w:r w:rsidRPr="00454574">
        <w:t>НИУ</w:t>
      </w:r>
      <w:r w:rsidR="00625B6C" w:rsidRPr="00454574">
        <w:t xml:space="preserve"> </w:t>
      </w:r>
      <w:r w:rsidRPr="00454574">
        <w:t>ВШЭ</w:t>
      </w:r>
      <w:r w:rsidR="00625B6C" w:rsidRPr="00454574">
        <w:t xml:space="preserve"> </w:t>
      </w:r>
      <w:r w:rsidRPr="00454574">
        <w:t>Оксана</w:t>
      </w:r>
      <w:r w:rsidR="00625B6C" w:rsidRPr="00454574">
        <w:t xml:space="preserve"> </w:t>
      </w:r>
      <w:r w:rsidRPr="00454574">
        <w:t>Синявская.</w:t>
      </w:r>
      <w:r w:rsidR="00625B6C" w:rsidRPr="00454574">
        <w:t xml:space="preserve"> «</w:t>
      </w:r>
      <w:r w:rsidRPr="00454574">
        <w:t>Все</w:t>
      </w:r>
      <w:r w:rsidR="00625B6C" w:rsidRPr="00454574">
        <w:t xml:space="preserve"> </w:t>
      </w:r>
      <w:r w:rsidRPr="00454574">
        <w:t>эти</w:t>
      </w:r>
      <w:r w:rsidR="00625B6C" w:rsidRPr="00454574">
        <w:t xml:space="preserve"> </w:t>
      </w:r>
      <w:r w:rsidRPr="00454574">
        <w:t>годы</w:t>
      </w:r>
      <w:r w:rsidR="00625B6C" w:rsidRPr="00454574">
        <w:t xml:space="preserve"> </w:t>
      </w:r>
      <w:r w:rsidRPr="00454574">
        <w:t>мы</w:t>
      </w:r>
      <w:r w:rsidR="00625B6C" w:rsidRPr="00454574">
        <w:t xml:space="preserve"> </w:t>
      </w:r>
      <w:r w:rsidRPr="00454574">
        <w:t>видели,</w:t>
      </w:r>
      <w:r w:rsidR="00625B6C" w:rsidRPr="00454574">
        <w:t xml:space="preserve"> </w:t>
      </w:r>
      <w:r w:rsidRPr="00454574">
        <w:t>что</w:t>
      </w:r>
      <w:r w:rsidR="00625B6C" w:rsidRPr="00454574">
        <w:t xml:space="preserve"> </w:t>
      </w:r>
      <w:r w:rsidRPr="00454574">
        <w:t>отсутствие</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для</w:t>
      </w:r>
      <w:r w:rsidR="00625B6C" w:rsidRPr="00454574">
        <w:t xml:space="preserve"> </w:t>
      </w:r>
      <w:r w:rsidRPr="00454574">
        <w:t>кого-то</w:t>
      </w:r>
      <w:r w:rsidR="00625B6C" w:rsidRPr="00454574">
        <w:t xml:space="preserve"> </w:t>
      </w:r>
      <w:r w:rsidRPr="00454574">
        <w:t>становилось</w:t>
      </w:r>
      <w:r w:rsidR="00625B6C" w:rsidRPr="00454574">
        <w:t xml:space="preserve"> </w:t>
      </w:r>
      <w:r w:rsidRPr="00454574">
        <w:t>причиной</w:t>
      </w:r>
      <w:r w:rsidR="00625B6C" w:rsidRPr="00454574">
        <w:t xml:space="preserve"> </w:t>
      </w:r>
      <w:r w:rsidRPr="00454574">
        <w:t>совсем</w:t>
      </w:r>
      <w:r w:rsidR="00625B6C" w:rsidRPr="00454574">
        <w:t xml:space="preserve"> </w:t>
      </w:r>
      <w:r w:rsidRPr="00454574">
        <w:t>прекращать</w:t>
      </w:r>
      <w:r w:rsidR="00625B6C" w:rsidRPr="00454574">
        <w:t xml:space="preserve"> </w:t>
      </w:r>
      <w:r w:rsidRPr="00454574">
        <w:t>работу,</w:t>
      </w:r>
      <w:r w:rsidR="00625B6C" w:rsidRPr="00454574">
        <w:t xml:space="preserve"> </w:t>
      </w:r>
      <w:r w:rsidRPr="00454574">
        <w:t>для</w:t>
      </w:r>
      <w:r w:rsidR="00625B6C" w:rsidRPr="00454574">
        <w:t xml:space="preserve"> </w:t>
      </w:r>
      <w:r w:rsidRPr="00454574">
        <w:t>кого-то</w:t>
      </w:r>
      <w:r w:rsidR="00625B6C" w:rsidRPr="00454574">
        <w:t xml:space="preserve"> </w:t>
      </w:r>
      <w:r w:rsidRPr="00454574">
        <w:t>-</w:t>
      </w:r>
      <w:r w:rsidR="00625B6C" w:rsidRPr="00454574">
        <w:t xml:space="preserve"> </w:t>
      </w:r>
      <w:r w:rsidRPr="00454574">
        <w:t>идти</w:t>
      </w:r>
      <w:r w:rsidR="00625B6C" w:rsidRPr="00454574">
        <w:t xml:space="preserve"> </w:t>
      </w:r>
      <w:r w:rsidRPr="00454574">
        <w:t>в</w:t>
      </w:r>
      <w:r w:rsidR="00625B6C" w:rsidRPr="00454574">
        <w:t xml:space="preserve"> </w:t>
      </w:r>
      <w:r w:rsidRPr="00454574">
        <w:t>неформальную</w:t>
      </w:r>
      <w:r w:rsidR="00625B6C" w:rsidRPr="00454574">
        <w:t xml:space="preserve"> </w:t>
      </w:r>
      <w:r w:rsidRPr="00454574">
        <w:t>занятость,</w:t>
      </w:r>
      <w:r w:rsidR="00625B6C" w:rsidRPr="00454574">
        <w:t xml:space="preserve"> </w:t>
      </w:r>
      <w:r w:rsidRPr="00454574">
        <w:t>для</w:t>
      </w:r>
      <w:r w:rsidR="00625B6C" w:rsidRPr="00454574">
        <w:t xml:space="preserve"> </w:t>
      </w:r>
      <w:r w:rsidRPr="00454574">
        <w:t>других</w:t>
      </w:r>
      <w:r w:rsidR="00625B6C" w:rsidRPr="00454574">
        <w:t xml:space="preserve"> </w:t>
      </w:r>
      <w:r w:rsidRPr="00454574">
        <w:t>-</w:t>
      </w:r>
      <w:r w:rsidR="00625B6C" w:rsidRPr="00454574">
        <w:t xml:space="preserve"> </w:t>
      </w:r>
      <w:r w:rsidRPr="00454574">
        <w:t>постоянно</w:t>
      </w:r>
      <w:r w:rsidR="00625B6C" w:rsidRPr="00454574">
        <w:t xml:space="preserve"> </w:t>
      </w:r>
      <w:r w:rsidRPr="00454574">
        <w:t>увольняться</w:t>
      </w:r>
      <w:r w:rsidR="00625B6C" w:rsidRPr="00454574">
        <w:t xml:space="preserve"> </w:t>
      </w:r>
      <w:r w:rsidRPr="00454574">
        <w:t>и</w:t>
      </w:r>
      <w:r w:rsidR="00625B6C" w:rsidRPr="00454574">
        <w:t xml:space="preserve"> </w:t>
      </w:r>
      <w:r w:rsidRPr="00454574">
        <w:t>переоформляться</w:t>
      </w:r>
      <w:r w:rsidR="00625B6C" w:rsidRPr="00454574">
        <w:t xml:space="preserve"> </w:t>
      </w:r>
      <w:r w:rsidRPr="00454574">
        <w:t>[чтобы</w:t>
      </w:r>
      <w:r w:rsidR="00625B6C" w:rsidRPr="00454574">
        <w:t xml:space="preserve"> </w:t>
      </w:r>
      <w:r w:rsidRPr="00454574">
        <w:t>вернуться</w:t>
      </w:r>
      <w:r w:rsidR="00625B6C" w:rsidRPr="00454574">
        <w:t xml:space="preserve"> </w:t>
      </w:r>
      <w:r w:rsidRPr="00454574">
        <w:t>на</w:t>
      </w:r>
      <w:r w:rsidR="00625B6C" w:rsidRPr="00454574">
        <w:t xml:space="preserve"> </w:t>
      </w:r>
      <w:r w:rsidRPr="00454574">
        <w:t>работу</w:t>
      </w:r>
      <w:r w:rsidR="00625B6C" w:rsidRPr="00454574">
        <w:t xml:space="preserve"> </w:t>
      </w:r>
      <w:r w:rsidRPr="00454574">
        <w:t>с</w:t>
      </w:r>
      <w:r w:rsidR="00625B6C" w:rsidRPr="00454574">
        <w:t xml:space="preserve"> </w:t>
      </w:r>
      <w:r w:rsidRPr="00454574">
        <w:t>увеличенной</w:t>
      </w:r>
      <w:r w:rsidR="00625B6C" w:rsidRPr="00454574">
        <w:t xml:space="preserve"> </w:t>
      </w:r>
      <w:r w:rsidRPr="00454574">
        <w:t>пенсией]</w:t>
      </w:r>
      <w:r w:rsidR="00625B6C" w:rsidRPr="00454574">
        <w:t>»</w:t>
      </w:r>
      <w:r w:rsidRPr="00454574">
        <w:t>,</w:t>
      </w:r>
      <w:r w:rsidR="00625B6C" w:rsidRPr="00454574">
        <w:t xml:space="preserve"> </w:t>
      </w:r>
      <w:r w:rsidRPr="00454574">
        <w:t>-</w:t>
      </w:r>
      <w:r w:rsidR="00625B6C" w:rsidRPr="00454574">
        <w:t xml:space="preserve"> </w:t>
      </w:r>
      <w:r w:rsidRPr="00454574">
        <w:t>перечисляет</w:t>
      </w:r>
      <w:r w:rsidR="00625B6C" w:rsidRPr="00454574">
        <w:t xml:space="preserve"> </w:t>
      </w:r>
      <w:r w:rsidRPr="00454574">
        <w:t>она.</w:t>
      </w:r>
    </w:p>
    <w:p w:rsidR="004B5684" w:rsidRPr="00454574" w:rsidRDefault="004B5684" w:rsidP="004B5684">
      <w:r w:rsidRPr="00454574">
        <w:t>Сафонов</w:t>
      </w:r>
      <w:r w:rsidR="00625B6C" w:rsidRPr="00454574">
        <w:t xml:space="preserve"> </w:t>
      </w:r>
      <w:r w:rsidRPr="00454574">
        <w:t>говорит,</w:t>
      </w:r>
      <w:r w:rsidR="00625B6C" w:rsidRPr="00454574">
        <w:t xml:space="preserve"> </w:t>
      </w:r>
      <w:r w:rsidRPr="00454574">
        <w:t>что</w:t>
      </w:r>
      <w:r w:rsidR="00625B6C" w:rsidRPr="00454574">
        <w:t xml:space="preserve"> </w:t>
      </w:r>
      <w:r w:rsidRPr="00454574">
        <w:t>увольнение</w:t>
      </w:r>
      <w:r w:rsidR="00625B6C" w:rsidRPr="00454574">
        <w:t xml:space="preserve"> </w:t>
      </w:r>
      <w:r w:rsidRPr="00454574">
        <w:t>ради</w:t>
      </w:r>
      <w:r w:rsidR="00625B6C" w:rsidRPr="00454574">
        <w:t xml:space="preserve"> </w:t>
      </w:r>
      <w:r w:rsidRPr="00454574">
        <w:t>пересчета</w:t>
      </w:r>
      <w:r w:rsidR="00625B6C" w:rsidRPr="00454574">
        <w:t xml:space="preserve"> </w:t>
      </w:r>
      <w:r w:rsidRPr="00454574">
        <w:t>пенсии</w:t>
      </w:r>
      <w:r w:rsidR="00625B6C" w:rsidRPr="00454574">
        <w:t xml:space="preserve"> </w:t>
      </w:r>
      <w:r w:rsidRPr="00454574">
        <w:t>и</w:t>
      </w:r>
      <w:r w:rsidR="00625B6C" w:rsidRPr="00454574">
        <w:t xml:space="preserve"> </w:t>
      </w:r>
      <w:r w:rsidRPr="00454574">
        <w:t>возвращение</w:t>
      </w:r>
      <w:r w:rsidR="00625B6C" w:rsidRPr="00454574">
        <w:t xml:space="preserve"> </w:t>
      </w:r>
      <w:r w:rsidRPr="00454574">
        <w:t>на</w:t>
      </w:r>
      <w:r w:rsidR="00625B6C" w:rsidRPr="00454574">
        <w:t xml:space="preserve"> </w:t>
      </w:r>
      <w:r w:rsidRPr="00454574">
        <w:t>рынок</w:t>
      </w:r>
      <w:r w:rsidR="00625B6C" w:rsidRPr="00454574">
        <w:t xml:space="preserve"> </w:t>
      </w:r>
      <w:r w:rsidRPr="00454574">
        <w:t>труда</w:t>
      </w:r>
      <w:r w:rsidR="00625B6C" w:rsidRPr="00454574">
        <w:t xml:space="preserve"> </w:t>
      </w:r>
      <w:r w:rsidRPr="00454574">
        <w:t>-</w:t>
      </w:r>
      <w:r w:rsidR="00625B6C" w:rsidRPr="00454574">
        <w:t xml:space="preserve"> «</w:t>
      </w:r>
      <w:r w:rsidRPr="00454574">
        <w:t>простой</w:t>
      </w:r>
      <w:r w:rsidR="00625B6C" w:rsidRPr="00454574">
        <w:t xml:space="preserve"> </w:t>
      </w:r>
      <w:r w:rsidRPr="00454574">
        <w:t>и</w:t>
      </w:r>
      <w:r w:rsidR="00625B6C" w:rsidRPr="00454574">
        <w:t xml:space="preserve"> </w:t>
      </w:r>
      <w:r w:rsidRPr="00454574">
        <w:t>эффективный</w:t>
      </w:r>
      <w:r w:rsidR="00625B6C" w:rsidRPr="00454574">
        <w:t xml:space="preserve"> </w:t>
      </w:r>
      <w:r w:rsidRPr="00454574">
        <w:t>путь</w:t>
      </w:r>
      <w:r w:rsidR="00625B6C" w:rsidRPr="00454574">
        <w:t>»</w:t>
      </w:r>
      <w:r w:rsidRPr="00454574">
        <w:t>,</w:t>
      </w:r>
      <w:r w:rsidR="00625B6C" w:rsidRPr="00454574">
        <w:t xml:space="preserve"> </w:t>
      </w:r>
      <w:r w:rsidRPr="00454574">
        <w:t>с</w:t>
      </w:r>
      <w:r w:rsidR="00625B6C" w:rsidRPr="00454574">
        <w:t xml:space="preserve"> </w:t>
      </w:r>
      <w:r w:rsidRPr="00454574">
        <w:t>помощью</w:t>
      </w:r>
      <w:r w:rsidR="00625B6C" w:rsidRPr="00454574">
        <w:t xml:space="preserve"> </w:t>
      </w:r>
      <w:r w:rsidRPr="00454574">
        <w:t>которого</w:t>
      </w:r>
      <w:r w:rsidR="00625B6C" w:rsidRPr="00454574">
        <w:t xml:space="preserve"> </w:t>
      </w:r>
      <w:r w:rsidRPr="00454574">
        <w:t>работающие</w:t>
      </w:r>
      <w:r w:rsidR="00625B6C" w:rsidRPr="00454574">
        <w:t xml:space="preserve"> </w:t>
      </w:r>
      <w:r w:rsidRPr="00454574">
        <w:t>пенсионеры</w:t>
      </w:r>
      <w:r w:rsidR="00625B6C" w:rsidRPr="00454574">
        <w:t xml:space="preserve"> </w:t>
      </w:r>
      <w:r w:rsidRPr="00454574">
        <w:t>обходят</w:t>
      </w:r>
      <w:r w:rsidR="00625B6C" w:rsidRPr="00454574">
        <w:t xml:space="preserve"> «</w:t>
      </w:r>
      <w:r w:rsidRPr="00454574">
        <w:t>капкан</w:t>
      </w:r>
      <w:r w:rsidR="00625B6C" w:rsidRPr="00454574">
        <w:t>»</w:t>
      </w:r>
      <w:r w:rsidRPr="00454574">
        <w:t>,</w:t>
      </w:r>
      <w:r w:rsidR="00625B6C" w:rsidRPr="00454574">
        <w:t xml:space="preserve"> </w:t>
      </w:r>
      <w:r w:rsidRPr="00454574">
        <w:t>связанный</w:t>
      </w:r>
      <w:r w:rsidR="00625B6C" w:rsidRPr="00454574">
        <w:t xml:space="preserve"> </w:t>
      </w:r>
      <w:r w:rsidRPr="00454574">
        <w:t>с</w:t>
      </w:r>
      <w:r w:rsidR="00625B6C" w:rsidRPr="00454574">
        <w:t xml:space="preserve"> </w:t>
      </w:r>
      <w:r w:rsidRPr="00454574">
        <w:t>отсутствием</w:t>
      </w:r>
      <w:r w:rsidR="00625B6C" w:rsidRPr="00454574">
        <w:t xml:space="preserve"> </w:t>
      </w:r>
      <w:r w:rsidRPr="00454574">
        <w:t>индексации</w:t>
      </w:r>
      <w:r w:rsidR="00625B6C" w:rsidRPr="00454574">
        <w:t xml:space="preserve"> </w:t>
      </w:r>
      <w:r w:rsidRPr="00454574">
        <w:t>пенсий.</w:t>
      </w:r>
    </w:p>
    <w:p w:rsidR="004B5684" w:rsidRPr="00454574" w:rsidRDefault="004B5684" w:rsidP="004B5684">
      <w:r w:rsidRPr="00454574">
        <w:t>По</w:t>
      </w:r>
      <w:r w:rsidR="00625B6C" w:rsidRPr="00454574">
        <w:t xml:space="preserve"> </w:t>
      </w:r>
      <w:r w:rsidRPr="00454574">
        <w:t>словам</w:t>
      </w:r>
      <w:r w:rsidR="00625B6C" w:rsidRPr="00454574">
        <w:t xml:space="preserve"> </w:t>
      </w:r>
      <w:r w:rsidRPr="00454574">
        <w:t>Синявской,</w:t>
      </w:r>
      <w:r w:rsidR="00625B6C" w:rsidRPr="00454574">
        <w:t xml:space="preserve"> </w:t>
      </w:r>
      <w:r w:rsidRPr="00454574">
        <w:t>негативные</w:t>
      </w:r>
      <w:r w:rsidR="00625B6C" w:rsidRPr="00454574">
        <w:t xml:space="preserve"> </w:t>
      </w:r>
      <w:r w:rsidRPr="00454574">
        <w:t>последствия</w:t>
      </w:r>
      <w:r w:rsidR="00625B6C" w:rsidRPr="00454574">
        <w:t xml:space="preserve"> </w:t>
      </w:r>
      <w:r w:rsidRPr="00454574">
        <w:t>неиндексации</w:t>
      </w:r>
      <w:r w:rsidR="00625B6C" w:rsidRPr="00454574">
        <w:t xml:space="preserve"> </w:t>
      </w:r>
      <w:r w:rsidRPr="00454574">
        <w:t>проявлялись</w:t>
      </w:r>
      <w:r w:rsidR="00625B6C" w:rsidRPr="00454574">
        <w:t xml:space="preserve"> </w:t>
      </w:r>
      <w:r w:rsidRPr="00454574">
        <w:t>и</w:t>
      </w:r>
      <w:r w:rsidR="00625B6C" w:rsidRPr="00454574">
        <w:t xml:space="preserve"> </w:t>
      </w:r>
      <w:r w:rsidRPr="00454574">
        <w:t>на</w:t>
      </w:r>
      <w:r w:rsidR="00625B6C" w:rsidRPr="00454574">
        <w:t xml:space="preserve"> </w:t>
      </w:r>
      <w:r w:rsidRPr="00454574">
        <w:t>рынке</w:t>
      </w:r>
      <w:r w:rsidR="00625B6C" w:rsidRPr="00454574">
        <w:t xml:space="preserve"> </w:t>
      </w:r>
      <w:r w:rsidRPr="00454574">
        <w:t>труда,</w:t>
      </w:r>
      <w:r w:rsidR="00625B6C" w:rsidRPr="00454574">
        <w:t xml:space="preserve"> </w:t>
      </w:r>
      <w:r w:rsidRPr="00454574">
        <w:t>и</w:t>
      </w:r>
      <w:r w:rsidR="00625B6C" w:rsidRPr="00454574">
        <w:t xml:space="preserve"> </w:t>
      </w:r>
      <w:r w:rsidRPr="00454574">
        <w:t>в</w:t>
      </w:r>
      <w:r w:rsidR="00625B6C" w:rsidRPr="00454574">
        <w:t xml:space="preserve"> </w:t>
      </w:r>
      <w:r w:rsidRPr="00454574">
        <w:t>динамике</w:t>
      </w:r>
      <w:r w:rsidR="00625B6C" w:rsidRPr="00454574">
        <w:t xml:space="preserve"> </w:t>
      </w:r>
      <w:r w:rsidRPr="00454574">
        <w:t>уровня</w:t>
      </w:r>
      <w:r w:rsidR="00625B6C" w:rsidRPr="00454574">
        <w:t xml:space="preserve"> </w:t>
      </w:r>
      <w:r w:rsidRPr="00454574">
        <w:t>жизни</w:t>
      </w:r>
      <w:r w:rsidR="00625B6C" w:rsidRPr="00454574">
        <w:t xml:space="preserve"> </w:t>
      </w:r>
      <w:r w:rsidRPr="00454574">
        <w:t>пенсионеров.</w:t>
      </w:r>
      <w:r w:rsidR="00625B6C" w:rsidRPr="00454574">
        <w:t xml:space="preserve"> «</w:t>
      </w:r>
      <w:r w:rsidRPr="00454574">
        <w:t>Долгое</w:t>
      </w:r>
      <w:r w:rsidR="00625B6C" w:rsidRPr="00454574">
        <w:t xml:space="preserve"> </w:t>
      </w:r>
      <w:r w:rsidRPr="00454574">
        <w:t>время</w:t>
      </w:r>
      <w:r w:rsidR="00625B6C" w:rsidRPr="00454574">
        <w:t xml:space="preserve"> </w:t>
      </w:r>
      <w:r w:rsidRPr="00454574">
        <w:t>фискальные</w:t>
      </w:r>
      <w:r w:rsidR="00625B6C" w:rsidRPr="00454574">
        <w:t xml:space="preserve"> </w:t>
      </w:r>
      <w:r w:rsidRPr="00454574">
        <w:t>мотивы</w:t>
      </w:r>
      <w:r w:rsidR="00625B6C" w:rsidRPr="00454574">
        <w:t xml:space="preserve"> </w:t>
      </w:r>
      <w:r w:rsidRPr="00454574">
        <w:t>-</w:t>
      </w:r>
      <w:r w:rsidR="00625B6C" w:rsidRPr="00454574">
        <w:t xml:space="preserve"> </w:t>
      </w:r>
      <w:r w:rsidRPr="00454574">
        <w:t>в</w:t>
      </w:r>
      <w:r w:rsidR="00625B6C" w:rsidRPr="00454574">
        <w:t xml:space="preserve"> </w:t>
      </w:r>
      <w:r w:rsidRPr="00454574">
        <w:t>виде</w:t>
      </w:r>
      <w:r w:rsidR="00625B6C" w:rsidRPr="00454574">
        <w:t xml:space="preserve"> </w:t>
      </w:r>
      <w:r w:rsidRPr="00454574">
        <w:t>экономии</w:t>
      </w:r>
      <w:r w:rsidR="00625B6C" w:rsidRPr="00454574">
        <w:t xml:space="preserve"> </w:t>
      </w:r>
      <w:r w:rsidRPr="00454574">
        <w:t>средств</w:t>
      </w:r>
      <w:r w:rsidR="00625B6C" w:rsidRPr="00454574">
        <w:t xml:space="preserve"> </w:t>
      </w:r>
      <w:r w:rsidRPr="00454574">
        <w:t>на</w:t>
      </w:r>
      <w:r w:rsidR="00625B6C" w:rsidRPr="00454574">
        <w:t xml:space="preserve"> </w:t>
      </w:r>
      <w:r w:rsidRPr="00454574">
        <w:t>выплату</w:t>
      </w:r>
      <w:r w:rsidR="00625B6C" w:rsidRPr="00454574">
        <w:t xml:space="preserve"> </w:t>
      </w:r>
      <w:r w:rsidRPr="00454574">
        <w:t>пенсий</w:t>
      </w:r>
      <w:r w:rsidR="00625B6C" w:rsidRPr="00454574">
        <w:t xml:space="preserve"> </w:t>
      </w:r>
      <w:r w:rsidRPr="00454574">
        <w:t>-</w:t>
      </w:r>
      <w:r w:rsidR="00625B6C" w:rsidRPr="00454574">
        <w:t xml:space="preserve"> </w:t>
      </w:r>
      <w:r w:rsidRPr="00454574">
        <w:t>доминировали.</w:t>
      </w:r>
      <w:r w:rsidR="00625B6C" w:rsidRPr="00454574">
        <w:t xml:space="preserve"> </w:t>
      </w:r>
      <w:r w:rsidRPr="00454574">
        <w:t>В</w:t>
      </w:r>
      <w:r w:rsidR="00625B6C" w:rsidRPr="00454574">
        <w:t xml:space="preserve"> </w:t>
      </w:r>
      <w:r w:rsidRPr="00454574">
        <w:t>новых</w:t>
      </w:r>
      <w:r w:rsidR="00625B6C" w:rsidRPr="00454574">
        <w:t xml:space="preserve"> </w:t>
      </w:r>
      <w:r w:rsidRPr="00454574">
        <w:t>экономических</w:t>
      </w:r>
      <w:r w:rsidR="00625B6C" w:rsidRPr="00454574">
        <w:t xml:space="preserve"> </w:t>
      </w:r>
      <w:r w:rsidRPr="00454574">
        <w:t>условиях</w:t>
      </w:r>
      <w:r w:rsidR="00625B6C" w:rsidRPr="00454574">
        <w:t xml:space="preserve"> </w:t>
      </w:r>
      <w:r w:rsidRPr="00454574">
        <w:t>острого</w:t>
      </w:r>
      <w:r w:rsidR="00625B6C" w:rsidRPr="00454574">
        <w:t xml:space="preserve"> </w:t>
      </w:r>
      <w:r w:rsidRPr="00454574">
        <w:t>дефицита</w:t>
      </w:r>
      <w:r w:rsidR="00625B6C" w:rsidRPr="00454574">
        <w:t xml:space="preserve"> </w:t>
      </w:r>
      <w:r w:rsidRPr="00454574">
        <w:t>кадров</w:t>
      </w:r>
      <w:r w:rsidR="00625B6C" w:rsidRPr="00454574">
        <w:t xml:space="preserve"> </w:t>
      </w:r>
      <w:r w:rsidRPr="00454574">
        <w:t>аргументы,</w:t>
      </w:r>
      <w:r w:rsidR="00625B6C" w:rsidRPr="00454574">
        <w:t xml:space="preserve"> </w:t>
      </w:r>
      <w:r w:rsidRPr="00454574">
        <w:t>связанные</w:t>
      </w:r>
      <w:r w:rsidR="00625B6C" w:rsidRPr="00454574">
        <w:t xml:space="preserve"> </w:t>
      </w:r>
      <w:r w:rsidRPr="00454574">
        <w:t>с</w:t>
      </w:r>
      <w:r w:rsidR="00625B6C" w:rsidRPr="00454574">
        <w:t xml:space="preserve"> </w:t>
      </w:r>
      <w:r w:rsidRPr="00454574">
        <w:t>рынком</w:t>
      </w:r>
      <w:r w:rsidR="00625B6C" w:rsidRPr="00454574">
        <w:t xml:space="preserve"> </w:t>
      </w:r>
      <w:r w:rsidRPr="00454574">
        <w:t>труда,</w:t>
      </w:r>
      <w:r w:rsidR="00625B6C" w:rsidRPr="00454574">
        <w:t xml:space="preserve"> </w:t>
      </w:r>
      <w:r w:rsidRPr="00454574">
        <w:t>возможностью</w:t>
      </w:r>
      <w:r w:rsidR="00625B6C" w:rsidRPr="00454574">
        <w:t xml:space="preserve"> </w:t>
      </w:r>
      <w:r w:rsidRPr="00454574">
        <w:t>удержать</w:t>
      </w:r>
      <w:r w:rsidR="00625B6C" w:rsidRPr="00454574">
        <w:t xml:space="preserve"> </w:t>
      </w:r>
      <w:r w:rsidRPr="00454574">
        <w:t>или</w:t>
      </w:r>
      <w:r w:rsidR="00625B6C" w:rsidRPr="00454574">
        <w:t xml:space="preserve"> </w:t>
      </w:r>
      <w:r w:rsidRPr="00454574">
        <w:t>вернуть</w:t>
      </w:r>
      <w:r w:rsidR="00625B6C" w:rsidRPr="00454574">
        <w:t xml:space="preserve"> </w:t>
      </w:r>
      <w:r w:rsidRPr="00454574">
        <w:t>в</w:t>
      </w:r>
      <w:r w:rsidR="00625B6C" w:rsidRPr="00454574">
        <w:t xml:space="preserve"> </w:t>
      </w:r>
      <w:r w:rsidRPr="00454574">
        <w:t>состав</w:t>
      </w:r>
      <w:r w:rsidR="00625B6C" w:rsidRPr="00454574">
        <w:t xml:space="preserve"> </w:t>
      </w:r>
      <w:r w:rsidRPr="00454574">
        <w:t>занятых</w:t>
      </w:r>
      <w:r w:rsidR="00625B6C" w:rsidRPr="00454574">
        <w:t xml:space="preserve"> </w:t>
      </w:r>
      <w:r w:rsidRPr="00454574">
        <w:t>лиц</w:t>
      </w:r>
      <w:r w:rsidR="00625B6C" w:rsidRPr="00454574">
        <w:t xml:space="preserve"> </w:t>
      </w:r>
      <w:r w:rsidRPr="00454574">
        <w:t>старших</w:t>
      </w:r>
      <w:r w:rsidR="00625B6C" w:rsidRPr="00454574">
        <w:t xml:space="preserve"> </w:t>
      </w:r>
      <w:r w:rsidRPr="00454574">
        <w:t>возрастов,</w:t>
      </w:r>
      <w:r w:rsidR="00625B6C" w:rsidRPr="00454574">
        <w:t xml:space="preserve"> </w:t>
      </w:r>
      <w:r w:rsidRPr="00454574">
        <w:t>начинают</w:t>
      </w:r>
      <w:r w:rsidR="00625B6C" w:rsidRPr="00454574">
        <w:t xml:space="preserve"> </w:t>
      </w:r>
      <w:r w:rsidRPr="00454574">
        <w:t>перевешивать</w:t>
      </w:r>
      <w:r w:rsidR="00625B6C" w:rsidRPr="00454574">
        <w:t xml:space="preserve"> </w:t>
      </w:r>
      <w:r w:rsidRPr="00454574">
        <w:t>фискальные</w:t>
      </w:r>
      <w:r w:rsidR="00625B6C" w:rsidRPr="00454574">
        <w:t>»</w:t>
      </w:r>
      <w:r w:rsidRPr="00454574">
        <w:t>,</w:t>
      </w:r>
      <w:r w:rsidR="00625B6C" w:rsidRPr="00454574">
        <w:t xml:space="preserve"> </w:t>
      </w:r>
      <w:r w:rsidRPr="00454574">
        <w:t>-</w:t>
      </w:r>
      <w:r w:rsidR="00625B6C" w:rsidRPr="00454574">
        <w:t xml:space="preserve"> </w:t>
      </w:r>
      <w:r w:rsidRPr="00454574">
        <w:t>уверена</w:t>
      </w:r>
      <w:r w:rsidR="00625B6C" w:rsidRPr="00454574">
        <w:t xml:space="preserve"> </w:t>
      </w:r>
      <w:r w:rsidRPr="00454574">
        <w:t>она.</w:t>
      </w:r>
    </w:p>
    <w:p w:rsidR="004B5684" w:rsidRPr="00454574" w:rsidRDefault="004B5684" w:rsidP="004B5684">
      <w:r w:rsidRPr="00454574">
        <w:t>Уровень</w:t>
      </w:r>
      <w:r w:rsidR="00625B6C" w:rsidRPr="00454574">
        <w:t xml:space="preserve"> </w:t>
      </w:r>
      <w:r w:rsidRPr="00454574">
        <w:t>безработицы</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в</w:t>
      </w:r>
      <w:r w:rsidR="00625B6C" w:rsidRPr="00454574">
        <w:t xml:space="preserve"> </w:t>
      </w:r>
      <w:r w:rsidRPr="00454574">
        <w:t>апреле</w:t>
      </w:r>
      <w:r w:rsidR="00625B6C" w:rsidRPr="00454574">
        <w:t xml:space="preserve"> </w:t>
      </w:r>
      <w:r w:rsidRPr="00454574">
        <w:t>2024</w:t>
      </w:r>
      <w:r w:rsidR="00625B6C" w:rsidRPr="00454574">
        <w:t xml:space="preserve"> </w:t>
      </w:r>
      <w:r w:rsidRPr="00454574">
        <w:t>года</w:t>
      </w:r>
      <w:r w:rsidR="00625B6C" w:rsidRPr="00454574">
        <w:t xml:space="preserve"> </w:t>
      </w:r>
      <w:r w:rsidRPr="00454574">
        <w:t>обновил</w:t>
      </w:r>
      <w:r w:rsidR="00625B6C" w:rsidRPr="00454574">
        <w:t xml:space="preserve"> </w:t>
      </w:r>
      <w:r w:rsidRPr="00454574">
        <w:t>исторический</w:t>
      </w:r>
      <w:r w:rsidR="00625B6C" w:rsidRPr="00454574">
        <w:t xml:space="preserve"> </w:t>
      </w:r>
      <w:r w:rsidRPr="00454574">
        <w:t>минимум</w:t>
      </w:r>
      <w:r w:rsidR="00625B6C" w:rsidRPr="00454574">
        <w:t xml:space="preserve"> </w:t>
      </w:r>
      <w:r w:rsidRPr="00454574">
        <w:t>-</w:t>
      </w:r>
      <w:r w:rsidR="00625B6C" w:rsidRPr="00454574">
        <w:t xml:space="preserve"> </w:t>
      </w:r>
      <w:r w:rsidRPr="00454574">
        <w:t>2,6%.</w:t>
      </w:r>
      <w:r w:rsidR="00625B6C" w:rsidRPr="00454574">
        <w:t xml:space="preserve"> </w:t>
      </w:r>
      <w:r w:rsidRPr="00454574">
        <w:t>Банк</w:t>
      </w:r>
      <w:r w:rsidR="00625B6C" w:rsidRPr="00454574">
        <w:t xml:space="preserve"> </w:t>
      </w:r>
      <w:r w:rsidRPr="00454574">
        <w:t>России</w:t>
      </w:r>
      <w:r w:rsidR="00625B6C" w:rsidRPr="00454574">
        <w:t xml:space="preserve"> </w:t>
      </w:r>
      <w:r w:rsidRPr="00454574">
        <w:t>пишет,</w:t>
      </w:r>
      <w:r w:rsidR="00625B6C" w:rsidRPr="00454574">
        <w:t xml:space="preserve"> </w:t>
      </w:r>
      <w:r w:rsidRPr="00454574">
        <w:t>что,</w:t>
      </w:r>
      <w:r w:rsidR="00625B6C" w:rsidRPr="00454574">
        <w:t xml:space="preserve"> </w:t>
      </w:r>
      <w:r w:rsidRPr="00454574">
        <w:t>согласно</w:t>
      </w:r>
      <w:r w:rsidR="00625B6C" w:rsidRPr="00454574">
        <w:t xml:space="preserve"> </w:t>
      </w:r>
      <w:r w:rsidRPr="00454574">
        <w:t>опросу</w:t>
      </w:r>
      <w:r w:rsidR="00625B6C" w:rsidRPr="00454574">
        <w:t xml:space="preserve"> </w:t>
      </w:r>
      <w:r w:rsidRPr="00454574">
        <w:t>предприятий,</w:t>
      </w:r>
      <w:r w:rsidR="00625B6C" w:rsidRPr="00454574">
        <w:t xml:space="preserve"> </w:t>
      </w:r>
      <w:r w:rsidRPr="00454574">
        <w:t>в</w:t>
      </w:r>
      <w:r w:rsidR="00625B6C" w:rsidRPr="00454574">
        <w:t xml:space="preserve"> </w:t>
      </w:r>
      <w:r w:rsidRPr="00454574">
        <w:t>апреле-мае</w:t>
      </w:r>
      <w:r w:rsidR="00625B6C" w:rsidRPr="00454574">
        <w:t xml:space="preserve"> </w:t>
      </w:r>
      <w:r w:rsidRPr="00454574">
        <w:t>сохранялась</w:t>
      </w:r>
      <w:r w:rsidR="00625B6C" w:rsidRPr="00454574">
        <w:t xml:space="preserve"> </w:t>
      </w:r>
      <w:r w:rsidRPr="00454574">
        <w:t>значительная</w:t>
      </w:r>
      <w:r w:rsidR="00625B6C" w:rsidRPr="00454574">
        <w:t xml:space="preserve"> </w:t>
      </w:r>
      <w:r w:rsidRPr="00454574">
        <w:t>нехватка</w:t>
      </w:r>
      <w:r w:rsidR="00625B6C" w:rsidRPr="00454574">
        <w:t xml:space="preserve"> </w:t>
      </w:r>
      <w:r w:rsidRPr="00454574">
        <w:t>как</w:t>
      </w:r>
      <w:r w:rsidR="00625B6C" w:rsidRPr="00454574">
        <w:t xml:space="preserve"> </w:t>
      </w:r>
      <w:r w:rsidRPr="00454574">
        <w:t>высококвалифицированных</w:t>
      </w:r>
      <w:r w:rsidR="00625B6C" w:rsidRPr="00454574">
        <w:t xml:space="preserve"> </w:t>
      </w:r>
      <w:r w:rsidRPr="00454574">
        <w:t>специалистов,</w:t>
      </w:r>
      <w:r w:rsidR="00625B6C" w:rsidRPr="00454574">
        <w:t xml:space="preserve"> </w:t>
      </w:r>
      <w:r w:rsidRPr="00454574">
        <w:t>так</w:t>
      </w:r>
      <w:r w:rsidR="00625B6C" w:rsidRPr="00454574">
        <w:t xml:space="preserve"> </w:t>
      </w:r>
      <w:r w:rsidRPr="00454574">
        <w:t>и</w:t>
      </w:r>
      <w:r w:rsidR="00625B6C" w:rsidRPr="00454574">
        <w:t xml:space="preserve"> </w:t>
      </w:r>
      <w:r w:rsidRPr="00454574">
        <w:t>работников</w:t>
      </w:r>
      <w:r w:rsidR="00625B6C" w:rsidRPr="00454574">
        <w:t xml:space="preserve"> </w:t>
      </w:r>
      <w:r w:rsidRPr="00454574">
        <w:t>с</w:t>
      </w:r>
      <w:r w:rsidR="00625B6C" w:rsidRPr="00454574">
        <w:t xml:space="preserve"> </w:t>
      </w:r>
      <w:r w:rsidRPr="00454574">
        <w:t>низкой</w:t>
      </w:r>
      <w:r w:rsidR="00625B6C" w:rsidRPr="00454574">
        <w:t xml:space="preserve"> </w:t>
      </w:r>
      <w:r w:rsidRPr="00454574">
        <w:t>квалификацией.</w:t>
      </w:r>
      <w:r w:rsidR="00625B6C" w:rsidRPr="00454574">
        <w:t xml:space="preserve"> </w:t>
      </w:r>
      <w:r w:rsidRPr="00454574">
        <w:t>На</w:t>
      </w:r>
      <w:r w:rsidR="00625B6C" w:rsidRPr="00454574">
        <w:t xml:space="preserve"> </w:t>
      </w:r>
      <w:r w:rsidRPr="00454574">
        <w:t>фоне</w:t>
      </w:r>
      <w:r w:rsidR="00625B6C" w:rsidRPr="00454574">
        <w:t xml:space="preserve"> </w:t>
      </w:r>
      <w:r w:rsidRPr="00454574">
        <w:t>дефицита</w:t>
      </w:r>
      <w:r w:rsidR="00625B6C" w:rsidRPr="00454574">
        <w:t xml:space="preserve"> </w:t>
      </w:r>
      <w:r w:rsidRPr="00454574">
        <w:t>кадров</w:t>
      </w:r>
      <w:r w:rsidR="00625B6C" w:rsidRPr="00454574">
        <w:t xml:space="preserve"> </w:t>
      </w:r>
      <w:r w:rsidRPr="00454574">
        <w:t>предприятия</w:t>
      </w:r>
      <w:r w:rsidR="00625B6C" w:rsidRPr="00454574">
        <w:t xml:space="preserve"> </w:t>
      </w:r>
      <w:r w:rsidRPr="00454574">
        <w:t>активно</w:t>
      </w:r>
      <w:r w:rsidR="00625B6C" w:rsidRPr="00454574">
        <w:t xml:space="preserve"> </w:t>
      </w:r>
      <w:r w:rsidRPr="00454574">
        <w:t>смотрят</w:t>
      </w:r>
      <w:r w:rsidR="00625B6C" w:rsidRPr="00454574">
        <w:t xml:space="preserve"> </w:t>
      </w:r>
      <w:r w:rsidRPr="00454574">
        <w:t>на</w:t>
      </w:r>
      <w:r w:rsidR="00625B6C" w:rsidRPr="00454574">
        <w:t xml:space="preserve"> </w:t>
      </w:r>
      <w:r w:rsidRPr="00454574">
        <w:t>периферийные</w:t>
      </w:r>
      <w:r w:rsidR="00625B6C" w:rsidRPr="00454574">
        <w:t xml:space="preserve"> </w:t>
      </w:r>
      <w:r w:rsidRPr="00454574">
        <w:t>группы</w:t>
      </w:r>
      <w:r w:rsidR="00625B6C" w:rsidRPr="00454574">
        <w:t xml:space="preserve"> </w:t>
      </w:r>
      <w:r w:rsidRPr="00454574">
        <w:t>потенциальных</w:t>
      </w:r>
      <w:r w:rsidR="00625B6C" w:rsidRPr="00454574">
        <w:t xml:space="preserve"> </w:t>
      </w:r>
      <w:r w:rsidRPr="00454574">
        <w:t>работников</w:t>
      </w:r>
      <w:r w:rsidR="00625B6C" w:rsidRPr="00454574">
        <w:t xml:space="preserve"> </w:t>
      </w:r>
      <w:r w:rsidRPr="00454574">
        <w:t>-</w:t>
      </w:r>
      <w:r w:rsidR="00625B6C" w:rsidRPr="00454574">
        <w:t xml:space="preserve"> </w:t>
      </w:r>
      <w:r w:rsidRPr="00454574">
        <w:t>это</w:t>
      </w:r>
      <w:r w:rsidR="00625B6C" w:rsidRPr="00454574">
        <w:t xml:space="preserve"> </w:t>
      </w:r>
      <w:r w:rsidRPr="00454574">
        <w:t>подростки,</w:t>
      </w:r>
      <w:r w:rsidR="00625B6C" w:rsidRPr="00454574">
        <w:t xml:space="preserve"> </w:t>
      </w:r>
      <w:r w:rsidRPr="00454574">
        <w:t>пенсионеры</w:t>
      </w:r>
      <w:r w:rsidR="00625B6C" w:rsidRPr="00454574">
        <w:t xml:space="preserve"> </w:t>
      </w:r>
      <w:r w:rsidRPr="00454574">
        <w:t>и</w:t>
      </w:r>
      <w:r w:rsidR="00625B6C" w:rsidRPr="00454574">
        <w:t xml:space="preserve"> </w:t>
      </w:r>
      <w:r w:rsidRPr="00454574">
        <w:t>т.д.</w:t>
      </w:r>
      <w:r w:rsidR="00625B6C" w:rsidRPr="00454574">
        <w:t xml:space="preserve"> «</w:t>
      </w:r>
      <w:r w:rsidRPr="00454574">
        <w:t>Деловая</w:t>
      </w:r>
      <w:r w:rsidR="00625B6C" w:rsidRPr="00454574">
        <w:t xml:space="preserve"> </w:t>
      </w:r>
      <w:r w:rsidRPr="00454574">
        <w:t>Россия</w:t>
      </w:r>
      <w:r w:rsidR="00625B6C" w:rsidRPr="00454574">
        <w:t xml:space="preserve">» </w:t>
      </w:r>
      <w:r w:rsidRPr="00454574">
        <w:t>этой</w:t>
      </w:r>
      <w:r w:rsidR="00625B6C" w:rsidRPr="00454574">
        <w:t xml:space="preserve"> </w:t>
      </w:r>
      <w:r w:rsidRPr="00454574">
        <w:t>весной</w:t>
      </w:r>
      <w:r w:rsidR="00625B6C" w:rsidRPr="00454574">
        <w:t xml:space="preserve"> </w:t>
      </w:r>
      <w:r w:rsidRPr="00454574">
        <w:t>предлагала</w:t>
      </w:r>
      <w:r w:rsidR="00625B6C" w:rsidRPr="00454574">
        <w:t xml:space="preserve"> </w:t>
      </w:r>
      <w:r w:rsidRPr="00454574">
        <w:t>в</w:t>
      </w:r>
      <w:r w:rsidR="00625B6C" w:rsidRPr="00454574">
        <w:t xml:space="preserve"> </w:t>
      </w:r>
      <w:r w:rsidRPr="00454574">
        <w:t>письме</w:t>
      </w:r>
      <w:r w:rsidR="00625B6C" w:rsidRPr="00454574">
        <w:t xml:space="preserve"> </w:t>
      </w:r>
      <w:r w:rsidRPr="00454574">
        <w:t>правительству</w:t>
      </w:r>
      <w:r w:rsidR="00625B6C" w:rsidRPr="00454574">
        <w:t xml:space="preserve"> </w:t>
      </w:r>
      <w:r w:rsidRPr="00454574">
        <w:t>вернуть</w:t>
      </w:r>
      <w:r w:rsidR="00625B6C" w:rsidRPr="00454574">
        <w:t xml:space="preserve"> </w:t>
      </w:r>
      <w:r w:rsidRPr="00454574">
        <w:t>на</w:t>
      </w:r>
      <w:r w:rsidR="00625B6C" w:rsidRPr="00454574">
        <w:t xml:space="preserve"> </w:t>
      </w:r>
      <w:r w:rsidRPr="00454574">
        <w:t>рынок</w:t>
      </w:r>
      <w:r w:rsidR="00625B6C" w:rsidRPr="00454574">
        <w:t xml:space="preserve"> </w:t>
      </w:r>
      <w:r w:rsidRPr="00454574">
        <w:t>труда</w:t>
      </w:r>
      <w:r w:rsidR="00625B6C" w:rsidRPr="00454574">
        <w:t xml:space="preserve"> </w:t>
      </w:r>
      <w:r w:rsidRPr="00454574">
        <w:t>около</w:t>
      </w:r>
      <w:r w:rsidR="00625B6C" w:rsidRPr="00454574">
        <w:t xml:space="preserve"> </w:t>
      </w:r>
      <w:r w:rsidRPr="00454574">
        <w:t>1</w:t>
      </w:r>
      <w:r w:rsidR="00625B6C" w:rsidRPr="00454574">
        <w:t xml:space="preserve"> </w:t>
      </w:r>
      <w:r w:rsidRPr="00454574">
        <w:t>млн</w:t>
      </w:r>
      <w:r w:rsidR="00625B6C" w:rsidRPr="00454574">
        <w:t xml:space="preserve"> </w:t>
      </w:r>
      <w:r w:rsidRPr="00454574">
        <w:t>специалистов</w:t>
      </w:r>
      <w:r w:rsidR="00625B6C" w:rsidRPr="00454574">
        <w:t xml:space="preserve"> </w:t>
      </w:r>
      <w:r w:rsidRPr="00454574">
        <w:t>за</w:t>
      </w:r>
      <w:r w:rsidR="00625B6C" w:rsidRPr="00454574">
        <w:t xml:space="preserve"> </w:t>
      </w:r>
      <w:r w:rsidRPr="00454574">
        <w:t>счет</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сообщали</w:t>
      </w:r>
      <w:r w:rsidR="00625B6C" w:rsidRPr="00454574">
        <w:t xml:space="preserve"> «</w:t>
      </w:r>
      <w:r w:rsidRPr="00454574">
        <w:t>Ведомости</w:t>
      </w:r>
      <w:r w:rsidR="00625B6C" w:rsidRPr="00454574">
        <w:t>»</w:t>
      </w:r>
      <w:r w:rsidRPr="00454574">
        <w:t>.</w:t>
      </w:r>
    </w:p>
    <w:p w:rsidR="004B5684" w:rsidRPr="00454574" w:rsidRDefault="004B5684" w:rsidP="004B5684">
      <w:r w:rsidRPr="00454574">
        <w:t>Сафонов</w:t>
      </w:r>
      <w:r w:rsidR="00625B6C" w:rsidRPr="00454574">
        <w:t xml:space="preserve"> </w:t>
      </w:r>
      <w:r w:rsidRPr="00454574">
        <w:t>подчеркивает:</w:t>
      </w:r>
      <w:r w:rsidR="00625B6C" w:rsidRPr="00454574">
        <w:t xml:space="preserve"> </w:t>
      </w:r>
      <w:r w:rsidRPr="00454574">
        <w:t>неверно</w:t>
      </w:r>
      <w:r w:rsidR="00625B6C" w:rsidRPr="00454574">
        <w:t xml:space="preserve"> </w:t>
      </w:r>
      <w:r w:rsidRPr="00454574">
        <w:t>считать,</w:t>
      </w:r>
      <w:r w:rsidR="00625B6C" w:rsidRPr="00454574">
        <w:t xml:space="preserve"> </w:t>
      </w:r>
      <w:r w:rsidRPr="00454574">
        <w:t>что</w:t>
      </w:r>
      <w:r w:rsidR="00625B6C" w:rsidRPr="00454574">
        <w:t xml:space="preserve"> </w:t>
      </w:r>
      <w:r w:rsidRPr="00454574">
        <w:t>индексация</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была</w:t>
      </w:r>
      <w:r w:rsidR="00625B6C" w:rsidRPr="00454574">
        <w:t xml:space="preserve"> </w:t>
      </w:r>
      <w:r w:rsidRPr="00454574">
        <w:t>бы</w:t>
      </w:r>
      <w:r w:rsidR="00625B6C" w:rsidRPr="00454574">
        <w:t xml:space="preserve"> </w:t>
      </w:r>
      <w:r w:rsidRPr="00454574">
        <w:t>бременем</w:t>
      </w:r>
      <w:r w:rsidR="00625B6C" w:rsidRPr="00454574">
        <w:t xml:space="preserve"> </w:t>
      </w:r>
      <w:r w:rsidRPr="00454574">
        <w:t>для</w:t>
      </w:r>
      <w:r w:rsidR="00625B6C" w:rsidRPr="00454574">
        <w:t xml:space="preserve"> </w:t>
      </w:r>
      <w:r w:rsidRPr="00454574">
        <w:t>бюджета.</w:t>
      </w:r>
      <w:r w:rsidR="00625B6C" w:rsidRPr="00454574">
        <w:t xml:space="preserve"> </w:t>
      </w:r>
      <w:r w:rsidRPr="00454574">
        <w:t>Доходы</w:t>
      </w:r>
      <w:r w:rsidR="00625B6C" w:rsidRPr="00454574">
        <w:t xml:space="preserve"> </w:t>
      </w:r>
      <w:r w:rsidRPr="00454574">
        <w:t>бюджетной</w:t>
      </w:r>
      <w:r w:rsidR="00625B6C" w:rsidRPr="00454574">
        <w:t xml:space="preserve"> </w:t>
      </w:r>
      <w:r w:rsidRPr="00454574">
        <w:t>системы,</w:t>
      </w:r>
      <w:r w:rsidR="00625B6C" w:rsidRPr="00454574">
        <w:t xml:space="preserve"> </w:t>
      </w:r>
      <w:r w:rsidRPr="00454574">
        <w:t>получаемые</w:t>
      </w:r>
      <w:r w:rsidR="00625B6C" w:rsidRPr="00454574">
        <w:t xml:space="preserve"> </w:t>
      </w:r>
      <w:r w:rsidRPr="00454574">
        <w:t>от</w:t>
      </w:r>
      <w:r w:rsidR="00625B6C" w:rsidRPr="00454574">
        <w:t xml:space="preserve"> </w:t>
      </w:r>
      <w:r w:rsidRPr="00454574">
        <w:t>НДФЛ</w:t>
      </w:r>
      <w:r w:rsidR="00625B6C" w:rsidRPr="00454574">
        <w:t xml:space="preserve"> </w:t>
      </w:r>
      <w:r w:rsidRPr="00454574">
        <w:t>работающего</w:t>
      </w:r>
      <w:r w:rsidR="00625B6C" w:rsidRPr="00454574">
        <w:t xml:space="preserve"> </w:t>
      </w:r>
      <w:r w:rsidRPr="00454574">
        <w:t>пенсионера</w:t>
      </w:r>
      <w:r w:rsidR="00625B6C" w:rsidRPr="00454574">
        <w:t xml:space="preserve"> </w:t>
      </w:r>
      <w:r w:rsidRPr="00454574">
        <w:t>и</w:t>
      </w:r>
      <w:r w:rsidR="00625B6C" w:rsidRPr="00454574">
        <w:t xml:space="preserve"> </w:t>
      </w:r>
      <w:r w:rsidRPr="00454574">
        <w:t>страховых</w:t>
      </w:r>
      <w:r w:rsidR="00625B6C" w:rsidRPr="00454574">
        <w:t xml:space="preserve"> </w:t>
      </w:r>
      <w:r w:rsidRPr="00454574">
        <w:t>взносов</w:t>
      </w:r>
      <w:r w:rsidR="00625B6C" w:rsidRPr="00454574">
        <w:t xml:space="preserve"> </w:t>
      </w:r>
      <w:r w:rsidRPr="00454574">
        <w:t>в</w:t>
      </w:r>
      <w:r w:rsidR="00625B6C" w:rsidRPr="00454574">
        <w:t xml:space="preserve"> </w:t>
      </w:r>
      <w:r w:rsidRPr="00454574">
        <w:t>Фонд</w:t>
      </w:r>
      <w:r w:rsidR="00625B6C" w:rsidRPr="00454574">
        <w:t xml:space="preserve"> </w:t>
      </w:r>
      <w:r w:rsidRPr="00454574">
        <w:t>обязательного</w:t>
      </w:r>
      <w:r w:rsidR="00625B6C" w:rsidRPr="00454574">
        <w:t xml:space="preserve"> </w:t>
      </w:r>
      <w:r w:rsidRPr="00454574">
        <w:t>медицинского</w:t>
      </w:r>
      <w:r w:rsidR="00625B6C" w:rsidRPr="00454574">
        <w:t xml:space="preserve"> </w:t>
      </w:r>
      <w:r w:rsidRPr="00454574">
        <w:t>страхования</w:t>
      </w:r>
      <w:r w:rsidR="00625B6C" w:rsidRPr="00454574">
        <w:t xml:space="preserve"> </w:t>
      </w:r>
      <w:r w:rsidRPr="00454574">
        <w:t>и</w:t>
      </w:r>
      <w:r w:rsidR="00625B6C" w:rsidRPr="00454574">
        <w:t xml:space="preserve"> </w:t>
      </w:r>
      <w:r w:rsidRPr="00454574">
        <w:t>Соцфонд,</w:t>
      </w:r>
      <w:r w:rsidR="00625B6C" w:rsidRPr="00454574">
        <w:t xml:space="preserve"> </w:t>
      </w:r>
      <w:r w:rsidRPr="00454574">
        <w:t>которые</w:t>
      </w:r>
      <w:r w:rsidR="00625B6C" w:rsidRPr="00454574">
        <w:t xml:space="preserve"> </w:t>
      </w:r>
      <w:r w:rsidRPr="00454574">
        <w:t>платит</w:t>
      </w:r>
      <w:r w:rsidR="00625B6C" w:rsidRPr="00454574">
        <w:t xml:space="preserve"> </w:t>
      </w:r>
      <w:r w:rsidRPr="00454574">
        <w:t>его</w:t>
      </w:r>
      <w:r w:rsidR="00625B6C" w:rsidRPr="00454574">
        <w:t xml:space="preserve"> </w:t>
      </w:r>
      <w:r w:rsidRPr="00454574">
        <w:t>работодатель,</w:t>
      </w:r>
      <w:r w:rsidR="00625B6C" w:rsidRPr="00454574">
        <w:t xml:space="preserve"> </w:t>
      </w:r>
      <w:r w:rsidRPr="00454574">
        <w:t>существенно</w:t>
      </w:r>
      <w:r w:rsidR="00625B6C" w:rsidRPr="00454574">
        <w:t xml:space="preserve"> </w:t>
      </w:r>
      <w:r w:rsidRPr="00454574">
        <w:t>превышают</w:t>
      </w:r>
      <w:r w:rsidR="00625B6C" w:rsidRPr="00454574">
        <w:t xml:space="preserve"> </w:t>
      </w:r>
      <w:r w:rsidRPr="00454574">
        <w:t>расходы</w:t>
      </w:r>
      <w:r w:rsidR="00625B6C" w:rsidRPr="00454574">
        <w:t xml:space="preserve"> </w:t>
      </w:r>
      <w:r w:rsidRPr="00454574">
        <w:t>на</w:t>
      </w:r>
      <w:r w:rsidR="00625B6C" w:rsidRPr="00454574">
        <w:t xml:space="preserve"> </w:t>
      </w:r>
      <w:r w:rsidRPr="00454574">
        <w:t>индексацию</w:t>
      </w:r>
      <w:r w:rsidR="00625B6C" w:rsidRPr="00454574">
        <w:t xml:space="preserve"> </w:t>
      </w:r>
      <w:r w:rsidRPr="00454574">
        <w:t>пенсии,</w:t>
      </w:r>
      <w:r w:rsidR="00625B6C" w:rsidRPr="00454574">
        <w:t xml:space="preserve"> </w:t>
      </w:r>
      <w:r w:rsidRPr="00454574">
        <w:t>поясняет</w:t>
      </w:r>
      <w:r w:rsidR="00625B6C" w:rsidRPr="00454574">
        <w:t xml:space="preserve"> </w:t>
      </w:r>
      <w:r w:rsidRPr="00454574">
        <w:t>эксперт.</w:t>
      </w:r>
      <w:r w:rsidR="00625B6C" w:rsidRPr="00454574">
        <w:t xml:space="preserve"> «</w:t>
      </w:r>
      <w:r w:rsidRPr="00454574">
        <w:t>Бюджету</w:t>
      </w:r>
      <w:r w:rsidR="00625B6C" w:rsidRPr="00454574">
        <w:t xml:space="preserve"> </w:t>
      </w:r>
      <w:r w:rsidRPr="00454574">
        <w:t>выгоднее,</w:t>
      </w:r>
      <w:r w:rsidR="00625B6C" w:rsidRPr="00454574">
        <w:t xml:space="preserve"> </w:t>
      </w:r>
      <w:r w:rsidRPr="00454574">
        <w:t>когда</w:t>
      </w:r>
      <w:r w:rsidR="00625B6C" w:rsidRPr="00454574">
        <w:t xml:space="preserve"> </w:t>
      </w:r>
      <w:r w:rsidRPr="00454574">
        <w:t>пенсионер</w:t>
      </w:r>
      <w:r w:rsidR="00625B6C" w:rsidRPr="00454574">
        <w:t xml:space="preserve"> </w:t>
      </w:r>
      <w:r w:rsidRPr="00454574">
        <w:t>работает.</w:t>
      </w:r>
      <w:r w:rsidR="00625B6C" w:rsidRPr="00454574">
        <w:t xml:space="preserve"> </w:t>
      </w:r>
      <w:r w:rsidRPr="00454574">
        <w:t>А</w:t>
      </w:r>
      <w:r w:rsidR="00625B6C" w:rsidRPr="00454574">
        <w:t xml:space="preserve"> </w:t>
      </w:r>
      <w:r w:rsidRPr="00454574">
        <w:t>если</w:t>
      </w:r>
      <w:r w:rsidR="00625B6C" w:rsidRPr="00454574">
        <w:t xml:space="preserve"> </w:t>
      </w:r>
      <w:r w:rsidRPr="00454574">
        <w:t>он</w:t>
      </w:r>
      <w:r w:rsidR="00625B6C" w:rsidRPr="00454574">
        <w:t xml:space="preserve"> </w:t>
      </w:r>
      <w:r w:rsidRPr="00454574">
        <w:t>ушел</w:t>
      </w:r>
      <w:r w:rsidR="00625B6C" w:rsidRPr="00454574">
        <w:t xml:space="preserve"> </w:t>
      </w:r>
      <w:r w:rsidRPr="00454574">
        <w:t>с</w:t>
      </w:r>
      <w:r w:rsidR="00625B6C" w:rsidRPr="00454574">
        <w:t xml:space="preserve"> </w:t>
      </w:r>
      <w:r w:rsidRPr="00454574">
        <w:t>рынка</w:t>
      </w:r>
      <w:r w:rsidR="00625B6C" w:rsidRPr="00454574">
        <w:t xml:space="preserve"> </w:t>
      </w:r>
      <w:r w:rsidRPr="00454574">
        <w:t>труда</w:t>
      </w:r>
      <w:r w:rsidR="00625B6C" w:rsidRPr="00454574">
        <w:t xml:space="preserve"> </w:t>
      </w:r>
      <w:r w:rsidRPr="00454574">
        <w:t>в</w:t>
      </w:r>
      <w:r w:rsidR="00625B6C" w:rsidRPr="00454574">
        <w:t xml:space="preserve"> </w:t>
      </w:r>
      <w:r w:rsidRPr="00454574">
        <w:t>неформальную</w:t>
      </w:r>
      <w:r w:rsidR="00625B6C" w:rsidRPr="00454574">
        <w:t xml:space="preserve"> </w:t>
      </w:r>
      <w:r w:rsidRPr="00454574">
        <w:t>занятость,</w:t>
      </w:r>
      <w:r w:rsidR="00625B6C" w:rsidRPr="00454574">
        <w:t xml:space="preserve"> </w:t>
      </w:r>
      <w:r w:rsidRPr="00454574">
        <w:t>пенсию</w:t>
      </w:r>
      <w:r w:rsidR="00625B6C" w:rsidRPr="00454574">
        <w:t xml:space="preserve"> </w:t>
      </w:r>
      <w:r w:rsidRPr="00454574">
        <w:t>ему</w:t>
      </w:r>
      <w:r w:rsidR="00625B6C" w:rsidRPr="00454574">
        <w:t xml:space="preserve"> </w:t>
      </w:r>
      <w:r w:rsidRPr="00454574">
        <w:t>надо</w:t>
      </w:r>
      <w:r w:rsidR="00625B6C" w:rsidRPr="00454574">
        <w:t xml:space="preserve"> </w:t>
      </w:r>
      <w:r w:rsidRPr="00454574">
        <w:t>индексировать,</w:t>
      </w:r>
      <w:r w:rsidR="00625B6C" w:rsidRPr="00454574">
        <w:t xml:space="preserve"> </w:t>
      </w:r>
      <w:r w:rsidRPr="00454574">
        <w:t>а</w:t>
      </w:r>
      <w:r w:rsidR="00625B6C" w:rsidRPr="00454574">
        <w:t xml:space="preserve"> </w:t>
      </w:r>
      <w:r w:rsidRPr="00454574">
        <w:t>он</w:t>
      </w:r>
      <w:r w:rsidR="00625B6C" w:rsidRPr="00454574">
        <w:t xml:space="preserve"> </w:t>
      </w:r>
      <w:r w:rsidRPr="00454574">
        <w:t>в</w:t>
      </w:r>
      <w:r w:rsidR="00625B6C" w:rsidRPr="00454574">
        <w:t xml:space="preserve"> </w:t>
      </w:r>
      <w:r w:rsidRPr="00454574">
        <w:t>бюджет</w:t>
      </w:r>
      <w:r w:rsidR="00625B6C" w:rsidRPr="00454574">
        <w:t xml:space="preserve"> </w:t>
      </w:r>
      <w:r w:rsidRPr="00454574">
        <w:t>ничего</w:t>
      </w:r>
      <w:r w:rsidR="00625B6C" w:rsidRPr="00454574">
        <w:t xml:space="preserve"> </w:t>
      </w:r>
      <w:r w:rsidRPr="00454574">
        <w:t>не</w:t>
      </w:r>
      <w:r w:rsidR="00625B6C" w:rsidRPr="00454574">
        <w:t xml:space="preserve"> </w:t>
      </w:r>
      <w:r w:rsidRPr="00454574">
        <w:t>платит</w:t>
      </w:r>
      <w:r w:rsidR="00625B6C" w:rsidRPr="00454574">
        <w:t>»</w:t>
      </w:r>
      <w:r w:rsidRPr="00454574">
        <w:t>,</w:t>
      </w:r>
      <w:r w:rsidR="00625B6C" w:rsidRPr="00454574">
        <w:t xml:space="preserve"> </w:t>
      </w:r>
      <w:r w:rsidRPr="00454574">
        <w:t>-</w:t>
      </w:r>
      <w:r w:rsidR="00625B6C" w:rsidRPr="00454574">
        <w:t xml:space="preserve"> </w:t>
      </w:r>
      <w:r w:rsidRPr="00454574">
        <w:t>объясняет</w:t>
      </w:r>
      <w:r w:rsidR="00625B6C" w:rsidRPr="00454574">
        <w:t xml:space="preserve"> </w:t>
      </w:r>
      <w:r w:rsidRPr="00454574">
        <w:t>Сафонов.</w:t>
      </w:r>
    </w:p>
    <w:p w:rsidR="004B5684" w:rsidRPr="00454574" w:rsidRDefault="004B5684" w:rsidP="004B5684">
      <w:r w:rsidRPr="00454574">
        <w:lastRenderedPageBreak/>
        <w:t>***</w:t>
      </w:r>
    </w:p>
    <w:p w:rsidR="004B5684" w:rsidRPr="00454574" w:rsidRDefault="004B5684" w:rsidP="004B5684">
      <w:r w:rsidRPr="00454574">
        <w:t>КОГДА</w:t>
      </w:r>
      <w:r w:rsidR="00625B6C" w:rsidRPr="00454574">
        <w:t xml:space="preserve"> </w:t>
      </w:r>
      <w:r w:rsidRPr="00454574">
        <w:t>БЫЛА</w:t>
      </w:r>
      <w:r w:rsidR="00625B6C" w:rsidRPr="00454574">
        <w:t xml:space="preserve"> </w:t>
      </w:r>
      <w:r w:rsidRPr="00454574">
        <w:t>ПРИОСТАНОВЛЕНА</w:t>
      </w:r>
      <w:r w:rsidR="00625B6C" w:rsidRPr="00454574">
        <w:t xml:space="preserve"> </w:t>
      </w:r>
      <w:r w:rsidRPr="00454574">
        <w:t>ИНДЕКСАЦИЯ</w:t>
      </w:r>
    </w:p>
    <w:p w:rsidR="004B5684" w:rsidRPr="00454574" w:rsidRDefault="004B5684" w:rsidP="004B5684">
      <w:r w:rsidRPr="00454574">
        <w:t>Индексация</w:t>
      </w:r>
      <w:r w:rsidR="00625B6C" w:rsidRPr="00454574">
        <w:t xml:space="preserve"> </w:t>
      </w:r>
      <w:r w:rsidRPr="00454574">
        <w:t>пенсий</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была</w:t>
      </w:r>
      <w:r w:rsidR="00625B6C" w:rsidRPr="00454574">
        <w:t xml:space="preserve"> </w:t>
      </w:r>
      <w:r w:rsidRPr="00454574">
        <w:t>прекращена</w:t>
      </w:r>
      <w:r w:rsidR="00625B6C" w:rsidRPr="00454574">
        <w:t xml:space="preserve"> </w:t>
      </w:r>
      <w:r w:rsidRPr="00454574">
        <w:t>в</w:t>
      </w:r>
      <w:r w:rsidR="00625B6C" w:rsidRPr="00454574">
        <w:t xml:space="preserve"> </w:t>
      </w:r>
      <w:r w:rsidRPr="00454574">
        <w:t>2016</w:t>
      </w:r>
      <w:r w:rsidR="00625B6C" w:rsidRPr="00454574">
        <w:t xml:space="preserve"> </w:t>
      </w:r>
      <w:r w:rsidRPr="00454574">
        <w:t>году</w:t>
      </w:r>
      <w:r w:rsidR="00625B6C" w:rsidRPr="00454574">
        <w:t xml:space="preserve"> </w:t>
      </w:r>
      <w:r w:rsidRPr="00454574">
        <w:t>(не</w:t>
      </w:r>
      <w:r w:rsidR="00625B6C" w:rsidRPr="00454574">
        <w:t xml:space="preserve"> </w:t>
      </w:r>
      <w:r w:rsidRPr="00454574">
        <w:t>производилась</w:t>
      </w:r>
      <w:r w:rsidR="00625B6C" w:rsidRPr="00454574">
        <w:t xml:space="preserve"> </w:t>
      </w:r>
      <w:r w:rsidRPr="00454574">
        <w:t>1</w:t>
      </w:r>
      <w:r w:rsidR="00625B6C" w:rsidRPr="00454574">
        <w:t xml:space="preserve"> </w:t>
      </w:r>
      <w:r w:rsidRPr="00454574">
        <w:t>января</w:t>
      </w:r>
      <w:r w:rsidR="00625B6C" w:rsidRPr="00454574">
        <w:t xml:space="preserve"> </w:t>
      </w:r>
      <w:r w:rsidRPr="00454574">
        <w:t>2016</w:t>
      </w:r>
      <w:r w:rsidR="00625B6C" w:rsidRPr="00454574">
        <w:t xml:space="preserve"> </w:t>
      </w:r>
      <w:r w:rsidRPr="00454574">
        <w:t>года)</w:t>
      </w:r>
      <w:r w:rsidR="00625B6C" w:rsidRPr="00454574">
        <w:t xml:space="preserve"> </w:t>
      </w:r>
      <w:r w:rsidRPr="00454574">
        <w:t>в</w:t>
      </w:r>
      <w:r w:rsidR="00625B6C" w:rsidRPr="00454574">
        <w:t xml:space="preserve"> </w:t>
      </w:r>
      <w:r w:rsidRPr="00454574">
        <w:t>соответствии</w:t>
      </w:r>
      <w:r w:rsidR="00625B6C" w:rsidRPr="00454574">
        <w:t xml:space="preserve"> </w:t>
      </w:r>
      <w:r w:rsidRPr="00454574">
        <w:t>с</w:t>
      </w:r>
      <w:r w:rsidR="00625B6C" w:rsidRPr="00454574">
        <w:t xml:space="preserve"> </w:t>
      </w:r>
      <w:r w:rsidRPr="00454574">
        <w:t>законом,</w:t>
      </w:r>
      <w:r w:rsidR="00625B6C" w:rsidRPr="00454574">
        <w:t xml:space="preserve"> </w:t>
      </w:r>
      <w:r w:rsidRPr="00454574">
        <w:t>подписанным</w:t>
      </w:r>
      <w:r w:rsidR="00625B6C" w:rsidRPr="00454574">
        <w:t xml:space="preserve"> </w:t>
      </w:r>
      <w:r w:rsidRPr="00454574">
        <w:t>Владимиром</w:t>
      </w:r>
      <w:r w:rsidR="00625B6C" w:rsidRPr="00454574">
        <w:t xml:space="preserve"> </w:t>
      </w:r>
      <w:r w:rsidRPr="00454574">
        <w:t>Путиным</w:t>
      </w:r>
      <w:r w:rsidR="00625B6C" w:rsidRPr="00454574">
        <w:t xml:space="preserve"> </w:t>
      </w:r>
      <w:r w:rsidRPr="00454574">
        <w:t>в</w:t>
      </w:r>
      <w:r w:rsidR="00625B6C" w:rsidRPr="00454574">
        <w:t xml:space="preserve"> </w:t>
      </w:r>
      <w:r w:rsidRPr="00454574">
        <w:t>декабре</w:t>
      </w:r>
      <w:r w:rsidR="00625B6C" w:rsidRPr="00454574">
        <w:t xml:space="preserve"> </w:t>
      </w:r>
      <w:r w:rsidRPr="00454574">
        <w:t>2015-го.</w:t>
      </w:r>
      <w:r w:rsidR="00625B6C" w:rsidRPr="00454574">
        <w:t xml:space="preserve"> </w:t>
      </w:r>
      <w:r w:rsidRPr="00454574">
        <w:t>В</w:t>
      </w:r>
      <w:r w:rsidR="00625B6C" w:rsidRPr="00454574">
        <w:t xml:space="preserve"> </w:t>
      </w:r>
      <w:r w:rsidRPr="00454574">
        <w:t>2015</w:t>
      </w:r>
      <w:r w:rsidR="00625B6C" w:rsidRPr="00454574">
        <w:t xml:space="preserve"> </w:t>
      </w:r>
      <w:r w:rsidRPr="00454574">
        <w:t>году</w:t>
      </w:r>
      <w:r w:rsidR="00625B6C" w:rsidRPr="00454574">
        <w:t xml:space="preserve"> </w:t>
      </w:r>
      <w:r w:rsidRPr="00454574">
        <w:t>бюджет</w:t>
      </w:r>
      <w:r w:rsidR="00625B6C" w:rsidRPr="00454574">
        <w:t xml:space="preserve"> </w:t>
      </w:r>
      <w:r w:rsidRPr="00454574">
        <w:t>испытывал</w:t>
      </w:r>
      <w:r w:rsidR="00625B6C" w:rsidRPr="00454574">
        <w:t xml:space="preserve"> </w:t>
      </w:r>
      <w:r w:rsidRPr="00454574">
        <w:t>стресс</w:t>
      </w:r>
      <w:r w:rsidR="00625B6C" w:rsidRPr="00454574">
        <w:t xml:space="preserve"> </w:t>
      </w:r>
      <w:r w:rsidRPr="00454574">
        <w:t>из-за</w:t>
      </w:r>
      <w:r w:rsidR="00625B6C" w:rsidRPr="00454574">
        <w:t xml:space="preserve"> </w:t>
      </w:r>
      <w:r w:rsidRPr="00454574">
        <w:t>спада</w:t>
      </w:r>
      <w:r w:rsidR="00625B6C" w:rsidRPr="00454574">
        <w:t xml:space="preserve"> </w:t>
      </w:r>
      <w:r w:rsidRPr="00454574">
        <w:t>нефтяных</w:t>
      </w:r>
      <w:r w:rsidR="00625B6C" w:rsidRPr="00454574">
        <w:t xml:space="preserve"> </w:t>
      </w:r>
      <w:r w:rsidRPr="00454574">
        <w:t>цен,</w:t>
      </w:r>
      <w:r w:rsidR="00625B6C" w:rsidRPr="00454574">
        <w:t xml:space="preserve"> </w:t>
      </w:r>
      <w:r w:rsidRPr="00454574">
        <w:t>а</w:t>
      </w:r>
      <w:r w:rsidR="00625B6C" w:rsidRPr="00454574">
        <w:t xml:space="preserve"> </w:t>
      </w:r>
      <w:r w:rsidRPr="00454574">
        <w:t>ВВП</w:t>
      </w:r>
      <w:r w:rsidR="00625B6C" w:rsidRPr="00454574">
        <w:t xml:space="preserve"> </w:t>
      </w:r>
      <w:r w:rsidRPr="00454574">
        <w:t>снижался.</w:t>
      </w:r>
      <w:r w:rsidR="00625B6C" w:rsidRPr="00454574">
        <w:t xml:space="preserve"> </w:t>
      </w:r>
      <w:r w:rsidRPr="00454574">
        <w:t>Eсли</w:t>
      </w:r>
      <w:r w:rsidR="00625B6C" w:rsidRPr="00454574">
        <w:t xml:space="preserve"> </w:t>
      </w:r>
      <w:r w:rsidRPr="00454574">
        <w:t>люди</w:t>
      </w:r>
      <w:r w:rsidR="00625B6C" w:rsidRPr="00454574">
        <w:t xml:space="preserve"> </w:t>
      </w:r>
      <w:r w:rsidRPr="00454574">
        <w:t>находят</w:t>
      </w:r>
      <w:r w:rsidR="00625B6C" w:rsidRPr="00454574">
        <w:t xml:space="preserve"> </w:t>
      </w:r>
      <w:r w:rsidRPr="00454574">
        <w:t>силы</w:t>
      </w:r>
      <w:r w:rsidR="00625B6C" w:rsidRPr="00454574">
        <w:t xml:space="preserve"> </w:t>
      </w:r>
      <w:r w:rsidRPr="00454574">
        <w:t>для</w:t>
      </w:r>
      <w:r w:rsidR="00625B6C" w:rsidRPr="00454574">
        <w:t xml:space="preserve"> </w:t>
      </w:r>
      <w:r w:rsidRPr="00454574">
        <w:t>работы,</w:t>
      </w:r>
      <w:r w:rsidR="00625B6C" w:rsidRPr="00454574">
        <w:t xml:space="preserve"> </w:t>
      </w:r>
      <w:r w:rsidRPr="00454574">
        <w:t>то</w:t>
      </w:r>
      <w:r w:rsidR="00625B6C" w:rsidRPr="00454574">
        <w:t xml:space="preserve"> «</w:t>
      </w:r>
      <w:r w:rsidRPr="00454574">
        <w:t>не</w:t>
      </w:r>
      <w:r w:rsidR="00625B6C" w:rsidRPr="00454574">
        <w:t xml:space="preserve"> </w:t>
      </w:r>
      <w:r w:rsidRPr="00454574">
        <w:t>нужны</w:t>
      </w:r>
      <w:r w:rsidR="00625B6C" w:rsidRPr="00454574">
        <w:t xml:space="preserve"> </w:t>
      </w:r>
      <w:r w:rsidRPr="00454574">
        <w:t>небольшие</w:t>
      </w:r>
      <w:r w:rsidR="00625B6C" w:rsidRPr="00454574">
        <w:t xml:space="preserve"> </w:t>
      </w:r>
      <w:r w:rsidRPr="00454574">
        <w:t>суммы</w:t>
      </w:r>
      <w:r w:rsidR="00625B6C" w:rsidRPr="00454574">
        <w:t>»</w:t>
      </w:r>
      <w:r w:rsidRPr="00454574">
        <w:t>,</w:t>
      </w:r>
      <w:r w:rsidR="00625B6C" w:rsidRPr="00454574">
        <w:t xml:space="preserve"> </w:t>
      </w:r>
      <w:r w:rsidRPr="00454574">
        <w:t>которые</w:t>
      </w:r>
      <w:r w:rsidR="00625B6C" w:rsidRPr="00454574">
        <w:t xml:space="preserve"> </w:t>
      </w:r>
      <w:r w:rsidRPr="00454574">
        <w:t>дает</w:t>
      </w:r>
      <w:r w:rsidR="00625B6C" w:rsidRPr="00454574">
        <w:t xml:space="preserve"> </w:t>
      </w:r>
      <w:r w:rsidRPr="00454574">
        <w:t>индексация,</w:t>
      </w:r>
      <w:r w:rsidR="00625B6C" w:rsidRPr="00454574">
        <w:t xml:space="preserve"> </w:t>
      </w:r>
      <w:r w:rsidRPr="00454574">
        <w:t>аргументировал</w:t>
      </w:r>
      <w:r w:rsidR="00625B6C" w:rsidRPr="00454574">
        <w:t xml:space="preserve"> </w:t>
      </w:r>
      <w:r w:rsidRPr="00454574">
        <w:t>в</w:t>
      </w:r>
      <w:r w:rsidR="00625B6C" w:rsidRPr="00454574">
        <w:t xml:space="preserve"> </w:t>
      </w:r>
      <w:r w:rsidRPr="00454574">
        <w:t>то</w:t>
      </w:r>
      <w:r w:rsidR="00625B6C" w:rsidRPr="00454574">
        <w:t xml:space="preserve"> </w:t>
      </w:r>
      <w:r w:rsidRPr="00454574">
        <w:t>время</w:t>
      </w:r>
      <w:r w:rsidR="00625B6C" w:rsidRPr="00454574">
        <w:t xml:space="preserve"> </w:t>
      </w:r>
      <w:r w:rsidRPr="00454574">
        <w:t>премьер-министр</w:t>
      </w:r>
      <w:r w:rsidR="00625B6C" w:rsidRPr="00454574">
        <w:t xml:space="preserve"> </w:t>
      </w:r>
      <w:r w:rsidRPr="00454574">
        <w:t>Дмитрий</w:t>
      </w:r>
      <w:r w:rsidR="00625B6C" w:rsidRPr="00454574">
        <w:t xml:space="preserve"> </w:t>
      </w:r>
      <w:r w:rsidRPr="00454574">
        <w:t>Медведев.</w:t>
      </w:r>
      <w:r w:rsidR="00625B6C" w:rsidRPr="00454574">
        <w:t xml:space="preserve"> </w:t>
      </w:r>
      <w:r w:rsidRPr="00454574">
        <w:t>На</w:t>
      </w:r>
      <w:r w:rsidR="00625B6C" w:rsidRPr="00454574">
        <w:t xml:space="preserve"> </w:t>
      </w:r>
      <w:r w:rsidRPr="00454574">
        <w:t>фоне</w:t>
      </w:r>
      <w:r w:rsidR="00625B6C" w:rsidRPr="00454574">
        <w:t xml:space="preserve"> </w:t>
      </w:r>
      <w:r w:rsidRPr="00454574">
        <w:t>этого</w:t>
      </w:r>
      <w:r w:rsidR="00625B6C" w:rsidRPr="00454574">
        <w:t xml:space="preserve"> </w:t>
      </w:r>
      <w:r w:rsidRPr="00454574">
        <w:t>решения</w:t>
      </w:r>
      <w:r w:rsidR="00625B6C" w:rsidRPr="00454574">
        <w:t xml:space="preserve"> </w:t>
      </w:r>
      <w:r w:rsidRPr="00454574">
        <w:t>в</w:t>
      </w:r>
      <w:r w:rsidR="00625B6C" w:rsidRPr="00454574">
        <w:t xml:space="preserve"> </w:t>
      </w:r>
      <w:r w:rsidRPr="00454574">
        <w:t>2016</w:t>
      </w:r>
      <w:r w:rsidR="00625B6C" w:rsidRPr="00454574">
        <w:t xml:space="preserve"> </w:t>
      </w:r>
      <w:r w:rsidRPr="00454574">
        <w:t>году</w:t>
      </w:r>
      <w:r w:rsidR="00625B6C" w:rsidRPr="00454574">
        <w:t xml:space="preserve"> </w:t>
      </w:r>
      <w:r w:rsidRPr="00454574">
        <w:t>численность</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по</w:t>
      </w:r>
      <w:r w:rsidR="00625B6C" w:rsidRPr="00454574">
        <w:t xml:space="preserve"> </w:t>
      </w:r>
      <w:r w:rsidRPr="00454574">
        <w:t>данным</w:t>
      </w:r>
      <w:r w:rsidR="00625B6C" w:rsidRPr="00454574">
        <w:t xml:space="preserve"> </w:t>
      </w:r>
      <w:r w:rsidRPr="00454574">
        <w:t>Росстата,</w:t>
      </w:r>
      <w:r w:rsidR="00625B6C" w:rsidRPr="00454574">
        <w:t xml:space="preserve"> </w:t>
      </w:r>
      <w:r w:rsidRPr="00454574">
        <w:t>сократилась</w:t>
      </w:r>
      <w:r w:rsidR="00625B6C" w:rsidRPr="00454574">
        <w:t xml:space="preserve"> </w:t>
      </w:r>
      <w:r w:rsidRPr="00454574">
        <w:t>сразу</w:t>
      </w:r>
      <w:r w:rsidR="00625B6C" w:rsidRPr="00454574">
        <w:t xml:space="preserve"> </w:t>
      </w:r>
      <w:r w:rsidRPr="00454574">
        <w:t>на</w:t>
      </w:r>
      <w:r w:rsidR="00625B6C" w:rsidRPr="00454574">
        <w:t xml:space="preserve"> </w:t>
      </w:r>
      <w:r w:rsidRPr="00454574">
        <w:t>35%,</w:t>
      </w:r>
      <w:r w:rsidR="00625B6C" w:rsidRPr="00454574">
        <w:t xml:space="preserve"> </w:t>
      </w:r>
      <w:r w:rsidRPr="00454574">
        <w:t>или</w:t>
      </w:r>
      <w:r w:rsidR="00625B6C" w:rsidRPr="00454574">
        <w:t xml:space="preserve"> </w:t>
      </w:r>
      <w:r w:rsidRPr="00454574">
        <w:t>более</w:t>
      </w:r>
      <w:r w:rsidR="00625B6C" w:rsidRPr="00454574">
        <w:t xml:space="preserve"> </w:t>
      </w:r>
      <w:r w:rsidRPr="00454574">
        <w:t>чем</w:t>
      </w:r>
      <w:r w:rsidR="00625B6C" w:rsidRPr="00454574">
        <w:t xml:space="preserve"> </w:t>
      </w:r>
      <w:r w:rsidRPr="00454574">
        <w:t>на</w:t>
      </w:r>
      <w:r w:rsidR="00625B6C" w:rsidRPr="00454574">
        <w:t xml:space="preserve"> </w:t>
      </w:r>
      <w:r w:rsidRPr="00454574">
        <w:t>5</w:t>
      </w:r>
      <w:r w:rsidR="00625B6C" w:rsidRPr="00454574">
        <w:t xml:space="preserve"> </w:t>
      </w:r>
      <w:r w:rsidRPr="00454574">
        <w:t>млн</w:t>
      </w:r>
      <w:r w:rsidR="00625B6C" w:rsidRPr="00454574">
        <w:t xml:space="preserve"> </w:t>
      </w:r>
      <w:r w:rsidRPr="00454574">
        <w:t>человек.</w:t>
      </w:r>
    </w:p>
    <w:p w:rsidR="004B5684" w:rsidRPr="00454574" w:rsidRDefault="004B5684" w:rsidP="004B5684">
      <w:r w:rsidRPr="00454574">
        <w:t>Затем</w:t>
      </w:r>
      <w:r w:rsidR="00625B6C" w:rsidRPr="00454574">
        <w:t xml:space="preserve"> </w:t>
      </w:r>
      <w:r w:rsidRPr="00454574">
        <w:t>вопрос</w:t>
      </w:r>
      <w:r w:rsidR="00625B6C" w:rsidRPr="00454574">
        <w:t xml:space="preserve"> </w:t>
      </w:r>
      <w:r w:rsidRPr="00454574">
        <w:t>об</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вставал</w:t>
      </w:r>
      <w:r w:rsidR="00625B6C" w:rsidRPr="00454574">
        <w:t xml:space="preserve"> </w:t>
      </w:r>
      <w:r w:rsidRPr="00454574">
        <w:t>не</w:t>
      </w:r>
      <w:r w:rsidR="00625B6C" w:rsidRPr="00454574">
        <w:t xml:space="preserve"> </w:t>
      </w:r>
      <w:r w:rsidRPr="00454574">
        <w:t>один</w:t>
      </w:r>
      <w:r w:rsidR="00625B6C" w:rsidRPr="00454574">
        <w:t xml:space="preserve"> </w:t>
      </w:r>
      <w:r w:rsidRPr="00454574">
        <w:t>раз.</w:t>
      </w:r>
      <w:r w:rsidR="00625B6C" w:rsidRPr="00454574">
        <w:t xml:space="preserve"> </w:t>
      </w:r>
      <w:r w:rsidRPr="00454574">
        <w:t>В</w:t>
      </w:r>
      <w:r w:rsidR="00625B6C" w:rsidRPr="00454574">
        <w:t xml:space="preserve"> </w:t>
      </w:r>
      <w:r w:rsidRPr="00454574">
        <w:t>2022</w:t>
      </w:r>
      <w:r w:rsidR="00625B6C" w:rsidRPr="00454574">
        <w:t xml:space="preserve"> </w:t>
      </w:r>
      <w:r w:rsidRPr="00454574">
        <w:t>году</w:t>
      </w:r>
      <w:r w:rsidR="00625B6C" w:rsidRPr="00454574">
        <w:t xml:space="preserve"> </w:t>
      </w:r>
      <w:r w:rsidRPr="00454574">
        <w:t>в</w:t>
      </w:r>
      <w:r w:rsidR="00625B6C" w:rsidRPr="00454574">
        <w:t xml:space="preserve"> </w:t>
      </w:r>
      <w:r w:rsidRPr="00454574">
        <w:t>Пенсионном</w:t>
      </w:r>
      <w:r w:rsidR="00625B6C" w:rsidRPr="00454574">
        <w:t xml:space="preserve"> </w:t>
      </w:r>
      <w:r w:rsidRPr="00454574">
        <w:t>фонде</w:t>
      </w:r>
      <w:r w:rsidR="00625B6C" w:rsidRPr="00454574">
        <w:t xml:space="preserve"> </w:t>
      </w:r>
      <w:r w:rsidRPr="00454574">
        <w:t>(сейчас</w:t>
      </w:r>
      <w:r w:rsidR="00625B6C" w:rsidRPr="00454574">
        <w:t xml:space="preserve"> </w:t>
      </w:r>
      <w:r w:rsidRPr="00454574">
        <w:t>-</w:t>
      </w:r>
      <w:r w:rsidR="00625B6C" w:rsidRPr="00454574">
        <w:t xml:space="preserve"> </w:t>
      </w:r>
      <w:r w:rsidRPr="00454574">
        <w:t>Соцфонд)</w:t>
      </w:r>
      <w:r w:rsidR="00625B6C" w:rsidRPr="00454574">
        <w:t xml:space="preserve"> </w:t>
      </w:r>
      <w:r w:rsidRPr="00454574">
        <w:t>подсчитали,</w:t>
      </w:r>
      <w:r w:rsidR="00625B6C" w:rsidRPr="00454574">
        <w:t xml:space="preserve"> </w:t>
      </w:r>
      <w:r w:rsidRPr="00454574">
        <w:t>что</w:t>
      </w:r>
      <w:r w:rsidR="00625B6C" w:rsidRPr="00454574">
        <w:t xml:space="preserve"> </w:t>
      </w:r>
      <w:r w:rsidRPr="00454574">
        <w:t>возобновление</w:t>
      </w:r>
      <w:r w:rsidR="00625B6C" w:rsidRPr="00454574">
        <w:t xml:space="preserve"> </w:t>
      </w:r>
      <w:r w:rsidRPr="00454574">
        <w:t>такой</w:t>
      </w:r>
      <w:r w:rsidR="00625B6C" w:rsidRPr="00454574">
        <w:t xml:space="preserve"> </w:t>
      </w:r>
      <w:r w:rsidRPr="00454574">
        <w:t>индексации</w:t>
      </w:r>
      <w:r w:rsidR="00625B6C" w:rsidRPr="00454574">
        <w:t xml:space="preserve"> </w:t>
      </w:r>
      <w:r w:rsidRPr="00454574">
        <w:t>потребовало</w:t>
      </w:r>
      <w:r w:rsidR="00625B6C" w:rsidRPr="00454574">
        <w:t xml:space="preserve"> </w:t>
      </w:r>
      <w:r w:rsidRPr="00454574">
        <w:t>бы</w:t>
      </w:r>
      <w:r w:rsidR="00625B6C" w:rsidRPr="00454574">
        <w:t xml:space="preserve"> </w:t>
      </w:r>
      <w:r w:rsidRPr="00454574">
        <w:t>от</w:t>
      </w:r>
      <w:r w:rsidR="00625B6C" w:rsidRPr="00454574">
        <w:t xml:space="preserve"> </w:t>
      </w:r>
      <w:r w:rsidRPr="00454574">
        <w:t>бюджета</w:t>
      </w:r>
      <w:r w:rsidR="00625B6C" w:rsidRPr="00454574">
        <w:t xml:space="preserve"> </w:t>
      </w:r>
      <w:r w:rsidRPr="00454574">
        <w:t>до</w:t>
      </w:r>
      <w:r w:rsidR="00625B6C" w:rsidRPr="00454574">
        <w:t xml:space="preserve"> </w:t>
      </w:r>
      <w:r w:rsidRPr="00454574">
        <w:t>500</w:t>
      </w:r>
      <w:r w:rsidR="00625B6C" w:rsidRPr="00454574">
        <w:t xml:space="preserve"> </w:t>
      </w:r>
      <w:r w:rsidRPr="00454574">
        <w:t>млрд</w:t>
      </w:r>
      <w:r w:rsidR="00625B6C" w:rsidRPr="00454574">
        <w:t xml:space="preserve"> </w:t>
      </w:r>
      <w:r w:rsidRPr="00454574">
        <w:t>руб.</w:t>
      </w:r>
      <w:r w:rsidR="00625B6C" w:rsidRPr="00454574">
        <w:t xml:space="preserve"> </w:t>
      </w:r>
      <w:r w:rsidRPr="00454574">
        <w:t>в</w:t>
      </w:r>
      <w:r w:rsidR="00625B6C" w:rsidRPr="00454574">
        <w:t xml:space="preserve"> </w:t>
      </w:r>
      <w:r w:rsidRPr="00454574">
        <w:t>том</w:t>
      </w:r>
      <w:r w:rsidR="00625B6C" w:rsidRPr="00454574">
        <w:t xml:space="preserve"> </w:t>
      </w:r>
      <w:r w:rsidRPr="00454574">
        <w:t>году</w:t>
      </w:r>
      <w:r w:rsidR="00625B6C" w:rsidRPr="00454574">
        <w:t xml:space="preserve"> </w:t>
      </w:r>
      <w:r w:rsidRPr="00454574">
        <w:t>-</w:t>
      </w:r>
      <w:r w:rsidR="00625B6C" w:rsidRPr="00454574">
        <w:t xml:space="preserve"> </w:t>
      </w:r>
      <w:r w:rsidRPr="00454574">
        <w:t>с</w:t>
      </w:r>
      <w:r w:rsidR="00625B6C" w:rsidRPr="00454574">
        <w:t xml:space="preserve"> </w:t>
      </w:r>
      <w:r w:rsidRPr="00454574">
        <w:t>учетом</w:t>
      </w:r>
      <w:r w:rsidR="00625B6C" w:rsidRPr="00454574">
        <w:t xml:space="preserve"> </w:t>
      </w:r>
      <w:r w:rsidRPr="00454574">
        <w:t>доиндексации</w:t>
      </w:r>
      <w:r w:rsidR="00625B6C" w:rsidRPr="00454574">
        <w:t xml:space="preserve"> </w:t>
      </w:r>
      <w:r w:rsidRPr="00454574">
        <w:t>за</w:t>
      </w:r>
      <w:r w:rsidR="00625B6C" w:rsidRPr="00454574">
        <w:t xml:space="preserve"> </w:t>
      </w:r>
      <w:r w:rsidRPr="00454574">
        <w:t>все</w:t>
      </w:r>
      <w:r w:rsidR="00625B6C" w:rsidRPr="00454574">
        <w:t xml:space="preserve"> </w:t>
      </w:r>
      <w:r w:rsidRPr="00454574">
        <w:t>прошлые</w:t>
      </w:r>
      <w:r w:rsidR="00625B6C" w:rsidRPr="00454574">
        <w:t xml:space="preserve"> </w:t>
      </w:r>
      <w:r w:rsidRPr="00454574">
        <w:t>периоды</w:t>
      </w:r>
      <w:r w:rsidR="00625B6C" w:rsidRPr="00454574">
        <w:t xml:space="preserve"> </w:t>
      </w:r>
      <w:r w:rsidRPr="00454574">
        <w:t>(Соцфонд</w:t>
      </w:r>
      <w:r w:rsidR="00625B6C" w:rsidRPr="00454574">
        <w:t xml:space="preserve"> </w:t>
      </w:r>
      <w:r w:rsidRPr="00454574">
        <w:t>получает</w:t>
      </w:r>
      <w:r w:rsidR="00625B6C" w:rsidRPr="00454574">
        <w:t xml:space="preserve"> </w:t>
      </w:r>
      <w:r w:rsidRPr="00454574">
        <w:t>на</w:t>
      </w:r>
      <w:r w:rsidR="00625B6C" w:rsidRPr="00454574">
        <w:t xml:space="preserve"> </w:t>
      </w:r>
      <w:r w:rsidRPr="00454574">
        <w:t>эти</w:t>
      </w:r>
      <w:r w:rsidR="00625B6C" w:rsidRPr="00454574">
        <w:t xml:space="preserve"> </w:t>
      </w:r>
      <w:r w:rsidRPr="00454574">
        <w:t>цели</w:t>
      </w:r>
      <w:r w:rsidR="00625B6C" w:rsidRPr="00454574">
        <w:t xml:space="preserve"> </w:t>
      </w:r>
      <w:r w:rsidRPr="00454574">
        <w:t>трансферт</w:t>
      </w:r>
      <w:r w:rsidR="00625B6C" w:rsidRPr="00454574">
        <w:t xml:space="preserve"> </w:t>
      </w:r>
      <w:r w:rsidRPr="00454574">
        <w:t>из</w:t>
      </w:r>
      <w:r w:rsidR="00625B6C" w:rsidRPr="00454574">
        <w:t xml:space="preserve"> </w:t>
      </w:r>
      <w:r w:rsidRPr="00454574">
        <w:t>федерального</w:t>
      </w:r>
      <w:r w:rsidR="00625B6C" w:rsidRPr="00454574">
        <w:t xml:space="preserve"> </w:t>
      </w:r>
      <w:r w:rsidRPr="00454574">
        <w:t>бюджета).</w:t>
      </w:r>
      <w:r w:rsidR="00625B6C" w:rsidRPr="00454574">
        <w:t xml:space="preserve"> </w:t>
      </w:r>
      <w:r w:rsidRPr="00454574">
        <w:t>У</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есть</w:t>
      </w:r>
      <w:r w:rsidR="00625B6C" w:rsidRPr="00454574">
        <w:t xml:space="preserve"> </w:t>
      </w:r>
      <w:r w:rsidRPr="00454574">
        <w:t>зарплата,</w:t>
      </w:r>
      <w:r w:rsidR="00625B6C" w:rsidRPr="00454574">
        <w:t xml:space="preserve"> </w:t>
      </w:r>
      <w:r w:rsidRPr="00454574">
        <w:t>поэтому</w:t>
      </w:r>
      <w:r w:rsidR="00625B6C" w:rsidRPr="00454574">
        <w:t xml:space="preserve"> </w:t>
      </w:r>
      <w:r w:rsidRPr="00454574">
        <w:t>сам</w:t>
      </w:r>
      <w:r w:rsidR="00625B6C" w:rsidRPr="00454574">
        <w:t xml:space="preserve"> </w:t>
      </w:r>
      <w:r w:rsidRPr="00454574">
        <w:t>факт</w:t>
      </w:r>
      <w:r w:rsidR="00625B6C" w:rsidRPr="00454574">
        <w:t xml:space="preserve"> </w:t>
      </w:r>
      <w:r w:rsidRPr="00454574">
        <w:t>получения</w:t>
      </w:r>
      <w:r w:rsidR="00625B6C" w:rsidRPr="00454574">
        <w:t xml:space="preserve"> </w:t>
      </w:r>
      <w:r w:rsidRPr="00454574">
        <w:t>ими</w:t>
      </w:r>
      <w:r w:rsidR="00625B6C" w:rsidRPr="00454574">
        <w:t xml:space="preserve"> </w:t>
      </w:r>
      <w:r w:rsidRPr="00454574">
        <w:t>пенсий,</w:t>
      </w:r>
      <w:r w:rsidR="00625B6C" w:rsidRPr="00454574">
        <w:t xml:space="preserve"> </w:t>
      </w:r>
      <w:r w:rsidRPr="00454574">
        <w:t>по</w:t>
      </w:r>
      <w:r w:rsidR="00625B6C" w:rsidRPr="00454574">
        <w:t xml:space="preserve"> </w:t>
      </w:r>
      <w:r w:rsidRPr="00454574">
        <w:t>сути,</w:t>
      </w:r>
      <w:r w:rsidR="00625B6C" w:rsidRPr="00454574">
        <w:t xml:space="preserve"> </w:t>
      </w:r>
      <w:r w:rsidRPr="00454574">
        <w:t>является</w:t>
      </w:r>
      <w:r w:rsidR="00625B6C" w:rsidRPr="00454574">
        <w:t xml:space="preserve"> </w:t>
      </w:r>
      <w:r w:rsidRPr="00454574">
        <w:t>льготой,</w:t>
      </w:r>
      <w:r w:rsidR="00625B6C" w:rsidRPr="00454574">
        <w:t xml:space="preserve"> </w:t>
      </w:r>
      <w:r w:rsidRPr="00454574">
        <w:t>утверждали</w:t>
      </w:r>
      <w:r w:rsidR="00625B6C" w:rsidRPr="00454574">
        <w:t xml:space="preserve"> </w:t>
      </w:r>
      <w:r w:rsidRPr="00454574">
        <w:t>в</w:t>
      </w:r>
      <w:r w:rsidR="00625B6C" w:rsidRPr="00454574">
        <w:t xml:space="preserve"> </w:t>
      </w:r>
      <w:r w:rsidRPr="00454574">
        <w:t>ПФР.</w:t>
      </w:r>
      <w:r w:rsidR="00625B6C" w:rsidRPr="00454574">
        <w:t xml:space="preserve"> </w:t>
      </w:r>
      <w:r w:rsidRPr="00454574">
        <w:t>Поскольку</w:t>
      </w:r>
      <w:r w:rsidR="00625B6C" w:rsidRPr="00454574">
        <w:t xml:space="preserve"> </w:t>
      </w:r>
      <w:r w:rsidRPr="00454574">
        <w:t>работающие</w:t>
      </w:r>
      <w:r w:rsidR="00625B6C" w:rsidRPr="00454574">
        <w:t xml:space="preserve"> </w:t>
      </w:r>
      <w:r w:rsidRPr="00454574">
        <w:t>пенсионеры</w:t>
      </w:r>
      <w:r w:rsidR="00625B6C" w:rsidRPr="00454574">
        <w:t xml:space="preserve"> </w:t>
      </w:r>
      <w:r w:rsidRPr="00454574">
        <w:t>имеют</w:t>
      </w:r>
      <w:r w:rsidR="00625B6C" w:rsidRPr="00454574">
        <w:t xml:space="preserve"> </w:t>
      </w:r>
      <w:r w:rsidRPr="00454574">
        <w:t>источник</w:t>
      </w:r>
      <w:r w:rsidR="00625B6C" w:rsidRPr="00454574">
        <w:t xml:space="preserve"> </w:t>
      </w:r>
      <w:r w:rsidRPr="00454574">
        <w:t>дохода</w:t>
      </w:r>
      <w:r w:rsidR="00625B6C" w:rsidRPr="00454574">
        <w:t xml:space="preserve"> </w:t>
      </w:r>
      <w:r w:rsidRPr="00454574">
        <w:t>для</w:t>
      </w:r>
      <w:r w:rsidR="00625B6C" w:rsidRPr="00454574">
        <w:t xml:space="preserve"> </w:t>
      </w:r>
      <w:r w:rsidRPr="00454574">
        <w:t>покрытия</w:t>
      </w:r>
      <w:r w:rsidR="00625B6C" w:rsidRPr="00454574">
        <w:t xml:space="preserve"> </w:t>
      </w:r>
      <w:r w:rsidRPr="00454574">
        <w:t>инфляционных</w:t>
      </w:r>
      <w:r w:rsidR="00625B6C" w:rsidRPr="00454574">
        <w:t xml:space="preserve"> </w:t>
      </w:r>
      <w:r w:rsidRPr="00454574">
        <w:t>издержек,</w:t>
      </w:r>
      <w:r w:rsidR="00625B6C" w:rsidRPr="00454574">
        <w:t xml:space="preserve"> </w:t>
      </w:r>
      <w:r w:rsidRPr="00454574">
        <w:t>установленные</w:t>
      </w:r>
      <w:r w:rsidR="00625B6C" w:rsidRPr="00454574">
        <w:t xml:space="preserve"> </w:t>
      </w:r>
      <w:r w:rsidRPr="00454574">
        <w:t>им</w:t>
      </w:r>
      <w:r w:rsidR="00625B6C" w:rsidRPr="00454574">
        <w:t xml:space="preserve"> </w:t>
      </w:r>
      <w:r w:rsidRPr="00454574">
        <w:t>страховая</w:t>
      </w:r>
      <w:r w:rsidR="00625B6C" w:rsidRPr="00454574">
        <w:t xml:space="preserve"> </w:t>
      </w:r>
      <w:r w:rsidRPr="00454574">
        <w:t>пенсия</w:t>
      </w:r>
      <w:r w:rsidR="00625B6C" w:rsidRPr="00454574">
        <w:t xml:space="preserve"> </w:t>
      </w:r>
      <w:r w:rsidRPr="00454574">
        <w:t>и</w:t>
      </w:r>
      <w:r w:rsidR="00625B6C" w:rsidRPr="00454574">
        <w:t xml:space="preserve"> </w:t>
      </w:r>
      <w:r w:rsidRPr="00454574">
        <w:t>фиксированная</w:t>
      </w:r>
      <w:r w:rsidR="00625B6C" w:rsidRPr="00454574">
        <w:t xml:space="preserve"> </w:t>
      </w:r>
      <w:r w:rsidRPr="00454574">
        <w:t>выплата</w:t>
      </w:r>
      <w:r w:rsidR="00625B6C" w:rsidRPr="00454574">
        <w:t xml:space="preserve"> </w:t>
      </w:r>
      <w:r w:rsidRPr="00454574">
        <w:t>выплачиваются</w:t>
      </w:r>
      <w:r w:rsidR="00625B6C" w:rsidRPr="00454574">
        <w:t xml:space="preserve"> </w:t>
      </w:r>
      <w:r w:rsidRPr="00454574">
        <w:t>без</w:t>
      </w:r>
      <w:r w:rsidR="00625B6C" w:rsidRPr="00454574">
        <w:t xml:space="preserve"> </w:t>
      </w:r>
      <w:r w:rsidRPr="00454574">
        <w:t>учета</w:t>
      </w:r>
      <w:r w:rsidR="00625B6C" w:rsidRPr="00454574">
        <w:t xml:space="preserve"> </w:t>
      </w:r>
      <w:r w:rsidRPr="00454574">
        <w:t>индексации,</w:t>
      </w:r>
      <w:r w:rsidR="00625B6C" w:rsidRPr="00454574">
        <w:t xml:space="preserve"> </w:t>
      </w:r>
      <w:r w:rsidRPr="00454574">
        <w:t>говорилось</w:t>
      </w:r>
      <w:r w:rsidR="00625B6C" w:rsidRPr="00454574">
        <w:t xml:space="preserve"> </w:t>
      </w:r>
      <w:r w:rsidRPr="00454574">
        <w:t>в</w:t>
      </w:r>
      <w:r w:rsidR="00625B6C" w:rsidRPr="00454574">
        <w:t xml:space="preserve"> </w:t>
      </w:r>
      <w:r w:rsidRPr="00454574">
        <w:t>документе</w:t>
      </w:r>
      <w:r w:rsidR="00625B6C" w:rsidRPr="00454574">
        <w:t xml:space="preserve"> </w:t>
      </w:r>
      <w:r w:rsidRPr="00454574">
        <w:t>ПФР.</w:t>
      </w:r>
      <w:r w:rsidR="00625B6C" w:rsidRPr="00454574">
        <w:t xml:space="preserve"> </w:t>
      </w:r>
      <w:r w:rsidRPr="00454574">
        <w:t>Уже</w:t>
      </w:r>
      <w:r w:rsidR="00625B6C" w:rsidRPr="00454574">
        <w:t xml:space="preserve"> </w:t>
      </w:r>
      <w:r w:rsidRPr="00454574">
        <w:t>в</w:t>
      </w:r>
      <w:r w:rsidR="00625B6C" w:rsidRPr="00454574">
        <w:t xml:space="preserve"> </w:t>
      </w:r>
      <w:r w:rsidRPr="00454574">
        <w:t>2023</w:t>
      </w:r>
      <w:r w:rsidR="00625B6C" w:rsidRPr="00454574">
        <w:t xml:space="preserve"> </w:t>
      </w:r>
      <w:r w:rsidRPr="00454574">
        <w:t>году</w:t>
      </w:r>
      <w:r w:rsidR="00625B6C" w:rsidRPr="00454574">
        <w:t xml:space="preserve"> </w:t>
      </w:r>
      <w:r w:rsidRPr="00454574">
        <w:t>Минфин</w:t>
      </w:r>
      <w:r w:rsidR="00625B6C" w:rsidRPr="00454574">
        <w:t xml:space="preserve"> </w:t>
      </w:r>
      <w:r w:rsidRPr="00454574">
        <w:t>счел</w:t>
      </w:r>
      <w:r w:rsidR="00625B6C" w:rsidRPr="00454574">
        <w:t xml:space="preserve"> </w:t>
      </w:r>
      <w:r w:rsidRPr="00454574">
        <w:t>несостоятельной</w:t>
      </w:r>
      <w:r w:rsidR="00625B6C" w:rsidRPr="00454574">
        <w:t xml:space="preserve"> </w:t>
      </w:r>
      <w:r w:rsidRPr="00454574">
        <w:t>идею</w:t>
      </w:r>
      <w:r w:rsidR="00625B6C" w:rsidRPr="00454574">
        <w:t xml:space="preserve"> </w:t>
      </w:r>
      <w:r w:rsidRPr="00454574">
        <w:t>индексировать</w:t>
      </w:r>
      <w:r w:rsidR="00625B6C" w:rsidRPr="00454574">
        <w:t xml:space="preserve"> </w:t>
      </w:r>
      <w:r w:rsidRPr="00454574">
        <w:t>пенсии</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даже</w:t>
      </w:r>
      <w:r w:rsidR="00625B6C" w:rsidRPr="00454574">
        <w:t xml:space="preserve"> </w:t>
      </w:r>
      <w:r w:rsidRPr="00454574">
        <w:t>если</w:t>
      </w:r>
      <w:r w:rsidR="00625B6C" w:rsidRPr="00454574">
        <w:t xml:space="preserve"> </w:t>
      </w:r>
      <w:r w:rsidRPr="00454574">
        <w:t>индексация</w:t>
      </w:r>
      <w:r w:rsidR="00625B6C" w:rsidRPr="00454574">
        <w:t xml:space="preserve"> </w:t>
      </w:r>
      <w:r w:rsidRPr="00454574">
        <w:t>будет</w:t>
      </w:r>
      <w:r w:rsidR="00625B6C" w:rsidRPr="00454574">
        <w:t xml:space="preserve"> </w:t>
      </w:r>
      <w:r w:rsidRPr="00454574">
        <w:t>выборочной</w:t>
      </w:r>
      <w:r w:rsidR="00625B6C" w:rsidRPr="00454574">
        <w:t xml:space="preserve"> </w:t>
      </w:r>
      <w:r w:rsidRPr="00454574">
        <w:t>и</w:t>
      </w:r>
      <w:r w:rsidR="00625B6C" w:rsidRPr="00454574">
        <w:t xml:space="preserve"> </w:t>
      </w:r>
      <w:r w:rsidRPr="00454574">
        <w:t>охватит</w:t>
      </w:r>
      <w:r w:rsidR="00625B6C" w:rsidRPr="00454574">
        <w:t xml:space="preserve"> </w:t>
      </w:r>
      <w:r w:rsidRPr="00454574">
        <w:t>представителей</w:t>
      </w:r>
      <w:r w:rsidR="00625B6C" w:rsidRPr="00454574">
        <w:t xml:space="preserve"> </w:t>
      </w:r>
      <w:r w:rsidRPr="00454574">
        <w:t>отдельных</w:t>
      </w:r>
      <w:r w:rsidR="00625B6C" w:rsidRPr="00454574">
        <w:t xml:space="preserve"> </w:t>
      </w:r>
      <w:r w:rsidRPr="00454574">
        <w:t>профессий.</w:t>
      </w:r>
    </w:p>
    <w:p w:rsidR="004B5684" w:rsidRPr="00454574" w:rsidRDefault="004B5684" w:rsidP="004B5684">
      <w:r w:rsidRPr="00454574">
        <w:t>***</w:t>
      </w:r>
    </w:p>
    <w:p w:rsidR="004B5684" w:rsidRPr="00454574" w:rsidRDefault="004B5684" w:rsidP="004B5684">
      <w:r w:rsidRPr="00454574">
        <w:t>ПОЧЕМУ</w:t>
      </w:r>
      <w:r w:rsidR="00625B6C" w:rsidRPr="00454574">
        <w:t xml:space="preserve"> </w:t>
      </w:r>
      <w:r w:rsidRPr="00454574">
        <w:t>РАБОТАЮЩИЕ</w:t>
      </w:r>
      <w:r w:rsidR="00625B6C" w:rsidRPr="00454574">
        <w:t xml:space="preserve"> </w:t>
      </w:r>
      <w:r w:rsidRPr="00454574">
        <w:t>ПЕНСИОНЕРЫ</w:t>
      </w:r>
      <w:r w:rsidR="00625B6C" w:rsidRPr="00454574">
        <w:t xml:space="preserve"> </w:t>
      </w:r>
      <w:r w:rsidRPr="00454574">
        <w:t>ВЫГОДНЕЕ</w:t>
      </w:r>
      <w:r w:rsidR="00625B6C" w:rsidRPr="00454574">
        <w:t xml:space="preserve"> </w:t>
      </w:r>
      <w:r w:rsidRPr="00454574">
        <w:t>ДЛЯ</w:t>
      </w:r>
      <w:r w:rsidR="00625B6C" w:rsidRPr="00454574">
        <w:t xml:space="preserve"> </w:t>
      </w:r>
      <w:r w:rsidRPr="00454574">
        <w:t>БЮДЖЕТА</w:t>
      </w:r>
    </w:p>
    <w:p w:rsidR="004B5684" w:rsidRPr="00454574" w:rsidRDefault="004B5684" w:rsidP="004B5684">
      <w:r w:rsidRPr="00454574">
        <w:t>К</w:t>
      </w:r>
      <w:r w:rsidR="00625B6C" w:rsidRPr="00454574">
        <w:t xml:space="preserve"> </w:t>
      </w:r>
      <w:r w:rsidRPr="00454574">
        <w:t>примеру,</w:t>
      </w:r>
      <w:r w:rsidR="00625B6C" w:rsidRPr="00454574">
        <w:t xml:space="preserve"> </w:t>
      </w:r>
      <w:r w:rsidRPr="00454574">
        <w:t>пенсионер</w:t>
      </w:r>
      <w:r w:rsidR="00625B6C" w:rsidRPr="00454574">
        <w:t xml:space="preserve"> </w:t>
      </w:r>
      <w:r w:rsidRPr="00454574">
        <w:t>не</w:t>
      </w:r>
      <w:r w:rsidR="00625B6C" w:rsidRPr="00454574">
        <w:t xml:space="preserve"> </w:t>
      </w:r>
      <w:r w:rsidRPr="00454574">
        <w:t>работает</w:t>
      </w:r>
      <w:r w:rsidR="00625B6C" w:rsidRPr="00454574">
        <w:t xml:space="preserve"> </w:t>
      </w:r>
      <w:r w:rsidRPr="00454574">
        <w:t>и</w:t>
      </w:r>
      <w:r w:rsidR="00625B6C" w:rsidRPr="00454574">
        <w:t xml:space="preserve"> </w:t>
      </w:r>
      <w:r w:rsidRPr="00454574">
        <w:t>получает</w:t>
      </w:r>
      <w:r w:rsidR="00625B6C" w:rsidRPr="00454574">
        <w:t xml:space="preserve"> </w:t>
      </w:r>
      <w:r w:rsidRPr="00454574">
        <w:t>пенсию</w:t>
      </w:r>
      <w:r w:rsidR="00625B6C" w:rsidRPr="00454574">
        <w:t xml:space="preserve"> </w:t>
      </w:r>
      <w:r w:rsidRPr="00454574">
        <w:t>20</w:t>
      </w:r>
      <w:r w:rsidR="00625B6C" w:rsidRPr="00454574">
        <w:t xml:space="preserve"> </w:t>
      </w:r>
      <w:r w:rsidRPr="00454574">
        <w:t>тыс.</w:t>
      </w:r>
      <w:r w:rsidR="00625B6C" w:rsidRPr="00454574">
        <w:t xml:space="preserve"> </w:t>
      </w:r>
      <w:r w:rsidRPr="00454574">
        <w:t>руб.</w:t>
      </w:r>
      <w:r w:rsidR="00625B6C" w:rsidRPr="00454574">
        <w:t xml:space="preserve"> </w:t>
      </w:r>
      <w:r w:rsidRPr="00454574">
        <w:t>По</w:t>
      </w:r>
      <w:r w:rsidR="00625B6C" w:rsidRPr="00454574">
        <w:t xml:space="preserve"> </w:t>
      </w:r>
      <w:r w:rsidRPr="00454574">
        <w:t>итогам</w:t>
      </w:r>
      <w:r w:rsidR="00625B6C" w:rsidRPr="00454574">
        <w:t xml:space="preserve"> </w:t>
      </w:r>
      <w:r w:rsidRPr="00454574">
        <w:t>2023</w:t>
      </w:r>
      <w:r w:rsidR="00625B6C" w:rsidRPr="00454574">
        <w:t xml:space="preserve"> </w:t>
      </w:r>
      <w:r w:rsidRPr="00454574">
        <w:t>года</w:t>
      </w:r>
      <w:r w:rsidR="00625B6C" w:rsidRPr="00454574">
        <w:t xml:space="preserve"> </w:t>
      </w:r>
      <w:r w:rsidRPr="00454574">
        <w:t>она</w:t>
      </w:r>
      <w:r w:rsidR="00625B6C" w:rsidRPr="00454574">
        <w:t xml:space="preserve"> </w:t>
      </w:r>
      <w:r w:rsidRPr="00454574">
        <w:t>была</w:t>
      </w:r>
      <w:r w:rsidR="00625B6C" w:rsidRPr="00454574">
        <w:t xml:space="preserve"> </w:t>
      </w:r>
      <w:r w:rsidRPr="00454574">
        <w:t>проиндексирована</w:t>
      </w:r>
      <w:r w:rsidR="00625B6C" w:rsidRPr="00454574">
        <w:t xml:space="preserve"> </w:t>
      </w:r>
      <w:r w:rsidRPr="00454574">
        <w:t>на</w:t>
      </w:r>
      <w:r w:rsidR="00625B6C" w:rsidRPr="00454574">
        <w:t xml:space="preserve"> </w:t>
      </w:r>
      <w:r w:rsidRPr="00454574">
        <w:t>7,5%,</w:t>
      </w:r>
      <w:r w:rsidR="00625B6C" w:rsidRPr="00454574">
        <w:t xml:space="preserve"> </w:t>
      </w:r>
      <w:r w:rsidRPr="00454574">
        <w:t>то</w:t>
      </w:r>
      <w:r w:rsidR="00625B6C" w:rsidRPr="00454574">
        <w:t xml:space="preserve"> </w:t>
      </w:r>
      <w:r w:rsidRPr="00454574">
        <w:t>есть</w:t>
      </w:r>
      <w:r w:rsidR="00625B6C" w:rsidRPr="00454574">
        <w:t xml:space="preserve"> </w:t>
      </w:r>
      <w:r w:rsidRPr="00454574">
        <w:t>на</w:t>
      </w:r>
      <w:r w:rsidR="00625B6C" w:rsidRPr="00454574">
        <w:t xml:space="preserve"> </w:t>
      </w:r>
      <w:r w:rsidRPr="00454574">
        <w:t>1,5</w:t>
      </w:r>
      <w:r w:rsidR="00625B6C" w:rsidRPr="00454574">
        <w:t xml:space="preserve"> </w:t>
      </w:r>
      <w:r w:rsidRPr="00454574">
        <w:t>тыс.</w:t>
      </w:r>
      <w:r w:rsidR="00625B6C" w:rsidRPr="00454574">
        <w:t xml:space="preserve"> </w:t>
      </w:r>
      <w:r w:rsidRPr="00454574">
        <w:t>руб.</w:t>
      </w:r>
      <w:r w:rsidR="00625B6C" w:rsidRPr="00454574">
        <w:t xml:space="preserve"> </w:t>
      </w:r>
      <w:r w:rsidRPr="00454574">
        <w:t>в</w:t>
      </w:r>
      <w:r w:rsidR="00625B6C" w:rsidRPr="00454574">
        <w:t xml:space="preserve"> </w:t>
      </w:r>
      <w:r w:rsidRPr="00454574">
        <w:t>месяц,</w:t>
      </w:r>
      <w:r w:rsidR="00625B6C" w:rsidRPr="00454574">
        <w:t xml:space="preserve"> </w:t>
      </w:r>
      <w:r w:rsidRPr="00454574">
        <w:t>или</w:t>
      </w:r>
      <w:r w:rsidR="00625B6C" w:rsidRPr="00454574">
        <w:t xml:space="preserve"> </w:t>
      </w:r>
      <w:r w:rsidRPr="00454574">
        <w:t>18</w:t>
      </w:r>
      <w:r w:rsidR="00625B6C" w:rsidRPr="00454574">
        <w:t xml:space="preserve"> </w:t>
      </w:r>
      <w:r w:rsidRPr="00454574">
        <w:t>тыс.</w:t>
      </w:r>
      <w:r w:rsidR="00625B6C" w:rsidRPr="00454574">
        <w:t xml:space="preserve"> </w:t>
      </w:r>
      <w:r w:rsidRPr="00454574">
        <w:t>руб.</w:t>
      </w:r>
      <w:r w:rsidR="00625B6C" w:rsidRPr="00454574">
        <w:t xml:space="preserve"> </w:t>
      </w:r>
      <w:r w:rsidRPr="00454574">
        <w:t>в</w:t>
      </w:r>
      <w:r w:rsidR="00625B6C" w:rsidRPr="00454574">
        <w:t xml:space="preserve"> </w:t>
      </w:r>
      <w:r w:rsidRPr="00454574">
        <w:t>год.</w:t>
      </w:r>
      <w:r w:rsidR="00625B6C" w:rsidRPr="00454574">
        <w:t xml:space="preserve"> </w:t>
      </w:r>
      <w:r w:rsidRPr="00454574">
        <w:t>Допустим,</w:t>
      </w:r>
      <w:r w:rsidR="00625B6C" w:rsidRPr="00454574">
        <w:t xml:space="preserve"> </w:t>
      </w:r>
      <w:r w:rsidRPr="00454574">
        <w:t>что</w:t>
      </w:r>
      <w:r w:rsidR="00625B6C" w:rsidRPr="00454574">
        <w:t xml:space="preserve"> </w:t>
      </w:r>
      <w:r w:rsidRPr="00454574">
        <w:t>работающий</w:t>
      </w:r>
      <w:r w:rsidR="00625B6C" w:rsidRPr="00454574">
        <w:t xml:space="preserve"> </w:t>
      </w:r>
      <w:r w:rsidRPr="00454574">
        <w:t>пенсионер</w:t>
      </w:r>
      <w:r w:rsidR="00625B6C" w:rsidRPr="00454574">
        <w:t xml:space="preserve"> </w:t>
      </w:r>
      <w:r w:rsidRPr="00454574">
        <w:t>получает</w:t>
      </w:r>
      <w:r w:rsidR="00625B6C" w:rsidRPr="00454574">
        <w:t xml:space="preserve"> </w:t>
      </w:r>
      <w:r w:rsidRPr="00454574">
        <w:t>зарплату</w:t>
      </w:r>
      <w:r w:rsidR="00625B6C" w:rsidRPr="00454574">
        <w:t xml:space="preserve"> </w:t>
      </w:r>
      <w:r w:rsidRPr="00454574">
        <w:t>40</w:t>
      </w:r>
      <w:r w:rsidR="00625B6C" w:rsidRPr="00454574">
        <w:t xml:space="preserve"> </w:t>
      </w:r>
      <w:r w:rsidRPr="00454574">
        <w:t>тыс.</w:t>
      </w:r>
      <w:r w:rsidR="00625B6C" w:rsidRPr="00454574">
        <w:t xml:space="preserve"> </w:t>
      </w:r>
      <w:r w:rsidRPr="00454574">
        <w:t>руб.</w:t>
      </w:r>
      <w:r w:rsidR="00625B6C" w:rsidRPr="00454574">
        <w:t xml:space="preserve"> </w:t>
      </w:r>
      <w:r w:rsidRPr="00454574">
        <w:t>в</w:t>
      </w:r>
      <w:r w:rsidR="00625B6C" w:rsidRPr="00454574">
        <w:t xml:space="preserve"> </w:t>
      </w:r>
      <w:r w:rsidRPr="00454574">
        <w:t>месяц,</w:t>
      </w:r>
      <w:r w:rsidR="00625B6C" w:rsidRPr="00454574">
        <w:t xml:space="preserve"> </w:t>
      </w:r>
      <w:r w:rsidRPr="00454574">
        <w:t>приводит</w:t>
      </w:r>
      <w:r w:rsidR="00625B6C" w:rsidRPr="00454574">
        <w:t xml:space="preserve"> </w:t>
      </w:r>
      <w:r w:rsidRPr="00454574">
        <w:t>пример</w:t>
      </w:r>
      <w:r w:rsidR="00625B6C" w:rsidRPr="00454574">
        <w:t xml:space="preserve"> </w:t>
      </w:r>
      <w:r w:rsidRPr="00454574">
        <w:t>профессор</w:t>
      </w:r>
      <w:r w:rsidR="00625B6C" w:rsidRPr="00454574">
        <w:t xml:space="preserve"> </w:t>
      </w:r>
      <w:r w:rsidRPr="00454574">
        <w:t>Финансового</w:t>
      </w:r>
      <w:r w:rsidR="00625B6C" w:rsidRPr="00454574">
        <w:t xml:space="preserve"> </w:t>
      </w:r>
      <w:r w:rsidRPr="00454574">
        <w:t>университета</w:t>
      </w:r>
      <w:r w:rsidR="00625B6C" w:rsidRPr="00454574">
        <w:t xml:space="preserve"> </w:t>
      </w:r>
      <w:r w:rsidRPr="00454574">
        <w:t>при</w:t>
      </w:r>
      <w:r w:rsidR="00625B6C" w:rsidRPr="00454574">
        <w:t xml:space="preserve"> </w:t>
      </w:r>
      <w:r w:rsidRPr="00454574">
        <w:t>правительстве</w:t>
      </w:r>
      <w:r w:rsidR="00625B6C" w:rsidRPr="00454574">
        <w:t xml:space="preserve"> </w:t>
      </w:r>
      <w:r w:rsidRPr="00454574">
        <w:t>Александр</w:t>
      </w:r>
      <w:r w:rsidR="00625B6C" w:rsidRPr="00454574">
        <w:t xml:space="preserve"> </w:t>
      </w:r>
      <w:r w:rsidRPr="00454574">
        <w:t>Сафонов.</w:t>
      </w:r>
      <w:r w:rsidR="00625B6C" w:rsidRPr="00454574">
        <w:t xml:space="preserve"> </w:t>
      </w:r>
      <w:r w:rsidRPr="00454574">
        <w:t>Eжемесячно</w:t>
      </w:r>
      <w:r w:rsidR="00625B6C" w:rsidRPr="00454574">
        <w:t xml:space="preserve"> </w:t>
      </w:r>
      <w:r w:rsidRPr="00454574">
        <w:t>из</w:t>
      </w:r>
      <w:r w:rsidR="00625B6C" w:rsidRPr="00454574">
        <w:t xml:space="preserve"> </w:t>
      </w:r>
      <w:r w:rsidRPr="00454574">
        <w:t>нее</w:t>
      </w:r>
      <w:r w:rsidR="00625B6C" w:rsidRPr="00454574">
        <w:t xml:space="preserve"> </w:t>
      </w:r>
      <w:r w:rsidRPr="00454574">
        <w:t>удерживается</w:t>
      </w:r>
      <w:r w:rsidR="00625B6C" w:rsidRPr="00454574">
        <w:t xml:space="preserve"> </w:t>
      </w:r>
      <w:r w:rsidRPr="00454574">
        <w:t>НДФЛ</w:t>
      </w:r>
      <w:r w:rsidR="00625B6C" w:rsidRPr="00454574">
        <w:t xml:space="preserve"> </w:t>
      </w:r>
      <w:r w:rsidRPr="00454574">
        <w:t>13%,</w:t>
      </w:r>
      <w:r w:rsidR="00625B6C" w:rsidRPr="00454574">
        <w:t xml:space="preserve"> </w:t>
      </w:r>
      <w:r w:rsidRPr="00454574">
        <w:t>что</w:t>
      </w:r>
      <w:r w:rsidR="00625B6C" w:rsidRPr="00454574">
        <w:t xml:space="preserve"> </w:t>
      </w:r>
      <w:r w:rsidRPr="00454574">
        <w:t>за</w:t>
      </w:r>
      <w:r w:rsidR="00625B6C" w:rsidRPr="00454574">
        <w:t xml:space="preserve"> </w:t>
      </w:r>
      <w:r w:rsidRPr="00454574">
        <w:t>год</w:t>
      </w:r>
      <w:r w:rsidR="00625B6C" w:rsidRPr="00454574">
        <w:t xml:space="preserve"> </w:t>
      </w:r>
      <w:r w:rsidRPr="00454574">
        <w:t>дает</w:t>
      </w:r>
      <w:r w:rsidR="00625B6C" w:rsidRPr="00454574">
        <w:t xml:space="preserve"> </w:t>
      </w:r>
      <w:r w:rsidRPr="00454574">
        <w:t>62,4</w:t>
      </w:r>
      <w:r w:rsidR="00625B6C" w:rsidRPr="00454574">
        <w:t xml:space="preserve"> </w:t>
      </w:r>
      <w:r w:rsidRPr="00454574">
        <w:t>тыс.</w:t>
      </w:r>
      <w:r w:rsidR="00625B6C" w:rsidRPr="00454574">
        <w:t xml:space="preserve"> </w:t>
      </w:r>
      <w:r w:rsidRPr="00454574">
        <w:t>руб.</w:t>
      </w:r>
      <w:r w:rsidR="00625B6C" w:rsidRPr="00454574">
        <w:t xml:space="preserve"> </w:t>
      </w:r>
      <w:r w:rsidRPr="00454574">
        <w:t>налога.</w:t>
      </w:r>
      <w:r w:rsidR="00625B6C" w:rsidRPr="00454574">
        <w:t xml:space="preserve"> </w:t>
      </w:r>
      <w:r w:rsidRPr="00454574">
        <w:t>Плюс</w:t>
      </w:r>
      <w:r w:rsidR="00625B6C" w:rsidRPr="00454574">
        <w:t xml:space="preserve"> </w:t>
      </w:r>
      <w:r w:rsidRPr="00454574">
        <w:t>к</w:t>
      </w:r>
      <w:r w:rsidR="00625B6C" w:rsidRPr="00454574">
        <w:t xml:space="preserve"> </w:t>
      </w:r>
      <w:r w:rsidRPr="00454574">
        <w:t>этому</w:t>
      </w:r>
      <w:r w:rsidR="00625B6C" w:rsidRPr="00454574">
        <w:t xml:space="preserve"> </w:t>
      </w:r>
      <w:r w:rsidRPr="00454574">
        <w:t>работодатель</w:t>
      </w:r>
      <w:r w:rsidR="00625B6C" w:rsidRPr="00454574">
        <w:t xml:space="preserve"> </w:t>
      </w:r>
      <w:r w:rsidRPr="00454574">
        <w:t>платит</w:t>
      </w:r>
      <w:r w:rsidR="00625B6C" w:rsidRPr="00454574">
        <w:t xml:space="preserve"> </w:t>
      </w:r>
      <w:r w:rsidRPr="00454574">
        <w:t>за</w:t>
      </w:r>
      <w:r w:rsidR="00625B6C" w:rsidRPr="00454574">
        <w:t xml:space="preserve"> </w:t>
      </w:r>
      <w:r w:rsidRPr="00454574">
        <w:t>такого</w:t>
      </w:r>
      <w:r w:rsidR="00625B6C" w:rsidRPr="00454574">
        <w:t xml:space="preserve"> </w:t>
      </w:r>
      <w:r w:rsidRPr="00454574">
        <w:t>пенсионера</w:t>
      </w:r>
      <w:r w:rsidR="00625B6C" w:rsidRPr="00454574">
        <w:t xml:space="preserve"> </w:t>
      </w:r>
      <w:r w:rsidRPr="00454574">
        <w:t>страховые</w:t>
      </w:r>
      <w:r w:rsidR="00625B6C" w:rsidRPr="00454574">
        <w:t xml:space="preserve"> </w:t>
      </w:r>
      <w:r w:rsidRPr="00454574">
        <w:t>взносы</w:t>
      </w:r>
      <w:r w:rsidR="00625B6C" w:rsidRPr="00454574">
        <w:t xml:space="preserve"> </w:t>
      </w:r>
      <w:r w:rsidRPr="00454574">
        <w:t>в</w:t>
      </w:r>
      <w:r w:rsidR="00625B6C" w:rsidRPr="00454574">
        <w:t xml:space="preserve"> </w:t>
      </w:r>
      <w:r w:rsidRPr="00454574">
        <w:t>общем</w:t>
      </w:r>
      <w:r w:rsidR="00625B6C" w:rsidRPr="00454574">
        <w:t xml:space="preserve"> </w:t>
      </w:r>
      <w:r w:rsidRPr="00454574">
        <w:t>размере</w:t>
      </w:r>
      <w:r w:rsidR="00625B6C" w:rsidRPr="00454574">
        <w:t xml:space="preserve"> </w:t>
      </w:r>
      <w:r w:rsidRPr="00454574">
        <w:t>30%</w:t>
      </w:r>
      <w:r w:rsidR="00625B6C" w:rsidRPr="00454574">
        <w:t xml:space="preserve"> </w:t>
      </w:r>
      <w:r w:rsidRPr="00454574">
        <w:t>от</w:t>
      </w:r>
      <w:r w:rsidR="00625B6C" w:rsidRPr="00454574">
        <w:t xml:space="preserve"> </w:t>
      </w:r>
      <w:r w:rsidRPr="00454574">
        <w:t>заработной</w:t>
      </w:r>
      <w:r w:rsidR="00625B6C" w:rsidRPr="00454574">
        <w:t xml:space="preserve"> </w:t>
      </w:r>
      <w:r w:rsidRPr="00454574">
        <w:t>платы</w:t>
      </w:r>
      <w:r w:rsidR="00625B6C" w:rsidRPr="00454574">
        <w:t xml:space="preserve"> </w:t>
      </w:r>
      <w:r w:rsidRPr="00454574">
        <w:t>-</w:t>
      </w:r>
      <w:r w:rsidR="00625B6C" w:rsidRPr="00454574">
        <w:t xml:space="preserve"> </w:t>
      </w:r>
      <w:r w:rsidRPr="00454574">
        <w:t>при</w:t>
      </w:r>
      <w:r w:rsidR="00625B6C" w:rsidRPr="00454574">
        <w:t xml:space="preserve"> </w:t>
      </w:r>
      <w:r w:rsidRPr="00454574">
        <w:t>зарплате</w:t>
      </w:r>
      <w:r w:rsidR="00625B6C" w:rsidRPr="00454574">
        <w:t xml:space="preserve"> </w:t>
      </w:r>
      <w:r w:rsidRPr="00454574">
        <w:t>40</w:t>
      </w:r>
      <w:r w:rsidR="00625B6C" w:rsidRPr="00454574">
        <w:t xml:space="preserve"> </w:t>
      </w:r>
      <w:r w:rsidRPr="00454574">
        <w:t>тыс.</w:t>
      </w:r>
      <w:r w:rsidR="00625B6C" w:rsidRPr="00454574">
        <w:t xml:space="preserve"> </w:t>
      </w:r>
      <w:r w:rsidRPr="00454574">
        <w:t>руб.</w:t>
      </w:r>
      <w:r w:rsidR="00625B6C" w:rsidRPr="00454574">
        <w:t xml:space="preserve"> </w:t>
      </w:r>
      <w:r w:rsidRPr="00454574">
        <w:t>это</w:t>
      </w:r>
      <w:r w:rsidR="00625B6C" w:rsidRPr="00454574">
        <w:t xml:space="preserve"> </w:t>
      </w:r>
      <w:r w:rsidRPr="00454574">
        <w:t>соответствует</w:t>
      </w:r>
      <w:r w:rsidR="00625B6C" w:rsidRPr="00454574">
        <w:t xml:space="preserve"> </w:t>
      </w:r>
      <w:r w:rsidRPr="00454574">
        <w:t>12</w:t>
      </w:r>
      <w:r w:rsidR="00625B6C" w:rsidRPr="00454574">
        <w:t xml:space="preserve"> </w:t>
      </w:r>
      <w:r w:rsidRPr="00454574">
        <w:t>тыс.</w:t>
      </w:r>
      <w:r w:rsidR="00625B6C" w:rsidRPr="00454574">
        <w:t xml:space="preserve"> </w:t>
      </w:r>
      <w:r w:rsidRPr="00454574">
        <w:t>руб.</w:t>
      </w:r>
      <w:r w:rsidR="00625B6C" w:rsidRPr="00454574">
        <w:t xml:space="preserve"> </w:t>
      </w:r>
      <w:r w:rsidRPr="00454574">
        <w:t>ежемесячно.</w:t>
      </w:r>
    </w:p>
    <w:p w:rsidR="00E64877" w:rsidRPr="00454574" w:rsidRDefault="00880C09" w:rsidP="004B5684">
      <w:pPr>
        <w:rPr>
          <w:rStyle w:val="a3"/>
        </w:rPr>
      </w:pPr>
      <w:hyperlink r:id="rId32" w:history="1">
        <w:r w:rsidR="00E64877" w:rsidRPr="00454574">
          <w:rPr>
            <w:rStyle w:val="a3"/>
          </w:rPr>
          <w:t>https://www.rbc.ru/economics/07/06/2024/666306d59a7947028ba06362</w:t>
        </w:r>
      </w:hyperlink>
    </w:p>
    <w:p w:rsidR="007754DA" w:rsidRPr="00454574" w:rsidRDefault="007754DA" w:rsidP="007754DA">
      <w:pPr>
        <w:pStyle w:val="2"/>
      </w:pPr>
      <w:bookmarkStart w:id="85" w:name="_Toc168904023"/>
      <w:r w:rsidRPr="00454574">
        <w:lastRenderedPageBreak/>
        <w:t>Известия,</w:t>
      </w:r>
      <w:r w:rsidR="00625B6C" w:rsidRPr="00454574">
        <w:t xml:space="preserve"> </w:t>
      </w:r>
      <w:r w:rsidRPr="00454574">
        <w:t>10.06.2024,</w:t>
      </w:r>
      <w:r w:rsidR="00625B6C" w:rsidRPr="00454574">
        <w:t xml:space="preserve"> </w:t>
      </w:r>
      <w:r w:rsidRPr="00454574">
        <w:t>Милана</w:t>
      </w:r>
      <w:r w:rsidR="00625B6C" w:rsidRPr="00454574">
        <w:t xml:space="preserve"> </w:t>
      </w:r>
      <w:r w:rsidRPr="00454574">
        <w:t>ГАДЖИЕВА,</w:t>
      </w:r>
      <w:r w:rsidR="00625B6C" w:rsidRPr="00454574">
        <w:t xml:space="preserve"> </w:t>
      </w:r>
      <w:r w:rsidRPr="00454574">
        <w:t>Анна</w:t>
      </w:r>
      <w:r w:rsidR="00625B6C" w:rsidRPr="00454574">
        <w:t xml:space="preserve"> </w:t>
      </w:r>
      <w:r w:rsidRPr="00454574">
        <w:t>КАЛЕДИНА,</w:t>
      </w:r>
      <w:r w:rsidR="00625B6C" w:rsidRPr="00454574">
        <w:t xml:space="preserve"> </w:t>
      </w:r>
      <w:r w:rsidRPr="00454574">
        <w:t>Заработанная</w:t>
      </w:r>
      <w:r w:rsidR="00625B6C" w:rsidRPr="00454574">
        <w:t xml:space="preserve"> </w:t>
      </w:r>
      <w:r w:rsidRPr="00454574">
        <w:t>выплата.</w:t>
      </w:r>
      <w:r w:rsidR="00625B6C" w:rsidRPr="00454574">
        <w:t xml:space="preserve"> </w:t>
      </w:r>
      <w:r w:rsidRPr="00454574">
        <w:t>Восьми</w:t>
      </w:r>
      <w:r w:rsidR="00625B6C" w:rsidRPr="00454574">
        <w:t xml:space="preserve"> </w:t>
      </w:r>
      <w:r w:rsidRPr="00454574">
        <w:t>миллионам</w:t>
      </w:r>
      <w:r w:rsidR="00625B6C" w:rsidRPr="00454574">
        <w:t xml:space="preserve"> </w:t>
      </w:r>
      <w:r w:rsidRPr="00454574">
        <w:t>работающих</w:t>
      </w:r>
      <w:r w:rsidR="00625B6C" w:rsidRPr="00454574">
        <w:t xml:space="preserve"> </w:t>
      </w:r>
      <w:r w:rsidRPr="00454574">
        <w:t>россиян</w:t>
      </w:r>
      <w:r w:rsidR="00625B6C" w:rsidRPr="00454574">
        <w:t xml:space="preserve"> </w:t>
      </w:r>
      <w:r w:rsidRPr="00454574">
        <w:t>снова</w:t>
      </w:r>
      <w:r w:rsidR="00625B6C" w:rsidRPr="00454574">
        <w:t xml:space="preserve"> </w:t>
      </w:r>
      <w:r w:rsidRPr="00454574">
        <w:t>проиндексируют</w:t>
      </w:r>
      <w:r w:rsidR="00625B6C" w:rsidRPr="00454574">
        <w:t xml:space="preserve"> </w:t>
      </w:r>
      <w:r w:rsidRPr="00454574">
        <w:t>пенсию</w:t>
      </w:r>
      <w:bookmarkEnd w:id="85"/>
    </w:p>
    <w:p w:rsidR="007754DA" w:rsidRPr="00454574" w:rsidRDefault="007754DA" w:rsidP="00504FD4">
      <w:pPr>
        <w:pStyle w:val="3"/>
      </w:pPr>
      <w:bookmarkStart w:id="86" w:name="_Toc168904024"/>
      <w:r w:rsidRPr="00454574">
        <w:t>Со</w:t>
      </w:r>
      <w:r w:rsidR="00625B6C" w:rsidRPr="00454574">
        <w:t xml:space="preserve"> </w:t>
      </w:r>
      <w:r w:rsidRPr="00454574">
        <w:t>следующего</w:t>
      </w:r>
      <w:r w:rsidR="00625B6C" w:rsidRPr="00454574">
        <w:t xml:space="preserve"> </w:t>
      </w:r>
      <w:r w:rsidRPr="00454574">
        <w:t>года</w:t>
      </w:r>
      <w:r w:rsidR="00625B6C" w:rsidRPr="00454574">
        <w:t xml:space="preserve"> </w:t>
      </w:r>
      <w:r w:rsidRPr="00454574">
        <w:t>пенсии</w:t>
      </w:r>
      <w:r w:rsidR="00625B6C" w:rsidRPr="00454574">
        <w:t xml:space="preserve"> </w:t>
      </w:r>
      <w:r w:rsidRPr="00454574">
        <w:t>работающим</w:t>
      </w:r>
      <w:r w:rsidR="00625B6C" w:rsidRPr="00454574">
        <w:t xml:space="preserve"> </w:t>
      </w:r>
      <w:r w:rsidRPr="00454574">
        <w:t>гражданам,</w:t>
      </w:r>
      <w:r w:rsidR="00625B6C" w:rsidRPr="00454574">
        <w:t xml:space="preserve"> </w:t>
      </w:r>
      <w:r w:rsidRPr="00454574">
        <w:t>а</w:t>
      </w:r>
      <w:r w:rsidR="00625B6C" w:rsidRPr="00454574">
        <w:t xml:space="preserve"> </w:t>
      </w:r>
      <w:r w:rsidRPr="00454574">
        <w:t>их</w:t>
      </w:r>
      <w:r w:rsidR="00625B6C" w:rsidRPr="00454574">
        <w:t xml:space="preserve"> </w:t>
      </w:r>
      <w:r w:rsidRPr="00454574">
        <w:t>в</w:t>
      </w:r>
      <w:r w:rsidR="00625B6C" w:rsidRPr="00454574">
        <w:t xml:space="preserve"> </w:t>
      </w:r>
      <w:r w:rsidRPr="00454574">
        <w:t>стране</w:t>
      </w:r>
      <w:r w:rsidR="00625B6C" w:rsidRPr="00454574">
        <w:t xml:space="preserve"> </w:t>
      </w:r>
      <w:r w:rsidRPr="00454574">
        <w:t>почти</w:t>
      </w:r>
      <w:r w:rsidR="00625B6C" w:rsidRPr="00454574">
        <w:t xml:space="preserve"> </w:t>
      </w:r>
      <w:r w:rsidRPr="00454574">
        <w:t>8</w:t>
      </w:r>
      <w:r w:rsidR="00625B6C" w:rsidRPr="00454574">
        <w:t xml:space="preserve"> </w:t>
      </w:r>
      <w:r w:rsidRPr="00454574">
        <w:t>млн,</w:t>
      </w:r>
      <w:r w:rsidR="00625B6C" w:rsidRPr="00454574">
        <w:t xml:space="preserve"> </w:t>
      </w:r>
      <w:r w:rsidRPr="00454574">
        <w:t>снова</w:t>
      </w:r>
      <w:r w:rsidR="00625B6C" w:rsidRPr="00454574">
        <w:t xml:space="preserve"> </w:t>
      </w:r>
      <w:r w:rsidRPr="00454574">
        <w:t>будут</w:t>
      </w:r>
      <w:r w:rsidR="00625B6C" w:rsidRPr="00454574">
        <w:t xml:space="preserve"> </w:t>
      </w:r>
      <w:r w:rsidRPr="00454574">
        <w:t>индексировать,</w:t>
      </w:r>
      <w:r w:rsidR="00625B6C" w:rsidRPr="00454574">
        <w:t xml:space="preserve"> </w:t>
      </w:r>
      <w:r w:rsidRPr="00454574">
        <w:t>чего</w:t>
      </w:r>
      <w:r w:rsidR="00625B6C" w:rsidRPr="00454574">
        <w:t xml:space="preserve"> </w:t>
      </w:r>
      <w:r w:rsidRPr="00454574">
        <w:t>не</w:t>
      </w:r>
      <w:r w:rsidR="00625B6C" w:rsidRPr="00454574">
        <w:t xml:space="preserve"> </w:t>
      </w:r>
      <w:r w:rsidRPr="00454574">
        <w:t>происходило</w:t>
      </w:r>
      <w:r w:rsidR="00625B6C" w:rsidRPr="00454574">
        <w:t xml:space="preserve"> </w:t>
      </w:r>
      <w:r w:rsidRPr="00454574">
        <w:t>с</w:t>
      </w:r>
      <w:r w:rsidR="00625B6C" w:rsidRPr="00454574">
        <w:t xml:space="preserve"> </w:t>
      </w:r>
      <w:r w:rsidRPr="00454574">
        <w:t>2016-го.</w:t>
      </w:r>
      <w:r w:rsidR="00625B6C" w:rsidRPr="00454574">
        <w:t xml:space="preserve"> </w:t>
      </w:r>
      <w:r w:rsidRPr="00454574">
        <w:t>О</w:t>
      </w:r>
      <w:r w:rsidR="00625B6C" w:rsidRPr="00454574">
        <w:t xml:space="preserve"> </w:t>
      </w:r>
      <w:r w:rsidRPr="00454574">
        <w:t>необходимости</w:t>
      </w:r>
      <w:r w:rsidR="00625B6C" w:rsidRPr="00454574">
        <w:t xml:space="preserve"> </w:t>
      </w:r>
      <w:r w:rsidRPr="00454574">
        <w:t>вернуть</w:t>
      </w:r>
      <w:r w:rsidR="00625B6C" w:rsidRPr="00454574">
        <w:t xml:space="preserve"> </w:t>
      </w:r>
      <w:r w:rsidRPr="00454574">
        <w:t>эту</w:t>
      </w:r>
      <w:r w:rsidR="00625B6C" w:rsidRPr="00454574">
        <w:t xml:space="preserve"> </w:t>
      </w:r>
      <w:r w:rsidRPr="00454574">
        <w:t>меру</w:t>
      </w:r>
      <w:r w:rsidR="00625B6C" w:rsidRPr="00454574">
        <w:t xml:space="preserve"> </w:t>
      </w:r>
      <w:r w:rsidRPr="00454574">
        <w:t>на</w:t>
      </w:r>
      <w:r w:rsidR="00625B6C" w:rsidRPr="00454574">
        <w:t xml:space="preserve"> </w:t>
      </w:r>
      <w:r w:rsidRPr="00454574">
        <w:t>пленарном</w:t>
      </w:r>
      <w:r w:rsidR="00625B6C" w:rsidRPr="00454574">
        <w:t xml:space="preserve"> </w:t>
      </w:r>
      <w:r w:rsidRPr="00454574">
        <w:t>заседании</w:t>
      </w:r>
      <w:r w:rsidR="00625B6C" w:rsidRPr="00454574">
        <w:t xml:space="preserve"> </w:t>
      </w:r>
      <w:r w:rsidRPr="00454574">
        <w:t>ПМЭФ</w:t>
      </w:r>
      <w:r w:rsidR="00625B6C" w:rsidRPr="00454574">
        <w:t xml:space="preserve"> </w:t>
      </w:r>
      <w:r w:rsidRPr="00454574">
        <w:t>7</w:t>
      </w:r>
      <w:r w:rsidR="00625B6C" w:rsidRPr="00454574">
        <w:t xml:space="preserve"> </w:t>
      </w:r>
      <w:r w:rsidRPr="00454574">
        <w:t>июня</w:t>
      </w:r>
      <w:r w:rsidR="00625B6C" w:rsidRPr="00454574">
        <w:t xml:space="preserve"> </w:t>
      </w:r>
      <w:r w:rsidRPr="00454574">
        <w:t>заявил</w:t>
      </w:r>
      <w:r w:rsidR="00625B6C" w:rsidRPr="00454574">
        <w:t xml:space="preserve"> </w:t>
      </w:r>
      <w:r w:rsidRPr="00454574">
        <w:t>Владимир</w:t>
      </w:r>
      <w:r w:rsidR="00625B6C" w:rsidRPr="00454574">
        <w:t xml:space="preserve"> </w:t>
      </w:r>
      <w:r w:rsidRPr="00454574">
        <w:t>Путин.</w:t>
      </w:r>
      <w:r w:rsidR="00625B6C" w:rsidRPr="00454574">
        <w:t xml:space="preserve"> </w:t>
      </w:r>
      <w:r w:rsidRPr="00454574">
        <w:t>По</w:t>
      </w:r>
      <w:r w:rsidR="00625B6C" w:rsidRPr="00454574">
        <w:t xml:space="preserve"> </w:t>
      </w:r>
      <w:r w:rsidRPr="00454574">
        <w:t>словам</w:t>
      </w:r>
      <w:r w:rsidR="00625B6C" w:rsidRPr="00454574">
        <w:t xml:space="preserve"> </w:t>
      </w:r>
      <w:r w:rsidRPr="00454574">
        <w:t>президента,</w:t>
      </w:r>
      <w:r w:rsidR="00625B6C" w:rsidRPr="00454574">
        <w:t xml:space="preserve"> </w:t>
      </w:r>
      <w:r w:rsidRPr="00454574">
        <w:t>на</w:t>
      </w:r>
      <w:r w:rsidR="00625B6C" w:rsidRPr="00454574">
        <w:t xml:space="preserve"> </w:t>
      </w:r>
      <w:r w:rsidRPr="00454574">
        <w:t>это</w:t>
      </w:r>
      <w:r w:rsidR="00625B6C" w:rsidRPr="00454574">
        <w:t xml:space="preserve"> </w:t>
      </w:r>
      <w:r w:rsidRPr="00454574">
        <w:t>решение</w:t>
      </w:r>
      <w:r w:rsidR="00625B6C" w:rsidRPr="00454574">
        <w:t xml:space="preserve"> </w:t>
      </w:r>
      <w:r w:rsidRPr="00454574">
        <w:t>повлияли</w:t>
      </w:r>
      <w:r w:rsidR="00625B6C" w:rsidRPr="00454574">
        <w:t xml:space="preserve"> </w:t>
      </w:r>
      <w:r w:rsidRPr="00454574">
        <w:t>сразу</w:t>
      </w:r>
      <w:r w:rsidR="00625B6C" w:rsidRPr="00454574">
        <w:t xml:space="preserve"> </w:t>
      </w:r>
      <w:r w:rsidRPr="00454574">
        <w:t>два</w:t>
      </w:r>
      <w:r w:rsidR="00625B6C" w:rsidRPr="00454574">
        <w:t xml:space="preserve"> </w:t>
      </w:r>
      <w:r w:rsidRPr="00454574">
        <w:t>фактора:</w:t>
      </w:r>
      <w:r w:rsidR="00625B6C" w:rsidRPr="00454574">
        <w:t xml:space="preserve"> </w:t>
      </w:r>
      <w:r w:rsidRPr="00454574">
        <w:t>с</w:t>
      </w:r>
      <w:r w:rsidR="00625B6C" w:rsidRPr="00454574">
        <w:t xml:space="preserve"> </w:t>
      </w:r>
      <w:r w:rsidRPr="00454574">
        <w:t>одной</w:t>
      </w:r>
      <w:r w:rsidR="00625B6C" w:rsidRPr="00454574">
        <w:t xml:space="preserve"> </w:t>
      </w:r>
      <w:r w:rsidRPr="00454574">
        <w:t>стороны,</w:t>
      </w:r>
      <w:r w:rsidR="00625B6C" w:rsidRPr="00454574">
        <w:t xml:space="preserve"> </w:t>
      </w:r>
      <w:r w:rsidRPr="00454574">
        <w:t>стране</w:t>
      </w:r>
      <w:r w:rsidR="00625B6C" w:rsidRPr="00454574">
        <w:t xml:space="preserve"> </w:t>
      </w:r>
      <w:r w:rsidRPr="00454574">
        <w:t>не</w:t>
      </w:r>
      <w:r w:rsidR="00625B6C" w:rsidRPr="00454574">
        <w:t xml:space="preserve"> </w:t>
      </w:r>
      <w:r w:rsidRPr="00454574">
        <w:t>хватает</w:t>
      </w:r>
      <w:r w:rsidR="00625B6C" w:rsidRPr="00454574">
        <w:t xml:space="preserve"> </w:t>
      </w:r>
      <w:r w:rsidRPr="00454574">
        <w:t>рабочих</w:t>
      </w:r>
      <w:r w:rsidR="00625B6C" w:rsidRPr="00454574">
        <w:t xml:space="preserve"> </w:t>
      </w:r>
      <w:r w:rsidRPr="00454574">
        <w:t>рук,</w:t>
      </w:r>
      <w:r w:rsidR="00625B6C" w:rsidRPr="00454574">
        <w:t xml:space="preserve"> </w:t>
      </w:r>
      <w:r w:rsidRPr="00454574">
        <w:t>с</w:t>
      </w:r>
      <w:r w:rsidR="00625B6C" w:rsidRPr="00454574">
        <w:t xml:space="preserve"> </w:t>
      </w:r>
      <w:r w:rsidRPr="00454574">
        <w:t>другой</w:t>
      </w:r>
      <w:r w:rsidR="00625B6C" w:rsidRPr="00454574">
        <w:t xml:space="preserve"> </w:t>
      </w:r>
      <w:r w:rsidRPr="00454574">
        <w:t>-</w:t>
      </w:r>
      <w:r w:rsidR="00625B6C" w:rsidRPr="00454574">
        <w:t xml:space="preserve"> </w:t>
      </w:r>
      <w:r w:rsidRPr="00454574">
        <w:t>необходимо</w:t>
      </w:r>
      <w:r w:rsidR="00625B6C" w:rsidRPr="00454574">
        <w:t xml:space="preserve"> </w:t>
      </w:r>
      <w:r w:rsidRPr="00454574">
        <w:t>поддержать</w:t>
      </w:r>
      <w:r w:rsidR="00625B6C" w:rsidRPr="00454574">
        <w:t xml:space="preserve"> </w:t>
      </w:r>
      <w:r w:rsidRPr="00454574">
        <w:t>людей</w:t>
      </w:r>
      <w:r w:rsidR="00625B6C" w:rsidRPr="00454574">
        <w:t xml:space="preserve"> </w:t>
      </w:r>
      <w:r w:rsidRPr="00454574">
        <w:t>и</w:t>
      </w:r>
      <w:r w:rsidR="00625B6C" w:rsidRPr="00454574">
        <w:t xml:space="preserve"> </w:t>
      </w:r>
      <w:r w:rsidRPr="00454574">
        <w:t>обеспечить</w:t>
      </w:r>
      <w:r w:rsidR="00625B6C" w:rsidRPr="00454574">
        <w:t xml:space="preserve"> </w:t>
      </w:r>
      <w:r w:rsidRPr="00454574">
        <w:t>социальную</w:t>
      </w:r>
      <w:r w:rsidR="00625B6C" w:rsidRPr="00454574">
        <w:t xml:space="preserve"> </w:t>
      </w:r>
      <w:r w:rsidRPr="00454574">
        <w:t>справедливость.</w:t>
      </w:r>
      <w:r w:rsidR="00625B6C" w:rsidRPr="00454574">
        <w:t xml:space="preserve"> </w:t>
      </w:r>
      <w:r w:rsidRPr="00454574">
        <w:t>Что</w:t>
      </w:r>
      <w:r w:rsidR="00625B6C" w:rsidRPr="00454574">
        <w:t xml:space="preserve"> </w:t>
      </w:r>
      <w:r w:rsidRPr="00454574">
        <w:t>изменится</w:t>
      </w:r>
      <w:r w:rsidR="00625B6C" w:rsidRPr="00454574">
        <w:t xml:space="preserve"> </w:t>
      </w:r>
      <w:r w:rsidRPr="00454574">
        <w:t>в</w:t>
      </w:r>
      <w:r w:rsidR="00625B6C" w:rsidRPr="00454574">
        <w:t xml:space="preserve"> </w:t>
      </w:r>
      <w:r w:rsidRPr="00454574">
        <w:t>связи</w:t>
      </w:r>
      <w:r w:rsidR="00625B6C" w:rsidRPr="00454574">
        <w:t xml:space="preserve"> </w:t>
      </w:r>
      <w:r w:rsidRPr="00454574">
        <w:t>с</w:t>
      </w:r>
      <w:r w:rsidR="00625B6C" w:rsidRPr="00454574">
        <w:t xml:space="preserve"> </w:t>
      </w:r>
      <w:r w:rsidRPr="00454574">
        <w:t>возвратом</w:t>
      </w:r>
      <w:r w:rsidR="00625B6C" w:rsidRPr="00454574">
        <w:t xml:space="preserve"> </w:t>
      </w:r>
      <w:r w:rsidRPr="00454574">
        <w:t>индексации</w:t>
      </w:r>
      <w:r w:rsidR="00625B6C" w:rsidRPr="00454574">
        <w:t xml:space="preserve"> </w:t>
      </w:r>
      <w:r w:rsidRPr="00454574">
        <w:t>пенсии</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w:t>
      </w:r>
      <w:r w:rsidR="00625B6C" w:rsidRPr="00454574">
        <w:t xml:space="preserve"> </w:t>
      </w:r>
      <w:r w:rsidRPr="00454574">
        <w:t>в</w:t>
      </w:r>
      <w:r w:rsidR="00625B6C" w:rsidRPr="00454574">
        <w:t xml:space="preserve"> </w:t>
      </w:r>
      <w:r w:rsidRPr="00454574">
        <w:t>материале</w:t>
      </w:r>
      <w:r w:rsidR="00625B6C" w:rsidRPr="00454574">
        <w:t xml:space="preserve"> «</w:t>
      </w:r>
      <w:r w:rsidRPr="00454574">
        <w:t>Известий</w:t>
      </w:r>
      <w:r w:rsidR="00625B6C" w:rsidRPr="00454574">
        <w:t>»</w:t>
      </w:r>
      <w:r w:rsidRPr="00454574">
        <w:t>.</w:t>
      </w:r>
      <w:bookmarkEnd w:id="86"/>
    </w:p>
    <w:p w:rsidR="007754DA" w:rsidRPr="00454574" w:rsidRDefault="007754DA" w:rsidP="007754DA">
      <w:r w:rsidRPr="00454574">
        <w:t>Вопрос</w:t>
      </w:r>
      <w:r w:rsidR="00625B6C" w:rsidRPr="00454574">
        <w:t xml:space="preserve"> </w:t>
      </w:r>
      <w:r w:rsidRPr="00454574">
        <w:t>восстановления</w:t>
      </w:r>
      <w:r w:rsidR="00625B6C" w:rsidRPr="00454574">
        <w:t xml:space="preserve"> </w:t>
      </w:r>
      <w:r w:rsidRPr="00454574">
        <w:t>справедливости</w:t>
      </w:r>
      <w:r w:rsidR="00625B6C" w:rsidRPr="00454574">
        <w:t xml:space="preserve"> </w:t>
      </w:r>
      <w:r w:rsidRPr="00454574">
        <w:t>в</w:t>
      </w:r>
      <w:r w:rsidR="00625B6C" w:rsidRPr="00454574">
        <w:t xml:space="preserve"> </w:t>
      </w:r>
      <w:r w:rsidRPr="00454574">
        <w:t>отношении</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после</w:t>
      </w:r>
      <w:r w:rsidR="00625B6C" w:rsidRPr="00454574">
        <w:t xml:space="preserve"> </w:t>
      </w:r>
      <w:r w:rsidRPr="00454574">
        <w:t>представления</w:t>
      </w:r>
      <w:r w:rsidR="00625B6C" w:rsidRPr="00454574">
        <w:t xml:space="preserve"> </w:t>
      </w:r>
      <w:r w:rsidRPr="00454574">
        <w:t>предложений</w:t>
      </w:r>
      <w:r w:rsidR="00625B6C" w:rsidRPr="00454574">
        <w:t xml:space="preserve"> </w:t>
      </w:r>
      <w:r w:rsidRPr="00454574">
        <w:t>кабмина</w:t>
      </w:r>
      <w:r w:rsidR="00625B6C" w:rsidRPr="00454574">
        <w:t xml:space="preserve"> </w:t>
      </w:r>
      <w:r w:rsidRPr="00454574">
        <w:t>по</w:t>
      </w:r>
      <w:r w:rsidR="00625B6C" w:rsidRPr="00454574">
        <w:t xml:space="preserve"> </w:t>
      </w:r>
      <w:r w:rsidRPr="00454574">
        <w:t>налоговой</w:t>
      </w:r>
      <w:r w:rsidR="00625B6C" w:rsidRPr="00454574">
        <w:t xml:space="preserve"> </w:t>
      </w:r>
      <w:r w:rsidRPr="00454574">
        <w:t>донастройке</w:t>
      </w:r>
      <w:r w:rsidR="00625B6C" w:rsidRPr="00454574">
        <w:t xml:space="preserve"> </w:t>
      </w:r>
      <w:r w:rsidRPr="00454574">
        <w:t>витал</w:t>
      </w:r>
      <w:r w:rsidR="00625B6C" w:rsidRPr="00454574">
        <w:t xml:space="preserve"> </w:t>
      </w:r>
      <w:r w:rsidRPr="00454574">
        <w:t>в</w:t>
      </w:r>
      <w:r w:rsidR="00625B6C" w:rsidRPr="00454574">
        <w:t xml:space="preserve"> </w:t>
      </w:r>
      <w:r w:rsidRPr="00454574">
        <w:t>воздухе.</w:t>
      </w:r>
      <w:r w:rsidR="00625B6C" w:rsidRPr="00454574">
        <w:t xml:space="preserve"> </w:t>
      </w:r>
      <w:r w:rsidRPr="00454574">
        <w:t>Например,</w:t>
      </w:r>
      <w:r w:rsidR="00625B6C" w:rsidRPr="00454574">
        <w:t xml:space="preserve"> </w:t>
      </w:r>
      <w:r w:rsidRPr="00454574">
        <w:t>в</w:t>
      </w:r>
      <w:r w:rsidR="00625B6C" w:rsidRPr="00454574">
        <w:t xml:space="preserve"> </w:t>
      </w:r>
      <w:r w:rsidRPr="00454574">
        <w:t>прошлую</w:t>
      </w:r>
      <w:r w:rsidR="00625B6C" w:rsidRPr="00454574">
        <w:t xml:space="preserve"> </w:t>
      </w:r>
      <w:r w:rsidRPr="00454574">
        <w:t>пятницу,</w:t>
      </w:r>
      <w:r w:rsidR="00625B6C" w:rsidRPr="00454574">
        <w:t xml:space="preserve"> </w:t>
      </w:r>
      <w:r w:rsidRPr="00454574">
        <w:t>31</w:t>
      </w:r>
      <w:r w:rsidR="00625B6C" w:rsidRPr="00454574">
        <w:t xml:space="preserve"> </w:t>
      </w:r>
      <w:r w:rsidRPr="00454574">
        <w:t>мая,</w:t>
      </w:r>
      <w:r w:rsidR="00625B6C" w:rsidRPr="00454574">
        <w:t xml:space="preserve"> </w:t>
      </w:r>
      <w:r w:rsidRPr="00454574">
        <w:t>на</w:t>
      </w:r>
      <w:r w:rsidR="00625B6C" w:rsidRPr="00454574">
        <w:t xml:space="preserve"> </w:t>
      </w:r>
      <w:r w:rsidRPr="00454574">
        <w:t>заседании</w:t>
      </w:r>
      <w:r w:rsidR="00625B6C" w:rsidRPr="00454574">
        <w:t xml:space="preserve"> </w:t>
      </w:r>
      <w:r w:rsidRPr="00454574">
        <w:t>коллегии</w:t>
      </w:r>
      <w:r w:rsidR="00625B6C" w:rsidRPr="00454574">
        <w:t xml:space="preserve"> </w:t>
      </w:r>
      <w:r w:rsidRPr="00454574">
        <w:t>Минтруда</w:t>
      </w:r>
      <w:r w:rsidR="00625B6C" w:rsidRPr="00454574">
        <w:t xml:space="preserve"> </w:t>
      </w:r>
      <w:r w:rsidRPr="00454574">
        <w:t>эту</w:t>
      </w:r>
      <w:r w:rsidR="00625B6C" w:rsidRPr="00454574">
        <w:t xml:space="preserve"> </w:t>
      </w:r>
      <w:r w:rsidRPr="00454574">
        <w:t>тему</w:t>
      </w:r>
      <w:r w:rsidR="00625B6C" w:rsidRPr="00454574">
        <w:t xml:space="preserve"> </w:t>
      </w:r>
      <w:r w:rsidRPr="00454574">
        <w:t>именно</w:t>
      </w:r>
      <w:r w:rsidR="00625B6C" w:rsidRPr="00454574">
        <w:t xml:space="preserve"> </w:t>
      </w:r>
      <w:r w:rsidRPr="00454574">
        <w:t>с</w:t>
      </w:r>
      <w:r w:rsidR="00625B6C" w:rsidRPr="00454574">
        <w:t xml:space="preserve"> </w:t>
      </w:r>
      <w:r w:rsidRPr="00454574">
        <w:t>точки</w:t>
      </w:r>
      <w:r w:rsidR="00625B6C" w:rsidRPr="00454574">
        <w:t xml:space="preserve"> </w:t>
      </w:r>
      <w:r w:rsidRPr="00454574">
        <w:t>зрения</w:t>
      </w:r>
      <w:r w:rsidR="00625B6C" w:rsidRPr="00454574">
        <w:t xml:space="preserve"> </w:t>
      </w:r>
      <w:r w:rsidRPr="00454574">
        <w:t>справедливости</w:t>
      </w:r>
      <w:r w:rsidR="00625B6C" w:rsidRPr="00454574">
        <w:t xml:space="preserve"> </w:t>
      </w:r>
      <w:r w:rsidRPr="00454574">
        <w:t>поднял</w:t>
      </w:r>
      <w:r w:rsidR="00625B6C" w:rsidRPr="00454574">
        <w:t xml:space="preserve"> </w:t>
      </w:r>
      <w:r w:rsidRPr="00454574">
        <w:t>председатель</w:t>
      </w:r>
      <w:r w:rsidR="00625B6C" w:rsidRPr="00454574">
        <w:t xml:space="preserve"> </w:t>
      </w:r>
      <w:r w:rsidRPr="00454574">
        <w:t>Федерации</w:t>
      </w:r>
      <w:r w:rsidR="00625B6C" w:rsidRPr="00454574">
        <w:t xml:space="preserve"> </w:t>
      </w:r>
      <w:r w:rsidRPr="00454574">
        <w:t>независимых</w:t>
      </w:r>
      <w:r w:rsidR="00625B6C" w:rsidRPr="00454574">
        <w:t xml:space="preserve"> </w:t>
      </w:r>
      <w:r w:rsidRPr="00454574">
        <w:t>профсоюзов</w:t>
      </w:r>
      <w:r w:rsidR="00625B6C" w:rsidRPr="00454574">
        <w:t xml:space="preserve"> </w:t>
      </w:r>
      <w:r w:rsidRPr="00454574">
        <w:t>Михаил</w:t>
      </w:r>
      <w:r w:rsidR="00625B6C" w:rsidRPr="00454574">
        <w:t xml:space="preserve"> </w:t>
      </w:r>
      <w:r w:rsidRPr="00454574">
        <w:t>Шмаков.</w:t>
      </w:r>
    </w:p>
    <w:p w:rsidR="007754DA" w:rsidRPr="00454574" w:rsidRDefault="007754DA" w:rsidP="007754DA">
      <w:r w:rsidRPr="00454574">
        <w:t>А</w:t>
      </w:r>
      <w:r w:rsidR="00625B6C" w:rsidRPr="00454574">
        <w:t xml:space="preserve"> </w:t>
      </w:r>
      <w:r w:rsidRPr="00454574">
        <w:t>в</w:t>
      </w:r>
      <w:r w:rsidR="00625B6C" w:rsidRPr="00454574">
        <w:t xml:space="preserve"> </w:t>
      </w:r>
      <w:r w:rsidRPr="00454574">
        <w:t>эту</w:t>
      </w:r>
      <w:r w:rsidR="00625B6C" w:rsidRPr="00454574">
        <w:t xml:space="preserve"> </w:t>
      </w:r>
      <w:r w:rsidRPr="00454574">
        <w:t>пятницу,</w:t>
      </w:r>
      <w:r w:rsidR="00625B6C" w:rsidRPr="00454574">
        <w:t xml:space="preserve"> </w:t>
      </w:r>
      <w:r w:rsidRPr="00454574">
        <w:t>7</w:t>
      </w:r>
      <w:r w:rsidR="00625B6C" w:rsidRPr="00454574">
        <w:t xml:space="preserve"> </w:t>
      </w:r>
      <w:r w:rsidRPr="00454574">
        <w:t>июня,</w:t>
      </w:r>
      <w:r w:rsidR="00625B6C" w:rsidRPr="00454574">
        <w:t xml:space="preserve"> </w:t>
      </w:r>
      <w:r w:rsidRPr="00454574">
        <w:t>в</w:t>
      </w:r>
      <w:r w:rsidR="00625B6C" w:rsidRPr="00454574">
        <w:t xml:space="preserve"> </w:t>
      </w:r>
      <w:r w:rsidRPr="00454574">
        <w:t>интервью</w:t>
      </w:r>
      <w:r w:rsidR="00625B6C" w:rsidRPr="00454574">
        <w:t xml:space="preserve"> «</w:t>
      </w:r>
      <w:r w:rsidRPr="00454574">
        <w:t>Известиям</w:t>
      </w:r>
      <w:r w:rsidR="00625B6C" w:rsidRPr="00454574">
        <w:t xml:space="preserve">» </w:t>
      </w:r>
      <w:r w:rsidRPr="00454574">
        <w:t>на</w:t>
      </w:r>
      <w:r w:rsidR="00625B6C" w:rsidRPr="00454574">
        <w:t xml:space="preserve"> </w:t>
      </w:r>
      <w:r w:rsidRPr="00454574">
        <w:t>ПМЭФ</w:t>
      </w:r>
      <w:r w:rsidR="00625B6C" w:rsidRPr="00454574">
        <w:t xml:space="preserve"> </w:t>
      </w:r>
      <w:r w:rsidRPr="00454574">
        <w:t>о</w:t>
      </w:r>
      <w:r w:rsidR="00625B6C" w:rsidRPr="00454574">
        <w:t xml:space="preserve"> </w:t>
      </w:r>
      <w:r w:rsidRPr="00454574">
        <w:t>том,</w:t>
      </w:r>
      <w:r w:rsidR="00625B6C" w:rsidRPr="00454574">
        <w:t xml:space="preserve"> </w:t>
      </w:r>
      <w:r w:rsidRPr="00454574">
        <w:t>что</w:t>
      </w:r>
      <w:r w:rsidR="00625B6C" w:rsidRPr="00454574">
        <w:t xml:space="preserve"> </w:t>
      </w:r>
      <w:r w:rsidRPr="00454574">
        <w:t>тема</w:t>
      </w:r>
      <w:r w:rsidR="00625B6C" w:rsidRPr="00454574">
        <w:t xml:space="preserve"> </w:t>
      </w:r>
      <w:r w:rsidRPr="00454574">
        <w:t>возвращения</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обсуждается,</w:t>
      </w:r>
      <w:r w:rsidR="00625B6C" w:rsidRPr="00454574">
        <w:t xml:space="preserve"> </w:t>
      </w:r>
      <w:r w:rsidRPr="00454574">
        <w:t>заявил</w:t>
      </w:r>
      <w:r w:rsidR="00625B6C" w:rsidRPr="00454574">
        <w:t xml:space="preserve"> </w:t>
      </w:r>
      <w:r w:rsidRPr="00454574">
        <w:t>глава</w:t>
      </w:r>
      <w:r w:rsidR="00625B6C" w:rsidRPr="00454574">
        <w:t xml:space="preserve"> </w:t>
      </w:r>
      <w:r w:rsidRPr="00454574">
        <w:t>Минфина</w:t>
      </w:r>
      <w:r w:rsidR="00625B6C" w:rsidRPr="00454574">
        <w:t xml:space="preserve"> </w:t>
      </w:r>
      <w:r w:rsidRPr="00454574">
        <w:t>Антон</w:t>
      </w:r>
      <w:r w:rsidR="00625B6C" w:rsidRPr="00454574">
        <w:t xml:space="preserve"> </w:t>
      </w:r>
      <w:r w:rsidRPr="00454574">
        <w:t>Силуанов.</w:t>
      </w:r>
      <w:r w:rsidR="00625B6C" w:rsidRPr="00454574">
        <w:t xml:space="preserve"> </w:t>
      </w:r>
      <w:r w:rsidRPr="00454574">
        <w:t>Правда,</w:t>
      </w:r>
      <w:r w:rsidR="00625B6C" w:rsidRPr="00454574">
        <w:t xml:space="preserve"> </w:t>
      </w:r>
      <w:r w:rsidRPr="00454574">
        <w:t>отметил</w:t>
      </w:r>
      <w:r w:rsidR="00625B6C" w:rsidRPr="00454574">
        <w:t xml:space="preserve"> </w:t>
      </w:r>
      <w:r w:rsidRPr="00454574">
        <w:t>министр,</w:t>
      </w:r>
      <w:r w:rsidR="00625B6C" w:rsidRPr="00454574">
        <w:t xml:space="preserve"> </w:t>
      </w:r>
      <w:r w:rsidRPr="00454574">
        <w:t>она</w:t>
      </w:r>
      <w:r w:rsidR="00625B6C" w:rsidRPr="00454574">
        <w:t xml:space="preserve"> </w:t>
      </w:r>
      <w:r w:rsidRPr="00454574">
        <w:t>не</w:t>
      </w:r>
      <w:r w:rsidR="00625B6C" w:rsidRPr="00454574">
        <w:t xml:space="preserve"> </w:t>
      </w:r>
      <w:r w:rsidRPr="00454574">
        <w:t>связана</w:t>
      </w:r>
      <w:r w:rsidR="00625B6C" w:rsidRPr="00454574">
        <w:t xml:space="preserve"> </w:t>
      </w:r>
      <w:r w:rsidRPr="00454574">
        <w:t>с</w:t>
      </w:r>
      <w:r w:rsidR="00625B6C" w:rsidRPr="00454574">
        <w:t xml:space="preserve"> </w:t>
      </w:r>
      <w:r w:rsidRPr="00454574">
        <w:t>темой</w:t>
      </w:r>
      <w:r w:rsidR="00625B6C" w:rsidRPr="00454574">
        <w:t xml:space="preserve"> </w:t>
      </w:r>
      <w:r w:rsidRPr="00454574">
        <w:t>налогов,</w:t>
      </w:r>
      <w:r w:rsidR="00625B6C" w:rsidRPr="00454574">
        <w:t xml:space="preserve"> </w:t>
      </w:r>
      <w:r w:rsidRPr="00454574">
        <w:t>поскольку</w:t>
      </w:r>
      <w:r w:rsidR="00625B6C" w:rsidRPr="00454574">
        <w:t xml:space="preserve"> </w:t>
      </w:r>
      <w:r w:rsidRPr="00454574">
        <w:t>пенсионное</w:t>
      </w:r>
      <w:r w:rsidR="00625B6C" w:rsidRPr="00454574">
        <w:t xml:space="preserve"> </w:t>
      </w:r>
      <w:r w:rsidRPr="00454574">
        <w:t>обеспечение</w:t>
      </w:r>
      <w:r w:rsidR="00625B6C" w:rsidRPr="00454574">
        <w:t xml:space="preserve"> </w:t>
      </w:r>
      <w:r w:rsidRPr="00454574">
        <w:t>осуществляется</w:t>
      </w:r>
      <w:r w:rsidR="00625B6C" w:rsidRPr="00454574">
        <w:t xml:space="preserve"> </w:t>
      </w:r>
      <w:r w:rsidRPr="00454574">
        <w:t>за</w:t>
      </w:r>
      <w:r w:rsidR="00625B6C" w:rsidRPr="00454574">
        <w:t xml:space="preserve"> </w:t>
      </w:r>
      <w:r w:rsidRPr="00454574">
        <w:t>сч</w:t>
      </w:r>
      <w:r w:rsidR="00625B6C" w:rsidRPr="00454574">
        <w:t>е</w:t>
      </w:r>
      <w:r w:rsidRPr="00454574">
        <w:t>т</w:t>
      </w:r>
      <w:r w:rsidR="00625B6C" w:rsidRPr="00454574">
        <w:t xml:space="preserve"> </w:t>
      </w:r>
      <w:r w:rsidRPr="00454574">
        <w:t>средств</w:t>
      </w:r>
      <w:r w:rsidR="00625B6C" w:rsidRPr="00454574">
        <w:t xml:space="preserve"> </w:t>
      </w:r>
      <w:r w:rsidRPr="00454574">
        <w:t>Соцфонда</w:t>
      </w:r>
      <w:r w:rsidR="00625B6C" w:rsidRPr="00454574">
        <w:t xml:space="preserve"> </w:t>
      </w:r>
      <w:r w:rsidRPr="00454574">
        <w:t>России.</w:t>
      </w:r>
      <w:r w:rsidR="00625B6C" w:rsidRPr="00454574">
        <w:t xml:space="preserve"> </w:t>
      </w:r>
      <w:r w:rsidRPr="00454574">
        <w:t>А</w:t>
      </w:r>
      <w:r w:rsidR="00625B6C" w:rsidRPr="00454574">
        <w:t xml:space="preserve"> </w:t>
      </w:r>
      <w:r w:rsidRPr="00454574">
        <w:t>он</w:t>
      </w:r>
      <w:r w:rsidR="00625B6C" w:rsidRPr="00454574">
        <w:t xml:space="preserve"> </w:t>
      </w:r>
      <w:r w:rsidRPr="00454574">
        <w:t>в</w:t>
      </w:r>
      <w:r w:rsidR="00625B6C" w:rsidRPr="00454574">
        <w:t xml:space="preserve"> </w:t>
      </w:r>
      <w:r w:rsidRPr="00454574">
        <w:t>данный</w:t>
      </w:r>
      <w:r w:rsidR="00625B6C" w:rsidRPr="00454574">
        <w:t xml:space="preserve"> </w:t>
      </w:r>
      <w:r w:rsidRPr="00454574">
        <w:t>момент</w:t>
      </w:r>
      <w:r w:rsidR="00625B6C" w:rsidRPr="00454574">
        <w:t xml:space="preserve"> </w:t>
      </w:r>
      <w:r w:rsidRPr="00454574">
        <w:t>сбалансирован</w:t>
      </w:r>
      <w:r w:rsidR="00625B6C" w:rsidRPr="00454574">
        <w:t xml:space="preserve"> </w:t>
      </w:r>
      <w:r w:rsidRPr="00454574">
        <w:t>и</w:t>
      </w:r>
      <w:r w:rsidR="00625B6C" w:rsidRPr="00454574">
        <w:t xml:space="preserve"> </w:t>
      </w:r>
      <w:r w:rsidRPr="00454574">
        <w:t>самодостаточен.</w:t>
      </w:r>
    </w:p>
    <w:p w:rsidR="007754DA" w:rsidRPr="00454574" w:rsidRDefault="007754DA" w:rsidP="007754DA">
      <w:r w:rsidRPr="00454574">
        <w:t>Тем</w:t>
      </w:r>
      <w:r w:rsidR="00625B6C" w:rsidRPr="00454574">
        <w:t xml:space="preserve"> </w:t>
      </w:r>
      <w:r w:rsidRPr="00454574">
        <w:t>не</w:t>
      </w:r>
      <w:r w:rsidR="00625B6C" w:rsidRPr="00454574">
        <w:t xml:space="preserve"> </w:t>
      </w:r>
      <w:r w:rsidRPr="00454574">
        <w:t>менее</w:t>
      </w:r>
      <w:r w:rsidR="00625B6C" w:rsidRPr="00454574">
        <w:t xml:space="preserve"> </w:t>
      </w:r>
      <w:r w:rsidRPr="00454574">
        <w:t>в</w:t>
      </w:r>
      <w:r w:rsidR="00625B6C" w:rsidRPr="00454574">
        <w:t xml:space="preserve"> </w:t>
      </w:r>
      <w:r w:rsidRPr="00454574">
        <w:t>условиях</w:t>
      </w:r>
      <w:r w:rsidR="00625B6C" w:rsidRPr="00454574">
        <w:t xml:space="preserve"> </w:t>
      </w:r>
      <w:r w:rsidRPr="00454574">
        <w:t>дефицита</w:t>
      </w:r>
      <w:r w:rsidR="00625B6C" w:rsidRPr="00454574">
        <w:t xml:space="preserve"> </w:t>
      </w:r>
      <w:r w:rsidRPr="00454574">
        <w:t>кадров</w:t>
      </w:r>
      <w:r w:rsidR="00625B6C" w:rsidRPr="00454574">
        <w:t xml:space="preserve"> </w:t>
      </w:r>
      <w:r w:rsidRPr="00454574">
        <w:t>экономия</w:t>
      </w:r>
      <w:r w:rsidR="00625B6C" w:rsidRPr="00454574">
        <w:t xml:space="preserve"> </w:t>
      </w:r>
      <w:r w:rsidRPr="00454574">
        <w:t>на</w:t>
      </w:r>
      <w:r w:rsidR="00625B6C" w:rsidRPr="00454574">
        <w:t xml:space="preserve"> </w:t>
      </w:r>
      <w:r w:rsidRPr="00454574">
        <w:t>индексации</w:t>
      </w:r>
      <w:r w:rsidR="00625B6C" w:rsidRPr="00454574">
        <w:t xml:space="preserve"> </w:t>
      </w:r>
      <w:r w:rsidRPr="00454574">
        <w:t>(а</w:t>
      </w:r>
      <w:r w:rsidR="00625B6C" w:rsidRPr="00454574">
        <w:t xml:space="preserve"> </w:t>
      </w:r>
      <w:r w:rsidRPr="00454574">
        <w:t>она</w:t>
      </w:r>
      <w:r w:rsidR="00625B6C" w:rsidRPr="00454574">
        <w:t xml:space="preserve"> </w:t>
      </w:r>
      <w:r w:rsidRPr="00454574">
        <w:t>в</w:t>
      </w:r>
      <w:r w:rsidR="00625B6C" w:rsidRPr="00454574">
        <w:t xml:space="preserve"> </w:t>
      </w:r>
      <w:r w:rsidRPr="00454574">
        <w:t>любом</w:t>
      </w:r>
      <w:r w:rsidR="00625B6C" w:rsidRPr="00454574">
        <w:t xml:space="preserve"> </w:t>
      </w:r>
      <w:r w:rsidRPr="00454574">
        <w:t>случае</w:t>
      </w:r>
      <w:r w:rsidR="00625B6C" w:rsidRPr="00454574">
        <w:t xml:space="preserve"> </w:t>
      </w:r>
      <w:r w:rsidRPr="00454574">
        <w:t>выплачивается,</w:t>
      </w:r>
      <w:r w:rsidR="00625B6C" w:rsidRPr="00454574">
        <w:t xml:space="preserve"> </w:t>
      </w:r>
      <w:r w:rsidRPr="00454574">
        <w:t>когда</w:t>
      </w:r>
      <w:r w:rsidR="00625B6C" w:rsidRPr="00454574">
        <w:t xml:space="preserve"> </w:t>
      </w:r>
      <w:r w:rsidRPr="00454574">
        <w:t>пенсионер</w:t>
      </w:r>
      <w:r w:rsidR="00625B6C" w:rsidRPr="00454574">
        <w:t xml:space="preserve"> </w:t>
      </w:r>
      <w:r w:rsidRPr="00454574">
        <w:t>заканчивает</w:t>
      </w:r>
      <w:r w:rsidR="00625B6C" w:rsidRPr="00454574">
        <w:t xml:space="preserve"> </w:t>
      </w:r>
      <w:r w:rsidRPr="00454574">
        <w:t>работу),</w:t>
      </w:r>
      <w:r w:rsidR="00625B6C" w:rsidRPr="00454574">
        <w:t xml:space="preserve"> </w:t>
      </w:r>
      <w:r w:rsidRPr="00454574">
        <w:t>видимо,</w:t>
      </w:r>
      <w:r w:rsidR="00625B6C" w:rsidRPr="00454574">
        <w:t xml:space="preserve"> </w:t>
      </w:r>
      <w:r w:rsidRPr="00454574">
        <w:t>несопоставима</w:t>
      </w:r>
      <w:r w:rsidR="00625B6C" w:rsidRPr="00454574">
        <w:t xml:space="preserve"> </w:t>
      </w:r>
      <w:r w:rsidRPr="00454574">
        <w:t>с</w:t>
      </w:r>
      <w:r w:rsidR="00625B6C" w:rsidRPr="00454574">
        <w:t xml:space="preserve"> </w:t>
      </w:r>
      <w:r w:rsidRPr="00454574">
        <w:t>теми</w:t>
      </w:r>
      <w:r w:rsidR="00625B6C" w:rsidRPr="00454574">
        <w:t xml:space="preserve"> </w:t>
      </w:r>
      <w:r w:rsidRPr="00454574">
        <w:t>средствами,</w:t>
      </w:r>
      <w:r w:rsidR="00625B6C" w:rsidRPr="00454574">
        <w:t xml:space="preserve"> </w:t>
      </w:r>
      <w:r w:rsidRPr="00454574">
        <w:t>которые</w:t>
      </w:r>
      <w:r w:rsidR="00625B6C" w:rsidRPr="00454574">
        <w:t xml:space="preserve"> </w:t>
      </w:r>
      <w:r w:rsidRPr="00454574">
        <w:t>могут</w:t>
      </w:r>
      <w:r w:rsidR="00625B6C" w:rsidRPr="00454574">
        <w:t xml:space="preserve"> </w:t>
      </w:r>
      <w:r w:rsidRPr="00454574">
        <w:t>поступить</w:t>
      </w:r>
      <w:r w:rsidR="00625B6C" w:rsidRPr="00454574">
        <w:t xml:space="preserve"> </w:t>
      </w:r>
      <w:r w:rsidRPr="00454574">
        <w:t>в</w:t>
      </w:r>
      <w:r w:rsidR="00625B6C" w:rsidRPr="00454574">
        <w:t xml:space="preserve"> </w:t>
      </w:r>
      <w:r w:rsidRPr="00454574">
        <w:t>бюджет</w:t>
      </w:r>
      <w:r w:rsidR="00625B6C" w:rsidRPr="00454574">
        <w:t xml:space="preserve"> </w:t>
      </w:r>
      <w:r w:rsidRPr="00454574">
        <w:t>в</w:t>
      </w:r>
      <w:r w:rsidR="00625B6C" w:rsidRPr="00454574">
        <w:t xml:space="preserve"> </w:t>
      </w:r>
      <w:r w:rsidRPr="00454574">
        <w:t>виде</w:t>
      </w:r>
      <w:r w:rsidR="00625B6C" w:rsidRPr="00454574">
        <w:t xml:space="preserve"> </w:t>
      </w:r>
      <w:r w:rsidRPr="00454574">
        <w:t>взносов,</w:t>
      </w:r>
      <w:r w:rsidR="00625B6C" w:rsidRPr="00454574">
        <w:t xml:space="preserve"> </w:t>
      </w:r>
      <w:r w:rsidRPr="00454574">
        <w:t>из-за</w:t>
      </w:r>
      <w:r w:rsidR="00625B6C" w:rsidRPr="00454574">
        <w:t xml:space="preserve"> </w:t>
      </w:r>
      <w:r w:rsidRPr="00454574">
        <w:t>того</w:t>
      </w:r>
      <w:r w:rsidR="00625B6C" w:rsidRPr="00454574">
        <w:t xml:space="preserve"> </w:t>
      </w:r>
      <w:r w:rsidRPr="00454574">
        <w:t>что</w:t>
      </w:r>
      <w:r w:rsidR="00625B6C" w:rsidRPr="00454574">
        <w:t xml:space="preserve"> </w:t>
      </w:r>
      <w:r w:rsidRPr="00454574">
        <w:t>люди</w:t>
      </w:r>
      <w:r w:rsidR="00625B6C" w:rsidRPr="00454574">
        <w:t xml:space="preserve"> </w:t>
      </w:r>
      <w:r w:rsidRPr="00454574">
        <w:t>продолжают</w:t>
      </w:r>
      <w:r w:rsidR="00625B6C" w:rsidRPr="00454574">
        <w:t xml:space="preserve"> </w:t>
      </w:r>
      <w:r w:rsidRPr="00454574">
        <w:t>трудиться.</w:t>
      </w:r>
    </w:p>
    <w:p w:rsidR="007754DA" w:rsidRPr="00454574" w:rsidRDefault="007754DA" w:rsidP="007754DA">
      <w:r w:rsidRPr="00454574">
        <w:t>Как</w:t>
      </w:r>
      <w:r w:rsidR="00625B6C" w:rsidRPr="00454574">
        <w:t xml:space="preserve"> </w:t>
      </w:r>
      <w:r w:rsidRPr="00454574">
        <w:t>пояснил</w:t>
      </w:r>
      <w:r w:rsidR="00625B6C" w:rsidRPr="00454574">
        <w:t xml:space="preserve"> </w:t>
      </w:r>
      <w:r w:rsidRPr="00454574">
        <w:t>глава</w:t>
      </w:r>
      <w:r w:rsidR="00625B6C" w:rsidRPr="00454574">
        <w:t xml:space="preserve"> </w:t>
      </w:r>
      <w:r w:rsidRPr="00454574">
        <w:t>Минфина,</w:t>
      </w:r>
      <w:r w:rsidR="00625B6C" w:rsidRPr="00454574">
        <w:t xml:space="preserve"> </w:t>
      </w:r>
      <w:r w:rsidRPr="00454574">
        <w:t>вопрос</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для</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стоит</w:t>
      </w:r>
      <w:r w:rsidR="00625B6C" w:rsidRPr="00454574">
        <w:t xml:space="preserve"> </w:t>
      </w:r>
      <w:r w:rsidRPr="00454574">
        <w:t>на</w:t>
      </w:r>
      <w:r w:rsidR="00625B6C" w:rsidRPr="00454574">
        <w:t xml:space="preserve"> </w:t>
      </w:r>
      <w:r w:rsidRPr="00454574">
        <w:t>повестке</w:t>
      </w:r>
      <w:r w:rsidR="00625B6C" w:rsidRPr="00454574">
        <w:t xml:space="preserve"> </w:t>
      </w:r>
      <w:r w:rsidRPr="00454574">
        <w:t>в</w:t>
      </w:r>
      <w:r w:rsidR="00625B6C" w:rsidRPr="00454574">
        <w:t xml:space="preserve"> </w:t>
      </w:r>
      <w:r w:rsidRPr="00454574">
        <w:t>связи</w:t>
      </w:r>
      <w:r w:rsidR="00625B6C" w:rsidRPr="00454574">
        <w:t xml:space="preserve"> </w:t>
      </w:r>
      <w:r w:rsidRPr="00454574">
        <w:t>с</w:t>
      </w:r>
      <w:r w:rsidR="00625B6C" w:rsidRPr="00454574">
        <w:t xml:space="preserve"> </w:t>
      </w:r>
      <w:r w:rsidRPr="00454574">
        <w:t>необходимостью</w:t>
      </w:r>
      <w:r w:rsidR="00625B6C" w:rsidRPr="00454574">
        <w:t xml:space="preserve"> </w:t>
      </w:r>
      <w:r w:rsidRPr="00454574">
        <w:t>стимулировать</w:t>
      </w:r>
      <w:r w:rsidR="00625B6C" w:rsidRPr="00454574">
        <w:t xml:space="preserve"> </w:t>
      </w:r>
      <w:r w:rsidRPr="00454574">
        <w:t>людей</w:t>
      </w:r>
      <w:r w:rsidR="00625B6C" w:rsidRPr="00454574">
        <w:t xml:space="preserve"> </w:t>
      </w:r>
      <w:r w:rsidRPr="00454574">
        <w:t>на</w:t>
      </w:r>
      <w:r w:rsidR="00625B6C" w:rsidRPr="00454574">
        <w:t xml:space="preserve"> </w:t>
      </w:r>
      <w:r w:rsidRPr="00454574">
        <w:t>продолжение</w:t>
      </w:r>
      <w:r w:rsidR="00625B6C" w:rsidRPr="00454574">
        <w:t xml:space="preserve"> </w:t>
      </w:r>
      <w:r w:rsidRPr="00454574">
        <w:t>работы.</w:t>
      </w:r>
      <w:r w:rsidR="00625B6C" w:rsidRPr="00454574">
        <w:t xml:space="preserve"> </w:t>
      </w:r>
      <w:r w:rsidRPr="00454574">
        <w:t>Эта</w:t>
      </w:r>
      <w:r w:rsidR="00625B6C" w:rsidRPr="00454574">
        <w:t xml:space="preserve"> </w:t>
      </w:r>
      <w:r w:rsidRPr="00454574">
        <w:t>мера,</w:t>
      </w:r>
      <w:r w:rsidR="00625B6C" w:rsidRPr="00454574">
        <w:t xml:space="preserve"> </w:t>
      </w:r>
      <w:r w:rsidRPr="00454574">
        <w:t>по</w:t>
      </w:r>
      <w:r w:rsidR="00625B6C" w:rsidRPr="00454574">
        <w:t xml:space="preserve"> </w:t>
      </w:r>
      <w:r w:rsidRPr="00454574">
        <w:t>его</w:t>
      </w:r>
      <w:r w:rsidR="00625B6C" w:rsidRPr="00454574">
        <w:t xml:space="preserve"> </w:t>
      </w:r>
      <w:r w:rsidRPr="00454574">
        <w:t>словам,</w:t>
      </w:r>
      <w:r w:rsidR="00625B6C" w:rsidRPr="00454574">
        <w:t xml:space="preserve"> </w:t>
      </w:r>
      <w:r w:rsidRPr="00454574">
        <w:t>может</w:t>
      </w:r>
      <w:r w:rsidR="00625B6C" w:rsidRPr="00454574">
        <w:t xml:space="preserve"> </w:t>
      </w:r>
      <w:r w:rsidRPr="00454574">
        <w:t>привести</w:t>
      </w:r>
      <w:r w:rsidR="00625B6C" w:rsidRPr="00454574">
        <w:t xml:space="preserve"> </w:t>
      </w:r>
      <w:r w:rsidRPr="00454574">
        <w:t>к</w:t>
      </w:r>
      <w:r w:rsidR="00625B6C" w:rsidRPr="00454574">
        <w:t xml:space="preserve"> </w:t>
      </w:r>
      <w:r w:rsidRPr="00454574">
        <w:t>тому,</w:t>
      </w:r>
      <w:r w:rsidR="00625B6C" w:rsidRPr="00454574">
        <w:t xml:space="preserve"> </w:t>
      </w:r>
      <w:r w:rsidRPr="00454574">
        <w:t>что</w:t>
      </w:r>
      <w:r w:rsidR="00625B6C" w:rsidRPr="00454574">
        <w:t xml:space="preserve"> </w:t>
      </w:r>
      <w:r w:rsidRPr="00454574">
        <w:t>часть</w:t>
      </w:r>
      <w:r w:rsidR="00625B6C" w:rsidRPr="00454574">
        <w:t xml:space="preserve"> </w:t>
      </w:r>
      <w:r w:rsidRPr="00454574">
        <w:t>граждан</w:t>
      </w:r>
      <w:r w:rsidR="00625B6C" w:rsidRPr="00454574">
        <w:t xml:space="preserve"> </w:t>
      </w:r>
      <w:r w:rsidRPr="00454574">
        <w:t>будут</w:t>
      </w:r>
      <w:r w:rsidR="00625B6C" w:rsidRPr="00454574">
        <w:t xml:space="preserve"> </w:t>
      </w:r>
      <w:r w:rsidRPr="00454574">
        <w:t>оставаться</w:t>
      </w:r>
      <w:r w:rsidR="00625B6C" w:rsidRPr="00454574">
        <w:t xml:space="preserve"> </w:t>
      </w:r>
      <w:r w:rsidRPr="00454574">
        <w:t>на</w:t>
      </w:r>
      <w:r w:rsidR="00625B6C" w:rsidRPr="00454574">
        <w:t xml:space="preserve"> </w:t>
      </w:r>
      <w:r w:rsidRPr="00454574">
        <w:t>работе</w:t>
      </w:r>
      <w:r w:rsidR="00625B6C" w:rsidRPr="00454574">
        <w:t xml:space="preserve"> </w:t>
      </w:r>
      <w:r w:rsidRPr="00454574">
        <w:t>вместо</w:t>
      </w:r>
      <w:r w:rsidR="00625B6C" w:rsidRPr="00454574">
        <w:t xml:space="preserve"> </w:t>
      </w:r>
      <w:r w:rsidRPr="00454574">
        <w:t>ухода</w:t>
      </w:r>
      <w:r w:rsidR="00625B6C" w:rsidRPr="00454574">
        <w:t xml:space="preserve"> </w:t>
      </w:r>
      <w:r w:rsidRPr="00454574">
        <w:t>на</w:t>
      </w:r>
      <w:r w:rsidR="00625B6C" w:rsidRPr="00454574">
        <w:t xml:space="preserve"> </w:t>
      </w:r>
      <w:r w:rsidRPr="00454574">
        <w:t>пенсию</w:t>
      </w:r>
      <w:r w:rsidR="00625B6C" w:rsidRPr="00454574">
        <w:t xml:space="preserve"> </w:t>
      </w:r>
      <w:r w:rsidRPr="00454574">
        <w:t>или</w:t>
      </w:r>
      <w:r w:rsidR="00625B6C" w:rsidRPr="00454574">
        <w:t xml:space="preserve"> </w:t>
      </w:r>
      <w:r w:rsidRPr="00454574">
        <w:t>осуществлять</w:t>
      </w:r>
      <w:r w:rsidR="00625B6C" w:rsidRPr="00454574">
        <w:t xml:space="preserve"> </w:t>
      </w:r>
      <w:r w:rsidRPr="00454574">
        <w:t>трудовую</w:t>
      </w:r>
      <w:r w:rsidR="00625B6C" w:rsidRPr="00454574">
        <w:t xml:space="preserve"> </w:t>
      </w:r>
      <w:r w:rsidRPr="00454574">
        <w:t>деятельность,</w:t>
      </w:r>
      <w:r w:rsidR="00625B6C" w:rsidRPr="00454574">
        <w:t xml:space="preserve"> </w:t>
      </w:r>
      <w:r w:rsidRPr="00454574">
        <w:t>уже</w:t>
      </w:r>
      <w:r w:rsidR="00625B6C" w:rsidRPr="00454574">
        <w:t xml:space="preserve"> </w:t>
      </w:r>
      <w:r w:rsidRPr="00454574">
        <w:t>находясь</w:t>
      </w:r>
      <w:r w:rsidR="00625B6C" w:rsidRPr="00454574">
        <w:t xml:space="preserve"> </w:t>
      </w:r>
      <w:r w:rsidRPr="00454574">
        <w:t>на</w:t>
      </w:r>
      <w:r w:rsidR="00625B6C" w:rsidRPr="00454574">
        <w:t xml:space="preserve"> </w:t>
      </w:r>
      <w:r w:rsidRPr="00454574">
        <w:t>заслуженном</w:t>
      </w:r>
      <w:r w:rsidR="00625B6C" w:rsidRPr="00454574">
        <w:t xml:space="preserve"> </w:t>
      </w:r>
      <w:r w:rsidRPr="00454574">
        <w:t>отдыхе.</w:t>
      </w:r>
      <w:r w:rsidR="00625B6C" w:rsidRPr="00454574">
        <w:t xml:space="preserve"> </w:t>
      </w:r>
      <w:r w:rsidRPr="00454574">
        <w:t>В</w:t>
      </w:r>
      <w:r w:rsidR="00625B6C" w:rsidRPr="00454574">
        <w:t xml:space="preserve"> </w:t>
      </w:r>
      <w:r w:rsidRPr="00454574">
        <w:t>любом</w:t>
      </w:r>
      <w:r w:rsidR="00625B6C" w:rsidRPr="00454574">
        <w:t xml:space="preserve"> </w:t>
      </w:r>
      <w:r w:rsidRPr="00454574">
        <w:t>случае</w:t>
      </w:r>
      <w:r w:rsidR="00625B6C" w:rsidRPr="00454574">
        <w:t xml:space="preserve"> </w:t>
      </w:r>
      <w:r w:rsidRPr="00454574">
        <w:t>окончательное</w:t>
      </w:r>
      <w:r w:rsidR="00625B6C" w:rsidRPr="00454574">
        <w:t xml:space="preserve"> </w:t>
      </w:r>
      <w:r w:rsidRPr="00454574">
        <w:t>решение</w:t>
      </w:r>
      <w:r w:rsidR="00625B6C" w:rsidRPr="00454574">
        <w:t xml:space="preserve"> </w:t>
      </w:r>
      <w:r w:rsidRPr="00454574">
        <w:t>принимает</w:t>
      </w:r>
      <w:r w:rsidR="00625B6C" w:rsidRPr="00454574">
        <w:t xml:space="preserve"> </w:t>
      </w:r>
      <w:r w:rsidRPr="00454574">
        <w:t>президент,</w:t>
      </w:r>
      <w:r w:rsidR="00625B6C" w:rsidRPr="00454574">
        <w:t xml:space="preserve"> </w:t>
      </w:r>
      <w:r w:rsidRPr="00454574">
        <w:t>подчеркнул</w:t>
      </w:r>
      <w:r w:rsidR="00625B6C" w:rsidRPr="00454574">
        <w:t xml:space="preserve"> </w:t>
      </w:r>
      <w:r w:rsidRPr="00454574">
        <w:t>Антон</w:t>
      </w:r>
      <w:r w:rsidR="00625B6C" w:rsidRPr="00454574">
        <w:t xml:space="preserve"> </w:t>
      </w:r>
      <w:r w:rsidRPr="00454574">
        <w:t>Силуанов.</w:t>
      </w:r>
    </w:p>
    <w:p w:rsidR="007754DA" w:rsidRPr="00454574" w:rsidRDefault="007754DA" w:rsidP="007754DA">
      <w:r w:rsidRPr="00454574">
        <w:t>И</w:t>
      </w:r>
      <w:r w:rsidR="00625B6C" w:rsidRPr="00454574">
        <w:t xml:space="preserve"> </w:t>
      </w:r>
      <w:r w:rsidRPr="00454574">
        <w:t>Владимир</w:t>
      </w:r>
      <w:r w:rsidR="00625B6C" w:rsidRPr="00454574">
        <w:t xml:space="preserve"> </w:t>
      </w:r>
      <w:r w:rsidRPr="00454574">
        <w:t>Путин</w:t>
      </w:r>
      <w:r w:rsidR="00625B6C" w:rsidRPr="00454574">
        <w:t xml:space="preserve"> </w:t>
      </w:r>
      <w:r w:rsidRPr="00454574">
        <w:t>поддержал</w:t>
      </w:r>
      <w:r w:rsidR="00625B6C" w:rsidRPr="00454574">
        <w:t xml:space="preserve"> </w:t>
      </w:r>
      <w:r w:rsidRPr="00454574">
        <w:t>эту</w:t>
      </w:r>
      <w:r w:rsidR="00625B6C" w:rsidRPr="00454574">
        <w:t xml:space="preserve"> </w:t>
      </w:r>
      <w:r w:rsidRPr="00454574">
        <w:t>идею,</w:t>
      </w:r>
      <w:r w:rsidR="00625B6C" w:rsidRPr="00454574">
        <w:t xml:space="preserve"> </w:t>
      </w:r>
      <w:r w:rsidRPr="00454574">
        <w:t>после</w:t>
      </w:r>
      <w:r w:rsidR="00625B6C" w:rsidRPr="00454574">
        <w:t xml:space="preserve"> </w:t>
      </w:r>
      <w:r w:rsidRPr="00454574">
        <w:t>того</w:t>
      </w:r>
      <w:r w:rsidR="00625B6C" w:rsidRPr="00454574">
        <w:t xml:space="preserve"> </w:t>
      </w:r>
      <w:r w:rsidRPr="00454574">
        <w:t>как</w:t>
      </w:r>
      <w:r w:rsidR="00625B6C" w:rsidRPr="00454574">
        <w:t xml:space="preserve"> </w:t>
      </w:r>
      <w:r w:rsidRPr="00454574">
        <w:t>с</w:t>
      </w:r>
      <w:r w:rsidR="00625B6C" w:rsidRPr="00454574">
        <w:t xml:space="preserve"> </w:t>
      </w:r>
      <w:r w:rsidRPr="00454574">
        <w:t>просьбой</w:t>
      </w:r>
      <w:r w:rsidR="00625B6C" w:rsidRPr="00454574">
        <w:t xml:space="preserve"> </w:t>
      </w:r>
      <w:r w:rsidRPr="00454574">
        <w:t>вернуть</w:t>
      </w:r>
      <w:r w:rsidR="00625B6C" w:rsidRPr="00454574">
        <w:t xml:space="preserve"> </w:t>
      </w:r>
      <w:r w:rsidRPr="00454574">
        <w:t>индексацию</w:t>
      </w:r>
      <w:r w:rsidR="00625B6C" w:rsidRPr="00454574">
        <w:t xml:space="preserve"> </w:t>
      </w:r>
      <w:r w:rsidRPr="00454574">
        <w:t>к</w:t>
      </w:r>
      <w:r w:rsidR="00625B6C" w:rsidRPr="00454574">
        <w:t xml:space="preserve"> </w:t>
      </w:r>
      <w:r w:rsidRPr="00454574">
        <w:t>нему</w:t>
      </w:r>
      <w:r w:rsidR="00625B6C" w:rsidRPr="00454574">
        <w:t xml:space="preserve"> </w:t>
      </w:r>
      <w:r w:rsidRPr="00454574">
        <w:t>обратился</w:t>
      </w:r>
      <w:r w:rsidR="00625B6C" w:rsidRPr="00454574">
        <w:t xml:space="preserve"> </w:t>
      </w:r>
      <w:r w:rsidRPr="00454574">
        <w:t>губернатор</w:t>
      </w:r>
      <w:r w:rsidR="00625B6C" w:rsidRPr="00454574">
        <w:t xml:space="preserve"> </w:t>
      </w:r>
      <w:r w:rsidRPr="00454574">
        <w:t>Санкт-Петербурга</w:t>
      </w:r>
      <w:r w:rsidR="00625B6C" w:rsidRPr="00454574">
        <w:t xml:space="preserve"> </w:t>
      </w:r>
      <w:r w:rsidRPr="00454574">
        <w:t>Александр</w:t>
      </w:r>
      <w:r w:rsidR="00625B6C" w:rsidRPr="00454574">
        <w:t xml:space="preserve"> </w:t>
      </w:r>
      <w:r w:rsidRPr="00454574">
        <w:t>Беглов.</w:t>
      </w:r>
      <w:r w:rsidR="00625B6C" w:rsidRPr="00454574">
        <w:t xml:space="preserve"> </w:t>
      </w:r>
      <w:r w:rsidRPr="00454574">
        <w:t>Президент</w:t>
      </w:r>
      <w:r w:rsidR="00625B6C" w:rsidRPr="00454574">
        <w:t xml:space="preserve"> </w:t>
      </w:r>
      <w:r w:rsidRPr="00454574">
        <w:t>согласился,</w:t>
      </w:r>
      <w:r w:rsidR="00625B6C" w:rsidRPr="00454574">
        <w:t xml:space="preserve"> </w:t>
      </w:r>
      <w:r w:rsidRPr="00454574">
        <w:t>что</w:t>
      </w:r>
      <w:r w:rsidR="00625B6C" w:rsidRPr="00454574">
        <w:t xml:space="preserve"> </w:t>
      </w:r>
      <w:r w:rsidRPr="00454574">
        <w:t>делать</w:t>
      </w:r>
      <w:r w:rsidR="00625B6C" w:rsidRPr="00454574">
        <w:t xml:space="preserve"> </w:t>
      </w:r>
      <w:r w:rsidRPr="00454574">
        <w:t>это</w:t>
      </w:r>
      <w:r w:rsidR="00625B6C" w:rsidRPr="00454574">
        <w:t xml:space="preserve"> </w:t>
      </w:r>
      <w:r w:rsidRPr="00454574">
        <w:t>нужно,</w:t>
      </w:r>
      <w:r w:rsidR="00625B6C" w:rsidRPr="00454574">
        <w:t xml:space="preserve"> </w:t>
      </w:r>
      <w:r w:rsidRPr="00454574">
        <w:t>а</w:t>
      </w:r>
      <w:r w:rsidR="00625B6C" w:rsidRPr="00454574">
        <w:t xml:space="preserve"> </w:t>
      </w:r>
      <w:r w:rsidRPr="00454574">
        <w:t>также</w:t>
      </w:r>
      <w:r w:rsidR="00625B6C" w:rsidRPr="00454574">
        <w:t xml:space="preserve"> </w:t>
      </w:r>
      <w:r w:rsidRPr="00454574">
        <w:t>решил</w:t>
      </w:r>
      <w:r w:rsidR="00625B6C" w:rsidRPr="00454574">
        <w:t xml:space="preserve"> </w:t>
      </w:r>
      <w:r w:rsidRPr="00454574">
        <w:t>не</w:t>
      </w:r>
      <w:r w:rsidR="00625B6C" w:rsidRPr="00454574">
        <w:t xml:space="preserve"> </w:t>
      </w:r>
      <w:r w:rsidRPr="00454574">
        <w:t>затягивать</w:t>
      </w:r>
      <w:r w:rsidR="00625B6C" w:rsidRPr="00454574">
        <w:t xml:space="preserve"> </w:t>
      </w:r>
      <w:r w:rsidRPr="00454574">
        <w:t>с</w:t>
      </w:r>
      <w:r w:rsidR="00625B6C" w:rsidRPr="00454574">
        <w:t xml:space="preserve"> </w:t>
      </w:r>
      <w:r w:rsidRPr="00454574">
        <w:t>объявлением.</w:t>
      </w:r>
    </w:p>
    <w:p w:rsidR="007754DA" w:rsidRPr="00454574" w:rsidRDefault="007754DA" w:rsidP="007754DA">
      <w:r w:rsidRPr="00454574">
        <w:t>Как</w:t>
      </w:r>
      <w:r w:rsidR="00625B6C" w:rsidRPr="00454574">
        <w:t xml:space="preserve"> </w:t>
      </w:r>
      <w:r w:rsidRPr="00454574">
        <w:t>подчеркнул</w:t>
      </w:r>
      <w:r w:rsidR="00625B6C" w:rsidRPr="00454574">
        <w:t xml:space="preserve"> </w:t>
      </w:r>
      <w:r w:rsidRPr="00454574">
        <w:t>президент,</w:t>
      </w:r>
      <w:r w:rsidR="00625B6C" w:rsidRPr="00454574">
        <w:t xml:space="preserve"> </w:t>
      </w:r>
      <w:r w:rsidRPr="00454574">
        <w:t>для</w:t>
      </w:r>
      <w:r w:rsidR="00625B6C" w:rsidRPr="00454574">
        <w:t xml:space="preserve"> </w:t>
      </w:r>
      <w:r w:rsidRPr="00454574">
        <w:t>этого</w:t>
      </w:r>
      <w:r w:rsidR="00625B6C" w:rsidRPr="00454574">
        <w:t xml:space="preserve"> </w:t>
      </w:r>
      <w:r w:rsidRPr="00454574">
        <w:t>потребуется</w:t>
      </w:r>
      <w:r w:rsidR="00625B6C" w:rsidRPr="00454574">
        <w:t xml:space="preserve"> </w:t>
      </w:r>
      <w:r w:rsidRPr="00454574">
        <w:t>федеральный</w:t>
      </w:r>
      <w:r w:rsidR="00625B6C" w:rsidRPr="00454574">
        <w:t xml:space="preserve"> </w:t>
      </w:r>
      <w:r w:rsidRPr="00454574">
        <w:t>закон.</w:t>
      </w:r>
      <w:r w:rsidR="00625B6C" w:rsidRPr="00454574">
        <w:t xml:space="preserve"> </w:t>
      </w:r>
      <w:r w:rsidRPr="00454574">
        <w:t>Он</w:t>
      </w:r>
      <w:r w:rsidR="00625B6C" w:rsidRPr="00454574">
        <w:t xml:space="preserve"> </w:t>
      </w:r>
      <w:r w:rsidRPr="00454574">
        <w:t>призвал</w:t>
      </w:r>
      <w:r w:rsidR="00625B6C" w:rsidRPr="00454574">
        <w:t xml:space="preserve"> </w:t>
      </w:r>
      <w:r w:rsidRPr="00454574">
        <w:t>Госдуму</w:t>
      </w:r>
      <w:r w:rsidR="00625B6C" w:rsidRPr="00454574">
        <w:t xml:space="preserve"> </w:t>
      </w:r>
      <w:r w:rsidRPr="00454574">
        <w:t>принять</w:t>
      </w:r>
      <w:r w:rsidR="00625B6C" w:rsidRPr="00454574">
        <w:t xml:space="preserve"> </w:t>
      </w:r>
      <w:r w:rsidRPr="00454574">
        <w:t>изменения</w:t>
      </w:r>
      <w:r w:rsidR="00625B6C" w:rsidRPr="00454574">
        <w:t xml:space="preserve"> </w:t>
      </w:r>
      <w:r w:rsidRPr="00454574">
        <w:t>в</w:t>
      </w:r>
      <w:r w:rsidR="00625B6C" w:rsidRPr="00454574">
        <w:t xml:space="preserve"> </w:t>
      </w:r>
      <w:r w:rsidRPr="00454574">
        <w:t>весеннюю</w:t>
      </w:r>
      <w:r w:rsidR="00625B6C" w:rsidRPr="00454574">
        <w:t xml:space="preserve"> </w:t>
      </w:r>
      <w:r w:rsidRPr="00454574">
        <w:t>сессию,</w:t>
      </w:r>
      <w:r w:rsidR="00625B6C" w:rsidRPr="00454574">
        <w:t xml:space="preserve"> </w:t>
      </w:r>
      <w:r w:rsidRPr="00454574">
        <w:t>чтобы</w:t>
      </w:r>
      <w:r w:rsidR="00625B6C" w:rsidRPr="00454574">
        <w:t xml:space="preserve"> </w:t>
      </w:r>
      <w:r w:rsidRPr="00454574">
        <w:t>размер</w:t>
      </w:r>
      <w:r w:rsidR="00625B6C" w:rsidRPr="00454574">
        <w:t xml:space="preserve"> </w:t>
      </w:r>
      <w:r w:rsidRPr="00454574">
        <w:t>пенсий</w:t>
      </w:r>
      <w:r w:rsidR="00625B6C" w:rsidRPr="00454574">
        <w:t xml:space="preserve"> </w:t>
      </w:r>
      <w:r w:rsidRPr="00454574">
        <w:t>начал</w:t>
      </w:r>
      <w:r w:rsidR="00625B6C" w:rsidRPr="00454574">
        <w:t xml:space="preserve"> </w:t>
      </w:r>
      <w:r w:rsidRPr="00454574">
        <w:t>расти</w:t>
      </w:r>
      <w:r w:rsidR="00625B6C" w:rsidRPr="00454574">
        <w:t xml:space="preserve"> </w:t>
      </w:r>
      <w:r w:rsidRPr="00454574">
        <w:t>с</w:t>
      </w:r>
      <w:r w:rsidR="00625B6C" w:rsidRPr="00454574">
        <w:t xml:space="preserve"> </w:t>
      </w:r>
      <w:r w:rsidRPr="00454574">
        <w:t>1</w:t>
      </w:r>
      <w:r w:rsidR="00625B6C" w:rsidRPr="00454574">
        <w:t xml:space="preserve"> </w:t>
      </w:r>
      <w:r w:rsidRPr="00454574">
        <w:t>февраля</w:t>
      </w:r>
      <w:r w:rsidR="00625B6C" w:rsidRPr="00454574">
        <w:t xml:space="preserve"> </w:t>
      </w:r>
      <w:r w:rsidRPr="00454574">
        <w:t>2025</w:t>
      </w:r>
      <w:r w:rsidR="00625B6C" w:rsidRPr="00454574">
        <w:t xml:space="preserve"> </w:t>
      </w:r>
      <w:r w:rsidRPr="00454574">
        <w:t>года.</w:t>
      </w:r>
    </w:p>
    <w:p w:rsidR="007754DA" w:rsidRPr="00454574" w:rsidRDefault="007754DA" w:rsidP="007754DA">
      <w:r w:rsidRPr="00454574">
        <w:t>Глава</w:t>
      </w:r>
      <w:r w:rsidR="00625B6C" w:rsidRPr="00454574">
        <w:t xml:space="preserve"> </w:t>
      </w:r>
      <w:r w:rsidRPr="00454574">
        <w:t>государства</w:t>
      </w:r>
      <w:r w:rsidR="00625B6C" w:rsidRPr="00454574">
        <w:t xml:space="preserve"> </w:t>
      </w:r>
      <w:r w:rsidRPr="00454574">
        <w:t>также</w:t>
      </w:r>
      <w:r w:rsidR="00625B6C" w:rsidRPr="00454574">
        <w:t xml:space="preserve"> </w:t>
      </w:r>
      <w:r w:rsidRPr="00454574">
        <w:t>апеллировал</w:t>
      </w:r>
      <w:r w:rsidR="00625B6C" w:rsidRPr="00454574">
        <w:t xml:space="preserve"> </w:t>
      </w:r>
      <w:r w:rsidRPr="00454574">
        <w:t>к</w:t>
      </w:r>
      <w:r w:rsidR="00625B6C" w:rsidRPr="00454574">
        <w:t xml:space="preserve"> </w:t>
      </w:r>
      <w:r w:rsidRPr="00454574">
        <w:t>рынку</w:t>
      </w:r>
      <w:r w:rsidR="00625B6C" w:rsidRPr="00454574">
        <w:t xml:space="preserve"> </w:t>
      </w:r>
      <w:r w:rsidRPr="00454574">
        <w:t>труда,</w:t>
      </w:r>
      <w:r w:rsidR="00625B6C" w:rsidRPr="00454574">
        <w:t xml:space="preserve"> </w:t>
      </w:r>
      <w:r w:rsidRPr="00454574">
        <w:t>которому</w:t>
      </w:r>
      <w:r w:rsidR="00625B6C" w:rsidRPr="00454574">
        <w:t xml:space="preserve"> </w:t>
      </w:r>
      <w:r w:rsidRPr="00454574">
        <w:t>требуются</w:t>
      </w:r>
      <w:r w:rsidR="00625B6C" w:rsidRPr="00454574">
        <w:t xml:space="preserve"> </w:t>
      </w:r>
      <w:r w:rsidRPr="00454574">
        <w:t>не</w:t>
      </w:r>
      <w:r w:rsidR="00625B6C" w:rsidRPr="00454574">
        <w:t xml:space="preserve"> </w:t>
      </w:r>
      <w:r w:rsidRPr="00454574">
        <w:t>только</w:t>
      </w:r>
      <w:r w:rsidR="00625B6C" w:rsidRPr="00454574">
        <w:t xml:space="preserve"> </w:t>
      </w:r>
      <w:r w:rsidRPr="00454574">
        <w:t>молодые</w:t>
      </w:r>
      <w:r w:rsidR="00625B6C" w:rsidRPr="00454574">
        <w:t xml:space="preserve"> </w:t>
      </w:r>
      <w:r w:rsidRPr="00454574">
        <w:t>кадры,</w:t>
      </w:r>
      <w:r w:rsidR="00625B6C" w:rsidRPr="00454574">
        <w:t xml:space="preserve"> </w:t>
      </w:r>
      <w:r w:rsidRPr="00454574">
        <w:t>но</w:t>
      </w:r>
      <w:r w:rsidR="00625B6C" w:rsidRPr="00454574">
        <w:t xml:space="preserve"> </w:t>
      </w:r>
      <w:r w:rsidRPr="00454574">
        <w:t>и</w:t>
      </w:r>
      <w:r w:rsidR="00625B6C" w:rsidRPr="00454574">
        <w:t xml:space="preserve"> </w:t>
      </w:r>
      <w:r w:rsidRPr="00454574">
        <w:t>опытные,</w:t>
      </w:r>
      <w:r w:rsidR="00625B6C" w:rsidRPr="00454574">
        <w:t xml:space="preserve"> </w:t>
      </w:r>
      <w:r w:rsidRPr="00454574">
        <w:t>знающие</w:t>
      </w:r>
      <w:r w:rsidR="00625B6C" w:rsidRPr="00454574">
        <w:t xml:space="preserve"> </w:t>
      </w:r>
      <w:r w:rsidRPr="00454574">
        <w:t>специалисты.</w:t>
      </w:r>
      <w:r w:rsidR="00625B6C" w:rsidRPr="00454574">
        <w:t xml:space="preserve"> </w:t>
      </w:r>
      <w:r w:rsidRPr="00454574">
        <w:t>Они,</w:t>
      </w:r>
      <w:r w:rsidR="00625B6C" w:rsidRPr="00454574">
        <w:t xml:space="preserve"> </w:t>
      </w:r>
      <w:r w:rsidRPr="00454574">
        <w:t>их</w:t>
      </w:r>
      <w:r w:rsidR="00625B6C" w:rsidRPr="00454574">
        <w:t xml:space="preserve"> </w:t>
      </w:r>
      <w:r w:rsidRPr="00454574">
        <w:t>знания,</w:t>
      </w:r>
      <w:r w:rsidR="00625B6C" w:rsidRPr="00454574">
        <w:t xml:space="preserve"> </w:t>
      </w:r>
      <w:r w:rsidRPr="00454574">
        <w:t>навыки,</w:t>
      </w:r>
      <w:r w:rsidR="00625B6C" w:rsidRPr="00454574">
        <w:t xml:space="preserve"> </w:t>
      </w:r>
      <w:r w:rsidRPr="00454574">
        <w:t>компетенции,</w:t>
      </w:r>
      <w:r w:rsidR="00625B6C" w:rsidRPr="00454574">
        <w:t xml:space="preserve"> </w:t>
      </w:r>
      <w:r w:rsidRPr="00454574">
        <w:t>по</w:t>
      </w:r>
      <w:r w:rsidR="00625B6C" w:rsidRPr="00454574">
        <w:t xml:space="preserve"> </w:t>
      </w:r>
      <w:r w:rsidRPr="00454574">
        <w:t>мнению</w:t>
      </w:r>
      <w:r w:rsidR="00625B6C" w:rsidRPr="00454574">
        <w:t xml:space="preserve"> </w:t>
      </w:r>
      <w:r w:rsidRPr="00454574">
        <w:t>Путина,</w:t>
      </w:r>
      <w:r w:rsidR="00625B6C" w:rsidRPr="00454574">
        <w:t xml:space="preserve"> </w:t>
      </w:r>
      <w:r w:rsidRPr="00454574">
        <w:t>выступают</w:t>
      </w:r>
      <w:r w:rsidR="00625B6C" w:rsidRPr="00454574">
        <w:t xml:space="preserve"> </w:t>
      </w:r>
      <w:r w:rsidRPr="00454574">
        <w:t>важным</w:t>
      </w:r>
      <w:r w:rsidR="00625B6C" w:rsidRPr="00454574">
        <w:t xml:space="preserve"> </w:t>
      </w:r>
      <w:r w:rsidRPr="00454574">
        <w:t>ресурсом</w:t>
      </w:r>
      <w:r w:rsidR="00625B6C" w:rsidRPr="00454574">
        <w:t xml:space="preserve"> </w:t>
      </w:r>
      <w:r w:rsidRPr="00454574">
        <w:t>для</w:t>
      </w:r>
      <w:r w:rsidR="00625B6C" w:rsidRPr="00454574">
        <w:t xml:space="preserve"> </w:t>
      </w:r>
      <w:r w:rsidRPr="00454574">
        <w:t>экономики.</w:t>
      </w:r>
      <w:r w:rsidR="00625B6C" w:rsidRPr="00454574">
        <w:t xml:space="preserve"> </w:t>
      </w:r>
      <w:r w:rsidRPr="00454574">
        <w:t>Кроме</w:t>
      </w:r>
      <w:r w:rsidR="00625B6C" w:rsidRPr="00454574">
        <w:t xml:space="preserve"> </w:t>
      </w:r>
      <w:r w:rsidRPr="00454574">
        <w:t>того,</w:t>
      </w:r>
      <w:r w:rsidR="00625B6C" w:rsidRPr="00454574">
        <w:t xml:space="preserve"> </w:t>
      </w:r>
      <w:r w:rsidRPr="00454574">
        <w:t>президент</w:t>
      </w:r>
      <w:r w:rsidR="00625B6C" w:rsidRPr="00454574">
        <w:t xml:space="preserve"> </w:t>
      </w:r>
      <w:r w:rsidRPr="00454574">
        <w:t>отметил</w:t>
      </w:r>
      <w:r w:rsidR="00625B6C" w:rsidRPr="00454574">
        <w:t xml:space="preserve"> </w:t>
      </w:r>
      <w:r w:rsidRPr="00454574">
        <w:t>и</w:t>
      </w:r>
      <w:r w:rsidR="00625B6C" w:rsidRPr="00454574">
        <w:t xml:space="preserve"> </w:t>
      </w:r>
      <w:r w:rsidRPr="00454574">
        <w:t>другой</w:t>
      </w:r>
      <w:r w:rsidR="00625B6C" w:rsidRPr="00454574">
        <w:t xml:space="preserve"> </w:t>
      </w:r>
      <w:r w:rsidRPr="00454574">
        <w:t>момент:</w:t>
      </w:r>
      <w:r w:rsidR="00625B6C" w:rsidRPr="00454574">
        <w:t xml:space="preserve"> </w:t>
      </w:r>
      <w:r w:rsidRPr="00454574">
        <w:t>уровень</w:t>
      </w:r>
      <w:r w:rsidR="00625B6C" w:rsidRPr="00454574">
        <w:t xml:space="preserve"> </w:t>
      </w:r>
      <w:r w:rsidRPr="00454574">
        <w:t>заработной</w:t>
      </w:r>
      <w:r w:rsidR="00625B6C" w:rsidRPr="00454574">
        <w:t xml:space="preserve"> </w:t>
      </w:r>
      <w:r w:rsidRPr="00454574">
        <w:t>платы</w:t>
      </w:r>
      <w:r w:rsidR="00625B6C" w:rsidRPr="00454574">
        <w:t xml:space="preserve"> </w:t>
      </w:r>
      <w:r w:rsidRPr="00454574">
        <w:t>работающих</w:t>
      </w:r>
      <w:r w:rsidR="00625B6C" w:rsidRPr="00454574">
        <w:t xml:space="preserve"> </w:t>
      </w:r>
      <w:r w:rsidRPr="00454574">
        <w:lastRenderedPageBreak/>
        <w:t>пенсионеров.</w:t>
      </w:r>
      <w:r w:rsidR="00625B6C" w:rsidRPr="00454574">
        <w:t xml:space="preserve"> </w:t>
      </w:r>
      <w:r w:rsidRPr="00454574">
        <w:t>Вопрос,</w:t>
      </w:r>
      <w:r w:rsidR="00625B6C" w:rsidRPr="00454574">
        <w:t xml:space="preserve"> </w:t>
      </w:r>
      <w:r w:rsidRPr="00454574">
        <w:t>который</w:t>
      </w:r>
      <w:r w:rsidR="00625B6C" w:rsidRPr="00454574">
        <w:t xml:space="preserve"> </w:t>
      </w:r>
      <w:r w:rsidRPr="00454574">
        <w:t>поднимали</w:t>
      </w:r>
      <w:r w:rsidR="00625B6C" w:rsidRPr="00454574">
        <w:t xml:space="preserve"> </w:t>
      </w:r>
      <w:r w:rsidRPr="00454574">
        <w:t>общественники,</w:t>
      </w:r>
      <w:r w:rsidR="00625B6C" w:rsidRPr="00454574">
        <w:t xml:space="preserve"> </w:t>
      </w:r>
      <w:r w:rsidRPr="00454574">
        <w:t>профсоюзы,</w:t>
      </w:r>
      <w:r w:rsidR="00625B6C" w:rsidRPr="00454574">
        <w:t xml:space="preserve"> </w:t>
      </w:r>
      <w:r w:rsidRPr="00454574">
        <w:t>граждане</w:t>
      </w:r>
      <w:r w:rsidR="00625B6C" w:rsidRPr="00454574">
        <w:t xml:space="preserve"> </w:t>
      </w:r>
      <w:r w:rsidRPr="00454574">
        <w:t>на</w:t>
      </w:r>
      <w:r w:rsidR="00625B6C" w:rsidRPr="00454574">
        <w:t xml:space="preserve"> </w:t>
      </w:r>
      <w:r w:rsidRPr="00454574">
        <w:t>протяжении</w:t>
      </w:r>
      <w:r w:rsidR="00625B6C" w:rsidRPr="00454574">
        <w:t xml:space="preserve"> </w:t>
      </w:r>
      <w:r w:rsidRPr="00454574">
        <w:t>многих</w:t>
      </w:r>
      <w:r w:rsidR="00625B6C" w:rsidRPr="00454574">
        <w:t xml:space="preserve"> </w:t>
      </w:r>
      <w:r w:rsidRPr="00454574">
        <w:t>лет,</w:t>
      </w:r>
      <w:r w:rsidR="00625B6C" w:rsidRPr="00454574">
        <w:t xml:space="preserve"> </w:t>
      </w:r>
      <w:r w:rsidRPr="00454574">
        <w:t>назрел.</w:t>
      </w:r>
    </w:p>
    <w:p w:rsidR="007754DA" w:rsidRPr="00454574" w:rsidRDefault="007754DA" w:rsidP="007754DA">
      <w:r w:rsidRPr="00454574">
        <w:t>-</w:t>
      </w:r>
      <w:r w:rsidR="00625B6C" w:rsidRPr="00454574">
        <w:t xml:space="preserve"> </w:t>
      </w:r>
      <w:r w:rsidRPr="00454574">
        <w:t>И</w:t>
      </w:r>
      <w:r w:rsidR="00625B6C" w:rsidRPr="00454574">
        <w:t xml:space="preserve"> </w:t>
      </w:r>
      <w:r w:rsidRPr="00454574">
        <w:t>сегодня</w:t>
      </w:r>
      <w:r w:rsidR="00625B6C" w:rsidRPr="00454574">
        <w:t xml:space="preserve"> </w:t>
      </w:r>
      <w:r w:rsidRPr="00454574">
        <w:t>у</w:t>
      </w:r>
      <w:r w:rsidR="00625B6C" w:rsidRPr="00454574">
        <w:t xml:space="preserve"> </w:t>
      </w:r>
      <w:r w:rsidRPr="00454574">
        <w:t>нас</w:t>
      </w:r>
      <w:r w:rsidR="00625B6C" w:rsidRPr="00454574">
        <w:t xml:space="preserve"> </w:t>
      </w:r>
      <w:r w:rsidRPr="00454574">
        <w:t>есть</w:t>
      </w:r>
      <w:r w:rsidR="00625B6C" w:rsidRPr="00454574">
        <w:t xml:space="preserve"> </w:t>
      </w:r>
      <w:r w:rsidRPr="00454574">
        <w:t>ресурсы,</w:t>
      </w:r>
      <w:r w:rsidR="00625B6C" w:rsidRPr="00454574">
        <w:t xml:space="preserve"> </w:t>
      </w:r>
      <w:r w:rsidRPr="00454574">
        <w:t>чтобы</w:t>
      </w:r>
      <w:r w:rsidR="00625B6C" w:rsidRPr="00454574">
        <w:t xml:space="preserve"> </w:t>
      </w:r>
      <w:r w:rsidRPr="00454574">
        <w:t>начать</w:t>
      </w:r>
      <w:r w:rsidR="00625B6C" w:rsidRPr="00454574">
        <w:t xml:space="preserve"> </w:t>
      </w:r>
      <w:r w:rsidRPr="00454574">
        <w:t>его</w:t>
      </w:r>
      <w:r w:rsidR="00625B6C" w:rsidRPr="00454574">
        <w:t xml:space="preserve"> </w:t>
      </w:r>
      <w:r w:rsidRPr="00454574">
        <w:t>решение</w:t>
      </w:r>
      <w:r w:rsidR="00625B6C" w:rsidRPr="00454574">
        <w:t xml:space="preserve"> </w:t>
      </w:r>
      <w:r w:rsidRPr="00454574">
        <w:t>в</w:t>
      </w:r>
      <w:r w:rsidR="00625B6C" w:rsidRPr="00454574">
        <w:t xml:space="preserve"> </w:t>
      </w:r>
      <w:r w:rsidRPr="00454574">
        <w:t>интересах</w:t>
      </w:r>
      <w:r w:rsidR="00625B6C" w:rsidRPr="00454574">
        <w:t xml:space="preserve"> </w:t>
      </w:r>
      <w:r w:rsidRPr="00454574">
        <w:t>людей,</w:t>
      </w:r>
      <w:r w:rsidR="00625B6C" w:rsidRPr="00454574">
        <w:t xml:space="preserve"> </w:t>
      </w:r>
      <w:r w:rsidRPr="00454574">
        <w:t>-</w:t>
      </w:r>
      <w:r w:rsidR="00625B6C" w:rsidRPr="00454574">
        <w:t xml:space="preserve"> </w:t>
      </w:r>
      <w:r w:rsidRPr="00454574">
        <w:t>заявил</w:t>
      </w:r>
      <w:r w:rsidR="00625B6C" w:rsidRPr="00454574">
        <w:t xml:space="preserve"> </w:t>
      </w:r>
      <w:r w:rsidRPr="00454574">
        <w:t>Владимир</w:t>
      </w:r>
      <w:r w:rsidR="00625B6C" w:rsidRPr="00454574">
        <w:t xml:space="preserve"> </w:t>
      </w:r>
      <w:r w:rsidRPr="00454574">
        <w:t>Путин.</w:t>
      </w:r>
    </w:p>
    <w:p w:rsidR="007754DA" w:rsidRPr="00454574" w:rsidRDefault="007754DA" w:rsidP="007754DA">
      <w:r w:rsidRPr="00454574">
        <w:t>То</w:t>
      </w:r>
      <w:r w:rsidR="00625B6C" w:rsidRPr="00454574">
        <w:t xml:space="preserve"> </w:t>
      </w:r>
      <w:r w:rsidRPr="00454574">
        <w:t>есть</w:t>
      </w:r>
      <w:r w:rsidR="00625B6C" w:rsidRPr="00454574">
        <w:t xml:space="preserve"> </w:t>
      </w:r>
      <w:r w:rsidRPr="00454574">
        <w:t>глава</w:t>
      </w:r>
      <w:r w:rsidR="00625B6C" w:rsidRPr="00454574">
        <w:t xml:space="preserve"> </w:t>
      </w:r>
      <w:r w:rsidRPr="00454574">
        <w:t>государства</w:t>
      </w:r>
      <w:r w:rsidR="00625B6C" w:rsidRPr="00454574">
        <w:t xml:space="preserve"> </w:t>
      </w:r>
      <w:r w:rsidRPr="00454574">
        <w:t>сделал</w:t>
      </w:r>
      <w:r w:rsidR="00625B6C" w:rsidRPr="00454574">
        <w:t xml:space="preserve"> </w:t>
      </w:r>
      <w:r w:rsidRPr="00454574">
        <w:t>отсылку</w:t>
      </w:r>
      <w:r w:rsidR="00625B6C" w:rsidRPr="00454574">
        <w:t xml:space="preserve"> </w:t>
      </w:r>
      <w:r w:rsidRPr="00454574">
        <w:t>к</w:t>
      </w:r>
      <w:r w:rsidR="00625B6C" w:rsidRPr="00454574">
        <w:t xml:space="preserve"> </w:t>
      </w:r>
      <w:r w:rsidRPr="00454574">
        <w:t>той</w:t>
      </w:r>
      <w:r w:rsidR="00625B6C" w:rsidRPr="00454574">
        <w:t xml:space="preserve"> </w:t>
      </w:r>
      <w:r w:rsidRPr="00454574">
        <w:t>самой</w:t>
      </w:r>
      <w:r w:rsidR="00625B6C" w:rsidRPr="00454574">
        <w:t xml:space="preserve"> </w:t>
      </w:r>
      <w:r w:rsidRPr="00454574">
        <w:t>справедливости,</w:t>
      </w:r>
      <w:r w:rsidR="00625B6C" w:rsidRPr="00454574">
        <w:t xml:space="preserve"> </w:t>
      </w:r>
      <w:r w:rsidRPr="00454574">
        <w:t>которой</w:t>
      </w:r>
      <w:r w:rsidR="00625B6C" w:rsidRPr="00454574">
        <w:t xml:space="preserve"> </w:t>
      </w:r>
      <w:r w:rsidRPr="00454574">
        <w:t>объяснялась</w:t>
      </w:r>
      <w:r w:rsidR="00625B6C" w:rsidRPr="00454574">
        <w:t xml:space="preserve"> </w:t>
      </w:r>
      <w:r w:rsidRPr="00454574">
        <w:t>необходимость</w:t>
      </w:r>
      <w:r w:rsidR="00625B6C" w:rsidRPr="00454574">
        <w:t xml:space="preserve"> </w:t>
      </w:r>
      <w:r w:rsidRPr="00454574">
        <w:t>развития</w:t>
      </w:r>
      <w:r w:rsidR="00625B6C" w:rsidRPr="00454574">
        <w:t xml:space="preserve"> </w:t>
      </w:r>
      <w:r w:rsidRPr="00454574">
        <w:t>прогрессии</w:t>
      </w:r>
      <w:r w:rsidR="00625B6C" w:rsidRPr="00454574">
        <w:t xml:space="preserve"> </w:t>
      </w:r>
      <w:r w:rsidRPr="00454574">
        <w:t>в</w:t>
      </w:r>
      <w:r w:rsidR="00625B6C" w:rsidRPr="00454574">
        <w:t xml:space="preserve"> </w:t>
      </w:r>
      <w:r w:rsidRPr="00454574">
        <w:t>шкале</w:t>
      </w:r>
      <w:r w:rsidR="00625B6C" w:rsidRPr="00454574">
        <w:t xml:space="preserve"> </w:t>
      </w:r>
      <w:r w:rsidRPr="00454574">
        <w:t>НДФЛ.</w:t>
      </w:r>
    </w:p>
    <w:p w:rsidR="007754DA" w:rsidRPr="00454574" w:rsidRDefault="007754DA" w:rsidP="007754DA">
      <w:r w:rsidRPr="00454574">
        <w:t>Действительно,</w:t>
      </w:r>
      <w:r w:rsidR="00625B6C" w:rsidRPr="00454574">
        <w:t xml:space="preserve"> </w:t>
      </w:r>
      <w:r w:rsidRPr="00454574">
        <w:t>по</w:t>
      </w:r>
      <w:r w:rsidR="00625B6C" w:rsidRPr="00454574">
        <w:t xml:space="preserve"> </w:t>
      </w:r>
      <w:r w:rsidRPr="00454574">
        <w:t>данным</w:t>
      </w:r>
      <w:r w:rsidR="00625B6C" w:rsidRPr="00454574">
        <w:t xml:space="preserve"> </w:t>
      </w:r>
      <w:r w:rsidRPr="00454574">
        <w:t>Соцфонда,</w:t>
      </w:r>
      <w:r w:rsidR="00625B6C" w:rsidRPr="00454574">
        <w:t xml:space="preserve"> </w:t>
      </w:r>
      <w:r w:rsidRPr="00454574">
        <w:t>в</w:t>
      </w:r>
      <w:r w:rsidR="00625B6C" w:rsidRPr="00454574">
        <w:t xml:space="preserve"> </w:t>
      </w:r>
      <w:r w:rsidRPr="00454574">
        <w:t>первом</w:t>
      </w:r>
      <w:r w:rsidR="00625B6C" w:rsidRPr="00454574">
        <w:t xml:space="preserve"> </w:t>
      </w:r>
      <w:r w:rsidRPr="00454574">
        <w:t>квартале</w:t>
      </w:r>
      <w:r w:rsidR="00625B6C" w:rsidRPr="00454574">
        <w:t xml:space="preserve"> </w:t>
      </w:r>
      <w:r w:rsidRPr="00454574">
        <w:t>этого</w:t>
      </w:r>
      <w:r w:rsidR="00625B6C" w:rsidRPr="00454574">
        <w:t xml:space="preserve"> </w:t>
      </w:r>
      <w:r w:rsidRPr="00454574">
        <w:t>года</w:t>
      </w:r>
      <w:r w:rsidR="00625B6C" w:rsidRPr="00454574">
        <w:t xml:space="preserve"> </w:t>
      </w:r>
      <w:r w:rsidRPr="00454574">
        <w:t>средний</w:t>
      </w:r>
      <w:r w:rsidR="00625B6C" w:rsidRPr="00454574">
        <w:t xml:space="preserve"> </w:t>
      </w:r>
      <w:r w:rsidRPr="00454574">
        <w:t>размер</w:t>
      </w:r>
      <w:r w:rsidR="00625B6C" w:rsidRPr="00454574">
        <w:t xml:space="preserve"> </w:t>
      </w:r>
      <w:r w:rsidRPr="00454574">
        <w:t>пенсий</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составлял</w:t>
      </w:r>
      <w:r w:rsidR="00625B6C" w:rsidRPr="00454574">
        <w:t xml:space="preserve"> </w:t>
      </w:r>
      <w:r w:rsidRPr="00454574">
        <w:t>17,3</w:t>
      </w:r>
      <w:r w:rsidR="00625B6C" w:rsidRPr="00454574">
        <w:t xml:space="preserve"> </w:t>
      </w:r>
      <w:r w:rsidRPr="00454574">
        <w:t>тыс.</w:t>
      </w:r>
      <w:r w:rsidR="00625B6C" w:rsidRPr="00454574">
        <w:t xml:space="preserve"> </w:t>
      </w:r>
      <w:r w:rsidRPr="00454574">
        <w:t>рублей,</w:t>
      </w:r>
      <w:r w:rsidR="00625B6C" w:rsidRPr="00454574">
        <w:t xml:space="preserve"> </w:t>
      </w:r>
      <w:r w:rsidRPr="00454574">
        <w:t>неработающих</w:t>
      </w:r>
      <w:r w:rsidR="00625B6C" w:rsidRPr="00454574">
        <w:t xml:space="preserve"> </w:t>
      </w:r>
      <w:r w:rsidRPr="00454574">
        <w:t>-21</w:t>
      </w:r>
      <w:r w:rsidR="00625B6C" w:rsidRPr="00454574">
        <w:t xml:space="preserve"> </w:t>
      </w:r>
      <w:r w:rsidRPr="00454574">
        <w:t>тыс.</w:t>
      </w:r>
      <w:r w:rsidR="00625B6C" w:rsidRPr="00454574">
        <w:t xml:space="preserve"> </w:t>
      </w:r>
      <w:r w:rsidRPr="00454574">
        <w:t>И</w:t>
      </w:r>
      <w:r w:rsidR="00625B6C" w:rsidRPr="00454574">
        <w:t xml:space="preserve"> </w:t>
      </w:r>
      <w:r w:rsidRPr="00454574">
        <w:t>это,</w:t>
      </w:r>
      <w:r w:rsidR="00625B6C" w:rsidRPr="00454574">
        <w:t xml:space="preserve"> </w:t>
      </w:r>
      <w:r w:rsidRPr="00454574">
        <w:t>собственно,</w:t>
      </w:r>
      <w:r w:rsidR="00625B6C" w:rsidRPr="00454574">
        <w:t xml:space="preserve"> </w:t>
      </w:r>
      <w:r w:rsidRPr="00454574">
        <w:t>цена</w:t>
      </w:r>
      <w:r w:rsidR="00625B6C" w:rsidRPr="00454574">
        <w:t xml:space="preserve"> </w:t>
      </w:r>
      <w:r w:rsidRPr="00454574">
        <w:t>отсутствия</w:t>
      </w:r>
      <w:r w:rsidR="00625B6C" w:rsidRPr="00454574">
        <w:t xml:space="preserve"> </w:t>
      </w:r>
      <w:r w:rsidRPr="00454574">
        <w:t>индексации.</w:t>
      </w:r>
      <w:r w:rsidR="00625B6C" w:rsidRPr="00454574">
        <w:t xml:space="preserve"> </w:t>
      </w:r>
      <w:r w:rsidRPr="00454574">
        <w:t>В</w:t>
      </w:r>
      <w:r w:rsidR="00625B6C" w:rsidRPr="00454574">
        <w:t xml:space="preserve"> </w:t>
      </w:r>
      <w:r w:rsidRPr="00454574">
        <w:t>то</w:t>
      </w:r>
      <w:r w:rsidR="00625B6C" w:rsidRPr="00454574">
        <w:t xml:space="preserve"> </w:t>
      </w:r>
      <w:r w:rsidRPr="00454574">
        <w:t>же</w:t>
      </w:r>
      <w:r w:rsidR="00625B6C" w:rsidRPr="00454574">
        <w:t xml:space="preserve"> </w:t>
      </w:r>
      <w:r w:rsidRPr="00454574">
        <w:t>время</w:t>
      </w:r>
      <w:r w:rsidR="00625B6C" w:rsidRPr="00454574">
        <w:t xml:space="preserve"> </w:t>
      </w:r>
      <w:r w:rsidRPr="00454574">
        <w:t>после</w:t>
      </w:r>
      <w:r w:rsidR="00625B6C" w:rsidRPr="00454574">
        <w:t xml:space="preserve"> </w:t>
      </w:r>
      <w:r w:rsidRPr="00454574">
        <w:t>решения</w:t>
      </w:r>
      <w:r w:rsidR="00625B6C" w:rsidRPr="00454574">
        <w:t xml:space="preserve"> </w:t>
      </w:r>
      <w:r w:rsidRPr="00454574">
        <w:t>об</w:t>
      </w:r>
      <w:r w:rsidR="00625B6C" w:rsidRPr="00454574">
        <w:t xml:space="preserve"> </w:t>
      </w:r>
      <w:r w:rsidRPr="00454574">
        <w:t>отмене</w:t>
      </w:r>
      <w:r w:rsidR="00625B6C" w:rsidRPr="00454574">
        <w:t xml:space="preserve"> </w:t>
      </w:r>
      <w:r w:rsidRPr="00454574">
        <w:t>численность</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каждый</w:t>
      </w:r>
      <w:r w:rsidR="00625B6C" w:rsidRPr="00454574">
        <w:t xml:space="preserve"> </w:t>
      </w:r>
      <w:r w:rsidRPr="00454574">
        <w:t>год</w:t>
      </w:r>
      <w:r w:rsidR="00625B6C" w:rsidRPr="00454574">
        <w:t xml:space="preserve"> </w:t>
      </w:r>
      <w:r w:rsidRPr="00454574">
        <w:t>снижалась</w:t>
      </w:r>
      <w:r w:rsidR="00625B6C" w:rsidRPr="00454574">
        <w:t xml:space="preserve"> </w:t>
      </w:r>
      <w:r w:rsidRPr="00454574">
        <w:t>и</w:t>
      </w:r>
      <w:r w:rsidR="00625B6C" w:rsidRPr="00454574">
        <w:t xml:space="preserve"> </w:t>
      </w:r>
      <w:r w:rsidRPr="00454574">
        <w:t>в</w:t>
      </w:r>
      <w:r w:rsidR="00625B6C" w:rsidRPr="00454574">
        <w:t xml:space="preserve"> </w:t>
      </w:r>
      <w:r w:rsidRPr="00454574">
        <w:t>итоге</w:t>
      </w:r>
      <w:r w:rsidR="00625B6C" w:rsidRPr="00454574">
        <w:t xml:space="preserve"> </w:t>
      </w:r>
      <w:r w:rsidRPr="00454574">
        <w:t>уменьшилась</w:t>
      </w:r>
      <w:r w:rsidR="00625B6C" w:rsidRPr="00454574">
        <w:t xml:space="preserve"> </w:t>
      </w:r>
      <w:r w:rsidRPr="00454574">
        <w:t>почти</w:t>
      </w:r>
      <w:r w:rsidR="00625B6C" w:rsidRPr="00454574">
        <w:t xml:space="preserve"> </w:t>
      </w:r>
      <w:r w:rsidRPr="00454574">
        <w:t>вдвое.</w:t>
      </w:r>
    </w:p>
    <w:p w:rsidR="007754DA" w:rsidRPr="00454574" w:rsidRDefault="007754DA" w:rsidP="007754DA">
      <w:r w:rsidRPr="00454574">
        <w:t>По</w:t>
      </w:r>
      <w:r w:rsidR="00625B6C" w:rsidRPr="00454574">
        <w:t xml:space="preserve"> </w:t>
      </w:r>
      <w:r w:rsidRPr="00454574">
        <w:t>последним</w:t>
      </w:r>
      <w:r w:rsidR="00625B6C" w:rsidRPr="00454574">
        <w:t xml:space="preserve"> </w:t>
      </w:r>
      <w:r w:rsidRPr="00454574">
        <w:t>данным</w:t>
      </w:r>
      <w:r w:rsidR="00625B6C" w:rsidRPr="00454574">
        <w:t xml:space="preserve"> </w:t>
      </w:r>
      <w:r w:rsidRPr="00454574">
        <w:t>Социального</w:t>
      </w:r>
      <w:r w:rsidR="00625B6C" w:rsidRPr="00454574">
        <w:t xml:space="preserve"> </w:t>
      </w:r>
      <w:r w:rsidRPr="00454574">
        <w:t>фонда,</w:t>
      </w:r>
      <w:r w:rsidR="00625B6C" w:rsidRPr="00454574">
        <w:t xml:space="preserve"> </w:t>
      </w:r>
      <w:r w:rsidRPr="00454574">
        <w:t>в</w:t>
      </w:r>
      <w:r w:rsidR="00625B6C" w:rsidRPr="00454574">
        <w:t xml:space="preserve"> </w:t>
      </w:r>
      <w:r w:rsidRPr="00454574">
        <w:t>апреле</w:t>
      </w:r>
      <w:r w:rsidR="00625B6C" w:rsidRPr="00454574">
        <w:t xml:space="preserve"> </w:t>
      </w:r>
      <w:r w:rsidRPr="00454574">
        <w:t>2024-го</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насчитывалось</w:t>
      </w:r>
      <w:r w:rsidR="00625B6C" w:rsidRPr="00454574">
        <w:t xml:space="preserve"> </w:t>
      </w:r>
      <w:r w:rsidRPr="00454574">
        <w:t>7,8</w:t>
      </w:r>
      <w:r w:rsidR="00625B6C" w:rsidRPr="00454574">
        <w:t xml:space="preserve"> </w:t>
      </w:r>
      <w:r w:rsidRPr="00454574">
        <w:t>млн</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w:t>
      </w:r>
      <w:r w:rsidR="00625B6C" w:rsidRPr="00454574">
        <w:t xml:space="preserve"> </w:t>
      </w:r>
      <w:r w:rsidRPr="00454574">
        <w:t>это</w:t>
      </w:r>
      <w:r w:rsidR="00625B6C" w:rsidRPr="00454574">
        <w:t xml:space="preserve"> </w:t>
      </w:r>
      <w:r w:rsidRPr="00454574">
        <w:t>20%</w:t>
      </w:r>
      <w:r w:rsidR="00625B6C" w:rsidRPr="00454574">
        <w:t xml:space="preserve"> </w:t>
      </w:r>
      <w:r w:rsidRPr="00454574">
        <w:t>от</w:t>
      </w:r>
      <w:r w:rsidR="00625B6C" w:rsidRPr="00454574">
        <w:t xml:space="preserve"> </w:t>
      </w:r>
      <w:r w:rsidRPr="00454574">
        <w:t>общего</w:t>
      </w:r>
      <w:r w:rsidR="00625B6C" w:rsidRPr="00454574">
        <w:t xml:space="preserve"> </w:t>
      </w:r>
      <w:r w:rsidRPr="00454574">
        <w:t>числа</w:t>
      </w:r>
      <w:r w:rsidR="00625B6C" w:rsidRPr="00454574">
        <w:t xml:space="preserve"> </w:t>
      </w:r>
      <w:r w:rsidRPr="00454574">
        <w:t>граждан</w:t>
      </w:r>
      <w:r w:rsidR="00625B6C" w:rsidRPr="00454574">
        <w:t xml:space="preserve"> </w:t>
      </w:r>
      <w:r w:rsidRPr="00454574">
        <w:t>старше</w:t>
      </w:r>
      <w:r w:rsidR="00625B6C" w:rsidRPr="00454574">
        <w:t xml:space="preserve"> </w:t>
      </w:r>
      <w:r w:rsidRPr="00454574">
        <w:t>трудоспособного</w:t>
      </w:r>
      <w:r w:rsidR="00625B6C" w:rsidRPr="00454574">
        <w:t xml:space="preserve"> </w:t>
      </w:r>
      <w:r w:rsidRPr="00454574">
        <w:t>возраста,</w:t>
      </w:r>
      <w:r w:rsidR="00625B6C" w:rsidRPr="00454574">
        <w:t xml:space="preserve"> </w:t>
      </w:r>
      <w:r w:rsidRPr="00454574">
        <w:t>получающих</w:t>
      </w:r>
      <w:r w:rsidR="00625B6C" w:rsidRPr="00454574">
        <w:t xml:space="preserve"> </w:t>
      </w:r>
      <w:r w:rsidRPr="00454574">
        <w:t>выплаты</w:t>
      </w:r>
      <w:r w:rsidR="00625B6C" w:rsidRPr="00454574">
        <w:t xml:space="preserve"> </w:t>
      </w:r>
      <w:r w:rsidRPr="00454574">
        <w:t>(41</w:t>
      </w:r>
      <w:r w:rsidR="00625B6C" w:rsidRPr="00454574">
        <w:t xml:space="preserve"> </w:t>
      </w:r>
      <w:r w:rsidRPr="00454574">
        <w:t>млн).</w:t>
      </w:r>
      <w:r w:rsidR="00625B6C" w:rsidRPr="00454574">
        <w:t xml:space="preserve"> </w:t>
      </w:r>
      <w:r w:rsidRPr="00454574">
        <w:t>Год</w:t>
      </w:r>
      <w:r w:rsidR="00625B6C" w:rsidRPr="00454574">
        <w:t xml:space="preserve"> </w:t>
      </w:r>
      <w:r w:rsidRPr="00454574">
        <w:t>назад</w:t>
      </w:r>
      <w:r w:rsidR="00625B6C" w:rsidRPr="00454574">
        <w:t xml:space="preserve"> </w:t>
      </w:r>
      <w:r w:rsidRPr="00454574">
        <w:t>их</w:t>
      </w:r>
      <w:r w:rsidR="00625B6C" w:rsidRPr="00454574">
        <w:t xml:space="preserve"> </w:t>
      </w:r>
      <w:r w:rsidRPr="00454574">
        <w:t>было</w:t>
      </w:r>
      <w:r w:rsidR="00625B6C" w:rsidRPr="00454574">
        <w:t xml:space="preserve"> </w:t>
      </w:r>
      <w:r w:rsidRPr="00454574">
        <w:t>на</w:t>
      </w:r>
      <w:r w:rsidR="00625B6C" w:rsidRPr="00454574">
        <w:t xml:space="preserve"> </w:t>
      </w:r>
      <w:r w:rsidRPr="00454574">
        <w:t>60</w:t>
      </w:r>
      <w:r w:rsidR="00625B6C" w:rsidRPr="00454574">
        <w:t xml:space="preserve"> </w:t>
      </w:r>
      <w:r w:rsidRPr="00454574">
        <w:t>тыс.</w:t>
      </w:r>
      <w:r w:rsidR="00625B6C" w:rsidRPr="00454574">
        <w:t xml:space="preserve"> </w:t>
      </w:r>
      <w:r w:rsidRPr="00454574">
        <w:t>больше,</w:t>
      </w:r>
      <w:r w:rsidR="00625B6C" w:rsidRPr="00454574">
        <w:t xml:space="preserve"> </w:t>
      </w:r>
      <w:r w:rsidRPr="00454574">
        <w:t>а</w:t>
      </w:r>
      <w:r w:rsidR="00625B6C" w:rsidRPr="00454574">
        <w:t xml:space="preserve"> </w:t>
      </w:r>
      <w:r w:rsidRPr="00454574">
        <w:t>в</w:t>
      </w:r>
      <w:r w:rsidR="00625B6C" w:rsidRPr="00454574">
        <w:t xml:space="preserve"> </w:t>
      </w:r>
      <w:r w:rsidRPr="00454574">
        <w:t>апреле</w:t>
      </w:r>
      <w:r w:rsidR="00625B6C" w:rsidRPr="00454574">
        <w:t xml:space="preserve"> </w:t>
      </w:r>
      <w:r w:rsidRPr="00454574">
        <w:t>2022-го</w:t>
      </w:r>
      <w:r w:rsidR="00625B6C" w:rsidRPr="00454574">
        <w:t xml:space="preserve"> </w:t>
      </w:r>
      <w:r w:rsidRPr="00454574">
        <w:t>-</w:t>
      </w:r>
      <w:r w:rsidR="00625B6C" w:rsidRPr="00454574">
        <w:t xml:space="preserve"> </w:t>
      </w:r>
      <w:r w:rsidRPr="00454574">
        <w:t>на</w:t>
      </w:r>
      <w:r w:rsidR="00625B6C" w:rsidRPr="00454574">
        <w:t xml:space="preserve"> </w:t>
      </w:r>
      <w:r w:rsidRPr="00454574">
        <w:t>545</w:t>
      </w:r>
      <w:r w:rsidR="00625B6C" w:rsidRPr="00454574">
        <w:t xml:space="preserve"> </w:t>
      </w:r>
      <w:r w:rsidRPr="00454574">
        <w:t>тыс.</w:t>
      </w:r>
      <w:r w:rsidR="00625B6C" w:rsidRPr="00454574">
        <w:t xml:space="preserve"> </w:t>
      </w:r>
      <w:r w:rsidRPr="00454574">
        <w:t>(всего</w:t>
      </w:r>
      <w:r w:rsidR="00625B6C" w:rsidRPr="00454574">
        <w:t xml:space="preserve"> </w:t>
      </w:r>
      <w:r w:rsidRPr="00454574">
        <w:t>8,4</w:t>
      </w:r>
      <w:r w:rsidR="00625B6C" w:rsidRPr="00454574">
        <w:t xml:space="preserve"> </w:t>
      </w:r>
      <w:r w:rsidRPr="00454574">
        <w:t>млн).</w:t>
      </w:r>
      <w:r w:rsidR="00625B6C" w:rsidRPr="00454574">
        <w:t xml:space="preserve"> </w:t>
      </w:r>
      <w:r w:rsidRPr="00454574">
        <w:t>В</w:t>
      </w:r>
      <w:r w:rsidR="00625B6C" w:rsidRPr="00454574">
        <w:t xml:space="preserve"> </w:t>
      </w:r>
      <w:r w:rsidRPr="00454574">
        <w:t>августе</w:t>
      </w:r>
      <w:r w:rsidR="00625B6C" w:rsidRPr="00454574">
        <w:t xml:space="preserve"> </w:t>
      </w:r>
      <w:r w:rsidRPr="00454574">
        <w:t>2021-го</w:t>
      </w:r>
      <w:r w:rsidR="00625B6C" w:rsidRPr="00454574">
        <w:t xml:space="preserve"> </w:t>
      </w:r>
      <w:r w:rsidRPr="00454574">
        <w:t>же</w:t>
      </w:r>
      <w:r w:rsidR="00625B6C" w:rsidRPr="00454574">
        <w:t xml:space="preserve"> </w:t>
      </w:r>
      <w:r w:rsidRPr="00454574">
        <w:t>(самая</w:t>
      </w:r>
      <w:r w:rsidR="00625B6C" w:rsidRPr="00454574">
        <w:t xml:space="preserve"> </w:t>
      </w:r>
      <w:r w:rsidRPr="00454574">
        <w:t>ранняя</w:t>
      </w:r>
      <w:r w:rsidR="00625B6C" w:rsidRPr="00454574">
        <w:t xml:space="preserve"> </w:t>
      </w:r>
      <w:r w:rsidRPr="00454574">
        <w:t>статистика)</w:t>
      </w:r>
      <w:r w:rsidR="00625B6C" w:rsidRPr="00454574">
        <w:t xml:space="preserve"> </w:t>
      </w:r>
      <w:r w:rsidRPr="00454574">
        <w:t>-</w:t>
      </w:r>
      <w:r w:rsidR="00625B6C" w:rsidRPr="00454574">
        <w:t xml:space="preserve"> </w:t>
      </w:r>
      <w:r w:rsidRPr="00454574">
        <w:t>таких</w:t>
      </w:r>
      <w:r w:rsidR="00625B6C" w:rsidRPr="00454574">
        <w:t xml:space="preserve"> </w:t>
      </w:r>
      <w:r w:rsidRPr="00454574">
        <w:t>россиян</w:t>
      </w:r>
      <w:r w:rsidR="00625B6C" w:rsidRPr="00454574">
        <w:t xml:space="preserve"> </w:t>
      </w:r>
      <w:r w:rsidRPr="00454574">
        <w:t>было</w:t>
      </w:r>
      <w:r w:rsidR="00625B6C" w:rsidRPr="00454574">
        <w:t xml:space="preserve"> </w:t>
      </w:r>
      <w:r w:rsidRPr="00454574">
        <w:t>8,5</w:t>
      </w:r>
      <w:r w:rsidR="00625B6C" w:rsidRPr="00454574">
        <w:t xml:space="preserve"> </w:t>
      </w:r>
      <w:r w:rsidRPr="00454574">
        <w:t>млн.</w:t>
      </w:r>
    </w:p>
    <w:p w:rsidR="007754DA" w:rsidRPr="00454574" w:rsidRDefault="007754DA" w:rsidP="007754DA">
      <w:r w:rsidRPr="00454574">
        <w:t>-</w:t>
      </w:r>
      <w:r w:rsidR="00625B6C" w:rsidRPr="00454574">
        <w:t xml:space="preserve"> </w:t>
      </w:r>
      <w:r w:rsidRPr="00454574">
        <w:t>За</w:t>
      </w:r>
      <w:r w:rsidR="00625B6C" w:rsidRPr="00454574">
        <w:t xml:space="preserve"> </w:t>
      </w:r>
      <w:r w:rsidRPr="00454574">
        <w:t>первый</w:t>
      </w:r>
      <w:r w:rsidR="00625B6C" w:rsidRPr="00454574">
        <w:t xml:space="preserve"> </w:t>
      </w:r>
      <w:r w:rsidRPr="00454574">
        <w:t>год</w:t>
      </w:r>
      <w:r w:rsidR="00625B6C" w:rsidRPr="00454574">
        <w:t xml:space="preserve"> </w:t>
      </w:r>
      <w:r w:rsidRPr="00454574">
        <w:t>отмены</w:t>
      </w:r>
      <w:r w:rsidR="00625B6C" w:rsidRPr="00454574">
        <w:t xml:space="preserve"> </w:t>
      </w:r>
      <w:r w:rsidRPr="00454574">
        <w:t>индексации</w:t>
      </w:r>
      <w:r w:rsidR="00625B6C" w:rsidRPr="00454574">
        <w:t xml:space="preserve"> </w:t>
      </w:r>
      <w:r w:rsidRPr="00454574">
        <w:t>число</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сократилось</w:t>
      </w:r>
      <w:r w:rsidR="00625B6C" w:rsidRPr="00454574">
        <w:t xml:space="preserve"> </w:t>
      </w:r>
      <w:r w:rsidRPr="00454574">
        <w:t>почти</w:t>
      </w:r>
      <w:r w:rsidR="00625B6C" w:rsidRPr="00454574">
        <w:t xml:space="preserve"> </w:t>
      </w:r>
      <w:r w:rsidRPr="00454574">
        <w:t>на</w:t>
      </w:r>
      <w:r w:rsidR="00625B6C" w:rsidRPr="00454574">
        <w:t xml:space="preserve"> </w:t>
      </w:r>
      <w:r w:rsidRPr="00454574">
        <w:t>8</w:t>
      </w:r>
      <w:r w:rsidR="00625B6C" w:rsidRPr="00454574">
        <w:t xml:space="preserve"> </w:t>
      </w:r>
      <w:r w:rsidRPr="00454574">
        <w:t>млн</w:t>
      </w:r>
      <w:r w:rsidR="00625B6C" w:rsidRPr="00454574">
        <w:t xml:space="preserve"> </w:t>
      </w:r>
      <w:r w:rsidRPr="00454574">
        <w:t>человек.</w:t>
      </w:r>
      <w:r w:rsidR="00625B6C" w:rsidRPr="00454574">
        <w:t xml:space="preserve"> </w:t>
      </w:r>
      <w:r w:rsidRPr="00454574">
        <w:t>И</w:t>
      </w:r>
      <w:r w:rsidR="00625B6C" w:rsidRPr="00454574">
        <w:t xml:space="preserve"> </w:t>
      </w:r>
      <w:r w:rsidRPr="00454574">
        <w:t>понятно,</w:t>
      </w:r>
      <w:r w:rsidR="00625B6C" w:rsidRPr="00454574">
        <w:t xml:space="preserve"> </w:t>
      </w:r>
      <w:r w:rsidRPr="00454574">
        <w:t>что</w:t>
      </w:r>
      <w:r w:rsidR="00625B6C" w:rsidRPr="00454574">
        <w:t xml:space="preserve"> </w:t>
      </w:r>
      <w:r w:rsidRPr="00454574">
        <w:t>не</w:t>
      </w:r>
      <w:r w:rsidR="00625B6C" w:rsidRPr="00454574">
        <w:t xml:space="preserve"> </w:t>
      </w:r>
      <w:r w:rsidRPr="00454574">
        <w:t>все</w:t>
      </w:r>
      <w:r w:rsidR="00625B6C" w:rsidRPr="00454574">
        <w:t xml:space="preserve"> </w:t>
      </w:r>
      <w:r w:rsidRPr="00454574">
        <w:t>из</w:t>
      </w:r>
      <w:r w:rsidR="00625B6C" w:rsidRPr="00454574">
        <w:t xml:space="preserve"> </w:t>
      </w:r>
      <w:r w:rsidRPr="00454574">
        <w:t>них</w:t>
      </w:r>
      <w:r w:rsidR="00625B6C" w:rsidRPr="00454574">
        <w:t xml:space="preserve"> </w:t>
      </w:r>
      <w:r w:rsidRPr="00454574">
        <w:t>официально</w:t>
      </w:r>
      <w:r w:rsidR="00625B6C" w:rsidRPr="00454574">
        <w:t xml:space="preserve"> </w:t>
      </w:r>
      <w:r w:rsidRPr="00454574">
        <w:t>прекратили</w:t>
      </w:r>
      <w:r w:rsidR="00625B6C" w:rsidRPr="00454574">
        <w:t xml:space="preserve"> </w:t>
      </w:r>
      <w:r w:rsidRPr="00454574">
        <w:t>трудовую</w:t>
      </w:r>
      <w:r w:rsidR="00625B6C" w:rsidRPr="00454574">
        <w:t xml:space="preserve"> </w:t>
      </w:r>
      <w:r w:rsidRPr="00454574">
        <w:t>деятельность,</w:t>
      </w:r>
      <w:r w:rsidR="00625B6C" w:rsidRPr="00454574">
        <w:t xml:space="preserve"> </w:t>
      </w:r>
      <w:r w:rsidRPr="00454574">
        <w:t>а</w:t>
      </w:r>
      <w:r w:rsidR="00625B6C" w:rsidRPr="00454574">
        <w:t xml:space="preserve"> </w:t>
      </w:r>
      <w:r w:rsidRPr="00454574">
        <w:t>это</w:t>
      </w:r>
      <w:r w:rsidR="00625B6C" w:rsidRPr="00454574">
        <w:t xml:space="preserve"> </w:t>
      </w:r>
      <w:r w:rsidRPr="00454574">
        <w:t>существенные</w:t>
      </w:r>
      <w:r w:rsidR="00625B6C" w:rsidRPr="00454574">
        <w:t xml:space="preserve"> </w:t>
      </w:r>
      <w:r w:rsidRPr="00454574">
        <w:t>потери</w:t>
      </w:r>
      <w:r w:rsidR="00625B6C" w:rsidRPr="00454574">
        <w:t xml:space="preserve"> </w:t>
      </w:r>
      <w:r w:rsidRPr="00454574">
        <w:t>другой</w:t>
      </w:r>
      <w:r w:rsidR="00625B6C" w:rsidRPr="00454574">
        <w:t xml:space="preserve"> </w:t>
      </w:r>
      <w:r w:rsidRPr="00454574">
        <w:t>статьи</w:t>
      </w:r>
      <w:r w:rsidR="00625B6C" w:rsidRPr="00454574">
        <w:t xml:space="preserve"> </w:t>
      </w:r>
      <w:r w:rsidRPr="00454574">
        <w:t>-</w:t>
      </w:r>
      <w:r w:rsidR="00625B6C" w:rsidRPr="00454574">
        <w:t xml:space="preserve"> </w:t>
      </w:r>
      <w:r w:rsidRPr="00454574">
        <w:t>НДФЛ.</w:t>
      </w:r>
      <w:r w:rsidR="00625B6C" w:rsidRPr="00454574">
        <w:t xml:space="preserve"> </w:t>
      </w:r>
      <w:r w:rsidRPr="00454574">
        <w:t>Поэтому</w:t>
      </w:r>
      <w:r w:rsidR="00625B6C" w:rsidRPr="00454574">
        <w:t xml:space="preserve"> </w:t>
      </w:r>
      <w:r w:rsidRPr="00454574">
        <w:t>если</w:t>
      </w:r>
      <w:r w:rsidR="00625B6C" w:rsidRPr="00454574">
        <w:t xml:space="preserve"> </w:t>
      </w:r>
      <w:r w:rsidRPr="00454574">
        <w:t>взвесить</w:t>
      </w:r>
      <w:r w:rsidR="00625B6C" w:rsidRPr="00454574">
        <w:t xml:space="preserve"> </w:t>
      </w:r>
      <w:r w:rsidRPr="00454574">
        <w:t>плюсы</w:t>
      </w:r>
      <w:r w:rsidR="00625B6C" w:rsidRPr="00454574">
        <w:t xml:space="preserve"> </w:t>
      </w:r>
      <w:r w:rsidRPr="00454574">
        <w:t>и</w:t>
      </w:r>
      <w:r w:rsidR="00625B6C" w:rsidRPr="00454574">
        <w:t xml:space="preserve"> </w:t>
      </w:r>
      <w:r w:rsidRPr="00454574">
        <w:t>минусы</w:t>
      </w:r>
      <w:r w:rsidR="00625B6C" w:rsidRPr="00454574">
        <w:t xml:space="preserve"> </w:t>
      </w:r>
      <w:r w:rsidRPr="00454574">
        <w:t>возобновления</w:t>
      </w:r>
      <w:r w:rsidR="00625B6C" w:rsidRPr="00454574">
        <w:t xml:space="preserve"> </w:t>
      </w:r>
      <w:r w:rsidRPr="00454574">
        <w:t>меры,</w:t>
      </w:r>
      <w:r w:rsidR="00625B6C" w:rsidRPr="00454574">
        <w:t xml:space="preserve"> </w:t>
      </w:r>
      <w:r w:rsidRPr="00454574">
        <w:t>то</w:t>
      </w:r>
      <w:r w:rsidR="00625B6C" w:rsidRPr="00454574">
        <w:t xml:space="preserve"> </w:t>
      </w:r>
      <w:r w:rsidRPr="00454574">
        <w:t>для</w:t>
      </w:r>
      <w:r w:rsidR="00625B6C" w:rsidRPr="00454574">
        <w:t xml:space="preserve"> </w:t>
      </w:r>
      <w:r w:rsidRPr="00454574">
        <w:t>государства</w:t>
      </w:r>
      <w:r w:rsidR="00625B6C" w:rsidRPr="00454574">
        <w:t xml:space="preserve"> </w:t>
      </w:r>
      <w:r w:rsidRPr="00454574">
        <w:t>может</w:t>
      </w:r>
      <w:r w:rsidR="00625B6C" w:rsidRPr="00454574">
        <w:t xml:space="preserve"> </w:t>
      </w:r>
      <w:r w:rsidRPr="00454574">
        <w:t>быть</w:t>
      </w:r>
      <w:r w:rsidR="00625B6C" w:rsidRPr="00454574">
        <w:t xml:space="preserve"> </w:t>
      </w:r>
      <w:r w:rsidRPr="00454574">
        <w:t>больше</w:t>
      </w:r>
      <w:r w:rsidR="00625B6C" w:rsidRPr="00454574">
        <w:t xml:space="preserve"> </w:t>
      </w:r>
      <w:r w:rsidRPr="00454574">
        <w:t>преимуществ</w:t>
      </w:r>
      <w:r w:rsidR="00625B6C" w:rsidRPr="00454574">
        <w:t xml:space="preserve"> </w:t>
      </w:r>
      <w:r w:rsidRPr="00454574">
        <w:t>в</w:t>
      </w:r>
      <w:r w:rsidR="00625B6C" w:rsidRPr="00454574">
        <w:t xml:space="preserve"> </w:t>
      </w:r>
      <w:r w:rsidRPr="00454574">
        <w:t>виде</w:t>
      </w:r>
      <w:r w:rsidR="00625B6C" w:rsidRPr="00454574">
        <w:t xml:space="preserve"> </w:t>
      </w:r>
      <w:r w:rsidRPr="00454574">
        <w:t>поступлений</w:t>
      </w:r>
      <w:r w:rsidR="00625B6C" w:rsidRPr="00454574">
        <w:t xml:space="preserve"> </w:t>
      </w:r>
      <w:r w:rsidRPr="00454574">
        <w:t>налогов,</w:t>
      </w:r>
      <w:r w:rsidR="00625B6C" w:rsidRPr="00454574">
        <w:t xml:space="preserve"> </w:t>
      </w:r>
      <w:r w:rsidRPr="00454574">
        <w:t>-полагает</w:t>
      </w:r>
      <w:r w:rsidR="00625B6C" w:rsidRPr="00454574">
        <w:t xml:space="preserve"> </w:t>
      </w:r>
      <w:r w:rsidRPr="00454574">
        <w:t>доцент</w:t>
      </w:r>
      <w:r w:rsidR="00625B6C" w:rsidRPr="00454574">
        <w:t xml:space="preserve"> </w:t>
      </w:r>
      <w:r w:rsidRPr="00454574">
        <w:t>РЭУ</w:t>
      </w:r>
      <w:r w:rsidR="00625B6C" w:rsidRPr="00454574">
        <w:t xml:space="preserve"> </w:t>
      </w:r>
      <w:r w:rsidRPr="00454574">
        <w:t>им.</w:t>
      </w:r>
      <w:r w:rsidR="00625B6C" w:rsidRPr="00454574">
        <w:t xml:space="preserve"> </w:t>
      </w:r>
      <w:r w:rsidRPr="00454574">
        <w:t>Г.В.</w:t>
      </w:r>
      <w:r w:rsidR="00625B6C" w:rsidRPr="00454574">
        <w:t xml:space="preserve"> </w:t>
      </w:r>
      <w:r w:rsidRPr="00454574">
        <w:t>Плеханова</w:t>
      </w:r>
      <w:r w:rsidR="00625B6C" w:rsidRPr="00454574">
        <w:t xml:space="preserve"> </w:t>
      </w:r>
      <w:r w:rsidRPr="00454574">
        <w:t>Людмила</w:t>
      </w:r>
      <w:r w:rsidR="00625B6C" w:rsidRPr="00454574">
        <w:t xml:space="preserve"> </w:t>
      </w:r>
      <w:r w:rsidRPr="00454574">
        <w:t>Иванова-Швец.</w:t>
      </w:r>
    </w:p>
    <w:p w:rsidR="007754DA" w:rsidRPr="00454574" w:rsidRDefault="00880C09" w:rsidP="007754DA">
      <w:hyperlink r:id="rId33" w:history="1">
        <w:r w:rsidR="007754DA" w:rsidRPr="00454574">
          <w:rPr>
            <w:rStyle w:val="a3"/>
          </w:rPr>
          <w:t>https://iz.ru/1709367/milana-gadzhieva-anna-kaledina/zarabotannaia-vyplata-8-mln-rabotaiushchikh-rossiian-snova-proindeksiruiut-pensiiu</w:t>
        </w:r>
      </w:hyperlink>
    </w:p>
    <w:p w:rsidR="005219BB" w:rsidRPr="00454574" w:rsidRDefault="005219BB" w:rsidP="005219BB">
      <w:pPr>
        <w:pStyle w:val="2"/>
      </w:pPr>
      <w:bookmarkStart w:id="87" w:name="_Toc168904025"/>
      <w:r w:rsidRPr="00454574">
        <w:t>Комсомольская</w:t>
      </w:r>
      <w:r w:rsidR="00625B6C" w:rsidRPr="00454574">
        <w:t xml:space="preserve"> </w:t>
      </w:r>
      <w:r w:rsidRPr="00454574">
        <w:t>правда,</w:t>
      </w:r>
      <w:r w:rsidR="00625B6C" w:rsidRPr="00454574">
        <w:t xml:space="preserve"> </w:t>
      </w:r>
      <w:r w:rsidRPr="00454574">
        <w:t>07.06.2024,</w:t>
      </w:r>
      <w:r w:rsidR="00625B6C" w:rsidRPr="00454574">
        <w:t xml:space="preserve"> </w:t>
      </w:r>
      <w:r w:rsidRPr="00454574">
        <w:t>Владимир</w:t>
      </w:r>
      <w:r w:rsidR="00625B6C" w:rsidRPr="00454574">
        <w:t xml:space="preserve"> </w:t>
      </w:r>
      <w:r w:rsidRPr="00454574">
        <w:t>Путин</w:t>
      </w:r>
      <w:r w:rsidR="00625B6C" w:rsidRPr="00454574">
        <w:t xml:space="preserve"> </w:t>
      </w:r>
      <w:r w:rsidRPr="00454574">
        <w:t>поручил</w:t>
      </w:r>
      <w:r w:rsidR="00625B6C" w:rsidRPr="00454574">
        <w:t xml:space="preserve"> «</w:t>
      </w:r>
      <w:r w:rsidRPr="00454574">
        <w:t>Единой</w:t>
      </w:r>
      <w:r w:rsidR="00625B6C" w:rsidRPr="00454574">
        <w:t xml:space="preserve"> </w:t>
      </w:r>
      <w:r w:rsidRPr="00454574">
        <w:t>России</w:t>
      </w:r>
      <w:r w:rsidR="00625B6C" w:rsidRPr="00454574">
        <w:t xml:space="preserve">» </w:t>
      </w:r>
      <w:r w:rsidRPr="00454574">
        <w:t>вместе</w:t>
      </w:r>
      <w:r w:rsidR="00625B6C" w:rsidRPr="00454574">
        <w:t xml:space="preserve"> </w:t>
      </w:r>
      <w:r w:rsidRPr="00454574">
        <w:t>с</w:t>
      </w:r>
      <w:r w:rsidR="00625B6C" w:rsidRPr="00454574">
        <w:t xml:space="preserve"> </w:t>
      </w:r>
      <w:r w:rsidRPr="00454574">
        <w:t>Правительством</w:t>
      </w:r>
      <w:r w:rsidR="00625B6C" w:rsidRPr="00454574">
        <w:t xml:space="preserve"> </w:t>
      </w:r>
      <w:r w:rsidRPr="00454574">
        <w:t>подготовить</w:t>
      </w:r>
      <w:r w:rsidR="00625B6C" w:rsidRPr="00454574">
        <w:t xml:space="preserve"> </w:t>
      </w:r>
      <w:r w:rsidRPr="00454574">
        <w:t>законопроект</w:t>
      </w:r>
      <w:r w:rsidR="00625B6C" w:rsidRPr="00454574">
        <w:t xml:space="preserve"> </w:t>
      </w:r>
      <w:r w:rsidRPr="00454574">
        <w:t>об</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bookmarkEnd w:id="87"/>
    </w:p>
    <w:p w:rsidR="005219BB" w:rsidRPr="00454574" w:rsidRDefault="005219BB" w:rsidP="00504FD4">
      <w:pPr>
        <w:pStyle w:val="3"/>
      </w:pPr>
      <w:bookmarkStart w:id="88" w:name="_Toc168904026"/>
      <w:r w:rsidRPr="00454574">
        <w:t>Важно</w:t>
      </w:r>
      <w:r w:rsidR="00625B6C" w:rsidRPr="00454574">
        <w:t xml:space="preserve"> </w:t>
      </w:r>
      <w:r w:rsidRPr="00454574">
        <w:t>поддержать</w:t>
      </w:r>
      <w:r w:rsidR="00625B6C" w:rsidRPr="00454574">
        <w:t xml:space="preserve"> </w:t>
      </w:r>
      <w:r w:rsidRPr="00454574">
        <w:t>стремление</w:t>
      </w:r>
      <w:r w:rsidR="00625B6C" w:rsidRPr="00454574">
        <w:t xml:space="preserve"> </w:t>
      </w:r>
      <w:r w:rsidRPr="00454574">
        <w:t>людей,</w:t>
      </w:r>
      <w:r w:rsidR="00625B6C" w:rsidRPr="00454574">
        <w:t xml:space="preserve"> </w:t>
      </w:r>
      <w:r w:rsidRPr="00454574">
        <w:t>достигших</w:t>
      </w:r>
      <w:r w:rsidR="00625B6C" w:rsidRPr="00454574">
        <w:t xml:space="preserve"> </w:t>
      </w:r>
      <w:r w:rsidRPr="00454574">
        <w:t>пенсионного</w:t>
      </w:r>
      <w:r w:rsidR="00625B6C" w:rsidRPr="00454574">
        <w:t xml:space="preserve"> </w:t>
      </w:r>
      <w:r w:rsidRPr="00454574">
        <w:t>возраста,</w:t>
      </w:r>
      <w:r w:rsidR="00625B6C" w:rsidRPr="00454574">
        <w:t xml:space="preserve"> </w:t>
      </w:r>
      <w:r w:rsidRPr="00454574">
        <w:t>продолжать</w:t>
      </w:r>
      <w:r w:rsidR="00625B6C" w:rsidRPr="00454574">
        <w:t xml:space="preserve"> </w:t>
      </w:r>
      <w:r w:rsidRPr="00454574">
        <w:t>работу,</w:t>
      </w:r>
      <w:r w:rsidR="00625B6C" w:rsidRPr="00454574">
        <w:t xml:space="preserve"> </w:t>
      </w:r>
      <w:r w:rsidRPr="00454574">
        <w:t>приносить</w:t>
      </w:r>
      <w:r w:rsidR="00625B6C" w:rsidRPr="00454574">
        <w:t xml:space="preserve"> </w:t>
      </w:r>
      <w:r w:rsidRPr="00454574">
        <w:t>пользу.</w:t>
      </w:r>
      <w:r w:rsidR="00625B6C" w:rsidRPr="00454574">
        <w:t xml:space="preserve"> </w:t>
      </w:r>
      <w:r w:rsidRPr="00454574">
        <w:t>Их</w:t>
      </w:r>
      <w:r w:rsidR="00625B6C" w:rsidRPr="00454574">
        <w:t xml:space="preserve"> </w:t>
      </w:r>
      <w:r w:rsidRPr="00454574">
        <w:t>знания,</w:t>
      </w:r>
      <w:r w:rsidR="00625B6C" w:rsidRPr="00454574">
        <w:t xml:space="preserve"> </w:t>
      </w:r>
      <w:r w:rsidRPr="00454574">
        <w:t>навыки,</w:t>
      </w:r>
      <w:r w:rsidR="00625B6C" w:rsidRPr="00454574">
        <w:t xml:space="preserve"> </w:t>
      </w:r>
      <w:r w:rsidRPr="00454574">
        <w:t>компетенции</w:t>
      </w:r>
      <w:r w:rsidR="00625B6C" w:rsidRPr="00454574">
        <w:t xml:space="preserve"> </w:t>
      </w:r>
      <w:r w:rsidRPr="00454574">
        <w:t>-</w:t>
      </w:r>
      <w:r w:rsidR="00625B6C" w:rsidRPr="00454574">
        <w:t xml:space="preserve"> </w:t>
      </w:r>
      <w:r w:rsidRPr="00454574">
        <w:t>важный</w:t>
      </w:r>
      <w:r w:rsidR="00625B6C" w:rsidRPr="00454574">
        <w:t xml:space="preserve"> </w:t>
      </w:r>
      <w:r w:rsidRPr="00454574">
        <w:t>ресурс</w:t>
      </w:r>
      <w:r w:rsidR="00625B6C" w:rsidRPr="00454574">
        <w:t xml:space="preserve"> </w:t>
      </w:r>
      <w:r w:rsidRPr="00454574">
        <w:t>для</w:t>
      </w:r>
      <w:r w:rsidR="00625B6C" w:rsidRPr="00454574">
        <w:t xml:space="preserve"> </w:t>
      </w:r>
      <w:r w:rsidRPr="00454574">
        <w:t>экономики</w:t>
      </w:r>
      <w:r w:rsidR="00625B6C" w:rsidRPr="00454574">
        <w:t xml:space="preserve"> </w:t>
      </w:r>
      <w:r w:rsidRPr="00454574">
        <w:t>и</w:t>
      </w:r>
      <w:r w:rsidR="00625B6C" w:rsidRPr="00454574">
        <w:t xml:space="preserve"> </w:t>
      </w:r>
      <w:r w:rsidRPr="00454574">
        <w:t>социальной</w:t>
      </w:r>
      <w:r w:rsidR="00625B6C" w:rsidRPr="00454574">
        <w:t xml:space="preserve"> </w:t>
      </w:r>
      <w:r w:rsidRPr="00454574">
        <w:t>сферы,</w:t>
      </w:r>
      <w:r w:rsidR="00625B6C" w:rsidRPr="00454574">
        <w:t xml:space="preserve"> </w:t>
      </w:r>
      <w:r w:rsidRPr="00454574">
        <w:t>подчеркнул</w:t>
      </w:r>
      <w:r w:rsidR="00625B6C" w:rsidRPr="00454574">
        <w:t xml:space="preserve"> </w:t>
      </w:r>
      <w:r w:rsidRPr="00454574">
        <w:t>Владимир</w:t>
      </w:r>
      <w:r w:rsidR="00625B6C" w:rsidRPr="00454574">
        <w:t xml:space="preserve"> </w:t>
      </w:r>
      <w:r w:rsidRPr="00454574">
        <w:t>Путин</w:t>
      </w:r>
      <w:r w:rsidR="00625B6C" w:rsidRPr="00454574">
        <w:t xml:space="preserve"> </w:t>
      </w:r>
      <w:r w:rsidRPr="00454574">
        <w:t>на</w:t>
      </w:r>
      <w:r w:rsidR="00625B6C" w:rsidRPr="00454574">
        <w:t xml:space="preserve"> </w:t>
      </w:r>
      <w:r w:rsidRPr="00454574">
        <w:t>пленарном</w:t>
      </w:r>
      <w:r w:rsidR="00625B6C" w:rsidRPr="00454574">
        <w:t xml:space="preserve"> </w:t>
      </w:r>
      <w:r w:rsidRPr="00454574">
        <w:t>заседании</w:t>
      </w:r>
      <w:r w:rsidR="00625B6C" w:rsidRPr="00454574">
        <w:t xml:space="preserve"> </w:t>
      </w:r>
      <w:r w:rsidRPr="00454574">
        <w:t>Петербургского</w:t>
      </w:r>
      <w:r w:rsidR="00625B6C" w:rsidRPr="00454574">
        <w:t xml:space="preserve"> </w:t>
      </w:r>
      <w:r w:rsidRPr="00454574">
        <w:t>международного</w:t>
      </w:r>
      <w:r w:rsidR="00625B6C" w:rsidRPr="00454574">
        <w:t xml:space="preserve"> </w:t>
      </w:r>
      <w:r w:rsidRPr="00454574">
        <w:t>экономического</w:t>
      </w:r>
      <w:r w:rsidR="00625B6C" w:rsidRPr="00454574">
        <w:t xml:space="preserve"> </w:t>
      </w:r>
      <w:r w:rsidRPr="00454574">
        <w:t>форума.</w:t>
      </w:r>
      <w:bookmarkEnd w:id="88"/>
    </w:p>
    <w:p w:rsidR="005219BB" w:rsidRPr="00454574" w:rsidRDefault="00625B6C" w:rsidP="005219BB">
      <w:r w:rsidRPr="00454574">
        <w:t>«</w:t>
      </w:r>
      <w:r w:rsidR="005219BB" w:rsidRPr="00454574">
        <w:t>О</w:t>
      </w:r>
      <w:r w:rsidRPr="00454574">
        <w:t xml:space="preserve"> </w:t>
      </w:r>
      <w:r w:rsidR="005219BB" w:rsidRPr="00454574">
        <w:t>чем</w:t>
      </w:r>
      <w:r w:rsidRPr="00454574">
        <w:t xml:space="preserve"> </w:t>
      </w:r>
      <w:r w:rsidR="005219BB" w:rsidRPr="00454574">
        <w:t>ид</w:t>
      </w:r>
      <w:r w:rsidRPr="00454574">
        <w:t>е</w:t>
      </w:r>
      <w:r w:rsidR="005219BB" w:rsidRPr="00454574">
        <w:t>т</w:t>
      </w:r>
      <w:r w:rsidRPr="00454574">
        <w:t xml:space="preserve"> </w:t>
      </w:r>
      <w:r w:rsidR="005219BB" w:rsidRPr="00454574">
        <w:t>речь?</w:t>
      </w:r>
      <w:r w:rsidRPr="00454574">
        <w:t xml:space="preserve"> </w:t>
      </w:r>
      <w:r w:rsidR="005219BB" w:rsidRPr="00454574">
        <w:t>Речь</w:t>
      </w:r>
      <w:r w:rsidRPr="00454574">
        <w:t xml:space="preserve"> </w:t>
      </w:r>
      <w:r w:rsidR="005219BB" w:rsidRPr="00454574">
        <w:t>об</w:t>
      </w:r>
      <w:r w:rsidRPr="00454574">
        <w:t xml:space="preserve"> </w:t>
      </w:r>
      <w:r w:rsidR="005219BB" w:rsidRPr="00454574">
        <w:t>уровне</w:t>
      </w:r>
      <w:r w:rsidRPr="00454574">
        <w:t xml:space="preserve"> </w:t>
      </w:r>
      <w:r w:rsidR="005219BB" w:rsidRPr="00454574">
        <w:t>заработной</w:t>
      </w:r>
      <w:r w:rsidRPr="00454574">
        <w:t xml:space="preserve"> </w:t>
      </w:r>
      <w:r w:rsidR="005219BB" w:rsidRPr="00454574">
        <w:t>платы</w:t>
      </w:r>
      <w:r w:rsidRPr="00454574">
        <w:t xml:space="preserve"> </w:t>
      </w:r>
      <w:r w:rsidR="005219BB" w:rsidRPr="00454574">
        <w:t>работающих</w:t>
      </w:r>
      <w:r w:rsidRPr="00454574">
        <w:t xml:space="preserve"> </w:t>
      </w:r>
      <w:r w:rsidR="005219BB" w:rsidRPr="00454574">
        <w:t>пенсионеров.</w:t>
      </w:r>
      <w:r w:rsidRPr="00454574">
        <w:t xml:space="preserve"> </w:t>
      </w:r>
      <w:r w:rsidR="005219BB" w:rsidRPr="00454574">
        <w:t>Мы</w:t>
      </w:r>
      <w:r w:rsidRPr="00454574">
        <w:t xml:space="preserve"> </w:t>
      </w:r>
      <w:r w:rsidR="005219BB" w:rsidRPr="00454574">
        <w:t>давно</w:t>
      </w:r>
      <w:r w:rsidRPr="00454574">
        <w:t xml:space="preserve"> </w:t>
      </w:r>
      <w:r w:rsidR="005219BB" w:rsidRPr="00454574">
        <w:t>обсуждаем</w:t>
      </w:r>
      <w:r w:rsidRPr="00454574">
        <w:t xml:space="preserve"> </w:t>
      </w:r>
      <w:r w:rsidR="005219BB" w:rsidRPr="00454574">
        <w:t>эту</w:t>
      </w:r>
      <w:r w:rsidRPr="00454574">
        <w:t xml:space="preserve"> </w:t>
      </w:r>
      <w:r w:rsidR="005219BB" w:rsidRPr="00454574">
        <w:t>тему,</w:t>
      </w:r>
      <w:r w:rsidRPr="00454574">
        <w:t xml:space="preserve"> </w:t>
      </w:r>
      <w:r w:rsidR="005219BB" w:rsidRPr="00454574">
        <w:t>только</w:t>
      </w:r>
      <w:r w:rsidRPr="00454574">
        <w:t xml:space="preserve"> </w:t>
      </w:r>
      <w:r w:rsidR="005219BB" w:rsidRPr="00454574">
        <w:t>что</w:t>
      </w:r>
      <w:r w:rsidRPr="00454574">
        <w:t xml:space="preserve"> </w:t>
      </w:r>
      <w:r w:rsidR="005219BB" w:rsidRPr="00454574">
        <w:t>говорили</w:t>
      </w:r>
      <w:r w:rsidRPr="00454574">
        <w:t xml:space="preserve"> </w:t>
      </w:r>
      <w:r w:rsidR="005219BB" w:rsidRPr="00454574">
        <w:t>на</w:t>
      </w:r>
      <w:r w:rsidRPr="00454574">
        <w:t xml:space="preserve"> </w:t>
      </w:r>
      <w:r w:rsidR="005219BB" w:rsidRPr="00454574">
        <w:t>эту</w:t>
      </w:r>
      <w:r w:rsidRPr="00454574">
        <w:t xml:space="preserve"> </w:t>
      </w:r>
      <w:r w:rsidR="005219BB" w:rsidRPr="00454574">
        <w:t>тему</w:t>
      </w:r>
      <w:r w:rsidRPr="00454574">
        <w:t xml:space="preserve"> </w:t>
      </w:r>
      <w:r w:rsidR="005219BB" w:rsidRPr="00454574">
        <w:t>и</w:t>
      </w:r>
      <w:r w:rsidRPr="00454574">
        <w:t xml:space="preserve"> </w:t>
      </w:r>
      <w:r w:rsidR="005219BB" w:rsidRPr="00454574">
        <w:t>с</w:t>
      </w:r>
      <w:r w:rsidRPr="00454574">
        <w:t xml:space="preserve"> </w:t>
      </w:r>
      <w:r w:rsidR="005219BB" w:rsidRPr="00454574">
        <w:t>губернатором</w:t>
      </w:r>
      <w:r w:rsidRPr="00454574">
        <w:t xml:space="preserve"> </w:t>
      </w:r>
      <w:r w:rsidR="005219BB" w:rsidRPr="00454574">
        <w:t>Петербурга</w:t>
      </w:r>
      <w:r w:rsidRPr="00454574">
        <w:t xml:space="preserve"> </w:t>
      </w:r>
      <w:r w:rsidR="005219BB" w:rsidRPr="00454574">
        <w:t>(Александром</w:t>
      </w:r>
      <w:r w:rsidRPr="00454574">
        <w:t xml:space="preserve"> </w:t>
      </w:r>
      <w:r w:rsidR="005219BB" w:rsidRPr="00454574">
        <w:t>Бегловым</w:t>
      </w:r>
      <w:r w:rsidRPr="00454574">
        <w:t xml:space="preserve"> - </w:t>
      </w:r>
      <w:r w:rsidR="005219BB" w:rsidRPr="00454574">
        <w:t>прим.</w:t>
      </w:r>
      <w:r w:rsidRPr="00454574">
        <w:t xml:space="preserve"> </w:t>
      </w:r>
      <w:r w:rsidR="005219BB" w:rsidRPr="00454574">
        <w:t>ред.).</w:t>
      </w:r>
      <w:r w:rsidRPr="00454574">
        <w:t xml:space="preserve"> </w:t>
      </w:r>
      <w:r w:rsidR="005219BB" w:rsidRPr="00454574">
        <w:t>на</w:t>
      </w:r>
      <w:r w:rsidRPr="00454574">
        <w:t xml:space="preserve"> </w:t>
      </w:r>
      <w:r w:rsidR="005219BB" w:rsidRPr="00454574">
        <w:t>встрече,</w:t>
      </w:r>
      <w:r w:rsidRPr="00454574">
        <w:t xml:space="preserve"> </w:t>
      </w:r>
      <w:r w:rsidR="005219BB" w:rsidRPr="00454574">
        <w:t>прямо</w:t>
      </w:r>
      <w:r w:rsidRPr="00454574">
        <w:t xml:space="preserve"> </w:t>
      </w:r>
      <w:r w:rsidR="005219BB" w:rsidRPr="00454574">
        <w:t>перед</w:t>
      </w:r>
      <w:r w:rsidRPr="00454574">
        <w:t xml:space="preserve"> </w:t>
      </w:r>
      <w:r w:rsidR="005219BB" w:rsidRPr="00454574">
        <w:t>нашим</w:t>
      </w:r>
      <w:r w:rsidRPr="00454574">
        <w:t xml:space="preserve"> </w:t>
      </w:r>
      <w:r w:rsidR="005219BB" w:rsidRPr="00454574">
        <w:t>заседанием.</w:t>
      </w:r>
      <w:r w:rsidRPr="00454574">
        <w:t xml:space="preserve"> </w:t>
      </w:r>
      <w:r w:rsidR="005219BB" w:rsidRPr="00454574">
        <w:t>Хочу</w:t>
      </w:r>
      <w:r w:rsidRPr="00454574">
        <w:t xml:space="preserve"> </w:t>
      </w:r>
      <w:r w:rsidR="005219BB" w:rsidRPr="00454574">
        <w:t>сказать</w:t>
      </w:r>
      <w:r w:rsidRPr="00454574">
        <w:t xml:space="preserve"> </w:t>
      </w:r>
      <w:r w:rsidR="005219BB" w:rsidRPr="00454574">
        <w:t>о</w:t>
      </w:r>
      <w:r w:rsidRPr="00454574">
        <w:t xml:space="preserve"> </w:t>
      </w:r>
      <w:r w:rsidR="005219BB" w:rsidRPr="00454574">
        <w:t>решении,</w:t>
      </w:r>
      <w:r w:rsidRPr="00454574">
        <w:t xml:space="preserve"> </w:t>
      </w:r>
      <w:r w:rsidR="005219BB" w:rsidRPr="00454574">
        <w:t>которое</w:t>
      </w:r>
      <w:r w:rsidRPr="00454574">
        <w:t xml:space="preserve"> </w:t>
      </w:r>
      <w:r w:rsidR="005219BB" w:rsidRPr="00454574">
        <w:t>не</w:t>
      </w:r>
      <w:r w:rsidRPr="00454574">
        <w:t xml:space="preserve"> </w:t>
      </w:r>
      <w:r w:rsidR="005219BB" w:rsidRPr="00454574">
        <w:t>раз</w:t>
      </w:r>
      <w:r w:rsidRPr="00454574">
        <w:t xml:space="preserve"> </w:t>
      </w:r>
      <w:r w:rsidR="005219BB" w:rsidRPr="00454574">
        <w:t>поднималось</w:t>
      </w:r>
      <w:r w:rsidRPr="00454574">
        <w:t xml:space="preserve"> </w:t>
      </w:r>
      <w:r w:rsidR="005219BB" w:rsidRPr="00454574">
        <w:t>в</w:t>
      </w:r>
      <w:r w:rsidRPr="00454574">
        <w:t xml:space="preserve"> </w:t>
      </w:r>
      <w:r w:rsidR="005219BB" w:rsidRPr="00454574">
        <w:t>ходе</w:t>
      </w:r>
      <w:r w:rsidRPr="00454574">
        <w:t xml:space="preserve"> </w:t>
      </w:r>
      <w:r w:rsidR="005219BB" w:rsidRPr="00454574">
        <w:t>моих</w:t>
      </w:r>
      <w:r w:rsidRPr="00454574">
        <w:t xml:space="preserve"> </w:t>
      </w:r>
      <w:r w:rsidR="005219BB" w:rsidRPr="00454574">
        <w:t>встреч</w:t>
      </w:r>
      <w:r w:rsidRPr="00454574">
        <w:t xml:space="preserve"> </w:t>
      </w:r>
      <w:r w:rsidR="005219BB" w:rsidRPr="00454574">
        <w:t>с</w:t>
      </w:r>
      <w:r w:rsidRPr="00454574">
        <w:t xml:space="preserve"> </w:t>
      </w:r>
      <w:r w:rsidR="005219BB" w:rsidRPr="00454574">
        <w:t>гражданами.</w:t>
      </w:r>
      <w:r w:rsidRPr="00454574">
        <w:t xml:space="preserve"> </w:t>
      </w:r>
      <w:r w:rsidR="005219BB" w:rsidRPr="00454574">
        <w:t>Из-за</w:t>
      </w:r>
      <w:r w:rsidRPr="00454574">
        <w:t xml:space="preserve"> </w:t>
      </w:r>
      <w:r w:rsidR="005219BB" w:rsidRPr="00454574">
        <w:t>финансовых,</w:t>
      </w:r>
      <w:r w:rsidRPr="00454574">
        <w:t xml:space="preserve"> </w:t>
      </w:r>
      <w:r w:rsidR="005219BB" w:rsidRPr="00454574">
        <w:t>бюджетных</w:t>
      </w:r>
      <w:r w:rsidRPr="00454574">
        <w:t xml:space="preserve"> </w:t>
      </w:r>
      <w:r w:rsidR="005219BB" w:rsidRPr="00454574">
        <w:t>ограничений</w:t>
      </w:r>
      <w:r w:rsidRPr="00454574">
        <w:t xml:space="preserve"> </w:t>
      </w:r>
      <w:r w:rsidR="005219BB" w:rsidRPr="00454574">
        <w:t>в</w:t>
      </w:r>
      <w:r w:rsidRPr="00454574">
        <w:t xml:space="preserve"> </w:t>
      </w:r>
      <w:r w:rsidR="005219BB" w:rsidRPr="00454574">
        <w:t>прошлые</w:t>
      </w:r>
      <w:r w:rsidRPr="00454574">
        <w:t xml:space="preserve"> </w:t>
      </w:r>
      <w:r w:rsidR="005219BB" w:rsidRPr="00454574">
        <w:t>годы</w:t>
      </w:r>
      <w:r w:rsidRPr="00454574">
        <w:t xml:space="preserve"> </w:t>
      </w:r>
      <w:r w:rsidR="005219BB" w:rsidRPr="00454574">
        <w:t>не</w:t>
      </w:r>
      <w:r w:rsidRPr="00454574">
        <w:t xml:space="preserve"> </w:t>
      </w:r>
      <w:r w:rsidR="005219BB" w:rsidRPr="00454574">
        <w:t>проводилась</w:t>
      </w:r>
      <w:r w:rsidRPr="00454574">
        <w:t xml:space="preserve"> </w:t>
      </w:r>
      <w:r w:rsidR="005219BB" w:rsidRPr="00454574">
        <w:t>индексация</w:t>
      </w:r>
      <w:r w:rsidRPr="00454574">
        <w:t xml:space="preserve"> </w:t>
      </w:r>
      <w:r w:rsidR="005219BB" w:rsidRPr="00454574">
        <w:t>пенсии</w:t>
      </w:r>
      <w:r w:rsidRPr="00454574">
        <w:t xml:space="preserve"> </w:t>
      </w:r>
      <w:r w:rsidR="005219BB" w:rsidRPr="00454574">
        <w:t>работающим</w:t>
      </w:r>
      <w:r w:rsidRPr="00454574">
        <w:t xml:space="preserve"> </w:t>
      </w:r>
      <w:r w:rsidR="005219BB" w:rsidRPr="00454574">
        <w:t>пенсионерам.</w:t>
      </w:r>
      <w:r w:rsidRPr="00454574">
        <w:t xml:space="preserve"> </w:t>
      </w:r>
      <w:r w:rsidR="005219BB" w:rsidRPr="00454574">
        <w:t>За</w:t>
      </w:r>
      <w:r w:rsidRPr="00454574">
        <w:t xml:space="preserve"> </w:t>
      </w:r>
      <w:r w:rsidR="005219BB" w:rsidRPr="00454574">
        <w:t>это</w:t>
      </w:r>
      <w:r w:rsidRPr="00454574">
        <w:t xml:space="preserve"> </w:t>
      </w:r>
      <w:r w:rsidR="005219BB" w:rsidRPr="00454574">
        <w:t>время</w:t>
      </w:r>
      <w:r w:rsidRPr="00454574">
        <w:t xml:space="preserve"> </w:t>
      </w:r>
      <w:r w:rsidR="005219BB" w:rsidRPr="00454574">
        <w:t>вопрос,</w:t>
      </w:r>
      <w:r w:rsidRPr="00454574">
        <w:t xml:space="preserve"> </w:t>
      </w:r>
      <w:r w:rsidR="005219BB" w:rsidRPr="00454574">
        <w:t>который</w:t>
      </w:r>
      <w:r w:rsidRPr="00454574">
        <w:t xml:space="preserve"> </w:t>
      </w:r>
      <w:r w:rsidR="005219BB" w:rsidRPr="00454574">
        <w:t>касается</w:t>
      </w:r>
      <w:r w:rsidRPr="00454574">
        <w:t xml:space="preserve"> </w:t>
      </w:r>
      <w:r w:rsidR="005219BB" w:rsidRPr="00454574">
        <w:t>миллионов</w:t>
      </w:r>
      <w:r w:rsidRPr="00454574">
        <w:t xml:space="preserve"> </w:t>
      </w:r>
      <w:r w:rsidR="005219BB" w:rsidRPr="00454574">
        <w:t>наших</w:t>
      </w:r>
      <w:r w:rsidRPr="00454574">
        <w:t xml:space="preserve"> </w:t>
      </w:r>
      <w:r w:rsidR="005219BB" w:rsidRPr="00454574">
        <w:t>граждан,</w:t>
      </w:r>
      <w:r w:rsidRPr="00454574">
        <w:t xml:space="preserve"> </w:t>
      </w:r>
      <w:r w:rsidR="005219BB" w:rsidRPr="00454574">
        <w:t>что</w:t>
      </w:r>
      <w:r w:rsidRPr="00454574">
        <w:t xml:space="preserve"> </w:t>
      </w:r>
      <w:r w:rsidR="005219BB" w:rsidRPr="00454574">
        <w:t>называется,</w:t>
      </w:r>
      <w:r w:rsidRPr="00454574">
        <w:t xml:space="preserve"> </w:t>
      </w:r>
      <w:r w:rsidR="005219BB" w:rsidRPr="00454574">
        <w:t>назрел</w:t>
      </w:r>
      <w:r w:rsidRPr="00454574">
        <w:t>»</w:t>
      </w:r>
      <w:r w:rsidR="005219BB" w:rsidRPr="00454574">
        <w:t>,</w:t>
      </w:r>
      <w:r w:rsidRPr="00454574">
        <w:t xml:space="preserve"> </w:t>
      </w:r>
      <w:r w:rsidR="005219BB" w:rsidRPr="00454574">
        <w:t>-</w:t>
      </w:r>
      <w:r w:rsidRPr="00454574">
        <w:t xml:space="preserve"> </w:t>
      </w:r>
      <w:r w:rsidR="005219BB" w:rsidRPr="00454574">
        <w:t>подчеркнул</w:t>
      </w:r>
      <w:r w:rsidRPr="00454574">
        <w:t xml:space="preserve"> </w:t>
      </w:r>
      <w:r w:rsidR="005219BB" w:rsidRPr="00454574">
        <w:t>глава</w:t>
      </w:r>
      <w:r w:rsidRPr="00454574">
        <w:t xml:space="preserve"> </w:t>
      </w:r>
      <w:r w:rsidR="005219BB" w:rsidRPr="00454574">
        <w:t>государства.</w:t>
      </w:r>
    </w:p>
    <w:p w:rsidR="005219BB" w:rsidRPr="00454574" w:rsidRDefault="005219BB" w:rsidP="005219BB">
      <w:r w:rsidRPr="00454574">
        <w:lastRenderedPageBreak/>
        <w:t>Сегодня</w:t>
      </w:r>
      <w:r w:rsidR="00625B6C" w:rsidRPr="00454574">
        <w:t xml:space="preserve"> </w:t>
      </w:r>
      <w:r w:rsidRPr="00454574">
        <w:t>у</w:t>
      </w:r>
      <w:r w:rsidR="00625B6C" w:rsidRPr="00454574">
        <w:t xml:space="preserve"> </w:t>
      </w:r>
      <w:r w:rsidRPr="00454574">
        <w:t>страны</w:t>
      </w:r>
      <w:r w:rsidR="00625B6C" w:rsidRPr="00454574">
        <w:t xml:space="preserve"> </w:t>
      </w:r>
      <w:r w:rsidRPr="00454574">
        <w:t>есть</w:t>
      </w:r>
      <w:r w:rsidR="00625B6C" w:rsidRPr="00454574">
        <w:t xml:space="preserve"> </w:t>
      </w:r>
      <w:r w:rsidRPr="00454574">
        <w:t>ресурсы,</w:t>
      </w:r>
      <w:r w:rsidR="00625B6C" w:rsidRPr="00454574">
        <w:t xml:space="preserve"> </w:t>
      </w:r>
      <w:r w:rsidRPr="00454574">
        <w:t>чтобы</w:t>
      </w:r>
      <w:r w:rsidR="00625B6C" w:rsidRPr="00454574">
        <w:t xml:space="preserve"> </w:t>
      </w:r>
      <w:r w:rsidRPr="00454574">
        <w:t>начать</w:t>
      </w:r>
      <w:r w:rsidR="00625B6C" w:rsidRPr="00454574">
        <w:t xml:space="preserve"> </w:t>
      </w:r>
      <w:r w:rsidRPr="00454574">
        <w:t>его</w:t>
      </w:r>
      <w:r w:rsidR="00625B6C" w:rsidRPr="00454574">
        <w:t xml:space="preserve"> </w:t>
      </w:r>
      <w:r w:rsidRPr="00454574">
        <w:t>решение</w:t>
      </w:r>
      <w:r w:rsidR="00625B6C" w:rsidRPr="00454574">
        <w:t xml:space="preserve"> </w:t>
      </w:r>
      <w:r w:rsidRPr="00454574">
        <w:t>в</w:t>
      </w:r>
      <w:r w:rsidR="00625B6C" w:rsidRPr="00454574">
        <w:t xml:space="preserve"> </w:t>
      </w:r>
      <w:r w:rsidRPr="00454574">
        <w:t>интересах</w:t>
      </w:r>
      <w:r w:rsidR="00625B6C" w:rsidRPr="00454574">
        <w:t xml:space="preserve"> </w:t>
      </w:r>
      <w:r w:rsidRPr="00454574">
        <w:t>людей,</w:t>
      </w:r>
      <w:r w:rsidR="00625B6C" w:rsidRPr="00454574">
        <w:t xml:space="preserve"> </w:t>
      </w:r>
      <w:r w:rsidRPr="00454574">
        <w:t>добавил</w:t>
      </w:r>
      <w:r w:rsidR="00625B6C" w:rsidRPr="00454574">
        <w:t xml:space="preserve"> </w:t>
      </w:r>
      <w:r w:rsidRPr="00454574">
        <w:t>Президент.</w:t>
      </w:r>
    </w:p>
    <w:p w:rsidR="005219BB" w:rsidRPr="00454574" w:rsidRDefault="00625B6C" w:rsidP="005219BB">
      <w:r w:rsidRPr="00454574">
        <w:t>«</w:t>
      </w:r>
      <w:r w:rsidR="005219BB" w:rsidRPr="00454574">
        <w:t>Предлагаю</w:t>
      </w:r>
      <w:r w:rsidRPr="00454574">
        <w:t xml:space="preserve"> </w:t>
      </w:r>
      <w:r w:rsidR="005219BB" w:rsidRPr="00454574">
        <w:t>со</w:t>
      </w:r>
      <w:r w:rsidRPr="00454574">
        <w:t xml:space="preserve"> </w:t>
      </w:r>
      <w:r w:rsidR="005219BB" w:rsidRPr="00454574">
        <w:t>следующего</w:t>
      </w:r>
      <w:r w:rsidRPr="00454574">
        <w:t xml:space="preserve"> </w:t>
      </w:r>
      <w:r w:rsidR="005219BB" w:rsidRPr="00454574">
        <w:t>года</w:t>
      </w:r>
      <w:r w:rsidRPr="00454574">
        <w:t xml:space="preserve"> </w:t>
      </w:r>
      <w:r w:rsidR="005219BB" w:rsidRPr="00454574">
        <w:t>возобновить</w:t>
      </w:r>
      <w:r w:rsidRPr="00454574">
        <w:t xml:space="preserve"> </w:t>
      </w:r>
      <w:r w:rsidR="005219BB" w:rsidRPr="00454574">
        <w:t>индексацию</w:t>
      </w:r>
      <w:r w:rsidRPr="00454574">
        <w:t xml:space="preserve"> </w:t>
      </w:r>
      <w:r w:rsidR="005219BB" w:rsidRPr="00454574">
        <w:t>пенсий</w:t>
      </w:r>
      <w:r w:rsidRPr="00454574">
        <w:t xml:space="preserve"> </w:t>
      </w:r>
      <w:r w:rsidR="005219BB" w:rsidRPr="00454574">
        <w:t>работающим</w:t>
      </w:r>
      <w:r w:rsidRPr="00454574">
        <w:t xml:space="preserve"> </w:t>
      </w:r>
      <w:r w:rsidR="005219BB" w:rsidRPr="00454574">
        <w:t>пенсионерам.</w:t>
      </w:r>
      <w:r w:rsidRPr="00454574">
        <w:t xml:space="preserve"> </w:t>
      </w:r>
      <w:r w:rsidR="005219BB" w:rsidRPr="00454574">
        <w:t>С</w:t>
      </w:r>
      <w:r w:rsidRPr="00454574">
        <w:t xml:space="preserve"> </w:t>
      </w:r>
      <w:r w:rsidR="005219BB" w:rsidRPr="00454574">
        <w:t>1</w:t>
      </w:r>
      <w:r w:rsidRPr="00454574">
        <w:t xml:space="preserve"> </w:t>
      </w:r>
      <w:r w:rsidR="005219BB" w:rsidRPr="00454574">
        <w:t>февраля</w:t>
      </w:r>
      <w:r w:rsidRPr="00454574">
        <w:t xml:space="preserve"> </w:t>
      </w:r>
      <w:r w:rsidR="005219BB" w:rsidRPr="00454574">
        <w:t>2025</w:t>
      </w:r>
      <w:r w:rsidRPr="00454574">
        <w:t xml:space="preserve"> </w:t>
      </w:r>
      <w:r w:rsidR="005219BB" w:rsidRPr="00454574">
        <w:t>года</w:t>
      </w:r>
      <w:r w:rsidRPr="00454574">
        <w:t xml:space="preserve"> </w:t>
      </w:r>
      <w:r w:rsidR="005219BB" w:rsidRPr="00454574">
        <w:t>и</w:t>
      </w:r>
      <w:r w:rsidRPr="00454574">
        <w:t xml:space="preserve"> </w:t>
      </w:r>
      <w:r w:rsidR="005219BB" w:rsidRPr="00454574">
        <w:t>далее</w:t>
      </w:r>
      <w:r w:rsidRPr="00454574">
        <w:t xml:space="preserve"> </w:t>
      </w:r>
      <w:r w:rsidR="005219BB" w:rsidRPr="00454574">
        <w:t>ежегодно</w:t>
      </w:r>
      <w:r w:rsidRPr="00454574">
        <w:t xml:space="preserve"> </w:t>
      </w:r>
      <w:r w:rsidR="005219BB" w:rsidRPr="00454574">
        <w:t>пенсии</w:t>
      </w:r>
      <w:r w:rsidRPr="00454574">
        <w:t xml:space="preserve"> </w:t>
      </w:r>
      <w:r w:rsidR="005219BB" w:rsidRPr="00454574">
        <w:t>будут</w:t>
      </w:r>
      <w:r w:rsidRPr="00454574">
        <w:t xml:space="preserve"> </w:t>
      </w:r>
      <w:r w:rsidR="005219BB" w:rsidRPr="00454574">
        <w:t>повышаться</w:t>
      </w:r>
      <w:r w:rsidRPr="00454574">
        <w:t xml:space="preserve"> </w:t>
      </w:r>
      <w:r w:rsidR="005219BB" w:rsidRPr="00454574">
        <w:t>не</w:t>
      </w:r>
      <w:r w:rsidRPr="00454574">
        <w:t xml:space="preserve"> </w:t>
      </w:r>
      <w:r w:rsidR="005219BB" w:rsidRPr="00454574">
        <w:t>только</w:t>
      </w:r>
      <w:r w:rsidRPr="00454574">
        <w:t xml:space="preserve"> </w:t>
      </w:r>
      <w:r w:rsidR="005219BB" w:rsidRPr="00454574">
        <w:t>тем,</w:t>
      </w:r>
      <w:r w:rsidRPr="00454574">
        <w:t xml:space="preserve"> </w:t>
      </w:r>
      <w:r w:rsidR="005219BB" w:rsidRPr="00454574">
        <w:t>кто</w:t>
      </w:r>
      <w:r w:rsidRPr="00454574">
        <w:t xml:space="preserve"> </w:t>
      </w:r>
      <w:r w:rsidR="005219BB" w:rsidRPr="00454574">
        <w:t>уже</w:t>
      </w:r>
      <w:r w:rsidRPr="00454574">
        <w:t xml:space="preserve"> </w:t>
      </w:r>
      <w:r w:rsidR="005219BB" w:rsidRPr="00454574">
        <w:t>вышел</w:t>
      </w:r>
      <w:r w:rsidRPr="00454574">
        <w:t xml:space="preserve"> </w:t>
      </w:r>
      <w:r w:rsidR="005219BB" w:rsidRPr="00454574">
        <w:t>на</w:t>
      </w:r>
      <w:r w:rsidRPr="00454574">
        <w:t xml:space="preserve"> </w:t>
      </w:r>
      <w:r w:rsidR="005219BB" w:rsidRPr="00454574">
        <w:t>заслуженный</w:t>
      </w:r>
      <w:r w:rsidRPr="00454574">
        <w:t xml:space="preserve"> </w:t>
      </w:r>
      <w:r w:rsidR="005219BB" w:rsidRPr="00454574">
        <w:t>отдых,</w:t>
      </w:r>
      <w:r w:rsidRPr="00454574">
        <w:t xml:space="preserve"> </w:t>
      </w:r>
      <w:r w:rsidR="005219BB" w:rsidRPr="00454574">
        <w:t>но</w:t>
      </w:r>
      <w:r w:rsidRPr="00454574">
        <w:t xml:space="preserve"> </w:t>
      </w:r>
      <w:r w:rsidR="005219BB" w:rsidRPr="00454574">
        <w:t>и</w:t>
      </w:r>
      <w:r w:rsidRPr="00454574">
        <w:t xml:space="preserve"> </w:t>
      </w:r>
      <w:r w:rsidR="005219BB" w:rsidRPr="00454574">
        <w:t>тем,</w:t>
      </w:r>
      <w:r w:rsidRPr="00454574">
        <w:t xml:space="preserve"> </w:t>
      </w:r>
      <w:r w:rsidR="005219BB" w:rsidRPr="00454574">
        <w:t>кто</w:t>
      </w:r>
      <w:r w:rsidRPr="00454574">
        <w:t xml:space="preserve"> </w:t>
      </w:r>
      <w:r w:rsidR="005219BB" w:rsidRPr="00454574">
        <w:t>продолжает</w:t>
      </w:r>
      <w:r w:rsidRPr="00454574">
        <w:t xml:space="preserve"> </w:t>
      </w:r>
      <w:r w:rsidR="005219BB" w:rsidRPr="00454574">
        <w:t>работать.</w:t>
      </w:r>
      <w:r w:rsidRPr="00454574">
        <w:t xml:space="preserve"> </w:t>
      </w:r>
      <w:r w:rsidR="005219BB" w:rsidRPr="00454574">
        <w:t>Это</w:t>
      </w:r>
      <w:r w:rsidRPr="00454574">
        <w:t xml:space="preserve"> </w:t>
      </w:r>
      <w:r w:rsidR="005219BB" w:rsidRPr="00454574">
        <w:t>будет</w:t>
      </w:r>
      <w:r w:rsidRPr="00454574">
        <w:t xml:space="preserve"> </w:t>
      </w:r>
      <w:r w:rsidR="005219BB" w:rsidRPr="00454574">
        <w:t>действительно</w:t>
      </w:r>
      <w:r w:rsidRPr="00454574">
        <w:t xml:space="preserve"> </w:t>
      </w:r>
      <w:r w:rsidR="005219BB" w:rsidRPr="00454574">
        <w:t>справедливо.</w:t>
      </w:r>
      <w:r w:rsidRPr="00454574">
        <w:t xml:space="preserve"> </w:t>
      </w:r>
      <w:r w:rsidR="005219BB" w:rsidRPr="00454574">
        <w:t>Прошу</w:t>
      </w:r>
      <w:r w:rsidRPr="00454574">
        <w:t xml:space="preserve"> </w:t>
      </w:r>
      <w:r w:rsidR="005219BB" w:rsidRPr="00454574">
        <w:t>партию</w:t>
      </w:r>
      <w:r w:rsidRPr="00454574">
        <w:t xml:space="preserve"> «</w:t>
      </w:r>
      <w:r w:rsidR="005219BB" w:rsidRPr="00454574">
        <w:t>Единая</w:t>
      </w:r>
      <w:r w:rsidRPr="00454574">
        <w:t xml:space="preserve"> </w:t>
      </w:r>
      <w:r w:rsidR="005219BB" w:rsidRPr="00454574">
        <w:t>Россия</w:t>
      </w:r>
      <w:r w:rsidRPr="00454574">
        <w:t xml:space="preserve">» </w:t>
      </w:r>
      <w:r w:rsidR="005219BB" w:rsidRPr="00454574">
        <w:t>совместно</w:t>
      </w:r>
      <w:r w:rsidRPr="00454574">
        <w:t xml:space="preserve"> </w:t>
      </w:r>
      <w:r w:rsidR="005219BB" w:rsidRPr="00454574">
        <w:t>с</w:t>
      </w:r>
      <w:r w:rsidRPr="00454574">
        <w:t xml:space="preserve"> </w:t>
      </w:r>
      <w:r w:rsidR="005219BB" w:rsidRPr="00454574">
        <w:t>Правительством</w:t>
      </w:r>
      <w:r w:rsidRPr="00454574">
        <w:t xml:space="preserve"> </w:t>
      </w:r>
      <w:r w:rsidR="005219BB" w:rsidRPr="00454574">
        <w:t>подготовить</w:t>
      </w:r>
      <w:r w:rsidRPr="00454574">
        <w:t xml:space="preserve"> </w:t>
      </w:r>
      <w:r w:rsidR="005219BB" w:rsidRPr="00454574">
        <w:t>соответствующий</w:t>
      </w:r>
      <w:r w:rsidRPr="00454574">
        <w:t xml:space="preserve"> </w:t>
      </w:r>
      <w:r w:rsidR="005219BB" w:rsidRPr="00454574">
        <w:t>законопроект</w:t>
      </w:r>
      <w:r w:rsidRPr="00454574">
        <w:t xml:space="preserve"> </w:t>
      </w:r>
      <w:r w:rsidR="005219BB" w:rsidRPr="00454574">
        <w:t>и</w:t>
      </w:r>
      <w:r w:rsidRPr="00454574">
        <w:t xml:space="preserve"> </w:t>
      </w:r>
      <w:r w:rsidR="005219BB" w:rsidRPr="00454574">
        <w:t>принять</w:t>
      </w:r>
      <w:r w:rsidRPr="00454574">
        <w:t xml:space="preserve"> </w:t>
      </w:r>
      <w:r w:rsidR="005219BB" w:rsidRPr="00454574">
        <w:t>его</w:t>
      </w:r>
      <w:r w:rsidRPr="00454574">
        <w:t xml:space="preserve"> </w:t>
      </w:r>
      <w:r w:rsidR="005219BB" w:rsidRPr="00454574">
        <w:t>в</w:t>
      </w:r>
      <w:r w:rsidRPr="00454574">
        <w:t xml:space="preserve"> </w:t>
      </w:r>
      <w:r w:rsidR="005219BB" w:rsidRPr="00454574">
        <w:t>весеннюю</w:t>
      </w:r>
      <w:r w:rsidRPr="00454574">
        <w:t xml:space="preserve"> </w:t>
      </w:r>
      <w:r w:rsidR="005219BB" w:rsidRPr="00454574">
        <w:t>сессию</w:t>
      </w:r>
      <w:r w:rsidRPr="00454574">
        <w:t>»</w:t>
      </w:r>
      <w:r w:rsidR="005219BB" w:rsidRPr="00454574">
        <w:t>,</w:t>
      </w:r>
      <w:r w:rsidRPr="00454574">
        <w:t xml:space="preserve"> </w:t>
      </w:r>
      <w:r w:rsidR="005219BB" w:rsidRPr="00454574">
        <w:t>-</w:t>
      </w:r>
      <w:r w:rsidRPr="00454574">
        <w:t xml:space="preserve"> </w:t>
      </w:r>
      <w:r w:rsidR="005219BB" w:rsidRPr="00454574">
        <w:t>подчеркнул</w:t>
      </w:r>
      <w:r w:rsidRPr="00454574">
        <w:t xml:space="preserve"> </w:t>
      </w:r>
      <w:r w:rsidR="005219BB" w:rsidRPr="00454574">
        <w:t>Владимир</w:t>
      </w:r>
      <w:r w:rsidRPr="00454574">
        <w:t xml:space="preserve"> </w:t>
      </w:r>
      <w:r w:rsidR="005219BB" w:rsidRPr="00454574">
        <w:t>Путин.</w:t>
      </w:r>
    </w:p>
    <w:p w:rsidR="005219BB" w:rsidRPr="00454574" w:rsidRDefault="00880C09" w:rsidP="005219BB">
      <w:hyperlink r:id="rId34" w:history="1">
        <w:r w:rsidR="005219BB" w:rsidRPr="00454574">
          <w:rPr>
            <w:rStyle w:val="a3"/>
          </w:rPr>
          <w:t>https://www.kp.ru/daily/27592.5/4943177/</w:t>
        </w:r>
      </w:hyperlink>
      <w:r w:rsidR="00625B6C" w:rsidRPr="00454574">
        <w:t xml:space="preserve"> </w:t>
      </w:r>
    </w:p>
    <w:p w:rsidR="007F11C8" w:rsidRPr="00454574" w:rsidRDefault="007F11C8" w:rsidP="007F11C8">
      <w:pPr>
        <w:pStyle w:val="2"/>
      </w:pPr>
      <w:bookmarkStart w:id="89" w:name="_Toc168904027"/>
      <w:r w:rsidRPr="00454574">
        <w:t>Парламентская</w:t>
      </w:r>
      <w:r w:rsidR="00625B6C" w:rsidRPr="00454574">
        <w:t xml:space="preserve"> </w:t>
      </w:r>
      <w:r w:rsidRPr="00454574">
        <w:t>газета,</w:t>
      </w:r>
      <w:r w:rsidR="00625B6C" w:rsidRPr="00454574">
        <w:t xml:space="preserve"> </w:t>
      </w:r>
      <w:r w:rsidRPr="00454574">
        <w:t>07.06.2024,</w:t>
      </w:r>
      <w:r w:rsidR="00625B6C" w:rsidRPr="00454574">
        <w:t xml:space="preserve"> </w:t>
      </w:r>
      <w:r w:rsidRPr="00454574">
        <w:t>Путин</w:t>
      </w:r>
      <w:r w:rsidR="00625B6C" w:rsidRPr="00454574">
        <w:t xml:space="preserve"> </w:t>
      </w:r>
      <w:r w:rsidRPr="00454574">
        <w:t>призвал</w:t>
      </w:r>
      <w:r w:rsidR="00625B6C" w:rsidRPr="00454574">
        <w:t xml:space="preserve"> </w:t>
      </w:r>
      <w:r w:rsidRPr="00454574">
        <w:t>Госдуму</w:t>
      </w:r>
      <w:r w:rsidR="00625B6C" w:rsidRPr="00454574">
        <w:t xml:space="preserve"> </w:t>
      </w:r>
      <w:r w:rsidRPr="00454574">
        <w:t>утвердить</w:t>
      </w:r>
      <w:r w:rsidR="00625B6C" w:rsidRPr="00454574">
        <w:t xml:space="preserve"> </w:t>
      </w:r>
      <w:r w:rsidRPr="00454574">
        <w:t>индексацию</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bookmarkEnd w:id="89"/>
    </w:p>
    <w:p w:rsidR="007F11C8" w:rsidRPr="00454574" w:rsidRDefault="007F11C8" w:rsidP="00504FD4">
      <w:pPr>
        <w:pStyle w:val="3"/>
      </w:pPr>
      <w:bookmarkStart w:id="90" w:name="_Toc168904028"/>
      <w:r w:rsidRPr="00454574">
        <w:t>Президент</w:t>
      </w:r>
      <w:r w:rsidR="00625B6C" w:rsidRPr="00454574">
        <w:t xml:space="preserve"> </w:t>
      </w:r>
      <w:r w:rsidRPr="00454574">
        <w:t>Владимир</w:t>
      </w:r>
      <w:r w:rsidR="00625B6C" w:rsidRPr="00454574">
        <w:t xml:space="preserve"> </w:t>
      </w:r>
      <w:r w:rsidRPr="00454574">
        <w:t>Путин</w:t>
      </w:r>
      <w:r w:rsidR="00625B6C" w:rsidRPr="00454574">
        <w:t xml:space="preserve"> </w:t>
      </w:r>
      <w:r w:rsidRPr="00454574">
        <w:t>поручил</w:t>
      </w:r>
      <w:r w:rsidR="00625B6C" w:rsidRPr="00454574">
        <w:t xml:space="preserve"> </w:t>
      </w:r>
      <w:r w:rsidRPr="00454574">
        <w:t>принять</w:t>
      </w:r>
      <w:r w:rsidR="00625B6C" w:rsidRPr="00454574">
        <w:t xml:space="preserve"> </w:t>
      </w:r>
      <w:r w:rsidRPr="00454574">
        <w:t>законопроект</w:t>
      </w:r>
      <w:r w:rsidR="00625B6C" w:rsidRPr="00454574">
        <w:t xml:space="preserve"> </w:t>
      </w:r>
      <w:r w:rsidRPr="00454574">
        <w:t>об</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в</w:t>
      </w:r>
      <w:r w:rsidR="00625B6C" w:rsidRPr="00454574">
        <w:t xml:space="preserve"> </w:t>
      </w:r>
      <w:r w:rsidRPr="00454574">
        <w:t>весеннюю</w:t>
      </w:r>
      <w:r w:rsidR="00625B6C" w:rsidRPr="00454574">
        <w:t xml:space="preserve"> </w:t>
      </w:r>
      <w:r w:rsidRPr="00454574">
        <w:t>сессию</w:t>
      </w:r>
      <w:r w:rsidR="00625B6C" w:rsidRPr="00454574">
        <w:t xml:space="preserve"> </w:t>
      </w:r>
      <w:r w:rsidRPr="00454574">
        <w:t>Госдумы.</w:t>
      </w:r>
      <w:r w:rsidR="00625B6C" w:rsidRPr="00454574">
        <w:t xml:space="preserve"> </w:t>
      </w:r>
      <w:r w:rsidRPr="00454574">
        <w:t>Об</w:t>
      </w:r>
      <w:r w:rsidR="00625B6C" w:rsidRPr="00454574">
        <w:t xml:space="preserve"> </w:t>
      </w:r>
      <w:r w:rsidRPr="00454574">
        <w:t>этом</w:t>
      </w:r>
      <w:r w:rsidR="00625B6C" w:rsidRPr="00454574">
        <w:t xml:space="preserve"> </w:t>
      </w:r>
      <w:r w:rsidRPr="00454574">
        <w:t>глава</w:t>
      </w:r>
      <w:r w:rsidR="00625B6C" w:rsidRPr="00454574">
        <w:t xml:space="preserve"> </w:t>
      </w:r>
      <w:r w:rsidRPr="00454574">
        <w:t>государства</w:t>
      </w:r>
      <w:r w:rsidR="00625B6C" w:rsidRPr="00454574">
        <w:t xml:space="preserve"> </w:t>
      </w:r>
      <w:r w:rsidRPr="00454574">
        <w:t>заявил</w:t>
      </w:r>
      <w:r w:rsidR="00625B6C" w:rsidRPr="00454574">
        <w:t xml:space="preserve"> </w:t>
      </w:r>
      <w:r w:rsidRPr="00454574">
        <w:t>7</w:t>
      </w:r>
      <w:r w:rsidR="00625B6C" w:rsidRPr="00454574">
        <w:t xml:space="preserve"> </w:t>
      </w:r>
      <w:r w:rsidRPr="00454574">
        <w:t>июня</w:t>
      </w:r>
      <w:r w:rsidR="00625B6C" w:rsidRPr="00454574">
        <w:t xml:space="preserve"> </w:t>
      </w:r>
      <w:r w:rsidRPr="00454574">
        <w:t>на</w:t>
      </w:r>
      <w:r w:rsidR="00625B6C" w:rsidRPr="00454574">
        <w:t xml:space="preserve"> </w:t>
      </w:r>
      <w:r w:rsidRPr="00454574">
        <w:t>пленарном</w:t>
      </w:r>
      <w:r w:rsidR="00625B6C" w:rsidRPr="00454574">
        <w:t xml:space="preserve"> </w:t>
      </w:r>
      <w:r w:rsidRPr="00454574">
        <w:t>заседании</w:t>
      </w:r>
      <w:r w:rsidR="00625B6C" w:rsidRPr="00454574">
        <w:t xml:space="preserve"> </w:t>
      </w:r>
      <w:r w:rsidRPr="00454574">
        <w:t>Петербургского</w:t>
      </w:r>
      <w:r w:rsidR="00625B6C" w:rsidRPr="00454574">
        <w:t xml:space="preserve"> </w:t>
      </w:r>
      <w:r w:rsidRPr="00454574">
        <w:t>международного</w:t>
      </w:r>
      <w:r w:rsidR="00625B6C" w:rsidRPr="00454574">
        <w:t xml:space="preserve"> </w:t>
      </w:r>
      <w:r w:rsidRPr="00454574">
        <w:t>экономического</w:t>
      </w:r>
      <w:r w:rsidR="00625B6C" w:rsidRPr="00454574">
        <w:t xml:space="preserve"> </w:t>
      </w:r>
      <w:r w:rsidRPr="00454574">
        <w:t>форума.</w:t>
      </w:r>
      <w:bookmarkEnd w:id="90"/>
    </w:p>
    <w:p w:rsidR="007F11C8" w:rsidRPr="00454574" w:rsidRDefault="007F11C8" w:rsidP="007F11C8">
      <w:r w:rsidRPr="00454574">
        <w:t>Индексация</w:t>
      </w:r>
      <w:r w:rsidR="00625B6C" w:rsidRPr="00454574">
        <w:t xml:space="preserve"> </w:t>
      </w:r>
      <w:r w:rsidRPr="00454574">
        <w:t>возобновится</w:t>
      </w:r>
      <w:r w:rsidR="00625B6C" w:rsidRPr="00454574">
        <w:t xml:space="preserve"> </w:t>
      </w:r>
      <w:r w:rsidRPr="00454574">
        <w:t>с</w:t>
      </w:r>
      <w:r w:rsidR="00625B6C" w:rsidRPr="00454574">
        <w:t xml:space="preserve"> </w:t>
      </w:r>
      <w:r w:rsidRPr="00454574">
        <w:t>2025</w:t>
      </w:r>
      <w:r w:rsidR="00625B6C" w:rsidRPr="00454574">
        <w:t xml:space="preserve"> </w:t>
      </w:r>
      <w:r w:rsidRPr="00454574">
        <w:t>года,</w:t>
      </w:r>
      <w:r w:rsidR="00625B6C" w:rsidRPr="00454574">
        <w:t xml:space="preserve"> </w:t>
      </w:r>
      <w:r w:rsidRPr="00454574">
        <w:t>пояснил</w:t>
      </w:r>
      <w:r w:rsidR="00625B6C" w:rsidRPr="00454574">
        <w:t xml:space="preserve"> </w:t>
      </w:r>
      <w:r w:rsidRPr="00454574">
        <w:t>глава</w:t>
      </w:r>
      <w:r w:rsidR="00625B6C" w:rsidRPr="00454574">
        <w:t xml:space="preserve"> </w:t>
      </w:r>
      <w:r w:rsidRPr="00454574">
        <w:t>государства.</w:t>
      </w:r>
      <w:r w:rsidR="00625B6C" w:rsidRPr="00454574">
        <w:t xml:space="preserve"> </w:t>
      </w:r>
    </w:p>
    <w:p w:rsidR="007F11C8" w:rsidRPr="00454574" w:rsidRDefault="00625B6C" w:rsidP="007F11C8">
      <w:r w:rsidRPr="00454574">
        <w:t>«</w:t>
      </w:r>
      <w:r w:rsidR="007F11C8" w:rsidRPr="00454574">
        <w:t>Прошу</w:t>
      </w:r>
      <w:r w:rsidRPr="00454574">
        <w:t xml:space="preserve"> </w:t>
      </w:r>
      <w:r w:rsidR="007F11C8" w:rsidRPr="00454574">
        <w:t>партию</w:t>
      </w:r>
      <w:r w:rsidRPr="00454574">
        <w:t xml:space="preserve"> «</w:t>
      </w:r>
      <w:r w:rsidR="007F11C8" w:rsidRPr="00454574">
        <w:t>Единая</w:t>
      </w:r>
      <w:r w:rsidRPr="00454574">
        <w:t xml:space="preserve"> </w:t>
      </w:r>
      <w:r w:rsidR="007F11C8" w:rsidRPr="00454574">
        <w:t>Россия</w:t>
      </w:r>
      <w:r w:rsidRPr="00454574">
        <w:t xml:space="preserve">» </w:t>
      </w:r>
      <w:r w:rsidR="007F11C8" w:rsidRPr="00454574">
        <w:t>совместно</w:t>
      </w:r>
      <w:r w:rsidRPr="00454574">
        <w:t xml:space="preserve"> </w:t>
      </w:r>
      <w:r w:rsidR="007F11C8" w:rsidRPr="00454574">
        <w:t>с</w:t>
      </w:r>
      <w:r w:rsidRPr="00454574">
        <w:t xml:space="preserve"> </w:t>
      </w:r>
      <w:r w:rsidR="007F11C8" w:rsidRPr="00454574">
        <w:t>правительством</w:t>
      </w:r>
      <w:r w:rsidRPr="00454574">
        <w:t xml:space="preserve"> </w:t>
      </w:r>
      <w:r w:rsidR="007F11C8" w:rsidRPr="00454574">
        <w:t>подготовить</w:t>
      </w:r>
      <w:r w:rsidRPr="00454574">
        <w:t xml:space="preserve"> </w:t>
      </w:r>
      <w:r w:rsidR="007F11C8" w:rsidRPr="00454574">
        <w:t>соответствующий</w:t>
      </w:r>
      <w:r w:rsidRPr="00454574">
        <w:t xml:space="preserve"> </w:t>
      </w:r>
      <w:r w:rsidR="007F11C8" w:rsidRPr="00454574">
        <w:t>законопроект</w:t>
      </w:r>
      <w:r w:rsidRPr="00454574">
        <w:t xml:space="preserve"> </w:t>
      </w:r>
      <w:r w:rsidR="007F11C8" w:rsidRPr="00454574">
        <w:t>и</w:t>
      </w:r>
      <w:r w:rsidRPr="00454574">
        <w:t xml:space="preserve"> </w:t>
      </w:r>
      <w:r w:rsidR="007F11C8" w:rsidRPr="00454574">
        <w:t>принять</w:t>
      </w:r>
      <w:r w:rsidRPr="00454574">
        <w:t xml:space="preserve"> </w:t>
      </w:r>
      <w:r w:rsidR="007F11C8" w:rsidRPr="00454574">
        <w:t>его</w:t>
      </w:r>
      <w:r w:rsidRPr="00454574">
        <w:t xml:space="preserve"> </w:t>
      </w:r>
      <w:r w:rsidR="007F11C8" w:rsidRPr="00454574">
        <w:t>в</w:t>
      </w:r>
      <w:r w:rsidRPr="00454574">
        <w:t xml:space="preserve"> </w:t>
      </w:r>
      <w:r w:rsidR="007F11C8" w:rsidRPr="00454574">
        <w:t>весеннюю</w:t>
      </w:r>
      <w:r w:rsidRPr="00454574">
        <w:t xml:space="preserve"> </w:t>
      </w:r>
      <w:r w:rsidR="007F11C8" w:rsidRPr="00454574">
        <w:t>сессию.</w:t>
      </w:r>
      <w:r w:rsidRPr="00454574">
        <w:t xml:space="preserve"> </w:t>
      </w:r>
      <w:r w:rsidR="007F11C8" w:rsidRPr="00454574">
        <w:t>Знаю,</w:t>
      </w:r>
      <w:r w:rsidRPr="00454574">
        <w:t xml:space="preserve"> </w:t>
      </w:r>
      <w:r w:rsidR="007F11C8" w:rsidRPr="00454574">
        <w:t>что</w:t>
      </w:r>
      <w:r w:rsidRPr="00454574">
        <w:t xml:space="preserve"> </w:t>
      </w:r>
      <w:r w:rsidR="007F11C8" w:rsidRPr="00454574">
        <w:t>и</w:t>
      </w:r>
      <w:r w:rsidRPr="00454574">
        <w:t xml:space="preserve"> </w:t>
      </w:r>
      <w:r w:rsidR="007F11C8" w:rsidRPr="00454574">
        <w:t>все</w:t>
      </w:r>
      <w:r w:rsidRPr="00454574">
        <w:t xml:space="preserve"> </w:t>
      </w:r>
      <w:r w:rsidR="007F11C8" w:rsidRPr="00454574">
        <w:t>другие</w:t>
      </w:r>
      <w:r w:rsidRPr="00454574">
        <w:t xml:space="preserve"> </w:t>
      </w:r>
      <w:r w:rsidR="007F11C8" w:rsidRPr="00454574">
        <w:t>фракции,</w:t>
      </w:r>
      <w:r w:rsidRPr="00454574">
        <w:t xml:space="preserve"> </w:t>
      </w:r>
      <w:r w:rsidR="007F11C8" w:rsidRPr="00454574">
        <w:t>представленные</w:t>
      </w:r>
      <w:r w:rsidRPr="00454574">
        <w:t xml:space="preserve"> </w:t>
      </w:r>
      <w:r w:rsidR="007F11C8" w:rsidRPr="00454574">
        <w:t>в</w:t>
      </w:r>
      <w:r w:rsidRPr="00454574">
        <w:t xml:space="preserve"> </w:t>
      </w:r>
      <w:r w:rsidR="007F11C8" w:rsidRPr="00454574">
        <w:t>парламенте,</w:t>
      </w:r>
      <w:r w:rsidRPr="00454574">
        <w:t xml:space="preserve"> </w:t>
      </w:r>
      <w:r w:rsidR="007F11C8" w:rsidRPr="00454574">
        <w:t>безусловно,</w:t>
      </w:r>
      <w:r w:rsidRPr="00454574">
        <w:t xml:space="preserve"> </w:t>
      </w:r>
      <w:r w:rsidR="007F11C8" w:rsidRPr="00454574">
        <w:t>это</w:t>
      </w:r>
      <w:r w:rsidRPr="00454574">
        <w:t xml:space="preserve"> </w:t>
      </w:r>
      <w:r w:rsidR="007F11C8" w:rsidRPr="00454574">
        <w:t>поддержат</w:t>
      </w:r>
      <w:r w:rsidRPr="00454574">
        <w:t>»</w:t>
      </w:r>
      <w:r w:rsidR="007F11C8" w:rsidRPr="00454574">
        <w:t>,</w:t>
      </w:r>
      <w:r w:rsidRPr="00454574">
        <w:t xml:space="preserve"> - </w:t>
      </w:r>
      <w:r w:rsidR="007F11C8" w:rsidRPr="00454574">
        <w:t>сказал</w:t>
      </w:r>
      <w:r w:rsidRPr="00454574">
        <w:t xml:space="preserve"> </w:t>
      </w:r>
      <w:r w:rsidR="007F11C8" w:rsidRPr="00454574">
        <w:t>Путин.</w:t>
      </w:r>
    </w:p>
    <w:p w:rsidR="007F11C8" w:rsidRPr="00454574" w:rsidRDefault="007F11C8" w:rsidP="007F11C8">
      <w:r w:rsidRPr="00454574">
        <w:t>Ранее</w:t>
      </w:r>
      <w:r w:rsidR="00625B6C" w:rsidRPr="00454574">
        <w:t xml:space="preserve"> </w:t>
      </w:r>
      <w:r w:rsidRPr="00454574">
        <w:t>российский</w:t>
      </w:r>
      <w:r w:rsidR="00625B6C" w:rsidRPr="00454574">
        <w:t xml:space="preserve"> </w:t>
      </w:r>
      <w:r w:rsidRPr="00454574">
        <w:t>лидер</w:t>
      </w:r>
      <w:r w:rsidR="00625B6C" w:rsidRPr="00454574">
        <w:t xml:space="preserve"> </w:t>
      </w:r>
      <w:r w:rsidRPr="00454574">
        <w:t>на</w:t>
      </w:r>
      <w:r w:rsidR="00625B6C" w:rsidRPr="00454574">
        <w:t xml:space="preserve"> </w:t>
      </w:r>
      <w:r w:rsidRPr="00454574">
        <w:t>встрече</w:t>
      </w:r>
      <w:r w:rsidR="00625B6C" w:rsidRPr="00454574">
        <w:t xml:space="preserve"> </w:t>
      </w:r>
      <w:r w:rsidRPr="00454574">
        <w:t>с</w:t>
      </w:r>
      <w:r w:rsidR="00625B6C" w:rsidRPr="00454574">
        <w:t xml:space="preserve"> </w:t>
      </w:r>
      <w:r w:rsidRPr="00454574">
        <w:t>губернатором</w:t>
      </w:r>
      <w:r w:rsidR="00625B6C" w:rsidRPr="00454574">
        <w:t xml:space="preserve"> </w:t>
      </w:r>
      <w:r w:rsidRPr="00454574">
        <w:t>Санкт-Петербурга</w:t>
      </w:r>
      <w:r w:rsidR="00625B6C" w:rsidRPr="00454574">
        <w:t xml:space="preserve"> </w:t>
      </w:r>
      <w:r w:rsidRPr="00454574">
        <w:t>Александром</w:t>
      </w:r>
      <w:r w:rsidR="00625B6C" w:rsidRPr="00454574">
        <w:t xml:space="preserve"> </w:t>
      </w:r>
      <w:r w:rsidRPr="00454574">
        <w:t>Бегловым</w:t>
      </w:r>
      <w:r w:rsidR="00625B6C" w:rsidRPr="00454574">
        <w:t xml:space="preserve"> </w:t>
      </w:r>
      <w:r w:rsidRPr="00454574">
        <w:t>на</w:t>
      </w:r>
      <w:r w:rsidR="00625B6C" w:rsidRPr="00454574">
        <w:t xml:space="preserve"> </w:t>
      </w:r>
      <w:r w:rsidRPr="00454574">
        <w:t>полях</w:t>
      </w:r>
      <w:r w:rsidR="00625B6C" w:rsidRPr="00454574">
        <w:t xml:space="preserve"> </w:t>
      </w:r>
      <w:r w:rsidRPr="00454574">
        <w:t>ПМЭФ</w:t>
      </w:r>
      <w:r w:rsidR="00625B6C" w:rsidRPr="00454574">
        <w:t xml:space="preserve"> </w:t>
      </w:r>
      <w:r w:rsidRPr="00454574">
        <w:t>заявил</w:t>
      </w:r>
      <w:r w:rsidR="00625B6C" w:rsidRPr="00454574">
        <w:t xml:space="preserve"> </w:t>
      </w:r>
      <w:r w:rsidRPr="00454574">
        <w:t>о</w:t>
      </w:r>
      <w:r w:rsidR="00625B6C" w:rsidRPr="00454574">
        <w:t xml:space="preserve"> </w:t>
      </w:r>
      <w:r w:rsidRPr="00454574">
        <w:t>необходимости</w:t>
      </w:r>
      <w:r w:rsidR="00625B6C" w:rsidRPr="00454574">
        <w:t xml:space="preserve"> </w:t>
      </w:r>
      <w:r w:rsidRPr="00454574">
        <w:t>вернуться</w:t>
      </w:r>
      <w:r w:rsidR="00625B6C" w:rsidRPr="00454574">
        <w:t xml:space="preserve"> </w:t>
      </w:r>
      <w:r w:rsidRPr="00454574">
        <w:t>к</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Глава</w:t>
      </w:r>
      <w:r w:rsidR="00625B6C" w:rsidRPr="00454574">
        <w:t xml:space="preserve"> </w:t>
      </w:r>
      <w:r w:rsidRPr="00454574">
        <w:t>государства</w:t>
      </w:r>
      <w:r w:rsidR="00625B6C" w:rsidRPr="00454574">
        <w:t xml:space="preserve"> </w:t>
      </w:r>
      <w:r w:rsidRPr="00454574">
        <w:t>напомнил,</w:t>
      </w:r>
      <w:r w:rsidR="00625B6C" w:rsidRPr="00454574">
        <w:t xml:space="preserve"> </w:t>
      </w:r>
      <w:r w:rsidRPr="00454574">
        <w:t>что</w:t>
      </w:r>
      <w:r w:rsidR="00625B6C" w:rsidRPr="00454574">
        <w:t xml:space="preserve"> </w:t>
      </w:r>
      <w:r w:rsidRPr="00454574">
        <w:t>вопрос</w:t>
      </w:r>
      <w:r w:rsidR="00625B6C" w:rsidRPr="00454574">
        <w:t xml:space="preserve"> </w:t>
      </w:r>
      <w:r w:rsidRPr="00454574">
        <w:t>возвращения</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обсуждается</w:t>
      </w:r>
      <w:r w:rsidR="00625B6C" w:rsidRPr="00454574">
        <w:t xml:space="preserve"> </w:t>
      </w:r>
      <w:r w:rsidRPr="00454574">
        <w:t>в</w:t>
      </w:r>
      <w:r w:rsidR="00625B6C" w:rsidRPr="00454574">
        <w:t xml:space="preserve"> </w:t>
      </w:r>
      <w:r w:rsidRPr="00454574">
        <w:t>течение</w:t>
      </w:r>
      <w:r w:rsidR="00625B6C" w:rsidRPr="00454574">
        <w:t xml:space="preserve"> </w:t>
      </w:r>
      <w:r w:rsidRPr="00454574">
        <w:t>нескольких</w:t>
      </w:r>
      <w:r w:rsidR="00625B6C" w:rsidRPr="00454574">
        <w:t xml:space="preserve"> </w:t>
      </w:r>
      <w:r w:rsidRPr="00454574">
        <w:t>лет,</w:t>
      </w:r>
      <w:r w:rsidR="00625B6C" w:rsidRPr="00454574">
        <w:t xml:space="preserve"> </w:t>
      </w:r>
      <w:r w:rsidRPr="00454574">
        <w:t>и,</w:t>
      </w:r>
      <w:r w:rsidR="00625B6C" w:rsidRPr="00454574">
        <w:t xml:space="preserve"> </w:t>
      </w:r>
      <w:r w:rsidRPr="00454574">
        <w:t>конечно,</w:t>
      </w:r>
      <w:r w:rsidR="00625B6C" w:rsidRPr="00454574">
        <w:t xml:space="preserve"> </w:t>
      </w:r>
      <w:r w:rsidRPr="00454574">
        <w:t>он</w:t>
      </w:r>
      <w:r w:rsidR="00625B6C" w:rsidRPr="00454574">
        <w:t xml:space="preserve"> </w:t>
      </w:r>
      <w:r w:rsidRPr="00454574">
        <w:t>связан</w:t>
      </w:r>
      <w:r w:rsidR="00625B6C" w:rsidRPr="00454574">
        <w:t xml:space="preserve"> </w:t>
      </w:r>
      <w:r w:rsidRPr="00454574">
        <w:t>с</w:t>
      </w:r>
      <w:r w:rsidR="00625B6C" w:rsidRPr="00454574">
        <w:t xml:space="preserve"> </w:t>
      </w:r>
      <w:r w:rsidRPr="00454574">
        <w:t>дополнительными</w:t>
      </w:r>
      <w:r w:rsidR="00625B6C" w:rsidRPr="00454574">
        <w:t xml:space="preserve"> </w:t>
      </w:r>
      <w:r w:rsidRPr="00454574">
        <w:t>расходами</w:t>
      </w:r>
      <w:r w:rsidR="00625B6C" w:rsidRPr="00454574">
        <w:t xml:space="preserve"> </w:t>
      </w:r>
      <w:r w:rsidRPr="00454574">
        <w:t>бюджета.</w:t>
      </w:r>
      <w:r w:rsidR="00625B6C" w:rsidRPr="00454574">
        <w:t xml:space="preserve"> </w:t>
      </w:r>
      <w:r w:rsidRPr="00454574">
        <w:t>Однако</w:t>
      </w:r>
      <w:r w:rsidR="00625B6C" w:rsidRPr="00454574">
        <w:t xml:space="preserve"> </w:t>
      </w:r>
      <w:r w:rsidRPr="00454574">
        <w:t>сейчас</w:t>
      </w:r>
      <w:r w:rsidR="00625B6C" w:rsidRPr="00454574">
        <w:t xml:space="preserve"> «</w:t>
      </w:r>
      <w:r w:rsidRPr="00454574">
        <w:t>рабочих</w:t>
      </w:r>
      <w:r w:rsidR="00625B6C" w:rsidRPr="00454574">
        <w:t xml:space="preserve"> </w:t>
      </w:r>
      <w:r w:rsidRPr="00454574">
        <w:t>рук</w:t>
      </w:r>
      <w:r w:rsidR="00625B6C" w:rsidRPr="00454574">
        <w:t xml:space="preserve"> </w:t>
      </w:r>
      <w:r w:rsidRPr="00454574">
        <w:t>не</w:t>
      </w:r>
      <w:r w:rsidR="00625B6C" w:rsidRPr="00454574">
        <w:t xml:space="preserve"> </w:t>
      </w:r>
      <w:r w:rsidRPr="00454574">
        <w:t>хватает</w:t>
      </w:r>
      <w:r w:rsidR="00625B6C" w:rsidRPr="00454574">
        <w:t>»</w:t>
      </w:r>
      <w:r w:rsidRPr="00454574">
        <w:t>,</w:t>
      </w:r>
      <w:r w:rsidR="00625B6C" w:rsidRPr="00454574">
        <w:t xml:space="preserve"> </w:t>
      </w:r>
      <w:r w:rsidRPr="00454574">
        <w:t>добавил</w:t>
      </w:r>
      <w:r w:rsidR="00625B6C" w:rsidRPr="00454574">
        <w:t xml:space="preserve"> </w:t>
      </w:r>
      <w:r w:rsidRPr="00454574">
        <w:t>Путин.</w:t>
      </w:r>
    </w:p>
    <w:p w:rsidR="007F11C8" w:rsidRPr="00454574" w:rsidRDefault="007F11C8" w:rsidP="007F11C8">
      <w:r w:rsidRPr="00454574">
        <w:t>Люди</w:t>
      </w:r>
      <w:r w:rsidR="00625B6C" w:rsidRPr="00454574">
        <w:t xml:space="preserve"> </w:t>
      </w:r>
      <w:r w:rsidRPr="00454574">
        <w:t>пенсионного</w:t>
      </w:r>
      <w:r w:rsidR="00625B6C" w:rsidRPr="00454574">
        <w:t xml:space="preserve"> </w:t>
      </w:r>
      <w:r w:rsidRPr="00454574">
        <w:t>возраста</w:t>
      </w:r>
      <w:r w:rsidR="00625B6C" w:rsidRPr="00454574">
        <w:t xml:space="preserve"> </w:t>
      </w:r>
      <w:r w:rsidRPr="00454574">
        <w:t>и</w:t>
      </w:r>
      <w:r w:rsidR="00625B6C" w:rsidRPr="00454574">
        <w:t xml:space="preserve"> </w:t>
      </w:r>
      <w:r w:rsidRPr="00454574">
        <w:t>люди,</w:t>
      </w:r>
      <w:r w:rsidR="00625B6C" w:rsidRPr="00454574">
        <w:t xml:space="preserve"> </w:t>
      </w:r>
      <w:r w:rsidRPr="00454574">
        <w:t>которые</w:t>
      </w:r>
      <w:r w:rsidR="00625B6C" w:rsidRPr="00454574">
        <w:t xml:space="preserve"> </w:t>
      </w:r>
      <w:r w:rsidRPr="00454574">
        <w:t>выходят</w:t>
      </w:r>
      <w:r w:rsidR="00625B6C" w:rsidRPr="00454574">
        <w:t xml:space="preserve"> </w:t>
      </w:r>
      <w:r w:rsidRPr="00454574">
        <w:t>на</w:t>
      </w:r>
      <w:r w:rsidR="00625B6C" w:rsidRPr="00454574">
        <w:t xml:space="preserve"> </w:t>
      </w:r>
      <w:r w:rsidRPr="00454574">
        <w:t>пенсию,</w:t>
      </w:r>
      <w:r w:rsidR="00625B6C" w:rsidRPr="00454574">
        <w:t xml:space="preserve"> - </w:t>
      </w:r>
      <w:r w:rsidRPr="00454574">
        <w:t>это,</w:t>
      </w:r>
      <w:r w:rsidR="00625B6C" w:rsidRPr="00454574">
        <w:t xml:space="preserve"> </w:t>
      </w:r>
      <w:r w:rsidRPr="00454574">
        <w:t>как</w:t>
      </w:r>
      <w:r w:rsidR="00625B6C" w:rsidRPr="00454574">
        <w:t xml:space="preserve"> </w:t>
      </w:r>
      <w:r w:rsidRPr="00454574">
        <w:t>правило,</w:t>
      </w:r>
      <w:r w:rsidR="00625B6C" w:rsidRPr="00454574">
        <w:t xml:space="preserve"> </w:t>
      </w:r>
      <w:r w:rsidRPr="00454574">
        <w:t>высококвалифицированные</w:t>
      </w:r>
      <w:r w:rsidR="00625B6C" w:rsidRPr="00454574">
        <w:t xml:space="preserve"> </w:t>
      </w:r>
      <w:r w:rsidRPr="00454574">
        <w:t>специалисты,</w:t>
      </w:r>
      <w:r w:rsidR="00625B6C" w:rsidRPr="00454574">
        <w:t xml:space="preserve"> </w:t>
      </w:r>
      <w:r w:rsidRPr="00454574">
        <w:t>они</w:t>
      </w:r>
      <w:r w:rsidR="00625B6C" w:rsidRPr="00454574">
        <w:t xml:space="preserve"> </w:t>
      </w:r>
      <w:r w:rsidRPr="00454574">
        <w:t>нужны</w:t>
      </w:r>
      <w:r w:rsidR="00625B6C" w:rsidRPr="00454574">
        <w:t xml:space="preserve"> </w:t>
      </w:r>
      <w:r w:rsidRPr="00454574">
        <w:t>экономике.</w:t>
      </w:r>
    </w:p>
    <w:p w:rsidR="007F11C8" w:rsidRPr="00454574" w:rsidRDefault="00880C09" w:rsidP="007F11C8">
      <w:hyperlink r:id="rId35" w:history="1">
        <w:r w:rsidR="007F11C8" w:rsidRPr="00454574">
          <w:rPr>
            <w:rStyle w:val="a3"/>
          </w:rPr>
          <w:t>https://www.pnp.ru/economics/putin-prizval-gosdumu-utverdit-indeksaciyu-pensiy-rabotayushhim-pensioneram.html</w:t>
        </w:r>
      </w:hyperlink>
      <w:r w:rsidR="00625B6C" w:rsidRPr="00454574">
        <w:t xml:space="preserve"> </w:t>
      </w:r>
    </w:p>
    <w:p w:rsidR="007F11C8" w:rsidRPr="00454574" w:rsidRDefault="007F11C8" w:rsidP="007F11C8">
      <w:pPr>
        <w:pStyle w:val="2"/>
      </w:pPr>
      <w:bookmarkStart w:id="91" w:name="_Toc168904029"/>
      <w:r w:rsidRPr="00454574">
        <w:t>Парламентс</w:t>
      </w:r>
      <w:r w:rsidR="001B5C0B" w:rsidRPr="00454574">
        <w:t>кая</w:t>
      </w:r>
      <w:r w:rsidR="00625B6C" w:rsidRPr="00454574">
        <w:t xml:space="preserve"> </w:t>
      </w:r>
      <w:r w:rsidR="001B5C0B" w:rsidRPr="00454574">
        <w:t>газета,</w:t>
      </w:r>
      <w:r w:rsidR="00625B6C" w:rsidRPr="00454574">
        <w:t xml:space="preserve"> </w:t>
      </w:r>
      <w:r w:rsidR="001B5C0B" w:rsidRPr="00454574">
        <w:t>07.06.2024,</w:t>
      </w:r>
      <w:r w:rsidR="00625B6C" w:rsidRPr="00454574">
        <w:t xml:space="preserve"> </w:t>
      </w:r>
      <w:r w:rsidR="001B5C0B" w:rsidRPr="00454574">
        <w:t>Путин:</w:t>
      </w:r>
      <w:r w:rsidR="00625B6C" w:rsidRPr="00454574">
        <w:t xml:space="preserve"> </w:t>
      </w:r>
      <w:r w:rsidR="001B5C0B" w:rsidRPr="00454574">
        <w:t>и</w:t>
      </w:r>
      <w:r w:rsidRPr="00454574">
        <w:t>ндексация</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возобновится</w:t>
      </w:r>
      <w:r w:rsidR="00625B6C" w:rsidRPr="00454574">
        <w:t xml:space="preserve"> </w:t>
      </w:r>
      <w:r w:rsidRPr="00454574">
        <w:t>с</w:t>
      </w:r>
      <w:r w:rsidR="00625B6C" w:rsidRPr="00454574">
        <w:t xml:space="preserve"> </w:t>
      </w:r>
      <w:r w:rsidRPr="00454574">
        <w:t>2025</w:t>
      </w:r>
      <w:r w:rsidR="00625B6C" w:rsidRPr="00454574">
        <w:t xml:space="preserve"> </w:t>
      </w:r>
      <w:r w:rsidRPr="00454574">
        <w:t>года</w:t>
      </w:r>
      <w:bookmarkEnd w:id="91"/>
    </w:p>
    <w:p w:rsidR="007F11C8" w:rsidRPr="00454574" w:rsidRDefault="007F11C8" w:rsidP="00504FD4">
      <w:pPr>
        <w:pStyle w:val="3"/>
      </w:pPr>
      <w:bookmarkStart w:id="92" w:name="_Toc168904030"/>
      <w:r w:rsidRPr="00454574">
        <w:t>Индексация</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возобновится</w:t>
      </w:r>
      <w:r w:rsidR="00625B6C" w:rsidRPr="00454574">
        <w:t xml:space="preserve"> </w:t>
      </w:r>
      <w:r w:rsidRPr="00454574">
        <w:t>с</w:t>
      </w:r>
      <w:r w:rsidR="00625B6C" w:rsidRPr="00454574">
        <w:t xml:space="preserve"> </w:t>
      </w:r>
      <w:r w:rsidRPr="00454574">
        <w:t>2025</w:t>
      </w:r>
      <w:r w:rsidR="00625B6C" w:rsidRPr="00454574">
        <w:t xml:space="preserve"> </w:t>
      </w:r>
      <w:r w:rsidRPr="00454574">
        <w:t>года.</w:t>
      </w:r>
      <w:r w:rsidR="00625B6C" w:rsidRPr="00454574">
        <w:t xml:space="preserve"> </w:t>
      </w:r>
      <w:r w:rsidRPr="00454574">
        <w:t>Об</w:t>
      </w:r>
      <w:r w:rsidR="00625B6C" w:rsidRPr="00454574">
        <w:t xml:space="preserve"> </w:t>
      </w:r>
      <w:r w:rsidRPr="00454574">
        <w:t>этом</w:t>
      </w:r>
      <w:r w:rsidR="00625B6C" w:rsidRPr="00454574">
        <w:t xml:space="preserve"> </w:t>
      </w:r>
      <w:r w:rsidRPr="00454574">
        <w:t>7</w:t>
      </w:r>
      <w:r w:rsidR="00625B6C" w:rsidRPr="00454574">
        <w:t xml:space="preserve"> </w:t>
      </w:r>
      <w:r w:rsidRPr="00454574">
        <w:t>июня</w:t>
      </w:r>
      <w:r w:rsidR="00625B6C" w:rsidRPr="00454574">
        <w:t xml:space="preserve"> </w:t>
      </w:r>
      <w:r w:rsidRPr="00454574">
        <w:t>заявил</w:t>
      </w:r>
      <w:r w:rsidR="00625B6C" w:rsidRPr="00454574">
        <w:t xml:space="preserve"> </w:t>
      </w:r>
      <w:r w:rsidRPr="00454574">
        <w:t>президент</w:t>
      </w:r>
      <w:r w:rsidR="00625B6C" w:rsidRPr="00454574">
        <w:t xml:space="preserve"> </w:t>
      </w:r>
      <w:r w:rsidRPr="00454574">
        <w:t>Владимир</w:t>
      </w:r>
      <w:r w:rsidR="00625B6C" w:rsidRPr="00454574">
        <w:t xml:space="preserve"> </w:t>
      </w:r>
      <w:r w:rsidRPr="00454574">
        <w:t>Путин</w:t>
      </w:r>
      <w:r w:rsidR="00625B6C" w:rsidRPr="00454574">
        <w:t xml:space="preserve"> </w:t>
      </w:r>
      <w:r w:rsidRPr="00454574">
        <w:t>на</w:t>
      </w:r>
      <w:r w:rsidR="00625B6C" w:rsidRPr="00454574">
        <w:t xml:space="preserve"> </w:t>
      </w:r>
      <w:r w:rsidRPr="00454574">
        <w:t>пленарном</w:t>
      </w:r>
      <w:r w:rsidR="00625B6C" w:rsidRPr="00454574">
        <w:t xml:space="preserve"> </w:t>
      </w:r>
      <w:r w:rsidRPr="00454574">
        <w:t>заседании</w:t>
      </w:r>
      <w:r w:rsidR="00625B6C" w:rsidRPr="00454574">
        <w:t xml:space="preserve"> </w:t>
      </w:r>
      <w:r w:rsidRPr="00454574">
        <w:t>Петербургского</w:t>
      </w:r>
      <w:r w:rsidR="00625B6C" w:rsidRPr="00454574">
        <w:t xml:space="preserve"> </w:t>
      </w:r>
      <w:r w:rsidRPr="00454574">
        <w:t>международного</w:t>
      </w:r>
      <w:r w:rsidR="00625B6C" w:rsidRPr="00454574">
        <w:t xml:space="preserve"> </w:t>
      </w:r>
      <w:r w:rsidRPr="00454574">
        <w:t>экономического</w:t>
      </w:r>
      <w:r w:rsidR="00625B6C" w:rsidRPr="00454574">
        <w:t xml:space="preserve"> </w:t>
      </w:r>
      <w:r w:rsidRPr="00454574">
        <w:t>форума.</w:t>
      </w:r>
      <w:bookmarkEnd w:id="92"/>
    </w:p>
    <w:p w:rsidR="007F11C8" w:rsidRPr="00454574" w:rsidRDefault="007F11C8" w:rsidP="007F11C8">
      <w:r w:rsidRPr="00454574">
        <w:t>Глава</w:t>
      </w:r>
      <w:r w:rsidR="00625B6C" w:rsidRPr="00454574">
        <w:t xml:space="preserve"> </w:t>
      </w:r>
      <w:r w:rsidRPr="00454574">
        <w:t>государства</w:t>
      </w:r>
      <w:r w:rsidR="00625B6C" w:rsidRPr="00454574">
        <w:t xml:space="preserve"> </w:t>
      </w:r>
      <w:r w:rsidRPr="00454574">
        <w:t>отметил,</w:t>
      </w:r>
      <w:r w:rsidR="00625B6C" w:rsidRPr="00454574">
        <w:t xml:space="preserve"> </w:t>
      </w:r>
      <w:r w:rsidRPr="00454574">
        <w:t>что</w:t>
      </w:r>
      <w:r w:rsidR="00625B6C" w:rsidRPr="00454574">
        <w:t xml:space="preserve"> </w:t>
      </w:r>
      <w:r w:rsidRPr="00454574">
        <w:t>этот</w:t>
      </w:r>
      <w:r w:rsidR="00625B6C" w:rsidRPr="00454574">
        <w:t xml:space="preserve"> </w:t>
      </w:r>
      <w:r w:rsidRPr="00454574">
        <w:t>вопрос</w:t>
      </w:r>
      <w:r w:rsidR="00625B6C" w:rsidRPr="00454574">
        <w:t xml:space="preserve"> </w:t>
      </w:r>
      <w:r w:rsidRPr="00454574">
        <w:t>давно</w:t>
      </w:r>
      <w:r w:rsidR="00625B6C" w:rsidRPr="00454574">
        <w:t xml:space="preserve"> </w:t>
      </w:r>
      <w:r w:rsidRPr="00454574">
        <w:t>обсуждается.</w:t>
      </w:r>
      <w:r w:rsidR="00625B6C" w:rsidRPr="00454574">
        <w:t xml:space="preserve"> «</w:t>
      </w:r>
      <w:r w:rsidRPr="00454574">
        <w:t>Из-за</w:t>
      </w:r>
      <w:r w:rsidR="00625B6C" w:rsidRPr="00454574">
        <w:t xml:space="preserve"> </w:t>
      </w:r>
      <w:r w:rsidRPr="00454574">
        <w:t>финансовых,</w:t>
      </w:r>
      <w:r w:rsidR="00625B6C" w:rsidRPr="00454574">
        <w:t xml:space="preserve"> </w:t>
      </w:r>
      <w:r w:rsidRPr="00454574">
        <w:t>бюджетных</w:t>
      </w:r>
      <w:r w:rsidR="00625B6C" w:rsidRPr="00454574">
        <w:t xml:space="preserve"> </w:t>
      </w:r>
      <w:r w:rsidRPr="00454574">
        <w:t>ограничений</w:t>
      </w:r>
      <w:r w:rsidR="00625B6C" w:rsidRPr="00454574">
        <w:t xml:space="preserve"> </w:t>
      </w:r>
      <w:r w:rsidRPr="00454574">
        <w:t>в</w:t>
      </w:r>
      <w:r w:rsidR="00625B6C" w:rsidRPr="00454574">
        <w:t xml:space="preserve"> </w:t>
      </w:r>
      <w:r w:rsidRPr="00454574">
        <w:t>прошлые</w:t>
      </w:r>
      <w:r w:rsidR="00625B6C" w:rsidRPr="00454574">
        <w:t xml:space="preserve"> </w:t>
      </w:r>
      <w:r w:rsidRPr="00454574">
        <w:t>годы</w:t>
      </w:r>
      <w:r w:rsidR="00625B6C" w:rsidRPr="00454574">
        <w:t xml:space="preserve"> </w:t>
      </w:r>
      <w:r w:rsidRPr="00454574">
        <w:t>не</w:t>
      </w:r>
      <w:r w:rsidR="00625B6C" w:rsidRPr="00454574">
        <w:t xml:space="preserve"> </w:t>
      </w:r>
      <w:r w:rsidRPr="00454574">
        <w:t>проводилась</w:t>
      </w:r>
      <w:r w:rsidR="00625B6C" w:rsidRPr="00454574">
        <w:t xml:space="preserve"> </w:t>
      </w:r>
      <w:r w:rsidRPr="00454574">
        <w:t>индексация</w:t>
      </w:r>
      <w:r w:rsidR="00625B6C" w:rsidRPr="00454574">
        <w:t xml:space="preserve"> </w:t>
      </w:r>
      <w:r w:rsidRPr="00454574">
        <w:t>пенсии</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За</w:t>
      </w:r>
      <w:r w:rsidR="00625B6C" w:rsidRPr="00454574">
        <w:t xml:space="preserve"> </w:t>
      </w:r>
      <w:r w:rsidRPr="00454574">
        <w:t>это</w:t>
      </w:r>
      <w:r w:rsidR="00625B6C" w:rsidRPr="00454574">
        <w:t xml:space="preserve"> </w:t>
      </w:r>
      <w:r w:rsidRPr="00454574">
        <w:t>время</w:t>
      </w:r>
      <w:r w:rsidR="00625B6C" w:rsidRPr="00454574">
        <w:t xml:space="preserve"> </w:t>
      </w:r>
      <w:r w:rsidRPr="00454574">
        <w:t>вопрос,</w:t>
      </w:r>
      <w:r w:rsidR="00625B6C" w:rsidRPr="00454574">
        <w:t xml:space="preserve"> </w:t>
      </w:r>
      <w:r w:rsidRPr="00454574">
        <w:t>который</w:t>
      </w:r>
      <w:r w:rsidR="00625B6C" w:rsidRPr="00454574">
        <w:t xml:space="preserve"> </w:t>
      </w:r>
      <w:r w:rsidRPr="00454574">
        <w:t>касается</w:t>
      </w:r>
      <w:r w:rsidR="00625B6C" w:rsidRPr="00454574">
        <w:t xml:space="preserve"> </w:t>
      </w:r>
      <w:r w:rsidRPr="00454574">
        <w:t>миллионов</w:t>
      </w:r>
      <w:r w:rsidR="00625B6C" w:rsidRPr="00454574">
        <w:t xml:space="preserve"> </w:t>
      </w:r>
      <w:r w:rsidRPr="00454574">
        <w:t>наших</w:t>
      </w:r>
      <w:r w:rsidR="00625B6C" w:rsidRPr="00454574">
        <w:t xml:space="preserve"> </w:t>
      </w:r>
      <w:r w:rsidRPr="00454574">
        <w:t>граждан,</w:t>
      </w:r>
      <w:r w:rsidR="00625B6C" w:rsidRPr="00454574">
        <w:t xml:space="preserve"> </w:t>
      </w:r>
      <w:r w:rsidRPr="00454574">
        <w:t>что</w:t>
      </w:r>
      <w:r w:rsidR="00625B6C" w:rsidRPr="00454574">
        <w:t xml:space="preserve"> </w:t>
      </w:r>
      <w:r w:rsidRPr="00454574">
        <w:t>называется,</w:t>
      </w:r>
      <w:r w:rsidR="00625B6C" w:rsidRPr="00454574">
        <w:t xml:space="preserve"> </w:t>
      </w:r>
      <w:r w:rsidRPr="00454574">
        <w:t>назрел</w:t>
      </w:r>
      <w:r w:rsidR="00625B6C" w:rsidRPr="00454574">
        <w:t>»</w:t>
      </w:r>
      <w:r w:rsidRPr="00454574">
        <w:t>,</w:t>
      </w:r>
      <w:r w:rsidR="00625B6C" w:rsidRPr="00454574">
        <w:t xml:space="preserve"> - </w:t>
      </w:r>
      <w:r w:rsidRPr="00454574">
        <w:t>добавил</w:t>
      </w:r>
      <w:r w:rsidR="00625B6C" w:rsidRPr="00454574">
        <w:t xml:space="preserve"> </w:t>
      </w:r>
      <w:r w:rsidRPr="00454574">
        <w:t>он.</w:t>
      </w:r>
    </w:p>
    <w:p w:rsidR="007F11C8" w:rsidRPr="00454574" w:rsidRDefault="007F11C8" w:rsidP="007F11C8">
      <w:r w:rsidRPr="00454574">
        <w:lastRenderedPageBreak/>
        <w:t>Путин</w:t>
      </w:r>
      <w:r w:rsidR="00625B6C" w:rsidRPr="00454574">
        <w:t xml:space="preserve"> </w:t>
      </w:r>
      <w:r w:rsidRPr="00454574">
        <w:t>предложил</w:t>
      </w:r>
      <w:r w:rsidR="00625B6C" w:rsidRPr="00454574">
        <w:t xml:space="preserve"> </w:t>
      </w:r>
      <w:r w:rsidRPr="00454574">
        <w:t>возобновить</w:t>
      </w:r>
      <w:r w:rsidR="00625B6C" w:rsidRPr="00454574">
        <w:t xml:space="preserve"> </w:t>
      </w:r>
      <w:r w:rsidRPr="00454574">
        <w:t>индексацию</w:t>
      </w:r>
      <w:r w:rsidR="00625B6C" w:rsidRPr="00454574">
        <w:t xml:space="preserve"> </w:t>
      </w:r>
      <w:r w:rsidRPr="00454574">
        <w:t>с</w:t>
      </w:r>
      <w:r w:rsidR="00625B6C" w:rsidRPr="00454574">
        <w:t xml:space="preserve"> </w:t>
      </w:r>
      <w:r w:rsidRPr="00454574">
        <w:t>1</w:t>
      </w:r>
      <w:r w:rsidR="00625B6C" w:rsidRPr="00454574">
        <w:t xml:space="preserve"> </w:t>
      </w:r>
      <w:r w:rsidRPr="00454574">
        <w:t>февраля</w:t>
      </w:r>
      <w:r w:rsidR="00625B6C" w:rsidRPr="00454574">
        <w:t xml:space="preserve"> </w:t>
      </w:r>
      <w:r w:rsidRPr="00454574">
        <w:t>2025</w:t>
      </w:r>
      <w:r w:rsidR="00625B6C" w:rsidRPr="00454574">
        <w:t xml:space="preserve"> </w:t>
      </w:r>
      <w:r w:rsidRPr="00454574">
        <w:t>года.</w:t>
      </w:r>
      <w:r w:rsidR="00625B6C" w:rsidRPr="00454574">
        <w:t xml:space="preserve"> </w:t>
      </w:r>
      <w:r w:rsidRPr="00454574">
        <w:t>Президент</w:t>
      </w:r>
      <w:r w:rsidR="00625B6C" w:rsidRPr="00454574">
        <w:t xml:space="preserve"> </w:t>
      </w:r>
      <w:r w:rsidRPr="00454574">
        <w:t>попросил</w:t>
      </w:r>
      <w:r w:rsidR="00625B6C" w:rsidRPr="00454574">
        <w:t xml:space="preserve"> </w:t>
      </w:r>
      <w:r w:rsidRPr="00454574">
        <w:t>партию</w:t>
      </w:r>
      <w:r w:rsidR="00625B6C" w:rsidRPr="00454574">
        <w:t xml:space="preserve"> «</w:t>
      </w:r>
      <w:r w:rsidRPr="00454574">
        <w:t>Единая</w:t>
      </w:r>
      <w:r w:rsidR="00625B6C" w:rsidRPr="00454574">
        <w:t xml:space="preserve"> </w:t>
      </w:r>
      <w:r w:rsidRPr="00454574">
        <w:t>Россия</w:t>
      </w:r>
      <w:r w:rsidR="00625B6C" w:rsidRPr="00454574">
        <w:t xml:space="preserve">» </w:t>
      </w:r>
      <w:r w:rsidRPr="00454574">
        <w:t>совместно</w:t>
      </w:r>
      <w:r w:rsidR="00625B6C" w:rsidRPr="00454574">
        <w:t xml:space="preserve"> </w:t>
      </w:r>
      <w:r w:rsidRPr="00454574">
        <w:t>с</w:t>
      </w:r>
      <w:r w:rsidR="00625B6C" w:rsidRPr="00454574">
        <w:t xml:space="preserve"> </w:t>
      </w:r>
      <w:r w:rsidRPr="00454574">
        <w:t>Правительством</w:t>
      </w:r>
      <w:r w:rsidR="00625B6C" w:rsidRPr="00454574">
        <w:t xml:space="preserve"> </w:t>
      </w:r>
      <w:r w:rsidRPr="00454574">
        <w:t>подготовить</w:t>
      </w:r>
      <w:r w:rsidR="00625B6C" w:rsidRPr="00454574">
        <w:t xml:space="preserve"> </w:t>
      </w:r>
      <w:r w:rsidRPr="00454574">
        <w:t>соответствующий</w:t>
      </w:r>
      <w:r w:rsidR="00625B6C" w:rsidRPr="00454574">
        <w:t xml:space="preserve"> </w:t>
      </w:r>
      <w:r w:rsidRPr="00454574">
        <w:t>законопроект</w:t>
      </w:r>
      <w:r w:rsidR="00625B6C" w:rsidRPr="00454574">
        <w:t xml:space="preserve"> </w:t>
      </w:r>
      <w:r w:rsidRPr="00454574">
        <w:t>и</w:t>
      </w:r>
      <w:r w:rsidR="00625B6C" w:rsidRPr="00454574">
        <w:t xml:space="preserve"> </w:t>
      </w:r>
      <w:r w:rsidRPr="00454574">
        <w:t>принять</w:t>
      </w:r>
      <w:r w:rsidR="00625B6C" w:rsidRPr="00454574">
        <w:t xml:space="preserve"> </w:t>
      </w:r>
      <w:r w:rsidRPr="00454574">
        <w:t>его</w:t>
      </w:r>
      <w:r w:rsidR="00625B6C" w:rsidRPr="00454574">
        <w:t xml:space="preserve"> </w:t>
      </w:r>
      <w:r w:rsidRPr="00454574">
        <w:t>в</w:t>
      </w:r>
      <w:r w:rsidR="00625B6C" w:rsidRPr="00454574">
        <w:t xml:space="preserve"> </w:t>
      </w:r>
      <w:r w:rsidRPr="00454574">
        <w:t>весеннюю</w:t>
      </w:r>
      <w:r w:rsidR="00625B6C" w:rsidRPr="00454574">
        <w:t xml:space="preserve"> </w:t>
      </w:r>
      <w:r w:rsidRPr="00454574">
        <w:t>сессию.</w:t>
      </w:r>
      <w:r w:rsidR="00625B6C" w:rsidRPr="00454574">
        <w:t xml:space="preserve"> </w:t>
      </w:r>
      <w:r w:rsidRPr="00454574">
        <w:t>Он</w:t>
      </w:r>
      <w:r w:rsidR="00625B6C" w:rsidRPr="00454574">
        <w:t xml:space="preserve"> </w:t>
      </w:r>
      <w:r w:rsidRPr="00454574">
        <w:t>также</w:t>
      </w:r>
      <w:r w:rsidR="00625B6C" w:rsidRPr="00454574">
        <w:t xml:space="preserve"> </w:t>
      </w:r>
      <w:r w:rsidRPr="00454574">
        <w:t>выразил</w:t>
      </w:r>
      <w:r w:rsidR="00625B6C" w:rsidRPr="00454574">
        <w:t xml:space="preserve"> </w:t>
      </w:r>
      <w:r w:rsidRPr="00454574">
        <w:t>уверенность,</w:t>
      </w:r>
      <w:r w:rsidR="00625B6C" w:rsidRPr="00454574">
        <w:t xml:space="preserve"> </w:t>
      </w:r>
      <w:r w:rsidRPr="00454574">
        <w:t>что</w:t>
      </w:r>
      <w:r w:rsidR="00625B6C" w:rsidRPr="00454574">
        <w:t xml:space="preserve"> </w:t>
      </w:r>
      <w:r w:rsidRPr="00454574">
        <w:t>все</w:t>
      </w:r>
      <w:r w:rsidR="00625B6C" w:rsidRPr="00454574">
        <w:t xml:space="preserve"> </w:t>
      </w:r>
      <w:r w:rsidRPr="00454574">
        <w:t>представленные</w:t>
      </w:r>
      <w:r w:rsidR="00625B6C" w:rsidRPr="00454574">
        <w:t xml:space="preserve"> </w:t>
      </w:r>
      <w:r w:rsidRPr="00454574">
        <w:t>в</w:t>
      </w:r>
      <w:r w:rsidR="00625B6C" w:rsidRPr="00454574">
        <w:t xml:space="preserve"> </w:t>
      </w:r>
      <w:r w:rsidRPr="00454574">
        <w:t>парламенте</w:t>
      </w:r>
      <w:r w:rsidR="00625B6C" w:rsidRPr="00454574">
        <w:t xml:space="preserve"> </w:t>
      </w:r>
      <w:r w:rsidRPr="00454574">
        <w:t>фракции</w:t>
      </w:r>
      <w:r w:rsidR="00625B6C" w:rsidRPr="00454574">
        <w:t xml:space="preserve"> </w:t>
      </w:r>
      <w:r w:rsidRPr="00454574">
        <w:t>также</w:t>
      </w:r>
      <w:r w:rsidR="00625B6C" w:rsidRPr="00454574">
        <w:t xml:space="preserve"> </w:t>
      </w:r>
      <w:r w:rsidRPr="00454574">
        <w:t>поддержат</w:t>
      </w:r>
      <w:r w:rsidR="00625B6C" w:rsidRPr="00454574">
        <w:t xml:space="preserve"> </w:t>
      </w:r>
      <w:r w:rsidRPr="00454574">
        <w:t>эту</w:t>
      </w:r>
      <w:r w:rsidR="00625B6C" w:rsidRPr="00454574">
        <w:t xml:space="preserve"> </w:t>
      </w:r>
      <w:r w:rsidRPr="00454574">
        <w:t>инициативу.</w:t>
      </w:r>
    </w:p>
    <w:p w:rsidR="007F11C8" w:rsidRPr="00454574" w:rsidRDefault="007F11C8" w:rsidP="007F11C8">
      <w:r w:rsidRPr="00454574">
        <w:t>Замруководителя</w:t>
      </w:r>
      <w:r w:rsidR="00625B6C" w:rsidRPr="00454574">
        <w:t xml:space="preserve"> </w:t>
      </w:r>
      <w:r w:rsidRPr="00454574">
        <w:t>фракции</w:t>
      </w:r>
      <w:r w:rsidR="00625B6C" w:rsidRPr="00454574">
        <w:t xml:space="preserve"> «</w:t>
      </w:r>
      <w:r w:rsidRPr="00454574">
        <w:t>Единая</w:t>
      </w:r>
      <w:r w:rsidR="00625B6C" w:rsidRPr="00454574">
        <w:t xml:space="preserve"> </w:t>
      </w:r>
      <w:r w:rsidRPr="00454574">
        <w:t>Россия</w:t>
      </w:r>
      <w:r w:rsidR="00625B6C" w:rsidRPr="00454574">
        <w:t xml:space="preserve">» </w:t>
      </w:r>
      <w:r w:rsidRPr="00454574">
        <w:t>Андрей</w:t>
      </w:r>
      <w:r w:rsidR="00625B6C" w:rsidRPr="00454574">
        <w:t xml:space="preserve"> </w:t>
      </w:r>
      <w:r w:rsidRPr="00454574">
        <w:t>Исаев</w:t>
      </w:r>
      <w:r w:rsidR="00625B6C" w:rsidRPr="00454574">
        <w:t xml:space="preserve"> </w:t>
      </w:r>
      <w:r w:rsidRPr="00454574">
        <w:t>в</w:t>
      </w:r>
      <w:r w:rsidR="00625B6C" w:rsidRPr="00454574">
        <w:t xml:space="preserve"> </w:t>
      </w:r>
      <w:r w:rsidRPr="00454574">
        <w:t>интервью</w:t>
      </w:r>
      <w:r w:rsidR="00625B6C" w:rsidRPr="00454574">
        <w:t xml:space="preserve"> «</w:t>
      </w:r>
      <w:r w:rsidRPr="00454574">
        <w:t>Парламентской</w:t>
      </w:r>
      <w:r w:rsidR="00625B6C" w:rsidRPr="00454574">
        <w:t xml:space="preserve"> </w:t>
      </w:r>
      <w:r w:rsidRPr="00454574">
        <w:t>газете</w:t>
      </w:r>
      <w:r w:rsidR="00625B6C" w:rsidRPr="00454574">
        <w:t xml:space="preserve">» </w:t>
      </w:r>
      <w:r w:rsidRPr="00454574">
        <w:t>ранее</w:t>
      </w:r>
      <w:r w:rsidR="00625B6C" w:rsidRPr="00454574">
        <w:t xml:space="preserve"> </w:t>
      </w:r>
      <w:r w:rsidRPr="00454574">
        <w:t>отметил,</w:t>
      </w:r>
      <w:r w:rsidR="00625B6C" w:rsidRPr="00454574">
        <w:t xml:space="preserve"> </w:t>
      </w:r>
      <w:r w:rsidRPr="00454574">
        <w:t>что</w:t>
      </w:r>
      <w:r w:rsidR="00625B6C" w:rsidRPr="00454574">
        <w:t xml:space="preserve"> </w:t>
      </w:r>
      <w:r w:rsidRPr="00454574">
        <w:t>индексация</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гражданам</w:t>
      </w:r>
      <w:r w:rsidR="00625B6C" w:rsidRPr="00454574">
        <w:t xml:space="preserve"> </w:t>
      </w:r>
      <w:r w:rsidRPr="00454574">
        <w:t>приведет</w:t>
      </w:r>
      <w:r w:rsidR="00625B6C" w:rsidRPr="00454574">
        <w:t xml:space="preserve"> </w:t>
      </w:r>
      <w:r w:rsidRPr="00454574">
        <w:t>к</w:t>
      </w:r>
      <w:r w:rsidR="00625B6C" w:rsidRPr="00454574">
        <w:t xml:space="preserve"> </w:t>
      </w:r>
      <w:r w:rsidRPr="00454574">
        <w:t>тому,</w:t>
      </w:r>
      <w:r w:rsidR="00625B6C" w:rsidRPr="00454574">
        <w:t xml:space="preserve"> </w:t>
      </w:r>
      <w:r w:rsidRPr="00454574">
        <w:t>что</w:t>
      </w:r>
      <w:r w:rsidR="00625B6C" w:rsidRPr="00454574">
        <w:t xml:space="preserve"> </w:t>
      </w:r>
      <w:r w:rsidRPr="00454574">
        <w:t>они</w:t>
      </w:r>
      <w:r w:rsidR="00625B6C" w:rsidRPr="00454574">
        <w:t xml:space="preserve"> </w:t>
      </w:r>
      <w:r w:rsidRPr="00454574">
        <w:t>будут</w:t>
      </w:r>
      <w:r w:rsidR="00625B6C" w:rsidRPr="00454574">
        <w:t xml:space="preserve"> </w:t>
      </w:r>
      <w:r w:rsidRPr="00454574">
        <w:t>готовы</w:t>
      </w:r>
      <w:r w:rsidR="00625B6C" w:rsidRPr="00454574">
        <w:t xml:space="preserve"> </w:t>
      </w:r>
      <w:r w:rsidRPr="00454574">
        <w:t>выйти</w:t>
      </w:r>
      <w:r w:rsidR="00625B6C" w:rsidRPr="00454574">
        <w:t xml:space="preserve"> </w:t>
      </w:r>
      <w:r w:rsidRPr="00454574">
        <w:t>на</w:t>
      </w:r>
      <w:r w:rsidR="00625B6C" w:rsidRPr="00454574">
        <w:t xml:space="preserve"> </w:t>
      </w:r>
      <w:r w:rsidRPr="00454574">
        <w:t>работу</w:t>
      </w:r>
      <w:r w:rsidR="00625B6C" w:rsidRPr="00454574">
        <w:t xml:space="preserve"> </w:t>
      </w:r>
      <w:r w:rsidRPr="00454574">
        <w:t>на</w:t>
      </w:r>
      <w:r w:rsidR="00625B6C" w:rsidRPr="00454574">
        <w:t xml:space="preserve"> </w:t>
      </w:r>
      <w:r w:rsidRPr="00454574">
        <w:t>крупные</w:t>
      </w:r>
      <w:r w:rsidR="00625B6C" w:rsidRPr="00454574">
        <w:t xml:space="preserve"> </w:t>
      </w:r>
      <w:r w:rsidRPr="00454574">
        <w:t>предприятия.</w:t>
      </w:r>
      <w:r w:rsidR="00625B6C" w:rsidRPr="00454574">
        <w:t xml:space="preserve"> </w:t>
      </w:r>
      <w:r w:rsidRPr="00454574">
        <w:t>Он</w:t>
      </w:r>
      <w:r w:rsidR="00625B6C" w:rsidRPr="00454574">
        <w:t xml:space="preserve"> </w:t>
      </w:r>
      <w:r w:rsidRPr="00454574">
        <w:t>добавил,</w:t>
      </w:r>
      <w:r w:rsidR="00625B6C" w:rsidRPr="00454574">
        <w:t xml:space="preserve"> </w:t>
      </w:r>
      <w:r w:rsidRPr="00454574">
        <w:t>что,</w:t>
      </w:r>
      <w:r w:rsidR="00625B6C" w:rsidRPr="00454574">
        <w:t xml:space="preserve"> </w:t>
      </w:r>
      <w:r w:rsidRPr="00454574">
        <w:t>по</w:t>
      </w:r>
      <w:r w:rsidR="00625B6C" w:rsidRPr="00454574">
        <w:t xml:space="preserve"> </w:t>
      </w:r>
      <w:r w:rsidRPr="00454574">
        <w:t>сравнению</w:t>
      </w:r>
      <w:r w:rsidR="00625B6C" w:rsidRPr="00454574">
        <w:t xml:space="preserve"> </w:t>
      </w:r>
      <w:r w:rsidRPr="00454574">
        <w:t>с</w:t>
      </w:r>
      <w:r w:rsidR="00625B6C" w:rsidRPr="00454574">
        <w:t xml:space="preserve"> </w:t>
      </w:r>
      <w:r w:rsidRPr="00454574">
        <w:t>предыдущими</w:t>
      </w:r>
      <w:r w:rsidR="00625B6C" w:rsidRPr="00454574">
        <w:t xml:space="preserve"> </w:t>
      </w:r>
      <w:r w:rsidRPr="00454574">
        <w:t>годами,</w:t>
      </w:r>
      <w:r w:rsidR="00625B6C" w:rsidRPr="00454574">
        <w:t xml:space="preserve"> </w:t>
      </w:r>
      <w:r w:rsidRPr="00454574">
        <w:t>когда</w:t>
      </w:r>
      <w:r w:rsidR="00625B6C" w:rsidRPr="00454574">
        <w:t xml:space="preserve"> </w:t>
      </w:r>
      <w:r w:rsidRPr="00454574">
        <w:t>этот</w:t>
      </w:r>
      <w:r w:rsidR="00625B6C" w:rsidRPr="00454574">
        <w:t xml:space="preserve"> </w:t>
      </w:r>
      <w:r w:rsidRPr="00454574">
        <w:t>вопрос</w:t>
      </w:r>
      <w:r w:rsidR="00625B6C" w:rsidRPr="00454574">
        <w:t xml:space="preserve"> </w:t>
      </w:r>
      <w:r w:rsidRPr="00454574">
        <w:t>также</w:t>
      </w:r>
      <w:r w:rsidR="00625B6C" w:rsidRPr="00454574">
        <w:t xml:space="preserve"> </w:t>
      </w:r>
      <w:r w:rsidRPr="00454574">
        <w:t>обсуждался,</w:t>
      </w:r>
      <w:r w:rsidR="00625B6C" w:rsidRPr="00454574">
        <w:t xml:space="preserve"> </w:t>
      </w:r>
      <w:r w:rsidRPr="00454574">
        <w:t>количество</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сократилось</w:t>
      </w:r>
      <w:r w:rsidR="00625B6C" w:rsidRPr="00454574">
        <w:t xml:space="preserve"> </w:t>
      </w:r>
      <w:r w:rsidRPr="00454574">
        <w:t>из-за</w:t>
      </w:r>
      <w:r w:rsidR="00625B6C" w:rsidRPr="00454574">
        <w:t xml:space="preserve"> </w:t>
      </w:r>
      <w:r w:rsidRPr="00454574">
        <w:t>повышения</w:t>
      </w:r>
      <w:r w:rsidR="00625B6C" w:rsidRPr="00454574">
        <w:t xml:space="preserve"> </w:t>
      </w:r>
      <w:r w:rsidRPr="00454574">
        <w:t>пенсионного</w:t>
      </w:r>
      <w:r w:rsidR="00625B6C" w:rsidRPr="00454574">
        <w:t xml:space="preserve"> </w:t>
      </w:r>
      <w:r w:rsidRPr="00454574">
        <w:t>возраста.</w:t>
      </w:r>
    </w:p>
    <w:p w:rsidR="007F11C8" w:rsidRPr="00454574" w:rsidRDefault="00880C09" w:rsidP="007F11C8">
      <w:hyperlink r:id="rId36" w:history="1">
        <w:r w:rsidR="007F11C8" w:rsidRPr="00454574">
          <w:rPr>
            <w:rStyle w:val="a3"/>
          </w:rPr>
          <w:t>https://www.pnp.ru/social/putin-indeksaciya-pensiy-rabotayushhim-pensioneram-vozobnovitsya-s-2025-goda.html</w:t>
        </w:r>
      </w:hyperlink>
      <w:r w:rsidR="00625B6C" w:rsidRPr="00454574">
        <w:t xml:space="preserve"> </w:t>
      </w:r>
    </w:p>
    <w:p w:rsidR="007F11C8" w:rsidRPr="00454574" w:rsidRDefault="007F11C8" w:rsidP="007F11C8">
      <w:pPr>
        <w:pStyle w:val="2"/>
      </w:pPr>
      <w:bookmarkStart w:id="93" w:name="_Toc168904031"/>
      <w:r w:rsidRPr="00454574">
        <w:t>Парламентская</w:t>
      </w:r>
      <w:r w:rsidR="00625B6C" w:rsidRPr="00454574">
        <w:t xml:space="preserve"> </w:t>
      </w:r>
      <w:r w:rsidRPr="00454574">
        <w:t>газе</w:t>
      </w:r>
      <w:r w:rsidR="001B5C0B" w:rsidRPr="00454574">
        <w:t>та,</w:t>
      </w:r>
      <w:r w:rsidR="00625B6C" w:rsidRPr="00454574">
        <w:t xml:space="preserve"> </w:t>
      </w:r>
      <w:r w:rsidR="001B5C0B" w:rsidRPr="00454574">
        <w:t>07.06.2024,</w:t>
      </w:r>
      <w:r w:rsidR="00625B6C" w:rsidRPr="00454574">
        <w:t xml:space="preserve"> </w:t>
      </w:r>
      <w:r w:rsidR="001B5C0B" w:rsidRPr="00454574">
        <w:t>Депутат</w:t>
      </w:r>
      <w:r w:rsidR="00625B6C" w:rsidRPr="00454574">
        <w:t xml:space="preserve"> </w:t>
      </w:r>
      <w:r w:rsidR="001B5C0B" w:rsidRPr="00454574">
        <w:t>Нилов:</w:t>
      </w:r>
      <w:r w:rsidR="00625B6C" w:rsidRPr="00454574">
        <w:t xml:space="preserve"> </w:t>
      </w:r>
      <w:r w:rsidR="001B5C0B" w:rsidRPr="00454574">
        <w:t>п</w:t>
      </w:r>
      <w:r w:rsidRPr="00454574">
        <w:t>енсионное</w:t>
      </w:r>
      <w:r w:rsidR="00625B6C" w:rsidRPr="00454574">
        <w:t xml:space="preserve"> </w:t>
      </w:r>
      <w:r w:rsidRPr="00454574">
        <w:t>законодательство</w:t>
      </w:r>
      <w:r w:rsidR="00625B6C" w:rsidRPr="00454574">
        <w:t xml:space="preserve"> </w:t>
      </w:r>
      <w:r w:rsidRPr="00454574">
        <w:t>требует</w:t>
      </w:r>
      <w:r w:rsidR="00625B6C" w:rsidRPr="00454574">
        <w:t xml:space="preserve"> </w:t>
      </w:r>
      <w:r w:rsidRPr="00454574">
        <w:t>немедленной</w:t>
      </w:r>
      <w:r w:rsidR="00625B6C" w:rsidRPr="00454574">
        <w:t xml:space="preserve"> </w:t>
      </w:r>
      <w:r w:rsidRPr="00454574">
        <w:t>корректировки</w:t>
      </w:r>
      <w:bookmarkEnd w:id="93"/>
    </w:p>
    <w:p w:rsidR="007F11C8" w:rsidRPr="00454574" w:rsidRDefault="007F11C8" w:rsidP="00504FD4">
      <w:pPr>
        <w:pStyle w:val="3"/>
      </w:pPr>
      <w:bookmarkStart w:id="94" w:name="_Toc168904032"/>
      <w:r w:rsidRPr="00454574">
        <w:t>Нужно</w:t>
      </w:r>
      <w:r w:rsidR="00625B6C" w:rsidRPr="00454574">
        <w:t xml:space="preserve"> </w:t>
      </w:r>
      <w:r w:rsidRPr="00454574">
        <w:t>быстро</w:t>
      </w:r>
      <w:r w:rsidR="00625B6C" w:rsidRPr="00454574">
        <w:t xml:space="preserve"> </w:t>
      </w:r>
      <w:r w:rsidRPr="00454574">
        <w:t>поправить</w:t>
      </w:r>
      <w:r w:rsidR="00625B6C" w:rsidRPr="00454574">
        <w:t xml:space="preserve"> </w:t>
      </w:r>
      <w:r w:rsidRPr="00454574">
        <w:t>пенсионное</w:t>
      </w:r>
      <w:r w:rsidR="00625B6C" w:rsidRPr="00454574">
        <w:t xml:space="preserve"> </w:t>
      </w:r>
      <w:r w:rsidRPr="00454574">
        <w:t>законодательство</w:t>
      </w:r>
      <w:r w:rsidR="00625B6C" w:rsidRPr="00454574">
        <w:t xml:space="preserve"> </w:t>
      </w:r>
      <w:r w:rsidRPr="00454574">
        <w:t>и</w:t>
      </w:r>
      <w:r w:rsidR="00625B6C" w:rsidRPr="00454574">
        <w:t xml:space="preserve"> </w:t>
      </w:r>
      <w:r w:rsidRPr="00454574">
        <w:t>предусмотреть</w:t>
      </w:r>
      <w:r w:rsidR="00625B6C" w:rsidRPr="00454574">
        <w:t xml:space="preserve"> </w:t>
      </w:r>
      <w:r w:rsidRPr="00454574">
        <w:t>средства</w:t>
      </w:r>
      <w:r w:rsidR="00625B6C" w:rsidRPr="00454574">
        <w:t xml:space="preserve"> </w:t>
      </w:r>
      <w:r w:rsidRPr="00454574">
        <w:t>для</w:t>
      </w:r>
      <w:r w:rsidR="00625B6C" w:rsidRPr="00454574">
        <w:t xml:space="preserve"> </w:t>
      </w:r>
      <w:r w:rsidRPr="00454574">
        <w:t>того,</w:t>
      </w:r>
      <w:r w:rsidR="00625B6C" w:rsidRPr="00454574">
        <w:t xml:space="preserve"> </w:t>
      </w:r>
      <w:r w:rsidRPr="00454574">
        <w:t>чтобы</w:t>
      </w:r>
      <w:r w:rsidR="00625B6C" w:rsidRPr="00454574">
        <w:t xml:space="preserve"> </w:t>
      </w:r>
      <w:r w:rsidRPr="00454574">
        <w:t>работающие</w:t>
      </w:r>
      <w:r w:rsidR="00625B6C" w:rsidRPr="00454574">
        <w:t xml:space="preserve"> </w:t>
      </w:r>
      <w:r w:rsidRPr="00454574">
        <w:t>пенсионеры</w:t>
      </w:r>
      <w:r w:rsidR="00625B6C" w:rsidRPr="00454574">
        <w:t xml:space="preserve"> </w:t>
      </w:r>
      <w:r w:rsidRPr="00454574">
        <w:t>в</w:t>
      </w:r>
      <w:r w:rsidR="00625B6C" w:rsidRPr="00454574">
        <w:t xml:space="preserve"> </w:t>
      </w:r>
      <w:r w:rsidRPr="00454574">
        <w:t>будущем</w:t>
      </w:r>
      <w:r w:rsidR="00625B6C" w:rsidRPr="00454574">
        <w:t xml:space="preserve"> </w:t>
      </w:r>
      <w:r w:rsidRPr="00454574">
        <w:t>году</w:t>
      </w:r>
      <w:r w:rsidR="00625B6C" w:rsidRPr="00454574">
        <w:t xml:space="preserve"> </w:t>
      </w:r>
      <w:r w:rsidRPr="00454574">
        <w:t>получили</w:t>
      </w:r>
      <w:r w:rsidR="00625B6C" w:rsidRPr="00454574">
        <w:t xml:space="preserve"> </w:t>
      </w:r>
      <w:r w:rsidRPr="00454574">
        <w:t>пенсии</w:t>
      </w:r>
      <w:r w:rsidR="00625B6C" w:rsidRPr="00454574">
        <w:t xml:space="preserve"> </w:t>
      </w:r>
      <w:r w:rsidRPr="00454574">
        <w:t>с</w:t>
      </w:r>
      <w:r w:rsidR="00625B6C" w:rsidRPr="00454574">
        <w:t xml:space="preserve"> </w:t>
      </w:r>
      <w:r w:rsidRPr="00454574">
        <w:t>учетом</w:t>
      </w:r>
      <w:r w:rsidR="00625B6C" w:rsidRPr="00454574">
        <w:t xml:space="preserve"> </w:t>
      </w:r>
      <w:r w:rsidRPr="00454574">
        <w:t>индексации.</w:t>
      </w:r>
      <w:r w:rsidR="00625B6C" w:rsidRPr="00454574">
        <w:t xml:space="preserve"> </w:t>
      </w:r>
      <w:r w:rsidRPr="00454574">
        <w:t>Об</w:t>
      </w:r>
      <w:r w:rsidR="00625B6C" w:rsidRPr="00454574">
        <w:t xml:space="preserve"> </w:t>
      </w:r>
      <w:r w:rsidRPr="00454574">
        <w:t>этом</w:t>
      </w:r>
      <w:r w:rsidR="00625B6C" w:rsidRPr="00454574">
        <w:t xml:space="preserve"> </w:t>
      </w:r>
      <w:r w:rsidRPr="00454574">
        <w:t>7</w:t>
      </w:r>
      <w:r w:rsidR="00625B6C" w:rsidRPr="00454574">
        <w:t xml:space="preserve"> </w:t>
      </w:r>
      <w:r w:rsidRPr="00454574">
        <w:t>июня</w:t>
      </w:r>
      <w:r w:rsidR="00625B6C" w:rsidRPr="00454574">
        <w:t xml:space="preserve"> </w:t>
      </w:r>
      <w:r w:rsidRPr="00454574">
        <w:t>заявил</w:t>
      </w:r>
      <w:r w:rsidR="00625B6C" w:rsidRPr="00454574">
        <w:t xml:space="preserve"> «</w:t>
      </w:r>
      <w:r w:rsidRPr="00454574">
        <w:t>Парламентской</w:t>
      </w:r>
      <w:r w:rsidR="00625B6C" w:rsidRPr="00454574">
        <w:t xml:space="preserve"> </w:t>
      </w:r>
      <w:r w:rsidRPr="00454574">
        <w:t>газете</w:t>
      </w:r>
      <w:r w:rsidR="00625B6C" w:rsidRPr="00454574">
        <w:t xml:space="preserve">» </w:t>
      </w:r>
      <w:r w:rsidRPr="00454574">
        <w:t>глава</w:t>
      </w:r>
      <w:r w:rsidR="00625B6C" w:rsidRPr="00454574">
        <w:t xml:space="preserve"> </w:t>
      </w:r>
      <w:r w:rsidRPr="00454574">
        <w:t>Комитета</w:t>
      </w:r>
      <w:r w:rsidR="00625B6C" w:rsidRPr="00454574">
        <w:t xml:space="preserve"> </w:t>
      </w:r>
      <w:r w:rsidRPr="00454574">
        <w:t>Госдумы</w:t>
      </w:r>
      <w:r w:rsidR="00625B6C" w:rsidRPr="00454574">
        <w:t xml:space="preserve"> </w:t>
      </w:r>
      <w:r w:rsidRPr="00454574">
        <w:t>по</w:t>
      </w:r>
      <w:r w:rsidR="00625B6C" w:rsidRPr="00454574">
        <w:t xml:space="preserve"> </w:t>
      </w:r>
      <w:r w:rsidRPr="00454574">
        <w:t>труду,</w:t>
      </w:r>
      <w:r w:rsidR="00625B6C" w:rsidRPr="00454574">
        <w:t xml:space="preserve"> </w:t>
      </w:r>
      <w:r w:rsidRPr="00454574">
        <w:t>социальной</w:t>
      </w:r>
      <w:r w:rsidR="00625B6C" w:rsidRPr="00454574">
        <w:t xml:space="preserve"> </w:t>
      </w:r>
      <w:r w:rsidRPr="00454574">
        <w:t>политике</w:t>
      </w:r>
      <w:r w:rsidR="00625B6C" w:rsidRPr="00454574">
        <w:t xml:space="preserve"> </w:t>
      </w:r>
      <w:r w:rsidRPr="00454574">
        <w:t>и</w:t>
      </w:r>
      <w:r w:rsidR="00625B6C" w:rsidRPr="00454574">
        <w:t xml:space="preserve"> </w:t>
      </w:r>
      <w:r w:rsidRPr="00454574">
        <w:t>делам</w:t>
      </w:r>
      <w:r w:rsidR="00625B6C" w:rsidRPr="00454574">
        <w:t xml:space="preserve"> </w:t>
      </w:r>
      <w:r w:rsidRPr="00454574">
        <w:t>ветеранов</w:t>
      </w:r>
      <w:r w:rsidR="00625B6C" w:rsidRPr="00454574">
        <w:t xml:space="preserve"> </w:t>
      </w:r>
      <w:r w:rsidRPr="00454574">
        <w:t>Ярослав</w:t>
      </w:r>
      <w:r w:rsidR="00625B6C" w:rsidRPr="00454574">
        <w:t xml:space="preserve"> </w:t>
      </w:r>
      <w:r w:rsidRPr="00454574">
        <w:t>Нилов.</w:t>
      </w:r>
      <w:bookmarkEnd w:id="94"/>
    </w:p>
    <w:p w:rsidR="007F11C8" w:rsidRPr="00454574" w:rsidRDefault="007F11C8" w:rsidP="007F11C8">
      <w:r w:rsidRPr="00454574">
        <w:t>Ранее</w:t>
      </w:r>
      <w:r w:rsidR="00625B6C" w:rsidRPr="00454574">
        <w:t xml:space="preserve"> </w:t>
      </w:r>
      <w:r w:rsidRPr="00454574">
        <w:t>президент</w:t>
      </w:r>
      <w:r w:rsidR="00625B6C" w:rsidRPr="00454574">
        <w:t xml:space="preserve"> </w:t>
      </w:r>
      <w:r w:rsidRPr="00454574">
        <w:t>РФ</w:t>
      </w:r>
      <w:r w:rsidR="00625B6C" w:rsidRPr="00454574">
        <w:t xml:space="preserve"> </w:t>
      </w:r>
      <w:r w:rsidRPr="00454574">
        <w:t>Владимир</w:t>
      </w:r>
      <w:r w:rsidR="00625B6C" w:rsidRPr="00454574">
        <w:t xml:space="preserve"> </w:t>
      </w:r>
      <w:r w:rsidRPr="00454574">
        <w:t>Путин</w:t>
      </w:r>
      <w:r w:rsidR="00625B6C" w:rsidRPr="00454574">
        <w:t xml:space="preserve"> </w:t>
      </w:r>
      <w:r w:rsidRPr="00454574">
        <w:t>поручил</w:t>
      </w:r>
      <w:r w:rsidR="00625B6C" w:rsidRPr="00454574">
        <w:t xml:space="preserve"> </w:t>
      </w:r>
      <w:r w:rsidRPr="00454574">
        <w:t>принять</w:t>
      </w:r>
      <w:r w:rsidR="00625B6C" w:rsidRPr="00454574">
        <w:t xml:space="preserve"> </w:t>
      </w:r>
      <w:r w:rsidRPr="00454574">
        <w:t>законопроект</w:t>
      </w:r>
      <w:r w:rsidR="00625B6C" w:rsidRPr="00454574">
        <w:t xml:space="preserve"> </w:t>
      </w:r>
      <w:r w:rsidRPr="00454574">
        <w:t>об</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в</w:t>
      </w:r>
      <w:r w:rsidR="00625B6C" w:rsidRPr="00454574">
        <w:t xml:space="preserve"> </w:t>
      </w:r>
      <w:r w:rsidRPr="00454574">
        <w:t>весеннюю</w:t>
      </w:r>
      <w:r w:rsidR="00625B6C" w:rsidRPr="00454574">
        <w:t xml:space="preserve"> </w:t>
      </w:r>
      <w:r w:rsidRPr="00454574">
        <w:t>сессию</w:t>
      </w:r>
      <w:r w:rsidR="00625B6C" w:rsidRPr="00454574">
        <w:t xml:space="preserve"> </w:t>
      </w:r>
      <w:r w:rsidRPr="00454574">
        <w:t>Госдумы.</w:t>
      </w:r>
      <w:r w:rsidR="00625B6C" w:rsidRPr="00454574">
        <w:t xml:space="preserve"> </w:t>
      </w:r>
      <w:r w:rsidRPr="00454574">
        <w:t>Индексация</w:t>
      </w:r>
      <w:r w:rsidR="00625B6C" w:rsidRPr="00454574">
        <w:t xml:space="preserve"> </w:t>
      </w:r>
      <w:r w:rsidRPr="00454574">
        <w:t>возобновится</w:t>
      </w:r>
      <w:r w:rsidR="00625B6C" w:rsidRPr="00454574">
        <w:t xml:space="preserve"> </w:t>
      </w:r>
      <w:r w:rsidRPr="00454574">
        <w:t>с</w:t>
      </w:r>
      <w:r w:rsidR="00625B6C" w:rsidRPr="00454574">
        <w:t xml:space="preserve"> </w:t>
      </w:r>
      <w:r w:rsidRPr="00454574">
        <w:t>1</w:t>
      </w:r>
      <w:r w:rsidR="00625B6C" w:rsidRPr="00454574">
        <w:t xml:space="preserve"> </w:t>
      </w:r>
      <w:r w:rsidRPr="00454574">
        <w:t>февраля</w:t>
      </w:r>
      <w:r w:rsidR="00625B6C" w:rsidRPr="00454574">
        <w:t xml:space="preserve"> </w:t>
      </w:r>
      <w:r w:rsidRPr="00454574">
        <w:t>2025</w:t>
      </w:r>
      <w:r w:rsidR="00625B6C" w:rsidRPr="00454574">
        <w:t xml:space="preserve"> </w:t>
      </w:r>
      <w:r w:rsidRPr="00454574">
        <w:t>года,</w:t>
      </w:r>
      <w:r w:rsidR="00625B6C" w:rsidRPr="00454574">
        <w:t xml:space="preserve"> </w:t>
      </w:r>
      <w:r w:rsidRPr="00454574">
        <w:t>пояснил</w:t>
      </w:r>
      <w:r w:rsidR="00625B6C" w:rsidRPr="00454574">
        <w:t xml:space="preserve"> </w:t>
      </w:r>
      <w:r w:rsidRPr="00454574">
        <w:t>глава</w:t>
      </w:r>
      <w:r w:rsidR="00625B6C" w:rsidRPr="00454574">
        <w:t xml:space="preserve"> </w:t>
      </w:r>
      <w:r w:rsidRPr="00454574">
        <w:t>государства.</w:t>
      </w:r>
    </w:p>
    <w:p w:rsidR="007F11C8" w:rsidRPr="00454574" w:rsidRDefault="007F11C8" w:rsidP="007F11C8">
      <w:r w:rsidRPr="00454574">
        <w:t>По</w:t>
      </w:r>
      <w:r w:rsidR="00625B6C" w:rsidRPr="00454574">
        <w:t xml:space="preserve"> </w:t>
      </w:r>
      <w:r w:rsidRPr="00454574">
        <w:t>словам</w:t>
      </w:r>
      <w:r w:rsidR="00625B6C" w:rsidRPr="00454574">
        <w:t xml:space="preserve"> </w:t>
      </w:r>
      <w:r w:rsidRPr="00454574">
        <w:t>Нилова,</w:t>
      </w:r>
      <w:r w:rsidR="00625B6C" w:rsidRPr="00454574">
        <w:t xml:space="preserve"> </w:t>
      </w:r>
      <w:r w:rsidRPr="00454574">
        <w:t>работающие</w:t>
      </w:r>
      <w:r w:rsidR="00625B6C" w:rsidRPr="00454574">
        <w:t xml:space="preserve"> </w:t>
      </w:r>
      <w:r w:rsidRPr="00454574">
        <w:t>пенсионеры</w:t>
      </w:r>
      <w:r w:rsidR="00625B6C" w:rsidRPr="00454574">
        <w:t xml:space="preserve"> </w:t>
      </w:r>
      <w:r w:rsidRPr="00454574">
        <w:t>занимают</w:t>
      </w:r>
      <w:r w:rsidR="00625B6C" w:rsidRPr="00454574">
        <w:t xml:space="preserve"> </w:t>
      </w:r>
      <w:r w:rsidRPr="00454574">
        <w:t>важный</w:t>
      </w:r>
      <w:r w:rsidR="00625B6C" w:rsidRPr="00454574">
        <w:t xml:space="preserve"> </w:t>
      </w:r>
      <w:r w:rsidRPr="00454574">
        <w:t>сектор</w:t>
      </w:r>
      <w:r w:rsidR="00625B6C" w:rsidRPr="00454574">
        <w:t xml:space="preserve"> </w:t>
      </w:r>
      <w:r w:rsidRPr="00454574">
        <w:t>в</w:t>
      </w:r>
      <w:r w:rsidR="00625B6C" w:rsidRPr="00454574">
        <w:t xml:space="preserve"> </w:t>
      </w:r>
      <w:r w:rsidRPr="00454574">
        <w:t>экономике:</w:t>
      </w:r>
      <w:r w:rsidR="00625B6C" w:rsidRPr="00454574">
        <w:t xml:space="preserve"> </w:t>
      </w:r>
      <w:r w:rsidRPr="00454574">
        <w:t>благодаря</w:t>
      </w:r>
      <w:r w:rsidR="00625B6C" w:rsidRPr="00454574">
        <w:t xml:space="preserve"> </w:t>
      </w:r>
      <w:r w:rsidRPr="00454574">
        <w:t>им</w:t>
      </w:r>
      <w:r w:rsidR="00625B6C" w:rsidRPr="00454574">
        <w:t xml:space="preserve"> </w:t>
      </w:r>
      <w:r w:rsidRPr="00454574">
        <w:t>существуют</w:t>
      </w:r>
      <w:r w:rsidR="00625B6C" w:rsidRPr="00454574">
        <w:t xml:space="preserve"> </w:t>
      </w:r>
      <w:r w:rsidRPr="00454574">
        <w:t>и</w:t>
      </w:r>
      <w:r w:rsidR="00625B6C" w:rsidRPr="00454574">
        <w:t xml:space="preserve"> </w:t>
      </w:r>
      <w:r w:rsidRPr="00454574">
        <w:t>развиваются</w:t>
      </w:r>
      <w:r w:rsidR="00625B6C" w:rsidRPr="00454574">
        <w:t xml:space="preserve"> </w:t>
      </w:r>
      <w:r w:rsidRPr="00454574">
        <w:t>система</w:t>
      </w:r>
      <w:r w:rsidR="00625B6C" w:rsidRPr="00454574">
        <w:t xml:space="preserve"> </w:t>
      </w:r>
      <w:r w:rsidRPr="00454574">
        <w:t>здравоохранения,</w:t>
      </w:r>
      <w:r w:rsidR="00625B6C" w:rsidRPr="00454574">
        <w:t xml:space="preserve"> </w:t>
      </w:r>
      <w:r w:rsidRPr="00454574">
        <w:t>образования,</w:t>
      </w:r>
      <w:r w:rsidR="00625B6C" w:rsidRPr="00454574">
        <w:t xml:space="preserve"> </w:t>
      </w:r>
      <w:r w:rsidRPr="00454574">
        <w:t>социального</w:t>
      </w:r>
      <w:r w:rsidR="00625B6C" w:rsidRPr="00454574">
        <w:t xml:space="preserve"> </w:t>
      </w:r>
      <w:r w:rsidRPr="00454574">
        <w:t>обслуживания.</w:t>
      </w:r>
    </w:p>
    <w:p w:rsidR="007F11C8" w:rsidRPr="00454574" w:rsidRDefault="00625B6C" w:rsidP="007F11C8">
      <w:r w:rsidRPr="00454574">
        <w:t>«</w:t>
      </w:r>
      <w:r w:rsidR="007F11C8" w:rsidRPr="00454574">
        <w:t>Мы</w:t>
      </w:r>
      <w:r w:rsidRPr="00454574">
        <w:t xml:space="preserve"> </w:t>
      </w:r>
      <w:r w:rsidR="007F11C8" w:rsidRPr="00454574">
        <w:t>должны</w:t>
      </w:r>
      <w:r w:rsidRPr="00454574">
        <w:t xml:space="preserve"> </w:t>
      </w:r>
      <w:r w:rsidR="007F11C8" w:rsidRPr="00454574">
        <w:t>быть</w:t>
      </w:r>
      <w:r w:rsidRPr="00454574">
        <w:t xml:space="preserve"> </w:t>
      </w:r>
      <w:r w:rsidR="007F11C8" w:rsidRPr="00454574">
        <w:t>благодарны</w:t>
      </w:r>
      <w:r w:rsidRPr="00454574">
        <w:t xml:space="preserve"> </w:t>
      </w:r>
      <w:r w:rsidR="007F11C8" w:rsidRPr="00454574">
        <w:t>работающим</w:t>
      </w:r>
      <w:r w:rsidRPr="00454574">
        <w:t xml:space="preserve"> </w:t>
      </w:r>
      <w:r w:rsidR="007F11C8" w:rsidRPr="00454574">
        <w:t>пенсионерам.</w:t>
      </w:r>
      <w:r w:rsidRPr="00454574">
        <w:t xml:space="preserve"> </w:t>
      </w:r>
      <w:r w:rsidR="007F11C8" w:rsidRPr="00454574">
        <w:t>За</w:t>
      </w:r>
      <w:r w:rsidRPr="00454574">
        <w:t xml:space="preserve"> </w:t>
      </w:r>
      <w:r w:rsidR="007F11C8" w:rsidRPr="00454574">
        <w:t>них</w:t>
      </w:r>
      <w:r w:rsidRPr="00454574">
        <w:t xml:space="preserve"> </w:t>
      </w:r>
      <w:r w:rsidR="007F11C8" w:rsidRPr="00454574">
        <w:t>платят</w:t>
      </w:r>
      <w:r w:rsidRPr="00454574">
        <w:t xml:space="preserve"> </w:t>
      </w:r>
      <w:r w:rsidR="007F11C8" w:rsidRPr="00454574">
        <w:t>взносы</w:t>
      </w:r>
      <w:r w:rsidRPr="00454574">
        <w:t xml:space="preserve"> </w:t>
      </w:r>
      <w:r w:rsidR="007F11C8" w:rsidRPr="00454574">
        <w:t>в</w:t>
      </w:r>
      <w:r w:rsidRPr="00454574">
        <w:t xml:space="preserve"> </w:t>
      </w:r>
      <w:r w:rsidR="007F11C8" w:rsidRPr="00454574">
        <w:t>социальные</w:t>
      </w:r>
      <w:r w:rsidRPr="00454574">
        <w:t xml:space="preserve"> </w:t>
      </w:r>
      <w:r w:rsidR="007F11C8" w:rsidRPr="00454574">
        <w:t>фонды.</w:t>
      </w:r>
      <w:r w:rsidRPr="00454574">
        <w:t xml:space="preserve"> </w:t>
      </w:r>
      <w:r w:rsidR="007F11C8" w:rsidRPr="00454574">
        <w:t>У</w:t>
      </w:r>
      <w:r w:rsidRPr="00454574">
        <w:t xml:space="preserve"> </w:t>
      </w:r>
      <w:r w:rsidR="007F11C8" w:rsidRPr="00454574">
        <w:t>них</w:t>
      </w:r>
      <w:r w:rsidRPr="00454574">
        <w:t xml:space="preserve"> </w:t>
      </w:r>
      <w:r w:rsidR="007F11C8" w:rsidRPr="00454574">
        <w:t>удерживают</w:t>
      </w:r>
      <w:r w:rsidRPr="00454574">
        <w:t xml:space="preserve"> </w:t>
      </w:r>
      <w:r w:rsidR="007F11C8" w:rsidRPr="00454574">
        <w:t>подоходный</w:t>
      </w:r>
      <w:r w:rsidRPr="00454574">
        <w:t xml:space="preserve"> </w:t>
      </w:r>
      <w:r w:rsidR="007F11C8" w:rsidRPr="00454574">
        <w:t>налог,</w:t>
      </w:r>
      <w:r w:rsidRPr="00454574">
        <w:t xml:space="preserve"> </w:t>
      </w:r>
      <w:r w:rsidR="007F11C8" w:rsidRPr="00454574">
        <w:t>который</w:t>
      </w:r>
      <w:r w:rsidRPr="00454574">
        <w:t xml:space="preserve"> </w:t>
      </w:r>
      <w:r w:rsidR="007F11C8" w:rsidRPr="00454574">
        <w:t>возвращается</w:t>
      </w:r>
      <w:r w:rsidRPr="00454574">
        <w:t xml:space="preserve"> </w:t>
      </w:r>
      <w:r w:rsidR="007F11C8" w:rsidRPr="00454574">
        <w:t>в</w:t>
      </w:r>
      <w:r w:rsidRPr="00454574">
        <w:t xml:space="preserve"> </w:t>
      </w:r>
      <w:r w:rsidR="007F11C8" w:rsidRPr="00454574">
        <w:t>бюджетную</w:t>
      </w:r>
      <w:r w:rsidRPr="00454574">
        <w:t xml:space="preserve"> </w:t>
      </w:r>
      <w:r w:rsidR="007F11C8" w:rsidRPr="00454574">
        <w:t>систему</w:t>
      </w:r>
      <w:r w:rsidRPr="00454574">
        <w:t xml:space="preserve"> </w:t>
      </w:r>
      <w:r w:rsidR="007F11C8" w:rsidRPr="00454574">
        <w:t>России.</w:t>
      </w:r>
      <w:r w:rsidRPr="00454574">
        <w:t xml:space="preserve"> </w:t>
      </w:r>
      <w:r w:rsidR="007F11C8" w:rsidRPr="00454574">
        <w:t>Работающие</w:t>
      </w:r>
      <w:r w:rsidRPr="00454574">
        <w:t xml:space="preserve"> </w:t>
      </w:r>
      <w:r w:rsidR="007F11C8" w:rsidRPr="00454574">
        <w:t>пенсионеры</w:t>
      </w:r>
      <w:r w:rsidRPr="00454574">
        <w:t xml:space="preserve"> </w:t>
      </w:r>
      <w:r w:rsidR="007F11C8" w:rsidRPr="00454574">
        <w:t>поддерживают</w:t>
      </w:r>
      <w:r w:rsidRPr="00454574">
        <w:t xml:space="preserve"> </w:t>
      </w:r>
      <w:r w:rsidR="007F11C8" w:rsidRPr="00454574">
        <w:t>потребности</w:t>
      </w:r>
      <w:r w:rsidRPr="00454574">
        <w:t xml:space="preserve"> </w:t>
      </w:r>
      <w:r w:rsidR="007F11C8" w:rsidRPr="00454574">
        <w:t>рынка</w:t>
      </w:r>
      <w:r w:rsidRPr="00454574">
        <w:t xml:space="preserve"> </w:t>
      </w:r>
      <w:r w:rsidR="007F11C8" w:rsidRPr="00454574">
        <w:t>труда</w:t>
      </w:r>
      <w:r w:rsidRPr="00454574">
        <w:t>»</w:t>
      </w:r>
      <w:r w:rsidR="007F11C8" w:rsidRPr="00454574">
        <w:t>,</w:t>
      </w:r>
      <w:r w:rsidRPr="00454574">
        <w:t xml:space="preserve"> - </w:t>
      </w:r>
      <w:r w:rsidR="007F11C8" w:rsidRPr="00454574">
        <w:t>рассказал</w:t>
      </w:r>
      <w:r w:rsidRPr="00454574">
        <w:t xml:space="preserve"> </w:t>
      </w:r>
      <w:r w:rsidR="007F11C8" w:rsidRPr="00454574">
        <w:t>Нилов.</w:t>
      </w:r>
    </w:p>
    <w:p w:rsidR="007F11C8" w:rsidRPr="00454574" w:rsidRDefault="007F11C8" w:rsidP="007F11C8">
      <w:r w:rsidRPr="00454574">
        <w:t>Парламентарий</w:t>
      </w:r>
      <w:r w:rsidR="00625B6C" w:rsidRPr="00454574">
        <w:t xml:space="preserve"> </w:t>
      </w:r>
      <w:r w:rsidRPr="00454574">
        <w:t>отметил,</w:t>
      </w:r>
      <w:r w:rsidR="00625B6C" w:rsidRPr="00454574">
        <w:t xml:space="preserve"> </w:t>
      </w:r>
      <w:r w:rsidRPr="00454574">
        <w:t>что</w:t>
      </w:r>
      <w:r w:rsidR="00625B6C" w:rsidRPr="00454574">
        <w:t xml:space="preserve"> </w:t>
      </w:r>
      <w:r w:rsidRPr="00454574">
        <w:t>пенсионеры</w:t>
      </w:r>
      <w:r w:rsidR="00625B6C" w:rsidRPr="00454574">
        <w:t xml:space="preserve"> </w:t>
      </w:r>
      <w:r w:rsidRPr="00454574">
        <w:t>обижались,</w:t>
      </w:r>
      <w:r w:rsidR="00625B6C" w:rsidRPr="00454574">
        <w:t xml:space="preserve"> </w:t>
      </w:r>
      <w:r w:rsidRPr="00454574">
        <w:t>когда</w:t>
      </w:r>
      <w:r w:rsidR="00625B6C" w:rsidRPr="00454574">
        <w:t xml:space="preserve"> </w:t>
      </w:r>
      <w:r w:rsidRPr="00454574">
        <w:t>им</w:t>
      </w:r>
      <w:r w:rsidR="00625B6C" w:rsidRPr="00454574">
        <w:t xml:space="preserve"> </w:t>
      </w:r>
      <w:r w:rsidRPr="00454574">
        <w:t>не</w:t>
      </w:r>
      <w:r w:rsidR="00625B6C" w:rsidRPr="00454574">
        <w:t xml:space="preserve"> </w:t>
      </w:r>
      <w:r w:rsidRPr="00454574">
        <w:t>индексировали</w:t>
      </w:r>
      <w:r w:rsidR="00625B6C" w:rsidRPr="00454574">
        <w:t xml:space="preserve"> </w:t>
      </w:r>
      <w:r w:rsidRPr="00454574">
        <w:t>пенсии,</w:t>
      </w:r>
      <w:r w:rsidR="00625B6C" w:rsidRPr="00454574">
        <w:t xml:space="preserve"> </w:t>
      </w:r>
      <w:r w:rsidRPr="00454574">
        <w:t>рос</w:t>
      </w:r>
      <w:r w:rsidR="00625B6C" w:rsidRPr="00454574">
        <w:t xml:space="preserve"> </w:t>
      </w:r>
      <w:r w:rsidRPr="00454574">
        <w:t>градус</w:t>
      </w:r>
      <w:r w:rsidR="00625B6C" w:rsidRPr="00454574">
        <w:t xml:space="preserve"> </w:t>
      </w:r>
      <w:r w:rsidRPr="00454574">
        <w:t>социальной</w:t>
      </w:r>
      <w:r w:rsidR="00625B6C" w:rsidRPr="00454574">
        <w:t xml:space="preserve"> </w:t>
      </w:r>
      <w:r w:rsidRPr="00454574">
        <w:t>напряженности.</w:t>
      </w:r>
      <w:r w:rsidR="00625B6C" w:rsidRPr="00454574">
        <w:t xml:space="preserve"> </w:t>
      </w:r>
      <w:r w:rsidRPr="00454574">
        <w:t>Теперь</w:t>
      </w:r>
      <w:r w:rsidR="00625B6C" w:rsidRPr="00454574">
        <w:t xml:space="preserve"> </w:t>
      </w:r>
      <w:r w:rsidRPr="00454574">
        <w:t>благодаря</w:t>
      </w:r>
      <w:r w:rsidR="00625B6C" w:rsidRPr="00454574">
        <w:t xml:space="preserve"> </w:t>
      </w:r>
      <w:r w:rsidRPr="00454574">
        <w:t>решению</w:t>
      </w:r>
      <w:r w:rsidR="00625B6C" w:rsidRPr="00454574">
        <w:t xml:space="preserve"> </w:t>
      </w:r>
      <w:r w:rsidRPr="00454574">
        <w:t>президента</w:t>
      </w:r>
      <w:r w:rsidR="00625B6C" w:rsidRPr="00454574">
        <w:t xml:space="preserve"> </w:t>
      </w:r>
      <w:r w:rsidRPr="00454574">
        <w:t>эту</w:t>
      </w:r>
      <w:r w:rsidR="00625B6C" w:rsidRPr="00454574">
        <w:t xml:space="preserve"> </w:t>
      </w:r>
      <w:r w:rsidRPr="00454574">
        <w:t>проблему</w:t>
      </w:r>
      <w:r w:rsidR="00625B6C" w:rsidRPr="00454574">
        <w:t xml:space="preserve"> </w:t>
      </w:r>
      <w:r w:rsidRPr="00454574">
        <w:t>удастся</w:t>
      </w:r>
      <w:r w:rsidR="00625B6C" w:rsidRPr="00454574">
        <w:t xml:space="preserve"> </w:t>
      </w:r>
      <w:r w:rsidRPr="00454574">
        <w:t>устранить,</w:t>
      </w:r>
      <w:r w:rsidR="00625B6C" w:rsidRPr="00454574">
        <w:t xml:space="preserve"> </w:t>
      </w:r>
      <w:r w:rsidRPr="00454574">
        <w:t>считает</w:t>
      </w:r>
      <w:r w:rsidR="00625B6C" w:rsidRPr="00454574">
        <w:t xml:space="preserve"> </w:t>
      </w:r>
      <w:r w:rsidRPr="00454574">
        <w:t>он.</w:t>
      </w:r>
    </w:p>
    <w:p w:rsidR="007F11C8" w:rsidRPr="00454574" w:rsidRDefault="00880C09" w:rsidP="007F11C8">
      <w:hyperlink r:id="rId37" w:history="1">
        <w:r w:rsidR="007F11C8" w:rsidRPr="00454574">
          <w:rPr>
            <w:rStyle w:val="a3"/>
          </w:rPr>
          <w:t>https://www.pnp.ru/economics/deputat-nilov-pensionnoe-zakonodatelstvo-trebuet-nemedlennoy-korrektirovki.html</w:t>
        </w:r>
      </w:hyperlink>
      <w:r w:rsidR="00625B6C" w:rsidRPr="00454574">
        <w:t xml:space="preserve"> </w:t>
      </w:r>
    </w:p>
    <w:p w:rsidR="00E5316B" w:rsidRPr="00454574" w:rsidRDefault="00E5316B" w:rsidP="00E5316B">
      <w:pPr>
        <w:pStyle w:val="2"/>
      </w:pPr>
      <w:bookmarkStart w:id="95" w:name="_Toc168904033"/>
      <w:r w:rsidRPr="00454574">
        <w:lastRenderedPageBreak/>
        <w:t>Российская</w:t>
      </w:r>
      <w:r w:rsidR="00625B6C" w:rsidRPr="00454574">
        <w:t xml:space="preserve"> </w:t>
      </w:r>
      <w:r w:rsidRPr="00454574">
        <w:t>газета,</w:t>
      </w:r>
      <w:r w:rsidR="00625B6C" w:rsidRPr="00454574">
        <w:t xml:space="preserve"> </w:t>
      </w:r>
      <w:r w:rsidRPr="00454574">
        <w:t>07.06.2024,</w:t>
      </w:r>
      <w:r w:rsidR="00625B6C" w:rsidRPr="00454574">
        <w:t xml:space="preserve"> «</w:t>
      </w:r>
      <w:r w:rsidRPr="00454574">
        <w:t>Единая</w:t>
      </w:r>
      <w:r w:rsidR="00625B6C" w:rsidRPr="00454574">
        <w:t xml:space="preserve"> </w:t>
      </w:r>
      <w:r w:rsidRPr="00454574">
        <w:t>Россия</w:t>
      </w:r>
      <w:r w:rsidR="00625B6C" w:rsidRPr="00454574">
        <w:t xml:space="preserve">» </w:t>
      </w:r>
      <w:r w:rsidRPr="00454574">
        <w:t>подготовит</w:t>
      </w:r>
      <w:r w:rsidR="00625B6C" w:rsidRPr="00454574">
        <w:t xml:space="preserve"> </w:t>
      </w:r>
      <w:r w:rsidRPr="00454574">
        <w:t>предложения</w:t>
      </w:r>
      <w:r w:rsidR="00625B6C" w:rsidRPr="00454574">
        <w:t xml:space="preserve"> </w:t>
      </w:r>
      <w:r w:rsidRPr="00454574">
        <w:t>по</w:t>
      </w:r>
      <w:r w:rsidR="00625B6C" w:rsidRPr="00454574">
        <w:t xml:space="preserve"> </w:t>
      </w:r>
      <w:r w:rsidRPr="00454574">
        <w:t>индексации</w:t>
      </w:r>
      <w:r w:rsidR="00625B6C" w:rsidRPr="00454574">
        <w:t xml:space="preserve"> </w:t>
      </w:r>
      <w:r w:rsidRPr="00454574">
        <w:t>для</w:t>
      </w:r>
      <w:r w:rsidR="00625B6C" w:rsidRPr="00454574">
        <w:t xml:space="preserve"> </w:t>
      </w:r>
      <w:r w:rsidRPr="00454574">
        <w:t>работающих</w:t>
      </w:r>
      <w:r w:rsidR="00625B6C" w:rsidRPr="00454574">
        <w:t xml:space="preserve"> </w:t>
      </w:r>
      <w:r w:rsidRPr="00454574">
        <w:t>пенсионеров</w:t>
      </w:r>
      <w:bookmarkEnd w:id="95"/>
    </w:p>
    <w:p w:rsidR="00E5316B" w:rsidRPr="00454574" w:rsidRDefault="00625B6C" w:rsidP="00504FD4">
      <w:pPr>
        <w:pStyle w:val="3"/>
      </w:pPr>
      <w:bookmarkStart w:id="96" w:name="_Toc168904034"/>
      <w:r w:rsidRPr="00454574">
        <w:t>«</w:t>
      </w:r>
      <w:r w:rsidR="00E5316B" w:rsidRPr="00454574">
        <w:t>Единая</w:t>
      </w:r>
      <w:r w:rsidRPr="00454574">
        <w:t xml:space="preserve"> </w:t>
      </w:r>
      <w:r w:rsidR="00E5316B" w:rsidRPr="00454574">
        <w:t>Россия</w:t>
      </w:r>
      <w:r w:rsidRPr="00454574">
        <w:t xml:space="preserve">» </w:t>
      </w:r>
      <w:r w:rsidR="00E5316B" w:rsidRPr="00454574">
        <w:t>представит</w:t>
      </w:r>
      <w:r w:rsidRPr="00454574">
        <w:t xml:space="preserve"> </w:t>
      </w:r>
      <w:r w:rsidR="00E5316B" w:rsidRPr="00454574">
        <w:t>в</w:t>
      </w:r>
      <w:r w:rsidRPr="00454574">
        <w:t xml:space="preserve"> </w:t>
      </w:r>
      <w:r w:rsidR="00E5316B" w:rsidRPr="00454574">
        <w:t>кабмин</w:t>
      </w:r>
      <w:r w:rsidRPr="00454574">
        <w:t xml:space="preserve"> </w:t>
      </w:r>
      <w:r w:rsidR="00E5316B" w:rsidRPr="00454574">
        <w:t>свои</w:t>
      </w:r>
      <w:r w:rsidRPr="00454574">
        <w:t xml:space="preserve"> </w:t>
      </w:r>
      <w:r w:rsidR="00E5316B" w:rsidRPr="00454574">
        <w:t>предложения</w:t>
      </w:r>
      <w:r w:rsidRPr="00454574">
        <w:t xml:space="preserve"> </w:t>
      </w:r>
      <w:r w:rsidR="00E5316B" w:rsidRPr="00454574">
        <w:t>по</w:t>
      </w:r>
      <w:r w:rsidRPr="00454574">
        <w:t xml:space="preserve"> </w:t>
      </w:r>
      <w:r w:rsidR="00E5316B" w:rsidRPr="00454574">
        <w:t>возобновлению</w:t>
      </w:r>
      <w:r w:rsidRPr="00454574">
        <w:t xml:space="preserve"> </w:t>
      </w:r>
      <w:r w:rsidR="00E5316B" w:rsidRPr="00454574">
        <w:t>индексации</w:t>
      </w:r>
      <w:r w:rsidRPr="00454574">
        <w:t xml:space="preserve"> </w:t>
      </w:r>
      <w:r w:rsidR="00E5316B" w:rsidRPr="00454574">
        <w:t>пенсий</w:t>
      </w:r>
      <w:r w:rsidRPr="00454574">
        <w:t xml:space="preserve"> </w:t>
      </w:r>
      <w:r w:rsidR="00E5316B" w:rsidRPr="00454574">
        <w:t>работающим</w:t>
      </w:r>
      <w:r w:rsidRPr="00454574">
        <w:t xml:space="preserve"> </w:t>
      </w:r>
      <w:r w:rsidR="00E5316B" w:rsidRPr="00454574">
        <w:t>пенсионерам.</w:t>
      </w:r>
      <w:r w:rsidRPr="00454574">
        <w:t xml:space="preserve"> </w:t>
      </w:r>
      <w:r w:rsidR="00E5316B" w:rsidRPr="00454574">
        <w:t>Об</w:t>
      </w:r>
      <w:r w:rsidRPr="00454574">
        <w:t xml:space="preserve"> </w:t>
      </w:r>
      <w:r w:rsidR="00E5316B" w:rsidRPr="00454574">
        <w:t>этом</w:t>
      </w:r>
      <w:r w:rsidRPr="00454574">
        <w:t xml:space="preserve"> </w:t>
      </w:r>
      <w:r w:rsidR="00E5316B" w:rsidRPr="00454574">
        <w:t>заявили</w:t>
      </w:r>
      <w:r w:rsidRPr="00454574">
        <w:t xml:space="preserve"> </w:t>
      </w:r>
      <w:r w:rsidR="00E5316B" w:rsidRPr="00454574">
        <w:t>во</w:t>
      </w:r>
      <w:r w:rsidRPr="00454574">
        <w:t xml:space="preserve"> </w:t>
      </w:r>
      <w:r w:rsidR="00E5316B" w:rsidRPr="00454574">
        <w:t>фракции.</w:t>
      </w:r>
      <w:r w:rsidRPr="00454574">
        <w:t xml:space="preserve"> </w:t>
      </w:r>
      <w:r w:rsidR="00E5316B" w:rsidRPr="00454574">
        <w:t>Также</w:t>
      </w:r>
      <w:r w:rsidRPr="00454574">
        <w:t xml:space="preserve"> </w:t>
      </w:r>
      <w:r w:rsidR="00E5316B" w:rsidRPr="00454574">
        <w:t>в</w:t>
      </w:r>
      <w:r w:rsidRPr="00454574">
        <w:t xml:space="preserve"> </w:t>
      </w:r>
      <w:r w:rsidR="00E5316B" w:rsidRPr="00454574">
        <w:t>ЕР</w:t>
      </w:r>
      <w:r w:rsidRPr="00454574">
        <w:t xml:space="preserve"> </w:t>
      </w:r>
      <w:r w:rsidR="00E5316B" w:rsidRPr="00454574">
        <w:t>уточнили,</w:t>
      </w:r>
      <w:r w:rsidRPr="00454574">
        <w:t xml:space="preserve"> </w:t>
      </w:r>
      <w:r w:rsidR="00E5316B" w:rsidRPr="00454574">
        <w:t>что</w:t>
      </w:r>
      <w:r w:rsidRPr="00454574">
        <w:t xml:space="preserve"> </w:t>
      </w:r>
      <w:r w:rsidR="00E5316B" w:rsidRPr="00454574">
        <w:t>решение</w:t>
      </w:r>
      <w:r w:rsidRPr="00454574">
        <w:t xml:space="preserve"> </w:t>
      </w:r>
      <w:r w:rsidR="00E5316B" w:rsidRPr="00454574">
        <w:t>коснется</w:t>
      </w:r>
      <w:r w:rsidRPr="00454574">
        <w:t xml:space="preserve"> </w:t>
      </w:r>
      <w:r w:rsidR="00E5316B" w:rsidRPr="00454574">
        <w:t>8</w:t>
      </w:r>
      <w:r w:rsidRPr="00454574">
        <w:t xml:space="preserve"> </w:t>
      </w:r>
      <w:r w:rsidR="00E5316B" w:rsidRPr="00454574">
        <w:t>млн</w:t>
      </w:r>
      <w:r w:rsidRPr="00454574">
        <w:t xml:space="preserve"> </w:t>
      </w:r>
      <w:r w:rsidR="00E5316B" w:rsidRPr="00454574">
        <w:t>граждан.</w:t>
      </w:r>
      <w:bookmarkEnd w:id="96"/>
    </w:p>
    <w:p w:rsidR="00E5316B" w:rsidRPr="00454574" w:rsidRDefault="00E5316B" w:rsidP="00E5316B">
      <w:r w:rsidRPr="00454574">
        <w:t>Ранее</w:t>
      </w:r>
      <w:r w:rsidR="00625B6C" w:rsidRPr="00454574">
        <w:t xml:space="preserve"> </w:t>
      </w:r>
      <w:r w:rsidRPr="00454574">
        <w:t>о</w:t>
      </w:r>
      <w:r w:rsidR="00625B6C" w:rsidRPr="00454574">
        <w:t xml:space="preserve"> </w:t>
      </w:r>
      <w:r w:rsidRPr="00454574">
        <w:t>возобновлении</w:t>
      </w:r>
      <w:r w:rsidR="00625B6C" w:rsidRPr="00454574">
        <w:t xml:space="preserve"> </w:t>
      </w:r>
      <w:r w:rsidRPr="00454574">
        <w:t>индексации</w:t>
      </w:r>
      <w:r w:rsidR="00625B6C" w:rsidRPr="00454574">
        <w:t xml:space="preserve"> </w:t>
      </w:r>
      <w:r w:rsidRPr="00454574">
        <w:t>с</w:t>
      </w:r>
      <w:r w:rsidR="00625B6C" w:rsidRPr="00454574">
        <w:t xml:space="preserve"> </w:t>
      </w:r>
      <w:r w:rsidRPr="00454574">
        <w:t>1</w:t>
      </w:r>
      <w:r w:rsidR="00625B6C" w:rsidRPr="00454574">
        <w:t xml:space="preserve"> </w:t>
      </w:r>
      <w:r w:rsidRPr="00454574">
        <w:t>февраля</w:t>
      </w:r>
      <w:r w:rsidR="00625B6C" w:rsidRPr="00454574">
        <w:t xml:space="preserve"> </w:t>
      </w:r>
      <w:r w:rsidRPr="00454574">
        <w:t>следующего</w:t>
      </w:r>
      <w:r w:rsidR="00625B6C" w:rsidRPr="00454574">
        <w:t xml:space="preserve"> </w:t>
      </w:r>
      <w:r w:rsidRPr="00454574">
        <w:t>года</w:t>
      </w:r>
      <w:r w:rsidR="00625B6C" w:rsidRPr="00454574">
        <w:t xml:space="preserve"> </w:t>
      </w:r>
      <w:r w:rsidRPr="00454574">
        <w:t>заявил</w:t>
      </w:r>
      <w:r w:rsidR="00625B6C" w:rsidRPr="00454574">
        <w:t xml:space="preserve"> </w:t>
      </w:r>
      <w:r w:rsidRPr="00454574">
        <w:t>президент</w:t>
      </w:r>
      <w:r w:rsidR="00625B6C" w:rsidRPr="00454574">
        <w:t xml:space="preserve"> </w:t>
      </w:r>
      <w:r w:rsidRPr="00454574">
        <w:t>России</w:t>
      </w:r>
      <w:r w:rsidR="00625B6C" w:rsidRPr="00454574">
        <w:t xml:space="preserve"> </w:t>
      </w:r>
      <w:r w:rsidRPr="00454574">
        <w:t>Владимир</w:t>
      </w:r>
      <w:r w:rsidR="00625B6C" w:rsidRPr="00454574">
        <w:t xml:space="preserve"> </w:t>
      </w:r>
      <w:r w:rsidRPr="00454574">
        <w:t>Путин,</w:t>
      </w:r>
      <w:r w:rsidR="00625B6C" w:rsidRPr="00454574">
        <w:t xml:space="preserve"> </w:t>
      </w:r>
      <w:r w:rsidRPr="00454574">
        <w:t>поручение</w:t>
      </w:r>
      <w:r w:rsidR="00625B6C" w:rsidRPr="00454574">
        <w:t xml:space="preserve"> </w:t>
      </w:r>
      <w:r w:rsidRPr="00454574">
        <w:t>по</w:t>
      </w:r>
      <w:r w:rsidR="00625B6C" w:rsidRPr="00454574">
        <w:t xml:space="preserve"> </w:t>
      </w:r>
      <w:r w:rsidRPr="00454574">
        <w:t>подготовке</w:t>
      </w:r>
      <w:r w:rsidR="00625B6C" w:rsidRPr="00454574">
        <w:t xml:space="preserve"> </w:t>
      </w:r>
      <w:r w:rsidRPr="00454574">
        <w:t>законопроекта</w:t>
      </w:r>
      <w:r w:rsidR="00625B6C" w:rsidRPr="00454574">
        <w:t xml:space="preserve"> </w:t>
      </w:r>
      <w:r w:rsidRPr="00454574">
        <w:t>он</w:t>
      </w:r>
      <w:r w:rsidR="00625B6C" w:rsidRPr="00454574">
        <w:t xml:space="preserve"> </w:t>
      </w:r>
      <w:r w:rsidRPr="00454574">
        <w:t>дал</w:t>
      </w:r>
      <w:r w:rsidR="00625B6C" w:rsidRPr="00454574">
        <w:t xml:space="preserve"> </w:t>
      </w:r>
      <w:r w:rsidRPr="00454574">
        <w:t>кабмину</w:t>
      </w:r>
      <w:r w:rsidR="00625B6C" w:rsidRPr="00454574">
        <w:t xml:space="preserve"> </w:t>
      </w:r>
      <w:r w:rsidRPr="00454574">
        <w:t>и</w:t>
      </w:r>
      <w:r w:rsidR="00625B6C" w:rsidRPr="00454574">
        <w:t xml:space="preserve"> </w:t>
      </w:r>
      <w:r w:rsidRPr="00454574">
        <w:t>единороссам.</w:t>
      </w:r>
    </w:p>
    <w:p w:rsidR="00E5316B" w:rsidRPr="00454574" w:rsidRDefault="00E5316B" w:rsidP="00E5316B">
      <w:r w:rsidRPr="00454574">
        <w:t>Индексация</w:t>
      </w:r>
      <w:r w:rsidR="00625B6C" w:rsidRPr="00454574">
        <w:t xml:space="preserve"> </w:t>
      </w:r>
      <w:r w:rsidRPr="00454574">
        <w:t>была</w:t>
      </w:r>
      <w:r w:rsidR="00625B6C" w:rsidRPr="00454574">
        <w:t xml:space="preserve"> </w:t>
      </w:r>
      <w:r w:rsidRPr="00454574">
        <w:t>приостановлена</w:t>
      </w:r>
      <w:r w:rsidR="00625B6C" w:rsidRPr="00454574">
        <w:t xml:space="preserve"> </w:t>
      </w:r>
      <w:r w:rsidRPr="00454574">
        <w:t>в</w:t>
      </w:r>
      <w:r w:rsidR="00625B6C" w:rsidRPr="00454574">
        <w:t xml:space="preserve"> </w:t>
      </w:r>
      <w:r w:rsidRPr="00454574">
        <w:t>2016</w:t>
      </w:r>
      <w:r w:rsidR="00625B6C" w:rsidRPr="00454574">
        <w:t xml:space="preserve"> </w:t>
      </w:r>
      <w:r w:rsidRPr="00454574">
        <w:t>году</w:t>
      </w:r>
      <w:r w:rsidR="00625B6C" w:rsidRPr="00454574">
        <w:t xml:space="preserve"> </w:t>
      </w:r>
      <w:r w:rsidRPr="00454574">
        <w:t>из-за</w:t>
      </w:r>
      <w:r w:rsidR="00625B6C" w:rsidRPr="00454574">
        <w:t xml:space="preserve"> </w:t>
      </w:r>
      <w:r w:rsidRPr="00454574">
        <w:t>финансового</w:t>
      </w:r>
      <w:r w:rsidR="00625B6C" w:rsidRPr="00454574">
        <w:t xml:space="preserve"> </w:t>
      </w:r>
      <w:r w:rsidRPr="00454574">
        <w:t>кризиса</w:t>
      </w:r>
      <w:r w:rsidR="00625B6C" w:rsidRPr="00454574">
        <w:t xml:space="preserve"> </w:t>
      </w:r>
      <w:r w:rsidRPr="00454574">
        <w:t>пенсионной</w:t>
      </w:r>
      <w:r w:rsidR="00625B6C" w:rsidRPr="00454574">
        <w:t xml:space="preserve"> </w:t>
      </w:r>
      <w:r w:rsidRPr="00454574">
        <w:t>системы.</w:t>
      </w:r>
      <w:r w:rsidR="00625B6C" w:rsidRPr="00454574">
        <w:t xml:space="preserve"> </w:t>
      </w:r>
      <w:r w:rsidRPr="00454574">
        <w:t>Возобновление</w:t>
      </w:r>
      <w:r w:rsidR="00625B6C" w:rsidRPr="00454574">
        <w:t xml:space="preserve"> </w:t>
      </w:r>
      <w:r w:rsidRPr="00454574">
        <w:t>поможет</w:t>
      </w:r>
      <w:r w:rsidR="00625B6C" w:rsidRPr="00454574">
        <w:t xml:space="preserve"> </w:t>
      </w:r>
      <w:r w:rsidRPr="00454574">
        <w:t>решить</w:t>
      </w:r>
      <w:r w:rsidR="00625B6C" w:rsidRPr="00454574">
        <w:t xml:space="preserve"> </w:t>
      </w:r>
      <w:r w:rsidRPr="00454574">
        <w:t>проблему</w:t>
      </w:r>
      <w:r w:rsidR="00625B6C" w:rsidRPr="00454574">
        <w:t xml:space="preserve"> </w:t>
      </w:r>
      <w:r w:rsidRPr="00454574">
        <w:t>дефицита</w:t>
      </w:r>
      <w:r w:rsidR="00625B6C" w:rsidRPr="00454574">
        <w:t xml:space="preserve"> </w:t>
      </w:r>
      <w:r w:rsidRPr="00454574">
        <w:t>кадров,</w:t>
      </w:r>
      <w:r w:rsidR="00625B6C" w:rsidRPr="00454574">
        <w:t xml:space="preserve"> </w:t>
      </w:r>
      <w:r w:rsidRPr="00454574">
        <w:t>повысить</w:t>
      </w:r>
      <w:r w:rsidR="00625B6C" w:rsidRPr="00454574">
        <w:t xml:space="preserve"> </w:t>
      </w:r>
      <w:r w:rsidRPr="00454574">
        <w:t>производительность</w:t>
      </w:r>
      <w:r w:rsidR="00625B6C" w:rsidRPr="00454574">
        <w:t xml:space="preserve"> </w:t>
      </w:r>
      <w:r w:rsidRPr="00454574">
        <w:t>труда,</w:t>
      </w:r>
      <w:r w:rsidR="00625B6C" w:rsidRPr="00454574">
        <w:t xml:space="preserve"> </w:t>
      </w:r>
      <w:r w:rsidRPr="00454574">
        <w:t>заявил</w:t>
      </w:r>
      <w:r w:rsidR="00625B6C" w:rsidRPr="00454574">
        <w:t xml:space="preserve"> </w:t>
      </w:r>
      <w:r w:rsidRPr="00454574">
        <w:t>замруководителя</w:t>
      </w:r>
      <w:r w:rsidR="00625B6C" w:rsidRPr="00454574">
        <w:t xml:space="preserve"> </w:t>
      </w:r>
      <w:r w:rsidRPr="00454574">
        <w:t>фракции</w:t>
      </w:r>
      <w:r w:rsidR="00625B6C" w:rsidRPr="00454574">
        <w:t xml:space="preserve"> </w:t>
      </w:r>
      <w:r w:rsidRPr="00454574">
        <w:t>ЕР</w:t>
      </w:r>
      <w:r w:rsidR="00625B6C" w:rsidRPr="00454574">
        <w:t xml:space="preserve"> </w:t>
      </w:r>
      <w:r w:rsidRPr="00454574">
        <w:t>Андрей</w:t>
      </w:r>
      <w:r w:rsidR="00625B6C" w:rsidRPr="00454574">
        <w:t xml:space="preserve"> </w:t>
      </w:r>
      <w:r w:rsidRPr="00454574">
        <w:t>Исаев.</w:t>
      </w:r>
    </w:p>
    <w:p w:rsidR="00E5316B" w:rsidRPr="00454574" w:rsidRDefault="00E5316B" w:rsidP="00E5316B">
      <w:r w:rsidRPr="00454574">
        <w:t>Индексация</w:t>
      </w:r>
      <w:r w:rsidR="00625B6C" w:rsidRPr="00454574">
        <w:t xml:space="preserve"> </w:t>
      </w:r>
      <w:r w:rsidRPr="00454574">
        <w:t>коснется</w:t>
      </w:r>
      <w:r w:rsidR="00625B6C" w:rsidRPr="00454574">
        <w:t xml:space="preserve"> </w:t>
      </w:r>
      <w:r w:rsidRPr="00454574">
        <w:t>около</w:t>
      </w:r>
      <w:r w:rsidR="00625B6C" w:rsidRPr="00454574">
        <w:t xml:space="preserve"> </w:t>
      </w:r>
      <w:r w:rsidRPr="00454574">
        <w:t>восьми</w:t>
      </w:r>
      <w:r w:rsidR="00625B6C" w:rsidRPr="00454574">
        <w:t xml:space="preserve"> </w:t>
      </w:r>
      <w:r w:rsidRPr="00454574">
        <w:t>миллионов</w:t>
      </w:r>
      <w:r w:rsidR="00625B6C" w:rsidRPr="00454574">
        <w:t xml:space="preserve"> </w:t>
      </w:r>
      <w:r w:rsidRPr="00454574">
        <w:t>россиян,</w:t>
      </w:r>
      <w:r w:rsidR="00625B6C" w:rsidRPr="00454574">
        <w:t xml:space="preserve"> </w:t>
      </w:r>
      <w:r w:rsidRPr="00454574">
        <w:t>заявила</w:t>
      </w:r>
      <w:r w:rsidR="00625B6C" w:rsidRPr="00454574">
        <w:t xml:space="preserve"> </w:t>
      </w:r>
      <w:r w:rsidRPr="00454574">
        <w:t>в</w:t>
      </w:r>
      <w:r w:rsidR="00625B6C" w:rsidRPr="00454574">
        <w:t xml:space="preserve"> </w:t>
      </w:r>
      <w:r w:rsidRPr="00454574">
        <w:t>свою</w:t>
      </w:r>
      <w:r w:rsidR="00625B6C" w:rsidRPr="00454574">
        <w:t xml:space="preserve"> </w:t>
      </w:r>
      <w:r w:rsidRPr="00454574">
        <w:t>очередь</w:t>
      </w:r>
      <w:r w:rsidR="00625B6C" w:rsidRPr="00454574">
        <w:t xml:space="preserve"> </w:t>
      </w:r>
      <w:r w:rsidRPr="00454574">
        <w:t>вице-спикер</w:t>
      </w:r>
      <w:r w:rsidR="00625B6C" w:rsidRPr="00454574">
        <w:t xml:space="preserve"> </w:t>
      </w:r>
      <w:r w:rsidRPr="00454574">
        <w:t>Госдумы</w:t>
      </w:r>
      <w:r w:rsidR="00625B6C" w:rsidRPr="00454574">
        <w:t xml:space="preserve"> </w:t>
      </w:r>
      <w:r w:rsidRPr="00454574">
        <w:t>от</w:t>
      </w:r>
      <w:r w:rsidR="00625B6C" w:rsidRPr="00454574">
        <w:t xml:space="preserve"> </w:t>
      </w:r>
      <w:r w:rsidRPr="00454574">
        <w:t>ЕР</w:t>
      </w:r>
      <w:r w:rsidR="00625B6C" w:rsidRPr="00454574">
        <w:t xml:space="preserve"> </w:t>
      </w:r>
      <w:r w:rsidRPr="00454574">
        <w:t>Анна</w:t>
      </w:r>
      <w:r w:rsidR="00625B6C" w:rsidRPr="00454574">
        <w:t xml:space="preserve"> </w:t>
      </w:r>
      <w:r w:rsidRPr="00454574">
        <w:t>Кузнецова.</w:t>
      </w:r>
      <w:r w:rsidR="00625B6C" w:rsidRPr="00454574">
        <w:t xml:space="preserve"> </w:t>
      </w:r>
      <w:r w:rsidRPr="00454574">
        <w:t>По</w:t>
      </w:r>
      <w:r w:rsidR="00625B6C" w:rsidRPr="00454574">
        <w:t xml:space="preserve"> </w:t>
      </w:r>
      <w:r w:rsidRPr="00454574">
        <w:t>ее</w:t>
      </w:r>
      <w:r w:rsidR="00625B6C" w:rsidRPr="00454574">
        <w:t xml:space="preserve"> </w:t>
      </w:r>
      <w:r w:rsidRPr="00454574">
        <w:t>словам,</w:t>
      </w:r>
      <w:r w:rsidR="00625B6C" w:rsidRPr="00454574">
        <w:t xml:space="preserve"> </w:t>
      </w:r>
      <w:r w:rsidRPr="00454574">
        <w:t>столько</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насчитывается</w:t>
      </w:r>
      <w:r w:rsidR="00625B6C" w:rsidRPr="00454574">
        <w:t xml:space="preserve"> </w:t>
      </w:r>
      <w:r w:rsidRPr="00454574">
        <w:t>работающих</w:t>
      </w:r>
      <w:r w:rsidR="00625B6C" w:rsidRPr="00454574">
        <w:t xml:space="preserve"> </w:t>
      </w:r>
      <w:r w:rsidRPr="00454574">
        <w:t>пенсионеров</w:t>
      </w:r>
      <w:r w:rsidR="00625B6C" w:rsidRPr="00454574">
        <w:t>»</w:t>
      </w:r>
      <w:r w:rsidRPr="00454574">
        <w:t>.</w:t>
      </w:r>
      <w:r w:rsidR="00625B6C" w:rsidRPr="00454574">
        <w:t xml:space="preserve"> </w:t>
      </w:r>
      <w:r w:rsidRPr="00454574">
        <w:t>Парламентарий</w:t>
      </w:r>
      <w:r w:rsidR="00625B6C" w:rsidRPr="00454574">
        <w:t xml:space="preserve"> </w:t>
      </w:r>
      <w:r w:rsidRPr="00454574">
        <w:t>вместе</w:t>
      </w:r>
      <w:r w:rsidR="00625B6C" w:rsidRPr="00454574">
        <w:t xml:space="preserve"> </w:t>
      </w:r>
      <w:r w:rsidRPr="00454574">
        <w:t>с</w:t>
      </w:r>
      <w:r w:rsidR="00625B6C" w:rsidRPr="00454574">
        <w:t xml:space="preserve"> </w:t>
      </w:r>
      <w:r w:rsidRPr="00454574">
        <w:t>коллегами</w:t>
      </w:r>
      <w:r w:rsidR="00625B6C" w:rsidRPr="00454574">
        <w:t xml:space="preserve"> </w:t>
      </w:r>
      <w:r w:rsidRPr="00454574">
        <w:t>из</w:t>
      </w:r>
      <w:r w:rsidR="00625B6C" w:rsidRPr="00454574">
        <w:t xml:space="preserve"> </w:t>
      </w:r>
      <w:r w:rsidRPr="00454574">
        <w:t>партии</w:t>
      </w:r>
      <w:r w:rsidR="00625B6C" w:rsidRPr="00454574">
        <w:t xml:space="preserve"> «</w:t>
      </w:r>
      <w:r w:rsidRPr="00454574">
        <w:t>Единая</w:t>
      </w:r>
      <w:r w:rsidR="00625B6C" w:rsidRPr="00454574">
        <w:t xml:space="preserve"> </w:t>
      </w:r>
      <w:r w:rsidRPr="00454574">
        <w:t>Россия</w:t>
      </w:r>
      <w:r w:rsidR="00625B6C" w:rsidRPr="00454574">
        <w:t xml:space="preserve">» </w:t>
      </w:r>
      <w:r w:rsidRPr="00454574">
        <w:t>и</w:t>
      </w:r>
      <w:r w:rsidR="00625B6C" w:rsidRPr="00454574">
        <w:t xml:space="preserve"> </w:t>
      </w:r>
      <w:r w:rsidRPr="00454574">
        <w:t>с</w:t>
      </w:r>
      <w:r w:rsidR="00625B6C" w:rsidRPr="00454574">
        <w:t xml:space="preserve"> </w:t>
      </w:r>
      <w:r w:rsidRPr="00454574">
        <w:t>профильным</w:t>
      </w:r>
      <w:r w:rsidR="00625B6C" w:rsidRPr="00454574">
        <w:t xml:space="preserve"> </w:t>
      </w:r>
      <w:r w:rsidRPr="00454574">
        <w:t>комитетом</w:t>
      </w:r>
      <w:r w:rsidR="00625B6C" w:rsidRPr="00454574">
        <w:t xml:space="preserve"> </w:t>
      </w:r>
      <w:r w:rsidRPr="00454574">
        <w:t>Госдумы</w:t>
      </w:r>
      <w:r w:rsidR="00625B6C" w:rsidRPr="00454574">
        <w:t xml:space="preserve"> </w:t>
      </w:r>
      <w:r w:rsidRPr="00454574">
        <w:t>готова</w:t>
      </w:r>
      <w:r w:rsidR="00625B6C" w:rsidRPr="00454574">
        <w:t xml:space="preserve"> </w:t>
      </w:r>
      <w:r w:rsidRPr="00454574">
        <w:t>в</w:t>
      </w:r>
      <w:r w:rsidR="00625B6C" w:rsidRPr="00454574">
        <w:t xml:space="preserve"> </w:t>
      </w:r>
      <w:r w:rsidRPr="00454574">
        <w:t>кратчайшие</w:t>
      </w:r>
      <w:r w:rsidR="00625B6C" w:rsidRPr="00454574">
        <w:t xml:space="preserve"> </w:t>
      </w:r>
      <w:r w:rsidRPr="00454574">
        <w:t>сроки</w:t>
      </w:r>
      <w:r w:rsidR="00625B6C" w:rsidRPr="00454574">
        <w:t xml:space="preserve"> </w:t>
      </w:r>
      <w:r w:rsidRPr="00454574">
        <w:t>подготовить</w:t>
      </w:r>
      <w:r w:rsidR="00625B6C" w:rsidRPr="00454574">
        <w:t xml:space="preserve"> </w:t>
      </w:r>
      <w:r w:rsidRPr="00454574">
        <w:t>необходимые</w:t>
      </w:r>
      <w:r w:rsidR="00625B6C" w:rsidRPr="00454574">
        <w:t xml:space="preserve"> </w:t>
      </w:r>
      <w:r w:rsidRPr="00454574">
        <w:t>предложения</w:t>
      </w:r>
      <w:r w:rsidR="00625B6C" w:rsidRPr="00454574">
        <w:t xml:space="preserve"> </w:t>
      </w:r>
      <w:r w:rsidRPr="00454574">
        <w:t>для</w:t>
      </w:r>
      <w:r w:rsidR="00625B6C" w:rsidRPr="00454574">
        <w:t xml:space="preserve"> </w:t>
      </w:r>
      <w:r w:rsidRPr="00454574">
        <w:t>выполнения</w:t>
      </w:r>
      <w:r w:rsidR="00625B6C" w:rsidRPr="00454574">
        <w:t xml:space="preserve"> </w:t>
      </w:r>
      <w:r w:rsidRPr="00454574">
        <w:t>поручения</w:t>
      </w:r>
      <w:r w:rsidR="00625B6C" w:rsidRPr="00454574">
        <w:t xml:space="preserve"> </w:t>
      </w:r>
      <w:r w:rsidRPr="00454574">
        <w:t>президента.</w:t>
      </w:r>
    </w:p>
    <w:p w:rsidR="00E5316B" w:rsidRPr="00454574" w:rsidRDefault="00E5316B" w:rsidP="00E5316B">
      <w:r w:rsidRPr="00454574">
        <w:t>Сергей</w:t>
      </w:r>
      <w:r w:rsidR="00625B6C" w:rsidRPr="00454574">
        <w:t xml:space="preserve"> </w:t>
      </w:r>
      <w:r w:rsidRPr="00454574">
        <w:t>Алтухов,</w:t>
      </w:r>
      <w:r w:rsidR="00625B6C" w:rsidRPr="00454574">
        <w:t xml:space="preserve"> </w:t>
      </w:r>
      <w:r w:rsidRPr="00454574">
        <w:t>депутат</w:t>
      </w:r>
      <w:r w:rsidR="00625B6C" w:rsidRPr="00454574">
        <w:t xml:space="preserve"> </w:t>
      </w:r>
      <w:r w:rsidRPr="00454574">
        <w:t>ГД:</w:t>
      </w:r>
    </w:p>
    <w:p w:rsidR="00E5316B" w:rsidRPr="00454574" w:rsidRDefault="00625B6C" w:rsidP="00E5316B">
      <w:r w:rsidRPr="00454574">
        <w:t>«</w:t>
      </w:r>
      <w:r w:rsidR="00E5316B" w:rsidRPr="00454574">
        <w:t>Владимир</w:t>
      </w:r>
      <w:r w:rsidRPr="00454574">
        <w:t xml:space="preserve"> </w:t>
      </w:r>
      <w:r w:rsidR="00E5316B" w:rsidRPr="00454574">
        <w:t>Путин</w:t>
      </w:r>
      <w:r w:rsidRPr="00454574">
        <w:t xml:space="preserve"> </w:t>
      </w:r>
      <w:r w:rsidR="00E5316B" w:rsidRPr="00454574">
        <w:t>поставил</w:t>
      </w:r>
      <w:r w:rsidRPr="00454574">
        <w:t xml:space="preserve"> </w:t>
      </w:r>
      <w:r w:rsidR="00E5316B" w:rsidRPr="00454574">
        <w:t>задачу</w:t>
      </w:r>
      <w:r w:rsidRPr="00454574">
        <w:t xml:space="preserve"> </w:t>
      </w:r>
      <w:r w:rsidR="00E5316B" w:rsidRPr="00454574">
        <w:t>перед</w:t>
      </w:r>
      <w:r w:rsidRPr="00454574">
        <w:t xml:space="preserve"> </w:t>
      </w:r>
      <w:r w:rsidR="00E5316B" w:rsidRPr="00454574">
        <w:t>Госдумой</w:t>
      </w:r>
      <w:r w:rsidRPr="00454574">
        <w:t xml:space="preserve"> </w:t>
      </w:r>
      <w:r w:rsidR="00E5316B" w:rsidRPr="00454574">
        <w:t>уже</w:t>
      </w:r>
      <w:r w:rsidRPr="00454574">
        <w:t xml:space="preserve"> </w:t>
      </w:r>
      <w:r w:rsidR="00E5316B" w:rsidRPr="00454574">
        <w:t>в</w:t>
      </w:r>
      <w:r w:rsidRPr="00454574">
        <w:t xml:space="preserve"> </w:t>
      </w:r>
      <w:r w:rsidR="00E5316B" w:rsidRPr="00454574">
        <w:t>эту</w:t>
      </w:r>
      <w:r w:rsidRPr="00454574">
        <w:t xml:space="preserve"> </w:t>
      </w:r>
      <w:r w:rsidR="00E5316B" w:rsidRPr="00454574">
        <w:t>сессию</w:t>
      </w:r>
      <w:r w:rsidRPr="00454574">
        <w:t xml:space="preserve"> </w:t>
      </w:r>
      <w:r w:rsidR="00E5316B" w:rsidRPr="00454574">
        <w:t>принять</w:t>
      </w:r>
      <w:r w:rsidRPr="00454574">
        <w:t xml:space="preserve"> </w:t>
      </w:r>
      <w:r w:rsidR="00E5316B" w:rsidRPr="00454574">
        <w:t>закон</w:t>
      </w:r>
      <w:r w:rsidRPr="00454574">
        <w:t xml:space="preserve"> </w:t>
      </w:r>
      <w:r w:rsidR="00E5316B" w:rsidRPr="00454574">
        <w:t>о</w:t>
      </w:r>
      <w:r w:rsidRPr="00454574">
        <w:t xml:space="preserve"> </w:t>
      </w:r>
      <w:r w:rsidR="00E5316B" w:rsidRPr="00454574">
        <w:t>ежегодной</w:t>
      </w:r>
      <w:r w:rsidRPr="00454574">
        <w:t xml:space="preserve"> </w:t>
      </w:r>
      <w:r w:rsidR="00E5316B" w:rsidRPr="00454574">
        <w:t>индексации</w:t>
      </w:r>
      <w:r w:rsidRPr="00454574">
        <w:t xml:space="preserve"> </w:t>
      </w:r>
      <w:r w:rsidR="00E5316B" w:rsidRPr="00454574">
        <w:t>пенсий</w:t>
      </w:r>
      <w:r w:rsidRPr="00454574">
        <w:t xml:space="preserve"> </w:t>
      </w:r>
      <w:r w:rsidR="00E5316B" w:rsidRPr="00454574">
        <w:t>работающим</w:t>
      </w:r>
      <w:r w:rsidRPr="00454574">
        <w:t xml:space="preserve"> </w:t>
      </w:r>
      <w:r w:rsidR="00E5316B" w:rsidRPr="00454574">
        <w:t>пенсионерам</w:t>
      </w:r>
      <w:r w:rsidRPr="00454574">
        <w:t xml:space="preserve"> </w:t>
      </w:r>
      <w:r w:rsidR="00E5316B" w:rsidRPr="00454574">
        <w:t>с</w:t>
      </w:r>
      <w:r w:rsidRPr="00454574">
        <w:t xml:space="preserve"> </w:t>
      </w:r>
      <w:r w:rsidR="00E5316B" w:rsidRPr="00454574">
        <w:t>1</w:t>
      </w:r>
      <w:r w:rsidRPr="00454574">
        <w:t xml:space="preserve"> </w:t>
      </w:r>
      <w:r w:rsidR="00E5316B" w:rsidRPr="00454574">
        <w:t>февраля</w:t>
      </w:r>
      <w:r w:rsidRPr="00454574">
        <w:t xml:space="preserve"> </w:t>
      </w:r>
      <w:r w:rsidR="00E5316B" w:rsidRPr="00454574">
        <w:t>2025</w:t>
      </w:r>
      <w:r w:rsidRPr="00454574">
        <w:t xml:space="preserve"> </w:t>
      </w:r>
      <w:r w:rsidR="00E5316B" w:rsidRPr="00454574">
        <w:t>года.</w:t>
      </w:r>
      <w:r w:rsidRPr="00454574">
        <w:t xml:space="preserve"> </w:t>
      </w:r>
      <w:r w:rsidR="00E5316B" w:rsidRPr="00454574">
        <w:t>Скажу</w:t>
      </w:r>
      <w:r w:rsidRPr="00454574">
        <w:t xml:space="preserve"> </w:t>
      </w:r>
      <w:r w:rsidR="00E5316B" w:rsidRPr="00454574">
        <w:t>откровенно,</w:t>
      </w:r>
      <w:r w:rsidRPr="00454574">
        <w:t xml:space="preserve"> </w:t>
      </w:r>
      <w:r w:rsidR="00E5316B" w:rsidRPr="00454574">
        <w:t>эта</w:t>
      </w:r>
      <w:r w:rsidRPr="00454574">
        <w:t xml:space="preserve"> </w:t>
      </w:r>
      <w:r w:rsidR="00E5316B" w:rsidRPr="00454574">
        <w:t>тема</w:t>
      </w:r>
      <w:r w:rsidRPr="00454574">
        <w:t xml:space="preserve"> </w:t>
      </w:r>
      <w:r w:rsidR="00E5316B" w:rsidRPr="00454574">
        <w:t>регулярно</w:t>
      </w:r>
      <w:r w:rsidRPr="00454574">
        <w:t xml:space="preserve"> </w:t>
      </w:r>
      <w:r w:rsidR="00E5316B" w:rsidRPr="00454574">
        <w:t>звучит</w:t>
      </w:r>
      <w:r w:rsidRPr="00454574">
        <w:t xml:space="preserve"> </w:t>
      </w:r>
      <w:r w:rsidR="00E5316B" w:rsidRPr="00454574">
        <w:t>на</w:t>
      </w:r>
      <w:r w:rsidRPr="00454574">
        <w:t xml:space="preserve"> </w:t>
      </w:r>
      <w:r w:rsidR="00E5316B" w:rsidRPr="00454574">
        <w:t>встречах</w:t>
      </w:r>
      <w:r w:rsidRPr="00454574">
        <w:t xml:space="preserve"> </w:t>
      </w:r>
      <w:r w:rsidR="00E5316B" w:rsidRPr="00454574">
        <w:t>с</w:t>
      </w:r>
      <w:r w:rsidRPr="00454574">
        <w:t xml:space="preserve"> </w:t>
      </w:r>
      <w:r w:rsidR="00E5316B" w:rsidRPr="00454574">
        <w:t>гражданами.</w:t>
      </w:r>
      <w:r w:rsidRPr="00454574">
        <w:t xml:space="preserve"> </w:t>
      </w:r>
      <w:r w:rsidR="00E5316B" w:rsidRPr="00454574">
        <w:t>Люди</w:t>
      </w:r>
      <w:r w:rsidRPr="00454574">
        <w:t xml:space="preserve"> </w:t>
      </w:r>
      <w:r w:rsidR="00E5316B" w:rsidRPr="00454574">
        <w:t>на</w:t>
      </w:r>
      <w:r w:rsidRPr="00454574">
        <w:t xml:space="preserve"> </w:t>
      </w:r>
      <w:r w:rsidR="00E5316B" w:rsidRPr="00454574">
        <w:t>пенсии</w:t>
      </w:r>
      <w:r w:rsidRPr="00454574">
        <w:t xml:space="preserve"> </w:t>
      </w:r>
      <w:r w:rsidR="00E5316B" w:rsidRPr="00454574">
        <w:t>работают</w:t>
      </w:r>
      <w:r w:rsidRPr="00454574">
        <w:t xml:space="preserve"> </w:t>
      </w:r>
      <w:r w:rsidR="00E5316B" w:rsidRPr="00454574">
        <w:t>чаще</w:t>
      </w:r>
      <w:r w:rsidRPr="00454574">
        <w:t xml:space="preserve"> </w:t>
      </w:r>
      <w:r w:rsidR="00E5316B" w:rsidRPr="00454574">
        <w:t>всего</w:t>
      </w:r>
      <w:r w:rsidRPr="00454574">
        <w:t xml:space="preserve"> </w:t>
      </w:r>
      <w:r w:rsidR="00E5316B" w:rsidRPr="00454574">
        <w:t>для</w:t>
      </w:r>
      <w:r w:rsidRPr="00454574">
        <w:t xml:space="preserve"> </w:t>
      </w:r>
      <w:r w:rsidR="00E5316B" w:rsidRPr="00454574">
        <w:t>того,</w:t>
      </w:r>
      <w:r w:rsidRPr="00454574">
        <w:t xml:space="preserve"> </w:t>
      </w:r>
      <w:r w:rsidR="00E5316B" w:rsidRPr="00454574">
        <w:t>чтобы</w:t>
      </w:r>
      <w:r w:rsidRPr="00454574">
        <w:t xml:space="preserve"> </w:t>
      </w:r>
      <w:r w:rsidR="00E5316B" w:rsidRPr="00454574">
        <w:t>иметь</w:t>
      </w:r>
      <w:r w:rsidRPr="00454574">
        <w:t xml:space="preserve"> </w:t>
      </w:r>
      <w:r w:rsidR="00E5316B" w:rsidRPr="00454574">
        <w:t>большую</w:t>
      </w:r>
      <w:r w:rsidRPr="00454574">
        <w:t xml:space="preserve"> </w:t>
      </w:r>
      <w:r w:rsidR="00E5316B" w:rsidRPr="00454574">
        <w:t>экономическую</w:t>
      </w:r>
      <w:r w:rsidRPr="00454574">
        <w:t xml:space="preserve"> </w:t>
      </w:r>
      <w:r w:rsidR="00E5316B" w:rsidRPr="00454574">
        <w:t>свободу</w:t>
      </w:r>
      <w:r w:rsidRPr="00454574">
        <w:t xml:space="preserve"> </w:t>
      </w:r>
      <w:r w:rsidR="00E5316B" w:rsidRPr="00454574">
        <w:t>-</w:t>
      </w:r>
      <w:r w:rsidRPr="00454574">
        <w:t xml:space="preserve"> </w:t>
      </w:r>
      <w:r w:rsidR="00E5316B" w:rsidRPr="00454574">
        <w:t>позволить</w:t>
      </w:r>
      <w:r w:rsidRPr="00454574">
        <w:t xml:space="preserve"> </w:t>
      </w:r>
      <w:r w:rsidR="00E5316B" w:rsidRPr="00454574">
        <w:t>чуть</w:t>
      </w:r>
      <w:r w:rsidRPr="00454574">
        <w:t xml:space="preserve"> </w:t>
      </w:r>
      <w:r w:rsidR="00E5316B" w:rsidRPr="00454574">
        <w:t>больше</w:t>
      </w:r>
      <w:r w:rsidRPr="00454574">
        <w:t xml:space="preserve"> </w:t>
      </w:r>
      <w:r w:rsidR="00E5316B" w:rsidRPr="00454574">
        <w:t>побаловать</w:t>
      </w:r>
      <w:r w:rsidRPr="00454574">
        <w:t xml:space="preserve"> </w:t>
      </w:r>
      <w:r w:rsidR="00E5316B" w:rsidRPr="00454574">
        <w:t>внуков</w:t>
      </w:r>
      <w:r w:rsidRPr="00454574">
        <w:t xml:space="preserve"> </w:t>
      </w:r>
      <w:r w:rsidR="00E5316B" w:rsidRPr="00454574">
        <w:t>или</w:t>
      </w:r>
      <w:r w:rsidRPr="00454574">
        <w:t xml:space="preserve"> </w:t>
      </w:r>
      <w:r w:rsidR="00E5316B" w:rsidRPr="00454574">
        <w:t>поехать</w:t>
      </w:r>
      <w:r w:rsidRPr="00454574">
        <w:t xml:space="preserve"> </w:t>
      </w:r>
      <w:r w:rsidR="00E5316B" w:rsidRPr="00454574">
        <w:t>отдохнуть.</w:t>
      </w:r>
      <w:r w:rsidRPr="00454574">
        <w:t xml:space="preserve"> </w:t>
      </w:r>
      <w:r w:rsidR="00E5316B" w:rsidRPr="00454574">
        <w:t>Они</w:t>
      </w:r>
      <w:r w:rsidRPr="00454574">
        <w:t xml:space="preserve"> </w:t>
      </w:r>
      <w:r w:rsidR="00E5316B" w:rsidRPr="00454574">
        <w:t>так</w:t>
      </w:r>
      <w:r w:rsidRPr="00454574">
        <w:t xml:space="preserve"> </w:t>
      </w:r>
      <w:r w:rsidR="00E5316B" w:rsidRPr="00454574">
        <w:t>же</w:t>
      </w:r>
      <w:r w:rsidRPr="00454574">
        <w:t xml:space="preserve"> </w:t>
      </w:r>
      <w:r w:rsidR="00E5316B" w:rsidRPr="00454574">
        <w:t>заслужили</w:t>
      </w:r>
      <w:r w:rsidRPr="00454574">
        <w:t xml:space="preserve"> </w:t>
      </w:r>
      <w:r w:rsidR="00E5316B" w:rsidRPr="00454574">
        <w:t>свои</w:t>
      </w:r>
      <w:r w:rsidRPr="00454574">
        <w:t xml:space="preserve"> </w:t>
      </w:r>
      <w:r w:rsidR="00E5316B" w:rsidRPr="00454574">
        <w:t>пенсии,</w:t>
      </w:r>
      <w:r w:rsidRPr="00454574">
        <w:t xml:space="preserve"> </w:t>
      </w:r>
      <w:r w:rsidR="00E5316B" w:rsidRPr="00454574">
        <w:t>как</w:t>
      </w:r>
      <w:r w:rsidRPr="00454574">
        <w:t xml:space="preserve"> </w:t>
      </w:r>
      <w:r w:rsidR="00E5316B" w:rsidRPr="00454574">
        <w:t>и</w:t>
      </w:r>
      <w:r w:rsidRPr="00454574">
        <w:t xml:space="preserve"> </w:t>
      </w:r>
      <w:r w:rsidR="00E5316B" w:rsidRPr="00454574">
        <w:t>те,</w:t>
      </w:r>
      <w:r w:rsidRPr="00454574">
        <w:t xml:space="preserve"> </w:t>
      </w:r>
      <w:r w:rsidR="00E5316B" w:rsidRPr="00454574">
        <w:t>кто</w:t>
      </w:r>
      <w:r w:rsidRPr="00454574">
        <w:t xml:space="preserve"> </w:t>
      </w:r>
      <w:r w:rsidR="00E5316B" w:rsidRPr="00454574">
        <w:t>не</w:t>
      </w:r>
      <w:r w:rsidRPr="00454574">
        <w:t xml:space="preserve"> </w:t>
      </w:r>
      <w:r w:rsidR="00E5316B" w:rsidRPr="00454574">
        <w:t>продолжает</w:t>
      </w:r>
      <w:r w:rsidRPr="00454574">
        <w:t xml:space="preserve"> </w:t>
      </w:r>
      <w:r w:rsidR="00E5316B" w:rsidRPr="00454574">
        <w:t>трудовую</w:t>
      </w:r>
      <w:r w:rsidRPr="00454574">
        <w:t xml:space="preserve"> </w:t>
      </w:r>
      <w:r w:rsidR="00E5316B" w:rsidRPr="00454574">
        <w:t>деятельность.</w:t>
      </w:r>
    </w:p>
    <w:p w:rsidR="00E5316B" w:rsidRPr="00454574" w:rsidRDefault="00E5316B" w:rsidP="00E5316B">
      <w:r w:rsidRPr="00454574">
        <w:t>Особенно</w:t>
      </w:r>
      <w:r w:rsidR="00625B6C" w:rsidRPr="00454574">
        <w:t xml:space="preserve"> </w:t>
      </w:r>
      <w:r w:rsidRPr="00454574">
        <w:t>остро</w:t>
      </w:r>
      <w:r w:rsidR="00625B6C" w:rsidRPr="00454574">
        <w:t xml:space="preserve"> </w:t>
      </w:r>
      <w:r w:rsidRPr="00454574">
        <w:t>эта</w:t>
      </w:r>
      <w:r w:rsidR="00625B6C" w:rsidRPr="00454574">
        <w:t xml:space="preserve"> </w:t>
      </w:r>
      <w:r w:rsidRPr="00454574">
        <w:t>претензия</w:t>
      </w:r>
      <w:r w:rsidR="00625B6C" w:rsidRPr="00454574">
        <w:t xml:space="preserve"> </w:t>
      </w:r>
      <w:r w:rsidRPr="00454574">
        <w:t>к</w:t>
      </w:r>
      <w:r w:rsidR="00625B6C" w:rsidRPr="00454574">
        <w:t xml:space="preserve"> </w:t>
      </w:r>
      <w:r w:rsidRPr="00454574">
        <w:t>пенсионной</w:t>
      </w:r>
      <w:r w:rsidR="00625B6C" w:rsidRPr="00454574">
        <w:t xml:space="preserve"> </w:t>
      </w:r>
      <w:r w:rsidRPr="00454574">
        <w:t>системе</w:t>
      </w:r>
      <w:r w:rsidR="00625B6C" w:rsidRPr="00454574">
        <w:t xml:space="preserve"> </w:t>
      </w:r>
      <w:r w:rsidRPr="00454574">
        <w:t>и</w:t>
      </w:r>
      <w:r w:rsidR="00625B6C" w:rsidRPr="00454574">
        <w:t xml:space="preserve"> </w:t>
      </w:r>
      <w:r w:rsidRPr="00454574">
        <w:t>отсутствию</w:t>
      </w:r>
      <w:r w:rsidR="00625B6C" w:rsidRPr="00454574">
        <w:t xml:space="preserve"> </w:t>
      </w:r>
      <w:r w:rsidRPr="00454574">
        <w:t>индексации</w:t>
      </w:r>
      <w:r w:rsidR="00625B6C" w:rsidRPr="00454574">
        <w:t xml:space="preserve"> </w:t>
      </w:r>
      <w:r w:rsidRPr="00454574">
        <w:t>звучала</w:t>
      </w:r>
      <w:r w:rsidR="00625B6C" w:rsidRPr="00454574">
        <w:t xml:space="preserve"> </w:t>
      </w:r>
      <w:r w:rsidRPr="00454574">
        <w:t>в</w:t>
      </w:r>
      <w:r w:rsidR="00625B6C" w:rsidRPr="00454574">
        <w:t xml:space="preserve"> </w:t>
      </w:r>
      <w:r w:rsidRPr="00454574">
        <w:t>трудовых</w:t>
      </w:r>
      <w:r w:rsidR="00625B6C" w:rsidRPr="00454574">
        <w:t xml:space="preserve"> </w:t>
      </w:r>
      <w:r w:rsidRPr="00454574">
        <w:t>коллективах</w:t>
      </w:r>
      <w:r w:rsidR="00625B6C" w:rsidRPr="00454574">
        <w:t xml:space="preserve"> </w:t>
      </w:r>
      <w:r w:rsidRPr="00454574">
        <w:t>предприятий,</w:t>
      </w:r>
      <w:r w:rsidR="00625B6C" w:rsidRPr="00454574">
        <w:t xml:space="preserve"> </w:t>
      </w:r>
      <w:r w:rsidRPr="00454574">
        <w:t>где</w:t>
      </w:r>
      <w:r w:rsidR="00625B6C" w:rsidRPr="00454574">
        <w:t xml:space="preserve"> </w:t>
      </w:r>
      <w:r w:rsidRPr="00454574">
        <w:t>за</w:t>
      </w:r>
      <w:r w:rsidR="00625B6C" w:rsidRPr="00454574">
        <w:t xml:space="preserve"> </w:t>
      </w:r>
      <w:r w:rsidRPr="00454574">
        <w:t>опытных</w:t>
      </w:r>
      <w:r w:rsidR="00625B6C" w:rsidRPr="00454574">
        <w:t xml:space="preserve"> </w:t>
      </w:r>
      <w:r w:rsidRPr="00454574">
        <w:t>сотрудников</w:t>
      </w:r>
      <w:r w:rsidR="00625B6C" w:rsidRPr="00454574">
        <w:t xml:space="preserve"> </w:t>
      </w:r>
      <w:r w:rsidRPr="00454574">
        <w:t>держатся</w:t>
      </w:r>
      <w:r w:rsidR="00625B6C" w:rsidRPr="00454574">
        <w:t xml:space="preserve"> </w:t>
      </w:r>
      <w:r w:rsidRPr="00454574">
        <w:t>и</w:t>
      </w:r>
      <w:r w:rsidR="00625B6C" w:rsidRPr="00454574">
        <w:t xml:space="preserve"> </w:t>
      </w:r>
      <w:r w:rsidRPr="00454574">
        <w:t>создают</w:t>
      </w:r>
      <w:r w:rsidR="00625B6C" w:rsidRPr="00454574">
        <w:t xml:space="preserve"> </w:t>
      </w:r>
      <w:r w:rsidRPr="00454574">
        <w:t>условия</w:t>
      </w:r>
      <w:r w:rsidR="00625B6C" w:rsidRPr="00454574">
        <w:t xml:space="preserve"> </w:t>
      </w:r>
      <w:r w:rsidRPr="00454574">
        <w:t>для</w:t>
      </w:r>
      <w:r w:rsidR="00625B6C" w:rsidRPr="00454574">
        <w:t xml:space="preserve"> </w:t>
      </w:r>
      <w:r w:rsidRPr="00454574">
        <w:t>передачи</w:t>
      </w:r>
      <w:r w:rsidR="00625B6C" w:rsidRPr="00454574">
        <w:t xml:space="preserve"> </w:t>
      </w:r>
      <w:r w:rsidRPr="00454574">
        <w:t>опыта</w:t>
      </w:r>
      <w:r w:rsidR="00625B6C" w:rsidRPr="00454574">
        <w:t xml:space="preserve"> </w:t>
      </w:r>
      <w:r w:rsidRPr="00454574">
        <w:t>молодежи.</w:t>
      </w:r>
      <w:r w:rsidR="00625B6C" w:rsidRPr="00454574">
        <w:t xml:space="preserve"> </w:t>
      </w:r>
      <w:r w:rsidRPr="00454574">
        <w:t>Многие</w:t>
      </w:r>
      <w:r w:rsidR="00625B6C" w:rsidRPr="00454574">
        <w:t xml:space="preserve"> </w:t>
      </w:r>
      <w:r w:rsidRPr="00454574">
        <w:t>пускались</w:t>
      </w:r>
      <w:r w:rsidR="00625B6C" w:rsidRPr="00454574">
        <w:t xml:space="preserve"> </w:t>
      </w:r>
      <w:r w:rsidRPr="00454574">
        <w:t>на</w:t>
      </w:r>
      <w:r w:rsidR="00625B6C" w:rsidRPr="00454574">
        <w:t xml:space="preserve"> </w:t>
      </w:r>
      <w:r w:rsidRPr="00454574">
        <w:t>ухищрения</w:t>
      </w:r>
      <w:r w:rsidR="00625B6C" w:rsidRPr="00454574">
        <w:t xml:space="preserve"> </w:t>
      </w:r>
      <w:r w:rsidRPr="00454574">
        <w:t>-</w:t>
      </w:r>
      <w:r w:rsidR="00625B6C" w:rsidRPr="00454574">
        <w:t xml:space="preserve"> </w:t>
      </w:r>
      <w:r w:rsidRPr="00454574">
        <w:t>временно</w:t>
      </w:r>
      <w:r w:rsidR="00625B6C" w:rsidRPr="00454574">
        <w:t xml:space="preserve"> </w:t>
      </w:r>
      <w:r w:rsidRPr="00454574">
        <w:t>увольняли</w:t>
      </w:r>
      <w:r w:rsidR="00625B6C" w:rsidRPr="00454574">
        <w:t xml:space="preserve"> </w:t>
      </w:r>
      <w:r w:rsidRPr="00454574">
        <w:t>сотрудников,</w:t>
      </w:r>
      <w:r w:rsidR="00625B6C" w:rsidRPr="00454574">
        <w:t xml:space="preserve"> </w:t>
      </w:r>
      <w:r w:rsidRPr="00454574">
        <w:t>чтобы</w:t>
      </w:r>
      <w:r w:rsidR="00625B6C" w:rsidRPr="00454574">
        <w:t xml:space="preserve"> </w:t>
      </w:r>
      <w:r w:rsidRPr="00454574">
        <w:t>у</w:t>
      </w:r>
      <w:r w:rsidR="00625B6C" w:rsidRPr="00454574">
        <w:t xml:space="preserve"> </w:t>
      </w:r>
      <w:r w:rsidRPr="00454574">
        <w:t>них</w:t>
      </w:r>
      <w:r w:rsidR="00625B6C" w:rsidRPr="00454574">
        <w:t xml:space="preserve"> </w:t>
      </w:r>
      <w:r w:rsidRPr="00454574">
        <w:t>была</w:t>
      </w:r>
      <w:r w:rsidR="00625B6C" w:rsidRPr="00454574">
        <w:t xml:space="preserve"> </w:t>
      </w:r>
      <w:r w:rsidRPr="00454574">
        <w:t>возможность</w:t>
      </w:r>
      <w:r w:rsidR="00625B6C" w:rsidRPr="00454574">
        <w:t xml:space="preserve"> </w:t>
      </w:r>
      <w:r w:rsidRPr="00454574">
        <w:t>проиндексировать</w:t>
      </w:r>
      <w:r w:rsidR="00625B6C" w:rsidRPr="00454574">
        <w:t xml:space="preserve"> </w:t>
      </w:r>
      <w:r w:rsidRPr="00454574">
        <w:t>пенсию,</w:t>
      </w:r>
      <w:r w:rsidR="00625B6C" w:rsidRPr="00454574">
        <w:t xml:space="preserve"> </w:t>
      </w:r>
      <w:r w:rsidRPr="00454574">
        <w:t>чтобы</w:t>
      </w:r>
      <w:r w:rsidR="00625B6C" w:rsidRPr="00454574">
        <w:t xml:space="preserve"> </w:t>
      </w:r>
      <w:r w:rsidRPr="00454574">
        <w:t>потом</w:t>
      </w:r>
      <w:r w:rsidR="00625B6C" w:rsidRPr="00454574">
        <w:t xml:space="preserve"> </w:t>
      </w:r>
      <w:r w:rsidRPr="00454574">
        <w:t>вновь</w:t>
      </w:r>
      <w:r w:rsidR="00625B6C" w:rsidRPr="00454574">
        <w:t xml:space="preserve"> </w:t>
      </w:r>
      <w:r w:rsidRPr="00454574">
        <w:t>вернуться</w:t>
      </w:r>
      <w:r w:rsidR="00625B6C" w:rsidRPr="00454574">
        <w:t xml:space="preserve"> </w:t>
      </w:r>
      <w:r w:rsidRPr="00454574">
        <w:t>на</w:t>
      </w:r>
      <w:r w:rsidR="00625B6C" w:rsidRPr="00454574">
        <w:t xml:space="preserve"> </w:t>
      </w:r>
      <w:r w:rsidRPr="00454574">
        <w:t>производство.</w:t>
      </w:r>
      <w:r w:rsidR="00625B6C" w:rsidRPr="00454574">
        <w:t xml:space="preserve"> </w:t>
      </w:r>
      <w:r w:rsidRPr="00454574">
        <w:t>Считаю,</w:t>
      </w:r>
      <w:r w:rsidR="00625B6C" w:rsidRPr="00454574">
        <w:t xml:space="preserve"> </w:t>
      </w:r>
      <w:r w:rsidRPr="00454574">
        <w:t>что</w:t>
      </w:r>
      <w:r w:rsidR="00625B6C" w:rsidRPr="00454574">
        <w:t xml:space="preserve"> </w:t>
      </w:r>
      <w:r w:rsidRPr="00454574">
        <w:t>позиция</w:t>
      </w:r>
      <w:r w:rsidR="00625B6C" w:rsidRPr="00454574">
        <w:t xml:space="preserve"> </w:t>
      </w:r>
      <w:r w:rsidRPr="00454574">
        <w:t>президента</w:t>
      </w:r>
      <w:r w:rsidR="00625B6C" w:rsidRPr="00454574">
        <w:t xml:space="preserve"> </w:t>
      </w:r>
      <w:r w:rsidRPr="00454574">
        <w:t>-</w:t>
      </w:r>
      <w:r w:rsidR="00625B6C" w:rsidRPr="00454574">
        <w:t xml:space="preserve"> </w:t>
      </w:r>
      <w:r w:rsidRPr="00454574">
        <w:t>это</w:t>
      </w:r>
      <w:r w:rsidR="00625B6C" w:rsidRPr="00454574">
        <w:t xml:space="preserve"> </w:t>
      </w:r>
      <w:r w:rsidRPr="00454574">
        <w:t>еще</w:t>
      </w:r>
      <w:r w:rsidR="00625B6C" w:rsidRPr="00454574">
        <w:t xml:space="preserve"> </w:t>
      </w:r>
      <w:r w:rsidRPr="00454574">
        <w:t>один</w:t>
      </w:r>
      <w:r w:rsidR="00625B6C" w:rsidRPr="00454574">
        <w:t xml:space="preserve"> </w:t>
      </w:r>
      <w:r w:rsidRPr="00454574">
        <w:t>знак</w:t>
      </w:r>
      <w:r w:rsidR="00625B6C" w:rsidRPr="00454574">
        <w:t xml:space="preserve"> </w:t>
      </w:r>
      <w:r w:rsidRPr="00454574">
        <w:t>разворота</w:t>
      </w:r>
      <w:r w:rsidR="00625B6C" w:rsidRPr="00454574">
        <w:t xml:space="preserve"> </w:t>
      </w:r>
      <w:r w:rsidRPr="00454574">
        <w:t>к</w:t>
      </w:r>
      <w:r w:rsidR="00625B6C" w:rsidRPr="00454574">
        <w:t xml:space="preserve"> </w:t>
      </w:r>
      <w:r w:rsidRPr="00454574">
        <w:t>большей</w:t>
      </w:r>
      <w:r w:rsidR="00625B6C" w:rsidRPr="00454574">
        <w:t xml:space="preserve"> </w:t>
      </w:r>
      <w:r w:rsidRPr="00454574">
        <w:t>справедливости</w:t>
      </w:r>
      <w:r w:rsidR="00625B6C" w:rsidRPr="00454574">
        <w:t xml:space="preserve"> </w:t>
      </w:r>
      <w:r w:rsidRPr="00454574">
        <w:t>и</w:t>
      </w:r>
      <w:r w:rsidR="00625B6C" w:rsidRPr="00454574">
        <w:t xml:space="preserve"> </w:t>
      </w:r>
      <w:r w:rsidRPr="00454574">
        <w:t>уважительному</w:t>
      </w:r>
      <w:r w:rsidR="00625B6C" w:rsidRPr="00454574">
        <w:t xml:space="preserve"> </w:t>
      </w:r>
      <w:r w:rsidRPr="00454574">
        <w:t>отношению</w:t>
      </w:r>
      <w:r w:rsidR="00625B6C" w:rsidRPr="00454574">
        <w:t xml:space="preserve"> </w:t>
      </w:r>
      <w:r w:rsidRPr="00454574">
        <w:t>к</w:t>
      </w:r>
      <w:r w:rsidR="00625B6C" w:rsidRPr="00454574">
        <w:t xml:space="preserve"> </w:t>
      </w:r>
      <w:r w:rsidRPr="00454574">
        <w:t>старшему</w:t>
      </w:r>
      <w:r w:rsidR="00625B6C" w:rsidRPr="00454574">
        <w:t xml:space="preserve"> </w:t>
      </w:r>
      <w:r w:rsidRPr="00454574">
        <w:t>поколению</w:t>
      </w:r>
      <w:r w:rsidR="00625B6C" w:rsidRPr="00454574">
        <w:t>»</w:t>
      </w:r>
      <w:r w:rsidRPr="00454574">
        <w:t>.</w:t>
      </w:r>
    </w:p>
    <w:p w:rsidR="00E5316B" w:rsidRPr="00454574" w:rsidRDefault="00E5316B" w:rsidP="00E5316B">
      <w:r w:rsidRPr="00454574">
        <w:t>Джамаладин</w:t>
      </w:r>
      <w:r w:rsidR="00625B6C" w:rsidRPr="00454574">
        <w:t xml:space="preserve"> </w:t>
      </w:r>
      <w:r w:rsidRPr="00454574">
        <w:t>Гасанов,</w:t>
      </w:r>
      <w:r w:rsidR="00625B6C" w:rsidRPr="00454574">
        <w:t xml:space="preserve"> </w:t>
      </w:r>
      <w:r w:rsidRPr="00454574">
        <w:t>депутат</w:t>
      </w:r>
      <w:r w:rsidR="00625B6C" w:rsidRPr="00454574">
        <w:t xml:space="preserve"> </w:t>
      </w:r>
      <w:r w:rsidRPr="00454574">
        <w:t>ГД:</w:t>
      </w:r>
    </w:p>
    <w:p w:rsidR="00E5316B" w:rsidRPr="00454574" w:rsidRDefault="00625B6C" w:rsidP="00E5316B">
      <w:r w:rsidRPr="00454574">
        <w:t>«</w:t>
      </w:r>
      <w:r w:rsidR="00E5316B" w:rsidRPr="00454574">
        <w:t>Полагаю,</w:t>
      </w:r>
      <w:r w:rsidRPr="00454574">
        <w:t xml:space="preserve"> </w:t>
      </w:r>
      <w:r w:rsidR="00E5316B" w:rsidRPr="00454574">
        <w:t>что</w:t>
      </w:r>
      <w:r w:rsidRPr="00454574">
        <w:t xml:space="preserve"> </w:t>
      </w:r>
      <w:r w:rsidR="00E5316B" w:rsidRPr="00454574">
        <w:t>предложение</w:t>
      </w:r>
      <w:r w:rsidRPr="00454574">
        <w:t xml:space="preserve"> </w:t>
      </w:r>
      <w:r w:rsidR="00E5316B" w:rsidRPr="00454574">
        <w:t>будет</w:t>
      </w:r>
      <w:r w:rsidRPr="00454574">
        <w:t xml:space="preserve"> </w:t>
      </w:r>
      <w:r w:rsidR="00E5316B" w:rsidRPr="00454574">
        <w:t>с</w:t>
      </w:r>
      <w:r w:rsidRPr="00454574">
        <w:t xml:space="preserve"> </w:t>
      </w:r>
      <w:r w:rsidR="00E5316B" w:rsidRPr="00454574">
        <w:t>одобрением</w:t>
      </w:r>
      <w:r w:rsidRPr="00454574">
        <w:t xml:space="preserve"> </w:t>
      </w:r>
      <w:r w:rsidR="00E5316B" w:rsidRPr="00454574">
        <w:t>воспринято</w:t>
      </w:r>
      <w:r w:rsidRPr="00454574">
        <w:t xml:space="preserve"> </w:t>
      </w:r>
      <w:r w:rsidR="00E5316B" w:rsidRPr="00454574">
        <w:t>всеми</w:t>
      </w:r>
      <w:r w:rsidRPr="00454574">
        <w:t xml:space="preserve"> </w:t>
      </w:r>
      <w:r w:rsidR="00E5316B" w:rsidRPr="00454574">
        <w:t>жителями</w:t>
      </w:r>
      <w:r w:rsidRPr="00454574">
        <w:t xml:space="preserve"> </w:t>
      </w:r>
      <w:r w:rsidR="00E5316B" w:rsidRPr="00454574">
        <w:t>страны.</w:t>
      </w:r>
      <w:r w:rsidRPr="00454574">
        <w:t xml:space="preserve"> </w:t>
      </w:r>
      <w:r w:rsidR="00E5316B" w:rsidRPr="00454574">
        <w:t>Учитывая</w:t>
      </w:r>
      <w:r w:rsidRPr="00454574">
        <w:t xml:space="preserve"> </w:t>
      </w:r>
      <w:r w:rsidR="00E5316B" w:rsidRPr="00454574">
        <w:t>тот</w:t>
      </w:r>
      <w:r w:rsidRPr="00454574">
        <w:t xml:space="preserve"> </w:t>
      </w:r>
      <w:r w:rsidR="00E5316B" w:rsidRPr="00454574">
        <w:t>факт,</w:t>
      </w:r>
      <w:r w:rsidRPr="00454574">
        <w:t xml:space="preserve"> </w:t>
      </w:r>
      <w:r w:rsidR="00E5316B" w:rsidRPr="00454574">
        <w:t>что</w:t>
      </w:r>
      <w:r w:rsidRPr="00454574">
        <w:t xml:space="preserve"> </w:t>
      </w:r>
      <w:r w:rsidR="00E5316B" w:rsidRPr="00454574">
        <w:t>после</w:t>
      </w:r>
      <w:r w:rsidRPr="00454574">
        <w:t xml:space="preserve"> </w:t>
      </w:r>
      <w:r w:rsidR="00E5316B" w:rsidRPr="00454574">
        <w:t>достижения</w:t>
      </w:r>
      <w:r w:rsidRPr="00454574">
        <w:t xml:space="preserve"> </w:t>
      </w:r>
      <w:r w:rsidR="00E5316B" w:rsidRPr="00454574">
        <w:t>пенсионного</w:t>
      </w:r>
      <w:r w:rsidRPr="00454574">
        <w:t xml:space="preserve"> </w:t>
      </w:r>
      <w:r w:rsidR="00E5316B" w:rsidRPr="00454574">
        <w:t>возраста</w:t>
      </w:r>
      <w:r w:rsidRPr="00454574">
        <w:t xml:space="preserve"> </w:t>
      </w:r>
      <w:r w:rsidR="00E5316B" w:rsidRPr="00454574">
        <w:t>работать</w:t>
      </w:r>
      <w:r w:rsidRPr="00454574">
        <w:t xml:space="preserve"> </w:t>
      </w:r>
      <w:r w:rsidR="00E5316B" w:rsidRPr="00454574">
        <w:t>остаются</w:t>
      </w:r>
      <w:r w:rsidRPr="00454574">
        <w:t xml:space="preserve"> </w:t>
      </w:r>
      <w:r w:rsidR="00E5316B" w:rsidRPr="00454574">
        <w:t>в</w:t>
      </w:r>
      <w:r w:rsidRPr="00454574">
        <w:t xml:space="preserve"> </w:t>
      </w:r>
      <w:r w:rsidR="00E5316B" w:rsidRPr="00454574">
        <w:t>том</w:t>
      </w:r>
      <w:r w:rsidRPr="00454574">
        <w:t xml:space="preserve"> </w:t>
      </w:r>
      <w:r w:rsidR="00E5316B" w:rsidRPr="00454574">
        <w:t>числе</w:t>
      </w:r>
      <w:r w:rsidRPr="00454574">
        <w:t xml:space="preserve"> </w:t>
      </w:r>
      <w:r w:rsidR="00E5316B" w:rsidRPr="00454574">
        <w:t>высококлассные</w:t>
      </w:r>
      <w:r w:rsidRPr="00454574">
        <w:t xml:space="preserve"> </w:t>
      </w:r>
      <w:r w:rsidR="00E5316B" w:rsidRPr="00454574">
        <w:t>специалисты,</w:t>
      </w:r>
      <w:r w:rsidRPr="00454574">
        <w:t xml:space="preserve"> </w:t>
      </w:r>
      <w:r w:rsidR="00E5316B" w:rsidRPr="00454574">
        <w:t>востребованные</w:t>
      </w:r>
      <w:r w:rsidRPr="00454574">
        <w:t xml:space="preserve"> </w:t>
      </w:r>
      <w:r w:rsidR="00E5316B" w:rsidRPr="00454574">
        <w:t>в</w:t>
      </w:r>
      <w:r w:rsidRPr="00454574">
        <w:t xml:space="preserve"> </w:t>
      </w:r>
      <w:r w:rsidR="00E5316B" w:rsidRPr="00454574">
        <w:t>экономике,</w:t>
      </w:r>
      <w:r w:rsidRPr="00454574">
        <w:t xml:space="preserve"> </w:t>
      </w:r>
      <w:r w:rsidR="00E5316B" w:rsidRPr="00454574">
        <w:t>ограничения,</w:t>
      </w:r>
      <w:r w:rsidRPr="00454574">
        <w:t xml:space="preserve"> </w:t>
      </w:r>
      <w:r w:rsidR="00E5316B" w:rsidRPr="00454574">
        <w:t>наложенные</w:t>
      </w:r>
      <w:r w:rsidRPr="00454574">
        <w:t xml:space="preserve"> </w:t>
      </w:r>
      <w:r w:rsidR="00E5316B" w:rsidRPr="00454574">
        <w:t>на</w:t>
      </w:r>
      <w:r w:rsidRPr="00454574">
        <w:t xml:space="preserve"> </w:t>
      </w:r>
      <w:r w:rsidR="00E5316B" w:rsidRPr="00454574">
        <w:t>индексацию</w:t>
      </w:r>
      <w:r w:rsidRPr="00454574">
        <w:t xml:space="preserve"> </w:t>
      </w:r>
      <w:r w:rsidR="00E5316B" w:rsidRPr="00454574">
        <w:t>пенсии</w:t>
      </w:r>
      <w:r w:rsidRPr="00454574">
        <w:t xml:space="preserve"> </w:t>
      </w:r>
      <w:r w:rsidR="00E5316B" w:rsidRPr="00454574">
        <w:t>таких</w:t>
      </w:r>
      <w:r w:rsidRPr="00454574">
        <w:t xml:space="preserve"> </w:t>
      </w:r>
      <w:r w:rsidR="00E5316B" w:rsidRPr="00454574">
        <w:t>лиц,</w:t>
      </w:r>
      <w:r w:rsidRPr="00454574">
        <w:t xml:space="preserve"> </w:t>
      </w:r>
      <w:r w:rsidR="00E5316B" w:rsidRPr="00454574">
        <w:t>не</w:t>
      </w:r>
      <w:r w:rsidRPr="00454574">
        <w:t xml:space="preserve"> </w:t>
      </w:r>
      <w:r w:rsidR="00E5316B" w:rsidRPr="00454574">
        <w:t>справедливы.</w:t>
      </w:r>
    </w:p>
    <w:p w:rsidR="00E5316B" w:rsidRPr="00454574" w:rsidRDefault="00E5316B" w:rsidP="00E5316B">
      <w:r w:rsidRPr="00454574">
        <w:t>Решение</w:t>
      </w:r>
      <w:r w:rsidR="00625B6C" w:rsidRPr="00454574">
        <w:t xml:space="preserve"> </w:t>
      </w:r>
      <w:r w:rsidRPr="00454574">
        <w:t>президента</w:t>
      </w:r>
      <w:r w:rsidR="00625B6C" w:rsidRPr="00454574">
        <w:t xml:space="preserve"> </w:t>
      </w:r>
      <w:r w:rsidRPr="00454574">
        <w:t>лишний</w:t>
      </w:r>
      <w:r w:rsidR="00625B6C" w:rsidRPr="00454574">
        <w:t xml:space="preserve"> </w:t>
      </w:r>
      <w:r w:rsidRPr="00454574">
        <w:t>раз</w:t>
      </w:r>
      <w:r w:rsidR="00625B6C" w:rsidRPr="00454574">
        <w:t xml:space="preserve"> </w:t>
      </w:r>
      <w:r w:rsidRPr="00454574">
        <w:t>подтверждает,</w:t>
      </w:r>
      <w:r w:rsidR="00625B6C" w:rsidRPr="00454574">
        <w:t xml:space="preserve"> </w:t>
      </w:r>
      <w:r w:rsidRPr="00454574">
        <w:t>что</w:t>
      </w:r>
      <w:r w:rsidR="00625B6C" w:rsidRPr="00454574">
        <w:t xml:space="preserve"> </w:t>
      </w:r>
      <w:r w:rsidRPr="00454574">
        <w:t>его</w:t>
      </w:r>
      <w:r w:rsidR="00625B6C" w:rsidRPr="00454574">
        <w:t xml:space="preserve"> </w:t>
      </w:r>
      <w:r w:rsidRPr="00454574">
        <w:t>действия</w:t>
      </w:r>
      <w:r w:rsidR="00625B6C" w:rsidRPr="00454574">
        <w:t xml:space="preserve"> </w:t>
      </w:r>
      <w:r w:rsidRPr="00454574">
        <w:t>социально</w:t>
      </w:r>
      <w:r w:rsidR="00625B6C" w:rsidRPr="00454574">
        <w:t xml:space="preserve"> </w:t>
      </w:r>
      <w:r w:rsidRPr="00454574">
        <w:t>ориентированы</w:t>
      </w:r>
      <w:r w:rsidR="00625B6C" w:rsidRPr="00454574">
        <w:t xml:space="preserve"> </w:t>
      </w:r>
      <w:r w:rsidRPr="00454574">
        <w:t>и</w:t>
      </w:r>
      <w:r w:rsidR="00625B6C" w:rsidRPr="00454574">
        <w:t xml:space="preserve"> </w:t>
      </w:r>
      <w:r w:rsidRPr="00454574">
        <w:t>направлены</w:t>
      </w:r>
      <w:r w:rsidR="00625B6C" w:rsidRPr="00454574">
        <w:t xml:space="preserve"> </w:t>
      </w:r>
      <w:r w:rsidRPr="00454574">
        <w:t>на</w:t>
      </w:r>
      <w:r w:rsidR="00625B6C" w:rsidRPr="00454574">
        <w:t xml:space="preserve"> </w:t>
      </w:r>
      <w:r w:rsidRPr="00454574">
        <w:t>благополучие</w:t>
      </w:r>
      <w:r w:rsidR="00625B6C" w:rsidRPr="00454574">
        <w:t xml:space="preserve"> </w:t>
      </w:r>
      <w:r w:rsidRPr="00454574">
        <w:t>граждан.</w:t>
      </w:r>
      <w:r w:rsidR="00625B6C" w:rsidRPr="00454574">
        <w:t xml:space="preserve"> </w:t>
      </w:r>
      <w:r w:rsidRPr="00454574">
        <w:t>У</w:t>
      </w:r>
      <w:r w:rsidR="00625B6C" w:rsidRPr="00454574">
        <w:t xml:space="preserve"> </w:t>
      </w:r>
      <w:r w:rsidRPr="00454574">
        <w:t>государства</w:t>
      </w:r>
      <w:r w:rsidR="00625B6C" w:rsidRPr="00454574">
        <w:t xml:space="preserve"> </w:t>
      </w:r>
      <w:r w:rsidRPr="00454574">
        <w:t>есть</w:t>
      </w:r>
      <w:r w:rsidR="00625B6C" w:rsidRPr="00454574">
        <w:t xml:space="preserve"> </w:t>
      </w:r>
      <w:r w:rsidRPr="00454574">
        <w:t>ресурсы,</w:t>
      </w:r>
      <w:r w:rsidR="00625B6C" w:rsidRPr="00454574">
        <w:t xml:space="preserve"> </w:t>
      </w:r>
      <w:r w:rsidRPr="00454574">
        <w:t>чтобы</w:t>
      </w:r>
      <w:r w:rsidR="00625B6C" w:rsidRPr="00454574">
        <w:t xml:space="preserve"> </w:t>
      </w:r>
      <w:r w:rsidRPr="00454574">
        <w:t>индексировать</w:t>
      </w:r>
      <w:r w:rsidR="00625B6C" w:rsidRPr="00454574">
        <w:t xml:space="preserve"> </w:t>
      </w:r>
      <w:r w:rsidRPr="00454574">
        <w:t>пенсии</w:t>
      </w:r>
      <w:r w:rsidR="00625B6C" w:rsidRPr="00454574">
        <w:t xml:space="preserve"> </w:t>
      </w:r>
      <w:r w:rsidRPr="00454574">
        <w:t>всем</w:t>
      </w:r>
      <w:r w:rsidR="00625B6C" w:rsidRPr="00454574">
        <w:t xml:space="preserve"> </w:t>
      </w:r>
      <w:r w:rsidRPr="00454574">
        <w:t>пенсионерам,</w:t>
      </w:r>
      <w:r w:rsidR="00625B6C" w:rsidRPr="00454574">
        <w:t xml:space="preserve"> </w:t>
      </w:r>
      <w:r w:rsidRPr="00454574">
        <w:t>в</w:t>
      </w:r>
      <w:r w:rsidR="00625B6C" w:rsidRPr="00454574">
        <w:t xml:space="preserve"> </w:t>
      </w:r>
      <w:r w:rsidRPr="00454574">
        <w:t>том</w:t>
      </w:r>
      <w:r w:rsidR="00625B6C" w:rsidRPr="00454574">
        <w:t xml:space="preserve"> </w:t>
      </w:r>
      <w:r w:rsidRPr="00454574">
        <w:t>числе</w:t>
      </w:r>
      <w:r w:rsidR="00625B6C" w:rsidRPr="00454574">
        <w:t xml:space="preserve"> </w:t>
      </w:r>
      <w:r w:rsidRPr="00454574">
        <w:t>и</w:t>
      </w:r>
      <w:r w:rsidR="00625B6C" w:rsidRPr="00454574">
        <w:t xml:space="preserve"> </w:t>
      </w:r>
      <w:r w:rsidRPr="00454574">
        <w:t>работающим.</w:t>
      </w:r>
    </w:p>
    <w:p w:rsidR="00E5316B" w:rsidRPr="00454574" w:rsidRDefault="00E5316B" w:rsidP="00E5316B">
      <w:r w:rsidRPr="00454574">
        <w:t>Напомню,</w:t>
      </w:r>
      <w:r w:rsidR="00625B6C" w:rsidRPr="00454574">
        <w:t xml:space="preserve"> </w:t>
      </w:r>
      <w:r w:rsidRPr="00454574">
        <w:t>индексация</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была</w:t>
      </w:r>
      <w:r w:rsidR="00625B6C" w:rsidRPr="00454574">
        <w:t xml:space="preserve"> </w:t>
      </w:r>
      <w:r w:rsidRPr="00454574">
        <w:t>отменена</w:t>
      </w:r>
      <w:r w:rsidR="00625B6C" w:rsidRPr="00454574">
        <w:t xml:space="preserve"> </w:t>
      </w:r>
      <w:r w:rsidRPr="00454574">
        <w:t>в</w:t>
      </w:r>
      <w:r w:rsidR="00625B6C" w:rsidRPr="00454574">
        <w:t xml:space="preserve"> </w:t>
      </w:r>
      <w:r w:rsidRPr="00454574">
        <w:t>2016</w:t>
      </w:r>
      <w:r w:rsidR="00625B6C" w:rsidRPr="00454574">
        <w:t xml:space="preserve"> </w:t>
      </w:r>
      <w:r w:rsidRPr="00454574">
        <w:t>году</w:t>
      </w:r>
      <w:r w:rsidR="00625B6C" w:rsidRPr="00454574">
        <w:t>»</w:t>
      </w:r>
      <w:r w:rsidRPr="00454574">
        <w:t>.</w:t>
      </w:r>
    </w:p>
    <w:p w:rsidR="00E5316B" w:rsidRPr="00454574" w:rsidRDefault="00880C09" w:rsidP="00E5316B">
      <w:hyperlink r:id="rId38" w:history="1">
        <w:r w:rsidR="00E5316B" w:rsidRPr="00454574">
          <w:rPr>
            <w:rStyle w:val="a3"/>
          </w:rPr>
          <w:t>https://rg.ru/2024/06/07/edinaia-rossiia-podgotovit-predlozheniia-po-indeksacii-dlia-rabotaiushchih-pensionerov.html</w:t>
        </w:r>
      </w:hyperlink>
      <w:r w:rsidR="00625B6C" w:rsidRPr="00454574">
        <w:t xml:space="preserve"> </w:t>
      </w:r>
    </w:p>
    <w:p w:rsidR="002A76A4" w:rsidRPr="00454574" w:rsidRDefault="002A76A4" w:rsidP="002A76A4">
      <w:pPr>
        <w:pStyle w:val="2"/>
      </w:pPr>
      <w:bookmarkStart w:id="97" w:name="_Toc168904035"/>
      <w:r w:rsidRPr="00454574">
        <w:lastRenderedPageBreak/>
        <w:t>АиФ,</w:t>
      </w:r>
      <w:r w:rsidR="00625B6C" w:rsidRPr="00454574">
        <w:t xml:space="preserve"> </w:t>
      </w:r>
      <w:r w:rsidRPr="00454574">
        <w:t>07.06.2024,</w:t>
      </w:r>
      <w:r w:rsidR="00625B6C" w:rsidRPr="00454574">
        <w:t xml:space="preserve"> </w:t>
      </w:r>
      <w:r w:rsidRPr="00454574">
        <w:t>Путин</w:t>
      </w:r>
      <w:r w:rsidR="00625B6C" w:rsidRPr="00454574">
        <w:t xml:space="preserve"> </w:t>
      </w:r>
      <w:r w:rsidRPr="00454574">
        <w:t>вернул</w:t>
      </w:r>
      <w:r w:rsidR="00625B6C" w:rsidRPr="00454574">
        <w:t xml:space="preserve"> </w:t>
      </w:r>
      <w:r w:rsidRPr="00454574">
        <w:t>индексацию</w:t>
      </w:r>
      <w:r w:rsidR="00625B6C" w:rsidRPr="00454574">
        <w:t xml:space="preserve"> </w:t>
      </w:r>
      <w:r w:rsidRPr="00454574">
        <w:t>пенсий</w:t>
      </w:r>
      <w:r w:rsidR="00625B6C" w:rsidRPr="00454574">
        <w:t xml:space="preserve"> </w:t>
      </w:r>
      <w:r w:rsidRPr="00454574">
        <w:t>после</w:t>
      </w:r>
      <w:r w:rsidR="00625B6C" w:rsidRPr="00454574">
        <w:t xml:space="preserve"> </w:t>
      </w:r>
      <w:r w:rsidRPr="00454574">
        <w:t>обращения</w:t>
      </w:r>
      <w:r w:rsidR="00625B6C" w:rsidRPr="00454574">
        <w:t xml:space="preserve"> </w:t>
      </w:r>
      <w:r w:rsidRPr="00454574">
        <w:t>Беглова</w:t>
      </w:r>
      <w:bookmarkEnd w:id="97"/>
    </w:p>
    <w:p w:rsidR="002A76A4" w:rsidRPr="00454574" w:rsidRDefault="002A76A4" w:rsidP="00504FD4">
      <w:pPr>
        <w:pStyle w:val="3"/>
      </w:pPr>
      <w:bookmarkStart w:id="98" w:name="_Toc168904036"/>
      <w:r w:rsidRPr="00454574">
        <w:t>Губернатор</w:t>
      </w:r>
      <w:r w:rsidR="00625B6C" w:rsidRPr="00454574">
        <w:t xml:space="preserve"> </w:t>
      </w:r>
      <w:r w:rsidRPr="00454574">
        <w:t>Петербурга</w:t>
      </w:r>
      <w:r w:rsidR="00625B6C" w:rsidRPr="00454574">
        <w:t xml:space="preserve"> </w:t>
      </w:r>
      <w:r w:rsidRPr="00454574">
        <w:t>Александр</w:t>
      </w:r>
      <w:r w:rsidR="00625B6C" w:rsidRPr="00454574">
        <w:t xml:space="preserve"> </w:t>
      </w:r>
      <w:r w:rsidRPr="00454574">
        <w:t>Беглов</w:t>
      </w:r>
      <w:r w:rsidR="00625B6C" w:rsidRPr="00454574">
        <w:t xml:space="preserve"> </w:t>
      </w:r>
      <w:r w:rsidRPr="00454574">
        <w:t>на</w:t>
      </w:r>
      <w:r w:rsidR="00625B6C" w:rsidRPr="00454574">
        <w:t xml:space="preserve"> </w:t>
      </w:r>
      <w:r w:rsidRPr="00454574">
        <w:t>площадке</w:t>
      </w:r>
      <w:r w:rsidR="00625B6C" w:rsidRPr="00454574">
        <w:t xml:space="preserve"> </w:t>
      </w:r>
      <w:r w:rsidRPr="00454574">
        <w:t>Петербургского</w:t>
      </w:r>
      <w:r w:rsidR="00625B6C" w:rsidRPr="00454574">
        <w:t xml:space="preserve"> </w:t>
      </w:r>
      <w:r w:rsidRPr="00454574">
        <w:t>международного</w:t>
      </w:r>
      <w:r w:rsidR="00625B6C" w:rsidRPr="00454574">
        <w:t xml:space="preserve"> </w:t>
      </w:r>
      <w:r w:rsidRPr="00454574">
        <w:t>экономического</w:t>
      </w:r>
      <w:r w:rsidR="00625B6C" w:rsidRPr="00454574">
        <w:t xml:space="preserve"> </w:t>
      </w:r>
      <w:r w:rsidRPr="00454574">
        <w:t>форума</w:t>
      </w:r>
      <w:r w:rsidR="00625B6C" w:rsidRPr="00454574">
        <w:t xml:space="preserve"> </w:t>
      </w:r>
      <w:r w:rsidRPr="00454574">
        <w:t>7</w:t>
      </w:r>
      <w:r w:rsidR="00625B6C" w:rsidRPr="00454574">
        <w:t xml:space="preserve"> </w:t>
      </w:r>
      <w:r w:rsidRPr="00454574">
        <w:t>июня</w:t>
      </w:r>
      <w:r w:rsidR="00625B6C" w:rsidRPr="00454574">
        <w:t xml:space="preserve"> </w:t>
      </w:r>
      <w:r w:rsidRPr="00454574">
        <w:t>передал</w:t>
      </w:r>
      <w:r w:rsidR="00625B6C" w:rsidRPr="00454574">
        <w:t xml:space="preserve"> </w:t>
      </w:r>
      <w:r w:rsidRPr="00454574">
        <w:t>Владимиру</w:t>
      </w:r>
      <w:r w:rsidR="00625B6C" w:rsidRPr="00454574">
        <w:t xml:space="preserve"> </w:t>
      </w:r>
      <w:r w:rsidRPr="00454574">
        <w:t>Путину</w:t>
      </w:r>
      <w:r w:rsidR="00625B6C" w:rsidRPr="00454574">
        <w:t xml:space="preserve"> </w:t>
      </w:r>
      <w:r w:rsidRPr="00454574">
        <w:t>инициативу</w:t>
      </w:r>
      <w:r w:rsidR="00625B6C" w:rsidRPr="00454574">
        <w:t xml:space="preserve"> </w:t>
      </w:r>
      <w:r w:rsidRPr="00454574">
        <w:t>об</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С</w:t>
      </w:r>
      <w:r w:rsidR="00625B6C" w:rsidRPr="00454574">
        <w:t xml:space="preserve"> </w:t>
      </w:r>
      <w:r w:rsidRPr="00454574">
        <w:t>этой</w:t>
      </w:r>
      <w:r w:rsidR="00625B6C" w:rsidRPr="00454574">
        <w:t xml:space="preserve"> </w:t>
      </w:r>
      <w:r w:rsidRPr="00454574">
        <w:t>просьбой</w:t>
      </w:r>
      <w:r w:rsidR="00625B6C" w:rsidRPr="00454574">
        <w:t xml:space="preserve"> </w:t>
      </w:r>
      <w:r w:rsidRPr="00454574">
        <w:t>несколько</w:t>
      </w:r>
      <w:r w:rsidR="00625B6C" w:rsidRPr="00454574">
        <w:t xml:space="preserve"> </w:t>
      </w:r>
      <w:r w:rsidRPr="00454574">
        <w:t>дней</w:t>
      </w:r>
      <w:r w:rsidR="00625B6C" w:rsidRPr="00454574">
        <w:t xml:space="preserve"> </w:t>
      </w:r>
      <w:r w:rsidRPr="00454574">
        <w:t>назад</w:t>
      </w:r>
      <w:r w:rsidR="00625B6C" w:rsidRPr="00454574">
        <w:t xml:space="preserve"> </w:t>
      </w:r>
      <w:r w:rsidRPr="00454574">
        <w:t>к</w:t>
      </w:r>
      <w:r w:rsidR="00625B6C" w:rsidRPr="00454574">
        <w:t xml:space="preserve"> </w:t>
      </w:r>
      <w:r w:rsidRPr="00454574">
        <w:t>градоначальнику</w:t>
      </w:r>
      <w:r w:rsidR="00625B6C" w:rsidRPr="00454574">
        <w:t xml:space="preserve"> </w:t>
      </w:r>
      <w:r w:rsidRPr="00454574">
        <w:t>обратилась</w:t>
      </w:r>
      <w:r w:rsidR="00625B6C" w:rsidRPr="00454574">
        <w:t xml:space="preserve"> </w:t>
      </w:r>
      <w:r w:rsidRPr="00454574">
        <w:t>соцработница.</w:t>
      </w:r>
      <w:r w:rsidR="00625B6C" w:rsidRPr="00454574">
        <w:t xml:space="preserve"> </w:t>
      </w:r>
      <w:r w:rsidRPr="00454574">
        <w:t>Президент</w:t>
      </w:r>
      <w:r w:rsidR="00625B6C" w:rsidRPr="00454574">
        <w:t xml:space="preserve"> </w:t>
      </w:r>
      <w:r w:rsidRPr="00454574">
        <w:t>России</w:t>
      </w:r>
      <w:r w:rsidR="00625B6C" w:rsidRPr="00454574">
        <w:t xml:space="preserve"> </w:t>
      </w:r>
      <w:r w:rsidRPr="00454574">
        <w:t>идею</w:t>
      </w:r>
      <w:r w:rsidR="00625B6C" w:rsidRPr="00454574">
        <w:t xml:space="preserve"> </w:t>
      </w:r>
      <w:r w:rsidRPr="00454574">
        <w:t>поддержал</w:t>
      </w:r>
      <w:r w:rsidR="00625B6C" w:rsidRPr="00454574">
        <w:t xml:space="preserve"> </w:t>
      </w:r>
      <w:r w:rsidRPr="00454574">
        <w:t>и</w:t>
      </w:r>
      <w:r w:rsidR="00625B6C" w:rsidRPr="00454574">
        <w:t xml:space="preserve"> </w:t>
      </w:r>
      <w:r w:rsidRPr="00454574">
        <w:t>поручил</w:t>
      </w:r>
      <w:r w:rsidR="00625B6C" w:rsidRPr="00454574">
        <w:t xml:space="preserve"> </w:t>
      </w:r>
      <w:r w:rsidRPr="00454574">
        <w:t>депутатам</w:t>
      </w:r>
      <w:r w:rsidR="00625B6C" w:rsidRPr="00454574">
        <w:t xml:space="preserve"> </w:t>
      </w:r>
      <w:r w:rsidRPr="00454574">
        <w:t>Госдумы</w:t>
      </w:r>
      <w:r w:rsidR="00625B6C" w:rsidRPr="00454574">
        <w:t xml:space="preserve"> </w:t>
      </w:r>
      <w:r w:rsidRPr="00454574">
        <w:t>заняться</w:t>
      </w:r>
      <w:r w:rsidR="00625B6C" w:rsidRPr="00454574">
        <w:t xml:space="preserve"> </w:t>
      </w:r>
      <w:r w:rsidRPr="00454574">
        <w:t>этим</w:t>
      </w:r>
      <w:r w:rsidR="00625B6C" w:rsidRPr="00454574">
        <w:t xml:space="preserve"> </w:t>
      </w:r>
      <w:r w:rsidRPr="00454574">
        <w:t>вопросом.</w:t>
      </w:r>
      <w:bookmarkEnd w:id="98"/>
    </w:p>
    <w:p w:rsidR="002A76A4" w:rsidRPr="00454574" w:rsidRDefault="001B5C0B" w:rsidP="002A76A4">
      <w:r w:rsidRPr="00454574">
        <w:t>ОБЕЩАНИЕ</w:t>
      </w:r>
      <w:r w:rsidR="00625B6C" w:rsidRPr="00454574">
        <w:t xml:space="preserve"> </w:t>
      </w:r>
      <w:r w:rsidRPr="00454574">
        <w:t>СДЕРЖАЛ</w:t>
      </w:r>
    </w:p>
    <w:p w:rsidR="002A76A4" w:rsidRPr="00454574" w:rsidRDefault="002A76A4" w:rsidP="002A76A4">
      <w:r w:rsidRPr="00454574">
        <w:t>4</w:t>
      </w:r>
      <w:r w:rsidR="00625B6C" w:rsidRPr="00454574">
        <w:t xml:space="preserve"> </w:t>
      </w:r>
      <w:r w:rsidRPr="00454574">
        <w:t>июня</w:t>
      </w:r>
      <w:r w:rsidR="00625B6C" w:rsidRPr="00454574">
        <w:t xml:space="preserve"> </w:t>
      </w:r>
      <w:r w:rsidRPr="00454574">
        <w:t>специалист</w:t>
      </w:r>
      <w:r w:rsidR="00625B6C" w:rsidRPr="00454574">
        <w:t xml:space="preserve"> «</w:t>
      </w:r>
      <w:r w:rsidRPr="00454574">
        <w:t>Центра</w:t>
      </w:r>
      <w:r w:rsidR="00625B6C" w:rsidRPr="00454574">
        <w:t xml:space="preserve"> </w:t>
      </w:r>
      <w:r w:rsidRPr="00454574">
        <w:t>социальной</w:t>
      </w:r>
      <w:r w:rsidR="00625B6C" w:rsidRPr="00454574">
        <w:t xml:space="preserve"> </w:t>
      </w:r>
      <w:r w:rsidRPr="00454574">
        <w:t>реабилитации</w:t>
      </w:r>
      <w:r w:rsidR="00625B6C" w:rsidRPr="00454574">
        <w:t xml:space="preserve"> </w:t>
      </w:r>
      <w:r w:rsidRPr="00454574">
        <w:t>инвалидов</w:t>
      </w:r>
      <w:r w:rsidR="00625B6C" w:rsidRPr="00454574">
        <w:t xml:space="preserve">» </w:t>
      </w:r>
      <w:r w:rsidRPr="00454574">
        <w:t>Ирина</w:t>
      </w:r>
      <w:r w:rsidR="00625B6C" w:rsidRPr="00454574">
        <w:t xml:space="preserve"> </w:t>
      </w:r>
      <w:r w:rsidRPr="00454574">
        <w:t>Андрюнина</w:t>
      </w:r>
      <w:r w:rsidR="00625B6C" w:rsidRPr="00454574">
        <w:t xml:space="preserve"> </w:t>
      </w:r>
      <w:r w:rsidRPr="00454574">
        <w:t>выступила</w:t>
      </w:r>
      <w:r w:rsidR="00625B6C" w:rsidRPr="00454574">
        <w:t xml:space="preserve"> </w:t>
      </w:r>
      <w:r w:rsidRPr="00454574">
        <w:t>на</w:t>
      </w:r>
      <w:r w:rsidR="00625B6C" w:rsidRPr="00454574">
        <w:t xml:space="preserve"> </w:t>
      </w:r>
      <w:r w:rsidRPr="00454574">
        <w:t>церемонии</w:t>
      </w:r>
      <w:r w:rsidR="00625B6C" w:rsidRPr="00454574">
        <w:t xml:space="preserve"> </w:t>
      </w:r>
      <w:r w:rsidRPr="00454574">
        <w:t>чествования</w:t>
      </w:r>
      <w:r w:rsidR="00625B6C" w:rsidRPr="00454574">
        <w:t xml:space="preserve"> </w:t>
      </w:r>
      <w:r w:rsidRPr="00454574">
        <w:t>соцработников</w:t>
      </w:r>
      <w:r w:rsidR="00625B6C" w:rsidRPr="00454574">
        <w:t xml:space="preserve"> </w:t>
      </w:r>
      <w:r w:rsidRPr="00454574">
        <w:t>и</w:t>
      </w:r>
      <w:r w:rsidR="00625B6C" w:rsidRPr="00454574">
        <w:t xml:space="preserve"> </w:t>
      </w:r>
      <w:r w:rsidRPr="00454574">
        <w:t>обратилась</w:t>
      </w:r>
      <w:r w:rsidR="00625B6C" w:rsidRPr="00454574">
        <w:t xml:space="preserve"> </w:t>
      </w:r>
      <w:r w:rsidRPr="00454574">
        <w:t>к</w:t>
      </w:r>
      <w:r w:rsidR="00625B6C" w:rsidRPr="00454574">
        <w:t xml:space="preserve"> </w:t>
      </w:r>
      <w:r w:rsidRPr="00454574">
        <w:t>губернатору</w:t>
      </w:r>
      <w:r w:rsidR="00625B6C" w:rsidRPr="00454574">
        <w:t xml:space="preserve"> </w:t>
      </w:r>
      <w:r w:rsidRPr="00454574">
        <w:t>Петербурга</w:t>
      </w:r>
      <w:r w:rsidR="00625B6C" w:rsidRPr="00454574">
        <w:t xml:space="preserve"> </w:t>
      </w:r>
      <w:r w:rsidRPr="00454574">
        <w:t>Александру</w:t>
      </w:r>
      <w:r w:rsidR="00625B6C" w:rsidRPr="00454574">
        <w:t xml:space="preserve"> </w:t>
      </w:r>
      <w:r w:rsidRPr="00454574">
        <w:t>Беглову</w:t>
      </w:r>
      <w:r w:rsidR="00625B6C" w:rsidRPr="00454574">
        <w:t xml:space="preserve"> </w:t>
      </w:r>
      <w:r w:rsidRPr="00454574">
        <w:t>с</w:t>
      </w:r>
      <w:r w:rsidR="00625B6C" w:rsidRPr="00454574">
        <w:t xml:space="preserve"> </w:t>
      </w:r>
      <w:r w:rsidRPr="00454574">
        <w:t>предложением</w:t>
      </w:r>
      <w:r w:rsidR="00625B6C" w:rsidRPr="00454574">
        <w:t xml:space="preserve"> </w:t>
      </w:r>
      <w:r w:rsidRPr="00454574">
        <w:t>проиндексировать</w:t>
      </w:r>
      <w:r w:rsidR="00625B6C" w:rsidRPr="00454574">
        <w:t xml:space="preserve"> </w:t>
      </w:r>
      <w:r w:rsidRPr="00454574">
        <w:t>пенсии</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Губернатор</w:t>
      </w:r>
      <w:r w:rsidR="00625B6C" w:rsidRPr="00454574">
        <w:t xml:space="preserve"> </w:t>
      </w:r>
      <w:r w:rsidRPr="00454574">
        <w:t>поддержал</w:t>
      </w:r>
      <w:r w:rsidR="00625B6C" w:rsidRPr="00454574">
        <w:t xml:space="preserve"> </w:t>
      </w:r>
      <w:r w:rsidRPr="00454574">
        <w:t>эту</w:t>
      </w:r>
      <w:r w:rsidR="00625B6C" w:rsidRPr="00454574">
        <w:t xml:space="preserve"> </w:t>
      </w:r>
      <w:r w:rsidRPr="00454574">
        <w:t>инициативу</w:t>
      </w:r>
      <w:r w:rsidR="00625B6C" w:rsidRPr="00454574">
        <w:t xml:space="preserve"> </w:t>
      </w:r>
      <w:r w:rsidRPr="00454574">
        <w:t>и</w:t>
      </w:r>
      <w:r w:rsidR="00625B6C" w:rsidRPr="00454574">
        <w:t xml:space="preserve"> </w:t>
      </w:r>
      <w:r w:rsidRPr="00454574">
        <w:t>пообещал</w:t>
      </w:r>
      <w:r w:rsidR="00625B6C" w:rsidRPr="00454574">
        <w:t xml:space="preserve"> </w:t>
      </w:r>
      <w:r w:rsidRPr="00454574">
        <w:t>поднять</w:t>
      </w:r>
      <w:r w:rsidR="00625B6C" w:rsidRPr="00454574">
        <w:t xml:space="preserve"> </w:t>
      </w:r>
      <w:r w:rsidRPr="00454574">
        <w:t>вопрос</w:t>
      </w:r>
      <w:r w:rsidR="00625B6C" w:rsidRPr="00454574">
        <w:t xml:space="preserve"> </w:t>
      </w:r>
      <w:r w:rsidRPr="00454574">
        <w:t>на</w:t>
      </w:r>
      <w:r w:rsidR="00625B6C" w:rsidRPr="00454574">
        <w:t xml:space="preserve"> </w:t>
      </w:r>
      <w:r w:rsidRPr="00454574">
        <w:t>федеральном</w:t>
      </w:r>
      <w:r w:rsidR="00625B6C" w:rsidRPr="00454574">
        <w:t xml:space="preserve"> </w:t>
      </w:r>
      <w:r w:rsidRPr="00454574">
        <w:t>уровне.</w:t>
      </w:r>
    </w:p>
    <w:p w:rsidR="002A76A4" w:rsidRPr="00454574" w:rsidRDefault="002A76A4" w:rsidP="002A76A4">
      <w:r w:rsidRPr="00454574">
        <w:t>Три</w:t>
      </w:r>
      <w:r w:rsidR="00625B6C" w:rsidRPr="00454574">
        <w:t xml:space="preserve"> </w:t>
      </w:r>
      <w:r w:rsidRPr="00454574">
        <w:t>дня</w:t>
      </w:r>
      <w:r w:rsidR="00625B6C" w:rsidRPr="00454574">
        <w:t xml:space="preserve"> </w:t>
      </w:r>
      <w:r w:rsidRPr="00454574">
        <w:t>спустя</w:t>
      </w:r>
      <w:r w:rsidR="00625B6C" w:rsidRPr="00454574">
        <w:t xml:space="preserve"> </w:t>
      </w:r>
      <w:r w:rsidRPr="00454574">
        <w:t>на</w:t>
      </w:r>
      <w:r w:rsidR="00625B6C" w:rsidRPr="00454574">
        <w:t xml:space="preserve"> </w:t>
      </w:r>
      <w:r w:rsidRPr="00454574">
        <w:t>Петербургском</w:t>
      </w:r>
      <w:r w:rsidR="00625B6C" w:rsidRPr="00454574">
        <w:t xml:space="preserve"> </w:t>
      </w:r>
      <w:r w:rsidRPr="00454574">
        <w:t>международном</w:t>
      </w:r>
      <w:r w:rsidR="00625B6C" w:rsidRPr="00454574">
        <w:t xml:space="preserve"> </w:t>
      </w:r>
      <w:r w:rsidRPr="00454574">
        <w:t>экономическом</w:t>
      </w:r>
      <w:r w:rsidR="00625B6C" w:rsidRPr="00454574">
        <w:t xml:space="preserve"> </w:t>
      </w:r>
      <w:r w:rsidRPr="00454574">
        <w:t>форуме</w:t>
      </w:r>
      <w:r w:rsidR="00625B6C" w:rsidRPr="00454574">
        <w:t xml:space="preserve"> </w:t>
      </w:r>
      <w:r w:rsidRPr="00454574">
        <w:t>Александр</w:t>
      </w:r>
      <w:r w:rsidR="00625B6C" w:rsidRPr="00454574">
        <w:t xml:space="preserve"> </w:t>
      </w:r>
      <w:r w:rsidRPr="00454574">
        <w:t>Беглов</w:t>
      </w:r>
      <w:r w:rsidR="00625B6C" w:rsidRPr="00454574">
        <w:t xml:space="preserve"> </w:t>
      </w:r>
      <w:r w:rsidRPr="00454574">
        <w:t>обсудил</w:t>
      </w:r>
      <w:r w:rsidR="00625B6C" w:rsidRPr="00454574">
        <w:t xml:space="preserve"> </w:t>
      </w:r>
      <w:r w:rsidRPr="00454574">
        <w:t>эту</w:t>
      </w:r>
      <w:r w:rsidR="00625B6C" w:rsidRPr="00454574">
        <w:t xml:space="preserve"> </w:t>
      </w:r>
      <w:r w:rsidRPr="00454574">
        <w:t>тему</w:t>
      </w:r>
      <w:r w:rsidR="00625B6C" w:rsidRPr="00454574">
        <w:t xml:space="preserve"> </w:t>
      </w:r>
      <w:r w:rsidRPr="00454574">
        <w:t>с</w:t>
      </w:r>
      <w:r w:rsidR="00625B6C" w:rsidRPr="00454574">
        <w:t xml:space="preserve"> </w:t>
      </w:r>
      <w:r w:rsidRPr="00454574">
        <w:t>президентом</w:t>
      </w:r>
      <w:r w:rsidR="00625B6C" w:rsidRPr="00454574">
        <w:t xml:space="preserve"> </w:t>
      </w:r>
      <w:r w:rsidRPr="00454574">
        <w:t>Владимиром</w:t>
      </w:r>
      <w:r w:rsidR="00625B6C" w:rsidRPr="00454574">
        <w:t xml:space="preserve"> </w:t>
      </w:r>
      <w:r w:rsidRPr="00454574">
        <w:t>Путиным.</w:t>
      </w:r>
      <w:r w:rsidR="00625B6C" w:rsidRPr="00454574">
        <w:t xml:space="preserve"> </w:t>
      </w:r>
      <w:r w:rsidRPr="00454574">
        <w:t>Градоначальник</w:t>
      </w:r>
      <w:r w:rsidR="00625B6C" w:rsidRPr="00454574">
        <w:t xml:space="preserve"> </w:t>
      </w:r>
      <w:r w:rsidRPr="00454574">
        <w:t>отметил,</w:t>
      </w:r>
      <w:r w:rsidR="00625B6C" w:rsidRPr="00454574">
        <w:t xml:space="preserve"> </w:t>
      </w:r>
      <w:r w:rsidRPr="00454574">
        <w:t>что</w:t>
      </w:r>
      <w:r w:rsidR="00625B6C" w:rsidRPr="00454574">
        <w:t xml:space="preserve"> </w:t>
      </w:r>
      <w:r w:rsidRPr="00454574">
        <w:t>в</w:t>
      </w:r>
      <w:r w:rsidR="00625B6C" w:rsidRPr="00454574">
        <w:t xml:space="preserve"> </w:t>
      </w:r>
      <w:r w:rsidRPr="00454574">
        <w:t>Санкт-Петербурге</w:t>
      </w:r>
      <w:r w:rsidR="00625B6C" w:rsidRPr="00454574">
        <w:t xml:space="preserve"> </w:t>
      </w:r>
      <w:r w:rsidRPr="00454574">
        <w:t>низкая</w:t>
      </w:r>
      <w:r w:rsidR="00625B6C" w:rsidRPr="00454574">
        <w:t xml:space="preserve"> </w:t>
      </w:r>
      <w:r w:rsidRPr="00454574">
        <w:t>безработица</w:t>
      </w:r>
      <w:r w:rsidR="00625B6C" w:rsidRPr="00454574">
        <w:t xml:space="preserve"> </w:t>
      </w:r>
      <w:r w:rsidRPr="00454574">
        <w:t>(1,5%)</w:t>
      </w:r>
      <w:r w:rsidR="00625B6C" w:rsidRPr="00454574">
        <w:t xml:space="preserve"> </w:t>
      </w:r>
      <w:r w:rsidRPr="00454574">
        <w:t>и</w:t>
      </w:r>
      <w:r w:rsidR="00625B6C" w:rsidRPr="00454574">
        <w:t xml:space="preserve"> </w:t>
      </w:r>
      <w:r w:rsidRPr="00454574">
        <w:t>много</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которые</w:t>
      </w:r>
      <w:r w:rsidR="00625B6C" w:rsidRPr="00454574">
        <w:t xml:space="preserve"> </w:t>
      </w:r>
      <w:r w:rsidRPr="00454574">
        <w:t>представляют</w:t>
      </w:r>
      <w:r w:rsidR="00625B6C" w:rsidRPr="00454574">
        <w:t xml:space="preserve"> </w:t>
      </w:r>
      <w:r w:rsidRPr="00454574">
        <w:t>собой</w:t>
      </w:r>
      <w:r w:rsidR="00625B6C" w:rsidRPr="00454574">
        <w:t xml:space="preserve"> </w:t>
      </w:r>
      <w:r w:rsidRPr="00454574">
        <w:t>квалифицированные</w:t>
      </w:r>
      <w:r w:rsidR="00625B6C" w:rsidRPr="00454574">
        <w:t xml:space="preserve"> </w:t>
      </w:r>
      <w:r w:rsidRPr="00454574">
        <w:t>кадры.</w:t>
      </w:r>
      <w:r w:rsidR="00625B6C" w:rsidRPr="00454574">
        <w:t xml:space="preserve"> </w:t>
      </w:r>
      <w:r w:rsidRPr="00454574">
        <w:t>Беглов</w:t>
      </w:r>
      <w:r w:rsidR="00625B6C" w:rsidRPr="00454574">
        <w:t xml:space="preserve"> </w:t>
      </w:r>
      <w:r w:rsidRPr="00454574">
        <w:t>озвучил</w:t>
      </w:r>
      <w:r w:rsidR="00625B6C" w:rsidRPr="00454574">
        <w:t xml:space="preserve"> </w:t>
      </w:r>
      <w:r w:rsidRPr="00454574">
        <w:t>просьбу</w:t>
      </w:r>
      <w:r w:rsidR="00625B6C" w:rsidRPr="00454574">
        <w:t xml:space="preserve"> </w:t>
      </w:r>
      <w:r w:rsidRPr="00454574">
        <w:t>о</w:t>
      </w:r>
      <w:r w:rsidR="00625B6C" w:rsidRPr="00454574">
        <w:t xml:space="preserve"> </w:t>
      </w:r>
      <w:r w:rsidRPr="00454574">
        <w:t>возврате</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p>
    <w:p w:rsidR="002A76A4" w:rsidRPr="00454574" w:rsidRDefault="00625B6C" w:rsidP="002A76A4">
      <w:r w:rsidRPr="00454574">
        <w:t>«</w:t>
      </w:r>
      <w:r w:rsidR="002A76A4" w:rsidRPr="00454574">
        <w:t>Вы</w:t>
      </w:r>
      <w:r w:rsidRPr="00454574">
        <w:t xml:space="preserve"> </w:t>
      </w:r>
      <w:r w:rsidR="002A76A4" w:rsidRPr="00454574">
        <w:t>знаете,</w:t>
      </w:r>
      <w:r w:rsidRPr="00454574">
        <w:t xml:space="preserve"> </w:t>
      </w:r>
      <w:r w:rsidR="002A76A4" w:rsidRPr="00454574">
        <w:t>что</w:t>
      </w:r>
      <w:r w:rsidRPr="00454574">
        <w:t xml:space="preserve"> </w:t>
      </w:r>
      <w:r w:rsidR="002A76A4" w:rsidRPr="00454574">
        <w:t>в</w:t>
      </w:r>
      <w:r w:rsidRPr="00454574">
        <w:t xml:space="preserve"> </w:t>
      </w:r>
      <w:r w:rsidR="002A76A4" w:rsidRPr="00454574">
        <w:t>Санкт-Петербурге</w:t>
      </w:r>
      <w:r w:rsidRPr="00454574">
        <w:t xml:space="preserve"> </w:t>
      </w:r>
      <w:r w:rsidR="002A76A4" w:rsidRPr="00454574">
        <w:t>самая</w:t>
      </w:r>
      <w:r w:rsidRPr="00454574">
        <w:t xml:space="preserve"> </w:t>
      </w:r>
      <w:r w:rsidR="002A76A4" w:rsidRPr="00454574">
        <w:t>низкая</w:t>
      </w:r>
      <w:r w:rsidRPr="00454574">
        <w:t xml:space="preserve"> </w:t>
      </w:r>
      <w:r w:rsidR="002A76A4" w:rsidRPr="00454574">
        <w:t>безработица</w:t>
      </w:r>
      <w:r w:rsidRPr="00454574">
        <w:t xml:space="preserve"> </w:t>
      </w:r>
      <w:r w:rsidR="002A76A4" w:rsidRPr="00454574">
        <w:t>-</w:t>
      </w:r>
      <w:r w:rsidRPr="00454574">
        <w:t xml:space="preserve"> </w:t>
      </w:r>
      <w:r w:rsidR="002A76A4" w:rsidRPr="00454574">
        <w:t>1,5%,</w:t>
      </w:r>
      <w:r w:rsidRPr="00454574">
        <w:t xml:space="preserve"> </w:t>
      </w:r>
      <w:r w:rsidR="002A76A4" w:rsidRPr="00454574">
        <w:t>и</w:t>
      </w:r>
      <w:r w:rsidRPr="00454574">
        <w:t xml:space="preserve"> </w:t>
      </w:r>
      <w:r w:rsidR="002A76A4" w:rsidRPr="00454574">
        <w:t>у</w:t>
      </w:r>
      <w:r w:rsidRPr="00454574">
        <w:t xml:space="preserve"> </w:t>
      </w:r>
      <w:r w:rsidR="002A76A4" w:rsidRPr="00454574">
        <w:t>нас</w:t>
      </w:r>
      <w:r w:rsidRPr="00454574">
        <w:t xml:space="preserve"> </w:t>
      </w:r>
      <w:r w:rsidR="002A76A4" w:rsidRPr="00454574">
        <w:t>много</w:t>
      </w:r>
      <w:r w:rsidRPr="00454574">
        <w:t xml:space="preserve"> </w:t>
      </w:r>
      <w:r w:rsidR="002A76A4" w:rsidRPr="00454574">
        <w:t>работающих</w:t>
      </w:r>
      <w:r w:rsidRPr="00454574">
        <w:t xml:space="preserve"> </w:t>
      </w:r>
      <w:r w:rsidR="002A76A4" w:rsidRPr="00454574">
        <w:t>пенсионеров</w:t>
      </w:r>
      <w:r w:rsidRPr="00454574">
        <w:t xml:space="preserve"> </w:t>
      </w:r>
      <w:r w:rsidR="002A76A4" w:rsidRPr="00454574">
        <w:t>-</w:t>
      </w:r>
      <w:r w:rsidRPr="00454574">
        <w:t xml:space="preserve"> </w:t>
      </w:r>
      <w:r w:rsidR="002A76A4" w:rsidRPr="00454574">
        <w:t>это</w:t>
      </w:r>
      <w:r w:rsidRPr="00454574">
        <w:t xml:space="preserve"> </w:t>
      </w:r>
      <w:r w:rsidR="002A76A4" w:rsidRPr="00454574">
        <w:t>квалифицированные</w:t>
      </w:r>
      <w:r w:rsidRPr="00454574">
        <w:t xml:space="preserve"> </w:t>
      </w:r>
      <w:r w:rsidR="002A76A4" w:rsidRPr="00454574">
        <w:t>кадры.</w:t>
      </w:r>
      <w:r w:rsidRPr="00454574">
        <w:t xml:space="preserve"> </w:t>
      </w:r>
      <w:r w:rsidR="002A76A4" w:rsidRPr="00454574">
        <w:t>Они</w:t>
      </w:r>
      <w:r w:rsidRPr="00454574">
        <w:t xml:space="preserve"> </w:t>
      </w:r>
      <w:r w:rsidR="002A76A4" w:rsidRPr="00454574">
        <w:t>ставят</w:t>
      </w:r>
      <w:r w:rsidRPr="00454574">
        <w:t xml:space="preserve"> </w:t>
      </w:r>
      <w:r w:rsidR="002A76A4" w:rsidRPr="00454574">
        <w:t>вопрос</w:t>
      </w:r>
      <w:r w:rsidRPr="00454574">
        <w:t xml:space="preserve"> </w:t>
      </w:r>
      <w:r w:rsidR="002A76A4" w:rsidRPr="00454574">
        <w:t>и</w:t>
      </w:r>
      <w:r w:rsidRPr="00454574">
        <w:t xml:space="preserve"> </w:t>
      </w:r>
      <w:r w:rsidR="002A76A4" w:rsidRPr="00454574">
        <w:t>просили</w:t>
      </w:r>
      <w:r w:rsidRPr="00454574">
        <w:t xml:space="preserve"> </w:t>
      </w:r>
      <w:r w:rsidR="002A76A4" w:rsidRPr="00454574">
        <w:t>передать</w:t>
      </w:r>
      <w:r w:rsidRPr="00454574">
        <w:t xml:space="preserve"> </w:t>
      </w:r>
      <w:r w:rsidR="002A76A4" w:rsidRPr="00454574">
        <w:t>-</w:t>
      </w:r>
      <w:r w:rsidRPr="00454574">
        <w:t xml:space="preserve"> </w:t>
      </w:r>
      <w:r w:rsidR="002A76A4" w:rsidRPr="00454574">
        <w:t>возможны</w:t>
      </w:r>
      <w:r w:rsidRPr="00454574">
        <w:t xml:space="preserve"> </w:t>
      </w:r>
      <w:r w:rsidR="002A76A4" w:rsidRPr="00454574">
        <w:t>ли</w:t>
      </w:r>
      <w:r w:rsidRPr="00454574">
        <w:t xml:space="preserve"> </w:t>
      </w:r>
      <w:r w:rsidR="002A76A4" w:rsidRPr="00454574">
        <w:t>постепенные</w:t>
      </w:r>
      <w:r w:rsidRPr="00454574">
        <w:t xml:space="preserve"> </w:t>
      </w:r>
      <w:r w:rsidR="002A76A4" w:rsidRPr="00454574">
        <w:t>возвраты</w:t>
      </w:r>
      <w:r w:rsidRPr="00454574">
        <w:t xml:space="preserve"> </w:t>
      </w:r>
      <w:r w:rsidR="002A76A4" w:rsidRPr="00454574">
        <w:t>индексации</w:t>
      </w:r>
      <w:r w:rsidRPr="00454574">
        <w:t xml:space="preserve"> </w:t>
      </w:r>
      <w:r w:rsidR="002A76A4" w:rsidRPr="00454574">
        <w:t>пенсии</w:t>
      </w:r>
      <w:r w:rsidRPr="00454574">
        <w:t xml:space="preserve"> </w:t>
      </w:r>
      <w:r w:rsidR="002A76A4" w:rsidRPr="00454574">
        <w:t>работающим</w:t>
      </w:r>
      <w:r w:rsidRPr="00454574">
        <w:t xml:space="preserve"> </w:t>
      </w:r>
      <w:r w:rsidR="002A76A4" w:rsidRPr="00454574">
        <w:t>пенсионерам?</w:t>
      </w:r>
      <w:r w:rsidRPr="00454574">
        <w:t xml:space="preserve">» </w:t>
      </w:r>
      <w:r w:rsidR="002A76A4" w:rsidRPr="00454574">
        <w:t>-</w:t>
      </w:r>
      <w:r w:rsidRPr="00454574">
        <w:t xml:space="preserve"> </w:t>
      </w:r>
      <w:r w:rsidR="002A76A4" w:rsidRPr="00454574">
        <w:t>обратился</w:t>
      </w:r>
      <w:r w:rsidRPr="00454574">
        <w:t xml:space="preserve"> </w:t>
      </w:r>
      <w:r w:rsidR="002A76A4" w:rsidRPr="00454574">
        <w:t>губернатор</w:t>
      </w:r>
      <w:r w:rsidRPr="00454574">
        <w:t xml:space="preserve"> </w:t>
      </w:r>
      <w:r w:rsidR="002A76A4" w:rsidRPr="00454574">
        <w:t>к</w:t>
      </w:r>
      <w:r w:rsidRPr="00454574">
        <w:t xml:space="preserve"> </w:t>
      </w:r>
      <w:r w:rsidR="002A76A4" w:rsidRPr="00454574">
        <w:t>российскому</w:t>
      </w:r>
      <w:r w:rsidRPr="00454574">
        <w:t xml:space="preserve"> </w:t>
      </w:r>
      <w:r w:rsidR="002A76A4" w:rsidRPr="00454574">
        <w:t>лидеру.</w:t>
      </w:r>
    </w:p>
    <w:p w:rsidR="002A76A4" w:rsidRPr="00454574" w:rsidRDefault="002A76A4" w:rsidP="002A76A4">
      <w:r w:rsidRPr="00454574">
        <w:t>Владимир</w:t>
      </w:r>
      <w:r w:rsidR="00625B6C" w:rsidRPr="00454574">
        <w:t xml:space="preserve"> </w:t>
      </w:r>
      <w:r w:rsidRPr="00454574">
        <w:t>Путин</w:t>
      </w:r>
      <w:r w:rsidR="00625B6C" w:rsidRPr="00454574">
        <w:t xml:space="preserve"> </w:t>
      </w:r>
      <w:r w:rsidRPr="00454574">
        <w:t>поддержал</w:t>
      </w:r>
      <w:r w:rsidR="00625B6C" w:rsidRPr="00454574">
        <w:t xml:space="preserve"> </w:t>
      </w:r>
      <w:r w:rsidRPr="00454574">
        <w:t>эту</w:t>
      </w:r>
      <w:r w:rsidR="00625B6C" w:rsidRPr="00454574">
        <w:t xml:space="preserve"> </w:t>
      </w:r>
      <w:r w:rsidRPr="00454574">
        <w:t>идею,</w:t>
      </w:r>
      <w:r w:rsidR="00625B6C" w:rsidRPr="00454574">
        <w:t xml:space="preserve"> </w:t>
      </w:r>
      <w:r w:rsidRPr="00454574">
        <w:t>подчеркнув</w:t>
      </w:r>
      <w:r w:rsidR="00625B6C" w:rsidRPr="00454574">
        <w:t xml:space="preserve"> </w:t>
      </w:r>
      <w:r w:rsidRPr="00454574">
        <w:t>важность</w:t>
      </w:r>
      <w:r w:rsidR="00625B6C" w:rsidRPr="00454574">
        <w:t xml:space="preserve"> </w:t>
      </w:r>
      <w:r w:rsidRPr="00454574">
        <w:t>социальной</w:t>
      </w:r>
      <w:r w:rsidR="00625B6C" w:rsidRPr="00454574">
        <w:t xml:space="preserve"> </w:t>
      </w:r>
      <w:r w:rsidRPr="00454574">
        <w:t>справедливости</w:t>
      </w:r>
      <w:r w:rsidR="00625B6C" w:rsidRPr="00454574">
        <w:t xml:space="preserve"> </w:t>
      </w:r>
      <w:r w:rsidRPr="00454574">
        <w:t>и</w:t>
      </w:r>
      <w:r w:rsidR="00625B6C" w:rsidRPr="00454574">
        <w:t xml:space="preserve"> </w:t>
      </w:r>
      <w:r w:rsidRPr="00454574">
        <w:t>необходимости</w:t>
      </w:r>
      <w:r w:rsidR="00625B6C" w:rsidRPr="00454574">
        <w:t xml:space="preserve"> </w:t>
      </w:r>
      <w:r w:rsidRPr="00454574">
        <w:t>поддержать</w:t>
      </w:r>
      <w:r w:rsidR="00625B6C" w:rsidRPr="00454574">
        <w:t xml:space="preserve"> </w:t>
      </w:r>
      <w:r w:rsidRPr="00454574">
        <w:t>людей.</w:t>
      </w:r>
    </w:p>
    <w:p w:rsidR="002A76A4" w:rsidRPr="00454574" w:rsidRDefault="00625B6C" w:rsidP="002A76A4">
      <w:r w:rsidRPr="00454574">
        <w:t>«</w:t>
      </w:r>
      <w:r w:rsidR="002A76A4" w:rsidRPr="00454574">
        <w:t>Самое</w:t>
      </w:r>
      <w:r w:rsidRPr="00454574">
        <w:t xml:space="preserve"> </w:t>
      </w:r>
      <w:r w:rsidR="002A76A4" w:rsidRPr="00454574">
        <w:t>главное</w:t>
      </w:r>
      <w:r w:rsidRPr="00454574">
        <w:t xml:space="preserve"> </w:t>
      </w:r>
      <w:r w:rsidR="002A76A4" w:rsidRPr="00454574">
        <w:t>-</w:t>
      </w:r>
      <w:r w:rsidRPr="00454574">
        <w:t xml:space="preserve"> </w:t>
      </w:r>
      <w:r w:rsidR="002A76A4" w:rsidRPr="00454574">
        <w:t>нужно</w:t>
      </w:r>
      <w:r w:rsidRPr="00454574">
        <w:t xml:space="preserve"> </w:t>
      </w:r>
      <w:r w:rsidR="002A76A4" w:rsidRPr="00454574">
        <w:t>поддержать</w:t>
      </w:r>
      <w:r w:rsidRPr="00454574">
        <w:t xml:space="preserve"> </w:t>
      </w:r>
      <w:r w:rsidR="002A76A4" w:rsidRPr="00454574">
        <w:t>людей</w:t>
      </w:r>
      <w:r w:rsidRPr="00454574">
        <w:t xml:space="preserve"> </w:t>
      </w:r>
      <w:r w:rsidR="002A76A4" w:rsidRPr="00454574">
        <w:t>и</w:t>
      </w:r>
      <w:r w:rsidRPr="00454574">
        <w:t xml:space="preserve"> </w:t>
      </w:r>
      <w:r w:rsidR="002A76A4" w:rsidRPr="00454574">
        <w:t>обеспечить</w:t>
      </w:r>
      <w:r w:rsidRPr="00454574">
        <w:t xml:space="preserve"> </w:t>
      </w:r>
      <w:r w:rsidR="002A76A4" w:rsidRPr="00454574">
        <w:t>ту</w:t>
      </w:r>
      <w:r w:rsidRPr="00454574">
        <w:t xml:space="preserve"> </w:t>
      </w:r>
      <w:r w:rsidR="002A76A4" w:rsidRPr="00454574">
        <w:t>самую</w:t>
      </w:r>
      <w:r w:rsidRPr="00454574">
        <w:t xml:space="preserve"> </w:t>
      </w:r>
      <w:r w:rsidR="002A76A4" w:rsidRPr="00454574">
        <w:t>социальную</w:t>
      </w:r>
      <w:r w:rsidRPr="00454574">
        <w:t xml:space="preserve"> </w:t>
      </w:r>
      <w:r w:rsidR="002A76A4" w:rsidRPr="00454574">
        <w:t>справедливость,</w:t>
      </w:r>
      <w:r w:rsidRPr="00454574">
        <w:t xml:space="preserve"> </w:t>
      </w:r>
      <w:r w:rsidR="002A76A4" w:rsidRPr="00454574">
        <w:t>о</w:t>
      </w:r>
      <w:r w:rsidRPr="00454574">
        <w:t xml:space="preserve"> </w:t>
      </w:r>
      <w:r w:rsidR="002A76A4" w:rsidRPr="00454574">
        <w:t>которой</w:t>
      </w:r>
      <w:r w:rsidRPr="00454574">
        <w:t xml:space="preserve"> </w:t>
      </w:r>
      <w:r w:rsidR="002A76A4" w:rsidRPr="00454574">
        <w:t>мы</w:t>
      </w:r>
      <w:r w:rsidRPr="00454574">
        <w:t xml:space="preserve"> </w:t>
      </w:r>
      <w:r w:rsidR="002A76A4" w:rsidRPr="00454574">
        <w:t>постоянно</w:t>
      </w:r>
      <w:r w:rsidRPr="00454574">
        <w:t xml:space="preserve"> </w:t>
      </w:r>
      <w:r w:rsidR="002A76A4" w:rsidRPr="00454574">
        <w:t>говорим</w:t>
      </w:r>
      <w:r w:rsidRPr="00454574">
        <w:t xml:space="preserve"> </w:t>
      </w:r>
      <w:r w:rsidR="002A76A4" w:rsidRPr="00454574">
        <w:t>это</w:t>
      </w:r>
      <w:r w:rsidRPr="00454574">
        <w:t xml:space="preserve"> </w:t>
      </w:r>
      <w:r w:rsidR="002A76A4" w:rsidRPr="00454574">
        <w:t>один</w:t>
      </w:r>
      <w:r w:rsidRPr="00454574">
        <w:t xml:space="preserve"> </w:t>
      </w:r>
      <w:r w:rsidR="002A76A4" w:rsidRPr="00454574">
        <w:t>из</w:t>
      </w:r>
      <w:r w:rsidRPr="00454574">
        <w:t xml:space="preserve"> </w:t>
      </w:r>
      <w:r w:rsidR="002A76A4" w:rsidRPr="00454574">
        <w:t>приоритетов</w:t>
      </w:r>
      <w:r w:rsidRPr="00454574">
        <w:t xml:space="preserve"> </w:t>
      </w:r>
      <w:r w:rsidR="002A76A4" w:rsidRPr="00454574">
        <w:t>нашей</w:t>
      </w:r>
      <w:r w:rsidRPr="00454574">
        <w:t xml:space="preserve"> </w:t>
      </w:r>
      <w:r w:rsidR="002A76A4" w:rsidRPr="00454574">
        <w:t>социальной</w:t>
      </w:r>
      <w:r w:rsidRPr="00454574">
        <w:t xml:space="preserve"> </w:t>
      </w:r>
      <w:r w:rsidR="002A76A4" w:rsidRPr="00454574">
        <w:t>политики.</w:t>
      </w:r>
      <w:r w:rsidRPr="00454574">
        <w:t xml:space="preserve"> </w:t>
      </w:r>
      <w:r w:rsidR="002A76A4" w:rsidRPr="00454574">
        <w:t>И</w:t>
      </w:r>
      <w:r w:rsidRPr="00454574">
        <w:t xml:space="preserve"> </w:t>
      </w:r>
      <w:r w:rsidR="002A76A4" w:rsidRPr="00454574">
        <w:t>я</w:t>
      </w:r>
      <w:r w:rsidRPr="00454574">
        <w:t xml:space="preserve"> </w:t>
      </w:r>
      <w:r w:rsidR="002A76A4" w:rsidRPr="00454574">
        <w:t>с</w:t>
      </w:r>
      <w:r w:rsidRPr="00454574">
        <w:t xml:space="preserve"> </w:t>
      </w:r>
      <w:r w:rsidR="002A76A4" w:rsidRPr="00454574">
        <w:t>вами</w:t>
      </w:r>
      <w:r w:rsidRPr="00454574">
        <w:t xml:space="preserve"> </w:t>
      </w:r>
      <w:r w:rsidR="002A76A4" w:rsidRPr="00454574">
        <w:t>согласен.</w:t>
      </w:r>
      <w:r w:rsidRPr="00454574">
        <w:t xml:space="preserve"> </w:t>
      </w:r>
      <w:r w:rsidR="002A76A4" w:rsidRPr="00454574">
        <w:t>Мы</w:t>
      </w:r>
      <w:r w:rsidRPr="00454574">
        <w:t xml:space="preserve"> </w:t>
      </w:r>
      <w:r w:rsidR="002A76A4" w:rsidRPr="00454574">
        <w:t>должны</w:t>
      </w:r>
      <w:r w:rsidRPr="00454574">
        <w:t xml:space="preserve"> </w:t>
      </w:r>
      <w:r w:rsidR="002A76A4" w:rsidRPr="00454574">
        <w:t>принять</w:t>
      </w:r>
      <w:r w:rsidRPr="00454574">
        <w:t xml:space="preserve"> </w:t>
      </w:r>
      <w:r w:rsidR="002A76A4" w:rsidRPr="00454574">
        <w:t>это</w:t>
      </w:r>
      <w:r w:rsidRPr="00454574">
        <w:t xml:space="preserve"> </w:t>
      </w:r>
      <w:r w:rsidR="002A76A4" w:rsidRPr="00454574">
        <w:t>решение.</w:t>
      </w:r>
      <w:r w:rsidRPr="00454574">
        <w:t xml:space="preserve"> </w:t>
      </w:r>
      <w:r w:rsidR="002A76A4" w:rsidRPr="00454574">
        <w:t>Я,</w:t>
      </w:r>
      <w:r w:rsidRPr="00454574">
        <w:t xml:space="preserve"> </w:t>
      </w:r>
      <w:r w:rsidR="002A76A4" w:rsidRPr="00454574">
        <w:t>пожалуй,</w:t>
      </w:r>
      <w:r w:rsidRPr="00454574">
        <w:t xml:space="preserve"> </w:t>
      </w:r>
      <w:r w:rsidR="002A76A4" w:rsidRPr="00454574">
        <w:t>знаете</w:t>
      </w:r>
      <w:r w:rsidRPr="00454574">
        <w:t xml:space="preserve"> </w:t>
      </w:r>
      <w:r w:rsidR="002A76A4" w:rsidRPr="00454574">
        <w:t>что,</w:t>
      </w:r>
      <w:r w:rsidRPr="00454574">
        <w:t xml:space="preserve"> </w:t>
      </w:r>
      <w:r w:rsidR="002A76A4" w:rsidRPr="00454574">
        <w:t>пожалуй,</w:t>
      </w:r>
      <w:r w:rsidRPr="00454574">
        <w:t xml:space="preserve"> </w:t>
      </w:r>
      <w:r w:rsidR="002A76A4" w:rsidRPr="00454574">
        <w:t>сейчас</w:t>
      </w:r>
      <w:r w:rsidRPr="00454574">
        <w:t xml:space="preserve"> </w:t>
      </w:r>
      <w:r w:rsidR="002A76A4" w:rsidRPr="00454574">
        <w:t>прямо</w:t>
      </w:r>
      <w:r w:rsidRPr="00454574">
        <w:t xml:space="preserve"> </w:t>
      </w:r>
      <w:r w:rsidR="002A76A4" w:rsidRPr="00454574">
        <w:t>на</w:t>
      </w:r>
      <w:r w:rsidRPr="00454574">
        <w:t xml:space="preserve"> </w:t>
      </w:r>
      <w:r w:rsidR="002A76A4" w:rsidRPr="00454574">
        <w:t>форуме</w:t>
      </w:r>
      <w:r w:rsidRPr="00454574">
        <w:t xml:space="preserve"> </w:t>
      </w:r>
      <w:r w:rsidR="002A76A4" w:rsidRPr="00454574">
        <w:t>об</w:t>
      </w:r>
      <w:r w:rsidRPr="00454574">
        <w:t xml:space="preserve"> </w:t>
      </w:r>
      <w:r w:rsidR="002A76A4" w:rsidRPr="00454574">
        <w:t>этом</w:t>
      </w:r>
      <w:r w:rsidRPr="00454574">
        <w:t xml:space="preserve"> </w:t>
      </w:r>
      <w:r w:rsidR="002A76A4" w:rsidRPr="00454574">
        <w:t>и</w:t>
      </w:r>
      <w:r w:rsidRPr="00454574">
        <w:t xml:space="preserve"> </w:t>
      </w:r>
      <w:r w:rsidR="002A76A4" w:rsidRPr="00454574">
        <w:t>скажу</w:t>
      </w:r>
      <w:r w:rsidRPr="00454574">
        <w:t>»</w:t>
      </w:r>
      <w:r w:rsidR="002A76A4" w:rsidRPr="00454574">
        <w:t>,</w:t>
      </w:r>
      <w:r w:rsidRPr="00454574">
        <w:t xml:space="preserve"> </w:t>
      </w:r>
      <w:r w:rsidR="002A76A4" w:rsidRPr="00454574">
        <w:t>-</w:t>
      </w:r>
      <w:r w:rsidRPr="00454574">
        <w:t xml:space="preserve"> </w:t>
      </w:r>
      <w:r w:rsidR="002A76A4" w:rsidRPr="00454574">
        <w:t>ответил</w:t>
      </w:r>
      <w:r w:rsidRPr="00454574">
        <w:t xml:space="preserve"> </w:t>
      </w:r>
      <w:r w:rsidR="002A76A4" w:rsidRPr="00454574">
        <w:t>Александру</w:t>
      </w:r>
      <w:r w:rsidRPr="00454574">
        <w:t xml:space="preserve"> </w:t>
      </w:r>
      <w:r w:rsidR="002A76A4" w:rsidRPr="00454574">
        <w:t>Беглову</w:t>
      </w:r>
      <w:r w:rsidRPr="00454574">
        <w:t xml:space="preserve"> </w:t>
      </w:r>
      <w:r w:rsidR="002A76A4" w:rsidRPr="00454574">
        <w:t>президент.</w:t>
      </w:r>
    </w:p>
    <w:p w:rsidR="002A76A4" w:rsidRPr="00454574" w:rsidRDefault="002A76A4" w:rsidP="002A76A4">
      <w:r w:rsidRPr="00454574">
        <w:t>На</w:t>
      </w:r>
      <w:r w:rsidR="00625B6C" w:rsidRPr="00454574">
        <w:t xml:space="preserve"> </w:t>
      </w:r>
      <w:r w:rsidRPr="00454574">
        <w:t>пленарном</w:t>
      </w:r>
      <w:r w:rsidR="00625B6C" w:rsidRPr="00454574">
        <w:t xml:space="preserve"> </w:t>
      </w:r>
      <w:r w:rsidRPr="00454574">
        <w:t>заседании</w:t>
      </w:r>
      <w:r w:rsidR="00625B6C" w:rsidRPr="00454574">
        <w:t xml:space="preserve"> </w:t>
      </w:r>
      <w:r w:rsidRPr="00454574">
        <w:t>ПМЭФ-2024</w:t>
      </w:r>
      <w:r w:rsidR="00625B6C" w:rsidRPr="00454574">
        <w:t xml:space="preserve"> </w:t>
      </w:r>
      <w:r w:rsidRPr="00454574">
        <w:t>7</w:t>
      </w:r>
      <w:r w:rsidR="00625B6C" w:rsidRPr="00454574">
        <w:t xml:space="preserve"> </w:t>
      </w:r>
      <w:r w:rsidRPr="00454574">
        <w:t>июня</w:t>
      </w:r>
      <w:r w:rsidR="00625B6C" w:rsidRPr="00454574">
        <w:t xml:space="preserve"> </w:t>
      </w:r>
      <w:r w:rsidRPr="00454574">
        <w:t>Владимир</w:t>
      </w:r>
      <w:r w:rsidR="00625B6C" w:rsidRPr="00454574">
        <w:t xml:space="preserve"> </w:t>
      </w:r>
      <w:r w:rsidRPr="00454574">
        <w:t>Путин</w:t>
      </w:r>
      <w:r w:rsidR="00625B6C" w:rsidRPr="00454574">
        <w:t xml:space="preserve"> </w:t>
      </w:r>
      <w:r w:rsidRPr="00454574">
        <w:t>озвучил</w:t>
      </w:r>
      <w:r w:rsidR="00625B6C" w:rsidRPr="00454574">
        <w:t xml:space="preserve"> </w:t>
      </w:r>
      <w:r w:rsidRPr="00454574">
        <w:t>инициативу</w:t>
      </w:r>
      <w:r w:rsidR="00625B6C" w:rsidRPr="00454574">
        <w:t xml:space="preserve"> </w:t>
      </w:r>
      <w:r w:rsidRPr="00454574">
        <w:t>и</w:t>
      </w:r>
      <w:r w:rsidR="00625B6C" w:rsidRPr="00454574">
        <w:t xml:space="preserve"> </w:t>
      </w:r>
      <w:r w:rsidRPr="00454574">
        <w:t>предложил</w:t>
      </w:r>
      <w:r w:rsidR="00625B6C" w:rsidRPr="00454574">
        <w:t xml:space="preserve"> </w:t>
      </w:r>
      <w:r w:rsidRPr="00454574">
        <w:t>Госдуме</w:t>
      </w:r>
      <w:r w:rsidR="00625B6C" w:rsidRPr="00454574">
        <w:t xml:space="preserve"> </w:t>
      </w:r>
      <w:r w:rsidRPr="00454574">
        <w:t>принять</w:t>
      </w:r>
      <w:r w:rsidR="00625B6C" w:rsidRPr="00454574">
        <w:t xml:space="preserve"> </w:t>
      </w:r>
      <w:r w:rsidRPr="00454574">
        <w:t>закон</w:t>
      </w:r>
      <w:r w:rsidR="00625B6C" w:rsidRPr="00454574">
        <w:t xml:space="preserve"> </w:t>
      </w:r>
      <w:r w:rsidRPr="00454574">
        <w:t>о</w:t>
      </w:r>
      <w:r w:rsidR="00625B6C" w:rsidRPr="00454574">
        <w:t xml:space="preserve"> </w:t>
      </w:r>
      <w:r w:rsidRPr="00454574">
        <w:t>ежегодной</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начиная</w:t>
      </w:r>
      <w:r w:rsidR="00625B6C" w:rsidRPr="00454574">
        <w:t xml:space="preserve"> </w:t>
      </w:r>
      <w:r w:rsidRPr="00454574">
        <w:t>с</w:t>
      </w:r>
      <w:r w:rsidR="00625B6C" w:rsidRPr="00454574">
        <w:t xml:space="preserve"> </w:t>
      </w:r>
      <w:r w:rsidRPr="00454574">
        <w:t>1</w:t>
      </w:r>
      <w:r w:rsidR="00625B6C" w:rsidRPr="00454574">
        <w:t xml:space="preserve"> </w:t>
      </w:r>
      <w:r w:rsidRPr="00454574">
        <w:t>февраля</w:t>
      </w:r>
      <w:r w:rsidR="00625B6C" w:rsidRPr="00454574">
        <w:t xml:space="preserve"> </w:t>
      </w:r>
      <w:r w:rsidRPr="00454574">
        <w:t>2025</w:t>
      </w:r>
      <w:r w:rsidR="00625B6C" w:rsidRPr="00454574">
        <w:t xml:space="preserve"> </w:t>
      </w:r>
      <w:r w:rsidRPr="00454574">
        <w:t>года.</w:t>
      </w:r>
      <w:r w:rsidR="00625B6C" w:rsidRPr="00454574">
        <w:t xml:space="preserve"> </w:t>
      </w:r>
      <w:r w:rsidRPr="00454574">
        <w:t>Это</w:t>
      </w:r>
      <w:r w:rsidR="00625B6C" w:rsidRPr="00454574">
        <w:t xml:space="preserve"> </w:t>
      </w:r>
      <w:r w:rsidRPr="00454574">
        <w:t>решение</w:t>
      </w:r>
      <w:r w:rsidR="00625B6C" w:rsidRPr="00454574">
        <w:t xml:space="preserve"> </w:t>
      </w:r>
      <w:r w:rsidRPr="00454574">
        <w:t>коснется</w:t>
      </w:r>
      <w:r w:rsidR="00625B6C" w:rsidRPr="00454574">
        <w:t xml:space="preserve"> </w:t>
      </w:r>
      <w:r w:rsidRPr="00454574">
        <w:t>миллионов</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чьи</w:t>
      </w:r>
      <w:r w:rsidR="00625B6C" w:rsidRPr="00454574">
        <w:t xml:space="preserve"> </w:t>
      </w:r>
      <w:r w:rsidRPr="00454574">
        <w:t>пенсии</w:t>
      </w:r>
      <w:r w:rsidR="00625B6C" w:rsidRPr="00454574">
        <w:t xml:space="preserve"> </w:t>
      </w:r>
      <w:r w:rsidRPr="00454574">
        <w:t>не</w:t>
      </w:r>
      <w:r w:rsidR="00625B6C" w:rsidRPr="00454574">
        <w:t xml:space="preserve"> </w:t>
      </w:r>
      <w:r w:rsidRPr="00454574">
        <w:t>индексировались</w:t>
      </w:r>
      <w:r w:rsidR="00625B6C" w:rsidRPr="00454574">
        <w:t xml:space="preserve"> </w:t>
      </w:r>
      <w:r w:rsidRPr="00454574">
        <w:t>с</w:t>
      </w:r>
      <w:r w:rsidR="00625B6C" w:rsidRPr="00454574">
        <w:t xml:space="preserve"> </w:t>
      </w:r>
      <w:r w:rsidRPr="00454574">
        <w:t>2016</w:t>
      </w:r>
      <w:r w:rsidR="00625B6C" w:rsidRPr="00454574">
        <w:t xml:space="preserve"> </w:t>
      </w:r>
      <w:r w:rsidRPr="00454574">
        <w:t>года.</w:t>
      </w:r>
    </w:p>
    <w:p w:rsidR="002A76A4" w:rsidRPr="00454574" w:rsidRDefault="00625B6C" w:rsidP="002A76A4">
      <w:r w:rsidRPr="00454574">
        <w:t>«</w:t>
      </w:r>
      <w:r w:rsidR="002A76A4" w:rsidRPr="00454574">
        <w:t>Предлагаю</w:t>
      </w:r>
      <w:r w:rsidRPr="00454574">
        <w:t xml:space="preserve"> </w:t>
      </w:r>
      <w:r w:rsidR="002A76A4" w:rsidRPr="00454574">
        <w:t>со</w:t>
      </w:r>
      <w:r w:rsidRPr="00454574">
        <w:t xml:space="preserve"> </w:t>
      </w:r>
      <w:r w:rsidR="002A76A4" w:rsidRPr="00454574">
        <w:t>следующего</w:t>
      </w:r>
      <w:r w:rsidRPr="00454574">
        <w:t xml:space="preserve"> </w:t>
      </w:r>
      <w:r w:rsidR="002A76A4" w:rsidRPr="00454574">
        <w:t>года</w:t>
      </w:r>
      <w:r w:rsidRPr="00454574">
        <w:t xml:space="preserve"> </w:t>
      </w:r>
      <w:r w:rsidR="002A76A4" w:rsidRPr="00454574">
        <w:t>возобновить</w:t>
      </w:r>
      <w:r w:rsidRPr="00454574">
        <w:t xml:space="preserve"> </w:t>
      </w:r>
      <w:r w:rsidR="002A76A4" w:rsidRPr="00454574">
        <w:t>индексацию</w:t>
      </w:r>
      <w:r w:rsidRPr="00454574">
        <w:t xml:space="preserve"> </w:t>
      </w:r>
      <w:r w:rsidR="002A76A4" w:rsidRPr="00454574">
        <w:t>пенсий</w:t>
      </w:r>
      <w:r w:rsidRPr="00454574">
        <w:t xml:space="preserve"> </w:t>
      </w:r>
      <w:r w:rsidR="002A76A4" w:rsidRPr="00454574">
        <w:t>работающим</w:t>
      </w:r>
      <w:r w:rsidRPr="00454574">
        <w:t xml:space="preserve"> </w:t>
      </w:r>
      <w:r w:rsidR="002A76A4" w:rsidRPr="00454574">
        <w:t>пенсионерам.</w:t>
      </w:r>
      <w:r w:rsidRPr="00454574">
        <w:t xml:space="preserve"> </w:t>
      </w:r>
      <w:r w:rsidR="002A76A4" w:rsidRPr="00454574">
        <w:t>С</w:t>
      </w:r>
      <w:r w:rsidRPr="00454574">
        <w:t xml:space="preserve"> </w:t>
      </w:r>
      <w:r w:rsidR="002A76A4" w:rsidRPr="00454574">
        <w:t>1</w:t>
      </w:r>
      <w:r w:rsidRPr="00454574">
        <w:t xml:space="preserve"> </w:t>
      </w:r>
      <w:r w:rsidR="002A76A4" w:rsidRPr="00454574">
        <w:t>февраля</w:t>
      </w:r>
      <w:r w:rsidRPr="00454574">
        <w:t xml:space="preserve"> </w:t>
      </w:r>
      <w:r w:rsidR="002A76A4" w:rsidRPr="00454574">
        <w:t>2025</w:t>
      </w:r>
      <w:r w:rsidRPr="00454574">
        <w:t xml:space="preserve"> </w:t>
      </w:r>
      <w:r w:rsidR="002A76A4" w:rsidRPr="00454574">
        <w:t>года</w:t>
      </w:r>
      <w:r w:rsidRPr="00454574">
        <w:t xml:space="preserve"> </w:t>
      </w:r>
      <w:r w:rsidR="002A76A4" w:rsidRPr="00454574">
        <w:t>и</w:t>
      </w:r>
      <w:r w:rsidRPr="00454574">
        <w:t xml:space="preserve"> </w:t>
      </w:r>
      <w:r w:rsidR="002A76A4" w:rsidRPr="00454574">
        <w:t>далее</w:t>
      </w:r>
      <w:r w:rsidRPr="00454574">
        <w:t xml:space="preserve"> </w:t>
      </w:r>
      <w:r w:rsidR="002A76A4" w:rsidRPr="00454574">
        <w:t>ежегодно</w:t>
      </w:r>
      <w:r w:rsidRPr="00454574">
        <w:t xml:space="preserve"> </w:t>
      </w:r>
      <w:r w:rsidR="002A76A4" w:rsidRPr="00454574">
        <w:t>пенсии</w:t>
      </w:r>
      <w:r w:rsidRPr="00454574">
        <w:t xml:space="preserve"> </w:t>
      </w:r>
      <w:r w:rsidR="002A76A4" w:rsidRPr="00454574">
        <w:t>будут</w:t>
      </w:r>
      <w:r w:rsidRPr="00454574">
        <w:t xml:space="preserve"> </w:t>
      </w:r>
      <w:r w:rsidR="002A76A4" w:rsidRPr="00454574">
        <w:t>повышаться</w:t>
      </w:r>
      <w:r w:rsidRPr="00454574">
        <w:t xml:space="preserve"> </w:t>
      </w:r>
      <w:r w:rsidR="002A76A4" w:rsidRPr="00454574">
        <w:t>не</w:t>
      </w:r>
      <w:r w:rsidRPr="00454574">
        <w:t xml:space="preserve"> </w:t>
      </w:r>
      <w:r w:rsidR="002A76A4" w:rsidRPr="00454574">
        <w:t>только</w:t>
      </w:r>
      <w:r w:rsidRPr="00454574">
        <w:t xml:space="preserve"> </w:t>
      </w:r>
      <w:r w:rsidR="002A76A4" w:rsidRPr="00454574">
        <w:t>тем,</w:t>
      </w:r>
      <w:r w:rsidRPr="00454574">
        <w:t xml:space="preserve"> </w:t>
      </w:r>
      <w:r w:rsidR="002A76A4" w:rsidRPr="00454574">
        <w:t>кто</w:t>
      </w:r>
      <w:r w:rsidRPr="00454574">
        <w:t xml:space="preserve"> </w:t>
      </w:r>
      <w:r w:rsidR="002A76A4" w:rsidRPr="00454574">
        <w:t>уже</w:t>
      </w:r>
      <w:r w:rsidRPr="00454574">
        <w:t xml:space="preserve"> </w:t>
      </w:r>
      <w:r w:rsidR="002A76A4" w:rsidRPr="00454574">
        <w:t>вышел</w:t>
      </w:r>
      <w:r w:rsidRPr="00454574">
        <w:t xml:space="preserve"> </w:t>
      </w:r>
      <w:r w:rsidR="002A76A4" w:rsidRPr="00454574">
        <w:t>на</w:t>
      </w:r>
      <w:r w:rsidRPr="00454574">
        <w:t xml:space="preserve"> </w:t>
      </w:r>
      <w:r w:rsidR="002A76A4" w:rsidRPr="00454574">
        <w:t>заслуженный</w:t>
      </w:r>
      <w:r w:rsidRPr="00454574">
        <w:t xml:space="preserve"> </w:t>
      </w:r>
      <w:r w:rsidR="002A76A4" w:rsidRPr="00454574">
        <w:t>отдых,</w:t>
      </w:r>
      <w:r w:rsidRPr="00454574">
        <w:t xml:space="preserve"> </w:t>
      </w:r>
      <w:r w:rsidR="002A76A4" w:rsidRPr="00454574">
        <w:t>но</w:t>
      </w:r>
      <w:r w:rsidRPr="00454574">
        <w:t xml:space="preserve"> </w:t>
      </w:r>
      <w:r w:rsidR="002A76A4" w:rsidRPr="00454574">
        <w:t>и</w:t>
      </w:r>
      <w:r w:rsidRPr="00454574">
        <w:t xml:space="preserve"> </w:t>
      </w:r>
      <w:r w:rsidR="002A76A4" w:rsidRPr="00454574">
        <w:t>тем,</w:t>
      </w:r>
      <w:r w:rsidRPr="00454574">
        <w:t xml:space="preserve"> </w:t>
      </w:r>
      <w:r w:rsidR="002A76A4" w:rsidRPr="00454574">
        <w:t>кто</w:t>
      </w:r>
      <w:r w:rsidRPr="00454574">
        <w:t xml:space="preserve"> </w:t>
      </w:r>
      <w:r w:rsidR="002A76A4" w:rsidRPr="00454574">
        <w:t>продолжает</w:t>
      </w:r>
      <w:r w:rsidRPr="00454574">
        <w:t xml:space="preserve"> </w:t>
      </w:r>
      <w:r w:rsidR="002A76A4" w:rsidRPr="00454574">
        <w:t>работать.</w:t>
      </w:r>
      <w:r w:rsidRPr="00454574">
        <w:t xml:space="preserve"> </w:t>
      </w:r>
      <w:r w:rsidR="002A76A4" w:rsidRPr="00454574">
        <w:t>Это</w:t>
      </w:r>
      <w:r w:rsidRPr="00454574">
        <w:t xml:space="preserve"> </w:t>
      </w:r>
      <w:r w:rsidR="002A76A4" w:rsidRPr="00454574">
        <w:t>будет</w:t>
      </w:r>
      <w:r w:rsidRPr="00454574">
        <w:t xml:space="preserve"> </w:t>
      </w:r>
      <w:r w:rsidR="002A76A4" w:rsidRPr="00454574">
        <w:t>действительно</w:t>
      </w:r>
      <w:r w:rsidRPr="00454574">
        <w:t xml:space="preserve"> </w:t>
      </w:r>
      <w:r w:rsidR="002A76A4" w:rsidRPr="00454574">
        <w:t>справедливо</w:t>
      </w:r>
      <w:r w:rsidRPr="00454574">
        <w:t>»</w:t>
      </w:r>
      <w:r w:rsidR="002A76A4" w:rsidRPr="00454574">
        <w:t>,</w:t>
      </w:r>
      <w:r w:rsidRPr="00454574">
        <w:t xml:space="preserve"> </w:t>
      </w:r>
      <w:r w:rsidR="002A76A4" w:rsidRPr="00454574">
        <w:t>-</w:t>
      </w:r>
      <w:r w:rsidRPr="00454574">
        <w:t xml:space="preserve"> </w:t>
      </w:r>
      <w:r w:rsidR="002A76A4" w:rsidRPr="00454574">
        <w:t>обозначил</w:t>
      </w:r>
      <w:r w:rsidRPr="00454574">
        <w:t xml:space="preserve"> </w:t>
      </w:r>
      <w:r w:rsidR="002A76A4" w:rsidRPr="00454574">
        <w:t>президент.</w:t>
      </w:r>
    </w:p>
    <w:p w:rsidR="002A76A4" w:rsidRPr="00454574" w:rsidRDefault="001B5C0B" w:rsidP="002A76A4">
      <w:r w:rsidRPr="00454574">
        <w:t>РЕСУРСЫ</w:t>
      </w:r>
      <w:r w:rsidR="00625B6C" w:rsidRPr="00454574">
        <w:t xml:space="preserve"> </w:t>
      </w:r>
      <w:r w:rsidRPr="00454574">
        <w:t>ЕСТЬ?</w:t>
      </w:r>
    </w:p>
    <w:p w:rsidR="002A76A4" w:rsidRPr="00454574" w:rsidRDefault="002A76A4" w:rsidP="002A76A4">
      <w:r w:rsidRPr="00454574">
        <w:t>Для</w:t>
      </w:r>
      <w:r w:rsidR="00625B6C" w:rsidRPr="00454574">
        <w:t xml:space="preserve"> </w:t>
      </w:r>
      <w:r w:rsidRPr="00454574">
        <w:t>реализации</w:t>
      </w:r>
      <w:r w:rsidR="00625B6C" w:rsidRPr="00454574">
        <w:t xml:space="preserve"> </w:t>
      </w:r>
      <w:r w:rsidRPr="00454574">
        <w:t>инициативы</w:t>
      </w:r>
      <w:r w:rsidR="00625B6C" w:rsidRPr="00454574">
        <w:t xml:space="preserve"> </w:t>
      </w:r>
      <w:r w:rsidRPr="00454574">
        <w:t>потребуется</w:t>
      </w:r>
      <w:r w:rsidR="00625B6C" w:rsidRPr="00454574">
        <w:t xml:space="preserve"> </w:t>
      </w:r>
      <w:r w:rsidRPr="00454574">
        <w:t>минимум</w:t>
      </w:r>
      <w:r w:rsidR="00625B6C" w:rsidRPr="00454574">
        <w:t xml:space="preserve"> </w:t>
      </w:r>
      <w:r w:rsidRPr="00454574">
        <w:t>100</w:t>
      </w:r>
      <w:r w:rsidR="00625B6C" w:rsidRPr="00454574">
        <w:t xml:space="preserve"> </w:t>
      </w:r>
      <w:r w:rsidRPr="00454574">
        <w:t>млрд</w:t>
      </w:r>
      <w:r w:rsidR="00625B6C" w:rsidRPr="00454574">
        <w:t xml:space="preserve"> </w:t>
      </w:r>
      <w:r w:rsidRPr="00454574">
        <w:t>рублей.</w:t>
      </w:r>
      <w:r w:rsidR="00625B6C" w:rsidRPr="00454574">
        <w:t xml:space="preserve"> </w:t>
      </w:r>
      <w:r w:rsidRPr="00454574">
        <w:t>По</w:t>
      </w:r>
      <w:r w:rsidR="00625B6C" w:rsidRPr="00454574">
        <w:t xml:space="preserve"> </w:t>
      </w:r>
      <w:r w:rsidRPr="00454574">
        <w:t>словам</w:t>
      </w:r>
      <w:r w:rsidR="00625B6C" w:rsidRPr="00454574">
        <w:t xml:space="preserve"> </w:t>
      </w:r>
      <w:r w:rsidRPr="00454574">
        <w:t>заместителя</w:t>
      </w:r>
      <w:r w:rsidR="00625B6C" w:rsidRPr="00454574">
        <w:t xml:space="preserve"> </w:t>
      </w:r>
      <w:r w:rsidRPr="00454574">
        <w:t>премьер-министра</w:t>
      </w:r>
      <w:r w:rsidR="00625B6C" w:rsidRPr="00454574">
        <w:t xml:space="preserve"> </w:t>
      </w:r>
      <w:r w:rsidRPr="00454574">
        <w:t>Татьяны</w:t>
      </w:r>
      <w:r w:rsidR="00625B6C" w:rsidRPr="00454574">
        <w:t xml:space="preserve"> </w:t>
      </w:r>
      <w:r w:rsidRPr="00454574">
        <w:t>Голиковой,</w:t>
      </w:r>
      <w:r w:rsidR="00625B6C" w:rsidRPr="00454574">
        <w:t xml:space="preserve"> </w:t>
      </w:r>
      <w:r w:rsidRPr="00454574">
        <w:t>доходы</w:t>
      </w:r>
      <w:r w:rsidR="00625B6C" w:rsidRPr="00454574">
        <w:t xml:space="preserve"> </w:t>
      </w:r>
      <w:r w:rsidRPr="00454574">
        <w:t>Социального</w:t>
      </w:r>
      <w:r w:rsidR="00625B6C" w:rsidRPr="00454574">
        <w:t xml:space="preserve"> </w:t>
      </w:r>
      <w:r w:rsidRPr="00454574">
        <w:t>фонда</w:t>
      </w:r>
      <w:r w:rsidR="00625B6C" w:rsidRPr="00454574">
        <w:t xml:space="preserve"> </w:t>
      </w:r>
      <w:r w:rsidRPr="00454574">
        <w:t>России</w:t>
      </w:r>
      <w:r w:rsidR="00625B6C" w:rsidRPr="00454574">
        <w:t xml:space="preserve"> </w:t>
      </w:r>
      <w:r w:rsidRPr="00454574">
        <w:t>позволяют</w:t>
      </w:r>
      <w:r w:rsidR="00625B6C" w:rsidRPr="00454574">
        <w:t xml:space="preserve"> </w:t>
      </w:r>
      <w:r w:rsidRPr="00454574">
        <w:t>обеспечить</w:t>
      </w:r>
      <w:r w:rsidR="00625B6C" w:rsidRPr="00454574">
        <w:t xml:space="preserve"> </w:t>
      </w:r>
      <w:r w:rsidRPr="00454574">
        <w:t>эту</w:t>
      </w:r>
      <w:r w:rsidR="00625B6C" w:rsidRPr="00454574">
        <w:t xml:space="preserve"> </w:t>
      </w:r>
      <w:r w:rsidRPr="00454574">
        <w:t>индексацию</w:t>
      </w:r>
      <w:r w:rsidR="00625B6C" w:rsidRPr="00454574">
        <w:t xml:space="preserve"> </w:t>
      </w:r>
      <w:r w:rsidRPr="00454574">
        <w:t>с</w:t>
      </w:r>
      <w:r w:rsidR="00625B6C" w:rsidRPr="00454574">
        <w:t xml:space="preserve"> </w:t>
      </w:r>
      <w:r w:rsidRPr="00454574">
        <w:t>2025</w:t>
      </w:r>
      <w:r w:rsidR="00625B6C" w:rsidRPr="00454574">
        <w:t xml:space="preserve"> </w:t>
      </w:r>
      <w:r w:rsidRPr="00454574">
        <w:t>года.</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насчитывается</w:t>
      </w:r>
      <w:r w:rsidR="00625B6C" w:rsidRPr="00454574">
        <w:t xml:space="preserve"> </w:t>
      </w:r>
      <w:r w:rsidRPr="00454574">
        <w:t>около</w:t>
      </w:r>
      <w:r w:rsidR="00625B6C" w:rsidRPr="00454574">
        <w:t xml:space="preserve"> </w:t>
      </w:r>
      <w:r w:rsidRPr="00454574">
        <w:t>7,8</w:t>
      </w:r>
      <w:r w:rsidR="00625B6C" w:rsidRPr="00454574">
        <w:t xml:space="preserve"> </w:t>
      </w:r>
      <w:r w:rsidRPr="00454574">
        <w:lastRenderedPageBreak/>
        <w:t>млн</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и</w:t>
      </w:r>
      <w:r w:rsidR="00625B6C" w:rsidRPr="00454574">
        <w:t xml:space="preserve"> </w:t>
      </w:r>
      <w:r w:rsidRPr="00454574">
        <w:t>индексация</w:t>
      </w:r>
      <w:r w:rsidR="00625B6C" w:rsidRPr="00454574">
        <w:t xml:space="preserve"> </w:t>
      </w:r>
      <w:r w:rsidRPr="00454574">
        <w:t>пенсий</w:t>
      </w:r>
      <w:r w:rsidR="00625B6C" w:rsidRPr="00454574">
        <w:t xml:space="preserve"> </w:t>
      </w:r>
      <w:r w:rsidRPr="00454574">
        <w:t>станет</w:t>
      </w:r>
      <w:r w:rsidR="00625B6C" w:rsidRPr="00454574">
        <w:t xml:space="preserve"> </w:t>
      </w:r>
      <w:r w:rsidRPr="00454574">
        <w:t>для</w:t>
      </w:r>
      <w:r w:rsidR="00625B6C" w:rsidRPr="00454574">
        <w:t xml:space="preserve"> </w:t>
      </w:r>
      <w:r w:rsidRPr="00454574">
        <w:t>них</w:t>
      </w:r>
      <w:r w:rsidR="00625B6C" w:rsidRPr="00454574">
        <w:t xml:space="preserve"> </w:t>
      </w:r>
      <w:r w:rsidRPr="00454574">
        <w:t>значительной</w:t>
      </w:r>
      <w:r w:rsidR="00625B6C" w:rsidRPr="00454574">
        <w:t xml:space="preserve"> </w:t>
      </w:r>
      <w:r w:rsidRPr="00454574">
        <w:t>прибавкой.</w:t>
      </w:r>
    </w:p>
    <w:p w:rsidR="002A76A4" w:rsidRPr="00454574" w:rsidRDefault="002A76A4" w:rsidP="002A76A4">
      <w:r w:rsidRPr="00454574">
        <w:t>Средний</w:t>
      </w:r>
      <w:r w:rsidR="00625B6C" w:rsidRPr="00454574">
        <w:t xml:space="preserve"> </w:t>
      </w:r>
      <w:r w:rsidRPr="00454574">
        <w:t>размер</w:t>
      </w:r>
      <w:r w:rsidR="00625B6C" w:rsidRPr="00454574">
        <w:t xml:space="preserve"> </w:t>
      </w:r>
      <w:r w:rsidRPr="00454574">
        <w:t>пенсионного</w:t>
      </w:r>
      <w:r w:rsidR="00625B6C" w:rsidRPr="00454574">
        <w:t xml:space="preserve"> </w:t>
      </w:r>
      <w:r w:rsidRPr="00454574">
        <w:t>обеспечения</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составляет</w:t>
      </w:r>
      <w:r w:rsidR="00625B6C" w:rsidRPr="00454574">
        <w:t xml:space="preserve"> </w:t>
      </w:r>
      <w:r w:rsidRPr="00454574">
        <w:t>20,8</w:t>
      </w:r>
      <w:r w:rsidR="00625B6C" w:rsidRPr="00454574">
        <w:t xml:space="preserve"> </w:t>
      </w:r>
      <w:r w:rsidRPr="00454574">
        <w:t>тыс.</w:t>
      </w:r>
      <w:r w:rsidR="00625B6C" w:rsidRPr="00454574">
        <w:t xml:space="preserve"> </w:t>
      </w:r>
      <w:r w:rsidRPr="00454574">
        <w:t>рублей.</w:t>
      </w:r>
      <w:r w:rsidR="00625B6C" w:rsidRPr="00454574">
        <w:t xml:space="preserve"> </w:t>
      </w:r>
      <w:r w:rsidRPr="00454574">
        <w:t>Пенсии</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w:t>
      </w:r>
      <w:r w:rsidR="00625B6C" w:rsidRPr="00454574">
        <w:t xml:space="preserve"> </w:t>
      </w:r>
      <w:r w:rsidRPr="00454574">
        <w:t>17,3</w:t>
      </w:r>
      <w:r w:rsidR="00625B6C" w:rsidRPr="00454574">
        <w:t xml:space="preserve"> </w:t>
      </w:r>
      <w:r w:rsidRPr="00454574">
        <w:t>тыс.</w:t>
      </w:r>
      <w:r w:rsidR="00625B6C" w:rsidRPr="00454574">
        <w:t xml:space="preserve"> </w:t>
      </w:r>
      <w:r w:rsidRPr="00454574">
        <w:t>рублей,</w:t>
      </w:r>
      <w:r w:rsidR="00625B6C" w:rsidRPr="00454574">
        <w:t xml:space="preserve"> </w:t>
      </w:r>
      <w:r w:rsidRPr="00454574">
        <w:t>а</w:t>
      </w:r>
      <w:r w:rsidR="00625B6C" w:rsidRPr="00454574">
        <w:t xml:space="preserve"> </w:t>
      </w:r>
      <w:r w:rsidRPr="00454574">
        <w:t>неработающих</w:t>
      </w:r>
      <w:r w:rsidR="00625B6C" w:rsidRPr="00454574">
        <w:t xml:space="preserve"> </w:t>
      </w:r>
      <w:r w:rsidRPr="00454574">
        <w:t>-</w:t>
      </w:r>
      <w:r w:rsidR="00625B6C" w:rsidRPr="00454574">
        <w:t xml:space="preserve"> </w:t>
      </w:r>
      <w:r w:rsidRPr="00454574">
        <w:t>21</w:t>
      </w:r>
      <w:r w:rsidR="00625B6C" w:rsidRPr="00454574">
        <w:t xml:space="preserve"> </w:t>
      </w:r>
      <w:r w:rsidRPr="00454574">
        <w:t>тыс.</w:t>
      </w:r>
      <w:r w:rsidR="00625B6C" w:rsidRPr="00454574">
        <w:t xml:space="preserve"> </w:t>
      </w:r>
      <w:r w:rsidRPr="00454574">
        <w:t>рублей.</w:t>
      </w:r>
      <w:r w:rsidR="00625B6C" w:rsidRPr="00454574">
        <w:t xml:space="preserve"> </w:t>
      </w:r>
      <w:r w:rsidRPr="00454574">
        <w:t>Работающие</w:t>
      </w:r>
      <w:r w:rsidR="00625B6C" w:rsidRPr="00454574">
        <w:t xml:space="preserve"> </w:t>
      </w:r>
      <w:r w:rsidRPr="00454574">
        <w:t>пенсионеры,</w:t>
      </w:r>
      <w:r w:rsidR="00625B6C" w:rsidRPr="00454574">
        <w:t xml:space="preserve"> </w:t>
      </w:r>
      <w:r w:rsidRPr="00454574">
        <w:t>которые</w:t>
      </w:r>
      <w:r w:rsidR="00625B6C" w:rsidRPr="00454574">
        <w:t xml:space="preserve"> </w:t>
      </w:r>
      <w:r w:rsidRPr="00454574">
        <w:t>продолжают</w:t>
      </w:r>
      <w:r w:rsidR="00625B6C" w:rsidRPr="00454574">
        <w:t xml:space="preserve"> </w:t>
      </w:r>
      <w:r w:rsidRPr="00454574">
        <w:t>вносить</w:t>
      </w:r>
      <w:r w:rsidR="00625B6C" w:rsidRPr="00454574">
        <w:t xml:space="preserve"> </w:t>
      </w:r>
      <w:r w:rsidRPr="00454574">
        <w:t>вклад</w:t>
      </w:r>
      <w:r w:rsidR="00625B6C" w:rsidRPr="00454574">
        <w:t xml:space="preserve"> </w:t>
      </w:r>
      <w:r w:rsidRPr="00454574">
        <w:t>в</w:t>
      </w:r>
      <w:r w:rsidR="00625B6C" w:rsidRPr="00454574">
        <w:t xml:space="preserve"> </w:t>
      </w:r>
      <w:r w:rsidRPr="00454574">
        <w:t>экономику,</w:t>
      </w:r>
      <w:r w:rsidR="00625B6C" w:rsidRPr="00454574">
        <w:t xml:space="preserve"> </w:t>
      </w:r>
      <w:r w:rsidRPr="00454574">
        <w:t>будут</w:t>
      </w:r>
      <w:r w:rsidR="00625B6C" w:rsidRPr="00454574">
        <w:t xml:space="preserve"> </w:t>
      </w:r>
      <w:r w:rsidRPr="00454574">
        <w:t>поддержаны</w:t>
      </w:r>
      <w:r w:rsidR="00625B6C" w:rsidRPr="00454574">
        <w:t xml:space="preserve"> </w:t>
      </w:r>
      <w:r w:rsidRPr="00454574">
        <w:t>за</w:t>
      </w:r>
      <w:r w:rsidR="00625B6C" w:rsidRPr="00454574">
        <w:t xml:space="preserve"> </w:t>
      </w:r>
      <w:r w:rsidRPr="00454574">
        <w:t>счет</w:t>
      </w:r>
      <w:r w:rsidR="00625B6C" w:rsidRPr="00454574">
        <w:t xml:space="preserve"> </w:t>
      </w:r>
      <w:r w:rsidRPr="00454574">
        <w:t>ежегодного</w:t>
      </w:r>
      <w:r w:rsidR="00625B6C" w:rsidRPr="00454574">
        <w:t xml:space="preserve"> </w:t>
      </w:r>
      <w:r w:rsidRPr="00454574">
        <w:t>увеличения</w:t>
      </w:r>
      <w:r w:rsidR="00625B6C" w:rsidRPr="00454574">
        <w:t xml:space="preserve"> </w:t>
      </w:r>
      <w:r w:rsidRPr="00454574">
        <w:t>пенсий.</w:t>
      </w:r>
    </w:p>
    <w:p w:rsidR="002A76A4" w:rsidRPr="00454574" w:rsidRDefault="001B5C0B" w:rsidP="002A76A4">
      <w:r w:rsidRPr="00454574">
        <w:t>СПРАВЕДЛИВОСТЬ</w:t>
      </w:r>
      <w:r w:rsidR="00625B6C" w:rsidRPr="00454574">
        <w:t xml:space="preserve"> </w:t>
      </w:r>
      <w:r w:rsidRPr="00454574">
        <w:t>ВОССТАНОВЛЕНА</w:t>
      </w:r>
    </w:p>
    <w:p w:rsidR="002A76A4" w:rsidRPr="00454574" w:rsidRDefault="002A76A4" w:rsidP="002A76A4">
      <w:r w:rsidRPr="00454574">
        <w:t>Инициатива</w:t>
      </w:r>
      <w:r w:rsidR="00625B6C" w:rsidRPr="00454574">
        <w:t xml:space="preserve"> </w:t>
      </w:r>
      <w:r w:rsidRPr="00454574">
        <w:t>получила</w:t>
      </w:r>
      <w:r w:rsidR="00625B6C" w:rsidRPr="00454574">
        <w:t xml:space="preserve"> </w:t>
      </w:r>
      <w:r w:rsidRPr="00454574">
        <w:t>широкую</w:t>
      </w:r>
      <w:r w:rsidR="00625B6C" w:rsidRPr="00454574">
        <w:t xml:space="preserve"> </w:t>
      </w:r>
      <w:r w:rsidRPr="00454574">
        <w:t>поддержку</w:t>
      </w:r>
      <w:r w:rsidR="00625B6C" w:rsidRPr="00454574">
        <w:t xml:space="preserve"> </w:t>
      </w:r>
      <w:r w:rsidRPr="00454574">
        <w:t>среди</w:t>
      </w:r>
      <w:r w:rsidR="00625B6C" w:rsidRPr="00454574">
        <w:t xml:space="preserve"> </w:t>
      </w:r>
      <w:r w:rsidRPr="00454574">
        <w:t>экспертов</w:t>
      </w:r>
      <w:r w:rsidR="00625B6C" w:rsidRPr="00454574">
        <w:t xml:space="preserve"> </w:t>
      </w:r>
      <w:r w:rsidRPr="00454574">
        <w:t>и</w:t>
      </w:r>
      <w:r w:rsidR="00625B6C" w:rsidRPr="00454574">
        <w:t xml:space="preserve"> </w:t>
      </w:r>
      <w:r w:rsidRPr="00454574">
        <w:t>граждан.</w:t>
      </w:r>
      <w:r w:rsidR="00625B6C" w:rsidRPr="00454574">
        <w:t xml:space="preserve"> </w:t>
      </w:r>
      <w:r w:rsidRPr="00454574">
        <w:t>Ректор</w:t>
      </w:r>
      <w:r w:rsidR="00625B6C" w:rsidRPr="00454574">
        <w:t xml:space="preserve"> </w:t>
      </w:r>
      <w:r w:rsidRPr="00454574">
        <w:t>СПБГЭУ</w:t>
      </w:r>
      <w:r w:rsidR="00625B6C" w:rsidRPr="00454574">
        <w:t xml:space="preserve"> </w:t>
      </w:r>
      <w:r w:rsidRPr="00454574">
        <w:t>Игорь</w:t>
      </w:r>
      <w:r w:rsidR="00625B6C" w:rsidRPr="00454574">
        <w:t xml:space="preserve"> </w:t>
      </w:r>
      <w:r w:rsidRPr="00454574">
        <w:t>Максимцев</w:t>
      </w:r>
      <w:r w:rsidR="00625B6C" w:rsidRPr="00454574">
        <w:t xml:space="preserve"> </w:t>
      </w:r>
      <w:r w:rsidRPr="00454574">
        <w:t>отметил</w:t>
      </w:r>
      <w:r w:rsidR="00625B6C" w:rsidRPr="00454574">
        <w:t xml:space="preserve"> </w:t>
      </w:r>
      <w:r w:rsidRPr="00454574">
        <w:t>важность</w:t>
      </w:r>
      <w:r w:rsidR="00625B6C" w:rsidRPr="00454574">
        <w:t xml:space="preserve"> </w:t>
      </w:r>
      <w:r w:rsidRPr="00454574">
        <w:t>поддержки</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которые</w:t>
      </w:r>
      <w:r w:rsidR="00625B6C" w:rsidRPr="00454574">
        <w:t xml:space="preserve"> </w:t>
      </w:r>
      <w:r w:rsidRPr="00454574">
        <w:t>продолжают</w:t>
      </w:r>
      <w:r w:rsidR="00625B6C" w:rsidRPr="00454574">
        <w:t xml:space="preserve"> </w:t>
      </w:r>
      <w:r w:rsidRPr="00454574">
        <w:t>использовать</w:t>
      </w:r>
      <w:r w:rsidR="00625B6C" w:rsidRPr="00454574">
        <w:t xml:space="preserve"> </w:t>
      </w:r>
      <w:r w:rsidRPr="00454574">
        <w:t>свои</w:t>
      </w:r>
      <w:r w:rsidR="00625B6C" w:rsidRPr="00454574">
        <w:t xml:space="preserve"> </w:t>
      </w:r>
      <w:r w:rsidRPr="00454574">
        <w:t>знания</w:t>
      </w:r>
      <w:r w:rsidR="00625B6C" w:rsidRPr="00454574">
        <w:t xml:space="preserve"> </w:t>
      </w:r>
      <w:r w:rsidRPr="00454574">
        <w:t>и</w:t>
      </w:r>
      <w:r w:rsidR="00625B6C" w:rsidRPr="00454574">
        <w:t xml:space="preserve"> </w:t>
      </w:r>
      <w:r w:rsidRPr="00454574">
        <w:t>опыт</w:t>
      </w:r>
      <w:r w:rsidR="00625B6C" w:rsidRPr="00454574">
        <w:t xml:space="preserve"> </w:t>
      </w:r>
      <w:r w:rsidRPr="00454574">
        <w:t>на</w:t>
      </w:r>
      <w:r w:rsidR="00625B6C" w:rsidRPr="00454574">
        <w:t xml:space="preserve"> </w:t>
      </w:r>
      <w:r w:rsidRPr="00454574">
        <w:t>благо</w:t>
      </w:r>
      <w:r w:rsidR="00625B6C" w:rsidRPr="00454574">
        <w:t xml:space="preserve"> </w:t>
      </w:r>
      <w:r w:rsidRPr="00454574">
        <w:t>общества.</w:t>
      </w:r>
    </w:p>
    <w:p w:rsidR="002A76A4" w:rsidRPr="00454574" w:rsidRDefault="00625B6C" w:rsidP="002A76A4">
      <w:r w:rsidRPr="00454574">
        <w:t>«</w:t>
      </w:r>
      <w:r w:rsidR="002A76A4" w:rsidRPr="00454574">
        <w:t>Работающий</w:t>
      </w:r>
      <w:r w:rsidRPr="00454574">
        <w:t xml:space="preserve"> </w:t>
      </w:r>
      <w:r w:rsidR="002A76A4" w:rsidRPr="00454574">
        <w:t>пенсионер</w:t>
      </w:r>
      <w:r w:rsidRPr="00454574">
        <w:t xml:space="preserve"> </w:t>
      </w:r>
      <w:r w:rsidR="002A76A4" w:rsidRPr="00454574">
        <w:t>получает</w:t>
      </w:r>
      <w:r w:rsidRPr="00454574">
        <w:t xml:space="preserve"> </w:t>
      </w:r>
      <w:r w:rsidR="002A76A4" w:rsidRPr="00454574">
        <w:t>зарплату,</w:t>
      </w:r>
      <w:r w:rsidRPr="00454574">
        <w:t xml:space="preserve"> </w:t>
      </w:r>
      <w:r w:rsidR="002A76A4" w:rsidRPr="00454574">
        <w:t>но</w:t>
      </w:r>
      <w:r w:rsidRPr="00454574">
        <w:t xml:space="preserve"> </w:t>
      </w:r>
      <w:r w:rsidR="002A76A4" w:rsidRPr="00454574">
        <w:t>его</w:t>
      </w:r>
      <w:r w:rsidRPr="00454574">
        <w:t xml:space="preserve"> </w:t>
      </w:r>
      <w:r w:rsidR="002A76A4" w:rsidRPr="00454574">
        <w:t>пенсия</w:t>
      </w:r>
      <w:r w:rsidRPr="00454574">
        <w:t xml:space="preserve"> </w:t>
      </w:r>
      <w:r w:rsidR="002A76A4" w:rsidRPr="00454574">
        <w:t>никак</w:t>
      </w:r>
      <w:r w:rsidRPr="00454574">
        <w:t xml:space="preserve"> </w:t>
      </w:r>
      <w:r w:rsidR="002A76A4" w:rsidRPr="00454574">
        <w:t>не</w:t>
      </w:r>
      <w:r w:rsidRPr="00454574">
        <w:t xml:space="preserve"> </w:t>
      </w:r>
      <w:r w:rsidR="002A76A4" w:rsidRPr="00454574">
        <w:t>индексируется.</w:t>
      </w:r>
      <w:r w:rsidRPr="00454574">
        <w:t xml:space="preserve"> </w:t>
      </w:r>
      <w:r w:rsidR="002A76A4" w:rsidRPr="00454574">
        <w:t>И,</w:t>
      </w:r>
      <w:r w:rsidRPr="00454574">
        <w:t xml:space="preserve"> </w:t>
      </w:r>
      <w:r w:rsidR="002A76A4" w:rsidRPr="00454574">
        <w:t>конечно,</w:t>
      </w:r>
      <w:r w:rsidRPr="00454574">
        <w:t xml:space="preserve"> </w:t>
      </w:r>
      <w:r w:rsidR="002A76A4" w:rsidRPr="00454574">
        <w:t>предложение,</w:t>
      </w:r>
      <w:r w:rsidRPr="00454574">
        <w:t xml:space="preserve"> </w:t>
      </w:r>
      <w:r w:rsidR="002A76A4" w:rsidRPr="00454574">
        <w:t>которое</w:t>
      </w:r>
      <w:r w:rsidRPr="00454574">
        <w:t xml:space="preserve"> </w:t>
      </w:r>
      <w:r w:rsidR="002A76A4" w:rsidRPr="00454574">
        <w:t>Александр</w:t>
      </w:r>
      <w:r w:rsidRPr="00454574">
        <w:t xml:space="preserve"> </w:t>
      </w:r>
      <w:r w:rsidR="002A76A4" w:rsidRPr="00454574">
        <w:t>Дмитриевич</w:t>
      </w:r>
      <w:r w:rsidRPr="00454574">
        <w:t xml:space="preserve"> </w:t>
      </w:r>
      <w:r w:rsidR="002A76A4" w:rsidRPr="00454574">
        <w:t>озвучил,</w:t>
      </w:r>
      <w:r w:rsidRPr="00454574">
        <w:t xml:space="preserve"> </w:t>
      </w:r>
      <w:r w:rsidR="002A76A4" w:rsidRPr="00454574">
        <w:t>очень</w:t>
      </w:r>
      <w:r w:rsidRPr="00454574">
        <w:t xml:space="preserve"> </w:t>
      </w:r>
      <w:r w:rsidR="002A76A4" w:rsidRPr="00454574">
        <w:t>важно</w:t>
      </w:r>
      <w:r w:rsidRPr="00454574">
        <w:t xml:space="preserve"> </w:t>
      </w:r>
      <w:r w:rsidR="002A76A4" w:rsidRPr="00454574">
        <w:t>для</w:t>
      </w:r>
      <w:r w:rsidRPr="00454574">
        <w:t xml:space="preserve"> </w:t>
      </w:r>
      <w:r w:rsidR="002A76A4" w:rsidRPr="00454574">
        <w:t>тех</w:t>
      </w:r>
      <w:r w:rsidRPr="00454574">
        <w:t xml:space="preserve"> </w:t>
      </w:r>
      <w:r w:rsidR="002A76A4" w:rsidRPr="00454574">
        <w:t>граждан,</w:t>
      </w:r>
      <w:r w:rsidRPr="00454574">
        <w:t xml:space="preserve"> </w:t>
      </w:r>
      <w:r w:rsidR="002A76A4" w:rsidRPr="00454574">
        <w:t>которые</w:t>
      </w:r>
      <w:r w:rsidRPr="00454574">
        <w:t xml:space="preserve"> </w:t>
      </w:r>
      <w:r w:rsidR="002A76A4" w:rsidRPr="00454574">
        <w:t>продолжают</w:t>
      </w:r>
      <w:r w:rsidRPr="00454574">
        <w:t xml:space="preserve"> </w:t>
      </w:r>
      <w:r w:rsidR="002A76A4" w:rsidRPr="00454574">
        <w:t>работать</w:t>
      </w:r>
      <w:r w:rsidRPr="00454574">
        <w:t xml:space="preserve"> </w:t>
      </w:r>
      <w:r w:rsidR="002A76A4" w:rsidRPr="00454574">
        <w:t>после</w:t>
      </w:r>
      <w:r w:rsidRPr="00454574">
        <w:t xml:space="preserve"> </w:t>
      </w:r>
      <w:r w:rsidR="002A76A4" w:rsidRPr="00454574">
        <w:t>выхода</w:t>
      </w:r>
      <w:r w:rsidRPr="00454574">
        <w:t xml:space="preserve"> </w:t>
      </w:r>
      <w:r w:rsidR="002A76A4" w:rsidRPr="00454574">
        <w:t>на</w:t>
      </w:r>
      <w:r w:rsidRPr="00454574">
        <w:t xml:space="preserve"> </w:t>
      </w:r>
      <w:r w:rsidR="002A76A4" w:rsidRPr="00454574">
        <w:t>пенсию.</w:t>
      </w:r>
      <w:r w:rsidRPr="00454574">
        <w:t xml:space="preserve"> </w:t>
      </w:r>
      <w:r w:rsidR="002A76A4" w:rsidRPr="00454574">
        <w:t>Конечно,</w:t>
      </w:r>
      <w:r w:rsidRPr="00454574">
        <w:t xml:space="preserve"> </w:t>
      </w:r>
      <w:r w:rsidR="002A76A4" w:rsidRPr="00454574">
        <w:t>это</w:t>
      </w:r>
      <w:r w:rsidRPr="00454574">
        <w:t xml:space="preserve"> </w:t>
      </w:r>
      <w:r w:rsidR="002A76A4" w:rsidRPr="00454574">
        <w:t>очень</w:t>
      </w:r>
      <w:r w:rsidRPr="00454574">
        <w:t xml:space="preserve"> </w:t>
      </w:r>
      <w:r w:rsidR="002A76A4" w:rsidRPr="00454574">
        <w:t>правильное</w:t>
      </w:r>
      <w:r w:rsidRPr="00454574">
        <w:t xml:space="preserve"> </w:t>
      </w:r>
      <w:r w:rsidR="002A76A4" w:rsidRPr="00454574">
        <w:t>предложение</w:t>
      </w:r>
      <w:r w:rsidRPr="00454574">
        <w:t xml:space="preserve"> </w:t>
      </w:r>
      <w:r w:rsidR="002A76A4" w:rsidRPr="00454574">
        <w:t>и</w:t>
      </w:r>
      <w:r w:rsidRPr="00454574">
        <w:t xml:space="preserve"> </w:t>
      </w:r>
      <w:r w:rsidR="002A76A4" w:rsidRPr="00454574">
        <w:t>правильное</w:t>
      </w:r>
      <w:r w:rsidRPr="00454574">
        <w:t xml:space="preserve"> </w:t>
      </w:r>
      <w:r w:rsidR="002A76A4" w:rsidRPr="00454574">
        <w:t>решение.</w:t>
      </w:r>
      <w:r w:rsidRPr="00454574">
        <w:t xml:space="preserve"> </w:t>
      </w:r>
      <w:r w:rsidR="002A76A4" w:rsidRPr="00454574">
        <w:t>Это</w:t>
      </w:r>
      <w:r w:rsidRPr="00454574">
        <w:t xml:space="preserve"> </w:t>
      </w:r>
      <w:r w:rsidR="002A76A4" w:rsidRPr="00454574">
        <w:t>поддержка</w:t>
      </w:r>
      <w:r w:rsidRPr="00454574">
        <w:t xml:space="preserve"> </w:t>
      </w:r>
      <w:r w:rsidR="002A76A4" w:rsidRPr="00454574">
        <w:t>горожан,</w:t>
      </w:r>
      <w:r w:rsidRPr="00454574">
        <w:t xml:space="preserve"> </w:t>
      </w:r>
      <w:r w:rsidR="002A76A4" w:rsidRPr="00454574">
        <w:t>которые</w:t>
      </w:r>
      <w:r w:rsidRPr="00454574">
        <w:t xml:space="preserve"> </w:t>
      </w:r>
      <w:r w:rsidR="002A76A4" w:rsidRPr="00454574">
        <w:t>продолжают</w:t>
      </w:r>
      <w:r w:rsidRPr="00454574">
        <w:t xml:space="preserve"> </w:t>
      </w:r>
      <w:r w:rsidR="002A76A4" w:rsidRPr="00454574">
        <w:t>использовать</w:t>
      </w:r>
      <w:r w:rsidRPr="00454574">
        <w:t xml:space="preserve"> </w:t>
      </w:r>
      <w:r w:rsidR="002A76A4" w:rsidRPr="00454574">
        <w:t>свои</w:t>
      </w:r>
      <w:r w:rsidRPr="00454574">
        <w:t xml:space="preserve"> </w:t>
      </w:r>
      <w:r w:rsidR="002A76A4" w:rsidRPr="00454574">
        <w:t>знания</w:t>
      </w:r>
      <w:r w:rsidRPr="00454574">
        <w:t xml:space="preserve"> </w:t>
      </w:r>
      <w:r w:rsidR="002A76A4" w:rsidRPr="00454574">
        <w:t>и</w:t>
      </w:r>
      <w:r w:rsidRPr="00454574">
        <w:t xml:space="preserve"> </w:t>
      </w:r>
      <w:r w:rsidR="002A76A4" w:rsidRPr="00454574">
        <w:t>опыт</w:t>
      </w:r>
      <w:r w:rsidRPr="00454574">
        <w:t xml:space="preserve"> </w:t>
      </w:r>
      <w:r w:rsidR="002A76A4" w:rsidRPr="00454574">
        <w:t>на</w:t>
      </w:r>
      <w:r w:rsidRPr="00454574">
        <w:t xml:space="preserve"> </w:t>
      </w:r>
      <w:r w:rsidR="002A76A4" w:rsidRPr="00454574">
        <w:t>развитие</w:t>
      </w:r>
      <w:r w:rsidRPr="00454574">
        <w:t xml:space="preserve"> </w:t>
      </w:r>
      <w:r w:rsidR="002A76A4" w:rsidRPr="00454574">
        <w:t>нашего</w:t>
      </w:r>
      <w:r w:rsidRPr="00454574">
        <w:t xml:space="preserve"> </w:t>
      </w:r>
      <w:r w:rsidR="002A76A4" w:rsidRPr="00454574">
        <w:t>мегаполиса,</w:t>
      </w:r>
      <w:r w:rsidRPr="00454574">
        <w:t xml:space="preserve"> </w:t>
      </w:r>
      <w:r w:rsidR="002A76A4" w:rsidRPr="00454574">
        <w:t>на</w:t>
      </w:r>
      <w:r w:rsidRPr="00454574">
        <w:t xml:space="preserve"> </w:t>
      </w:r>
      <w:r w:rsidR="002A76A4" w:rsidRPr="00454574">
        <w:t>мой</w:t>
      </w:r>
      <w:r w:rsidRPr="00454574">
        <w:t xml:space="preserve"> </w:t>
      </w:r>
      <w:r w:rsidR="002A76A4" w:rsidRPr="00454574">
        <w:t>взгляд,</w:t>
      </w:r>
      <w:r w:rsidRPr="00454574">
        <w:t xml:space="preserve"> </w:t>
      </w:r>
      <w:r w:rsidR="002A76A4" w:rsidRPr="00454574">
        <w:t>это</w:t>
      </w:r>
      <w:r w:rsidRPr="00454574">
        <w:t xml:space="preserve"> </w:t>
      </w:r>
      <w:r w:rsidR="002A76A4" w:rsidRPr="00454574">
        <w:t>решение</w:t>
      </w:r>
      <w:r w:rsidRPr="00454574">
        <w:t xml:space="preserve"> </w:t>
      </w:r>
      <w:r w:rsidR="002A76A4" w:rsidRPr="00454574">
        <w:t>действительно</w:t>
      </w:r>
      <w:r w:rsidRPr="00454574">
        <w:t xml:space="preserve"> </w:t>
      </w:r>
      <w:r w:rsidR="002A76A4" w:rsidRPr="00454574">
        <w:t>получит</w:t>
      </w:r>
      <w:r w:rsidRPr="00454574">
        <w:t xml:space="preserve"> </w:t>
      </w:r>
      <w:r w:rsidR="002A76A4" w:rsidRPr="00454574">
        <w:t>очень</w:t>
      </w:r>
      <w:r w:rsidRPr="00454574">
        <w:t xml:space="preserve"> </w:t>
      </w:r>
      <w:r w:rsidR="002A76A4" w:rsidRPr="00454574">
        <w:t>широкую</w:t>
      </w:r>
      <w:r w:rsidRPr="00454574">
        <w:t xml:space="preserve"> </w:t>
      </w:r>
      <w:r w:rsidR="002A76A4" w:rsidRPr="00454574">
        <w:t>поддержку</w:t>
      </w:r>
      <w:r w:rsidRPr="00454574">
        <w:t xml:space="preserve"> </w:t>
      </w:r>
      <w:r w:rsidR="002A76A4" w:rsidRPr="00454574">
        <w:t>у</w:t>
      </w:r>
      <w:r w:rsidRPr="00454574">
        <w:t xml:space="preserve"> </w:t>
      </w:r>
      <w:r w:rsidR="002A76A4" w:rsidRPr="00454574">
        <w:t>всех,</w:t>
      </w:r>
      <w:r w:rsidRPr="00454574">
        <w:t xml:space="preserve"> </w:t>
      </w:r>
      <w:r w:rsidR="002A76A4" w:rsidRPr="00454574">
        <w:t>кто</w:t>
      </w:r>
      <w:r w:rsidRPr="00454574">
        <w:t xml:space="preserve"> </w:t>
      </w:r>
      <w:r w:rsidR="002A76A4" w:rsidRPr="00454574">
        <w:t>работает,</w:t>
      </w:r>
      <w:r w:rsidRPr="00454574">
        <w:t xml:space="preserve"> </w:t>
      </w:r>
      <w:r w:rsidR="002A76A4" w:rsidRPr="00454574">
        <w:t>являясь</w:t>
      </w:r>
      <w:r w:rsidRPr="00454574">
        <w:t xml:space="preserve"> </w:t>
      </w:r>
      <w:r w:rsidR="002A76A4" w:rsidRPr="00454574">
        <w:t>пенсионером</w:t>
      </w:r>
      <w:r w:rsidRPr="00454574">
        <w:t>»</w:t>
      </w:r>
      <w:r w:rsidR="002A76A4" w:rsidRPr="00454574">
        <w:t>,</w:t>
      </w:r>
      <w:r w:rsidRPr="00454574">
        <w:t xml:space="preserve"> </w:t>
      </w:r>
      <w:r w:rsidR="002A76A4" w:rsidRPr="00454574">
        <w:t>-</w:t>
      </w:r>
      <w:r w:rsidRPr="00454574">
        <w:t xml:space="preserve"> </w:t>
      </w:r>
      <w:r w:rsidR="002A76A4" w:rsidRPr="00454574">
        <w:t>заявил</w:t>
      </w:r>
      <w:r w:rsidRPr="00454574">
        <w:t xml:space="preserve"> </w:t>
      </w:r>
      <w:r w:rsidR="002A76A4" w:rsidRPr="00454574">
        <w:t>Игорь</w:t>
      </w:r>
      <w:r w:rsidRPr="00454574">
        <w:t xml:space="preserve"> </w:t>
      </w:r>
      <w:r w:rsidR="002A76A4" w:rsidRPr="00454574">
        <w:t>Анатольевич.</w:t>
      </w:r>
    </w:p>
    <w:p w:rsidR="002A76A4" w:rsidRPr="00454574" w:rsidRDefault="002A76A4" w:rsidP="002A76A4">
      <w:r w:rsidRPr="00454574">
        <w:t>Начальник</w:t>
      </w:r>
      <w:r w:rsidR="00625B6C" w:rsidRPr="00454574">
        <w:t xml:space="preserve"> </w:t>
      </w:r>
      <w:r w:rsidRPr="00454574">
        <w:t>учебно-методического</w:t>
      </w:r>
      <w:r w:rsidR="00625B6C" w:rsidRPr="00454574">
        <w:t xml:space="preserve"> </w:t>
      </w:r>
      <w:r w:rsidRPr="00454574">
        <w:t>управления</w:t>
      </w:r>
      <w:r w:rsidR="00625B6C" w:rsidRPr="00454574">
        <w:t xml:space="preserve"> </w:t>
      </w:r>
      <w:r w:rsidRPr="00454574">
        <w:t>педиатрического</w:t>
      </w:r>
      <w:r w:rsidR="00625B6C" w:rsidRPr="00454574">
        <w:t xml:space="preserve"> </w:t>
      </w:r>
      <w:r w:rsidRPr="00454574">
        <w:t>университета</w:t>
      </w:r>
      <w:r w:rsidR="00625B6C" w:rsidRPr="00454574">
        <w:t xml:space="preserve"> </w:t>
      </w:r>
      <w:r w:rsidRPr="00454574">
        <w:t>Галина</w:t>
      </w:r>
      <w:r w:rsidR="00625B6C" w:rsidRPr="00454574">
        <w:t xml:space="preserve"> </w:t>
      </w:r>
      <w:r w:rsidRPr="00454574">
        <w:t>Суслова</w:t>
      </w:r>
      <w:r w:rsidR="00625B6C" w:rsidRPr="00454574">
        <w:t xml:space="preserve"> </w:t>
      </w:r>
      <w:r w:rsidRPr="00454574">
        <w:t>поблагодарила</w:t>
      </w:r>
      <w:r w:rsidR="00625B6C" w:rsidRPr="00454574">
        <w:t xml:space="preserve"> </w:t>
      </w:r>
      <w:r w:rsidRPr="00454574">
        <w:t>президента</w:t>
      </w:r>
      <w:r w:rsidR="00625B6C" w:rsidRPr="00454574">
        <w:t xml:space="preserve"> </w:t>
      </w:r>
      <w:r w:rsidRPr="00454574">
        <w:t>и</w:t>
      </w:r>
      <w:r w:rsidR="00625B6C" w:rsidRPr="00454574">
        <w:t xml:space="preserve"> </w:t>
      </w:r>
      <w:r w:rsidRPr="00454574">
        <w:t>губернатора</w:t>
      </w:r>
      <w:r w:rsidR="00625B6C" w:rsidRPr="00454574">
        <w:t xml:space="preserve"> </w:t>
      </w:r>
      <w:r w:rsidRPr="00454574">
        <w:t>за</w:t>
      </w:r>
      <w:r w:rsidR="00625B6C" w:rsidRPr="00454574">
        <w:t xml:space="preserve"> </w:t>
      </w:r>
      <w:r w:rsidRPr="00454574">
        <w:t>эту</w:t>
      </w:r>
      <w:r w:rsidR="00625B6C" w:rsidRPr="00454574">
        <w:t xml:space="preserve"> </w:t>
      </w:r>
      <w:r w:rsidRPr="00454574">
        <w:t>инициативу,</w:t>
      </w:r>
      <w:r w:rsidR="00625B6C" w:rsidRPr="00454574">
        <w:t xml:space="preserve"> </w:t>
      </w:r>
      <w:r w:rsidRPr="00454574">
        <w:t>подчеркнув</w:t>
      </w:r>
      <w:r w:rsidR="00625B6C" w:rsidRPr="00454574">
        <w:t xml:space="preserve"> </w:t>
      </w:r>
      <w:r w:rsidRPr="00454574">
        <w:t>социальную</w:t>
      </w:r>
      <w:r w:rsidR="00625B6C" w:rsidRPr="00454574">
        <w:t xml:space="preserve"> </w:t>
      </w:r>
      <w:r w:rsidRPr="00454574">
        <w:t>справедливость</w:t>
      </w:r>
      <w:r w:rsidR="00625B6C" w:rsidRPr="00454574">
        <w:t xml:space="preserve"> </w:t>
      </w:r>
      <w:r w:rsidRPr="00454574">
        <w:t>такого</w:t>
      </w:r>
      <w:r w:rsidR="00625B6C" w:rsidRPr="00454574">
        <w:t xml:space="preserve"> </w:t>
      </w:r>
      <w:r w:rsidRPr="00454574">
        <w:t>решения.</w:t>
      </w:r>
    </w:p>
    <w:p w:rsidR="002A76A4" w:rsidRPr="00454574" w:rsidRDefault="00625B6C" w:rsidP="002A76A4">
      <w:r w:rsidRPr="00454574">
        <w:t>«</w:t>
      </w:r>
      <w:r w:rsidR="002A76A4" w:rsidRPr="00454574">
        <w:t>Я</w:t>
      </w:r>
      <w:r w:rsidRPr="00454574">
        <w:t xml:space="preserve"> </w:t>
      </w:r>
      <w:r w:rsidR="002A76A4" w:rsidRPr="00454574">
        <w:t>работаю</w:t>
      </w:r>
      <w:r w:rsidRPr="00454574">
        <w:t xml:space="preserve"> </w:t>
      </w:r>
      <w:r w:rsidR="002A76A4" w:rsidRPr="00454574">
        <w:t>в</w:t>
      </w:r>
      <w:r w:rsidRPr="00454574">
        <w:t xml:space="preserve"> </w:t>
      </w:r>
      <w:r w:rsidR="002A76A4" w:rsidRPr="00454574">
        <w:t>университете</w:t>
      </w:r>
      <w:r w:rsidRPr="00454574">
        <w:t xml:space="preserve"> </w:t>
      </w:r>
      <w:r w:rsidR="002A76A4" w:rsidRPr="00454574">
        <w:t>уже</w:t>
      </w:r>
      <w:r w:rsidRPr="00454574">
        <w:t xml:space="preserve"> </w:t>
      </w:r>
      <w:r w:rsidR="002A76A4" w:rsidRPr="00454574">
        <w:t>больше</w:t>
      </w:r>
      <w:r w:rsidRPr="00454574">
        <w:t xml:space="preserve"> </w:t>
      </w:r>
      <w:r w:rsidR="002A76A4" w:rsidRPr="00454574">
        <w:t>40</w:t>
      </w:r>
      <w:r w:rsidRPr="00454574">
        <w:t xml:space="preserve"> </w:t>
      </w:r>
      <w:r w:rsidR="002A76A4" w:rsidRPr="00454574">
        <w:t>лет.</w:t>
      </w:r>
      <w:r w:rsidRPr="00454574">
        <w:t xml:space="preserve"> </w:t>
      </w:r>
      <w:r w:rsidR="002A76A4" w:rsidRPr="00454574">
        <w:t>Из</w:t>
      </w:r>
      <w:r w:rsidRPr="00454574">
        <w:t xml:space="preserve"> </w:t>
      </w:r>
      <w:r w:rsidR="002A76A4" w:rsidRPr="00454574">
        <w:t>них</w:t>
      </w:r>
      <w:r w:rsidRPr="00454574">
        <w:t xml:space="preserve"> </w:t>
      </w:r>
      <w:r w:rsidR="002A76A4" w:rsidRPr="00454574">
        <w:t>10</w:t>
      </w:r>
      <w:r w:rsidRPr="00454574">
        <w:t xml:space="preserve"> </w:t>
      </w:r>
      <w:r w:rsidR="002A76A4" w:rsidRPr="00454574">
        <w:t>лет</w:t>
      </w:r>
      <w:r w:rsidRPr="00454574">
        <w:t xml:space="preserve"> </w:t>
      </w:r>
      <w:r w:rsidR="002A76A4" w:rsidRPr="00454574">
        <w:t>я</w:t>
      </w:r>
      <w:r w:rsidRPr="00454574">
        <w:t xml:space="preserve"> </w:t>
      </w:r>
      <w:r w:rsidR="002A76A4" w:rsidRPr="00454574">
        <w:t>пенсионер</w:t>
      </w:r>
      <w:r w:rsidRPr="00454574">
        <w:t xml:space="preserve"> </w:t>
      </w:r>
      <w:r w:rsidR="002A76A4" w:rsidRPr="00454574">
        <w:t>работающий.</w:t>
      </w:r>
      <w:r w:rsidRPr="00454574">
        <w:t xml:space="preserve"> </w:t>
      </w:r>
      <w:r w:rsidR="002A76A4" w:rsidRPr="00454574">
        <w:t>Большая</w:t>
      </w:r>
      <w:r w:rsidRPr="00454574">
        <w:t xml:space="preserve"> </w:t>
      </w:r>
      <w:r w:rsidR="002A76A4" w:rsidRPr="00454574">
        <w:t>благодарность</w:t>
      </w:r>
      <w:r w:rsidRPr="00454574">
        <w:t xml:space="preserve"> </w:t>
      </w:r>
      <w:r w:rsidR="002A76A4" w:rsidRPr="00454574">
        <w:t>Александру</w:t>
      </w:r>
      <w:r w:rsidRPr="00454574">
        <w:t xml:space="preserve"> </w:t>
      </w:r>
      <w:r w:rsidR="002A76A4" w:rsidRPr="00454574">
        <w:t>Дмитриевичу</w:t>
      </w:r>
      <w:r w:rsidRPr="00454574">
        <w:t xml:space="preserve"> </w:t>
      </w:r>
      <w:r w:rsidR="002A76A4" w:rsidRPr="00454574">
        <w:t>за</w:t>
      </w:r>
      <w:r w:rsidRPr="00454574">
        <w:t xml:space="preserve"> </w:t>
      </w:r>
      <w:r w:rsidR="002A76A4" w:rsidRPr="00454574">
        <w:t>эту</w:t>
      </w:r>
      <w:r w:rsidRPr="00454574">
        <w:t xml:space="preserve"> </w:t>
      </w:r>
      <w:r w:rsidR="002A76A4" w:rsidRPr="00454574">
        <w:t>инициативу,</w:t>
      </w:r>
      <w:r w:rsidRPr="00454574">
        <w:t xml:space="preserve"> </w:t>
      </w:r>
      <w:r w:rsidR="002A76A4" w:rsidRPr="00454574">
        <w:t>наверное,</w:t>
      </w:r>
      <w:r w:rsidRPr="00454574">
        <w:t xml:space="preserve"> </w:t>
      </w:r>
      <w:r w:rsidR="002A76A4" w:rsidRPr="00454574">
        <w:t>от</w:t>
      </w:r>
      <w:r w:rsidRPr="00454574">
        <w:t xml:space="preserve"> </w:t>
      </w:r>
      <w:r w:rsidR="002A76A4" w:rsidRPr="00454574">
        <w:t>всех</w:t>
      </w:r>
      <w:r w:rsidRPr="00454574">
        <w:t xml:space="preserve"> </w:t>
      </w:r>
      <w:r w:rsidR="002A76A4" w:rsidRPr="00454574">
        <w:t>работающих</w:t>
      </w:r>
      <w:r w:rsidRPr="00454574">
        <w:t xml:space="preserve"> </w:t>
      </w:r>
      <w:r w:rsidR="002A76A4" w:rsidRPr="00454574">
        <w:t>пенсионеров.</w:t>
      </w:r>
      <w:r w:rsidRPr="00454574">
        <w:t xml:space="preserve"> </w:t>
      </w:r>
      <w:r w:rsidR="002A76A4" w:rsidRPr="00454574">
        <w:t>И</w:t>
      </w:r>
      <w:r w:rsidRPr="00454574">
        <w:t xml:space="preserve"> </w:t>
      </w:r>
      <w:r w:rsidR="002A76A4" w:rsidRPr="00454574">
        <w:t>большое</w:t>
      </w:r>
      <w:r w:rsidRPr="00454574">
        <w:t xml:space="preserve"> </w:t>
      </w:r>
      <w:r w:rsidR="002A76A4" w:rsidRPr="00454574">
        <w:t>спасибо</w:t>
      </w:r>
      <w:r w:rsidRPr="00454574">
        <w:t xml:space="preserve"> </w:t>
      </w:r>
      <w:r w:rsidR="002A76A4" w:rsidRPr="00454574">
        <w:t>нашему</w:t>
      </w:r>
      <w:r w:rsidRPr="00454574">
        <w:t xml:space="preserve"> </w:t>
      </w:r>
      <w:r w:rsidR="002A76A4" w:rsidRPr="00454574">
        <w:t>президенту</w:t>
      </w:r>
      <w:r w:rsidRPr="00454574">
        <w:t xml:space="preserve"> </w:t>
      </w:r>
      <w:r w:rsidR="002A76A4" w:rsidRPr="00454574">
        <w:t>Владимиру</w:t>
      </w:r>
      <w:r w:rsidRPr="00454574">
        <w:t xml:space="preserve"> </w:t>
      </w:r>
      <w:r w:rsidR="002A76A4" w:rsidRPr="00454574">
        <w:t>Владимировичу</w:t>
      </w:r>
      <w:r w:rsidRPr="00454574">
        <w:t xml:space="preserve"> </w:t>
      </w:r>
      <w:r w:rsidR="002A76A4" w:rsidRPr="00454574">
        <w:t>Путину</w:t>
      </w:r>
      <w:r w:rsidRPr="00454574">
        <w:t xml:space="preserve"> </w:t>
      </w:r>
      <w:r w:rsidR="002A76A4" w:rsidRPr="00454574">
        <w:t>за</w:t>
      </w:r>
      <w:r w:rsidRPr="00454574">
        <w:t xml:space="preserve"> </w:t>
      </w:r>
      <w:r w:rsidR="002A76A4" w:rsidRPr="00454574">
        <w:t>то,</w:t>
      </w:r>
      <w:r w:rsidRPr="00454574">
        <w:t xml:space="preserve"> </w:t>
      </w:r>
      <w:r w:rsidR="002A76A4" w:rsidRPr="00454574">
        <w:t>что</w:t>
      </w:r>
      <w:r w:rsidRPr="00454574">
        <w:t xml:space="preserve"> </w:t>
      </w:r>
      <w:r w:rsidR="002A76A4" w:rsidRPr="00454574">
        <w:t>он</w:t>
      </w:r>
      <w:r w:rsidRPr="00454574">
        <w:t xml:space="preserve"> </w:t>
      </w:r>
      <w:r w:rsidR="002A76A4" w:rsidRPr="00454574">
        <w:t>ее</w:t>
      </w:r>
      <w:r w:rsidRPr="00454574">
        <w:t xml:space="preserve"> </w:t>
      </w:r>
      <w:r w:rsidR="002A76A4" w:rsidRPr="00454574">
        <w:t>поддержал.</w:t>
      </w:r>
      <w:r w:rsidRPr="00454574">
        <w:t xml:space="preserve"> </w:t>
      </w:r>
      <w:r w:rsidR="002A76A4" w:rsidRPr="00454574">
        <w:t>Спасибо</w:t>
      </w:r>
      <w:r w:rsidRPr="00454574">
        <w:t xml:space="preserve"> </w:t>
      </w:r>
      <w:r w:rsidR="002A76A4" w:rsidRPr="00454574">
        <w:t>большое.</w:t>
      </w:r>
      <w:r w:rsidRPr="00454574">
        <w:t xml:space="preserve"> </w:t>
      </w:r>
      <w:r w:rsidR="002A76A4" w:rsidRPr="00454574">
        <w:t>Ну,</w:t>
      </w:r>
      <w:r w:rsidRPr="00454574">
        <w:t xml:space="preserve"> </w:t>
      </w:r>
      <w:r w:rsidR="002A76A4" w:rsidRPr="00454574">
        <w:t>вы</w:t>
      </w:r>
      <w:r w:rsidRPr="00454574">
        <w:t xml:space="preserve"> </w:t>
      </w:r>
      <w:r w:rsidR="002A76A4" w:rsidRPr="00454574">
        <w:t>знаете,</w:t>
      </w:r>
      <w:r w:rsidRPr="00454574">
        <w:t xml:space="preserve"> </w:t>
      </w:r>
      <w:r w:rsidR="002A76A4" w:rsidRPr="00454574">
        <w:t>здесь,</w:t>
      </w:r>
      <w:r w:rsidRPr="00454574">
        <w:t xml:space="preserve"> </w:t>
      </w:r>
      <w:r w:rsidR="002A76A4" w:rsidRPr="00454574">
        <w:t>наверное,</w:t>
      </w:r>
      <w:r w:rsidRPr="00454574">
        <w:t xml:space="preserve"> </w:t>
      </w:r>
      <w:r w:rsidR="002A76A4" w:rsidRPr="00454574">
        <w:t>есть</w:t>
      </w:r>
      <w:r w:rsidRPr="00454574">
        <w:t xml:space="preserve"> </w:t>
      </w:r>
      <w:r w:rsidR="002A76A4" w:rsidRPr="00454574">
        <w:t>элемент</w:t>
      </w:r>
      <w:r w:rsidRPr="00454574">
        <w:t xml:space="preserve"> </w:t>
      </w:r>
      <w:r w:rsidR="002A76A4" w:rsidRPr="00454574">
        <w:t>социальной</w:t>
      </w:r>
      <w:r w:rsidRPr="00454574">
        <w:t xml:space="preserve"> </w:t>
      </w:r>
      <w:r w:rsidR="002A76A4" w:rsidRPr="00454574">
        <w:t>справедливости.</w:t>
      </w:r>
      <w:r w:rsidRPr="00454574">
        <w:t xml:space="preserve"> </w:t>
      </w:r>
      <w:r w:rsidR="002A76A4" w:rsidRPr="00454574">
        <w:t>И</w:t>
      </w:r>
      <w:r w:rsidRPr="00454574">
        <w:t xml:space="preserve"> </w:t>
      </w:r>
      <w:r w:rsidR="002A76A4" w:rsidRPr="00454574">
        <w:t>это</w:t>
      </w:r>
      <w:r w:rsidRPr="00454574">
        <w:t xml:space="preserve"> </w:t>
      </w:r>
      <w:r w:rsidR="002A76A4" w:rsidRPr="00454574">
        <w:t>очень</w:t>
      </w:r>
      <w:r w:rsidRPr="00454574">
        <w:t xml:space="preserve"> </w:t>
      </w:r>
      <w:r w:rsidR="002A76A4" w:rsidRPr="00454574">
        <w:t>важно</w:t>
      </w:r>
      <w:r w:rsidRPr="00454574">
        <w:t xml:space="preserve"> </w:t>
      </w:r>
      <w:r w:rsidR="002A76A4" w:rsidRPr="00454574">
        <w:t>для</w:t>
      </w:r>
      <w:r w:rsidRPr="00454574">
        <w:t xml:space="preserve"> </w:t>
      </w:r>
      <w:r w:rsidR="002A76A4" w:rsidRPr="00454574">
        <w:t>нас</w:t>
      </w:r>
      <w:r w:rsidRPr="00454574">
        <w:t>»</w:t>
      </w:r>
      <w:r w:rsidR="002A76A4" w:rsidRPr="00454574">
        <w:t>,</w:t>
      </w:r>
      <w:r w:rsidRPr="00454574">
        <w:t xml:space="preserve"> </w:t>
      </w:r>
      <w:r w:rsidR="002A76A4" w:rsidRPr="00454574">
        <w:t>-</w:t>
      </w:r>
      <w:r w:rsidRPr="00454574">
        <w:t xml:space="preserve"> </w:t>
      </w:r>
      <w:r w:rsidR="002A76A4" w:rsidRPr="00454574">
        <w:t>сказала</w:t>
      </w:r>
      <w:r w:rsidRPr="00454574">
        <w:t xml:space="preserve"> </w:t>
      </w:r>
      <w:r w:rsidR="002A76A4" w:rsidRPr="00454574">
        <w:t>Галина</w:t>
      </w:r>
      <w:r w:rsidRPr="00454574">
        <w:t xml:space="preserve"> </w:t>
      </w:r>
      <w:r w:rsidR="002A76A4" w:rsidRPr="00454574">
        <w:t>Суслова.</w:t>
      </w:r>
    </w:p>
    <w:p w:rsidR="002A76A4" w:rsidRPr="00454574" w:rsidRDefault="002A76A4" w:rsidP="002A76A4">
      <w:r w:rsidRPr="00454574">
        <w:t>Начальник</w:t>
      </w:r>
      <w:r w:rsidR="00625B6C" w:rsidRPr="00454574">
        <w:t xml:space="preserve"> </w:t>
      </w:r>
      <w:r w:rsidRPr="00454574">
        <w:t>отдела</w:t>
      </w:r>
      <w:r w:rsidR="00625B6C" w:rsidRPr="00454574">
        <w:t xml:space="preserve"> </w:t>
      </w:r>
      <w:r w:rsidRPr="00454574">
        <w:t>кадров</w:t>
      </w:r>
      <w:r w:rsidR="00625B6C" w:rsidRPr="00454574">
        <w:t xml:space="preserve"> </w:t>
      </w:r>
      <w:r w:rsidRPr="00454574">
        <w:t>ГУП</w:t>
      </w:r>
      <w:r w:rsidR="00625B6C" w:rsidRPr="00454574">
        <w:t xml:space="preserve"> «</w:t>
      </w:r>
      <w:r w:rsidRPr="00454574">
        <w:t>Экострой</w:t>
      </w:r>
      <w:r w:rsidR="00625B6C" w:rsidRPr="00454574">
        <w:t xml:space="preserve">» </w:t>
      </w:r>
      <w:r w:rsidRPr="00454574">
        <w:t>Лариса</w:t>
      </w:r>
      <w:r w:rsidR="00625B6C" w:rsidRPr="00454574">
        <w:t xml:space="preserve"> </w:t>
      </w:r>
      <w:r w:rsidRPr="00454574">
        <w:t>Солодухина</w:t>
      </w:r>
      <w:r w:rsidR="00625B6C" w:rsidRPr="00454574">
        <w:t xml:space="preserve"> </w:t>
      </w:r>
      <w:r w:rsidRPr="00454574">
        <w:t>и</w:t>
      </w:r>
      <w:r w:rsidR="00625B6C" w:rsidRPr="00454574">
        <w:t xml:space="preserve"> </w:t>
      </w:r>
      <w:r w:rsidRPr="00454574">
        <w:t>сотрудница</w:t>
      </w:r>
      <w:r w:rsidR="00625B6C" w:rsidRPr="00454574">
        <w:t xml:space="preserve"> </w:t>
      </w:r>
      <w:r w:rsidRPr="00454574">
        <w:t>ПНИ</w:t>
      </w:r>
      <w:r w:rsidR="00625B6C" w:rsidRPr="00454574">
        <w:t xml:space="preserve"> №</w:t>
      </w:r>
      <w:r w:rsidRPr="00454574">
        <w:t>10,</w:t>
      </w:r>
      <w:r w:rsidR="00625B6C" w:rsidRPr="00454574">
        <w:t xml:space="preserve"> </w:t>
      </w:r>
      <w:r w:rsidRPr="00454574">
        <w:t>председатель</w:t>
      </w:r>
      <w:r w:rsidR="00625B6C" w:rsidRPr="00454574">
        <w:t xml:space="preserve"> </w:t>
      </w:r>
      <w:r w:rsidRPr="00454574">
        <w:t>первичной</w:t>
      </w:r>
      <w:r w:rsidR="00625B6C" w:rsidRPr="00454574">
        <w:t xml:space="preserve"> </w:t>
      </w:r>
      <w:r w:rsidRPr="00454574">
        <w:t>профсоюзной</w:t>
      </w:r>
      <w:r w:rsidR="00625B6C" w:rsidRPr="00454574">
        <w:t xml:space="preserve"> </w:t>
      </w:r>
      <w:r w:rsidRPr="00454574">
        <w:t>организации</w:t>
      </w:r>
      <w:r w:rsidR="00625B6C" w:rsidRPr="00454574">
        <w:t xml:space="preserve"> </w:t>
      </w:r>
      <w:r w:rsidRPr="00454574">
        <w:t>Елена</w:t>
      </w:r>
      <w:r w:rsidR="00625B6C" w:rsidRPr="00454574">
        <w:t xml:space="preserve"> </w:t>
      </w:r>
      <w:r w:rsidRPr="00454574">
        <w:t>Чиркова</w:t>
      </w:r>
      <w:r w:rsidR="00625B6C" w:rsidRPr="00454574">
        <w:t xml:space="preserve"> </w:t>
      </w:r>
      <w:r w:rsidRPr="00454574">
        <w:t>в</w:t>
      </w:r>
      <w:r w:rsidR="00625B6C" w:rsidRPr="00454574">
        <w:t xml:space="preserve"> </w:t>
      </w:r>
      <w:r w:rsidRPr="00454574">
        <w:t>беседе</w:t>
      </w:r>
      <w:r w:rsidR="00625B6C" w:rsidRPr="00454574">
        <w:t xml:space="preserve"> </w:t>
      </w:r>
      <w:r w:rsidRPr="00454574">
        <w:t>с</w:t>
      </w:r>
      <w:r w:rsidR="00625B6C" w:rsidRPr="00454574">
        <w:t xml:space="preserve"> </w:t>
      </w:r>
      <w:r w:rsidRPr="00454574">
        <w:t>spb.aif.ru</w:t>
      </w:r>
      <w:r w:rsidR="00625B6C" w:rsidRPr="00454574">
        <w:t xml:space="preserve"> </w:t>
      </w:r>
      <w:r w:rsidRPr="00454574">
        <w:t>также</w:t>
      </w:r>
      <w:r w:rsidR="00625B6C" w:rsidRPr="00454574">
        <w:t xml:space="preserve"> </w:t>
      </w:r>
      <w:r w:rsidRPr="00454574">
        <w:t>высказались</w:t>
      </w:r>
      <w:r w:rsidR="00625B6C" w:rsidRPr="00454574">
        <w:t xml:space="preserve"> </w:t>
      </w:r>
      <w:r w:rsidRPr="00454574">
        <w:t>в</w:t>
      </w:r>
      <w:r w:rsidR="00625B6C" w:rsidRPr="00454574">
        <w:t xml:space="preserve"> </w:t>
      </w:r>
      <w:r w:rsidRPr="00454574">
        <w:t>поддержку</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По</w:t>
      </w:r>
      <w:r w:rsidR="00625B6C" w:rsidRPr="00454574">
        <w:t xml:space="preserve"> </w:t>
      </w:r>
      <w:r w:rsidRPr="00454574">
        <w:t>их</w:t>
      </w:r>
      <w:r w:rsidR="00625B6C" w:rsidRPr="00454574">
        <w:t xml:space="preserve"> </w:t>
      </w:r>
      <w:r w:rsidRPr="00454574">
        <w:t>мнению,</w:t>
      </w:r>
      <w:r w:rsidR="00625B6C" w:rsidRPr="00454574">
        <w:t xml:space="preserve"> </w:t>
      </w:r>
      <w:r w:rsidRPr="00454574">
        <w:t>такая</w:t>
      </w:r>
      <w:r w:rsidR="00625B6C" w:rsidRPr="00454574">
        <w:t xml:space="preserve"> </w:t>
      </w:r>
      <w:r w:rsidRPr="00454574">
        <w:t>мера</w:t>
      </w:r>
      <w:r w:rsidR="00625B6C" w:rsidRPr="00454574">
        <w:t xml:space="preserve"> </w:t>
      </w:r>
      <w:r w:rsidRPr="00454574">
        <w:t>восстановит</w:t>
      </w:r>
      <w:r w:rsidR="00625B6C" w:rsidRPr="00454574">
        <w:t xml:space="preserve"> </w:t>
      </w:r>
      <w:r w:rsidRPr="00454574">
        <w:t>справедливость</w:t>
      </w:r>
      <w:r w:rsidR="00625B6C" w:rsidRPr="00454574">
        <w:t xml:space="preserve"> </w:t>
      </w:r>
      <w:r w:rsidRPr="00454574">
        <w:t>и</w:t>
      </w:r>
      <w:r w:rsidR="00625B6C" w:rsidRPr="00454574">
        <w:t xml:space="preserve"> </w:t>
      </w:r>
      <w:r w:rsidRPr="00454574">
        <w:t>повысит</w:t>
      </w:r>
      <w:r w:rsidR="00625B6C" w:rsidRPr="00454574">
        <w:t xml:space="preserve"> </w:t>
      </w:r>
      <w:r w:rsidRPr="00454574">
        <w:t>мотивацию</w:t>
      </w:r>
      <w:r w:rsidR="00625B6C" w:rsidRPr="00454574">
        <w:t xml:space="preserve"> </w:t>
      </w:r>
      <w:r w:rsidRPr="00454574">
        <w:t>пенсионеров</w:t>
      </w:r>
      <w:r w:rsidR="00625B6C" w:rsidRPr="00454574">
        <w:t xml:space="preserve"> </w:t>
      </w:r>
      <w:r w:rsidRPr="00454574">
        <w:t>продолжать</w:t>
      </w:r>
      <w:r w:rsidR="00625B6C" w:rsidRPr="00454574">
        <w:t xml:space="preserve"> </w:t>
      </w:r>
      <w:r w:rsidRPr="00454574">
        <w:t>работать,</w:t>
      </w:r>
      <w:r w:rsidR="00625B6C" w:rsidRPr="00454574">
        <w:t xml:space="preserve"> </w:t>
      </w:r>
      <w:r w:rsidRPr="00454574">
        <w:t>что</w:t>
      </w:r>
      <w:r w:rsidR="00625B6C" w:rsidRPr="00454574">
        <w:t xml:space="preserve"> </w:t>
      </w:r>
      <w:r w:rsidRPr="00454574">
        <w:t>особенно</w:t>
      </w:r>
      <w:r w:rsidR="00625B6C" w:rsidRPr="00454574">
        <w:t xml:space="preserve"> </w:t>
      </w:r>
      <w:r w:rsidRPr="00454574">
        <w:t>важно</w:t>
      </w:r>
      <w:r w:rsidR="00625B6C" w:rsidRPr="00454574">
        <w:t xml:space="preserve"> </w:t>
      </w:r>
      <w:r w:rsidRPr="00454574">
        <w:t>для</w:t>
      </w:r>
      <w:r w:rsidR="00625B6C" w:rsidRPr="00454574">
        <w:t xml:space="preserve"> </w:t>
      </w:r>
      <w:r w:rsidRPr="00454574">
        <w:t>социальной</w:t>
      </w:r>
      <w:r w:rsidR="00625B6C" w:rsidRPr="00454574">
        <w:t xml:space="preserve"> </w:t>
      </w:r>
      <w:r w:rsidRPr="00454574">
        <w:t>сферы.</w:t>
      </w:r>
    </w:p>
    <w:p w:rsidR="002A76A4" w:rsidRPr="00454574" w:rsidRDefault="00625B6C" w:rsidP="002A76A4">
      <w:r w:rsidRPr="00454574">
        <w:t>«</w:t>
      </w:r>
      <w:r w:rsidR="002A76A4" w:rsidRPr="00454574">
        <w:t>Я</w:t>
      </w:r>
      <w:r w:rsidRPr="00454574">
        <w:t xml:space="preserve"> </w:t>
      </w:r>
      <w:r w:rsidR="002A76A4" w:rsidRPr="00454574">
        <w:t>считаю,</w:t>
      </w:r>
      <w:r w:rsidRPr="00454574">
        <w:t xml:space="preserve"> </w:t>
      </w:r>
      <w:r w:rsidR="002A76A4" w:rsidRPr="00454574">
        <w:t>что</w:t>
      </w:r>
      <w:r w:rsidRPr="00454574">
        <w:t xml:space="preserve"> </w:t>
      </w:r>
      <w:r w:rsidR="002A76A4" w:rsidRPr="00454574">
        <w:t>это</w:t>
      </w:r>
      <w:r w:rsidRPr="00454574">
        <w:t xml:space="preserve"> </w:t>
      </w:r>
      <w:r w:rsidR="002A76A4" w:rsidRPr="00454574">
        <w:t>отличная</w:t>
      </w:r>
      <w:r w:rsidRPr="00454574">
        <w:t xml:space="preserve"> </w:t>
      </w:r>
      <w:r w:rsidR="002A76A4" w:rsidRPr="00454574">
        <w:t>идея.</w:t>
      </w:r>
      <w:r w:rsidRPr="00454574">
        <w:t xml:space="preserve"> </w:t>
      </w:r>
      <w:r w:rsidR="002A76A4" w:rsidRPr="00454574">
        <w:t>Я</w:t>
      </w:r>
      <w:r w:rsidRPr="00454574">
        <w:t xml:space="preserve"> </w:t>
      </w:r>
      <w:r w:rsidR="002A76A4" w:rsidRPr="00454574">
        <w:t>сама</w:t>
      </w:r>
      <w:r w:rsidRPr="00454574">
        <w:t xml:space="preserve"> </w:t>
      </w:r>
      <w:r w:rsidR="002A76A4" w:rsidRPr="00454574">
        <w:t>работающий</w:t>
      </w:r>
      <w:r w:rsidRPr="00454574">
        <w:t xml:space="preserve"> </w:t>
      </w:r>
      <w:r w:rsidR="002A76A4" w:rsidRPr="00454574">
        <w:t>пенсионер,</w:t>
      </w:r>
      <w:r w:rsidRPr="00454574">
        <w:t xml:space="preserve"> </w:t>
      </w:r>
      <w:r w:rsidR="002A76A4" w:rsidRPr="00454574">
        <w:t>и</w:t>
      </w:r>
      <w:r w:rsidRPr="00454574">
        <w:t xml:space="preserve"> </w:t>
      </w:r>
      <w:r w:rsidR="002A76A4" w:rsidRPr="00454574">
        <w:t>считаю,</w:t>
      </w:r>
      <w:r w:rsidRPr="00454574">
        <w:t xml:space="preserve"> </w:t>
      </w:r>
      <w:r w:rsidR="002A76A4" w:rsidRPr="00454574">
        <w:t>что</w:t>
      </w:r>
      <w:r w:rsidRPr="00454574">
        <w:t xml:space="preserve"> </w:t>
      </w:r>
      <w:r w:rsidR="002A76A4" w:rsidRPr="00454574">
        <w:t>это</w:t>
      </w:r>
      <w:r w:rsidRPr="00454574">
        <w:t xml:space="preserve"> </w:t>
      </w:r>
      <w:r w:rsidR="002A76A4" w:rsidRPr="00454574">
        <w:t>очень</w:t>
      </w:r>
      <w:r w:rsidRPr="00454574">
        <w:t xml:space="preserve"> </w:t>
      </w:r>
      <w:r w:rsidR="002A76A4" w:rsidRPr="00454574">
        <w:t>справедливо.</w:t>
      </w:r>
      <w:r w:rsidRPr="00454574">
        <w:t xml:space="preserve"> </w:t>
      </w:r>
      <w:r w:rsidR="002A76A4" w:rsidRPr="00454574">
        <w:t>Я</w:t>
      </w:r>
      <w:r w:rsidRPr="00454574">
        <w:t xml:space="preserve"> </w:t>
      </w:r>
      <w:r w:rsidR="002A76A4" w:rsidRPr="00454574">
        <w:t>даже</w:t>
      </w:r>
      <w:r w:rsidRPr="00454574">
        <w:t xml:space="preserve"> </w:t>
      </w:r>
      <w:r w:rsidR="002A76A4" w:rsidRPr="00454574">
        <w:t>обсуждала</w:t>
      </w:r>
      <w:r w:rsidRPr="00454574">
        <w:t xml:space="preserve"> </w:t>
      </w:r>
      <w:r w:rsidR="002A76A4" w:rsidRPr="00454574">
        <w:t>эту</w:t>
      </w:r>
      <w:r w:rsidRPr="00454574">
        <w:t xml:space="preserve"> </w:t>
      </w:r>
      <w:r w:rsidR="002A76A4" w:rsidRPr="00454574">
        <w:t>идею</w:t>
      </w:r>
      <w:r w:rsidRPr="00454574">
        <w:t xml:space="preserve"> </w:t>
      </w:r>
      <w:r w:rsidR="002A76A4" w:rsidRPr="00454574">
        <w:t>со</w:t>
      </w:r>
      <w:r w:rsidRPr="00454574">
        <w:t xml:space="preserve"> </w:t>
      </w:r>
      <w:r w:rsidR="002A76A4" w:rsidRPr="00454574">
        <w:t>своими</w:t>
      </w:r>
      <w:r w:rsidRPr="00454574">
        <w:t xml:space="preserve"> </w:t>
      </w:r>
      <w:r w:rsidR="002A76A4" w:rsidRPr="00454574">
        <w:t>подругами,</w:t>
      </w:r>
      <w:r w:rsidRPr="00454574">
        <w:t xml:space="preserve"> </w:t>
      </w:r>
      <w:r w:rsidR="002A76A4" w:rsidRPr="00454574">
        <w:t>которые</w:t>
      </w:r>
      <w:r w:rsidRPr="00454574">
        <w:t xml:space="preserve"> </w:t>
      </w:r>
      <w:r w:rsidR="002A76A4" w:rsidRPr="00454574">
        <w:t>тоже</w:t>
      </w:r>
      <w:r w:rsidRPr="00454574">
        <w:t xml:space="preserve"> </w:t>
      </w:r>
      <w:r w:rsidR="002A76A4" w:rsidRPr="00454574">
        <w:t>работающие</w:t>
      </w:r>
      <w:r w:rsidRPr="00454574">
        <w:t xml:space="preserve"> </w:t>
      </w:r>
      <w:r w:rsidR="002A76A4" w:rsidRPr="00454574">
        <w:t>пенсионеры.</w:t>
      </w:r>
      <w:r w:rsidRPr="00454574">
        <w:t xml:space="preserve"> </w:t>
      </w:r>
      <w:r w:rsidR="002A76A4" w:rsidRPr="00454574">
        <w:t>Мы</w:t>
      </w:r>
      <w:r w:rsidRPr="00454574">
        <w:t xml:space="preserve"> </w:t>
      </w:r>
      <w:r w:rsidR="002A76A4" w:rsidRPr="00454574">
        <w:t>все</w:t>
      </w:r>
      <w:r w:rsidRPr="00454574">
        <w:t xml:space="preserve"> </w:t>
      </w:r>
      <w:r w:rsidR="002A76A4" w:rsidRPr="00454574">
        <w:t>считаем,</w:t>
      </w:r>
      <w:r w:rsidRPr="00454574">
        <w:t xml:space="preserve"> </w:t>
      </w:r>
      <w:r w:rsidR="002A76A4" w:rsidRPr="00454574">
        <w:t>что</w:t>
      </w:r>
      <w:r w:rsidRPr="00454574">
        <w:t xml:space="preserve"> </w:t>
      </w:r>
      <w:r w:rsidR="002A76A4" w:rsidRPr="00454574">
        <w:t>это</w:t>
      </w:r>
      <w:r w:rsidRPr="00454574">
        <w:t xml:space="preserve"> </w:t>
      </w:r>
      <w:r w:rsidR="002A76A4" w:rsidRPr="00454574">
        <w:t>будет</w:t>
      </w:r>
      <w:r w:rsidRPr="00454574">
        <w:t xml:space="preserve"> </w:t>
      </w:r>
      <w:r w:rsidR="002A76A4" w:rsidRPr="00454574">
        <w:t>справедливо.</w:t>
      </w:r>
      <w:r w:rsidRPr="00454574">
        <w:t xml:space="preserve"> </w:t>
      </w:r>
      <w:r w:rsidR="002A76A4" w:rsidRPr="00454574">
        <w:t>Я</w:t>
      </w:r>
      <w:r w:rsidRPr="00454574">
        <w:t xml:space="preserve"> </w:t>
      </w:r>
      <w:r w:rsidR="002A76A4" w:rsidRPr="00454574">
        <w:t>думаю,</w:t>
      </w:r>
      <w:r w:rsidRPr="00454574">
        <w:t xml:space="preserve"> </w:t>
      </w:r>
      <w:r w:rsidR="002A76A4" w:rsidRPr="00454574">
        <w:t>что</w:t>
      </w:r>
      <w:r w:rsidRPr="00454574">
        <w:t xml:space="preserve"> </w:t>
      </w:r>
      <w:r w:rsidR="002A76A4" w:rsidRPr="00454574">
        <w:t>все</w:t>
      </w:r>
      <w:r w:rsidRPr="00454574">
        <w:t xml:space="preserve"> </w:t>
      </w:r>
      <w:r w:rsidR="002A76A4" w:rsidRPr="00454574">
        <w:t>работающие</w:t>
      </w:r>
      <w:r w:rsidRPr="00454574">
        <w:t xml:space="preserve"> </w:t>
      </w:r>
      <w:r w:rsidR="002A76A4" w:rsidRPr="00454574">
        <w:t>пенсионеры</w:t>
      </w:r>
      <w:r w:rsidRPr="00454574">
        <w:t xml:space="preserve"> </w:t>
      </w:r>
      <w:r w:rsidR="002A76A4" w:rsidRPr="00454574">
        <w:t>будут</w:t>
      </w:r>
      <w:r w:rsidRPr="00454574">
        <w:t xml:space="preserve"> </w:t>
      </w:r>
      <w:r w:rsidR="002A76A4" w:rsidRPr="00454574">
        <w:t>очень</w:t>
      </w:r>
      <w:r w:rsidRPr="00454574">
        <w:t xml:space="preserve"> </w:t>
      </w:r>
      <w:r w:rsidR="002A76A4" w:rsidRPr="00454574">
        <w:t>довольны</w:t>
      </w:r>
      <w:r w:rsidRPr="00454574">
        <w:t xml:space="preserve"> </w:t>
      </w:r>
      <w:r w:rsidR="002A76A4" w:rsidRPr="00454574">
        <w:t>таким</w:t>
      </w:r>
      <w:r w:rsidRPr="00454574">
        <w:t xml:space="preserve"> </w:t>
      </w:r>
      <w:r w:rsidR="002A76A4" w:rsidRPr="00454574">
        <w:t>решением</w:t>
      </w:r>
      <w:r w:rsidRPr="00454574">
        <w:t>»</w:t>
      </w:r>
      <w:r w:rsidR="002A76A4" w:rsidRPr="00454574">
        <w:t>,</w:t>
      </w:r>
      <w:r w:rsidRPr="00454574">
        <w:t xml:space="preserve"> </w:t>
      </w:r>
      <w:r w:rsidR="002A76A4" w:rsidRPr="00454574">
        <w:t>-</w:t>
      </w:r>
      <w:r w:rsidRPr="00454574">
        <w:t xml:space="preserve"> </w:t>
      </w:r>
      <w:r w:rsidR="002A76A4" w:rsidRPr="00454574">
        <w:t>поделилась</w:t>
      </w:r>
      <w:r w:rsidRPr="00454574">
        <w:t xml:space="preserve"> </w:t>
      </w:r>
      <w:r w:rsidR="002A76A4" w:rsidRPr="00454574">
        <w:t>Лариса</w:t>
      </w:r>
      <w:r w:rsidRPr="00454574">
        <w:t xml:space="preserve"> </w:t>
      </w:r>
      <w:r w:rsidR="002A76A4" w:rsidRPr="00454574">
        <w:t>Николаевна.</w:t>
      </w:r>
    </w:p>
    <w:p w:rsidR="002A76A4" w:rsidRPr="00454574" w:rsidRDefault="00625B6C" w:rsidP="002A76A4">
      <w:r w:rsidRPr="00454574">
        <w:t>«</w:t>
      </w:r>
      <w:r w:rsidR="002A76A4" w:rsidRPr="00454574">
        <w:t>Это</w:t>
      </w:r>
      <w:r w:rsidRPr="00454574">
        <w:t xml:space="preserve"> </w:t>
      </w:r>
      <w:r w:rsidR="002A76A4" w:rsidRPr="00454574">
        <w:t>очень</w:t>
      </w:r>
      <w:r w:rsidRPr="00454574">
        <w:t xml:space="preserve"> </w:t>
      </w:r>
      <w:r w:rsidR="002A76A4" w:rsidRPr="00454574">
        <w:t>хорошо.</w:t>
      </w:r>
      <w:r w:rsidRPr="00454574">
        <w:t xml:space="preserve"> </w:t>
      </w:r>
      <w:r w:rsidR="002A76A4" w:rsidRPr="00454574">
        <w:t>Работающие</w:t>
      </w:r>
      <w:r w:rsidRPr="00454574">
        <w:t xml:space="preserve"> </w:t>
      </w:r>
      <w:r w:rsidR="002A76A4" w:rsidRPr="00454574">
        <w:t>пенсионеры,</w:t>
      </w:r>
      <w:r w:rsidRPr="00454574">
        <w:t xml:space="preserve"> </w:t>
      </w:r>
      <w:r w:rsidR="002A76A4" w:rsidRPr="00454574">
        <w:t>на</w:t>
      </w:r>
      <w:r w:rsidRPr="00454574">
        <w:t xml:space="preserve"> </w:t>
      </w:r>
      <w:r w:rsidR="002A76A4" w:rsidRPr="00454574">
        <w:t>мой</w:t>
      </w:r>
      <w:r w:rsidRPr="00454574">
        <w:t xml:space="preserve"> </w:t>
      </w:r>
      <w:r w:rsidR="002A76A4" w:rsidRPr="00454574">
        <w:t>взгляд,</w:t>
      </w:r>
      <w:r w:rsidRPr="00454574">
        <w:t xml:space="preserve"> </w:t>
      </w:r>
      <w:r w:rsidR="002A76A4" w:rsidRPr="00454574">
        <w:t>ущемлены</w:t>
      </w:r>
      <w:r w:rsidRPr="00454574">
        <w:t xml:space="preserve"> </w:t>
      </w:r>
      <w:r w:rsidR="002A76A4" w:rsidRPr="00454574">
        <w:t>в</w:t>
      </w:r>
      <w:r w:rsidRPr="00454574">
        <w:t xml:space="preserve"> </w:t>
      </w:r>
      <w:r w:rsidR="002A76A4" w:rsidRPr="00454574">
        <w:t>правах,</w:t>
      </w:r>
      <w:r w:rsidRPr="00454574">
        <w:t xml:space="preserve"> </w:t>
      </w:r>
      <w:r w:rsidR="002A76A4" w:rsidRPr="00454574">
        <w:t>потому</w:t>
      </w:r>
      <w:r w:rsidRPr="00454574">
        <w:t xml:space="preserve"> </w:t>
      </w:r>
      <w:r w:rsidR="002A76A4" w:rsidRPr="00454574">
        <w:t>что</w:t>
      </w:r>
      <w:r w:rsidRPr="00454574">
        <w:t xml:space="preserve"> </w:t>
      </w:r>
      <w:r w:rsidR="002A76A4" w:rsidRPr="00454574">
        <w:t>им</w:t>
      </w:r>
      <w:r w:rsidRPr="00454574">
        <w:t xml:space="preserve"> </w:t>
      </w:r>
      <w:r w:rsidR="002A76A4" w:rsidRPr="00454574">
        <w:t>не</w:t>
      </w:r>
      <w:r w:rsidRPr="00454574">
        <w:t xml:space="preserve"> </w:t>
      </w:r>
      <w:r w:rsidR="002A76A4" w:rsidRPr="00454574">
        <w:t>индексируют</w:t>
      </w:r>
      <w:r w:rsidRPr="00454574">
        <w:t xml:space="preserve"> </w:t>
      </w:r>
      <w:r w:rsidR="002A76A4" w:rsidRPr="00454574">
        <w:t>пенсию.</w:t>
      </w:r>
      <w:r w:rsidRPr="00454574">
        <w:t xml:space="preserve"> </w:t>
      </w:r>
      <w:r w:rsidR="002A76A4" w:rsidRPr="00454574">
        <w:t>И</w:t>
      </w:r>
      <w:r w:rsidRPr="00454574">
        <w:t xml:space="preserve"> </w:t>
      </w:r>
      <w:r w:rsidR="002A76A4" w:rsidRPr="00454574">
        <w:t>многие</w:t>
      </w:r>
      <w:r w:rsidRPr="00454574">
        <w:t xml:space="preserve"> </w:t>
      </w:r>
      <w:r w:rsidR="002A76A4" w:rsidRPr="00454574">
        <w:t>пенсионеры</w:t>
      </w:r>
      <w:r w:rsidRPr="00454574">
        <w:t xml:space="preserve"> </w:t>
      </w:r>
      <w:r w:rsidR="002A76A4" w:rsidRPr="00454574">
        <w:t>увольняются,</w:t>
      </w:r>
      <w:r w:rsidRPr="00454574">
        <w:t xml:space="preserve"> </w:t>
      </w:r>
      <w:r w:rsidR="002A76A4" w:rsidRPr="00454574">
        <w:t>потому</w:t>
      </w:r>
      <w:r w:rsidRPr="00454574">
        <w:t xml:space="preserve"> </w:t>
      </w:r>
      <w:r w:rsidR="002A76A4" w:rsidRPr="00454574">
        <w:t>что</w:t>
      </w:r>
      <w:r w:rsidRPr="00454574">
        <w:t xml:space="preserve"> </w:t>
      </w:r>
      <w:r w:rsidR="002A76A4" w:rsidRPr="00454574">
        <w:t>им</w:t>
      </w:r>
      <w:r w:rsidRPr="00454574">
        <w:t xml:space="preserve"> </w:t>
      </w:r>
      <w:r w:rsidR="002A76A4" w:rsidRPr="00454574">
        <w:t>невыгодно</w:t>
      </w:r>
      <w:r w:rsidRPr="00454574">
        <w:t xml:space="preserve"> </w:t>
      </w:r>
      <w:r w:rsidR="002A76A4" w:rsidRPr="00454574">
        <w:t>работать.</w:t>
      </w:r>
      <w:r w:rsidRPr="00454574">
        <w:t xml:space="preserve"> </w:t>
      </w:r>
      <w:r w:rsidR="002A76A4" w:rsidRPr="00454574">
        <w:t>Они,</w:t>
      </w:r>
      <w:r w:rsidRPr="00454574">
        <w:t xml:space="preserve"> </w:t>
      </w:r>
      <w:r w:rsidR="002A76A4" w:rsidRPr="00454574">
        <w:t>по</w:t>
      </w:r>
      <w:r w:rsidRPr="00454574">
        <w:t xml:space="preserve"> </w:t>
      </w:r>
      <w:r w:rsidR="002A76A4" w:rsidRPr="00454574">
        <w:t>сути,</w:t>
      </w:r>
      <w:r w:rsidRPr="00454574">
        <w:t xml:space="preserve"> </w:t>
      </w:r>
      <w:r w:rsidR="002A76A4" w:rsidRPr="00454574">
        <w:t>составляли</w:t>
      </w:r>
      <w:r w:rsidRPr="00454574">
        <w:t xml:space="preserve"> </w:t>
      </w:r>
      <w:r w:rsidR="002A76A4" w:rsidRPr="00454574">
        <w:t>костяк</w:t>
      </w:r>
      <w:r w:rsidRPr="00454574">
        <w:t xml:space="preserve"> </w:t>
      </w:r>
      <w:r w:rsidR="002A76A4" w:rsidRPr="00454574">
        <w:t>сотрудников.</w:t>
      </w:r>
      <w:r w:rsidRPr="00454574">
        <w:t xml:space="preserve"> </w:t>
      </w:r>
      <w:r w:rsidR="002A76A4" w:rsidRPr="00454574">
        <w:t>А</w:t>
      </w:r>
      <w:r w:rsidRPr="00454574">
        <w:t xml:space="preserve"> </w:t>
      </w:r>
      <w:r w:rsidR="002A76A4" w:rsidRPr="00454574">
        <w:t>молодежь</w:t>
      </w:r>
      <w:r w:rsidRPr="00454574">
        <w:t xml:space="preserve"> </w:t>
      </w:r>
      <w:r w:rsidR="002A76A4" w:rsidRPr="00454574">
        <w:t>неохотно</w:t>
      </w:r>
      <w:r w:rsidRPr="00454574">
        <w:t xml:space="preserve"> </w:t>
      </w:r>
      <w:r w:rsidR="002A76A4" w:rsidRPr="00454574">
        <w:t>ид</w:t>
      </w:r>
      <w:r w:rsidRPr="00454574">
        <w:t>е</w:t>
      </w:r>
      <w:r w:rsidR="002A76A4" w:rsidRPr="00454574">
        <w:t>т</w:t>
      </w:r>
      <w:r w:rsidRPr="00454574">
        <w:t xml:space="preserve"> </w:t>
      </w:r>
      <w:r w:rsidR="002A76A4" w:rsidRPr="00454574">
        <w:t>работать</w:t>
      </w:r>
      <w:r w:rsidRPr="00454574">
        <w:t xml:space="preserve"> </w:t>
      </w:r>
      <w:r w:rsidR="002A76A4" w:rsidRPr="00454574">
        <w:t>в</w:t>
      </w:r>
      <w:r w:rsidRPr="00454574">
        <w:t xml:space="preserve"> </w:t>
      </w:r>
      <w:r w:rsidR="002A76A4" w:rsidRPr="00454574">
        <w:t>социальную</w:t>
      </w:r>
      <w:r w:rsidRPr="00454574">
        <w:t xml:space="preserve"> </w:t>
      </w:r>
      <w:r w:rsidR="002A76A4" w:rsidRPr="00454574">
        <w:t>сферу,</w:t>
      </w:r>
      <w:r w:rsidRPr="00454574">
        <w:t xml:space="preserve"> </w:t>
      </w:r>
      <w:r w:rsidR="002A76A4" w:rsidRPr="00454574">
        <w:t>потому</w:t>
      </w:r>
      <w:r w:rsidRPr="00454574">
        <w:t xml:space="preserve"> </w:t>
      </w:r>
      <w:r w:rsidR="002A76A4" w:rsidRPr="00454574">
        <w:t>что</w:t>
      </w:r>
      <w:r w:rsidRPr="00454574">
        <w:t xml:space="preserve"> </w:t>
      </w:r>
      <w:r w:rsidR="002A76A4" w:rsidRPr="00454574">
        <w:t>это</w:t>
      </w:r>
      <w:r w:rsidRPr="00454574">
        <w:t xml:space="preserve"> </w:t>
      </w:r>
      <w:r w:rsidR="002A76A4" w:rsidRPr="00454574">
        <w:t>очень</w:t>
      </w:r>
      <w:r w:rsidRPr="00454574">
        <w:t xml:space="preserve"> </w:t>
      </w:r>
      <w:r w:rsidR="002A76A4" w:rsidRPr="00454574">
        <w:t>сложно.</w:t>
      </w:r>
      <w:r w:rsidRPr="00454574">
        <w:t xml:space="preserve"> </w:t>
      </w:r>
      <w:r w:rsidR="002A76A4" w:rsidRPr="00454574">
        <w:t>Из-за</w:t>
      </w:r>
      <w:r w:rsidRPr="00454574">
        <w:t xml:space="preserve"> </w:t>
      </w:r>
      <w:r w:rsidR="002A76A4" w:rsidRPr="00454574">
        <w:t>этого</w:t>
      </w:r>
      <w:r w:rsidRPr="00454574">
        <w:t xml:space="preserve"> </w:t>
      </w:r>
      <w:r w:rsidR="002A76A4" w:rsidRPr="00454574">
        <w:t>большая</w:t>
      </w:r>
      <w:r w:rsidRPr="00454574">
        <w:t xml:space="preserve"> </w:t>
      </w:r>
      <w:r w:rsidR="002A76A4" w:rsidRPr="00454574">
        <w:t>текучка</w:t>
      </w:r>
      <w:r w:rsidRPr="00454574">
        <w:t xml:space="preserve"> </w:t>
      </w:r>
      <w:r w:rsidR="002A76A4" w:rsidRPr="00454574">
        <w:t>кадров,</w:t>
      </w:r>
      <w:r w:rsidRPr="00454574">
        <w:t xml:space="preserve"> </w:t>
      </w:r>
      <w:r w:rsidR="002A76A4" w:rsidRPr="00454574">
        <w:t>в</w:t>
      </w:r>
      <w:r w:rsidRPr="00454574">
        <w:t xml:space="preserve"> </w:t>
      </w:r>
      <w:r w:rsidR="002A76A4" w:rsidRPr="00454574">
        <w:t>нашем</w:t>
      </w:r>
      <w:r w:rsidRPr="00454574">
        <w:t xml:space="preserve"> </w:t>
      </w:r>
      <w:r w:rsidR="002A76A4" w:rsidRPr="00454574">
        <w:t>учреждении,</w:t>
      </w:r>
      <w:r w:rsidRPr="00454574">
        <w:t xml:space="preserve"> </w:t>
      </w:r>
      <w:r w:rsidR="002A76A4" w:rsidRPr="00454574">
        <w:t>например,</w:t>
      </w:r>
      <w:r w:rsidRPr="00454574">
        <w:t xml:space="preserve"> </w:t>
      </w:r>
      <w:r w:rsidR="002A76A4" w:rsidRPr="00454574">
        <w:t>в</w:t>
      </w:r>
      <w:r w:rsidRPr="00454574">
        <w:t xml:space="preserve"> </w:t>
      </w:r>
      <w:r w:rsidR="002A76A4" w:rsidRPr="00454574">
        <w:t>прошлом</w:t>
      </w:r>
      <w:r w:rsidRPr="00454574">
        <w:t xml:space="preserve"> </w:t>
      </w:r>
      <w:r w:rsidR="002A76A4" w:rsidRPr="00454574">
        <w:t>месяце</w:t>
      </w:r>
      <w:r w:rsidRPr="00454574">
        <w:t xml:space="preserve"> </w:t>
      </w:r>
      <w:r w:rsidR="002A76A4" w:rsidRPr="00454574">
        <w:t>уволился</w:t>
      </w:r>
      <w:r w:rsidRPr="00454574">
        <w:t xml:space="preserve"> </w:t>
      </w:r>
      <w:r w:rsidR="002A76A4" w:rsidRPr="00454574">
        <w:t>21</w:t>
      </w:r>
      <w:r w:rsidRPr="00454574">
        <w:t xml:space="preserve"> </w:t>
      </w:r>
      <w:r w:rsidR="002A76A4" w:rsidRPr="00454574">
        <w:t>человек.</w:t>
      </w:r>
      <w:r w:rsidRPr="00454574">
        <w:t xml:space="preserve"> </w:t>
      </w:r>
      <w:r w:rsidR="002A76A4" w:rsidRPr="00454574">
        <w:t>Для</w:t>
      </w:r>
      <w:r w:rsidRPr="00454574">
        <w:t xml:space="preserve"> </w:t>
      </w:r>
      <w:r w:rsidR="002A76A4" w:rsidRPr="00454574">
        <w:t>нас,</w:t>
      </w:r>
      <w:r w:rsidRPr="00454574">
        <w:t xml:space="preserve"> </w:t>
      </w:r>
      <w:r w:rsidR="002A76A4" w:rsidRPr="00454574">
        <w:t>с</w:t>
      </w:r>
      <w:r w:rsidRPr="00454574">
        <w:t xml:space="preserve"> </w:t>
      </w:r>
      <w:r w:rsidR="002A76A4" w:rsidRPr="00454574">
        <w:t>нашей</w:t>
      </w:r>
      <w:r w:rsidRPr="00454574">
        <w:t xml:space="preserve"> </w:t>
      </w:r>
      <w:r w:rsidR="002A76A4" w:rsidRPr="00454574">
        <w:t>численностью,</w:t>
      </w:r>
      <w:r w:rsidRPr="00454574">
        <w:t xml:space="preserve"> </w:t>
      </w:r>
      <w:r w:rsidR="002A76A4" w:rsidRPr="00454574">
        <w:t>это</w:t>
      </w:r>
      <w:r w:rsidRPr="00454574">
        <w:t xml:space="preserve"> </w:t>
      </w:r>
      <w:r w:rsidR="002A76A4" w:rsidRPr="00454574">
        <w:t>серьезная</w:t>
      </w:r>
      <w:r w:rsidRPr="00454574">
        <w:t xml:space="preserve"> </w:t>
      </w:r>
      <w:r w:rsidR="002A76A4" w:rsidRPr="00454574">
        <w:t>проблема.</w:t>
      </w:r>
      <w:r w:rsidRPr="00454574">
        <w:t xml:space="preserve"> </w:t>
      </w:r>
      <w:r w:rsidR="002A76A4" w:rsidRPr="00454574">
        <w:t>Люди</w:t>
      </w:r>
      <w:r w:rsidRPr="00454574">
        <w:t xml:space="preserve"> </w:t>
      </w:r>
      <w:r w:rsidR="002A76A4" w:rsidRPr="00454574">
        <w:t>приходят</w:t>
      </w:r>
      <w:r w:rsidRPr="00454574">
        <w:t xml:space="preserve"> </w:t>
      </w:r>
      <w:r w:rsidR="002A76A4" w:rsidRPr="00454574">
        <w:t>на</w:t>
      </w:r>
      <w:r w:rsidRPr="00454574">
        <w:t xml:space="preserve"> </w:t>
      </w:r>
      <w:r w:rsidR="002A76A4" w:rsidRPr="00454574">
        <w:t>работу,</w:t>
      </w:r>
      <w:r w:rsidRPr="00454574">
        <w:t xml:space="preserve"> </w:t>
      </w:r>
      <w:r w:rsidR="002A76A4" w:rsidRPr="00454574">
        <w:t>проработают</w:t>
      </w:r>
      <w:r w:rsidRPr="00454574">
        <w:t xml:space="preserve"> </w:t>
      </w:r>
      <w:r w:rsidR="002A76A4" w:rsidRPr="00454574">
        <w:t>месяц-два</w:t>
      </w:r>
      <w:r w:rsidRPr="00454574">
        <w:t xml:space="preserve"> </w:t>
      </w:r>
      <w:r w:rsidR="002A76A4" w:rsidRPr="00454574">
        <w:t>и</w:t>
      </w:r>
      <w:r w:rsidRPr="00454574">
        <w:t xml:space="preserve"> </w:t>
      </w:r>
      <w:r w:rsidR="002A76A4" w:rsidRPr="00454574">
        <w:t>увольняются.</w:t>
      </w:r>
      <w:r w:rsidRPr="00454574">
        <w:t xml:space="preserve"> </w:t>
      </w:r>
      <w:r w:rsidR="002A76A4" w:rsidRPr="00454574">
        <w:t>А</w:t>
      </w:r>
      <w:r w:rsidRPr="00454574">
        <w:t xml:space="preserve"> </w:t>
      </w:r>
      <w:r w:rsidR="002A76A4" w:rsidRPr="00454574">
        <w:t>старые</w:t>
      </w:r>
      <w:r w:rsidRPr="00454574">
        <w:t xml:space="preserve"> </w:t>
      </w:r>
      <w:r w:rsidR="002A76A4" w:rsidRPr="00454574">
        <w:t>сотрудники,</w:t>
      </w:r>
      <w:r w:rsidRPr="00454574">
        <w:t xml:space="preserve"> </w:t>
      </w:r>
      <w:r w:rsidR="002A76A4" w:rsidRPr="00454574">
        <w:t>они</w:t>
      </w:r>
      <w:r w:rsidRPr="00454574">
        <w:t xml:space="preserve"> </w:t>
      </w:r>
      <w:r w:rsidR="002A76A4" w:rsidRPr="00454574">
        <w:t>уходят,</w:t>
      </w:r>
      <w:r w:rsidRPr="00454574">
        <w:t xml:space="preserve"> </w:t>
      </w:r>
      <w:r w:rsidR="002A76A4" w:rsidRPr="00454574">
        <w:lastRenderedPageBreak/>
        <w:t>потому</w:t>
      </w:r>
      <w:r w:rsidRPr="00454574">
        <w:t xml:space="preserve"> </w:t>
      </w:r>
      <w:r w:rsidR="002A76A4" w:rsidRPr="00454574">
        <w:t>что</w:t>
      </w:r>
      <w:r w:rsidRPr="00454574">
        <w:t xml:space="preserve"> </w:t>
      </w:r>
      <w:r w:rsidR="002A76A4" w:rsidRPr="00454574">
        <w:t>заработная</w:t>
      </w:r>
      <w:r w:rsidRPr="00454574">
        <w:t xml:space="preserve"> </w:t>
      </w:r>
      <w:r w:rsidR="002A76A4" w:rsidRPr="00454574">
        <w:t>плата</w:t>
      </w:r>
      <w:r w:rsidRPr="00454574">
        <w:t xml:space="preserve"> </w:t>
      </w:r>
      <w:r w:rsidR="002A76A4" w:rsidRPr="00454574">
        <w:t>у</w:t>
      </w:r>
      <w:r w:rsidRPr="00454574">
        <w:t xml:space="preserve"> </w:t>
      </w:r>
      <w:r w:rsidR="002A76A4" w:rsidRPr="00454574">
        <w:t>них</w:t>
      </w:r>
      <w:r w:rsidRPr="00454574">
        <w:t xml:space="preserve"> </w:t>
      </w:r>
      <w:r w:rsidR="002A76A4" w:rsidRPr="00454574">
        <w:t>остается</w:t>
      </w:r>
      <w:r w:rsidRPr="00454574">
        <w:t xml:space="preserve"> </w:t>
      </w:r>
      <w:r w:rsidR="002A76A4" w:rsidRPr="00454574">
        <w:t>не</w:t>
      </w:r>
      <w:r w:rsidRPr="00454574">
        <w:t xml:space="preserve"> </w:t>
      </w:r>
      <w:r w:rsidR="002A76A4" w:rsidRPr="00454574">
        <w:t>индексированной,</w:t>
      </w:r>
      <w:r w:rsidRPr="00454574">
        <w:t xml:space="preserve"> </w:t>
      </w:r>
      <w:r w:rsidR="002A76A4" w:rsidRPr="00454574">
        <w:t>а</w:t>
      </w:r>
      <w:r w:rsidRPr="00454574">
        <w:t xml:space="preserve"> </w:t>
      </w:r>
      <w:r w:rsidR="002A76A4" w:rsidRPr="00454574">
        <w:t>у</w:t>
      </w:r>
      <w:r w:rsidRPr="00454574">
        <w:t xml:space="preserve"> </w:t>
      </w:r>
      <w:r w:rsidR="002A76A4" w:rsidRPr="00454574">
        <w:t>работающих</w:t>
      </w:r>
      <w:r w:rsidRPr="00454574">
        <w:t xml:space="preserve"> </w:t>
      </w:r>
      <w:r w:rsidR="002A76A4" w:rsidRPr="00454574">
        <w:t>пенсионеров,</w:t>
      </w:r>
      <w:r w:rsidRPr="00454574">
        <w:t xml:space="preserve"> </w:t>
      </w:r>
      <w:r w:rsidR="002A76A4" w:rsidRPr="00454574">
        <w:t>она</w:t>
      </w:r>
      <w:r w:rsidRPr="00454574">
        <w:t xml:space="preserve"> </w:t>
      </w:r>
      <w:r w:rsidR="002A76A4" w:rsidRPr="00454574">
        <w:t>была</w:t>
      </w:r>
      <w:r w:rsidRPr="00454574">
        <w:t xml:space="preserve"> </w:t>
      </w:r>
      <w:r w:rsidR="002A76A4" w:rsidRPr="00454574">
        <w:t>ниже,</w:t>
      </w:r>
      <w:r w:rsidRPr="00454574">
        <w:t xml:space="preserve"> </w:t>
      </w:r>
      <w:r w:rsidR="002A76A4" w:rsidRPr="00454574">
        <w:t>чем</w:t>
      </w:r>
      <w:r w:rsidRPr="00454574">
        <w:t xml:space="preserve"> </w:t>
      </w:r>
      <w:r w:rsidR="002A76A4" w:rsidRPr="00454574">
        <w:t>у</w:t>
      </w:r>
      <w:r w:rsidRPr="00454574">
        <w:t xml:space="preserve"> </w:t>
      </w:r>
      <w:r w:rsidR="002A76A4" w:rsidRPr="00454574">
        <w:t>молодых</w:t>
      </w:r>
      <w:r w:rsidRPr="00454574">
        <w:t xml:space="preserve"> </w:t>
      </w:r>
      <w:r w:rsidR="002A76A4" w:rsidRPr="00454574">
        <w:t>специалистов.</w:t>
      </w:r>
      <w:r w:rsidRPr="00454574">
        <w:t xml:space="preserve"> </w:t>
      </w:r>
      <w:r w:rsidR="002A76A4" w:rsidRPr="00454574">
        <w:t>Получается,</w:t>
      </w:r>
      <w:r w:rsidRPr="00454574">
        <w:t xml:space="preserve"> </w:t>
      </w:r>
      <w:r w:rsidR="002A76A4" w:rsidRPr="00454574">
        <w:t>что</w:t>
      </w:r>
      <w:r w:rsidRPr="00454574">
        <w:t xml:space="preserve"> </w:t>
      </w:r>
      <w:r w:rsidR="002A76A4" w:rsidRPr="00454574">
        <w:t>нужно</w:t>
      </w:r>
      <w:r w:rsidRPr="00454574">
        <w:t xml:space="preserve"> </w:t>
      </w:r>
      <w:r w:rsidR="002A76A4" w:rsidRPr="00454574">
        <w:t>не</w:t>
      </w:r>
      <w:r w:rsidRPr="00454574">
        <w:t xml:space="preserve"> </w:t>
      </w:r>
      <w:r w:rsidR="002A76A4" w:rsidRPr="00454574">
        <w:t>просто</w:t>
      </w:r>
      <w:r w:rsidRPr="00454574">
        <w:t xml:space="preserve"> </w:t>
      </w:r>
      <w:r w:rsidR="002A76A4" w:rsidRPr="00454574">
        <w:t>поддерживать</w:t>
      </w:r>
      <w:r w:rsidRPr="00454574">
        <w:t xml:space="preserve"> </w:t>
      </w:r>
      <w:r w:rsidR="002A76A4" w:rsidRPr="00454574">
        <w:t>работающих</w:t>
      </w:r>
      <w:r w:rsidRPr="00454574">
        <w:t xml:space="preserve"> </w:t>
      </w:r>
      <w:r w:rsidR="002A76A4" w:rsidRPr="00454574">
        <w:t>пенсионеров,</w:t>
      </w:r>
      <w:r w:rsidRPr="00454574">
        <w:t xml:space="preserve"> </w:t>
      </w:r>
      <w:r w:rsidR="002A76A4" w:rsidRPr="00454574">
        <w:t>но</w:t>
      </w:r>
      <w:r w:rsidRPr="00454574">
        <w:t xml:space="preserve"> </w:t>
      </w:r>
      <w:r w:rsidR="002A76A4" w:rsidRPr="00454574">
        <w:t>и</w:t>
      </w:r>
      <w:r w:rsidRPr="00454574">
        <w:t xml:space="preserve"> </w:t>
      </w:r>
      <w:r w:rsidR="002A76A4" w:rsidRPr="00454574">
        <w:t>поддержать</w:t>
      </w:r>
      <w:r w:rsidRPr="00454574">
        <w:t xml:space="preserve"> </w:t>
      </w:r>
      <w:r w:rsidR="002A76A4" w:rsidRPr="00454574">
        <w:t>трудовой</w:t>
      </w:r>
      <w:r w:rsidRPr="00454574">
        <w:t xml:space="preserve"> </w:t>
      </w:r>
      <w:r w:rsidR="002A76A4" w:rsidRPr="00454574">
        <w:t>сегмент</w:t>
      </w:r>
      <w:r w:rsidRPr="00454574">
        <w:t xml:space="preserve"> </w:t>
      </w:r>
      <w:r w:rsidR="002A76A4" w:rsidRPr="00454574">
        <w:t>и</w:t>
      </w:r>
      <w:r w:rsidRPr="00454574">
        <w:t xml:space="preserve"> </w:t>
      </w:r>
      <w:r w:rsidR="002A76A4" w:rsidRPr="00454574">
        <w:t>тех</w:t>
      </w:r>
      <w:r w:rsidRPr="00454574">
        <w:t xml:space="preserve"> </w:t>
      </w:r>
      <w:r w:rsidR="002A76A4" w:rsidRPr="00454574">
        <w:t>пенсионеров,</w:t>
      </w:r>
      <w:r w:rsidRPr="00454574">
        <w:t xml:space="preserve"> </w:t>
      </w:r>
      <w:r w:rsidR="002A76A4" w:rsidRPr="00454574">
        <w:t>тружеников</w:t>
      </w:r>
      <w:r w:rsidRPr="00454574">
        <w:t xml:space="preserve"> </w:t>
      </w:r>
      <w:r w:rsidR="002A76A4" w:rsidRPr="00454574">
        <w:t>старой</w:t>
      </w:r>
      <w:r w:rsidRPr="00454574">
        <w:t xml:space="preserve"> </w:t>
      </w:r>
      <w:r w:rsidR="002A76A4" w:rsidRPr="00454574">
        <w:t>закалки.</w:t>
      </w:r>
      <w:r w:rsidRPr="00454574">
        <w:t xml:space="preserve"> </w:t>
      </w:r>
      <w:r w:rsidR="002A76A4" w:rsidRPr="00454574">
        <w:t>То</w:t>
      </w:r>
      <w:r w:rsidRPr="00454574">
        <w:t xml:space="preserve"> </w:t>
      </w:r>
      <w:r w:rsidR="002A76A4" w:rsidRPr="00454574">
        <w:t>есть,</w:t>
      </w:r>
      <w:r w:rsidRPr="00454574">
        <w:t xml:space="preserve"> </w:t>
      </w:r>
      <w:r w:rsidR="002A76A4" w:rsidRPr="00454574">
        <w:t>это</w:t>
      </w:r>
      <w:r w:rsidRPr="00454574">
        <w:t xml:space="preserve"> </w:t>
      </w:r>
      <w:r w:rsidR="002A76A4" w:rsidRPr="00454574">
        <w:t>попытка</w:t>
      </w:r>
      <w:r w:rsidRPr="00454574">
        <w:t xml:space="preserve"> </w:t>
      </w:r>
      <w:r w:rsidR="002A76A4" w:rsidRPr="00454574">
        <w:t>восстановить</w:t>
      </w:r>
      <w:r w:rsidRPr="00454574">
        <w:t xml:space="preserve"> </w:t>
      </w:r>
      <w:r w:rsidR="002A76A4" w:rsidRPr="00454574">
        <w:t>справедливость.</w:t>
      </w:r>
      <w:r w:rsidRPr="00454574">
        <w:t xml:space="preserve"> </w:t>
      </w:r>
      <w:r w:rsidR="002A76A4" w:rsidRPr="00454574">
        <w:t>Ведь</w:t>
      </w:r>
      <w:r w:rsidRPr="00454574">
        <w:t xml:space="preserve"> </w:t>
      </w:r>
      <w:r w:rsidR="002A76A4" w:rsidRPr="00454574">
        <w:t>нас</w:t>
      </w:r>
      <w:r w:rsidRPr="00454574">
        <w:t xml:space="preserve"> </w:t>
      </w:r>
      <w:r w:rsidR="002A76A4" w:rsidRPr="00454574">
        <w:t>незаконно</w:t>
      </w:r>
      <w:r w:rsidRPr="00454574">
        <w:t xml:space="preserve"> </w:t>
      </w:r>
      <w:r w:rsidR="002A76A4" w:rsidRPr="00454574">
        <w:t>лишили</w:t>
      </w:r>
      <w:r w:rsidRPr="00454574">
        <w:t xml:space="preserve"> </w:t>
      </w:r>
      <w:r w:rsidR="002A76A4" w:rsidRPr="00454574">
        <w:t>части</w:t>
      </w:r>
      <w:r w:rsidRPr="00454574">
        <w:t xml:space="preserve"> </w:t>
      </w:r>
      <w:r w:rsidR="002A76A4" w:rsidRPr="00454574">
        <w:t>пенсии,</w:t>
      </w:r>
      <w:r w:rsidRPr="00454574">
        <w:t xml:space="preserve"> </w:t>
      </w:r>
      <w:r w:rsidR="002A76A4" w:rsidRPr="00454574">
        <w:t>на</w:t>
      </w:r>
      <w:r w:rsidRPr="00454574">
        <w:t xml:space="preserve"> </w:t>
      </w:r>
      <w:r w:rsidR="002A76A4" w:rsidRPr="00454574">
        <w:t>которую</w:t>
      </w:r>
      <w:r w:rsidRPr="00454574">
        <w:t xml:space="preserve"> </w:t>
      </w:r>
      <w:r w:rsidR="002A76A4" w:rsidRPr="00454574">
        <w:t>мы</w:t>
      </w:r>
      <w:r w:rsidRPr="00454574">
        <w:t xml:space="preserve"> </w:t>
      </w:r>
      <w:r w:rsidR="002A76A4" w:rsidRPr="00454574">
        <w:t>отчисляли</w:t>
      </w:r>
      <w:r w:rsidRPr="00454574">
        <w:t xml:space="preserve"> </w:t>
      </w:r>
      <w:r w:rsidR="002A76A4" w:rsidRPr="00454574">
        <w:t>деньги</w:t>
      </w:r>
      <w:r w:rsidRPr="00454574">
        <w:t xml:space="preserve"> </w:t>
      </w:r>
      <w:r w:rsidR="002A76A4" w:rsidRPr="00454574">
        <w:t>всю</w:t>
      </w:r>
      <w:r w:rsidRPr="00454574">
        <w:t xml:space="preserve"> </w:t>
      </w:r>
      <w:r w:rsidR="002A76A4" w:rsidRPr="00454574">
        <w:t>жизнь</w:t>
      </w:r>
      <w:r w:rsidRPr="00454574">
        <w:t>»</w:t>
      </w:r>
      <w:r w:rsidR="002A76A4" w:rsidRPr="00454574">
        <w:t>,</w:t>
      </w:r>
      <w:r w:rsidRPr="00454574">
        <w:t xml:space="preserve"> </w:t>
      </w:r>
      <w:r w:rsidR="002A76A4" w:rsidRPr="00454574">
        <w:t>-</w:t>
      </w:r>
      <w:r w:rsidRPr="00454574">
        <w:t xml:space="preserve"> </w:t>
      </w:r>
      <w:r w:rsidR="002A76A4" w:rsidRPr="00454574">
        <w:t>добавила</w:t>
      </w:r>
      <w:r w:rsidRPr="00454574">
        <w:t xml:space="preserve"> </w:t>
      </w:r>
      <w:r w:rsidR="002A76A4" w:rsidRPr="00454574">
        <w:t>Елена</w:t>
      </w:r>
      <w:r w:rsidRPr="00454574">
        <w:t xml:space="preserve"> </w:t>
      </w:r>
      <w:r w:rsidR="002A76A4" w:rsidRPr="00454574">
        <w:t>Владимировна.</w:t>
      </w:r>
    </w:p>
    <w:p w:rsidR="002A76A4" w:rsidRPr="00454574" w:rsidRDefault="00880C09" w:rsidP="002A76A4">
      <w:hyperlink r:id="rId39" w:history="1">
        <w:r w:rsidR="002A76A4" w:rsidRPr="00454574">
          <w:rPr>
            <w:rStyle w:val="a3"/>
          </w:rPr>
          <w:t>https://spb.aif.ru/society/kosn-tsya-millionov-putin-vernul-indeksaciyu-pensiy-posle-obrashcheniya-beglova</w:t>
        </w:r>
      </w:hyperlink>
      <w:r w:rsidR="00625B6C" w:rsidRPr="00454574">
        <w:t xml:space="preserve"> </w:t>
      </w:r>
    </w:p>
    <w:p w:rsidR="007367E9" w:rsidRPr="00454574" w:rsidRDefault="007367E9" w:rsidP="007367E9">
      <w:pPr>
        <w:pStyle w:val="2"/>
      </w:pPr>
      <w:bookmarkStart w:id="99" w:name="_Toc168904037"/>
      <w:r w:rsidRPr="00454574">
        <w:t>Российская</w:t>
      </w:r>
      <w:r w:rsidR="00625B6C" w:rsidRPr="00454574">
        <w:t xml:space="preserve"> </w:t>
      </w:r>
      <w:r w:rsidRPr="00454574">
        <w:t>газета,</w:t>
      </w:r>
      <w:r w:rsidR="00625B6C" w:rsidRPr="00454574">
        <w:t xml:space="preserve"> </w:t>
      </w:r>
      <w:r w:rsidRPr="00454574">
        <w:t>08.06.2024,</w:t>
      </w:r>
      <w:r w:rsidR="00625B6C" w:rsidRPr="00454574">
        <w:t xml:space="preserve"> </w:t>
      </w:r>
      <w:r w:rsidRPr="00454574">
        <w:t>Пенсионерам</w:t>
      </w:r>
      <w:r w:rsidR="00625B6C" w:rsidRPr="00454574">
        <w:t xml:space="preserve"> </w:t>
      </w:r>
      <w:r w:rsidRPr="00454574">
        <w:t>напомнили</w:t>
      </w:r>
      <w:r w:rsidR="00625B6C" w:rsidRPr="00454574">
        <w:t xml:space="preserve"> </w:t>
      </w:r>
      <w:r w:rsidRPr="00454574">
        <w:t>о</w:t>
      </w:r>
      <w:r w:rsidR="00625B6C" w:rsidRPr="00454574">
        <w:t xml:space="preserve"> </w:t>
      </w:r>
      <w:r w:rsidRPr="00454574">
        <w:t>льготах,</w:t>
      </w:r>
      <w:r w:rsidR="00625B6C" w:rsidRPr="00454574">
        <w:t xml:space="preserve"> </w:t>
      </w:r>
      <w:r w:rsidRPr="00454574">
        <w:t>доступных</w:t>
      </w:r>
      <w:r w:rsidR="00625B6C" w:rsidRPr="00454574">
        <w:t xml:space="preserve"> </w:t>
      </w:r>
      <w:r w:rsidRPr="00454574">
        <w:t>им</w:t>
      </w:r>
      <w:r w:rsidR="00625B6C" w:rsidRPr="00454574">
        <w:t xml:space="preserve"> </w:t>
      </w:r>
      <w:r w:rsidRPr="00454574">
        <w:t>в</w:t>
      </w:r>
      <w:r w:rsidR="00625B6C" w:rsidRPr="00454574">
        <w:t xml:space="preserve"> </w:t>
      </w:r>
      <w:r w:rsidRPr="00454574">
        <w:t>2024</w:t>
      </w:r>
      <w:r w:rsidR="00625B6C" w:rsidRPr="00454574">
        <w:t xml:space="preserve"> </w:t>
      </w:r>
      <w:r w:rsidRPr="00454574">
        <w:t>году</w:t>
      </w:r>
      <w:bookmarkEnd w:id="99"/>
    </w:p>
    <w:p w:rsidR="007367E9" w:rsidRPr="00454574" w:rsidRDefault="007367E9" w:rsidP="00504FD4">
      <w:pPr>
        <w:pStyle w:val="3"/>
      </w:pPr>
      <w:bookmarkStart w:id="100" w:name="_Toc168904038"/>
      <w:r w:rsidRPr="00454574">
        <w:t>Помимо</w:t>
      </w:r>
      <w:r w:rsidR="00625B6C" w:rsidRPr="00454574">
        <w:t xml:space="preserve"> </w:t>
      </w:r>
      <w:r w:rsidRPr="00454574">
        <w:t>пенсионной</w:t>
      </w:r>
      <w:r w:rsidR="00625B6C" w:rsidRPr="00454574">
        <w:t xml:space="preserve"> </w:t>
      </w:r>
      <w:r w:rsidRPr="00454574">
        <w:t>выплаты</w:t>
      </w:r>
      <w:r w:rsidR="00625B6C" w:rsidRPr="00454574">
        <w:t xml:space="preserve"> </w:t>
      </w:r>
      <w:r w:rsidRPr="00454574">
        <w:t>после</w:t>
      </w:r>
      <w:r w:rsidR="00625B6C" w:rsidRPr="00454574">
        <w:t xml:space="preserve"> </w:t>
      </w:r>
      <w:r w:rsidRPr="00454574">
        <w:t>выхода</w:t>
      </w:r>
      <w:r w:rsidR="00625B6C" w:rsidRPr="00454574">
        <w:t xml:space="preserve"> </w:t>
      </w:r>
      <w:r w:rsidRPr="00454574">
        <w:t>на</w:t>
      </w:r>
      <w:r w:rsidR="00625B6C" w:rsidRPr="00454574">
        <w:t xml:space="preserve"> </w:t>
      </w:r>
      <w:r w:rsidRPr="00454574">
        <w:t>пенсию,</w:t>
      </w:r>
      <w:r w:rsidR="00625B6C" w:rsidRPr="00454574">
        <w:t xml:space="preserve"> </w:t>
      </w:r>
      <w:r w:rsidRPr="00454574">
        <w:t>а</w:t>
      </w:r>
      <w:r w:rsidR="00625B6C" w:rsidRPr="00454574">
        <w:t xml:space="preserve"> </w:t>
      </w:r>
      <w:r w:rsidRPr="00454574">
        <w:t>также</w:t>
      </w:r>
      <w:r w:rsidR="00625B6C" w:rsidRPr="00454574">
        <w:t xml:space="preserve"> </w:t>
      </w:r>
      <w:r w:rsidRPr="00454574">
        <w:t>за</w:t>
      </w:r>
      <w:r w:rsidR="00625B6C" w:rsidRPr="00454574">
        <w:t xml:space="preserve"> </w:t>
      </w:r>
      <w:r w:rsidRPr="00454574">
        <w:t>пять</w:t>
      </w:r>
      <w:r w:rsidR="00625B6C" w:rsidRPr="00454574">
        <w:t xml:space="preserve"> </w:t>
      </w:r>
      <w:r w:rsidRPr="00454574">
        <w:t>лет</w:t>
      </w:r>
      <w:r w:rsidR="00625B6C" w:rsidRPr="00454574">
        <w:t xml:space="preserve"> </w:t>
      </w:r>
      <w:r w:rsidRPr="00454574">
        <w:t>до</w:t>
      </w:r>
      <w:r w:rsidR="00625B6C" w:rsidRPr="00454574">
        <w:t xml:space="preserve"> </w:t>
      </w:r>
      <w:r w:rsidRPr="00454574">
        <w:t>нее</w:t>
      </w:r>
      <w:r w:rsidR="00625B6C" w:rsidRPr="00454574">
        <w:t xml:space="preserve"> </w:t>
      </w:r>
      <w:r w:rsidRPr="00454574">
        <w:t>у</w:t>
      </w:r>
      <w:r w:rsidR="00625B6C" w:rsidRPr="00454574">
        <w:t xml:space="preserve"> </w:t>
      </w:r>
      <w:r w:rsidRPr="00454574">
        <w:t>граждан</w:t>
      </w:r>
      <w:r w:rsidR="00625B6C" w:rsidRPr="00454574">
        <w:t xml:space="preserve"> </w:t>
      </w:r>
      <w:r w:rsidRPr="00454574">
        <w:t>появляются</w:t>
      </w:r>
      <w:r w:rsidR="00625B6C" w:rsidRPr="00454574">
        <w:t xml:space="preserve"> </w:t>
      </w:r>
      <w:r w:rsidRPr="00454574">
        <w:t>дополнительные</w:t>
      </w:r>
      <w:r w:rsidR="00625B6C" w:rsidRPr="00454574">
        <w:t xml:space="preserve"> </w:t>
      </w:r>
      <w:r w:rsidRPr="00454574">
        <w:t>льготы</w:t>
      </w:r>
      <w:r w:rsidR="00625B6C" w:rsidRPr="00454574">
        <w:t xml:space="preserve"> </w:t>
      </w:r>
      <w:r w:rsidRPr="00454574">
        <w:t>и</w:t>
      </w:r>
      <w:r w:rsidR="00625B6C" w:rsidRPr="00454574">
        <w:t xml:space="preserve"> </w:t>
      </w:r>
      <w:r w:rsidRPr="00454574">
        <w:t>гарантии,</w:t>
      </w:r>
      <w:r w:rsidR="00625B6C" w:rsidRPr="00454574">
        <w:t xml:space="preserve"> </w:t>
      </w:r>
      <w:r w:rsidRPr="00454574">
        <w:t>рассказала</w:t>
      </w:r>
      <w:r w:rsidR="00625B6C" w:rsidRPr="00454574">
        <w:t xml:space="preserve"> «</w:t>
      </w:r>
      <w:r w:rsidRPr="00454574">
        <w:t>РГ</w:t>
      </w:r>
      <w:r w:rsidR="00625B6C" w:rsidRPr="00454574">
        <w:t xml:space="preserve">» </w:t>
      </w:r>
      <w:r w:rsidRPr="00454574">
        <w:t>доцент</w:t>
      </w:r>
      <w:r w:rsidR="00625B6C" w:rsidRPr="00454574">
        <w:t xml:space="preserve"> </w:t>
      </w:r>
      <w:r w:rsidRPr="00454574">
        <w:t>кафедры</w:t>
      </w:r>
      <w:r w:rsidR="00625B6C" w:rsidRPr="00454574">
        <w:t xml:space="preserve"> </w:t>
      </w:r>
      <w:r w:rsidRPr="00454574">
        <w:t>частного</w:t>
      </w:r>
      <w:r w:rsidR="00625B6C" w:rsidRPr="00454574">
        <w:t xml:space="preserve"> </w:t>
      </w:r>
      <w:r w:rsidRPr="00454574">
        <w:t>права</w:t>
      </w:r>
      <w:r w:rsidR="00625B6C" w:rsidRPr="00454574">
        <w:t xml:space="preserve"> </w:t>
      </w:r>
      <w:r w:rsidRPr="00454574">
        <w:t>Государственного</w:t>
      </w:r>
      <w:r w:rsidR="00625B6C" w:rsidRPr="00454574">
        <w:t xml:space="preserve"> </w:t>
      </w:r>
      <w:r w:rsidRPr="00454574">
        <w:t>университета</w:t>
      </w:r>
      <w:r w:rsidR="00625B6C" w:rsidRPr="00454574">
        <w:t xml:space="preserve"> </w:t>
      </w:r>
      <w:r w:rsidRPr="00454574">
        <w:t>управления</w:t>
      </w:r>
      <w:r w:rsidR="00625B6C" w:rsidRPr="00454574">
        <w:t xml:space="preserve"> </w:t>
      </w:r>
      <w:r w:rsidRPr="00454574">
        <w:t>Светлана</w:t>
      </w:r>
      <w:r w:rsidR="00625B6C" w:rsidRPr="00454574">
        <w:t xml:space="preserve"> </w:t>
      </w:r>
      <w:r w:rsidRPr="00454574">
        <w:t>Титор.</w:t>
      </w:r>
      <w:bookmarkEnd w:id="100"/>
    </w:p>
    <w:p w:rsidR="007367E9" w:rsidRPr="00454574" w:rsidRDefault="007367E9" w:rsidP="007367E9">
      <w:r w:rsidRPr="00454574">
        <w:t>Несмотря</w:t>
      </w:r>
      <w:r w:rsidR="00625B6C" w:rsidRPr="00454574">
        <w:t xml:space="preserve"> </w:t>
      </w:r>
      <w:r w:rsidRPr="00454574">
        <w:t>на</w:t>
      </w:r>
      <w:r w:rsidR="00625B6C" w:rsidRPr="00454574">
        <w:t xml:space="preserve"> </w:t>
      </w:r>
      <w:r w:rsidRPr="00454574">
        <w:t>увеличение</w:t>
      </w:r>
      <w:r w:rsidR="00625B6C" w:rsidRPr="00454574">
        <w:t xml:space="preserve"> </w:t>
      </w:r>
      <w:r w:rsidRPr="00454574">
        <w:t>пенсионного</w:t>
      </w:r>
      <w:r w:rsidR="00625B6C" w:rsidRPr="00454574">
        <w:t xml:space="preserve"> </w:t>
      </w:r>
      <w:r w:rsidRPr="00454574">
        <w:t>возраста,</w:t>
      </w:r>
      <w:r w:rsidR="00625B6C" w:rsidRPr="00454574">
        <w:t xml:space="preserve"> </w:t>
      </w:r>
      <w:r w:rsidRPr="00454574">
        <w:t>право</w:t>
      </w:r>
      <w:r w:rsidR="00625B6C" w:rsidRPr="00454574">
        <w:t xml:space="preserve"> </w:t>
      </w:r>
      <w:r w:rsidRPr="00454574">
        <w:t>на</w:t>
      </w:r>
      <w:r w:rsidR="00625B6C" w:rsidRPr="00454574">
        <w:t xml:space="preserve"> </w:t>
      </w:r>
      <w:r w:rsidRPr="00454574">
        <w:t>получение</w:t>
      </w:r>
      <w:r w:rsidR="00625B6C" w:rsidRPr="00454574">
        <w:t xml:space="preserve"> </w:t>
      </w:r>
      <w:r w:rsidRPr="00454574">
        <w:t>некоторых</w:t>
      </w:r>
      <w:r w:rsidR="00625B6C" w:rsidRPr="00454574">
        <w:t xml:space="preserve"> </w:t>
      </w:r>
      <w:r w:rsidRPr="00454574">
        <w:t>льгот</w:t>
      </w:r>
      <w:r w:rsidR="00625B6C" w:rsidRPr="00454574">
        <w:t xml:space="preserve"> </w:t>
      </w:r>
      <w:r w:rsidRPr="00454574">
        <w:t>сохранено</w:t>
      </w:r>
      <w:r w:rsidR="00625B6C" w:rsidRPr="00454574">
        <w:t xml:space="preserve"> </w:t>
      </w:r>
      <w:r w:rsidRPr="00454574">
        <w:t>за</w:t>
      </w:r>
      <w:r w:rsidR="00625B6C" w:rsidRPr="00454574">
        <w:t xml:space="preserve"> </w:t>
      </w:r>
      <w:r w:rsidRPr="00454574">
        <w:t>женщинами,</w:t>
      </w:r>
      <w:r w:rsidR="00625B6C" w:rsidRPr="00454574">
        <w:t xml:space="preserve"> </w:t>
      </w:r>
      <w:r w:rsidRPr="00454574">
        <w:t>которым</w:t>
      </w:r>
      <w:r w:rsidR="00625B6C" w:rsidRPr="00454574">
        <w:t xml:space="preserve"> </w:t>
      </w:r>
      <w:r w:rsidRPr="00454574">
        <w:t>исполнилось</w:t>
      </w:r>
      <w:r w:rsidR="00625B6C" w:rsidRPr="00454574">
        <w:t xml:space="preserve"> </w:t>
      </w:r>
      <w:r w:rsidRPr="00454574">
        <w:t>55</w:t>
      </w:r>
      <w:r w:rsidR="00625B6C" w:rsidRPr="00454574">
        <w:t xml:space="preserve"> </w:t>
      </w:r>
      <w:r w:rsidRPr="00454574">
        <w:t>лет,</w:t>
      </w:r>
      <w:r w:rsidR="00625B6C" w:rsidRPr="00454574">
        <w:t xml:space="preserve"> </w:t>
      </w:r>
      <w:r w:rsidRPr="00454574">
        <w:t>и</w:t>
      </w:r>
      <w:r w:rsidR="00625B6C" w:rsidRPr="00454574">
        <w:t xml:space="preserve"> </w:t>
      </w:r>
      <w:r w:rsidRPr="00454574">
        <w:t>за</w:t>
      </w:r>
      <w:r w:rsidR="00625B6C" w:rsidRPr="00454574">
        <w:t xml:space="preserve"> </w:t>
      </w:r>
      <w:r w:rsidRPr="00454574">
        <w:t>мужчинами,</w:t>
      </w:r>
      <w:r w:rsidR="00625B6C" w:rsidRPr="00454574">
        <w:t xml:space="preserve"> </w:t>
      </w:r>
      <w:r w:rsidRPr="00454574">
        <w:t>достигшими</w:t>
      </w:r>
      <w:r w:rsidR="00625B6C" w:rsidRPr="00454574">
        <w:t xml:space="preserve"> </w:t>
      </w:r>
      <w:r w:rsidRPr="00454574">
        <w:t>60</w:t>
      </w:r>
      <w:r w:rsidR="00625B6C" w:rsidRPr="00454574">
        <w:t xml:space="preserve"> </w:t>
      </w:r>
      <w:r w:rsidRPr="00454574">
        <w:t>лет,</w:t>
      </w:r>
      <w:r w:rsidR="00625B6C" w:rsidRPr="00454574">
        <w:t xml:space="preserve"> </w:t>
      </w:r>
      <w:r w:rsidRPr="00454574">
        <w:t>пояснила</w:t>
      </w:r>
      <w:r w:rsidR="00625B6C" w:rsidRPr="00454574">
        <w:t xml:space="preserve"> </w:t>
      </w:r>
      <w:r w:rsidRPr="00454574">
        <w:t>она.</w:t>
      </w:r>
    </w:p>
    <w:p w:rsidR="007367E9" w:rsidRPr="00454574" w:rsidRDefault="007367E9" w:rsidP="007367E9">
      <w:r w:rsidRPr="00454574">
        <w:t>По</w:t>
      </w:r>
      <w:r w:rsidR="00625B6C" w:rsidRPr="00454574">
        <w:t xml:space="preserve"> </w:t>
      </w:r>
      <w:r w:rsidRPr="00454574">
        <w:t>словам</w:t>
      </w:r>
      <w:r w:rsidR="00625B6C" w:rsidRPr="00454574">
        <w:t xml:space="preserve"> </w:t>
      </w:r>
      <w:r w:rsidRPr="00454574">
        <w:t>эксперта,</w:t>
      </w:r>
      <w:r w:rsidR="00625B6C" w:rsidRPr="00454574">
        <w:t xml:space="preserve"> </w:t>
      </w:r>
      <w:r w:rsidRPr="00454574">
        <w:t>нужно</w:t>
      </w:r>
      <w:r w:rsidR="00625B6C" w:rsidRPr="00454574">
        <w:t xml:space="preserve"> </w:t>
      </w:r>
      <w:r w:rsidRPr="00454574">
        <w:t>отличать</w:t>
      </w:r>
      <w:r w:rsidR="00625B6C" w:rsidRPr="00454574">
        <w:t xml:space="preserve"> </w:t>
      </w:r>
      <w:r w:rsidRPr="00454574">
        <w:t>федеральные</w:t>
      </w:r>
      <w:r w:rsidR="00625B6C" w:rsidRPr="00454574">
        <w:t xml:space="preserve"> </w:t>
      </w:r>
      <w:r w:rsidRPr="00454574">
        <w:t>и</w:t>
      </w:r>
      <w:r w:rsidR="00625B6C" w:rsidRPr="00454574">
        <w:t xml:space="preserve"> </w:t>
      </w:r>
      <w:r w:rsidRPr="00454574">
        <w:t>региональные</w:t>
      </w:r>
      <w:r w:rsidR="00625B6C" w:rsidRPr="00454574">
        <w:t xml:space="preserve"> </w:t>
      </w:r>
      <w:r w:rsidRPr="00454574">
        <w:t>льготы.</w:t>
      </w:r>
    </w:p>
    <w:p w:rsidR="007367E9" w:rsidRPr="00454574" w:rsidRDefault="007367E9" w:rsidP="007367E9">
      <w:r w:rsidRPr="00454574">
        <w:t>К</w:t>
      </w:r>
      <w:r w:rsidR="00625B6C" w:rsidRPr="00454574">
        <w:t xml:space="preserve"> </w:t>
      </w:r>
      <w:r w:rsidRPr="00454574">
        <w:t>федеральным</w:t>
      </w:r>
      <w:r w:rsidR="00625B6C" w:rsidRPr="00454574">
        <w:t xml:space="preserve"> </w:t>
      </w:r>
      <w:r w:rsidRPr="00454574">
        <w:t>относятся,</w:t>
      </w:r>
      <w:r w:rsidR="00625B6C" w:rsidRPr="00454574">
        <w:t xml:space="preserve"> </w:t>
      </w:r>
      <w:r w:rsidRPr="00454574">
        <w:t>например,</w:t>
      </w:r>
      <w:r w:rsidR="00625B6C" w:rsidRPr="00454574">
        <w:t xml:space="preserve"> </w:t>
      </w:r>
      <w:r w:rsidRPr="00454574">
        <w:t>налоговые</w:t>
      </w:r>
      <w:r w:rsidR="00625B6C" w:rsidRPr="00454574">
        <w:t xml:space="preserve"> </w:t>
      </w:r>
      <w:r w:rsidRPr="00454574">
        <w:t>льготы.</w:t>
      </w:r>
      <w:r w:rsidR="00625B6C" w:rsidRPr="00454574">
        <w:t xml:space="preserve"> </w:t>
      </w:r>
      <w:r w:rsidRPr="00454574">
        <w:t>Они</w:t>
      </w:r>
      <w:r w:rsidR="00625B6C" w:rsidRPr="00454574">
        <w:t xml:space="preserve"> </w:t>
      </w:r>
      <w:r w:rsidRPr="00454574">
        <w:t>предоставляются</w:t>
      </w:r>
      <w:r w:rsidR="00625B6C" w:rsidRPr="00454574">
        <w:t xml:space="preserve"> </w:t>
      </w:r>
      <w:r w:rsidRPr="00454574">
        <w:t>в</w:t>
      </w:r>
      <w:r w:rsidR="00625B6C" w:rsidRPr="00454574">
        <w:t xml:space="preserve"> </w:t>
      </w:r>
      <w:r w:rsidRPr="00454574">
        <w:t>отношении</w:t>
      </w:r>
      <w:r w:rsidR="00625B6C" w:rsidRPr="00454574">
        <w:t xml:space="preserve"> </w:t>
      </w:r>
      <w:r w:rsidRPr="00454574">
        <w:t>налога</w:t>
      </w:r>
      <w:r w:rsidR="00625B6C" w:rsidRPr="00454574">
        <w:t xml:space="preserve"> </w:t>
      </w:r>
      <w:r w:rsidRPr="00454574">
        <w:t>на</w:t>
      </w:r>
      <w:r w:rsidR="00625B6C" w:rsidRPr="00454574">
        <w:t xml:space="preserve"> </w:t>
      </w:r>
      <w:r w:rsidRPr="00454574">
        <w:t>имущество</w:t>
      </w:r>
      <w:r w:rsidR="00625B6C" w:rsidRPr="00454574">
        <w:t xml:space="preserve"> </w:t>
      </w:r>
      <w:r w:rsidRPr="00454574">
        <w:t>и</w:t>
      </w:r>
      <w:r w:rsidR="00625B6C" w:rsidRPr="00454574">
        <w:t xml:space="preserve"> </w:t>
      </w:r>
      <w:r w:rsidRPr="00454574">
        <w:t>земельного</w:t>
      </w:r>
      <w:r w:rsidR="00625B6C" w:rsidRPr="00454574">
        <w:t xml:space="preserve"> </w:t>
      </w:r>
      <w:r w:rsidRPr="00454574">
        <w:t>налога.</w:t>
      </w:r>
      <w:r w:rsidR="00625B6C" w:rsidRPr="00454574">
        <w:t xml:space="preserve"> </w:t>
      </w:r>
      <w:r w:rsidRPr="00454574">
        <w:t>Так,</w:t>
      </w:r>
      <w:r w:rsidR="00625B6C" w:rsidRPr="00454574">
        <w:t xml:space="preserve"> </w:t>
      </w:r>
      <w:r w:rsidRPr="00454574">
        <w:t>пенсионеры</w:t>
      </w:r>
      <w:r w:rsidR="00625B6C" w:rsidRPr="00454574">
        <w:t xml:space="preserve"> </w:t>
      </w:r>
      <w:r w:rsidRPr="00454574">
        <w:t>и</w:t>
      </w:r>
      <w:r w:rsidR="00625B6C" w:rsidRPr="00454574">
        <w:t xml:space="preserve"> </w:t>
      </w:r>
      <w:r w:rsidRPr="00454574">
        <w:t>предпенсионеры</w:t>
      </w:r>
      <w:r w:rsidR="00625B6C" w:rsidRPr="00454574">
        <w:t xml:space="preserve"> </w:t>
      </w:r>
      <w:r w:rsidRPr="00454574">
        <w:t>освобождаются</w:t>
      </w:r>
      <w:r w:rsidR="00625B6C" w:rsidRPr="00454574">
        <w:t xml:space="preserve"> </w:t>
      </w:r>
      <w:r w:rsidRPr="00454574">
        <w:t>от</w:t>
      </w:r>
      <w:r w:rsidR="00625B6C" w:rsidRPr="00454574">
        <w:t xml:space="preserve"> </w:t>
      </w:r>
      <w:r w:rsidRPr="00454574">
        <w:t>налога</w:t>
      </w:r>
      <w:r w:rsidR="00625B6C" w:rsidRPr="00454574">
        <w:t xml:space="preserve"> </w:t>
      </w:r>
      <w:r w:rsidRPr="00454574">
        <w:t>на</w:t>
      </w:r>
      <w:r w:rsidR="00625B6C" w:rsidRPr="00454574">
        <w:t xml:space="preserve"> </w:t>
      </w:r>
      <w:r w:rsidRPr="00454574">
        <w:t>жилой</w:t>
      </w:r>
      <w:r w:rsidR="00625B6C" w:rsidRPr="00454574">
        <w:t xml:space="preserve"> </w:t>
      </w:r>
      <w:r w:rsidRPr="00454574">
        <w:t>дом,</w:t>
      </w:r>
      <w:r w:rsidR="00625B6C" w:rsidRPr="00454574">
        <w:t xml:space="preserve"> </w:t>
      </w:r>
      <w:r w:rsidRPr="00454574">
        <w:t>квартиру,</w:t>
      </w:r>
      <w:r w:rsidR="00625B6C" w:rsidRPr="00454574">
        <w:t xml:space="preserve"> </w:t>
      </w:r>
      <w:r w:rsidRPr="00454574">
        <w:t>комнату,</w:t>
      </w:r>
      <w:r w:rsidR="00625B6C" w:rsidRPr="00454574">
        <w:t xml:space="preserve"> </w:t>
      </w:r>
      <w:r w:rsidRPr="00454574">
        <w:t>долю</w:t>
      </w:r>
      <w:r w:rsidR="00625B6C" w:rsidRPr="00454574">
        <w:t xml:space="preserve"> </w:t>
      </w:r>
      <w:r w:rsidRPr="00454574">
        <w:t>в</w:t>
      </w:r>
      <w:r w:rsidR="00625B6C" w:rsidRPr="00454574">
        <w:t xml:space="preserve"> </w:t>
      </w:r>
      <w:r w:rsidRPr="00454574">
        <w:t>жилой</w:t>
      </w:r>
      <w:r w:rsidR="00625B6C" w:rsidRPr="00454574">
        <w:t xml:space="preserve"> </w:t>
      </w:r>
      <w:r w:rsidRPr="00454574">
        <w:t>недвижимости,</w:t>
      </w:r>
      <w:r w:rsidR="00625B6C" w:rsidRPr="00454574">
        <w:t xml:space="preserve"> </w:t>
      </w:r>
      <w:r w:rsidRPr="00454574">
        <w:t>гараж,</w:t>
      </w:r>
      <w:r w:rsidR="00625B6C" w:rsidRPr="00454574">
        <w:t xml:space="preserve"> </w:t>
      </w:r>
      <w:r w:rsidRPr="00454574">
        <w:t>машино-место,</w:t>
      </w:r>
      <w:r w:rsidR="00625B6C" w:rsidRPr="00454574">
        <w:t xml:space="preserve"> </w:t>
      </w:r>
      <w:r w:rsidRPr="00454574">
        <w:t>хозяйственные</w:t>
      </w:r>
      <w:r w:rsidR="00625B6C" w:rsidRPr="00454574">
        <w:t xml:space="preserve"> </w:t>
      </w:r>
      <w:r w:rsidRPr="00454574">
        <w:t>сооружения</w:t>
      </w:r>
      <w:r w:rsidR="00625B6C" w:rsidRPr="00454574">
        <w:t xml:space="preserve"> </w:t>
      </w:r>
      <w:r w:rsidRPr="00454574">
        <w:t>с</w:t>
      </w:r>
      <w:r w:rsidR="00625B6C" w:rsidRPr="00454574">
        <w:t xml:space="preserve"> </w:t>
      </w:r>
      <w:r w:rsidRPr="00454574">
        <w:t>площадью</w:t>
      </w:r>
      <w:r w:rsidR="00625B6C" w:rsidRPr="00454574">
        <w:t xml:space="preserve"> </w:t>
      </w:r>
      <w:r w:rsidRPr="00454574">
        <w:t>не</w:t>
      </w:r>
      <w:r w:rsidR="00625B6C" w:rsidRPr="00454574">
        <w:t xml:space="preserve"> </w:t>
      </w:r>
      <w:r w:rsidRPr="00454574">
        <w:t>больше</w:t>
      </w:r>
      <w:r w:rsidR="00625B6C" w:rsidRPr="00454574">
        <w:t xml:space="preserve"> </w:t>
      </w:r>
      <w:r w:rsidRPr="00454574">
        <w:t>50</w:t>
      </w:r>
      <w:r w:rsidR="00625B6C" w:rsidRPr="00454574">
        <w:t xml:space="preserve"> </w:t>
      </w:r>
      <w:r w:rsidRPr="00454574">
        <w:t>м²,</w:t>
      </w:r>
      <w:r w:rsidR="00625B6C" w:rsidRPr="00454574">
        <w:t xml:space="preserve"> </w:t>
      </w:r>
      <w:r w:rsidRPr="00454574">
        <w:t>которые</w:t>
      </w:r>
      <w:r w:rsidR="00625B6C" w:rsidRPr="00454574">
        <w:t xml:space="preserve"> </w:t>
      </w:r>
      <w:r w:rsidRPr="00454574">
        <w:t>расположены</w:t>
      </w:r>
      <w:r w:rsidR="00625B6C" w:rsidRPr="00454574">
        <w:t xml:space="preserve"> </w:t>
      </w:r>
      <w:r w:rsidRPr="00454574">
        <w:t>на</w:t>
      </w:r>
      <w:r w:rsidR="00625B6C" w:rsidRPr="00454574">
        <w:t xml:space="preserve"> </w:t>
      </w:r>
      <w:r w:rsidRPr="00454574">
        <w:t>земельном</w:t>
      </w:r>
      <w:r w:rsidR="00625B6C" w:rsidRPr="00454574">
        <w:t xml:space="preserve"> </w:t>
      </w:r>
      <w:r w:rsidRPr="00454574">
        <w:t>участке</w:t>
      </w:r>
      <w:r w:rsidR="00625B6C" w:rsidRPr="00454574">
        <w:t xml:space="preserve"> </w:t>
      </w:r>
      <w:r w:rsidRPr="00454574">
        <w:t>для</w:t>
      </w:r>
      <w:r w:rsidR="00625B6C" w:rsidRPr="00454574">
        <w:t xml:space="preserve"> </w:t>
      </w:r>
      <w:r w:rsidRPr="00454574">
        <w:t>ведения</w:t>
      </w:r>
      <w:r w:rsidR="00625B6C" w:rsidRPr="00454574">
        <w:t xml:space="preserve"> </w:t>
      </w:r>
      <w:r w:rsidRPr="00454574">
        <w:t>личного</w:t>
      </w:r>
      <w:r w:rsidR="00625B6C" w:rsidRPr="00454574">
        <w:t xml:space="preserve"> </w:t>
      </w:r>
      <w:r w:rsidRPr="00454574">
        <w:t>подсобного,</w:t>
      </w:r>
      <w:r w:rsidR="00625B6C" w:rsidRPr="00454574">
        <w:t xml:space="preserve"> </w:t>
      </w:r>
      <w:r w:rsidRPr="00454574">
        <w:t>дачного</w:t>
      </w:r>
      <w:r w:rsidR="00625B6C" w:rsidRPr="00454574">
        <w:t xml:space="preserve"> </w:t>
      </w:r>
      <w:r w:rsidRPr="00454574">
        <w:t>хозяйства,</w:t>
      </w:r>
      <w:r w:rsidR="00625B6C" w:rsidRPr="00454574">
        <w:t xml:space="preserve"> </w:t>
      </w:r>
      <w:r w:rsidRPr="00454574">
        <w:t>огородничества,</w:t>
      </w:r>
      <w:r w:rsidR="00625B6C" w:rsidRPr="00454574">
        <w:t xml:space="preserve"> </w:t>
      </w:r>
      <w:r w:rsidRPr="00454574">
        <w:t>садоводства,</w:t>
      </w:r>
      <w:r w:rsidR="00625B6C" w:rsidRPr="00454574">
        <w:t xml:space="preserve"> </w:t>
      </w:r>
      <w:r w:rsidRPr="00454574">
        <w:t>индивидуального</w:t>
      </w:r>
      <w:r w:rsidR="00625B6C" w:rsidRPr="00454574">
        <w:t xml:space="preserve"> </w:t>
      </w:r>
      <w:r w:rsidRPr="00454574">
        <w:t>жилищного</w:t>
      </w:r>
      <w:r w:rsidR="00625B6C" w:rsidRPr="00454574">
        <w:t xml:space="preserve"> </w:t>
      </w:r>
      <w:r w:rsidRPr="00454574">
        <w:t>строительства.</w:t>
      </w:r>
      <w:r w:rsidR="00625B6C" w:rsidRPr="00454574">
        <w:t xml:space="preserve"> </w:t>
      </w:r>
      <w:r w:rsidRPr="00454574">
        <w:t>Льготу</w:t>
      </w:r>
      <w:r w:rsidR="00625B6C" w:rsidRPr="00454574">
        <w:t xml:space="preserve"> </w:t>
      </w:r>
      <w:r w:rsidRPr="00454574">
        <w:t>можно</w:t>
      </w:r>
      <w:r w:rsidR="00625B6C" w:rsidRPr="00454574">
        <w:t xml:space="preserve"> </w:t>
      </w:r>
      <w:r w:rsidRPr="00454574">
        <w:t>получить</w:t>
      </w:r>
      <w:r w:rsidR="00625B6C" w:rsidRPr="00454574">
        <w:t xml:space="preserve"> </w:t>
      </w:r>
      <w:r w:rsidRPr="00454574">
        <w:t>только</w:t>
      </w:r>
      <w:r w:rsidR="00625B6C" w:rsidRPr="00454574">
        <w:t xml:space="preserve"> </w:t>
      </w:r>
      <w:r w:rsidRPr="00454574">
        <w:t>на</w:t>
      </w:r>
      <w:r w:rsidR="00625B6C" w:rsidRPr="00454574">
        <w:t xml:space="preserve"> </w:t>
      </w:r>
      <w:r w:rsidRPr="00454574">
        <w:t>один</w:t>
      </w:r>
      <w:r w:rsidR="00625B6C" w:rsidRPr="00454574">
        <w:t xml:space="preserve"> </w:t>
      </w:r>
      <w:r w:rsidRPr="00454574">
        <w:t>объект</w:t>
      </w:r>
      <w:r w:rsidR="00625B6C" w:rsidRPr="00454574">
        <w:t xml:space="preserve"> </w:t>
      </w:r>
      <w:r w:rsidRPr="00454574">
        <w:t>каждого</w:t>
      </w:r>
      <w:r w:rsidR="00625B6C" w:rsidRPr="00454574">
        <w:t xml:space="preserve"> </w:t>
      </w:r>
      <w:r w:rsidRPr="00454574">
        <w:t>вида.</w:t>
      </w:r>
      <w:r w:rsidR="00625B6C" w:rsidRPr="00454574">
        <w:t xml:space="preserve"> </w:t>
      </w:r>
      <w:r w:rsidRPr="00454574">
        <w:t>Например,</w:t>
      </w:r>
      <w:r w:rsidR="00625B6C" w:rsidRPr="00454574">
        <w:t xml:space="preserve"> </w:t>
      </w:r>
      <w:r w:rsidRPr="00454574">
        <w:t>если</w:t>
      </w:r>
      <w:r w:rsidR="00625B6C" w:rsidRPr="00454574">
        <w:t xml:space="preserve"> </w:t>
      </w:r>
      <w:r w:rsidRPr="00454574">
        <w:t>у</w:t>
      </w:r>
      <w:r w:rsidR="00625B6C" w:rsidRPr="00454574">
        <w:t xml:space="preserve"> </w:t>
      </w:r>
      <w:r w:rsidRPr="00454574">
        <w:t>пенсионера</w:t>
      </w:r>
      <w:r w:rsidR="00625B6C" w:rsidRPr="00454574">
        <w:t xml:space="preserve"> </w:t>
      </w:r>
      <w:r w:rsidRPr="00454574">
        <w:t>есть</w:t>
      </w:r>
      <w:r w:rsidR="00625B6C" w:rsidRPr="00454574">
        <w:t xml:space="preserve"> </w:t>
      </w:r>
      <w:r w:rsidRPr="00454574">
        <w:t>дом,</w:t>
      </w:r>
      <w:r w:rsidR="00625B6C" w:rsidRPr="00454574">
        <w:t xml:space="preserve"> </w:t>
      </w:r>
      <w:r w:rsidRPr="00454574">
        <w:t>комната</w:t>
      </w:r>
      <w:r w:rsidR="00625B6C" w:rsidRPr="00454574">
        <w:t xml:space="preserve"> </w:t>
      </w:r>
      <w:r w:rsidRPr="00454574">
        <w:t>в</w:t>
      </w:r>
      <w:r w:rsidR="00625B6C" w:rsidRPr="00454574">
        <w:t xml:space="preserve"> </w:t>
      </w:r>
      <w:r w:rsidRPr="00454574">
        <w:t>коммуналке</w:t>
      </w:r>
      <w:r w:rsidR="00625B6C" w:rsidRPr="00454574">
        <w:t xml:space="preserve"> </w:t>
      </w:r>
      <w:r w:rsidRPr="00454574">
        <w:t>и</w:t>
      </w:r>
      <w:r w:rsidR="00625B6C" w:rsidRPr="00454574">
        <w:t xml:space="preserve"> </w:t>
      </w:r>
      <w:r w:rsidRPr="00454574">
        <w:t>гараж,</w:t>
      </w:r>
      <w:r w:rsidR="00625B6C" w:rsidRPr="00454574">
        <w:t xml:space="preserve"> </w:t>
      </w:r>
      <w:r w:rsidRPr="00454574">
        <w:t>можно</w:t>
      </w:r>
      <w:r w:rsidR="00625B6C" w:rsidRPr="00454574">
        <w:t xml:space="preserve"> </w:t>
      </w:r>
      <w:r w:rsidRPr="00454574">
        <w:t>не</w:t>
      </w:r>
      <w:r w:rsidR="00625B6C" w:rsidRPr="00454574">
        <w:t xml:space="preserve"> </w:t>
      </w:r>
      <w:r w:rsidRPr="00454574">
        <w:t>платить</w:t>
      </w:r>
      <w:r w:rsidR="00625B6C" w:rsidRPr="00454574">
        <w:t xml:space="preserve"> </w:t>
      </w:r>
      <w:r w:rsidRPr="00454574">
        <w:t>ни</w:t>
      </w:r>
      <w:r w:rsidR="00625B6C" w:rsidRPr="00454574">
        <w:t xml:space="preserve"> </w:t>
      </w:r>
      <w:r w:rsidRPr="00454574">
        <w:t>за</w:t>
      </w:r>
      <w:r w:rsidR="00625B6C" w:rsidRPr="00454574">
        <w:t xml:space="preserve"> </w:t>
      </w:r>
      <w:r w:rsidRPr="00454574">
        <w:t>один</w:t>
      </w:r>
      <w:r w:rsidR="00625B6C" w:rsidRPr="00454574">
        <w:t xml:space="preserve"> </w:t>
      </w:r>
      <w:r w:rsidRPr="00454574">
        <w:t>объект.</w:t>
      </w:r>
      <w:r w:rsidR="00625B6C" w:rsidRPr="00454574">
        <w:t xml:space="preserve"> </w:t>
      </w:r>
      <w:r w:rsidRPr="00454574">
        <w:t>Но</w:t>
      </w:r>
      <w:r w:rsidR="00625B6C" w:rsidRPr="00454574">
        <w:t xml:space="preserve"> </w:t>
      </w:r>
      <w:r w:rsidRPr="00454574">
        <w:t>если</w:t>
      </w:r>
      <w:r w:rsidR="00625B6C" w:rsidRPr="00454574">
        <w:t xml:space="preserve"> </w:t>
      </w:r>
      <w:r w:rsidRPr="00454574">
        <w:t>пенсионеру</w:t>
      </w:r>
      <w:r w:rsidR="00625B6C" w:rsidRPr="00454574">
        <w:t xml:space="preserve"> </w:t>
      </w:r>
      <w:r w:rsidRPr="00454574">
        <w:t>принадлежат</w:t>
      </w:r>
      <w:r w:rsidR="00625B6C" w:rsidRPr="00454574">
        <w:t xml:space="preserve"> </w:t>
      </w:r>
      <w:r w:rsidRPr="00454574">
        <w:t>квартира</w:t>
      </w:r>
      <w:r w:rsidR="00625B6C" w:rsidRPr="00454574">
        <w:t xml:space="preserve"> </w:t>
      </w:r>
      <w:r w:rsidRPr="00454574">
        <w:t>и</w:t>
      </w:r>
      <w:r w:rsidR="00625B6C" w:rsidRPr="00454574">
        <w:t xml:space="preserve"> </w:t>
      </w:r>
      <w:r w:rsidRPr="00454574">
        <w:t>три</w:t>
      </w:r>
      <w:r w:rsidR="00625B6C" w:rsidRPr="00454574">
        <w:t xml:space="preserve"> </w:t>
      </w:r>
      <w:r w:rsidRPr="00454574">
        <w:t>гаража,</w:t>
      </w:r>
      <w:r w:rsidR="00625B6C" w:rsidRPr="00454574">
        <w:t xml:space="preserve"> </w:t>
      </w:r>
      <w:r w:rsidRPr="00454574">
        <w:t>его</w:t>
      </w:r>
      <w:r w:rsidR="00625B6C" w:rsidRPr="00454574">
        <w:t xml:space="preserve"> </w:t>
      </w:r>
      <w:r w:rsidRPr="00454574">
        <w:t>освободят</w:t>
      </w:r>
      <w:r w:rsidR="00625B6C" w:rsidRPr="00454574">
        <w:t xml:space="preserve"> </w:t>
      </w:r>
      <w:r w:rsidRPr="00454574">
        <w:t>от</w:t>
      </w:r>
      <w:r w:rsidR="00625B6C" w:rsidRPr="00454574">
        <w:t xml:space="preserve"> </w:t>
      </w:r>
      <w:r w:rsidRPr="00454574">
        <w:t>уплаты</w:t>
      </w:r>
      <w:r w:rsidR="00625B6C" w:rsidRPr="00454574">
        <w:t xml:space="preserve"> </w:t>
      </w:r>
      <w:r w:rsidRPr="00454574">
        <w:t>налога</w:t>
      </w:r>
      <w:r w:rsidR="00625B6C" w:rsidRPr="00454574">
        <w:t xml:space="preserve"> </w:t>
      </w:r>
      <w:r w:rsidRPr="00454574">
        <w:t>на</w:t>
      </w:r>
      <w:r w:rsidR="00625B6C" w:rsidRPr="00454574">
        <w:t xml:space="preserve"> </w:t>
      </w:r>
      <w:r w:rsidRPr="00454574">
        <w:t>квартиру</w:t>
      </w:r>
      <w:r w:rsidR="00625B6C" w:rsidRPr="00454574">
        <w:t xml:space="preserve"> </w:t>
      </w:r>
      <w:r w:rsidRPr="00454574">
        <w:t>и</w:t>
      </w:r>
      <w:r w:rsidR="00625B6C" w:rsidRPr="00454574">
        <w:t xml:space="preserve"> </w:t>
      </w:r>
      <w:r w:rsidRPr="00454574">
        <w:t>один</w:t>
      </w:r>
      <w:r w:rsidR="00625B6C" w:rsidRPr="00454574">
        <w:t xml:space="preserve"> </w:t>
      </w:r>
      <w:r w:rsidRPr="00454574">
        <w:t>гараж,</w:t>
      </w:r>
      <w:r w:rsidR="00625B6C" w:rsidRPr="00454574">
        <w:t xml:space="preserve"> </w:t>
      </w:r>
      <w:r w:rsidRPr="00454574">
        <w:t>а</w:t>
      </w:r>
      <w:r w:rsidR="00625B6C" w:rsidRPr="00454574">
        <w:t xml:space="preserve"> </w:t>
      </w:r>
      <w:r w:rsidRPr="00454574">
        <w:t>еще</w:t>
      </w:r>
      <w:r w:rsidR="00625B6C" w:rsidRPr="00454574">
        <w:t xml:space="preserve"> </w:t>
      </w:r>
      <w:r w:rsidRPr="00454574">
        <w:t>за</w:t>
      </w:r>
      <w:r w:rsidR="00625B6C" w:rsidRPr="00454574">
        <w:t xml:space="preserve"> </w:t>
      </w:r>
      <w:r w:rsidRPr="00454574">
        <w:t>два</w:t>
      </w:r>
      <w:r w:rsidR="00625B6C" w:rsidRPr="00454574">
        <w:t xml:space="preserve"> </w:t>
      </w:r>
      <w:r w:rsidRPr="00454574">
        <w:t>гаража</w:t>
      </w:r>
      <w:r w:rsidR="00625B6C" w:rsidRPr="00454574">
        <w:t xml:space="preserve"> </w:t>
      </w:r>
      <w:r w:rsidRPr="00454574">
        <w:t>придется</w:t>
      </w:r>
      <w:r w:rsidR="00625B6C" w:rsidRPr="00454574">
        <w:t xml:space="preserve"> </w:t>
      </w:r>
      <w:r w:rsidRPr="00454574">
        <w:t>платить.</w:t>
      </w:r>
      <w:r w:rsidR="00625B6C" w:rsidRPr="00454574">
        <w:t xml:space="preserve"> </w:t>
      </w:r>
      <w:r w:rsidRPr="00454574">
        <w:t>К</w:t>
      </w:r>
      <w:r w:rsidR="00625B6C" w:rsidRPr="00454574">
        <w:t xml:space="preserve"> </w:t>
      </w:r>
      <w:r w:rsidRPr="00454574">
        <w:t>какому</w:t>
      </w:r>
      <w:r w:rsidR="00625B6C" w:rsidRPr="00454574">
        <w:t xml:space="preserve"> </w:t>
      </w:r>
      <w:r w:rsidRPr="00454574">
        <w:t>из</w:t>
      </w:r>
      <w:r w:rsidR="00625B6C" w:rsidRPr="00454574">
        <w:t xml:space="preserve"> </w:t>
      </w:r>
      <w:r w:rsidRPr="00454574">
        <w:t>однотипных</w:t>
      </w:r>
      <w:r w:rsidR="00625B6C" w:rsidRPr="00454574">
        <w:t xml:space="preserve"> </w:t>
      </w:r>
      <w:r w:rsidRPr="00454574">
        <w:t>объектов</w:t>
      </w:r>
      <w:r w:rsidR="00625B6C" w:rsidRPr="00454574">
        <w:t xml:space="preserve"> </w:t>
      </w:r>
      <w:r w:rsidRPr="00454574">
        <w:t>применить</w:t>
      </w:r>
      <w:r w:rsidR="00625B6C" w:rsidRPr="00454574">
        <w:t xml:space="preserve"> </w:t>
      </w:r>
      <w:r w:rsidRPr="00454574">
        <w:t>льготу,</w:t>
      </w:r>
      <w:r w:rsidR="00625B6C" w:rsidRPr="00454574">
        <w:t xml:space="preserve"> </w:t>
      </w:r>
      <w:r w:rsidRPr="00454574">
        <w:t>выбирает</w:t>
      </w:r>
      <w:r w:rsidR="00625B6C" w:rsidRPr="00454574">
        <w:t xml:space="preserve"> </w:t>
      </w:r>
      <w:r w:rsidRPr="00454574">
        <w:t>сам</w:t>
      </w:r>
      <w:r w:rsidR="00625B6C" w:rsidRPr="00454574">
        <w:t xml:space="preserve"> </w:t>
      </w:r>
      <w:r w:rsidRPr="00454574">
        <w:t>пенсионер.</w:t>
      </w:r>
      <w:r w:rsidR="00625B6C" w:rsidRPr="00454574">
        <w:t xml:space="preserve"> </w:t>
      </w:r>
      <w:r w:rsidRPr="00454574">
        <w:t>Причем,</w:t>
      </w:r>
      <w:r w:rsidR="00625B6C" w:rsidRPr="00454574">
        <w:t xml:space="preserve"> </w:t>
      </w:r>
      <w:r w:rsidRPr="00454574">
        <w:t>он</w:t>
      </w:r>
      <w:r w:rsidR="00625B6C" w:rsidRPr="00454574">
        <w:t xml:space="preserve"> </w:t>
      </w:r>
      <w:r w:rsidRPr="00454574">
        <w:t>вправе</w:t>
      </w:r>
      <w:r w:rsidR="00625B6C" w:rsidRPr="00454574">
        <w:t xml:space="preserve"> </w:t>
      </w:r>
      <w:r w:rsidRPr="00454574">
        <w:t>поменять</w:t>
      </w:r>
      <w:r w:rsidR="00625B6C" w:rsidRPr="00454574">
        <w:t xml:space="preserve"> </w:t>
      </w:r>
      <w:r w:rsidRPr="00454574">
        <w:t>этот</w:t>
      </w:r>
      <w:r w:rsidR="00625B6C" w:rsidRPr="00454574">
        <w:t xml:space="preserve"> </w:t>
      </w:r>
      <w:r w:rsidRPr="00454574">
        <w:t>объект</w:t>
      </w:r>
      <w:r w:rsidR="00625B6C" w:rsidRPr="00454574">
        <w:t xml:space="preserve"> </w:t>
      </w:r>
      <w:r w:rsidRPr="00454574">
        <w:t>на</w:t>
      </w:r>
      <w:r w:rsidR="00625B6C" w:rsidRPr="00454574">
        <w:t xml:space="preserve"> </w:t>
      </w:r>
      <w:r w:rsidRPr="00454574">
        <w:t>другой</w:t>
      </w:r>
      <w:r w:rsidR="00625B6C" w:rsidRPr="00454574">
        <w:t xml:space="preserve"> </w:t>
      </w:r>
      <w:r w:rsidRPr="00454574">
        <w:t>в</w:t>
      </w:r>
      <w:r w:rsidR="00625B6C" w:rsidRPr="00454574">
        <w:t xml:space="preserve"> </w:t>
      </w:r>
      <w:r w:rsidRPr="00454574">
        <w:t>любое</w:t>
      </w:r>
      <w:r w:rsidR="00625B6C" w:rsidRPr="00454574">
        <w:t xml:space="preserve"> </w:t>
      </w:r>
      <w:r w:rsidRPr="00454574">
        <w:t>удобное</w:t>
      </w:r>
      <w:r w:rsidR="00625B6C" w:rsidRPr="00454574">
        <w:t xml:space="preserve"> </w:t>
      </w:r>
      <w:r w:rsidRPr="00454574">
        <w:t>время,</w:t>
      </w:r>
      <w:r w:rsidR="00625B6C" w:rsidRPr="00454574">
        <w:t xml:space="preserve"> </w:t>
      </w:r>
      <w:r w:rsidRPr="00454574">
        <w:t>пояснила</w:t>
      </w:r>
      <w:r w:rsidR="00625B6C" w:rsidRPr="00454574">
        <w:t xml:space="preserve"> </w:t>
      </w:r>
      <w:r w:rsidRPr="00454574">
        <w:t>эксперт.</w:t>
      </w:r>
      <w:r w:rsidR="00625B6C" w:rsidRPr="00454574">
        <w:t xml:space="preserve"> </w:t>
      </w:r>
      <w:r w:rsidRPr="00454574">
        <w:t>Не</w:t>
      </w:r>
      <w:r w:rsidR="00625B6C" w:rsidRPr="00454574">
        <w:t xml:space="preserve"> </w:t>
      </w:r>
      <w:r w:rsidRPr="00454574">
        <w:t>платить</w:t>
      </w:r>
      <w:r w:rsidR="00625B6C" w:rsidRPr="00454574">
        <w:t xml:space="preserve"> </w:t>
      </w:r>
      <w:r w:rsidRPr="00454574">
        <w:t>земельный</w:t>
      </w:r>
      <w:r w:rsidR="00625B6C" w:rsidRPr="00454574">
        <w:t xml:space="preserve"> </w:t>
      </w:r>
      <w:r w:rsidRPr="00454574">
        <w:t>налог</w:t>
      </w:r>
      <w:r w:rsidR="00625B6C" w:rsidRPr="00454574">
        <w:t xml:space="preserve"> </w:t>
      </w:r>
      <w:r w:rsidRPr="00454574">
        <w:t>пенсионеры</w:t>
      </w:r>
      <w:r w:rsidR="00625B6C" w:rsidRPr="00454574">
        <w:t xml:space="preserve"> </w:t>
      </w:r>
      <w:r w:rsidRPr="00454574">
        <w:t>и</w:t>
      </w:r>
      <w:r w:rsidR="00625B6C" w:rsidRPr="00454574">
        <w:t xml:space="preserve"> </w:t>
      </w:r>
      <w:r w:rsidRPr="00454574">
        <w:t>предпенсионеры</w:t>
      </w:r>
      <w:r w:rsidR="00625B6C" w:rsidRPr="00454574">
        <w:t xml:space="preserve"> </w:t>
      </w:r>
      <w:r w:rsidRPr="00454574">
        <w:t>могут</w:t>
      </w:r>
      <w:r w:rsidR="00625B6C" w:rsidRPr="00454574">
        <w:t xml:space="preserve"> </w:t>
      </w:r>
      <w:r w:rsidRPr="00454574">
        <w:t>за</w:t>
      </w:r>
      <w:r w:rsidR="00625B6C" w:rsidRPr="00454574">
        <w:t xml:space="preserve"> </w:t>
      </w:r>
      <w:r w:rsidRPr="00454574">
        <w:t>участок</w:t>
      </w:r>
      <w:r w:rsidR="00625B6C" w:rsidRPr="00454574">
        <w:t xml:space="preserve"> </w:t>
      </w:r>
      <w:r w:rsidRPr="00454574">
        <w:t>в</w:t>
      </w:r>
      <w:r w:rsidR="00625B6C" w:rsidRPr="00454574">
        <w:t xml:space="preserve"> </w:t>
      </w:r>
      <w:r w:rsidRPr="00454574">
        <w:t>пределах</w:t>
      </w:r>
      <w:r w:rsidR="00625B6C" w:rsidRPr="00454574">
        <w:t xml:space="preserve"> </w:t>
      </w:r>
      <w:r w:rsidRPr="00454574">
        <w:t>шести</w:t>
      </w:r>
      <w:r w:rsidR="00625B6C" w:rsidRPr="00454574">
        <w:t xml:space="preserve"> </w:t>
      </w:r>
      <w:r w:rsidRPr="00454574">
        <w:t>соток.</w:t>
      </w:r>
    </w:p>
    <w:p w:rsidR="007367E9" w:rsidRPr="00454574" w:rsidRDefault="007367E9" w:rsidP="007367E9">
      <w:r w:rsidRPr="00454574">
        <w:t>Также</w:t>
      </w:r>
      <w:r w:rsidR="00625B6C" w:rsidRPr="00454574">
        <w:t xml:space="preserve"> </w:t>
      </w:r>
      <w:r w:rsidRPr="00454574">
        <w:t>к</w:t>
      </w:r>
      <w:r w:rsidR="00625B6C" w:rsidRPr="00454574">
        <w:t xml:space="preserve"> </w:t>
      </w:r>
      <w:r w:rsidRPr="00454574">
        <w:t>федеральным</w:t>
      </w:r>
      <w:r w:rsidR="00625B6C" w:rsidRPr="00454574">
        <w:t xml:space="preserve"> </w:t>
      </w:r>
      <w:r w:rsidRPr="00454574">
        <w:t>относятся</w:t>
      </w:r>
      <w:r w:rsidR="00625B6C" w:rsidRPr="00454574">
        <w:t xml:space="preserve"> </w:t>
      </w:r>
      <w:r w:rsidRPr="00454574">
        <w:t>льготы</w:t>
      </w:r>
      <w:r w:rsidR="00625B6C" w:rsidRPr="00454574">
        <w:t xml:space="preserve"> </w:t>
      </w:r>
      <w:r w:rsidRPr="00454574">
        <w:t>и</w:t>
      </w:r>
      <w:r w:rsidR="00625B6C" w:rsidRPr="00454574">
        <w:t xml:space="preserve"> </w:t>
      </w:r>
      <w:r w:rsidRPr="00454574">
        <w:t>гарантии</w:t>
      </w:r>
      <w:r w:rsidR="00625B6C" w:rsidRPr="00454574">
        <w:t xml:space="preserve"> </w:t>
      </w:r>
      <w:r w:rsidRPr="00454574">
        <w:t>в</w:t>
      </w:r>
      <w:r w:rsidR="00625B6C" w:rsidRPr="00454574">
        <w:t xml:space="preserve"> </w:t>
      </w:r>
      <w:r w:rsidRPr="00454574">
        <w:t>трудовой</w:t>
      </w:r>
      <w:r w:rsidR="00625B6C" w:rsidRPr="00454574">
        <w:t xml:space="preserve"> </w:t>
      </w:r>
      <w:r w:rsidRPr="00454574">
        <w:t>сфере,</w:t>
      </w:r>
      <w:r w:rsidR="00625B6C" w:rsidRPr="00454574">
        <w:t xml:space="preserve"> </w:t>
      </w:r>
      <w:r w:rsidRPr="00454574">
        <w:t>которые</w:t>
      </w:r>
      <w:r w:rsidR="00625B6C" w:rsidRPr="00454574">
        <w:t xml:space="preserve"> </w:t>
      </w:r>
      <w:r w:rsidRPr="00454574">
        <w:t>предоставляются</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напомнила</w:t>
      </w:r>
      <w:r w:rsidR="00625B6C" w:rsidRPr="00454574">
        <w:t xml:space="preserve"> </w:t>
      </w:r>
      <w:r w:rsidRPr="00454574">
        <w:t>Титор.</w:t>
      </w:r>
      <w:r w:rsidR="00625B6C" w:rsidRPr="00454574">
        <w:t xml:space="preserve"> </w:t>
      </w:r>
      <w:r w:rsidRPr="00454574">
        <w:t>Например,</w:t>
      </w:r>
      <w:r w:rsidR="00625B6C" w:rsidRPr="00454574">
        <w:t xml:space="preserve"> </w:t>
      </w:r>
      <w:r w:rsidRPr="00454574">
        <w:t>они</w:t>
      </w:r>
      <w:r w:rsidR="00625B6C" w:rsidRPr="00454574">
        <w:t xml:space="preserve"> </w:t>
      </w:r>
      <w:r w:rsidRPr="00454574">
        <w:t>могут</w:t>
      </w:r>
      <w:r w:rsidR="00625B6C" w:rsidRPr="00454574">
        <w:t xml:space="preserve"> </w:t>
      </w:r>
      <w:r w:rsidRPr="00454574">
        <w:t>получить</w:t>
      </w:r>
      <w:r w:rsidR="00625B6C" w:rsidRPr="00454574">
        <w:t xml:space="preserve"> </w:t>
      </w:r>
      <w:r w:rsidRPr="00454574">
        <w:t>дополнительный</w:t>
      </w:r>
      <w:r w:rsidR="00625B6C" w:rsidRPr="00454574">
        <w:t xml:space="preserve"> </w:t>
      </w:r>
      <w:r w:rsidRPr="00454574">
        <w:t>отпуск</w:t>
      </w:r>
      <w:r w:rsidR="00625B6C" w:rsidRPr="00454574">
        <w:t xml:space="preserve"> </w:t>
      </w:r>
      <w:r w:rsidRPr="00454574">
        <w:t>без</w:t>
      </w:r>
      <w:r w:rsidR="00625B6C" w:rsidRPr="00454574">
        <w:t xml:space="preserve"> </w:t>
      </w:r>
      <w:r w:rsidRPr="00454574">
        <w:t>сохранения</w:t>
      </w:r>
      <w:r w:rsidR="00625B6C" w:rsidRPr="00454574">
        <w:t xml:space="preserve"> </w:t>
      </w:r>
      <w:r w:rsidRPr="00454574">
        <w:t>заработной</w:t>
      </w:r>
      <w:r w:rsidR="00625B6C" w:rsidRPr="00454574">
        <w:t xml:space="preserve"> </w:t>
      </w:r>
      <w:r w:rsidRPr="00454574">
        <w:t>платы</w:t>
      </w:r>
      <w:r w:rsidR="00625B6C" w:rsidRPr="00454574">
        <w:t xml:space="preserve"> </w:t>
      </w:r>
      <w:r w:rsidRPr="00454574">
        <w:t>на</w:t>
      </w:r>
      <w:r w:rsidR="00625B6C" w:rsidRPr="00454574">
        <w:t xml:space="preserve"> </w:t>
      </w:r>
      <w:r w:rsidRPr="00454574">
        <w:t>срок</w:t>
      </w:r>
      <w:r w:rsidR="00625B6C" w:rsidRPr="00454574">
        <w:t xml:space="preserve"> </w:t>
      </w:r>
      <w:r w:rsidRPr="00454574">
        <w:t>до</w:t>
      </w:r>
      <w:r w:rsidR="00625B6C" w:rsidRPr="00454574">
        <w:t xml:space="preserve"> </w:t>
      </w:r>
      <w:r w:rsidRPr="00454574">
        <w:t>14</w:t>
      </w:r>
      <w:r w:rsidR="00625B6C" w:rsidRPr="00454574">
        <w:t xml:space="preserve"> </w:t>
      </w:r>
      <w:r w:rsidRPr="00454574">
        <w:t>календарных</w:t>
      </w:r>
      <w:r w:rsidR="00625B6C" w:rsidRPr="00454574">
        <w:t xml:space="preserve"> </w:t>
      </w:r>
      <w:r w:rsidRPr="00454574">
        <w:t>дней</w:t>
      </w:r>
      <w:r w:rsidR="00625B6C" w:rsidRPr="00454574">
        <w:t xml:space="preserve"> </w:t>
      </w:r>
      <w:r w:rsidRPr="00454574">
        <w:t>и</w:t>
      </w:r>
      <w:r w:rsidR="00625B6C" w:rsidRPr="00454574">
        <w:t xml:space="preserve"> </w:t>
      </w:r>
      <w:r w:rsidRPr="00454574">
        <w:t>работодатель</w:t>
      </w:r>
      <w:r w:rsidR="00625B6C" w:rsidRPr="00454574">
        <w:t xml:space="preserve"> </w:t>
      </w:r>
      <w:r w:rsidRPr="00454574">
        <w:t>не</w:t>
      </w:r>
      <w:r w:rsidR="00625B6C" w:rsidRPr="00454574">
        <w:t xml:space="preserve"> </w:t>
      </w:r>
      <w:r w:rsidRPr="00454574">
        <w:t>может</w:t>
      </w:r>
      <w:r w:rsidR="00625B6C" w:rsidRPr="00454574">
        <w:t xml:space="preserve"> </w:t>
      </w:r>
      <w:r w:rsidRPr="00454574">
        <w:t>им</w:t>
      </w:r>
      <w:r w:rsidR="00625B6C" w:rsidRPr="00454574">
        <w:t xml:space="preserve"> </w:t>
      </w:r>
      <w:r w:rsidRPr="00454574">
        <w:t>отказать</w:t>
      </w:r>
      <w:r w:rsidR="00625B6C" w:rsidRPr="00454574">
        <w:t xml:space="preserve"> </w:t>
      </w:r>
      <w:r w:rsidRPr="00454574">
        <w:t>в</w:t>
      </w:r>
      <w:r w:rsidR="00625B6C" w:rsidRPr="00454574">
        <w:t xml:space="preserve"> </w:t>
      </w:r>
      <w:r w:rsidRPr="00454574">
        <w:t>этом.</w:t>
      </w:r>
      <w:r w:rsidR="00625B6C" w:rsidRPr="00454574">
        <w:t xml:space="preserve"> </w:t>
      </w:r>
      <w:r w:rsidRPr="00454574">
        <w:t>Также</w:t>
      </w:r>
      <w:r w:rsidR="00625B6C" w:rsidRPr="00454574">
        <w:t xml:space="preserve"> </w:t>
      </w:r>
      <w:r w:rsidRPr="00454574">
        <w:t>работник</w:t>
      </w:r>
      <w:r w:rsidR="00625B6C" w:rsidRPr="00454574">
        <w:t xml:space="preserve"> </w:t>
      </w:r>
      <w:r w:rsidRPr="00454574">
        <w:t>пенсионного</w:t>
      </w:r>
      <w:r w:rsidR="00625B6C" w:rsidRPr="00454574">
        <w:t xml:space="preserve"> </w:t>
      </w:r>
      <w:r w:rsidRPr="00454574">
        <w:t>возраста</w:t>
      </w:r>
      <w:r w:rsidR="00625B6C" w:rsidRPr="00454574">
        <w:t xml:space="preserve"> </w:t>
      </w:r>
      <w:r w:rsidRPr="00454574">
        <w:t>может</w:t>
      </w:r>
      <w:r w:rsidR="00625B6C" w:rsidRPr="00454574">
        <w:t xml:space="preserve"> </w:t>
      </w:r>
      <w:r w:rsidRPr="00454574">
        <w:t>уволиться</w:t>
      </w:r>
      <w:r w:rsidR="00625B6C" w:rsidRPr="00454574">
        <w:t xml:space="preserve"> </w:t>
      </w:r>
      <w:r w:rsidRPr="00454574">
        <w:t>с</w:t>
      </w:r>
      <w:r w:rsidR="00625B6C" w:rsidRPr="00454574">
        <w:t xml:space="preserve"> </w:t>
      </w:r>
      <w:r w:rsidRPr="00454574">
        <w:t>работы</w:t>
      </w:r>
      <w:r w:rsidR="00625B6C" w:rsidRPr="00454574">
        <w:t xml:space="preserve"> </w:t>
      </w:r>
      <w:r w:rsidRPr="00454574">
        <w:t>по</w:t>
      </w:r>
      <w:r w:rsidR="00625B6C" w:rsidRPr="00454574">
        <w:t xml:space="preserve"> </w:t>
      </w:r>
      <w:r w:rsidRPr="00454574">
        <w:t>собственному</w:t>
      </w:r>
      <w:r w:rsidR="00625B6C" w:rsidRPr="00454574">
        <w:t xml:space="preserve"> </w:t>
      </w:r>
      <w:r w:rsidRPr="00454574">
        <w:t>желанию</w:t>
      </w:r>
      <w:r w:rsidR="00625B6C" w:rsidRPr="00454574">
        <w:t xml:space="preserve"> </w:t>
      </w:r>
      <w:r w:rsidRPr="00454574">
        <w:t>без</w:t>
      </w:r>
      <w:r w:rsidR="00625B6C" w:rsidRPr="00454574">
        <w:t xml:space="preserve"> </w:t>
      </w:r>
      <w:r w:rsidRPr="00454574">
        <w:t>общепринятого</w:t>
      </w:r>
      <w:r w:rsidR="00625B6C" w:rsidRPr="00454574">
        <w:t xml:space="preserve"> </w:t>
      </w:r>
      <w:r w:rsidRPr="00454574">
        <w:t>двухнедельного</w:t>
      </w:r>
      <w:r w:rsidR="00625B6C" w:rsidRPr="00454574">
        <w:t xml:space="preserve"> </w:t>
      </w:r>
      <w:r w:rsidRPr="00454574">
        <w:t>предупреждения,</w:t>
      </w:r>
      <w:r w:rsidR="00625B6C" w:rsidRPr="00454574">
        <w:t xml:space="preserve"> </w:t>
      </w:r>
      <w:r w:rsidRPr="00454574">
        <w:t>то</w:t>
      </w:r>
      <w:r w:rsidR="00625B6C" w:rsidRPr="00454574">
        <w:t xml:space="preserve"> </w:t>
      </w:r>
      <w:r w:rsidRPr="00454574">
        <w:t>есть</w:t>
      </w:r>
      <w:r w:rsidR="00625B6C" w:rsidRPr="00454574">
        <w:t xml:space="preserve"> </w:t>
      </w:r>
      <w:r w:rsidRPr="00454574">
        <w:t>в</w:t>
      </w:r>
      <w:r w:rsidR="00625B6C" w:rsidRPr="00454574">
        <w:t xml:space="preserve"> </w:t>
      </w:r>
      <w:r w:rsidRPr="00454574">
        <w:t>любое</w:t>
      </w:r>
      <w:r w:rsidR="00625B6C" w:rsidRPr="00454574">
        <w:t xml:space="preserve"> </w:t>
      </w:r>
      <w:r w:rsidRPr="00454574">
        <w:t>удобное</w:t>
      </w:r>
      <w:r w:rsidR="00625B6C" w:rsidRPr="00454574">
        <w:t xml:space="preserve"> </w:t>
      </w:r>
      <w:r w:rsidRPr="00454574">
        <w:t>для</w:t>
      </w:r>
      <w:r w:rsidR="00625B6C" w:rsidRPr="00454574">
        <w:t xml:space="preserve"> </w:t>
      </w:r>
      <w:r w:rsidRPr="00454574">
        <w:t>него</w:t>
      </w:r>
      <w:r w:rsidR="00625B6C" w:rsidRPr="00454574">
        <w:t xml:space="preserve"> </w:t>
      </w:r>
      <w:r w:rsidRPr="00454574">
        <w:t>время.</w:t>
      </w:r>
      <w:r w:rsidR="00625B6C" w:rsidRPr="00454574">
        <w:t xml:space="preserve"> </w:t>
      </w:r>
      <w:r w:rsidRPr="00454574">
        <w:t>Помимо</w:t>
      </w:r>
      <w:r w:rsidR="00625B6C" w:rsidRPr="00454574">
        <w:t xml:space="preserve"> </w:t>
      </w:r>
      <w:r w:rsidRPr="00454574">
        <w:t>этого,</w:t>
      </w:r>
      <w:r w:rsidR="00625B6C" w:rsidRPr="00454574">
        <w:t xml:space="preserve"> </w:t>
      </w:r>
      <w:r w:rsidRPr="00454574">
        <w:t>предпенсионеры</w:t>
      </w:r>
      <w:r w:rsidR="00625B6C" w:rsidRPr="00454574">
        <w:t xml:space="preserve"> </w:t>
      </w:r>
      <w:r w:rsidRPr="00454574">
        <w:t>и</w:t>
      </w:r>
      <w:r w:rsidR="00625B6C" w:rsidRPr="00454574">
        <w:t xml:space="preserve"> </w:t>
      </w:r>
      <w:r w:rsidRPr="00454574">
        <w:t>пенсионеры</w:t>
      </w:r>
      <w:r w:rsidR="00625B6C" w:rsidRPr="00454574">
        <w:t xml:space="preserve"> </w:t>
      </w:r>
      <w:r w:rsidRPr="00454574">
        <w:t>вправе</w:t>
      </w:r>
      <w:r w:rsidR="00625B6C" w:rsidRPr="00454574">
        <w:t xml:space="preserve"> </w:t>
      </w:r>
      <w:r w:rsidRPr="00454574">
        <w:t>получить</w:t>
      </w:r>
      <w:r w:rsidR="00625B6C" w:rsidRPr="00454574">
        <w:t xml:space="preserve"> </w:t>
      </w:r>
      <w:r w:rsidRPr="00454574">
        <w:t>два</w:t>
      </w:r>
      <w:r w:rsidR="00625B6C" w:rsidRPr="00454574">
        <w:t xml:space="preserve"> </w:t>
      </w:r>
      <w:r w:rsidRPr="00454574">
        <w:t>дополнительных</w:t>
      </w:r>
      <w:r w:rsidR="00625B6C" w:rsidRPr="00454574">
        <w:t xml:space="preserve"> </w:t>
      </w:r>
      <w:r w:rsidRPr="00454574">
        <w:t>оплачиваемых</w:t>
      </w:r>
      <w:r w:rsidR="00625B6C" w:rsidRPr="00454574">
        <w:t xml:space="preserve"> </w:t>
      </w:r>
      <w:r w:rsidRPr="00454574">
        <w:t>дня</w:t>
      </w:r>
      <w:r w:rsidR="00625B6C" w:rsidRPr="00454574">
        <w:t xml:space="preserve"> </w:t>
      </w:r>
      <w:r w:rsidRPr="00454574">
        <w:t>в</w:t>
      </w:r>
      <w:r w:rsidR="00625B6C" w:rsidRPr="00454574">
        <w:t xml:space="preserve"> </w:t>
      </w:r>
      <w:r w:rsidRPr="00454574">
        <w:t>году</w:t>
      </w:r>
      <w:r w:rsidR="00625B6C" w:rsidRPr="00454574">
        <w:t xml:space="preserve"> </w:t>
      </w:r>
      <w:r w:rsidRPr="00454574">
        <w:t>для</w:t>
      </w:r>
      <w:r w:rsidR="00625B6C" w:rsidRPr="00454574">
        <w:t xml:space="preserve"> </w:t>
      </w:r>
      <w:r w:rsidRPr="00454574">
        <w:t>прохождения</w:t>
      </w:r>
      <w:r w:rsidR="00625B6C" w:rsidRPr="00454574">
        <w:t xml:space="preserve"> </w:t>
      </w:r>
      <w:r w:rsidRPr="00454574">
        <w:t>диспансеризации.</w:t>
      </w:r>
      <w:r w:rsidR="00625B6C" w:rsidRPr="00454574">
        <w:t xml:space="preserve"> </w:t>
      </w:r>
      <w:r w:rsidRPr="00454574">
        <w:t>Порядок</w:t>
      </w:r>
      <w:r w:rsidR="00625B6C" w:rsidRPr="00454574">
        <w:t xml:space="preserve"> </w:t>
      </w:r>
      <w:r w:rsidRPr="00454574">
        <w:t>предоставления</w:t>
      </w:r>
      <w:r w:rsidR="00625B6C" w:rsidRPr="00454574">
        <w:t xml:space="preserve"> </w:t>
      </w:r>
      <w:r w:rsidRPr="00454574">
        <w:t>таких</w:t>
      </w:r>
      <w:r w:rsidR="00625B6C" w:rsidRPr="00454574">
        <w:t xml:space="preserve"> </w:t>
      </w:r>
      <w:r w:rsidRPr="00454574">
        <w:t>дней</w:t>
      </w:r>
      <w:r w:rsidR="00625B6C" w:rsidRPr="00454574">
        <w:t xml:space="preserve"> </w:t>
      </w:r>
      <w:r w:rsidRPr="00454574">
        <w:t>определяется</w:t>
      </w:r>
      <w:r w:rsidR="00625B6C" w:rsidRPr="00454574">
        <w:t xml:space="preserve"> </w:t>
      </w:r>
      <w:r w:rsidRPr="00454574">
        <w:t>локальными</w:t>
      </w:r>
      <w:r w:rsidR="00625B6C" w:rsidRPr="00454574">
        <w:t xml:space="preserve"> </w:t>
      </w:r>
      <w:r w:rsidRPr="00454574">
        <w:t>нормативными</w:t>
      </w:r>
      <w:r w:rsidR="00625B6C" w:rsidRPr="00454574">
        <w:t xml:space="preserve"> </w:t>
      </w:r>
      <w:r w:rsidRPr="00454574">
        <w:t>актами</w:t>
      </w:r>
      <w:r w:rsidR="00625B6C" w:rsidRPr="00454574">
        <w:t xml:space="preserve"> </w:t>
      </w:r>
      <w:r w:rsidRPr="00454574">
        <w:t>работодателя.</w:t>
      </w:r>
    </w:p>
    <w:p w:rsidR="007367E9" w:rsidRPr="00454574" w:rsidRDefault="007367E9" w:rsidP="007367E9">
      <w:r w:rsidRPr="00454574">
        <w:lastRenderedPageBreak/>
        <w:t>Дополнительные</w:t>
      </w:r>
      <w:r w:rsidR="00625B6C" w:rsidRPr="00454574">
        <w:t xml:space="preserve"> </w:t>
      </w:r>
      <w:r w:rsidRPr="00454574">
        <w:t>льготы</w:t>
      </w:r>
      <w:r w:rsidR="00625B6C" w:rsidRPr="00454574">
        <w:t xml:space="preserve"> </w:t>
      </w:r>
      <w:r w:rsidRPr="00454574">
        <w:t>для</w:t>
      </w:r>
      <w:r w:rsidR="00625B6C" w:rsidRPr="00454574">
        <w:t xml:space="preserve"> </w:t>
      </w:r>
      <w:r w:rsidRPr="00454574">
        <w:t>пенсионеров</w:t>
      </w:r>
      <w:r w:rsidR="00625B6C" w:rsidRPr="00454574">
        <w:t xml:space="preserve"> </w:t>
      </w:r>
      <w:r w:rsidRPr="00454574">
        <w:t>и</w:t>
      </w:r>
      <w:r w:rsidR="00625B6C" w:rsidRPr="00454574">
        <w:t xml:space="preserve"> </w:t>
      </w:r>
      <w:r w:rsidRPr="00454574">
        <w:t>предпенсионеров</w:t>
      </w:r>
      <w:r w:rsidR="00625B6C" w:rsidRPr="00454574">
        <w:t xml:space="preserve"> </w:t>
      </w:r>
      <w:r w:rsidRPr="00454574">
        <w:t>устанавливают</w:t>
      </w:r>
      <w:r w:rsidR="00625B6C" w:rsidRPr="00454574">
        <w:t xml:space="preserve"> </w:t>
      </w:r>
      <w:r w:rsidRPr="00454574">
        <w:t>регионы,</w:t>
      </w:r>
      <w:r w:rsidR="00625B6C" w:rsidRPr="00454574">
        <w:t xml:space="preserve"> </w:t>
      </w:r>
      <w:r w:rsidRPr="00454574">
        <w:t>говорит</w:t>
      </w:r>
      <w:r w:rsidR="00625B6C" w:rsidRPr="00454574">
        <w:t xml:space="preserve"> </w:t>
      </w:r>
      <w:r w:rsidRPr="00454574">
        <w:t>эксперт.</w:t>
      </w:r>
      <w:r w:rsidR="00625B6C" w:rsidRPr="00454574">
        <w:t xml:space="preserve"> </w:t>
      </w:r>
      <w:r w:rsidRPr="00454574">
        <w:t>По</w:t>
      </w:r>
      <w:r w:rsidR="00625B6C" w:rsidRPr="00454574">
        <w:t xml:space="preserve"> </w:t>
      </w:r>
      <w:r w:rsidRPr="00454574">
        <w:t>ее</w:t>
      </w:r>
      <w:r w:rsidR="00625B6C" w:rsidRPr="00454574">
        <w:t xml:space="preserve"> </w:t>
      </w:r>
      <w:r w:rsidRPr="00454574">
        <w:t>словам,</w:t>
      </w:r>
      <w:r w:rsidR="00625B6C" w:rsidRPr="00454574">
        <w:t xml:space="preserve"> </w:t>
      </w:r>
      <w:r w:rsidRPr="00454574">
        <w:t>перечень</w:t>
      </w:r>
      <w:r w:rsidR="00625B6C" w:rsidRPr="00454574">
        <w:t xml:space="preserve"> </w:t>
      </w:r>
      <w:r w:rsidRPr="00454574">
        <w:t>и</w:t>
      </w:r>
      <w:r w:rsidR="00625B6C" w:rsidRPr="00454574">
        <w:t xml:space="preserve"> </w:t>
      </w:r>
      <w:r w:rsidRPr="00454574">
        <w:t>объем</w:t>
      </w:r>
      <w:r w:rsidR="00625B6C" w:rsidRPr="00454574">
        <w:t xml:space="preserve"> </w:t>
      </w:r>
      <w:r w:rsidRPr="00454574">
        <w:t>региональной</w:t>
      </w:r>
      <w:r w:rsidR="00625B6C" w:rsidRPr="00454574">
        <w:t xml:space="preserve"> </w:t>
      </w:r>
      <w:r w:rsidRPr="00454574">
        <w:t>социальной</w:t>
      </w:r>
      <w:r w:rsidR="00625B6C" w:rsidRPr="00454574">
        <w:t xml:space="preserve"> </w:t>
      </w:r>
      <w:r w:rsidRPr="00454574">
        <w:t>поддержки</w:t>
      </w:r>
      <w:r w:rsidR="00625B6C" w:rsidRPr="00454574">
        <w:t xml:space="preserve"> </w:t>
      </w:r>
      <w:r w:rsidRPr="00454574">
        <w:t>различен.</w:t>
      </w:r>
      <w:r w:rsidR="00625B6C" w:rsidRPr="00454574">
        <w:t xml:space="preserve"> </w:t>
      </w:r>
      <w:r w:rsidRPr="00454574">
        <w:t>Чаще</w:t>
      </w:r>
      <w:r w:rsidR="00625B6C" w:rsidRPr="00454574">
        <w:t xml:space="preserve"> </w:t>
      </w:r>
      <w:r w:rsidRPr="00454574">
        <w:t>всего</w:t>
      </w:r>
      <w:r w:rsidR="00625B6C" w:rsidRPr="00454574">
        <w:t xml:space="preserve"> </w:t>
      </w:r>
      <w:r w:rsidRPr="00454574">
        <w:t>-</w:t>
      </w:r>
      <w:r w:rsidR="00625B6C" w:rsidRPr="00454574">
        <w:t xml:space="preserve"> </w:t>
      </w:r>
      <w:r w:rsidRPr="00454574">
        <w:t>это</w:t>
      </w:r>
      <w:r w:rsidR="00625B6C" w:rsidRPr="00454574">
        <w:t xml:space="preserve"> </w:t>
      </w:r>
      <w:r w:rsidRPr="00454574">
        <w:t>льготный</w:t>
      </w:r>
      <w:r w:rsidR="00625B6C" w:rsidRPr="00454574">
        <w:t xml:space="preserve"> </w:t>
      </w:r>
      <w:r w:rsidRPr="00454574">
        <w:t>(бесплатный</w:t>
      </w:r>
      <w:r w:rsidR="00625B6C" w:rsidRPr="00454574">
        <w:t xml:space="preserve"> </w:t>
      </w:r>
      <w:r w:rsidRPr="00454574">
        <w:t>или</w:t>
      </w:r>
      <w:r w:rsidR="00625B6C" w:rsidRPr="00454574">
        <w:t xml:space="preserve"> </w:t>
      </w:r>
      <w:r w:rsidRPr="00454574">
        <w:t>частично</w:t>
      </w:r>
      <w:r w:rsidR="00625B6C" w:rsidRPr="00454574">
        <w:t xml:space="preserve"> </w:t>
      </w:r>
      <w:r w:rsidRPr="00454574">
        <w:t>оплачиваемый)</w:t>
      </w:r>
      <w:r w:rsidR="00625B6C" w:rsidRPr="00454574">
        <w:t xml:space="preserve"> </w:t>
      </w:r>
      <w:r w:rsidRPr="00454574">
        <w:t>проезд</w:t>
      </w:r>
      <w:r w:rsidR="00625B6C" w:rsidRPr="00454574">
        <w:t xml:space="preserve"> </w:t>
      </w:r>
      <w:r w:rsidRPr="00454574">
        <w:t>в</w:t>
      </w:r>
      <w:r w:rsidR="00625B6C" w:rsidRPr="00454574">
        <w:t xml:space="preserve"> </w:t>
      </w:r>
      <w:r w:rsidRPr="00454574">
        <w:t>общественном</w:t>
      </w:r>
      <w:r w:rsidR="00625B6C" w:rsidRPr="00454574">
        <w:t xml:space="preserve"> </w:t>
      </w:r>
      <w:r w:rsidRPr="00454574">
        <w:t>транспорте,</w:t>
      </w:r>
      <w:r w:rsidR="00625B6C" w:rsidRPr="00454574">
        <w:t xml:space="preserve"> </w:t>
      </w:r>
      <w:r w:rsidRPr="00454574">
        <w:t>субсидии</w:t>
      </w:r>
      <w:r w:rsidR="00625B6C" w:rsidRPr="00454574">
        <w:t xml:space="preserve"> </w:t>
      </w:r>
      <w:r w:rsidRPr="00454574">
        <w:t>на</w:t>
      </w:r>
      <w:r w:rsidR="00625B6C" w:rsidRPr="00454574">
        <w:t xml:space="preserve"> </w:t>
      </w:r>
      <w:r w:rsidRPr="00454574">
        <w:t>оплату</w:t>
      </w:r>
      <w:r w:rsidR="00625B6C" w:rsidRPr="00454574">
        <w:t xml:space="preserve"> </w:t>
      </w:r>
      <w:r w:rsidRPr="00454574">
        <w:t>жилищно-коммунальных</w:t>
      </w:r>
      <w:r w:rsidR="00625B6C" w:rsidRPr="00454574">
        <w:t xml:space="preserve"> </w:t>
      </w:r>
      <w:r w:rsidRPr="00454574">
        <w:t>услуг,</w:t>
      </w:r>
      <w:r w:rsidR="00625B6C" w:rsidRPr="00454574">
        <w:t xml:space="preserve"> </w:t>
      </w:r>
      <w:r w:rsidRPr="00454574">
        <w:t>дополнительные</w:t>
      </w:r>
      <w:r w:rsidR="00625B6C" w:rsidRPr="00454574">
        <w:t xml:space="preserve"> </w:t>
      </w:r>
      <w:r w:rsidRPr="00454574">
        <w:t>социальные</w:t>
      </w:r>
      <w:r w:rsidR="00625B6C" w:rsidRPr="00454574">
        <w:t xml:space="preserve"> </w:t>
      </w:r>
      <w:r w:rsidRPr="00454574">
        <w:t>услуги</w:t>
      </w:r>
      <w:r w:rsidR="00625B6C" w:rsidRPr="00454574">
        <w:t xml:space="preserve"> </w:t>
      </w:r>
      <w:r w:rsidRPr="00454574">
        <w:t>в</w:t>
      </w:r>
      <w:r w:rsidR="00625B6C" w:rsidRPr="00454574">
        <w:t xml:space="preserve"> </w:t>
      </w:r>
      <w:r w:rsidRPr="00454574">
        <w:t>виде</w:t>
      </w:r>
      <w:r w:rsidR="00625B6C" w:rsidRPr="00454574">
        <w:t xml:space="preserve"> </w:t>
      </w:r>
      <w:r w:rsidRPr="00454574">
        <w:t>бесплатного</w:t>
      </w:r>
      <w:r w:rsidR="00625B6C" w:rsidRPr="00454574">
        <w:t xml:space="preserve"> </w:t>
      </w:r>
      <w:r w:rsidRPr="00454574">
        <w:t>(частично</w:t>
      </w:r>
      <w:r w:rsidR="00625B6C" w:rsidRPr="00454574">
        <w:t xml:space="preserve"> </w:t>
      </w:r>
      <w:r w:rsidRPr="00454574">
        <w:t>оплачиваемого)</w:t>
      </w:r>
      <w:r w:rsidR="00625B6C" w:rsidRPr="00454574">
        <w:t xml:space="preserve"> </w:t>
      </w:r>
      <w:r w:rsidRPr="00454574">
        <w:t>посещения</w:t>
      </w:r>
      <w:r w:rsidR="00625B6C" w:rsidRPr="00454574">
        <w:t xml:space="preserve"> </w:t>
      </w:r>
      <w:r w:rsidRPr="00454574">
        <w:t>культурно-массовых</w:t>
      </w:r>
      <w:r w:rsidR="00625B6C" w:rsidRPr="00454574">
        <w:t xml:space="preserve"> </w:t>
      </w:r>
      <w:r w:rsidRPr="00454574">
        <w:t>и</w:t>
      </w:r>
      <w:r w:rsidR="00625B6C" w:rsidRPr="00454574">
        <w:t xml:space="preserve"> </w:t>
      </w:r>
      <w:r w:rsidRPr="00454574">
        <w:t>спортивно-оздоровительных</w:t>
      </w:r>
      <w:r w:rsidR="00625B6C" w:rsidRPr="00454574">
        <w:t xml:space="preserve"> </w:t>
      </w:r>
      <w:r w:rsidRPr="00454574">
        <w:t>учреждений,</w:t>
      </w:r>
      <w:r w:rsidR="00625B6C" w:rsidRPr="00454574">
        <w:t xml:space="preserve"> </w:t>
      </w:r>
      <w:r w:rsidRPr="00454574">
        <w:t>бесплатное</w:t>
      </w:r>
      <w:r w:rsidR="00625B6C" w:rsidRPr="00454574">
        <w:t xml:space="preserve"> </w:t>
      </w:r>
      <w:r w:rsidRPr="00454574">
        <w:t>санаторно-курортное</w:t>
      </w:r>
      <w:r w:rsidR="00625B6C" w:rsidRPr="00454574">
        <w:t xml:space="preserve"> </w:t>
      </w:r>
      <w:r w:rsidRPr="00454574">
        <w:t>лечение,</w:t>
      </w:r>
      <w:r w:rsidR="00625B6C" w:rsidRPr="00454574">
        <w:t xml:space="preserve"> </w:t>
      </w:r>
      <w:r w:rsidRPr="00454574">
        <w:t>протезирование,</w:t>
      </w:r>
      <w:r w:rsidR="00625B6C" w:rsidRPr="00454574">
        <w:t xml:space="preserve"> </w:t>
      </w:r>
      <w:r w:rsidRPr="00454574">
        <w:t>обеспечение</w:t>
      </w:r>
      <w:r w:rsidR="00625B6C" w:rsidRPr="00454574">
        <w:t xml:space="preserve"> </w:t>
      </w:r>
      <w:r w:rsidRPr="00454574">
        <w:t>бесплатными</w:t>
      </w:r>
      <w:r w:rsidR="00625B6C" w:rsidRPr="00454574">
        <w:t xml:space="preserve"> </w:t>
      </w:r>
      <w:r w:rsidRPr="00454574">
        <w:t>лекарствами.</w:t>
      </w:r>
      <w:r w:rsidR="00625B6C" w:rsidRPr="00454574">
        <w:t xml:space="preserve"> </w:t>
      </w:r>
      <w:r w:rsidRPr="00454574">
        <w:t>При</w:t>
      </w:r>
      <w:r w:rsidR="00625B6C" w:rsidRPr="00454574">
        <w:t xml:space="preserve"> </w:t>
      </w:r>
      <w:r w:rsidRPr="00454574">
        <w:t>этом,</w:t>
      </w:r>
      <w:r w:rsidR="00625B6C" w:rsidRPr="00454574">
        <w:t xml:space="preserve"> </w:t>
      </w:r>
      <w:r w:rsidRPr="00454574">
        <w:t>региональные</w:t>
      </w:r>
      <w:r w:rsidR="00625B6C" w:rsidRPr="00454574">
        <w:t xml:space="preserve"> </w:t>
      </w:r>
      <w:r w:rsidRPr="00454574">
        <w:t>льготы</w:t>
      </w:r>
      <w:r w:rsidR="00625B6C" w:rsidRPr="00454574">
        <w:t xml:space="preserve"> </w:t>
      </w:r>
      <w:r w:rsidRPr="00454574">
        <w:t>для</w:t>
      </w:r>
      <w:r w:rsidR="00625B6C" w:rsidRPr="00454574">
        <w:t xml:space="preserve"> </w:t>
      </w:r>
      <w:r w:rsidRPr="00454574">
        <w:t>предпенсионеров</w:t>
      </w:r>
      <w:r w:rsidR="00625B6C" w:rsidRPr="00454574">
        <w:t xml:space="preserve"> </w:t>
      </w:r>
      <w:r w:rsidRPr="00454574">
        <w:t>и</w:t>
      </w:r>
      <w:r w:rsidR="00625B6C" w:rsidRPr="00454574">
        <w:t xml:space="preserve"> </w:t>
      </w:r>
      <w:r w:rsidRPr="00454574">
        <w:t>пенсионеров</w:t>
      </w:r>
      <w:r w:rsidR="00625B6C" w:rsidRPr="00454574">
        <w:t xml:space="preserve"> </w:t>
      </w:r>
      <w:r w:rsidRPr="00454574">
        <w:t>могут</w:t>
      </w:r>
      <w:r w:rsidR="00625B6C" w:rsidRPr="00454574">
        <w:t xml:space="preserve"> </w:t>
      </w:r>
      <w:r w:rsidRPr="00454574">
        <w:t>предоставляться</w:t>
      </w:r>
      <w:r w:rsidR="00625B6C" w:rsidRPr="00454574">
        <w:t xml:space="preserve"> </w:t>
      </w:r>
      <w:r w:rsidRPr="00454574">
        <w:t>всем</w:t>
      </w:r>
      <w:r w:rsidR="00625B6C" w:rsidRPr="00454574">
        <w:t xml:space="preserve"> </w:t>
      </w:r>
      <w:r w:rsidRPr="00454574">
        <w:t>гражданам</w:t>
      </w:r>
      <w:r w:rsidR="00625B6C" w:rsidRPr="00454574">
        <w:t xml:space="preserve"> </w:t>
      </w:r>
      <w:r w:rsidRPr="00454574">
        <w:t>этой</w:t>
      </w:r>
      <w:r w:rsidR="00625B6C" w:rsidRPr="00454574">
        <w:t xml:space="preserve"> </w:t>
      </w:r>
      <w:r w:rsidRPr="00454574">
        <w:t>категории,</w:t>
      </w:r>
      <w:r w:rsidR="00625B6C" w:rsidRPr="00454574">
        <w:t xml:space="preserve"> </w:t>
      </w:r>
      <w:r w:rsidRPr="00454574">
        <w:t>малоимущим</w:t>
      </w:r>
      <w:r w:rsidR="00625B6C" w:rsidRPr="00454574">
        <w:t xml:space="preserve"> </w:t>
      </w:r>
      <w:r w:rsidRPr="00454574">
        <w:t>гражданам</w:t>
      </w:r>
      <w:r w:rsidR="00625B6C" w:rsidRPr="00454574">
        <w:t xml:space="preserve"> </w:t>
      </w:r>
      <w:r w:rsidRPr="00454574">
        <w:t>или</w:t>
      </w:r>
      <w:r w:rsidR="00625B6C" w:rsidRPr="00454574">
        <w:t xml:space="preserve"> </w:t>
      </w:r>
      <w:r w:rsidRPr="00454574">
        <w:t>имеющим</w:t>
      </w:r>
      <w:r w:rsidR="00625B6C" w:rsidRPr="00454574">
        <w:t xml:space="preserve"> </w:t>
      </w:r>
      <w:r w:rsidRPr="00454574">
        <w:t>особые</w:t>
      </w:r>
      <w:r w:rsidR="00625B6C" w:rsidRPr="00454574">
        <w:t xml:space="preserve"> </w:t>
      </w:r>
      <w:r w:rsidRPr="00454574">
        <w:t>заслуги</w:t>
      </w:r>
      <w:r w:rsidR="00625B6C" w:rsidRPr="00454574">
        <w:t xml:space="preserve"> </w:t>
      </w:r>
      <w:r w:rsidRPr="00454574">
        <w:t>перед</w:t>
      </w:r>
      <w:r w:rsidR="00625B6C" w:rsidRPr="00454574">
        <w:t xml:space="preserve"> </w:t>
      </w:r>
      <w:r w:rsidRPr="00454574">
        <w:t>Родиной,</w:t>
      </w:r>
      <w:r w:rsidR="00625B6C" w:rsidRPr="00454574">
        <w:t xml:space="preserve"> </w:t>
      </w:r>
      <w:r w:rsidRPr="00454574">
        <w:t>например,</w:t>
      </w:r>
      <w:r w:rsidR="00625B6C" w:rsidRPr="00454574">
        <w:t xml:space="preserve"> </w:t>
      </w:r>
      <w:r w:rsidRPr="00454574">
        <w:t>только</w:t>
      </w:r>
      <w:r w:rsidR="00625B6C" w:rsidRPr="00454574">
        <w:t xml:space="preserve"> </w:t>
      </w:r>
      <w:r w:rsidRPr="00454574">
        <w:t>ветеранам</w:t>
      </w:r>
      <w:r w:rsidR="00625B6C" w:rsidRPr="00454574">
        <w:t xml:space="preserve"> </w:t>
      </w:r>
      <w:r w:rsidRPr="00454574">
        <w:t>труда.</w:t>
      </w:r>
    </w:p>
    <w:p w:rsidR="007367E9" w:rsidRPr="00454574" w:rsidRDefault="007367E9" w:rsidP="007367E9">
      <w:r w:rsidRPr="00454574">
        <w:t>Иногда</w:t>
      </w:r>
      <w:r w:rsidR="00625B6C" w:rsidRPr="00454574">
        <w:t xml:space="preserve"> </w:t>
      </w:r>
      <w:r w:rsidRPr="00454574">
        <w:t>для</w:t>
      </w:r>
      <w:r w:rsidR="00625B6C" w:rsidRPr="00454574">
        <w:t xml:space="preserve"> </w:t>
      </w:r>
      <w:r w:rsidRPr="00454574">
        <w:t>получателей</w:t>
      </w:r>
      <w:r w:rsidR="00625B6C" w:rsidRPr="00454574">
        <w:t xml:space="preserve"> </w:t>
      </w:r>
      <w:r w:rsidRPr="00454574">
        <w:t>региональных</w:t>
      </w:r>
      <w:r w:rsidR="00625B6C" w:rsidRPr="00454574">
        <w:t xml:space="preserve"> </w:t>
      </w:r>
      <w:r w:rsidRPr="00454574">
        <w:t>льгот</w:t>
      </w:r>
      <w:r w:rsidR="00625B6C" w:rsidRPr="00454574">
        <w:t xml:space="preserve"> </w:t>
      </w:r>
      <w:r w:rsidRPr="00454574">
        <w:t>устанавливаются</w:t>
      </w:r>
      <w:r w:rsidR="00625B6C" w:rsidRPr="00454574">
        <w:t xml:space="preserve"> </w:t>
      </w:r>
      <w:r w:rsidRPr="00454574">
        <w:t>дополнительные</w:t>
      </w:r>
      <w:r w:rsidR="00625B6C" w:rsidRPr="00454574">
        <w:t xml:space="preserve"> </w:t>
      </w:r>
      <w:r w:rsidRPr="00454574">
        <w:t>требования.</w:t>
      </w:r>
      <w:r w:rsidR="00625B6C" w:rsidRPr="00454574">
        <w:t xml:space="preserve"> </w:t>
      </w:r>
      <w:r w:rsidRPr="00454574">
        <w:t>Допустим,</w:t>
      </w:r>
      <w:r w:rsidR="00625B6C" w:rsidRPr="00454574">
        <w:t xml:space="preserve"> </w:t>
      </w:r>
      <w:r w:rsidRPr="00454574">
        <w:t>в</w:t>
      </w:r>
      <w:r w:rsidR="00625B6C" w:rsidRPr="00454574">
        <w:t xml:space="preserve"> </w:t>
      </w:r>
      <w:r w:rsidRPr="00454574">
        <w:t>Москве</w:t>
      </w:r>
      <w:r w:rsidR="00625B6C" w:rsidRPr="00454574">
        <w:t xml:space="preserve"> </w:t>
      </w:r>
      <w:r w:rsidRPr="00454574">
        <w:t>и</w:t>
      </w:r>
      <w:r w:rsidR="00625B6C" w:rsidRPr="00454574">
        <w:t xml:space="preserve"> </w:t>
      </w:r>
      <w:r w:rsidRPr="00454574">
        <w:t>Московской</w:t>
      </w:r>
      <w:r w:rsidR="00625B6C" w:rsidRPr="00454574">
        <w:t xml:space="preserve"> </w:t>
      </w:r>
      <w:r w:rsidRPr="00454574">
        <w:t>области,</w:t>
      </w:r>
      <w:r w:rsidR="00625B6C" w:rsidRPr="00454574">
        <w:t xml:space="preserve"> </w:t>
      </w:r>
      <w:r w:rsidRPr="00454574">
        <w:t>чтобы</w:t>
      </w:r>
      <w:r w:rsidR="00625B6C" w:rsidRPr="00454574">
        <w:t xml:space="preserve"> </w:t>
      </w:r>
      <w:r w:rsidRPr="00454574">
        <w:t>получить</w:t>
      </w:r>
      <w:r w:rsidR="00625B6C" w:rsidRPr="00454574">
        <w:t xml:space="preserve"> </w:t>
      </w:r>
      <w:r w:rsidRPr="00454574">
        <w:t>право</w:t>
      </w:r>
      <w:r w:rsidR="00625B6C" w:rsidRPr="00454574">
        <w:t xml:space="preserve"> </w:t>
      </w:r>
      <w:r w:rsidRPr="00454574">
        <w:t>на</w:t>
      </w:r>
      <w:r w:rsidR="00625B6C" w:rsidRPr="00454574">
        <w:t xml:space="preserve"> </w:t>
      </w:r>
      <w:r w:rsidRPr="00454574">
        <w:t>них,</w:t>
      </w:r>
      <w:r w:rsidR="00625B6C" w:rsidRPr="00454574">
        <w:t xml:space="preserve"> </w:t>
      </w:r>
      <w:r w:rsidRPr="00454574">
        <w:t>нужно</w:t>
      </w:r>
      <w:r w:rsidR="00625B6C" w:rsidRPr="00454574">
        <w:t xml:space="preserve"> </w:t>
      </w:r>
      <w:r w:rsidRPr="00454574">
        <w:t>проживать</w:t>
      </w:r>
      <w:r w:rsidR="00625B6C" w:rsidRPr="00454574">
        <w:t xml:space="preserve"> </w:t>
      </w:r>
      <w:r w:rsidRPr="00454574">
        <w:t>в</w:t>
      </w:r>
      <w:r w:rsidR="00625B6C" w:rsidRPr="00454574">
        <w:t xml:space="preserve"> </w:t>
      </w:r>
      <w:r w:rsidRPr="00454574">
        <w:t>регионе</w:t>
      </w:r>
      <w:r w:rsidR="00625B6C" w:rsidRPr="00454574">
        <w:t xml:space="preserve"> </w:t>
      </w:r>
      <w:r w:rsidRPr="00454574">
        <w:t>не</w:t>
      </w:r>
      <w:r w:rsidR="00625B6C" w:rsidRPr="00454574">
        <w:t xml:space="preserve"> </w:t>
      </w:r>
      <w:r w:rsidRPr="00454574">
        <w:t>менее</w:t>
      </w:r>
      <w:r w:rsidR="00625B6C" w:rsidRPr="00454574">
        <w:t xml:space="preserve"> </w:t>
      </w:r>
      <w:r w:rsidRPr="00454574">
        <w:t>10</w:t>
      </w:r>
      <w:r w:rsidR="00625B6C" w:rsidRPr="00454574">
        <w:t xml:space="preserve"> </w:t>
      </w:r>
      <w:r w:rsidRPr="00454574">
        <w:t>лет.</w:t>
      </w:r>
    </w:p>
    <w:p w:rsidR="007367E9" w:rsidRPr="00454574" w:rsidRDefault="007367E9" w:rsidP="007367E9">
      <w:r w:rsidRPr="00454574">
        <w:t>Титор</w:t>
      </w:r>
      <w:r w:rsidR="00625B6C" w:rsidRPr="00454574">
        <w:t xml:space="preserve"> </w:t>
      </w:r>
      <w:r w:rsidRPr="00454574">
        <w:t>обратила</w:t>
      </w:r>
      <w:r w:rsidR="00625B6C" w:rsidRPr="00454574">
        <w:t xml:space="preserve"> </w:t>
      </w:r>
      <w:r w:rsidRPr="00454574">
        <w:t>внимание,</w:t>
      </w:r>
      <w:r w:rsidR="00625B6C" w:rsidRPr="00454574">
        <w:t xml:space="preserve"> </w:t>
      </w:r>
      <w:r w:rsidRPr="00454574">
        <w:t>что</w:t>
      </w:r>
      <w:r w:rsidR="00625B6C" w:rsidRPr="00454574">
        <w:t xml:space="preserve"> </w:t>
      </w:r>
      <w:r w:rsidRPr="00454574">
        <w:t>региональные</w:t>
      </w:r>
      <w:r w:rsidR="00625B6C" w:rsidRPr="00454574">
        <w:t xml:space="preserve"> </w:t>
      </w:r>
      <w:r w:rsidRPr="00454574">
        <w:t>льготы</w:t>
      </w:r>
      <w:r w:rsidR="00625B6C" w:rsidRPr="00454574">
        <w:t xml:space="preserve"> </w:t>
      </w:r>
      <w:r w:rsidRPr="00454574">
        <w:t>пенсионерам</w:t>
      </w:r>
      <w:r w:rsidR="00625B6C" w:rsidRPr="00454574">
        <w:t xml:space="preserve"> </w:t>
      </w:r>
      <w:r w:rsidRPr="00454574">
        <w:t>могут</w:t>
      </w:r>
      <w:r w:rsidR="00625B6C" w:rsidRPr="00454574">
        <w:t xml:space="preserve"> </w:t>
      </w:r>
      <w:r w:rsidRPr="00454574">
        <w:t>быть</w:t>
      </w:r>
      <w:r w:rsidR="00625B6C" w:rsidRPr="00454574">
        <w:t xml:space="preserve"> </w:t>
      </w:r>
      <w:r w:rsidRPr="00454574">
        <w:t>продиктованы</w:t>
      </w:r>
      <w:r w:rsidR="00625B6C" w:rsidRPr="00454574">
        <w:t xml:space="preserve"> </w:t>
      </w:r>
      <w:r w:rsidRPr="00454574">
        <w:t>экономическими</w:t>
      </w:r>
      <w:r w:rsidR="00625B6C" w:rsidRPr="00454574">
        <w:t xml:space="preserve"> </w:t>
      </w:r>
      <w:r w:rsidRPr="00454574">
        <w:t>особенностями</w:t>
      </w:r>
      <w:r w:rsidR="00625B6C" w:rsidRPr="00454574">
        <w:t xml:space="preserve"> </w:t>
      </w:r>
      <w:r w:rsidRPr="00454574">
        <w:t>региона,</w:t>
      </w:r>
      <w:r w:rsidR="00625B6C" w:rsidRPr="00454574">
        <w:t xml:space="preserve"> </w:t>
      </w:r>
      <w:r w:rsidRPr="00454574">
        <w:t>таким</w:t>
      </w:r>
      <w:r w:rsidR="00625B6C" w:rsidRPr="00454574">
        <w:t xml:space="preserve"> </w:t>
      </w:r>
      <w:r w:rsidRPr="00454574">
        <w:t>как</w:t>
      </w:r>
      <w:r w:rsidR="00625B6C" w:rsidRPr="00454574">
        <w:t xml:space="preserve"> </w:t>
      </w:r>
      <w:r w:rsidRPr="00454574">
        <w:t>-</w:t>
      </w:r>
      <w:r w:rsidR="00625B6C" w:rsidRPr="00454574">
        <w:t xml:space="preserve"> </w:t>
      </w:r>
      <w:r w:rsidRPr="00454574">
        <w:t>высокий</w:t>
      </w:r>
      <w:r w:rsidR="00625B6C" w:rsidRPr="00454574">
        <w:t xml:space="preserve"> </w:t>
      </w:r>
      <w:r w:rsidRPr="00454574">
        <w:t>прожиточный</w:t>
      </w:r>
      <w:r w:rsidR="00625B6C" w:rsidRPr="00454574">
        <w:t xml:space="preserve"> </w:t>
      </w:r>
      <w:r w:rsidRPr="00454574">
        <w:t>уровень,</w:t>
      </w:r>
      <w:r w:rsidR="00625B6C" w:rsidRPr="00454574">
        <w:t xml:space="preserve"> </w:t>
      </w:r>
      <w:r w:rsidRPr="00454574">
        <w:t>или</w:t>
      </w:r>
      <w:r w:rsidR="00625B6C" w:rsidRPr="00454574">
        <w:t xml:space="preserve"> </w:t>
      </w:r>
      <w:r w:rsidRPr="00454574">
        <w:t>климатическими</w:t>
      </w:r>
      <w:r w:rsidR="00625B6C" w:rsidRPr="00454574">
        <w:t xml:space="preserve"> </w:t>
      </w:r>
      <w:r w:rsidRPr="00454574">
        <w:t>условиями:</w:t>
      </w:r>
      <w:r w:rsidR="00625B6C" w:rsidRPr="00454574">
        <w:t xml:space="preserve"> </w:t>
      </w:r>
      <w:r w:rsidRPr="00454574">
        <w:t>например,</w:t>
      </w:r>
      <w:r w:rsidR="00625B6C" w:rsidRPr="00454574">
        <w:t xml:space="preserve"> </w:t>
      </w:r>
      <w:r w:rsidRPr="00454574">
        <w:t>пенсионерам</w:t>
      </w:r>
      <w:r w:rsidR="00625B6C" w:rsidRPr="00454574">
        <w:t xml:space="preserve"> </w:t>
      </w:r>
      <w:r w:rsidRPr="00454574">
        <w:t>районов</w:t>
      </w:r>
      <w:r w:rsidR="00625B6C" w:rsidRPr="00454574">
        <w:t xml:space="preserve"> </w:t>
      </w:r>
      <w:r w:rsidRPr="00454574">
        <w:t>Крайнего</w:t>
      </w:r>
      <w:r w:rsidR="00625B6C" w:rsidRPr="00454574">
        <w:t xml:space="preserve"> </w:t>
      </w:r>
      <w:r w:rsidRPr="00454574">
        <w:t>Севера</w:t>
      </w:r>
      <w:r w:rsidR="00625B6C" w:rsidRPr="00454574">
        <w:t xml:space="preserve"> </w:t>
      </w:r>
      <w:r w:rsidRPr="00454574">
        <w:t>и</w:t>
      </w:r>
      <w:r w:rsidR="00625B6C" w:rsidRPr="00454574">
        <w:t xml:space="preserve"> </w:t>
      </w:r>
      <w:r w:rsidRPr="00454574">
        <w:t>приравненных</w:t>
      </w:r>
      <w:r w:rsidR="00625B6C" w:rsidRPr="00454574">
        <w:t xml:space="preserve"> </w:t>
      </w:r>
      <w:r w:rsidRPr="00454574">
        <w:t>к</w:t>
      </w:r>
      <w:r w:rsidR="00625B6C" w:rsidRPr="00454574">
        <w:t xml:space="preserve"> </w:t>
      </w:r>
      <w:r w:rsidRPr="00454574">
        <w:t>ним</w:t>
      </w:r>
      <w:r w:rsidR="00625B6C" w:rsidRPr="00454574">
        <w:t xml:space="preserve"> </w:t>
      </w:r>
      <w:r w:rsidRPr="00454574">
        <w:t>областей,</w:t>
      </w:r>
      <w:r w:rsidR="00625B6C" w:rsidRPr="00454574">
        <w:t xml:space="preserve"> </w:t>
      </w:r>
      <w:r w:rsidRPr="00454574">
        <w:t>дополнительно</w:t>
      </w:r>
      <w:r w:rsidR="00625B6C" w:rsidRPr="00454574">
        <w:t xml:space="preserve"> </w:t>
      </w:r>
      <w:r w:rsidRPr="00454574">
        <w:t>один</w:t>
      </w:r>
      <w:r w:rsidR="00625B6C" w:rsidRPr="00454574">
        <w:t xml:space="preserve"> </w:t>
      </w:r>
      <w:r w:rsidRPr="00454574">
        <w:t>раз</w:t>
      </w:r>
      <w:r w:rsidR="00625B6C" w:rsidRPr="00454574">
        <w:t xml:space="preserve"> </w:t>
      </w:r>
      <w:r w:rsidRPr="00454574">
        <w:t>в</w:t>
      </w:r>
      <w:r w:rsidR="00625B6C" w:rsidRPr="00454574">
        <w:t xml:space="preserve"> </w:t>
      </w:r>
      <w:r w:rsidRPr="00454574">
        <w:t>год</w:t>
      </w:r>
      <w:r w:rsidR="00625B6C" w:rsidRPr="00454574">
        <w:t xml:space="preserve"> </w:t>
      </w:r>
      <w:r w:rsidRPr="00454574">
        <w:t>оплачивается</w:t>
      </w:r>
      <w:r w:rsidR="00625B6C" w:rsidRPr="00454574">
        <w:t xml:space="preserve"> </w:t>
      </w:r>
      <w:r w:rsidRPr="00454574">
        <w:t>проезд</w:t>
      </w:r>
      <w:r w:rsidR="00625B6C" w:rsidRPr="00454574">
        <w:t xml:space="preserve"> </w:t>
      </w:r>
      <w:r w:rsidRPr="00454574">
        <w:t>к</w:t>
      </w:r>
      <w:r w:rsidR="00625B6C" w:rsidRPr="00454574">
        <w:t xml:space="preserve"> </w:t>
      </w:r>
      <w:r w:rsidRPr="00454574">
        <w:t>местам</w:t>
      </w:r>
      <w:r w:rsidR="00625B6C" w:rsidRPr="00454574">
        <w:t xml:space="preserve"> </w:t>
      </w:r>
      <w:r w:rsidRPr="00454574">
        <w:t>отдыха.</w:t>
      </w:r>
      <w:r w:rsidR="00625B6C" w:rsidRPr="00454574">
        <w:t xml:space="preserve"> </w:t>
      </w:r>
      <w:r w:rsidRPr="00454574">
        <w:t>Пенсионеры</w:t>
      </w:r>
      <w:r w:rsidR="00625B6C" w:rsidRPr="00454574">
        <w:t xml:space="preserve"> </w:t>
      </w:r>
      <w:r w:rsidRPr="00454574">
        <w:t>вправе</w:t>
      </w:r>
      <w:r w:rsidR="00625B6C" w:rsidRPr="00454574">
        <w:t xml:space="preserve"> </w:t>
      </w:r>
      <w:r w:rsidRPr="00454574">
        <w:t>выбрать</w:t>
      </w:r>
      <w:r w:rsidR="00625B6C" w:rsidRPr="00454574">
        <w:t xml:space="preserve"> </w:t>
      </w:r>
      <w:r w:rsidRPr="00454574">
        <w:t>получение</w:t>
      </w:r>
      <w:r w:rsidR="00625B6C" w:rsidRPr="00454574">
        <w:t xml:space="preserve"> </w:t>
      </w:r>
      <w:r w:rsidRPr="00454574">
        <w:t>региональных</w:t>
      </w:r>
      <w:r w:rsidR="00625B6C" w:rsidRPr="00454574">
        <w:t xml:space="preserve"> </w:t>
      </w:r>
      <w:r w:rsidRPr="00454574">
        <w:t>льгот</w:t>
      </w:r>
      <w:r w:rsidR="00625B6C" w:rsidRPr="00454574">
        <w:t xml:space="preserve"> </w:t>
      </w:r>
      <w:r w:rsidRPr="00454574">
        <w:t>в</w:t>
      </w:r>
      <w:r w:rsidR="00625B6C" w:rsidRPr="00454574">
        <w:t xml:space="preserve"> </w:t>
      </w:r>
      <w:r w:rsidRPr="00454574">
        <w:t>натуре</w:t>
      </w:r>
      <w:r w:rsidR="00625B6C" w:rsidRPr="00454574">
        <w:t xml:space="preserve"> </w:t>
      </w:r>
      <w:r w:rsidRPr="00454574">
        <w:t>или</w:t>
      </w:r>
      <w:r w:rsidR="00625B6C" w:rsidRPr="00454574">
        <w:t xml:space="preserve"> </w:t>
      </w:r>
      <w:r w:rsidRPr="00454574">
        <w:t>заменить</w:t>
      </w:r>
      <w:r w:rsidR="00625B6C" w:rsidRPr="00454574">
        <w:t xml:space="preserve"> </w:t>
      </w:r>
      <w:r w:rsidRPr="00454574">
        <w:t>их</w:t>
      </w:r>
      <w:r w:rsidR="00625B6C" w:rsidRPr="00454574">
        <w:t xml:space="preserve"> </w:t>
      </w:r>
      <w:r w:rsidRPr="00454574">
        <w:t>денежной</w:t>
      </w:r>
      <w:r w:rsidR="00625B6C" w:rsidRPr="00454574">
        <w:t xml:space="preserve"> </w:t>
      </w:r>
      <w:r w:rsidRPr="00454574">
        <w:t>компенсацией.</w:t>
      </w:r>
      <w:r w:rsidR="00625B6C" w:rsidRPr="00454574">
        <w:t xml:space="preserve"> </w:t>
      </w:r>
      <w:r w:rsidRPr="00454574">
        <w:t>Такая</w:t>
      </w:r>
      <w:r w:rsidR="00625B6C" w:rsidRPr="00454574">
        <w:t xml:space="preserve"> </w:t>
      </w:r>
      <w:r w:rsidRPr="00454574">
        <w:t>процедура</w:t>
      </w:r>
      <w:r w:rsidR="00625B6C" w:rsidRPr="00454574">
        <w:t xml:space="preserve"> </w:t>
      </w:r>
      <w:r w:rsidRPr="00454574">
        <w:t>получила</w:t>
      </w:r>
      <w:r w:rsidR="00625B6C" w:rsidRPr="00454574">
        <w:t xml:space="preserve"> </w:t>
      </w:r>
      <w:r w:rsidRPr="00454574">
        <w:t>наименование</w:t>
      </w:r>
      <w:r w:rsidR="00625B6C" w:rsidRPr="00454574">
        <w:t xml:space="preserve"> «</w:t>
      </w:r>
      <w:r w:rsidRPr="00454574">
        <w:t>монетизация</w:t>
      </w:r>
      <w:r w:rsidR="00625B6C" w:rsidRPr="00454574">
        <w:t xml:space="preserve">» </w:t>
      </w:r>
      <w:r w:rsidRPr="00454574">
        <w:t>льгот.</w:t>
      </w:r>
      <w:r w:rsidR="00625B6C" w:rsidRPr="00454574">
        <w:t xml:space="preserve"> </w:t>
      </w:r>
      <w:r w:rsidRPr="00454574">
        <w:t>Причем,</w:t>
      </w:r>
      <w:r w:rsidR="00625B6C" w:rsidRPr="00454574">
        <w:t xml:space="preserve"> </w:t>
      </w:r>
      <w:r w:rsidRPr="00454574">
        <w:t>пенсионер</w:t>
      </w:r>
      <w:r w:rsidR="00625B6C" w:rsidRPr="00454574">
        <w:t xml:space="preserve"> </w:t>
      </w:r>
      <w:r w:rsidRPr="00454574">
        <w:t>вправе</w:t>
      </w:r>
      <w:r w:rsidR="00625B6C" w:rsidRPr="00454574">
        <w:t xml:space="preserve"> </w:t>
      </w:r>
      <w:r w:rsidRPr="00454574">
        <w:t>получить</w:t>
      </w:r>
      <w:r w:rsidR="00625B6C" w:rsidRPr="00454574">
        <w:t xml:space="preserve"> </w:t>
      </w:r>
      <w:r w:rsidRPr="00454574">
        <w:t>денежную</w:t>
      </w:r>
      <w:r w:rsidR="00625B6C" w:rsidRPr="00454574">
        <w:t xml:space="preserve"> </w:t>
      </w:r>
      <w:r w:rsidRPr="00454574">
        <w:t>компенсацию</w:t>
      </w:r>
      <w:r w:rsidR="00625B6C" w:rsidRPr="00454574">
        <w:t xml:space="preserve"> </w:t>
      </w:r>
      <w:r w:rsidRPr="00454574">
        <w:t>за</w:t>
      </w:r>
      <w:r w:rsidR="00625B6C" w:rsidRPr="00454574">
        <w:t xml:space="preserve"> </w:t>
      </w:r>
      <w:r w:rsidRPr="00454574">
        <w:t>неполученные</w:t>
      </w:r>
      <w:r w:rsidR="00625B6C" w:rsidRPr="00454574">
        <w:t xml:space="preserve"> </w:t>
      </w:r>
      <w:r w:rsidRPr="00454574">
        <w:t>им</w:t>
      </w:r>
      <w:r w:rsidR="00625B6C" w:rsidRPr="00454574">
        <w:t xml:space="preserve"> </w:t>
      </w:r>
      <w:r w:rsidRPr="00454574">
        <w:t>льготы</w:t>
      </w:r>
      <w:r w:rsidR="00625B6C" w:rsidRPr="00454574">
        <w:t xml:space="preserve"> </w:t>
      </w:r>
      <w:r w:rsidRPr="00454574">
        <w:t>как</w:t>
      </w:r>
      <w:r w:rsidR="00625B6C" w:rsidRPr="00454574">
        <w:t xml:space="preserve"> </w:t>
      </w:r>
      <w:r w:rsidRPr="00454574">
        <w:t>частично,</w:t>
      </w:r>
      <w:r w:rsidR="00625B6C" w:rsidRPr="00454574">
        <w:t xml:space="preserve"> </w:t>
      </w:r>
      <w:r w:rsidRPr="00454574">
        <w:t>так</w:t>
      </w:r>
      <w:r w:rsidR="00625B6C" w:rsidRPr="00454574">
        <w:t xml:space="preserve"> </w:t>
      </w:r>
      <w:r w:rsidRPr="00454574">
        <w:t>и</w:t>
      </w:r>
      <w:r w:rsidR="00625B6C" w:rsidRPr="00454574">
        <w:t xml:space="preserve"> </w:t>
      </w:r>
      <w:r w:rsidRPr="00454574">
        <w:t>за</w:t>
      </w:r>
      <w:r w:rsidR="00625B6C" w:rsidRPr="00454574">
        <w:t xml:space="preserve"> </w:t>
      </w:r>
      <w:r w:rsidRPr="00454574">
        <w:t>все.</w:t>
      </w:r>
      <w:r w:rsidR="00625B6C" w:rsidRPr="00454574">
        <w:t xml:space="preserve"> </w:t>
      </w:r>
      <w:r w:rsidRPr="00454574">
        <w:t>Например,</w:t>
      </w:r>
      <w:r w:rsidR="00625B6C" w:rsidRPr="00454574">
        <w:t xml:space="preserve"> </w:t>
      </w:r>
      <w:r w:rsidRPr="00454574">
        <w:t>пенсионер</w:t>
      </w:r>
      <w:r w:rsidR="00625B6C" w:rsidRPr="00454574">
        <w:t xml:space="preserve"> </w:t>
      </w:r>
      <w:r w:rsidRPr="00454574">
        <w:t>пользуется</w:t>
      </w:r>
      <w:r w:rsidR="00625B6C" w:rsidRPr="00454574">
        <w:t xml:space="preserve"> </w:t>
      </w:r>
      <w:r w:rsidRPr="00454574">
        <w:t>общественным</w:t>
      </w:r>
      <w:r w:rsidR="00625B6C" w:rsidRPr="00454574">
        <w:t xml:space="preserve"> </w:t>
      </w:r>
      <w:r w:rsidRPr="00454574">
        <w:t>транспортом,</w:t>
      </w:r>
      <w:r w:rsidR="00625B6C" w:rsidRPr="00454574">
        <w:t xml:space="preserve"> </w:t>
      </w:r>
      <w:r w:rsidRPr="00454574">
        <w:t>и</w:t>
      </w:r>
      <w:r w:rsidR="00625B6C" w:rsidRPr="00454574">
        <w:t xml:space="preserve"> </w:t>
      </w:r>
      <w:r w:rsidRPr="00454574">
        <w:t>ему</w:t>
      </w:r>
      <w:r w:rsidR="00625B6C" w:rsidRPr="00454574">
        <w:t xml:space="preserve"> </w:t>
      </w:r>
      <w:r w:rsidRPr="00454574">
        <w:t>необходима</w:t>
      </w:r>
      <w:r w:rsidR="00625B6C" w:rsidRPr="00454574">
        <w:t xml:space="preserve"> </w:t>
      </w:r>
      <w:r w:rsidRPr="00454574">
        <w:t>льгота</w:t>
      </w:r>
      <w:r w:rsidR="00625B6C" w:rsidRPr="00454574">
        <w:t xml:space="preserve"> </w:t>
      </w:r>
      <w:r w:rsidRPr="00454574">
        <w:t>в</w:t>
      </w:r>
      <w:r w:rsidR="00625B6C" w:rsidRPr="00454574">
        <w:t xml:space="preserve"> </w:t>
      </w:r>
      <w:r w:rsidRPr="00454574">
        <w:t>виде</w:t>
      </w:r>
      <w:r w:rsidR="00625B6C" w:rsidRPr="00454574">
        <w:t xml:space="preserve"> </w:t>
      </w:r>
      <w:r w:rsidRPr="00454574">
        <w:t>бесплатного</w:t>
      </w:r>
      <w:r w:rsidR="00625B6C" w:rsidRPr="00454574">
        <w:t xml:space="preserve"> </w:t>
      </w:r>
      <w:r w:rsidRPr="00454574">
        <w:t>(частично</w:t>
      </w:r>
      <w:r w:rsidR="00625B6C" w:rsidRPr="00454574">
        <w:t xml:space="preserve"> </w:t>
      </w:r>
      <w:r w:rsidRPr="00454574">
        <w:t>оплачиваемого)</w:t>
      </w:r>
      <w:r w:rsidR="00625B6C" w:rsidRPr="00454574">
        <w:t xml:space="preserve"> </w:t>
      </w:r>
      <w:r w:rsidRPr="00454574">
        <w:t>проезда,</w:t>
      </w:r>
      <w:r w:rsidR="00625B6C" w:rsidRPr="00454574">
        <w:t xml:space="preserve"> </w:t>
      </w:r>
      <w:r w:rsidRPr="00454574">
        <w:t>но</w:t>
      </w:r>
      <w:r w:rsidR="00625B6C" w:rsidRPr="00454574">
        <w:t xml:space="preserve"> </w:t>
      </w:r>
      <w:r w:rsidRPr="00454574">
        <w:t>он</w:t>
      </w:r>
      <w:r w:rsidR="00625B6C" w:rsidRPr="00454574">
        <w:t xml:space="preserve"> </w:t>
      </w:r>
      <w:r w:rsidRPr="00454574">
        <w:t>не</w:t>
      </w:r>
      <w:r w:rsidR="00625B6C" w:rsidRPr="00454574">
        <w:t xml:space="preserve"> </w:t>
      </w:r>
      <w:r w:rsidRPr="00454574">
        <w:t>пользуется</w:t>
      </w:r>
      <w:r w:rsidR="00625B6C" w:rsidRPr="00454574">
        <w:t xml:space="preserve"> </w:t>
      </w:r>
      <w:r w:rsidRPr="00454574">
        <w:t>положенным</w:t>
      </w:r>
      <w:r w:rsidR="00625B6C" w:rsidRPr="00454574">
        <w:t xml:space="preserve"> </w:t>
      </w:r>
      <w:r w:rsidRPr="00454574">
        <w:t>ему</w:t>
      </w:r>
      <w:r w:rsidR="00625B6C" w:rsidRPr="00454574">
        <w:t xml:space="preserve"> </w:t>
      </w:r>
      <w:r w:rsidRPr="00454574">
        <w:t>по</w:t>
      </w:r>
      <w:r w:rsidR="00625B6C" w:rsidRPr="00454574">
        <w:t xml:space="preserve"> </w:t>
      </w:r>
      <w:r w:rsidRPr="00454574">
        <w:t>состоянию</w:t>
      </w:r>
      <w:r w:rsidR="00625B6C" w:rsidRPr="00454574">
        <w:t xml:space="preserve"> </w:t>
      </w:r>
      <w:r w:rsidRPr="00454574">
        <w:t>здоровья</w:t>
      </w:r>
      <w:r w:rsidR="00625B6C" w:rsidRPr="00454574">
        <w:t xml:space="preserve"> </w:t>
      </w:r>
      <w:r w:rsidRPr="00454574">
        <w:t>санаторно-курортным</w:t>
      </w:r>
      <w:r w:rsidR="00625B6C" w:rsidRPr="00454574">
        <w:t xml:space="preserve"> </w:t>
      </w:r>
      <w:r w:rsidRPr="00454574">
        <w:t>лечением.</w:t>
      </w:r>
      <w:r w:rsidR="00625B6C" w:rsidRPr="00454574">
        <w:t xml:space="preserve"> </w:t>
      </w:r>
      <w:r w:rsidRPr="00454574">
        <w:t>Он</w:t>
      </w:r>
      <w:r w:rsidR="00625B6C" w:rsidRPr="00454574">
        <w:t xml:space="preserve"> </w:t>
      </w:r>
      <w:r w:rsidRPr="00454574">
        <w:t>вправе</w:t>
      </w:r>
      <w:r w:rsidR="00625B6C" w:rsidRPr="00454574">
        <w:t xml:space="preserve"> </w:t>
      </w:r>
      <w:r w:rsidRPr="00454574">
        <w:t>за</w:t>
      </w:r>
      <w:r w:rsidR="00625B6C" w:rsidRPr="00454574">
        <w:t xml:space="preserve"> </w:t>
      </w:r>
      <w:r w:rsidRPr="00454574">
        <w:t>такое</w:t>
      </w:r>
      <w:r w:rsidR="00625B6C" w:rsidRPr="00454574">
        <w:t xml:space="preserve"> </w:t>
      </w:r>
      <w:r w:rsidRPr="00454574">
        <w:t>лечение</w:t>
      </w:r>
      <w:r w:rsidR="00625B6C" w:rsidRPr="00454574">
        <w:t xml:space="preserve"> </w:t>
      </w:r>
      <w:r w:rsidRPr="00454574">
        <w:t>получить</w:t>
      </w:r>
      <w:r w:rsidR="00625B6C" w:rsidRPr="00454574">
        <w:t xml:space="preserve"> </w:t>
      </w:r>
      <w:r w:rsidRPr="00454574">
        <w:t>денежную</w:t>
      </w:r>
      <w:r w:rsidR="00625B6C" w:rsidRPr="00454574">
        <w:t xml:space="preserve"> </w:t>
      </w:r>
      <w:r w:rsidRPr="00454574">
        <w:t>компенсацию.</w:t>
      </w:r>
      <w:r w:rsidR="00625B6C" w:rsidRPr="00454574">
        <w:t xml:space="preserve"> </w:t>
      </w:r>
      <w:r w:rsidRPr="00454574">
        <w:t>Размер</w:t>
      </w:r>
      <w:r w:rsidR="00625B6C" w:rsidRPr="00454574">
        <w:t xml:space="preserve"> </w:t>
      </w:r>
      <w:r w:rsidRPr="00454574">
        <w:t>компенсаций</w:t>
      </w:r>
      <w:r w:rsidR="00625B6C" w:rsidRPr="00454574">
        <w:t xml:space="preserve"> </w:t>
      </w:r>
      <w:r w:rsidRPr="00454574">
        <w:t>устанавливается</w:t>
      </w:r>
      <w:r w:rsidR="00625B6C" w:rsidRPr="00454574">
        <w:t xml:space="preserve"> </w:t>
      </w:r>
      <w:r w:rsidRPr="00454574">
        <w:t>региональными</w:t>
      </w:r>
      <w:r w:rsidR="00625B6C" w:rsidRPr="00454574">
        <w:t xml:space="preserve"> </w:t>
      </w:r>
      <w:r w:rsidRPr="00454574">
        <w:t>нормативными</w:t>
      </w:r>
      <w:r w:rsidR="00625B6C" w:rsidRPr="00454574">
        <w:t xml:space="preserve"> </w:t>
      </w:r>
      <w:r w:rsidRPr="00454574">
        <w:t>актами.</w:t>
      </w:r>
    </w:p>
    <w:p w:rsidR="007367E9" w:rsidRPr="00454574" w:rsidRDefault="007367E9" w:rsidP="007367E9">
      <w:r w:rsidRPr="00454574">
        <w:t>Между</w:t>
      </w:r>
      <w:r w:rsidR="00625B6C" w:rsidRPr="00454574">
        <w:t xml:space="preserve"> </w:t>
      </w:r>
      <w:r w:rsidRPr="00454574">
        <w:t>тем,</w:t>
      </w:r>
      <w:r w:rsidR="00625B6C" w:rsidRPr="00454574">
        <w:t xml:space="preserve"> </w:t>
      </w:r>
      <w:r w:rsidRPr="00454574">
        <w:t>доцент</w:t>
      </w:r>
      <w:r w:rsidR="00625B6C" w:rsidRPr="00454574">
        <w:t xml:space="preserve"> </w:t>
      </w:r>
      <w:r w:rsidRPr="00454574">
        <w:t>Финансового</w:t>
      </w:r>
      <w:r w:rsidR="00625B6C" w:rsidRPr="00454574">
        <w:t xml:space="preserve"> </w:t>
      </w:r>
      <w:r w:rsidRPr="00454574">
        <w:t>университета</w:t>
      </w:r>
      <w:r w:rsidR="00625B6C" w:rsidRPr="00454574">
        <w:t xml:space="preserve"> </w:t>
      </w:r>
      <w:r w:rsidRPr="00454574">
        <w:t>при</w:t>
      </w:r>
      <w:r w:rsidR="00625B6C" w:rsidRPr="00454574">
        <w:t xml:space="preserve"> </w:t>
      </w:r>
      <w:r w:rsidRPr="00454574">
        <w:t>Правительстве</w:t>
      </w:r>
      <w:r w:rsidR="00625B6C" w:rsidRPr="00454574">
        <w:t xml:space="preserve"> </w:t>
      </w:r>
      <w:r w:rsidRPr="00454574">
        <w:t>Оксана</w:t>
      </w:r>
      <w:r w:rsidR="00625B6C" w:rsidRPr="00454574">
        <w:t xml:space="preserve"> </w:t>
      </w:r>
      <w:r w:rsidRPr="00454574">
        <w:t>Васильева</w:t>
      </w:r>
      <w:r w:rsidR="00625B6C" w:rsidRPr="00454574">
        <w:t xml:space="preserve"> </w:t>
      </w:r>
      <w:r w:rsidRPr="00454574">
        <w:t>напомнила,</w:t>
      </w:r>
      <w:r w:rsidR="00625B6C" w:rsidRPr="00454574">
        <w:t xml:space="preserve"> </w:t>
      </w:r>
      <w:r w:rsidRPr="00454574">
        <w:t>что</w:t>
      </w:r>
      <w:r w:rsidR="00625B6C" w:rsidRPr="00454574">
        <w:t xml:space="preserve"> </w:t>
      </w:r>
      <w:r w:rsidRPr="00454574">
        <w:t>когда</w:t>
      </w:r>
      <w:r w:rsidR="00625B6C" w:rsidRPr="00454574">
        <w:t xml:space="preserve"> </w:t>
      </w:r>
      <w:r w:rsidRPr="00454574">
        <w:t>пенсионеру</w:t>
      </w:r>
      <w:r w:rsidR="00625B6C" w:rsidRPr="00454574">
        <w:t xml:space="preserve"> </w:t>
      </w:r>
      <w:r w:rsidRPr="00454574">
        <w:t>исполняется</w:t>
      </w:r>
      <w:r w:rsidR="00625B6C" w:rsidRPr="00454574">
        <w:t xml:space="preserve"> </w:t>
      </w:r>
      <w:r w:rsidRPr="00454574">
        <w:t>80</w:t>
      </w:r>
      <w:r w:rsidR="00625B6C" w:rsidRPr="00454574">
        <w:t xml:space="preserve"> </w:t>
      </w:r>
      <w:r w:rsidRPr="00454574">
        <w:t>лет,</w:t>
      </w:r>
      <w:r w:rsidR="00625B6C" w:rsidRPr="00454574">
        <w:t xml:space="preserve"> </w:t>
      </w:r>
      <w:r w:rsidRPr="00454574">
        <w:t>он</w:t>
      </w:r>
      <w:r w:rsidR="00625B6C" w:rsidRPr="00454574">
        <w:t xml:space="preserve"> </w:t>
      </w:r>
      <w:r w:rsidRPr="00454574">
        <w:t>получает</w:t>
      </w:r>
      <w:r w:rsidR="00625B6C" w:rsidRPr="00454574">
        <w:t xml:space="preserve"> </w:t>
      </w:r>
      <w:r w:rsidRPr="00454574">
        <w:t>право</w:t>
      </w:r>
      <w:r w:rsidR="00625B6C" w:rsidRPr="00454574">
        <w:t xml:space="preserve"> </w:t>
      </w:r>
      <w:r w:rsidRPr="00454574">
        <w:t>на</w:t>
      </w:r>
      <w:r w:rsidR="00625B6C" w:rsidRPr="00454574">
        <w:t xml:space="preserve"> </w:t>
      </w:r>
      <w:r w:rsidRPr="00454574">
        <w:t>удвоение</w:t>
      </w:r>
      <w:r w:rsidR="00625B6C" w:rsidRPr="00454574">
        <w:t xml:space="preserve"> </w:t>
      </w:r>
      <w:r w:rsidRPr="00454574">
        <w:t>фиксированной</w:t>
      </w:r>
      <w:r w:rsidR="00625B6C" w:rsidRPr="00454574">
        <w:t xml:space="preserve"> </w:t>
      </w:r>
      <w:r w:rsidRPr="00454574">
        <w:t>выплаты</w:t>
      </w:r>
      <w:r w:rsidR="00625B6C" w:rsidRPr="00454574">
        <w:t xml:space="preserve"> </w:t>
      </w:r>
      <w:r w:rsidRPr="00454574">
        <w:t>к</w:t>
      </w:r>
      <w:r w:rsidR="00625B6C" w:rsidRPr="00454574">
        <w:t xml:space="preserve"> </w:t>
      </w:r>
      <w:r w:rsidRPr="00454574">
        <w:t>пенсии.</w:t>
      </w:r>
      <w:r w:rsidR="00625B6C" w:rsidRPr="00454574">
        <w:t xml:space="preserve"> </w:t>
      </w:r>
      <w:r w:rsidRPr="00454574">
        <w:t>Заявление</w:t>
      </w:r>
      <w:r w:rsidR="00625B6C" w:rsidRPr="00454574">
        <w:t xml:space="preserve"> </w:t>
      </w:r>
      <w:r w:rsidRPr="00454574">
        <w:t>для</w:t>
      </w:r>
      <w:r w:rsidR="00625B6C" w:rsidRPr="00454574">
        <w:t xml:space="preserve"> </w:t>
      </w:r>
      <w:r w:rsidRPr="00454574">
        <w:t>этого</w:t>
      </w:r>
      <w:r w:rsidR="00625B6C" w:rsidRPr="00454574">
        <w:t xml:space="preserve"> </w:t>
      </w:r>
      <w:r w:rsidRPr="00454574">
        <w:t>не</w:t>
      </w:r>
      <w:r w:rsidR="00625B6C" w:rsidRPr="00454574">
        <w:t xml:space="preserve"> </w:t>
      </w:r>
      <w:r w:rsidRPr="00454574">
        <w:t>требуется,</w:t>
      </w:r>
      <w:r w:rsidR="00625B6C" w:rsidRPr="00454574">
        <w:t xml:space="preserve"> </w:t>
      </w:r>
      <w:r w:rsidRPr="00454574">
        <w:t>перерасчет</w:t>
      </w:r>
      <w:r w:rsidR="00625B6C" w:rsidRPr="00454574">
        <w:t xml:space="preserve"> </w:t>
      </w:r>
      <w:r w:rsidRPr="00454574">
        <w:t>происходит</w:t>
      </w:r>
      <w:r w:rsidR="00625B6C" w:rsidRPr="00454574">
        <w:t xml:space="preserve"> </w:t>
      </w:r>
      <w:r w:rsidRPr="00454574">
        <w:t>автоматически.</w:t>
      </w:r>
    </w:p>
    <w:p w:rsidR="007367E9" w:rsidRPr="00454574" w:rsidRDefault="00880C09" w:rsidP="007367E9">
      <w:hyperlink r:id="rId40" w:history="1">
        <w:r w:rsidR="007367E9" w:rsidRPr="00454574">
          <w:rPr>
            <w:rStyle w:val="a3"/>
          </w:rPr>
          <w:t>https://rg.ru/2024/06/08/pensioneram-napomnili-o-lgotah-dostupnyh-im-v-2024-godu.html</w:t>
        </w:r>
      </w:hyperlink>
      <w:r w:rsidR="00625B6C" w:rsidRPr="00454574">
        <w:t xml:space="preserve"> </w:t>
      </w:r>
    </w:p>
    <w:p w:rsidR="000F2052" w:rsidRPr="00454574" w:rsidRDefault="000F2052" w:rsidP="000F2052">
      <w:pPr>
        <w:pStyle w:val="2"/>
      </w:pPr>
      <w:bookmarkStart w:id="101" w:name="_Toc168904039"/>
      <w:r w:rsidRPr="00454574">
        <w:t>Российская</w:t>
      </w:r>
      <w:r w:rsidR="00625B6C" w:rsidRPr="00454574">
        <w:t xml:space="preserve"> </w:t>
      </w:r>
      <w:r w:rsidRPr="00454574">
        <w:t>газета,</w:t>
      </w:r>
      <w:r w:rsidR="00625B6C" w:rsidRPr="00454574">
        <w:t xml:space="preserve"> </w:t>
      </w:r>
      <w:r w:rsidRPr="00454574">
        <w:t>09.06</w:t>
      </w:r>
      <w:r w:rsidR="001B5C0B" w:rsidRPr="00454574">
        <w:t>.2024,</w:t>
      </w:r>
      <w:r w:rsidR="00625B6C" w:rsidRPr="00454574">
        <w:t xml:space="preserve"> </w:t>
      </w:r>
      <w:r w:rsidR="001B5C0B" w:rsidRPr="00454574">
        <w:t>Политолог</w:t>
      </w:r>
      <w:r w:rsidR="00625B6C" w:rsidRPr="00454574">
        <w:t xml:space="preserve"> </w:t>
      </w:r>
      <w:r w:rsidR="001B5C0B" w:rsidRPr="00454574">
        <w:t>Георгий</w:t>
      </w:r>
      <w:r w:rsidR="00625B6C" w:rsidRPr="00454574">
        <w:t xml:space="preserve"> </w:t>
      </w:r>
      <w:r w:rsidR="001B5C0B" w:rsidRPr="00454574">
        <w:t>Бовт:</w:t>
      </w:r>
      <w:r w:rsidR="00625B6C" w:rsidRPr="00454574">
        <w:t xml:space="preserve"> </w:t>
      </w:r>
      <w:r w:rsidR="001B5C0B" w:rsidRPr="00454574">
        <w:t>и</w:t>
      </w:r>
      <w:r w:rsidRPr="00454574">
        <w:t>ндексация</w:t>
      </w:r>
      <w:r w:rsidR="00625B6C" w:rsidRPr="00454574">
        <w:t xml:space="preserve"> </w:t>
      </w:r>
      <w:r w:rsidRPr="00454574">
        <w:t>пенсии</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выгодна</w:t>
      </w:r>
      <w:r w:rsidR="00625B6C" w:rsidRPr="00454574">
        <w:t xml:space="preserve"> </w:t>
      </w:r>
      <w:r w:rsidRPr="00454574">
        <w:t>всем</w:t>
      </w:r>
      <w:bookmarkEnd w:id="101"/>
    </w:p>
    <w:p w:rsidR="000F2052" w:rsidRPr="00454574" w:rsidRDefault="000F2052" w:rsidP="00504FD4">
      <w:pPr>
        <w:pStyle w:val="3"/>
      </w:pPr>
      <w:bookmarkStart w:id="102" w:name="_Toc168904040"/>
      <w:r w:rsidRPr="00454574">
        <w:t>Выступая</w:t>
      </w:r>
      <w:r w:rsidR="00625B6C" w:rsidRPr="00454574">
        <w:t xml:space="preserve"> </w:t>
      </w:r>
      <w:r w:rsidRPr="00454574">
        <w:t>на</w:t>
      </w:r>
      <w:r w:rsidR="00625B6C" w:rsidRPr="00454574">
        <w:t xml:space="preserve"> </w:t>
      </w:r>
      <w:r w:rsidRPr="00454574">
        <w:t>Петербургском</w:t>
      </w:r>
      <w:r w:rsidR="00625B6C" w:rsidRPr="00454574">
        <w:t xml:space="preserve"> </w:t>
      </w:r>
      <w:r w:rsidRPr="00454574">
        <w:t>международном</w:t>
      </w:r>
      <w:r w:rsidR="00625B6C" w:rsidRPr="00454574">
        <w:t xml:space="preserve"> </w:t>
      </w:r>
      <w:r w:rsidRPr="00454574">
        <w:t>экономическом</w:t>
      </w:r>
      <w:r w:rsidR="00625B6C" w:rsidRPr="00454574">
        <w:t xml:space="preserve"> </w:t>
      </w:r>
      <w:r w:rsidRPr="00454574">
        <w:t>форуме,</w:t>
      </w:r>
      <w:r w:rsidR="00625B6C" w:rsidRPr="00454574">
        <w:t xml:space="preserve"> </w:t>
      </w:r>
      <w:r w:rsidRPr="00454574">
        <w:t>Владимир</w:t>
      </w:r>
      <w:r w:rsidR="00625B6C" w:rsidRPr="00454574">
        <w:t xml:space="preserve"> </w:t>
      </w:r>
      <w:r w:rsidRPr="00454574">
        <w:t>Путин</w:t>
      </w:r>
      <w:r w:rsidR="00625B6C" w:rsidRPr="00454574">
        <w:t xml:space="preserve"> </w:t>
      </w:r>
      <w:r w:rsidRPr="00454574">
        <w:t>поручил</w:t>
      </w:r>
      <w:r w:rsidR="00625B6C" w:rsidRPr="00454574">
        <w:t xml:space="preserve"> </w:t>
      </w:r>
      <w:r w:rsidRPr="00454574">
        <w:t>правительству</w:t>
      </w:r>
      <w:r w:rsidR="00625B6C" w:rsidRPr="00454574">
        <w:t xml:space="preserve"> </w:t>
      </w:r>
      <w:r w:rsidRPr="00454574">
        <w:t>разработать</w:t>
      </w:r>
      <w:r w:rsidR="00625B6C" w:rsidRPr="00454574">
        <w:t xml:space="preserve"> </w:t>
      </w:r>
      <w:r w:rsidRPr="00454574">
        <w:t>закон</w:t>
      </w:r>
      <w:r w:rsidR="00625B6C" w:rsidRPr="00454574">
        <w:t xml:space="preserve"> </w:t>
      </w:r>
      <w:r w:rsidRPr="00454574">
        <w:t>об</w:t>
      </w:r>
      <w:r w:rsidR="00625B6C" w:rsidRPr="00454574">
        <w:t xml:space="preserve"> </w:t>
      </w:r>
      <w:r w:rsidRPr="00454574">
        <w:t>индексации</w:t>
      </w:r>
      <w:r w:rsidR="00625B6C" w:rsidRPr="00454574">
        <w:t xml:space="preserve"> </w:t>
      </w:r>
      <w:r w:rsidRPr="00454574">
        <w:t>пенсии</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который</w:t>
      </w:r>
      <w:r w:rsidR="00625B6C" w:rsidRPr="00454574">
        <w:t xml:space="preserve"> </w:t>
      </w:r>
      <w:r w:rsidRPr="00454574">
        <w:t>заработает</w:t>
      </w:r>
      <w:r w:rsidR="00625B6C" w:rsidRPr="00454574">
        <w:t xml:space="preserve"> </w:t>
      </w:r>
      <w:r w:rsidRPr="00454574">
        <w:t>с</w:t>
      </w:r>
      <w:r w:rsidR="00625B6C" w:rsidRPr="00454574">
        <w:t xml:space="preserve"> </w:t>
      </w:r>
      <w:r w:rsidRPr="00454574">
        <w:t>1</w:t>
      </w:r>
      <w:r w:rsidR="00625B6C" w:rsidRPr="00454574">
        <w:t xml:space="preserve"> </w:t>
      </w:r>
      <w:r w:rsidRPr="00454574">
        <w:t>февраля</w:t>
      </w:r>
      <w:r w:rsidR="00625B6C" w:rsidRPr="00454574">
        <w:t xml:space="preserve"> </w:t>
      </w:r>
      <w:r w:rsidRPr="00454574">
        <w:t>2025</w:t>
      </w:r>
      <w:r w:rsidR="00625B6C" w:rsidRPr="00454574">
        <w:t xml:space="preserve"> </w:t>
      </w:r>
      <w:r w:rsidRPr="00454574">
        <w:t>года.</w:t>
      </w:r>
      <w:r w:rsidR="00625B6C" w:rsidRPr="00454574">
        <w:t xml:space="preserve"> </w:t>
      </w:r>
      <w:r w:rsidRPr="00454574">
        <w:t>Другим</w:t>
      </w:r>
      <w:r w:rsidR="00625B6C" w:rsidRPr="00454574">
        <w:t xml:space="preserve"> </w:t>
      </w:r>
      <w:r w:rsidRPr="00454574">
        <w:t>адресатом</w:t>
      </w:r>
      <w:r w:rsidR="00625B6C" w:rsidRPr="00454574">
        <w:t xml:space="preserve"> </w:t>
      </w:r>
      <w:r w:rsidRPr="00454574">
        <w:t>социально</w:t>
      </w:r>
      <w:r w:rsidR="00625B6C" w:rsidRPr="00454574">
        <w:t xml:space="preserve"> </w:t>
      </w:r>
      <w:r w:rsidRPr="00454574">
        <w:t>значимого</w:t>
      </w:r>
      <w:r w:rsidR="00625B6C" w:rsidRPr="00454574">
        <w:t xml:space="preserve"> </w:t>
      </w:r>
      <w:r w:rsidRPr="00454574">
        <w:t>поручения</w:t>
      </w:r>
      <w:r w:rsidR="00625B6C" w:rsidRPr="00454574">
        <w:t xml:space="preserve"> </w:t>
      </w:r>
      <w:r w:rsidRPr="00454574">
        <w:t>стала</w:t>
      </w:r>
      <w:r w:rsidR="00625B6C" w:rsidRPr="00454574">
        <w:t xml:space="preserve"> </w:t>
      </w:r>
      <w:r w:rsidRPr="00454574">
        <w:t>партия</w:t>
      </w:r>
      <w:r w:rsidR="00625B6C" w:rsidRPr="00454574">
        <w:t xml:space="preserve"> «</w:t>
      </w:r>
      <w:r w:rsidRPr="00454574">
        <w:t>Единая</w:t>
      </w:r>
      <w:r w:rsidR="00625B6C" w:rsidRPr="00454574">
        <w:t xml:space="preserve"> </w:t>
      </w:r>
      <w:r w:rsidRPr="00454574">
        <w:t>Россия</w:t>
      </w:r>
      <w:r w:rsidR="00625B6C" w:rsidRPr="00454574">
        <w:t>»</w:t>
      </w:r>
      <w:r w:rsidRPr="00454574">
        <w:t>.</w:t>
      </w:r>
      <w:r w:rsidR="00625B6C" w:rsidRPr="00454574">
        <w:t xml:space="preserve"> </w:t>
      </w:r>
      <w:r w:rsidRPr="00454574">
        <w:t>Хотя</w:t>
      </w:r>
      <w:r w:rsidR="00625B6C" w:rsidRPr="00454574">
        <w:t xml:space="preserve"> </w:t>
      </w:r>
      <w:r w:rsidRPr="00454574">
        <w:t>под</w:t>
      </w:r>
      <w:r w:rsidR="00625B6C" w:rsidRPr="00454574">
        <w:t xml:space="preserve"> </w:t>
      </w:r>
      <w:r w:rsidRPr="00454574">
        <w:t>этой</w:t>
      </w:r>
      <w:r w:rsidR="00625B6C" w:rsidRPr="00454574">
        <w:t xml:space="preserve"> </w:t>
      </w:r>
      <w:r w:rsidRPr="00454574">
        <w:t>инициативой</w:t>
      </w:r>
      <w:r w:rsidR="00625B6C" w:rsidRPr="00454574">
        <w:t xml:space="preserve"> </w:t>
      </w:r>
      <w:r w:rsidRPr="00454574">
        <w:t>единодушно</w:t>
      </w:r>
      <w:r w:rsidR="00625B6C" w:rsidRPr="00454574">
        <w:t xml:space="preserve"> </w:t>
      </w:r>
      <w:r w:rsidRPr="00454574">
        <w:t>подпишутся</w:t>
      </w:r>
      <w:r w:rsidR="00625B6C" w:rsidRPr="00454574">
        <w:t xml:space="preserve"> </w:t>
      </w:r>
      <w:r w:rsidRPr="00454574">
        <w:t>все</w:t>
      </w:r>
      <w:r w:rsidR="00625B6C" w:rsidRPr="00454574">
        <w:t xml:space="preserve"> </w:t>
      </w:r>
      <w:r w:rsidRPr="00454574">
        <w:t>парламентские</w:t>
      </w:r>
      <w:r w:rsidR="00625B6C" w:rsidRPr="00454574">
        <w:t xml:space="preserve"> </w:t>
      </w:r>
      <w:r w:rsidRPr="00454574">
        <w:t>партии.</w:t>
      </w:r>
      <w:bookmarkEnd w:id="102"/>
    </w:p>
    <w:p w:rsidR="000F2052" w:rsidRPr="00454574" w:rsidRDefault="000F2052" w:rsidP="000F2052">
      <w:r w:rsidRPr="00454574">
        <w:t>Тут</w:t>
      </w:r>
      <w:r w:rsidR="00625B6C" w:rsidRPr="00454574">
        <w:t xml:space="preserve"> </w:t>
      </w:r>
      <w:r w:rsidRPr="00454574">
        <w:t>нечего</w:t>
      </w:r>
      <w:r w:rsidR="00625B6C" w:rsidRPr="00454574">
        <w:t xml:space="preserve"> </w:t>
      </w:r>
      <w:r w:rsidRPr="00454574">
        <w:t>критиковать,</w:t>
      </w:r>
      <w:r w:rsidR="00625B6C" w:rsidRPr="00454574">
        <w:t xml:space="preserve"> </w:t>
      </w:r>
      <w:r w:rsidRPr="00454574">
        <w:t>это</w:t>
      </w:r>
      <w:r w:rsidR="00625B6C" w:rsidRPr="00454574">
        <w:t xml:space="preserve"> </w:t>
      </w:r>
      <w:r w:rsidRPr="00454574">
        <w:t>давно</w:t>
      </w:r>
      <w:r w:rsidR="00625B6C" w:rsidRPr="00454574">
        <w:t xml:space="preserve"> </w:t>
      </w:r>
      <w:r w:rsidRPr="00454574">
        <w:t>назревшее</w:t>
      </w:r>
      <w:r w:rsidR="00625B6C" w:rsidRPr="00454574">
        <w:t xml:space="preserve"> </w:t>
      </w:r>
      <w:r w:rsidRPr="00454574">
        <w:t>решение.</w:t>
      </w:r>
      <w:r w:rsidR="00625B6C" w:rsidRPr="00454574">
        <w:t xml:space="preserve"> </w:t>
      </w:r>
      <w:r w:rsidRPr="00454574">
        <w:t>Потому</w:t>
      </w:r>
      <w:r w:rsidR="00625B6C" w:rsidRPr="00454574">
        <w:t xml:space="preserve"> </w:t>
      </w:r>
      <w:r w:rsidRPr="00454574">
        <w:t>что,</w:t>
      </w:r>
      <w:r w:rsidR="00625B6C" w:rsidRPr="00454574">
        <w:t xml:space="preserve"> </w:t>
      </w:r>
      <w:r w:rsidRPr="00454574">
        <w:t>во-первых,</w:t>
      </w:r>
      <w:r w:rsidR="00625B6C" w:rsidRPr="00454574">
        <w:t xml:space="preserve"> </w:t>
      </w:r>
      <w:r w:rsidRPr="00454574">
        <w:t>это</w:t>
      </w:r>
      <w:r w:rsidR="00625B6C" w:rsidRPr="00454574">
        <w:t xml:space="preserve"> </w:t>
      </w:r>
      <w:r w:rsidRPr="00454574">
        <w:t>справедливо,</w:t>
      </w:r>
      <w:r w:rsidR="00625B6C" w:rsidRPr="00454574">
        <w:t xml:space="preserve"> </w:t>
      </w:r>
      <w:r w:rsidRPr="00454574">
        <w:t>тем</w:t>
      </w:r>
      <w:r w:rsidR="00625B6C" w:rsidRPr="00454574">
        <w:t xml:space="preserve"> </w:t>
      </w:r>
      <w:r w:rsidRPr="00454574">
        <w:t>более</w:t>
      </w:r>
      <w:r w:rsidR="00625B6C" w:rsidRPr="00454574">
        <w:t xml:space="preserve"> </w:t>
      </w:r>
      <w:r w:rsidRPr="00454574">
        <w:t>что</w:t>
      </w:r>
      <w:r w:rsidR="00625B6C" w:rsidRPr="00454574">
        <w:t xml:space="preserve"> </w:t>
      </w:r>
      <w:r w:rsidRPr="00454574">
        <w:t>и</w:t>
      </w:r>
      <w:r w:rsidR="00625B6C" w:rsidRPr="00454574">
        <w:t xml:space="preserve"> «</w:t>
      </w:r>
      <w:r w:rsidRPr="00454574">
        <w:t>донастройка</w:t>
      </w:r>
      <w:r w:rsidR="00625B6C" w:rsidRPr="00454574">
        <w:t xml:space="preserve">» </w:t>
      </w:r>
      <w:r w:rsidRPr="00454574">
        <w:t>налоговой</w:t>
      </w:r>
      <w:r w:rsidR="00625B6C" w:rsidRPr="00454574">
        <w:t xml:space="preserve"> </w:t>
      </w:r>
      <w:r w:rsidRPr="00454574">
        <w:t>системы</w:t>
      </w:r>
      <w:r w:rsidR="00625B6C" w:rsidRPr="00454574">
        <w:t xml:space="preserve"> </w:t>
      </w:r>
      <w:r w:rsidRPr="00454574">
        <w:t>тоже</w:t>
      </w:r>
      <w:r w:rsidR="00625B6C" w:rsidRPr="00454574">
        <w:t xml:space="preserve"> </w:t>
      </w:r>
      <w:r w:rsidRPr="00454574">
        <w:t>проходит</w:t>
      </w:r>
      <w:r w:rsidR="00625B6C" w:rsidRPr="00454574">
        <w:t xml:space="preserve"> </w:t>
      </w:r>
      <w:r w:rsidRPr="00454574">
        <w:t>под</w:t>
      </w:r>
      <w:r w:rsidR="00625B6C" w:rsidRPr="00454574">
        <w:t xml:space="preserve"> </w:t>
      </w:r>
      <w:r w:rsidRPr="00454574">
        <w:t>знаком</w:t>
      </w:r>
      <w:r w:rsidR="00625B6C" w:rsidRPr="00454574">
        <w:t xml:space="preserve"> </w:t>
      </w:r>
      <w:r w:rsidRPr="00454574">
        <w:t>справедливости.</w:t>
      </w:r>
      <w:r w:rsidR="00625B6C" w:rsidRPr="00454574">
        <w:t xml:space="preserve"> </w:t>
      </w:r>
      <w:r w:rsidRPr="00454574">
        <w:t>Вне</w:t>
      </w:r>
      <w:r w:rsidR="00625B6C" w:rsidRPr="00454574">
        <w:t xml:space="preserve"> </w:t>
      </w:r>
      <w:r w:rsidRPr="00454574">
        <w:t>зависимости</w:t>
      </w:r>
      <w:r w:rsidR="00625B6C" w:rsidRPr="00454574">
        <w:t xml:space="preserve"> </w:t>
      </w:r>
      <w:r w:rsidRPr="00454574">
        <w:t>от</w:t>
      </w:r>
      <w:r w:rsidR="00625B6C" w:rsidRPr="00454574">
        <w:t xml:space="preserve"> </w:t>
      </w:r>
      <w:r w:rsidRPr="00454574">
        <w:t>конкретных</w:t>
      </w:r>
      <w:r w:rsidR="00625B6C" w:rsidRPr="00454574">
        <w:t xml:space="preserve"> </w:t>
      </w:r>
      <w:r w:rsidRPr="00454574">
        <w:t>сумм</w:t>
      </w:r>
      <w:r w:rsidR="00625B6C" w:rsidRPr="00454574">
        <w:t xml:space="preserve"> </w:t>
      </w:r>
      <w:r w:rsidRPr="00454574">
        <w:t>прибавок</w:t>
      </w:r>
      <w:r w:rsidR="00625B6C" w:rsidRPr="00454574">
        <w:t xml:space="preserve"> </w:t>
      </w:r>
      <w:r w:rsidRPr="00454574">
        <w:t>к</w:t>
      </w:r>
      <w:r w:rsidR="00625B6C" w:rsidRPr="00454574">
        <w:t xml:space="preserve"> </w:t>
      </w:r>
      <w:r w:rsidRPr="00454574">
        <w:t>пенсии.</w:t>
      </w:r>
      <w:r w:rsidR="00625B6C" w:rsidRPr="00454574">
        <w:t xml:space="preserve"> </w:t>
      </w:r>
      <w:r w:rsidRPr="00454574">
        <w:t>Почему</w:t>
      </w:r>
      <w:r w:rsidR="00625B6C" w:rsidRPr="00454574">
        <w:t xml:space="preserve"> </w:t>
      </w:r>
      <w:r w:rsidRPr="00454574">
        <w:t>это,</w:t>
      </w:r>
      <w:r w:rsidR="00625B6C" w:rsidRPr="00454574">
        <w:t xml:space="preserve"> </w:t>
      </w:r>
      <w:r w:rsidRPr="00454574">
        <w:t>спрашивается,</w:t>
      </w:r>
      <w:r w:rsidR="00625B6C" w:rsidRPr="00454574">
        <w:t xml:space="preserve"> </w:t>
      </w:r>
      <w:r w:rsidRPr="00454574">
        <w:t>за</w:t>
      </w:r>
      <w:r w:rsidR="00625B6C" w:rsidRPr="00454574">
        <w:t xml:space="preserve"> </w:t>
      </w:r>
      <w:r w:rsidRPr="00454574">
        <w:t>одни</w:t>
      </w:r>
      <w:r w:rsidR="00625B6C" w:rsidRPr="00454574">
        <w:t xml:space="preserve"> </w:t>
      </w:r>
      <w:r w:rsidRPr="00454574">
        <w:t>и</w:t>
      </w:r>
      <w:r w:rsidR="00625B6C" w:rsidRPr="00454574">
        <w:t xml:space="preserve"> </w:t>
      </w:r>
      <w:r w:rsidRPr="00454574">
        <w:t>те</w:t>
      </w:r>
      <w:r w:rsidR="00625B6C" w:rsidRPr="00454574">
        <w:t xml:space="preserve"> </w:t>
      </w:r>
      <w:r w:rsidRPr="00454574">
        <w:t>же</w:t>
      </w:r>
      <w:r w:rsidR="00625B6C" w:rsidRPr="00454574">
        <w:t xml:space="preserve"> </w:t>
      </w:r>
      <w:r w:rsidRPr="00454574">
        <w:t>трудовые</w:t>
      </w:r>
      <w:r w:rsidR="00625B6C" w:rsidRPr="00454574">
        <w:t xml:space="preserve"> </w:t>
      </w:r>
      <w:r w:rsidRPr="00454574">
        <w:t>заслуги/выслуги,</w:t>
      </w:r>
      <w:r w:rsidR="00625B6C" w:rsidRPr="00454574">
        <w:t xml:space="preserve"> </w:t>
      </w:r>
      <w:r w:rsidRPr="00454574">
        <w:t>которые</w:t>
      </w:r>
      <w:r w:rsidR="00625B6C" w:rsidRPr="00454574">
        <w:t xml:space="preserve"> </w:t>
      </w:r>
      <w:r w:rsidRPr="00454574">
        <w:t>уже</w:t>
      </w:r>
      <w:r w:rsidR="00625B6C" w:rsidRPr="00454574">
        <w:t xml:space="preserve"> </w:t>
      </w:r>
      <w:r w:rsidRPr="00454574">
        <w:lastRenderedPageBreak/>
        <w:t>состоялись</w:t>
      </w:r>
      <w:r w:rsidR="00625B6C" w:rsidRPr="00454574">
        <w:t xml:space="preserve"> </w:t>
      </w:r>
      <w:r w:rsidRPr="00454574">
        <w:t>(работа</w:t>
      </w:r>
      <w:r w:rsidR="00625B6C" w:rsidRPr="00454574">
        <w:t xml:space="preserve"> </w:t>
      </w:r>
      <w:r w:rsidRPr="00454574">
        <w:t>сделана,</w:t>
      </w:r>
      <w:r w:rsidR="00625B6C" w:rsidRPr="00454574">
        <w:t xml:space="preserve"> </w:t>
      </w:r>
      <w:r w:rsidRPr="00454574">
        <w:t>акт</w:t>
      </w:r>
      <w:r w:rsidR="00625B6C" w:rsidRPr="00454574">
        <w:t xml:space="preserve"> «</w:t>
      </w:r>
      <w:r w:rsidRPr="00454574">
        <w:t>приемки</w:t>
      </w:r>
      <w:r w:rsidR="00625B6C" w:rsidRPr="00454574">
        <w:t xml:space="preserve">» </w:t>
      </w:r>
      <w:r w:rsidRPr="00454574">
        <w:t>подписан</w:t>
      </w:r>
      <w:r w:rsidR="00625B6C" w:rsidRPr="00454574">
        <w:t xml:space="preserve"> </w:t>
      </w:r>
      <w:r w:rsidRPr="00454574">
        <w:t>в</w:t>
      </w:r>
      <w:r w:rsidR="00625B6C" w:rsidRPr="00454574">
        <w:t xml:space="preserve"> </w:t>
      </w:r>
      <w:r w:rsidRPr="00454574">
        <w:t>виде</w:t>
      </w:r>
      <w:r w:rsidR="00625B6C" w:rsidRPr="00454574">
        <w:t xml:space="preserve"> </w:t>
      </w:r>
      <w:r w:rsidRPr="00454574">
        <w:t>выдачи</w:t>
      </w:r>
      <w:r w:rsidR="00625B6C" w:rsidRPr="00454574">
        <w:t xml:space="preserve"> </w:t>
      </w:r>
      <w:r w:rsidRPr="00454574">
        <w:t>пенсионного</w:t>
      </w:r>
      <w:r w:rsidR="00625B6C" w:rsidRPr="00454574">
        <w:t xml:space="preserve"> </w:t>
      </w:r>
      <w:r w:rsidRPr="00454574">
        <w:t>удостоверения),</w:t>
      </w:r>
      <w:r w:rsidR="00625B6C" w:rsidRPr="00454574">
        <w:t xml:space="preserve"> </w:t>
      </w:r>
      <w:r w:rsidRPr="00454574">
        <w:t>люди</w:t>
      </w:r>
      <w:r w:rsidR="00625B6C" w:rsidRPr="00454574">
        <w:t xml:space="preserve"> </w:t>
      </w:r>
      <w:r w:rsidRPr="00454574">
        <w:t>получают</w:t>
      </w:r>
      <w:r w:rsidR="00625B6C" w:rsidRPr="00454574">
        <w:t xml:space="preserve"> </w:t>
      </w:r>
      <w:r w:rsidRPr="00454574">
        <w:t>разные</w:t>
      </w:r>
      <w:r w:rsidR="00625B6C" w:rsidRPr="00454574">
        <w:t xml:space="preserve"> </w:t>
      </w:r>
      <w:r w:rsidRPr="00454574">
        <w:t>суммы?</w:t>
      </w:r>
      <w:r w:rsidR="00625B6C" w:rsidRPr="00454574">
        <w:t xml:space="preserve"> </w:t>
      </w:r>
      <w:r w:rsidRPr="00454574">
        <w:t>В</w:t>
      </w:r>
      <w:r w:rsidR="00625B6C" w:rsidRPr="00454574">
        <w:t xml:space="preserve"> </w:t>
      </w:r>
      <w:r w:rsidRPr="00454574">
        <w:t>зависимости</w:t>
      </w:r>
      <w:r w:rsidR="00625B6C" w:rsidRPr="00454574">
        <w:t xml:space="preserve"> </w:t>
      </w:r>
      <w:r w:rsidRPr="00454574">
        <w:t>от</w:t>
      </w:r>
      <w:r w:rsidR="00625B6C" w:rsidRPr="00454574">
        <w:t xml:space="preserve"> </w:t>
      </w:r>
      <w:r w:rsidRPr="00454574">
        <w:t>того,</w:t>
      </w:r>
      <w:r w:rsidR="00625B6C" w:rsidRPr="00454574">
        <w:t xml:space="preserve"> </w:t>
      </w:r>
      <w:r w:rsidRPr="00454574">
        <w:t>работают</w:t>
      </w:r>
      <w:r w:rsidR="00625B6C" w:rsidRPr="00454574">
        <w:t xml:space="preserve"> </w:t>
      </w:r>
      <w:r w:rsidRPr="00454574">
        <w:t>ли</w:t>
      </w:r>
      <w:r w:rsidR="00625B6C" w:rsidRPr="00454574">
        <w:t xml:space="preserve"> </w:t>
      </w:r>
      <w:r w:rsidRPr="00454574">
        <w:t>они</w:t>
      </w:r>
      <w:r w:rsidR="00625B6C" w:rsidRPr="00454574">
        <w:t xml:space="preserve"> </w:t>
      </w:r>
      <w:r w:rsidRPr="00454574">
        <w:t>сейчас</w:t>
      </w:r>
      <w:r w:rsidR="00625B6C" w:rsidRPr="00454574">
        <w:t xml:space="preserve"> </w:t>
      </w:r>
      <w:r w:rsidRPr="00454574">
        <w:t>или</w:t>
      </w:r>
      <w:r w:rsidR="00625B6C" w:rsidRPr="00454574">
        <w:t xml:space="preserve"> </w:t>
      </w:r>
      <w:r w:rsidRPr="00454574">
        <w:t>нет.</w:t>
      </w:r>
      <w:r w:rsidR="00625B6C" w:rsidRPr="00454574">
        <w:t xml:space="preserve"> </w:t>
      </w:r>
      <w:r w:rsidRPr="00454574">
        <w:t>Во-вторых,</w:t>
      </w:r>
      <w:r w:rsidR="00625B6C" w:rsidRPr="00454574">
        <w:t xml:space="preserve"> </w:t>
      </w:r>
      <w:r w:rsidRPr="00454574">
        <w:t>как</w:t>
      </w:r>
      <w:r w:rsidR="00625B6C" w:rsidRPr="00454574">
        <w:t xml:space="preserve"> </w:t>
      </w:r>
      <w:r w:rsidRPr="00454574">
        <w:t>чаще</w:t>
      </w:r>
      <w:r w:rsidR="00625B6C" w:rsidRPr="00454574">
        <w:t xml:space="preserve"> </w:t>
      </w:r>
      <w:r w:rsidRPr="00454574">
        <w:t>всего</w:t>
      </w:r>
      <w:r w:rsidR="00625B6C" w:rsidRPr="00454574">
        <w:t xml:space="preserve"> </w:t>
      </w:r>
      <w:r w:rsidRPr="00454574">
        <w:t>и</w:t>
      </w:r>
      <w:r w:rsidR="00625B6C" w:rsidRPr="00454574">
        <w:t xml:space="preserve"> </w:t>
      </w:r>
      <w:r w:rsidRPr="00454574">
        <w:t>бывает</w:t>
      </w:r>
      <w:r w:rsidR="00625B6C" w:rsidRPr="00454574">
        <w:t xml:space="preserve"> </w:t>
      </w:r>
      <w:r w:rsidRPr="00454574">
        <w:t>с</w:t>
      </w:r>
      <w:r w:rsidR="00625B6C" w:rsidRPr="00454574">
        <w:t xml:space="preserve"> </w:t>
      </w:r>
      <w:r w:rsidRPr="00454574">
        <w:t>социальной</w:t>
      </w:r>
      <w:r w:rsidR="00625B6C" w:rsidRPr="00454574">
        <w:t xml:space="preserve"> </w:t>
      </w:r>
      <w:r w:rsidRPr="00454574">
        <w:t>справедливостью,</w:t>
      </w:r>
      <w:r w:rsidR="00625B6C" w:rsidRPr="00454574">
        <w:t xml:space="preserve"> </w:t>
      </w:r>
      <w:r w:rsidRPr="00454574">
        <w:t>это</w:t>
      </w:r>
      <w:r w:rsidR="00625B6C" w:rsidRPr="00454574">
        <w:t xml:space="preserve"> </w:t>
      </w:r>
      <w:r w:rsidRPr="00454574">
        <w:t>выгодно</w:t>
      </w:r>
      <w:r w:rsidR="00625B6C" w:rsidRPr="00454574">
        <w:t xml:space="preserve"> </w:t>
      </w:r>
      <w:r w:rsidRPr="00454574">
        <w:t>для</w:t>
      </w:r>
      <w:r w:rsidR="00625B6C" w:rsidRPr="00454574">
        <w:t xml:space="preserve"> </w:t>
      </w:r>
      <w:r w:rsidRPr="00454574">
        <w:t>экономики</w:t>
      </w:r>
      <w:r w:rsidR="00625B6C" w:rsidRPr="00454574">
        <w:t xml:space="preserve"> </w:t>
      </w:r>
      <w:r w:rsidRPr="00454574">
        <w:t>страны.</w:t>
      </w:r>
      <w:r w:rsidR="00625B6C" w:rsidRPr="00454574">
        <w:t xml:space="preserve"> «</w:t>
      </w:r>
      <w:r w:rsidRPr="00454574">
        <w:t>Справедливая</w:t>
      </w:r>
      <w:r w:rsidR="00625B6C" w:rsidRPr="00454574">
        <w:t xml:space="preserve"> </w:t>
      </w:r>
      <w:r w:rsidRPr="00454574">
        <w:t>экономика</w:t>
      </w:r>
      <w:r w:rsidR="00625B6C" w:rsidRPr="00454574">
        <w:t xml:space="preserve">» </w:t>
      </w:r>
      <w:r w:rsidRPr="00454574">
        <w:t>-</w:t>
      </w:r>
      <w:r w:rsidR="00625B6C" w:rsidRPr="00454574">
        <w:t xml:space="preserve"> </w:t>
      </w:r>
      <w:r w:rsidRPr="00454574">
        <w:t>эффективнее.</w:t>
      </w:r>
    </w:p>
    <w:p w:rsidR="000F2052" w:rsidRPr="00454574" w:rsidRDefault="000F2052" w:rsidP="000F2052">
      <w:r w:rsidRPr="00454574">
        <w:t>Индексация</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была</w:t>
      </w:r>
      <w:r w:rsidR="00625B6C" w:rsidRPr="00454574">
        <w:t xml:space="preserve"> </w:t>
      </w:r>
      <w:r w:rsidRPr="00454574">
        <w:t>прекращена</w:t>
      </w:r>
      <w:r w:rsidR="00625B6C" w:rsidRPr="00454574">
        <w:t xml:space="preserve"> </w:t>
      </w:r>
      <w:r w:rsidRPr="00454574">
        <w:t>в</w:t>
      </w:r>
      <w:r w:rsidR="00625B6C" w:rsidRPr="00454574">
        <w:t xml:space="preserve"> </w:t>
      </w:r>
      <w:r w:rsidRPr="00454574">
        <w:t>2016</w:t>
      </w:r>
      <w:r w:rsidR="00625B6C" w:rsidRPr="00454574">
        <w:t xml:space="preserve"> </w:t>
      </w:r>
      <w:r w:rsidRPr="00454574">
        <w:t>году.</w:t>
      </w:r>
      <w:r w:rsidR="00625B6C" w:rsidRPr="00454574">
        <w:t xml:space="preserve"> </w:t>
      </w:r>
      <w:r w:rsidRPr="00454574">
        <w:t>Решение</w:t>
      </w:r>
      <w:r w:rsidR="00625B6C" w:rsidRPr="00454574">
        <w:t xml:space="preserve"> </w:t>
      </w:r>
      <w:r w:rsidRPr="00454574">
        <w:t>было</w:t>
      </w:r>
      <w:r w:rsidR="00625B6C" w:rsidRPr="00454574">
        <w:t xml:space="preserve"> </w:t>
      </w:r>
      <w:r w:rsidRPr="00454574">
        <w:t>принято</w:t>
      </w:r>
      <w:r w:rsidR="00625B6C" w:rsidRPr="00454574">
        <w:t xml:space="preserve"> </w:t>
      </w:r>
      <w:r w:rsidRPr="00454574">
        <w:t>на</w:t>
      </w:r>
      <w:r w:rsidR="00625B6C" w:rsidRPr="00454574">
        <w:t xml:space="preserve"> </w:t>
      </w:r>
      <w:r w:rsidRPr="00454574">
        <w:t>фоне</w:t>
      </w:r>
      <w:r w:rsidR="00625B6C" w:rsidRPr="00454574">
        <w:t xml:space="preserve"> </w:t>
      </w:r>
      <w:r w:rsidRPr="00454574">
        <w:t>бюджетных</w:t>
      </w:r>
      <w:r w:rsidR="00625B6C" w:rsidRPr="00454574">
        <w:t xml:space="preserve"> </w:t>
      </w:r>
      <w:r w:rsidRPr="00454574">
        <w:t>трудностей</w:t>
      </w:r>
      <w:r w:rsidR="00625B6C" w:rsidRPr="00454574">
        <w:t xml:space="preserve"> </w:t>
      </w:r>
      <w:r w:rsidRPr="00454574">
        <w:t>в</w:t>
      </w:r>
      <w:r w:rsidR="00625B6C" w:rsidRPr="00454574">
        <w:t xml:space="preserve"> </w:t>
      </w:r>
      <w:r w:rsidRPr="00454574">
        <w:t>2015</w:t>
      </w:r>
      <w:r w:rsidR="00625B6C" w:rsidRPr="00454574">
        <w:t xml:space="preserve"> </w:t>
      </w:r>
      <w:r w:rsidRPr="00454574">
        <w:t>году,</w:t>
      </w:r>
      <w:r w:rsidR="00625B6C" w:rsidRPr="00454574">
        <w:t xml:space="preserve"> </w:t>
      </w:r>
      <w:r w:rsidRPr="00454574">
        <w:t>когда</w:t>
      </w:r>
      <w:r w:rsidR="00625B6C" w:rsidRPr="00454574">
        <w:t xml:space="preserve"> </w:t>
      </w:r>
      <w:r w:rsidRPr="00454574">
        <w:t>ВВП</w:t>
      </w:r>
      <w:r w:rsidR="00625B6C" w:rsidRPr="00454574">
        <w:t xml:space="preserve"> </w:t>
      </w:r>
      <w:r w:rsidRPr="00454574">
        <w:t>снизился</w:t>
      </w:r>
      <w:r w:rsidR="00625B6C" w:rsidRPr="00454574">
        <w:t xml:space="preserve"> </w:t>
      </w:r>
      <w:r w:rsidRPr="00454574">
        <w:t>на</w:t>
      </w:r>
      <w:r w:rsidR="00625B6C" w:rsidRPr="00454574">
        <w:t xml:space="preserve"> </w:t>
      </w:r>
      <w:r w:rsidRPr="00454574">
        <w:t>3,7%.</w:t>
      </w:r>
      <w:r w:rsidR="00625B6C" w:rsidRPr="00454574">
        <w:t xml:space="preserve"> </w:t>
      </w:r>
      <w:r w:rsidRPr="00454574">
        <w:t>Сейчас</w:t>
      </w:r>
      <w:r w:rsidR="00625B6C" w:rsidRPr="00454574">
        <w:t xml:space="preserve"> </w:t>
      </w:r>
      <w:r w:rsidRPr="00454574">
        <w:t>макроэкономическая</w:t>
      </w:r>
      <w:r w:rsidR="00625B6C" w:rsidRPr="00454574">
        <w:t xml:space="preserve"> </w:t>
      </w:r>
      <w:r w:rsidRPr="00454574">
        <w:t>ситуация</w:t>
      </w:r>
      <w:r w:rsidR="00625B6C" w:rsidRPr="00454574">
        <w:t xml:space="preserve"> </w:t>
      </w:r>
      <w:r w:rsidRPr="00454574">
        <w:t>в</w:t>
      </w:r>
      <w:r w:rsidR="00625B6C" w:rsidRPr="00454574">
        <w:t xml:space="preserve"> </w:t>
      </w:r>
      <w:r w:rsidRPr="00454574">
        <w:t>стране</w:t>
      </w:r>
      <w:r w:rsidR="00625B6C" w:rsidRPr="00454574">
        <w:t xml:space="preserve"> </w:t>
      </w:r>
      <w:r w:rsidRPr="00454574">
        <w:t>другая,</w:t>
      </w:r>
      <w:r w:rsidR="00625B6C" w:rsidRPr="00454574">
        <w:t xml:space="preserve"> </w:t>
      </w:r>
      <w:r w:rsidRPr="00454574">
        <w:t>деньги</w:t>
      </w:r>
      <w:r w:rsidR="00625B6C" w:rsidRPr="00454574">
        <w:t xml:space="preserve"> </w:t>
      </w:r>
      <w:r w:rsidRPr="00454574">
        <w:t>есть.</w:t>
      </w:r>
      <w:r w:rsidR="00625B6C" w:rsidRPr="00454574">
        <w:t xml:space="preserve"> </w:t>
      </w:r>
      <w:r w:rsidRPr="00454574">
        <w:t>Есть</w:t>
      </w:r>
      <w:r w:rsidR="00625B6C" w:rsidRPr="00454574">
        <w:t xml:space="preserve"> </w:t>
      </w:r>
      <w:r w:rsidRPr="00454574">
        <w:t>и</w:t>
      </w:r>
      <w:r w:rsidR="00625B6C" w:rsidRPr="00454574">
        <w:t xml:space="preserve"> </w:t>
      </w:r>
      <w:r w:rsidRPr="00454574">
        <w:t>возможность,</w:t>
      </w:r>
      <w:r w:rsidR="00625B6C" w:rsidRPr="00454574">
        <w:t xml:space="preserve"> </w:t>
      </w:r>
      <w:r w:rsidRPr="00454574">
        <w:t>имея</w:t>
      </w:r>
      <w:r w:rsidR="00625B6C" w:rsidRPr="00454574">
        <w:t xml:space="preserve"> «</w:t>
      </w:r>
      <w:r w:rsidRPr="00454574">
        <w:t>подушку</w:t>
      </w:r>
      <w:r w:rsidR="00625B6C" w:rsidRPr="00454574">
        <w:t xml:space="preserve"> </w:t>
      </w:r>
      <w:r w:rsidRPr="00454574">
        <w:t>безопасности</w:t>
      </w:r>
      <w:r w:rsidR="00625B6C" w:rsidRPr="00454574">
        <w:t>»</w:t>
      </w:r>
      <w:r w:rsidRPr="00454574">
        <w:t>,</w:t>
      </w:r>
      <w:r w:rsidR="00625B6C" w:rsidRPr="00454574">
        <w:t xml:space="preserve"> </w:t>
      </w:r>
      <w:r w:rsidRPr="00454574">
        <w:t>планировать</w:t>
      </w:r>
      <w:r w:rsidR="00625B6C" w:rsidRPr="00454574">
        <w:t xml:space="preserve"> </w:t>
      </w:r>
      <w:r w:rsidRPr="00454574">
        <w:t>бюджетные</w:t>
      </w:r>
      <w:r w:rsidR="00625B6C" w:rsidRPr="00454574">
        <w:t xml:space="preserve"> </w:t>
      </w:r>
      <w:r w:rsidRPr="00454574">
        <w:t>расходы/доходы,</w:t>
      </w:r>
      <w:r w:rsidR="00625B6C" w:rsidRPr="00454574">
        <w:t xml:space="preserve"> </w:t>
      </w:r>
      <w:r w:rsidRPr="00454574">
        <w:t>учитывая</w:t>
      </w:r>
      <w:r w:rsidR="00625B6C" w:rsidRPr="00454574">
        <w:t xml:space="preserve"> </w:t>
      </w:r>
      <w:r w:rsidRPr="00454574">
        <w:t>долгосрочный</w:t>
      </w:r>
      <w:r w:rsidR="00625B6C" w:rsidRPr="00454574">
        <w:t xml:space="preserve"> </w:t>
      </w:r>
      <w:r w:rsidRPr="00454574">
        <w:t>эффект</w:t>
      </w:r>
      <w:r w:rsidR="00625B6C" w:rsidRPr="00454574">
        <w:t xml:space="preserve"> </w:t>
      </w:r>
      <w:r w:rsidRPr="00454574">
        <w:t>от</w:t>
      </w:r>
      <w:r w:rsidR="00625B6C" w:rsidRPr="00454574">
        <w:t xml:space="preserve"> </w:t>
      </w:r>
      <w:r w:rsidRPr="00454574">
        <w:t>возвращения</w:t>
      </w:r>
      <w:r w:rsidR="00625B6C" w:rsidRPr="00454574">
        <w:t xml:space="preserve"> </w:t>
      </w:r>
      <w:r w:rsidRPr="00454574">
        <w:t>или</w:t>
      </w:r>
      <w:r w:rsidR="00625B6C" w:rsidRPr="00454574">
        <w:t xml:space="preserve"> </w:t>
      </w:r>
      <w:r w:rsidRPr="00454574">
        <w:t>сохранения</w:t>
      </w:r>
      <w:r w:rsidR="00625B6C" w:rsidRPr="00454574">
        <w:t xml:space="preserve"> </w:t>
      </w:r>
      <w:r w:rsidRPr="00454574">
        <w:t>людей</w:t>
      </w:r>
      <w:r w:rsidR="00625B6C" w:rsidRPr="00454574">
        <w:t xml:space="preserve"> </w:t>
      </w:r>
      <w:r w:rsidRPr="00454574">
        <w:t>пенсионного</w:t>
      </w:r>
      <w:r w:rsidR="00625B6C" w:rsidRPr="00454574">
        <w:t xml:space="preserve"> </w:t>
      </w:r>
      <w:r w:rsidRPr="00454574">
        <w:t>возраста</w:t>
      </w:r>
      <w:r w:rsidR="00625B6C" w:rsidRPr="00454574">
        <w:t xml:space="preserve"> </w:t>
      </w:r>
      <w:r w:rsidRPr="00454574">
        <w:t>на</w:t>
      </w:r>
      <w:r w:rsidR="00625B6C" w:rsidRPr="00454574">
        <w:t xml:space="preserve"> </w:t>
      </w:r>
      <w:r w:rsidRPr="00454574">
        <w:t>рабочих</w:t>
      </w:r>
      <w:r w:rsidR="00625B6C" w:rsidRPr="00454574">
        <w:t xml:space="preserve"> </w:t>
      </w:r>
      <w:r w:rsidRPr="00454574">
        <w:t>местах.</w:t>
      </w:r>
      <w:r w:rsidR="00625B6C" w:rsidRPr="00454574">
        <w:t xml:space="preserve"> </w:t>
      </w:r>
      <w:r w:rsidRPr="00454574">
        <w:t>Экономика</w:t>
      </w:r>
      <w:r w:rsidR="00625B6C" w:rsidRPr="00454574">
        <w:t xml:space="preserve"> </w:t>
      </w:r>
      <w:r w:rsidRPr="00454574">
        <w:t>сильно</w:t>
      </w:r>
      <w:r w:rsidR="00625B6C" w:rsidRPr="00454574">
        <w:t xml:space="preserve"> </w:t>
      </w:r>
      <w:r w:rsidRPr="00454574">
        <w:t>страдает</w:t>
      </w:r>
      <w:r w:rsidR="00625B6C" w:rsidRPr="00454574">
        <w:t xml:space="preserve"> </w:t>
      </w:r>
      <w:r w:rsidRPr="00454574">
        <w:t>от</w:t>
      </w:r>
      <w:r w:rsidR="00625B6C" w:rsidRPr="00454574">
        <w:t xml:space="preserve"> </w:t>
      </w:r>
      <w:r w:rsidRPr="00454574">
        <w:t>дефицита</w:t>
      </w:r>
      <w:r w:rsidR="00625B6C" w:rsidRPr="00454574">
        <w:t xml:space="preserve"> </w:t>
      </w:r>
      <w:r w:rsidRPr="00454574">
        <w:t>кадров,</w:t>
      </w:r>
      <w:r w:rsidR="00625B6C" w:rsidRPr="00454574">
        <w:t xml:space="preserve"> </w:t>
      </w:r>
      <w:r w:rsidRPr="00454574">
        <w:t>это</w:t>
      </w:r>
      <w:r w:rsidR="00625B6C" w:rsidRPr="00454574">
        <w:t xml:space="preserve"> </w:t>
      </w:r>
      <w:r w:rsidRPr="00454574">
        <w:t>главная</w:t>
      </w:r>
      <w:r w:rsidR="00625B6C" w:rsidRPr="00454574">
        <w:t xml:space="preserve"> </w:t>
      </w:r>
      <w:r w:rsidRPr="00454574">
        <w:t>головная</w:t>
      </w:r>
      <w:r w:rsidR="00625B6C" w:rsidRPr="00454574">
        <w:t xml:space="preserve"> </w:t>
      </w:r>
      <w:r w:rsidRPr="00454574">
        <w:t>боль</w:t>
      </w:r>
      <w:r w:rsidR="00625B6C" w:rsidRPr="00454574">
        <w:t xml:space="preserve"> </w:t>
      </w:r>
      <w:r w:rsidRPr="00454574">
        <w:t>всех</w:t>
      </w:r>
      <w:r w:rsidR="00625B6C" w:rsidRPr="00454574">
        <w:t xml:space="preserve"> </w:t>
      </w:r>
      <w:r w:rsidRPr="00454574">
        <w:t>работодателей</w:t>
      </w:r>
      <w:r w:rsidR="00625B6C" w:rsidRPr="00454574">
        <w:t xml:space="preserve"> </w:t>
      </w:r>
      <w:r w:rsidRPr="00454574">
        <w:t>и</w:t>
      </w:r>
      <w:r w:rsidR="00625B6C" w:rsidRPr="00454574">
        <w:t xml:space="preserve"> </w:t>
      </w:r>
      <w:r w:rsidRPr="00454574">
        <w:t>бизнеса,</w:t>
      </w:r>
      <w:r w:rsidR="00625B6C" w:rsidRPr="00454574">
        <w:t xml:space="preserve"> </w:t>
      </w:r>
      <w:r w:rsidRPr="00454574">
        <w:t>-</w:t>
      </w:r>
      <w:r w:rsidR="00625B6C" w:rsidRPr="00454574">
        <w:t xml:space="preserve"> «</w:t>
      </w:r>
      <w:r w:rsidRPr="00454574">
        <w:t>Людей</w:t>
      </w:r>
      <w:r w:rsidR="00625B6C" w:rsidRPr="00454574">
        <w:t xml:space="preserve"> </w:t>
      </w:r>
      <w:r w:rsidRPr="00454574">
        <w:t>не</w:t>
      </w:r>
      <w:r w:rsidR="00625B6C" w:rsidRPr="00454574">
        <w:t xml:space="preserve"> </w:t>
      </w:r>
      <w:r w:rsidRPr="00454574">
        <w:t>хватает!</w:t>
      </w:r>
      <w:r w:rsidR="00625B6C" w:rsidRPr="00454574">
        <w:t xml:space="preserve">» </w:t>
      </w:r>
      <w:r w:rsidRPr="00454574">
        <w:t>Чему</w:t>
      </w:r>
      <w:r w:rsidR="00625B6C" w:rsidRPr="00454574">
        <w:t xml:space="preserve"> </w:t>
      </w:r>
      <w:r w:rsidRPr="00454574">
        <w:t>свидетельством</w:t>
      </w:r>
      <w:r w:rsidR="00625B6C" w:rsidRPr="00454574">
        <w:t xml:space="preserve"> </w:t>
      </w:r>
      <w:r w:rsidRPr="00454574">
        <w:t>рекордно</w:t>
      </w:r>
      <w:r w:rsidR="00625B6C" w:rsidRPr="00454574">
        <w:t xml:space="preserve"> </w:t>
      </w:r>
      <w:r w:rsidRPr="00454574">
        <w:t>низкая</w:t>
      </w:r>
      <w:r w:rsidR="00625B6C" w:rsidRPr="00454574">
        <w:t xml:space="preserve"> </w:t>
      </w:r>
      <w:r w:rsidRPr="00454574">
        <w:t>безработица</w:t>
      </w:r>
      <w:r w:rsidR="00625B6C" w:rsidRPr="00454574">
        <w:t xml:space="preserve"> </w:t>
      </w:r>
      <w:r w:rsidRPr="00454574">
        <w:t>в</w:t>
      </w:r>
      <w:r w:rsidR="00625B6C" w:rsidRPr="00454574">
        <w:t xml:space="preserve"> </w:t>
      </w:r>
      <w:r w:rsidRPr="00454574">
        <w:t>2,6%.</w:t>
      </w:r>
      <w:r w:rsidR="00625B6C" w:rsidRPr="00454574">
        <w:t xml:space="preserve"> </w:t>
      </w:r>
      <w:r w:rsidRPr="00454574">
        <w:t>Пенсионеры</w:t>
      </w:r>
      <w:r w:rsidR="00625B6C" w:rsidRPr="00454574">
        <w:t xml:space="preserve"> </w:t>
      </w:r>
      <w:r w:rsidRPr="00454574">
        <w:t>на</w:t>
      </w:r>
      <w:r w:rsidR="00625B6C" w:rsidRPr="00454574">
        <w:t xml:space="preserve"> </w:t>
      </w:r>
      <w:r w:rsidRPr="00454574">
        <w:t>таком</w:t>
      </w:r>
      <w:r w:rsidR="00625B6C" w:rsidRPr="00454574">
        <w:t xml:space="preserve"> </w:t>
      </w:r>
      <w:r w:rsidRPr="00454574">
        <w:t>рынке</w:t>
      </w:r>
      <w:r w:rsidR="00625B6C" w:rsidRPr="00454574">
        <w:t xml:space="preserve"> </w:t>
      </w:r>
      <w:r w:rsidRPr="00454574">
        <w:t>труда</w:t>
      </w:r>
      <w:r w:rsidR="00625B6C" w:rsidRPr="00454574">
        <w:t xml:space="preserve"> </w:t>
      </w:r>
      <w:r w:rsidRPr="00454574">
        <w:t>лишними</w:t>
      </w:r>
      <w:r w:rsidR="00625B6C" w:rsidRPr="00454574">
        <w:t xml:space="preserve"> </w:t>
      </w:r>
      <w:r w:rsidRPr="00454574">
        <w:t>точно</w:t>
      </w:r>
      <w:r w:rsidR="00625B6C" w:rsidRPr="00454574">
        <w:t xml:space="preserve"> </w:t>
      </w:r>
      <w:r w:rsidRPr="00454574">
        <w:t>не</w:t>
      </w:r>
      <w:r w:rsidR="00625B6C" w:rsidRPr="00454574">
        <w:t xml:space="preserve"> </w:t>
      </w:r>
      <w:r w:rsidRPr="00454574">
        <w:t>будут.</w:t>
      </w:r>
    </w:p>
    <w:p w:rsidR="000F2052" w:rsidRPr="00454574" w:rsidRDefault="000F2052" w:rsidP="000F2052">
      <w:r w:rsidRPr="00454574">
        <w:t>Возможно,</w:t>
      </w:r>
      <w:r w:rsidR="00625B6C" w:rsidRPr="00454574">
        <w:t xml:space="preserve"> </w:t>
      </w:r>
      <w:r w:rsidRPr="00454574">
        <w:t>и</w:t>
      </w:r>
      <w:r w:rsidR="00625B6C" w:rsidRPr="00454574">
        <w:t xml:space="preserve"> </w:t>
      </w:r>
      <w:r w:rsidRPr="00454574">
        <w:t>в</w:t>
      </w:r>
      <w:r w:rsidR="00625B6C" w:rsidRPr="00454574">
        <w:t xml:space="preserve"> </w:t>
      </w:r>
      <w:r w:rsidRPr="00454574">
        <w:t>2016</w:t>
      </w:r>
      <w:r w:rsidR="00625B6C" w:rsidRPr="00454574">
        <w:t xml:space="preserve"> </w:t>
      </w:r>
      <w:r w:rsidRPr="00454574">
        <w:t>году</w:t>
      </w:r>
      <w:r w:rsidR="00625B6C" w:rsidRPr="00454574">
        <w:t xml:space="preserve"> </w:t>
      </w:r>
      <w:r w:rsidRPr="00454574">
        <w:t>с</w:t>
      </w:r>
      <w:r w:rsidR="00625B6C" w:rsidRPr="00454574">
        <w:t xml:space="preserve"> </w:t>
      </w:r>
      <w:r w:rsidRPr="00454574">
        <w:t>решением</w:t>
      </w:r>
      <w:r w:rsidR="00625B6C" w:rsidRPr="00454574">
        <w:t xml:space="preserve"> </w:t>
      </w:r>
      <w:r w:rsidRPr="00454574">
        <w:t>приостановить</w:t>
      </w:r>
      <w:r w:rsidR="00625B6C" w:rsidRPr="00454574">
        <w:t xml:space="preserve"> </w:t>
      </w:r>
      <w:r w:rsidRPr="00454574">
        <w:t>индексацию</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погорячились.</w:t>
      </w:r>
      <w:r w:rsidR="00625B6C" w:rsidRPr="00454574">
        <w:t xml:space="preserve"> </w:t>
      </w:r>
      <w:r w:rsidRPr="00454574">
        <w:t>Тогда</w:t>
      </w:r>
      <w:r w:rsidR="00625B6C" w:rsidRPr="00454574">
        <w:t xml:space="preserve"> </w:t>
      </w:r>
      <w:r w:rsidRPr="00454574">
        <w:t>индексация</w:t>
      </w:r>
      <w:r w:rsidR="00625B6C" w:rsidRPr="00454574">
        <w:t xml:space="preserve"> </w:t>
      </w:r>
      <w:r w:rsidRPr="00454574">
        <w:t>составляла</w:t>
      </w:r>
      <w:r w:rsidR="00625B6C" w:rsidRPr="00454574">
        <w:t xml:space="preserve"> </w:t>
      </w:r>
      <w:r w:rsidRPr="00454574">
        <w:t>на</w:t>
      </w:r>
      <w:r w:rsidR="00625B6C" w:rsidRPr="00454574">
        <w:t xml:space="preserve"> </w:t>
      </w:r>
      <w:r w:rsidRPr="00454574">
        <w:t>фоне</w:t>
      </w:r>
      <w:r w:rsidR="00625B6C" w:rsidRPr="00454574">
        <w:t xml:space="preserve"> </w:t>
      </w:r>
      <w:r w:rsidRPr="00454574">
        <w:t>низкой</w:t>
      </w:r>
      <w:r w:rsidR="00625B6C" w:rsidRPr="00454574">
        <w:t xml:space="preserve"> </w:t>
      </w:r>
      <w:r w:rsidRPr="00454574">
        <w:t>инфляции</w:t>
      </w:r>
      <w:r w:rsidR="00625B6C" w:rsidRPr="00454574">
        <w:t xml:space="preserve"> </w:t>
      </w:r>
      <w:r w:rsidRPr="00454574">
        <w:t>около</w:t>
      </w:r>
      <w:r w:rsidR="00625B6C" w:rsidRPr="00454574">
        <w:t xml:space="preserve"> </w:t>
      </w:r>
      <w:r w:rsidRPr="00454574">
        <w:t>4%,</w:t>
      </w:r>
      <w:r w:rsidR="00625B6C" w:rsidRPr="00454574">
        <w:t xml:space="preserve"> </w:t>
      </w:r>
      <w:r w:rsidRPr="00454574">
        <w:t>но</w:t>
      </w:r>
      <w:r w:rsidR="00625B6C" w:rsidRPr="00454574">
        <w:t xml:space="preserve"> </w:t>
      </w:r>
      <w:r w:rsidRPr="00454574">
        <w:t>в</w:t>
      </w:r>
      <w:r w:rsidR="00625B6C" w:rsidRPr="00454574">
        <w:t xml:space="preserve"> </w:t>
      </w:r>
      <w:r w:rsidRPr="00454574">
        <w:t>Пенсионном</w:t>
      </w:r>
      <w:r w:rsidR="00625B6C" w:rsidRPr="00454574">
        <w:t xml:space="preserve"> </w:t>
      </w:r>
      <w:r w:rsidRPr="00454574">
        <w:t>фонде</w:t>
      </w:r>
      <w:r w:rsidR="00625B6C" w:rsidRPr="00454574">
        <w:t xml:space="preserve"> </w:t>
      </w:r>
      <w:r w:rsidRPr="00454574">
        <w:t>(ныне</w:t>
      </w:r>
      <w:r w:rsidR="00625B6C" w:rsidRPr="00454574">
        <w:t xml:space="preserve"> </w:t>
      </w:r>
      <w:r w:rsidRPr="00454574">
        <w:t>Социальный</w:t>
      </w:r>
      <w:r w:rsidR="00625B6C" w:rsidRPr="00454574">
        <w:t xml:space="preserve"> </w:t>
      </w:r>
      <w:r w:rsidRPr="00454574">
        <w:t>фонд)</w:t>
      </w:r>
      <w:r w:rsidR="00625B6C" w:rsidRPr="00454574">
        <w:t xml:space="preserve"> </w:t>
      </w:r>
      <w:r w:rsidRPr="00454574">
        <w:t>считали</w:t>
      </w:r>
      <w:r w:rsidR="00625B6C" w:rsidRPr="00454574">
        <w:t xml:space="preserve"> </w:t>
      </w:r>
      <w:r w:rsidRPr="00454574">
        <w:t>только</w:t>
      </w:r>
      <w:r w:rsidR="00625B6C" w:rsidRPr="00454574">
        <w:t xml:space="preserve"> «</w:t>
      </w:r>
      <w:r w:rsidRPr="00454574">
        <w:t>в</w:t>
      </w:r>
      <w:r w:rsidR="00625B6C" w:rsidRPr="00454574">
        <w:t xml:space="preserve"> </w:t>
      </w:r>
      <w:r w:rsidRPr="00454574">
        <w:t>одну</w:t>
      </w:r>
      <w:r w:rsidR="00625B6C" w:rsidRPr="00454574">
        <w:t xml:space="preserve"> </w:t>
      </w:r>
      <w:r w:rsidRPr="00454574">
        <w:t>сторону</w:t>
      </w:r>
      <w:r w:rsidR="00625B6C" w:rsidRPr="00454574">
        <w:t xml:space="preserve">» </w:t>
      </w:r>
      <w:r w:rsidRPr="00454574">
        <w:t>-</w:t>
      </w:r>
      <w:r w:rsidR="00625B6C" w:rsidRPr="00454574">
        <w:t xml:space="preserve"> </w:t>
      </w:r>
      <w:r w:rsidRPr="00454574">
        <w:t>сколько</w:t>
      </w:r>
      <w:r w:rsidR="00625B6C" w:rsidRPr="00454574">
        <w:t xml:space="preserve"> </w:t>
      </w:r>
      <w:r w:rsidRPr="00454574">
        <w:t>придется</w:t>
      </w:r>
      <w:r w:rsidR="00625B6C" w:rsidRPr="00454574">
        <w:t xml:space="preserve"> </w:t>
      </w:r>
      <w:r w:rsidRPr="00454574">
        <w:t>потратить</w:t>
      </w:r>
      <w:r w:rsidR="00625B6C" w:rsidRPr="00454574">
        <w:t xml:space="preserve"> </w:t>
      </w:r>
      <w:r w:rsidRPr="00454574">
        <w:t>на</w:t>
      </w:r>
      <w:r w:rsidR="00625B6C" w:rsidRPr="00454574">
        <w:t xml:space="preserve"> </w:t>
      </w:r>
      <w:r w:rsidRPr="00454574">
        <w:t>такую</w:t>
      </w:r>
      <w:r w:rsidR="00625B6C" w:rsidRPr="00454574">
        <w:t xml:space="preserve"> </w:t>
      </w:r>
      <w:r w:rsidRPr="00454574">
        <w:t>индексацию.</w:t>
      </w:r>
      <w:r w:rsidR="00625B6C" w:rsidRPr="00454574">
        <w:t xml:space="preserve"> </w:t>
      </w:r>
      <w:r w:rsidRPr="00454574">
        <w:t>В</w:t>
      </w:r>
      <w:r w:rsidR="00625B6C" w:rsidRPr="00454574">
        <w:t xml:space="preserve"> </w:t>
      </w:r>
      <w:r w:rsidRPr="00454574">
        <w:t>2022</w:t>
      </w:r>
      <w:r w:rsidR="00625B6C" w:rsidRPr="00454574">
        <w:t xml:space="preserve"> </w:t>
      </w:r>
      <w:r w:rsidRPr="00454574">
        <w:t>году</w:t>
      </w:r>
      <w:r w:rsidR="00625B6C" w:rsidRPr="00454574">
        <w:t xml:space="preserve"> </w:t>
      </w:r>
      <w:r w:rsidRPr="00454574">
        <w:t>там</w:t>
      </w:r>
      <w:r w:rsidR="00625B6C" w:rsidRPr="00454574">
        <w:t xml:space="preserve"> </w:t>
      </w:r>
      <w:r w:rsidRPr="00454574">
        <w:t>же</w:t>
      </w:r>
      <w:r w:rsidR="00625B6C" w:rsidRPr="00454574">
        <w:t xml:space="preserve"> </w:t>
      </w:r>
      <w:r w:rsidRPr="00454574">
        <w:t>выступили</w:t>
      </w:r>
      <w:r w:rsidR="00625B6C" w:rsidRPr="00454574">
        <w:t xml:space="preserve"> </w:t>
      </w:r>
      <w:r w:rsidRPr="00454574">
        <w:t>против</w:t>
      </w:r>
      <w:r w:rsidR="00625B6C" w:rsidRPr="00454574">
        <w:t xml:space="preserve"> </w:t>
      </w:r>
      <w:r w:rsidRPr="00454574">
        <w:t>возобновления</w:t>
      </w:r>
      <w:r w:rsidR="00625B6C" w:rsidRPr="00454574">
        <w:t xml:space="preserve"> </w:t>
      </w:r>
      <w:r w:rsidRPr="00454574">
        <w:t>индексации</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высчитав,</w:t>
      </w:r>
      <w:r w:rsidR="00625B6C" w:rsidRPr="00454574">
        <w:t xml:space="preserve"> </w:t>
      </w:r>
      <w:r w:rsidRPr="00454574">
        <w:t>что</w:t>
      </w:r>
      <w:r w:rsidR="00625B6C" w:rsidRPr="00454574">
        <w:t xml:space="preserve"> </w:t>
      </w:r>
      <w:r w:rsidRPr="00454574">
        <w:t>это</w:t>
      </w:r>
      <w:r w:rsidR="00625B6C" w:rsidRPr="00454574">
        <w:t xml:space="preserve"> </w:t>
      </w:r>
      <w:r w:rsidRPr="00454574">
        <w:t>обойдется</w:t>
      </w:r>
      <w:r w:rsidR="00625B6C" w:rsidRPr="00454574">
        <w:t xml:space="preserve"> </w:t>
      </w:r>
      <w:r w:rsidRPr="00454574">
        <w:t>бюджету</w:t>
      </w:r>
      <w:r w:rsidR="00625B6C" w:rsidRPr="00454574">
        <w:t xml:space="preserve"> </w:t>
      </w:r>
      <w:r w:rsidRPr="00454574">
        <w:t>в</w:t>
      </w:r>
      <w:r w:rsidR="00625B6C" w:rsidRPr="00454574">
        <w:t xml:space="preserve"> </w:t>
      </w:r>
      <w:r w:rsidRPr="00454574">
        <w:t>500</w:t>
      </w:r>
      <w:r w:rsidR="00625B6C" w:rsidRPr="00454574">
        <w:t xml:space="preserve"> </w:t>
      </w:r>
      <w:r w:rsidRPr="00454574">
        <w:t>млрд</w:t>
      </w:r>
      <w:r w:rsidR="00625B6C" w:rsidRPr="00454574">
        <w:t xml:space="preserve"> </w:t>
      </w:r>
      <w:r w:rsidRPr="00454574">
        <w:t>рублей</w:t>
      </w:r>
      <w:r w:rsidR="00625B6C" w:rsidRPr="00454574">
        <w:t xml:space="preserve"> </w:t>
      </w:r>
      <w:r w:rsidRPr="00454574">
        <w:t>(цифра,</w:t>
      </w:r>
      <w:r w:rsidR="00625B6C" w:rsidRPr="00454574">
        <w:t xml:space="preserve"> </w:t>
      </w:r>
      <w:r w:rsidRPr="00454574">
        <w:t>впрочем,кажется</w:t>
      </w:r>
      <w:r w:rsidR="00625B6C" w:rsidRPr="00454574">
        <w:t xml:space="preserve"> </w:t>
      </w:r>
      <w:r w:rsidRPr="00454574">
        <w:t>явно</w:t>
      </w:r>
      <w:r w:rsidR="00625B6C" w:rsidRPr="00454574">
        <w:t xml:space="preserve"> </w:t>
      </w:r>
      <w:r w:rsidRPr="00454574">
        <w:t>завышенной,</w:t>
      </w:r>
      <w:r w:rsidR="00625B6C" w:rsidRPr="00454574">
        <w:t xml:space="preserve"> </w:t>
      </w:r>
      <w:r w:rsidRPr="00454574">
        <w:t>чтобы</w:t>
      </w:r>
      <w:r w:rsidR="00625B6C" w:rsidRPr="00454574">
        <w:t xml:space="preserve"> </w:t>
      </w:r>
      <w:r w:rsidRPr="00454574">
        <w:t>испугать</w:t>
      </w:r>
      <w:r w:rsidR="00625B6C" w:rsidRPr="00454574">
        <w:t xml:space="preserve"> </w:t>
      </w:r>
      <w:r w:rsidRPr="00454574">
        <w:t>начальство</w:t>
      </w:r>
      <w:r w:rsidR="00625B6C" w:rsidRPr="00454574">
        <w:t xml:space="preserve"> </w:t>
      </w:r>
      <w:r w:rsidRPr="00454574">
        <w:t>и</w:t>
      </w:r>
      <w:r w:rsidR="00625B6C" w:rsidRPr="00454574">
        <w:t xml:space="preserve"> </w:t>
      </w:r>
      <w:r w:rsidRPr="00454574">
        <w:t>ничего</w:t>
      </w:r>
      <w:r w:rsidR="00625B6C" w:rsidRPr="00454574">
        <w:t xml:space="preserve"> </w:t>
      </w:r>
      <w:r w:rsidRPr="00454574">
        <w:t>не</w:t>
      </w:r>
      <w:r w:rsidR="00625B6C" w:rsidRPr="00454574">
        <w:t xml:space="preserve"> </w:t>
      </w:r>
      <w:r w:rsidRPr="00454574">
        <w:t>трогать).</w:t>
      </w:r>
      <w:r w:rsidR="00625B6C" w:rsidRPr="00454574">
        <w:t xml:space="preserve"> </w:t>
      </w:r>
      <w:r w:rsidRPr="00454574">
        <w:t>Тогдашний</w:t>
      </w:r>
      <w:r w:rsidR="00625B6C" w:rsidRPr="00454574">
        <w:t xml:space="preserve"> </w:t>
      </w:r>
      <w:r w:rsidRPr="00454574">
        <w:t>премьер</w:t>
      </w:r>
      <w:r w:rsidR="00625B6C" w:rsidRPr="00454574">
        <w:t xml:space="preserve"> </w:t>
      </w:r>
      <w:r w:rsidRPr="00454574">
        <w:t>Дмитрий</w:t>
      </w:r>
      <w:r w:rsidR="00625B6C" w:rsidRPr="00454574">
        <w:t xml:space="preserve"> </w:t>
      </w:r>
      <w:r w:rsidRPr="00454574">
        <w:t>Медведев,</w:t>
      </w:r>
      <w:r w:rsidR="00625B6C" w:rsidRPr="00454574">
        <w:t xml:space="preserve"> </w:t>
      </w:r>
      <w:r w:rsidRPr="00454574">
        <w:t>оправдывая</w:t>
      </w:r>
      <w:r w:rsidR="00625B6C" w:rsidRPr="00454574">
        <w:t xml:space="preserve"> </w:t>
      </w:r>
      <w:r w:rsidRPr="00454574">
        <w:t>прекращение</w:t>
      </w:r>
      <w:r w:rsidR="00625B6C" w:rsidRPr="00454574">
        <w:t xml:space="preserve"> </w:t>
      </w:r>
      <w:r w:rsidRPr="00454574">
        <w:t>индексации,</w:t>
      </w:r>
      <w:r w:rsidR="00625B6C" w:rsidRPr="00454574">
        <w:t xml:space="preserve"> </w:t>
      </w:r>
      <w:r w:rsidRPr="00454574">
        <w:t>аргументировал</w:t>
      </w:r>
      <w:r w:rsidR="00625B6C" w:rsidRPr="00454574">
        <w:t xml:space="preserve"> </w:t>
      </w:r>
      <w:r w:rsidRPr="00454574">
        <w:t>это</w:t>
      </w:r>
      <w:r w:rsidR="00625B6C" w:rsidRPr="00454574">
        <w:t xml:space="preserve"> </w:t>
      </w:r>
      <w:r w:rsidRPr="00454574">
        <w:t>так:</w:t>
      </w:r>
      <w:r w:rsidR="00625B6C" w:rsidRPr="00454574">
        <w:t xml:space="preserve"> </w:t>
      </w:r>
      <w:r w:rsidRPr="00454574">
        <w:t>мол,</w:t>
      </w:r>
      <w:r w:rsidR="00625B6C" w:rsidRPr="00454574">
        <w:t xml:space="preserve"> </w:t>
      </w:r>
      <w:r w:rsidRPr="00454574">
        <w:t>это</w:t>
      </w:r>
      <w:r w:rsidR="00625B6C" w:rsidRPr="00454574">
        <w:t xml:space="preserve"> </w:t>
      </w:r>
      <w:r w:rsidRPr="00454574">
        <w:t>справедливо,</w:t>
      </w:r>
      <w:r w:rsidR="00625B6C" w:rsidRPr="00454574">
        <w:t xml:space="preserve"> </w:t>
      </w:r>
      <w:r w:rsidRPr="00454574">
        <w:t>поскольку</w:t>
      </w:r>
      <w:r w:rsidR="00625B6C" w:rsidRPr="00454574">
        <w:t xml:space="preserve"> </w:t>
      </w:r>
      <w:r w:rsidRPr="00454574">
        <w:t>если</w:t>
      </w:r>
      <w:r w:rsidR="00625B6C" w:rsidRPr="00454574">
        <w:t xml:space="preserve"> </w:t>
      </w:r>
      <w:r w:rsidRPr="00454574">
        <w:t>люди</w:t>
      </w:r>
      <w:r w:rsidR="00625B6C" w:rsidRPr="00454574">
        <w:t xml:space="preserve"> </w:t>
      </w:r>
      <w:r w:rsidRPr="00454574">
        <w:t>находят</w:t>
      </w:r>
      <w:r w:rsidR="00625B6C" w:rsidRPr="00454574">
        <w:t xml:space="preserve"> </w:t>
      </w:r>
      <w:r w:rsidRPr="00454574">
        <w:t>силы</w:t>
      </w:r>
      <w:r w:rsidR="00625B6C" w:rsidRPr="00454574">
        <w:t xml:space="preserve"> </w:t>
      </w:r>
      <w:r w:rsidRPr="00454574">
        <w:t>для</w:t>
      </w:r>
      <w:r w:rsidR="00625B6C" w:rsidRPr="00454574">
        <w:t xml:space="preserve"> </w:t>
      </w:r>
      <w:r w:rsidRPr="00454574">
        <w:t>работы,</w:t>
      </w:r>
      <w:r w:rsidR="00625B6C" w:rsidRPr="00454574">
        <w:t xml:space="preserve"> </w:t>
      </w:r>
      <w:r w:rsidRPr="00454574">
        <w:t>то</w:t>
      </w:r>
      <w:r w:rsidR="00625B6C" w:rsidRPr="00454574">
        <w:t xml:space="preserve"> </w:t>
      </w:r>
      <w:r w:rsidRPr="00454574">
        <w:t>им</w:t>
      </w:r>
      <w:r w:rsidR="00625B6C" w:rsidRPr="00454574">
        <w:t xml:space="preserve"> «</w:t>
      </w:r>
      <w:r w:rsidRPr="00454574">
        <w:t>не</w:t>
      </w:r>
      <w:r w:rsidR="00625B6C" w:rsidRPr="00454574">
        <w:t xml:space="preserve"> </w:t>
      </w:r>
      <w:r w:rsidRPr="00454574">
        <w:t>нужны</w:t>
      </w:r>
      <w:r w:rsidR="00625B6C" w:rsidRPr="00454574">
        <w:t xml:space="preserve"> </w:t>
      </w:r>
      <w:r w:rsidRPr="00454574">
        <w:t>небольшие</w:t>
      </w:r>
      <w:r w:rsidR="00625B6C" w:rsidRPr="00454574">
        <w:t xml:space="preserve"> </w:t>
      </w:r>
      <w:r w:rsidRPr="00454574">
        <w:t>суммы</w:t>
      </w:r>
      <w:r w:rsidR="00625B6C" w:rsidRPr="00454574">
        <w:t>»</w:t>
      </w:r>
      <w:r w:rsidRPr="00454574">
        <w:t>,</w:t>
      </w:r>
      <w:r w:rsidR="00625B6C" w:rsidRPr="00454574">
        <w:t xml:space="preserve"> </w:t>
      </w:r>
      <w:r w:rsidRPr="00454574">
        <w:t>которые</w:t>
      </w:r>
      <w:r w:rsidR="00625B6C" w:rsidRPr="00454574">
        <w:t xml:space="preserve"> </w:t>
      </w:r>
      <w:r w:rsidRPr="00454574">
        <w:t>дает</w:t>
      </w:r>
      <w:r w:rsidR="00625B6C" w:rsidRPr="00454574">
        <w:t xml:space="preserve"> </w:t>
      </w:r>
      <w:r w:rsidRPr="00454574">
        <w:t>индексация.</w:t>
      </w:r>
      <w:r w:rsidR="00625B6C" w:rsidRPr="00454574">
        <w:t xml:space="preserve"> </w:t>
      </w:r>
      <w:r w:rsidRPr="00454574">
        <w:t>Они</w:t>
      </w:r>
      <w:r w:rsidR="00625B6C" w:rsidRPr="00454574">
        <w:t xml:space="preserve"> </w:t>
      </w:r>
      <w:r w:rsidRPr="00454574">
        <w:t>действительно</w:t>
      </w:r>
      <w:r w:rsidR="00625B6C" w:rsidRPr="00454574">
        <w:t xml:space="preserve"> </w:t>
      </w:r>
      <w:r w:rsidRPr="00454574">
        <w:t>небольшие,</w:t>
      </w:r>
      <w:r w:rsidR="00625B6C" w:rsidRPr="00454574">
        <w:t xml:space="preserve"> </w:t>
      </w:r>
      <w:r w:rsidRPr="00454574">
        <w:t>тут</w:t>
      </w:r>
      <w:r w:rsidR="00625B6C" w:rsidRPr="00454574">
        <w:t xml:space="preserve"> </w:t>
      </w:r>
      <w:r w:rsidRPr="00454574">
        <w:t>он</w:t>
      </w:r>
      <w:r w:rsidR="00625B6C" w:rsidRPr="00454574">
        <w:t xml:space="preserve"> </w:t>
      </w:r>
      <w:r w:rsidRPr="00454574">
        <w:t>был</w:t>
      </w:r>
      <w:r w:rsidR="00625B6C" w:rsidRPr="00454574">
        <w:t xml:space="preserve"> </w:t>
      </w:r>
      <w:r w:rsidRPr="00454574">
        <w:t>прав.</w:t>
      </w:r>
      <w:r w:rsidR="00625B6C" w:rsidRPr="00454574">
        <w:t xml:space="preserve"> </w:t>
      </w:r>
      <w:r w:rsidRPr="00454574">
        <w:t>Ну</w:t>
      </w:r>
      <w:r w:rsidR="00625B6C" w:rsidRPr="00454574">
        <w:t xml:space="preserve"> </w:t>
      </w:r>
      <w:r w:rsidRPr="00454574">
        <w:t>тысяч</w:t>
      </w:r>
      <w:r w:rsidR="00625B6C" w:rsidRPr="00454574">
        <w:t xml:space="preserve"> </w:t>
      </w:r>
      <w:r w:rsidRPr="00454574">
        <w:t>11-15</w:t>
      </w:r>
      <w:r w:rsidR="00625B6C" w:rsidRPr="00454574">
        <w:t xml:space="preserve"> </w:t>
      </w:r>
      <w:r w:rsidRPr="00454574">
        <w:t>за</w:t>
      </w:r>
      <w:r w:rsidR="00625B6C" w:rsidRPr="00454574">
        <w:t xml:space="preserve"> </w:t>
      </w:r>
      <w:r w:rsidRPr="00454574">
        <w:t>год</w:t>
      </w:r>
      <w:r w:rsidR="00625B6C" w:rsidRPr="00454574">
        <w:t xml:space="preserve"> </w:t>
      </w:r>
      <w:r w:rsidRPr="00454574">
        <w:t>набегало</w:t>
      </w:r>
      <w:r w:rsidR="00625B6C" w:rsidRPr="00454574">
        <w:t xml:space="preserve"> </w:t>
      </w:r>
      <w:r w:rsidRPr="00454574">
        <w:t>бы,</w:t>
      </w:r>
      <w:r w:rsidR="00625B6C" w:rsidRPr="00454574">
        <w:t xml:space="preserve"> </w:t>
      </w:r>
      <w:r w:rsidRPr="00454574">
        <w:t>что</w:t>
      </w:r>
      <w:r w:rsidR="00625B6C" w:rsidRPr="00454574">
        <w:t xml:space="preserve"> </w:t>
      </w:r>
      <w:r w:rsidRPr="00454574">
        <w:t>по</w:t>
      </w:r>
      <w:r w:rsidR="00625B6C" w:rsidRPr="00454574">
        <w:t xml:space="preserve"> </w:t>
      </w:r>
      <w:r w:rsidRPr="00454574">
        <w:t>сравнению</w:t>
      </w:r>
      <w:r w:rsidR="00625B6C" w:rsidRPr="00454574">
        <w:t xml:space="preserve"> </w:t>
      </w:r>
      <w:r w:rsidRPr="00454574">
        <w:t>с</w:t>
      </w:r>
      <w:r w:rsidR="00625B6C" w:rsidRPr="00454574">
        <w:t xml:space="preserve"> </w:t>
      </w:r>
      <w:r w:rsidRPr="00454574">
        <w:t>зарплатой</w:t>
      </w:r>
      <w:r w:rsidR="00625B6C" w:rsidRPr="00454574">
        <w:t xml:space="preserve"> </w:t>
      </w:r>
      <w:r w:rsidRPr="00454574">
        <w:t>работающих</w:t>
      </w:r>
      <w:r w:rsidR="00625B6C" w:rsidRPr="00454574">
        <w:t xml:space="preserve"> </w:t>
      </w:r>
      <w:r w:rsidRPr="00454574">
        <w:t>и</w:t>
      </w:r>
      <w:r w:rsidR="00625B6C" w:rsidRPr="00454574">
        <w:t xml:space="preserve"> </w:t>
      </w:r>
      <w:r w:rsidRPr="00454574">
        <w:t>получающих</w:t>
      </w:r>
      <w:r w:rsidR="00625B6C" w:rsidRPr="00454574">
        <w:t xml:space="preserve"> </w:t>
      </w:r>
      <w:r w:rsidRPr="00454574">
        <w:t>пенсии</w:t>
      </w:r>
      <w:r w:rsidR="00625B6C" w:rsidRPr="00454574">
        <w:t xml:space="preserve"> </w:t>
      </w:r>
      <w:r w:rsidRPr="00454574">
        <w:t>людей</w:t>
      </w:r>
      <w:r w:rsidR="00625B6C" w:rsidRPr="00454574">
        <w:t xml:space="preserve"> </w:t>
      </w:r>
      <w:r w:rsidRPr="00454574">
        <w:t>действительно</w:t>
      </w:r>
      <w:r w:rsidR="00625B6C" w:rsidRPr="00454574">
        <w:t xml:space="preserve"> </w:t>
      </w:r>
      <w:r w:rsidRPr="00454574">
        <w:t>сравнительно</w:t>
      </w:r>
      <w:r w:rsidR="00625B6C" w:rsidRPr="00454574">
        <w:t xml:space="preserve"> </w:t>
      </w:r>
      <w:r w:rsidRPr="00454574">
        <w:t>немного.</w:t>
      </w:r>
      <w:r w:rsidR="00625B6C" w:rsidRPr="00454574">
        <w:t xml:space="preserve"> </w:t>
      </w:r>
      <w:r w:rsidRPr="00454574">
        <w:t>Тем</w:t>
      </w:r>
      <w:r w:rsidR="00625B6C" w:rsidRPr="00454574">
        <w:t xml:space="preserve"> </w:t>
      </w:r>
      <w:r w:rsidRPr="00454574">
        <w:t>более</w:t>
      </w:r>
      <w:r w:rsidR="00625B6C" w:rsidRPr="00454574">
        <w:t xml:space="preserve"> </w:t>
      </w:r>
      <w:r w:rsidRPr="00454574">
        <w:t>что</w:t>
      </w:r>
      <w:r w:rsidR="00625B6C" w:rsidRPr="00454574">
        <w:t xml:space="preserve"> </w:t>
      </w:r>
      <w:r w:rsidRPr="00454574">
        <w:t>и</w:t>
      </w:r>
      <w:r w:rsidR="00625B6C" w:rsidRPr="00454574">
        <w:t xml:space="preserve"> </w:t>
      </w:r>
      <w:r w:rsidRPr="00454574">
        <w:t>во</w:t>
      </w:r>
      <w:r w:rsidR="00625B6C" w:rsidRPr="00454574">
        <w:t xml:space="preserve"> </w:t>
      </w:r>
      <w:r w:rsidRPr="00454574">
        <w:t>многих</w:t>
      </w:r>
      <w:r w:rsidR="00625B6C" w:rsidRPr="00454574">
        <w:t xml:space="preserve"> </w:t>
      </w:r>
      <w:r w:rsidRPr="00454574">
        <w:t>странах</w:t>
      </w:r>
      <w:r w:rsidR="00625B6C" w:rsidRPr="00454574">
        <w:t xml:space="preserve"> </w:t>
      </w:r>
      <w:r w:rsidRPr="00454574">
        <w:t>такое</w:t>
      </w:r>
      <w:r w:rsidR="00625B6C" w:rsidRPr="00454574">
        <w:t xml:space="preserve"> </w:t>
      </w:r>
      <w:r w:rsidRPr="00454574">
        <w:t>совмещение</w:t>
      </w:r>
      <w:r w:rsidR="00625B6C" w:rsidRPr="00454574">
        <w:t xml:space="preserve"> </w:t>
      </w:r>
      <w:r w:rsidRPr="00454574">
        <w:t>невозможно</w:t>
      </w:r>
      <w:r w:rsidR="00625B6C" w:rsidRPr="00454574">
        <w:t xml:space="preserve"> </w:t>
      </w:r>
      <w:r w:rsidRPr="00454574">
        <w:t>-</w:t>
      </w:r>
      <w:r w:rsidR="00625B6C" w:rsidRPr="00454574">
        <w:t xml:space="preserve"> </w:t>
      </w:r>
      <w:r w:rsidRPr="00454574">
        <w:t>либо</w:t>
      </w:r>
      <w:r w:rsidR="00625B6C" w:rsidRPr="00454574">
        <w:t xml:space="preserve"> </w:t>
      </w:r>
      <w:r w:rsidRPr="00454574">
        <w:t>ты</w:t>
      </w:r>
      <w:r w:rsidR="00625B6C" w:rsidRPr="00454574">
        <w:t xml:space="preserve"> </w:t>
      </w:r>
      <w:r w:rsidRPr="00454574">
        <w:t>работаешь,</w:t>
      </w:r>
      <w:r w:rsidR="00625B6C" w:rsidRPr="00454574">
        <w:t xml:space="preserve"> </w:t>
      </w:r>
      <w:r w:rsidRPr="00454574">
        <w:t>либо</w:t>
      </w:r>
      <w:r w:rsidR="00625B6C" w:rsidRPr="00454574">
        <w:t xml:space="preserve"> </w:t>
      </w:r>
      <w:r w:rsidRPr="00454574">
        <w:t>ты</w:t>
      </w:r>
      <w:r w:rsidR="00625B6C" w:rsidRPr="00454574">
        <w:t xml:space="preserve"> </w:t>
      </w:r>
      <w:r w:rsidRPr="00454574">
        <w:t>пенсионер.</w:t>
      </w:r>
    </w:p>
    <w:p w:rsidR="000F2052" w:rsidRPr="00454574" w:rsidRDefault="000F2052" w:rsidP="000F2052">
      <w:r w:rsidRPr="00454574">
        <w:t>Однако</w:t>
      </w:r>
      <w:r w:rsidR="00625B6C" w:rsidRPr="00454574">
        <w:t xml:space="preserve"> </w:t>
      </w:r>
      <w:r w:rsidRPr="00454574">
        <w:t>многие</w:t>
      </w:r>
      <w:r w:rsidR="00625B6C" w:rsidRPr="00454574">
        <w:t xml:space="preserve"> </w:t>
      </w:r>
      <w:r w:rsidRPr="00454574">
        <w:t>тогда</w:t>
      </w:r>
      <w:r w:rsidR="00625B6C" w:rsidRPr="00454574">
        <w:t xml:space="preserve"> </w:t>
      </w:r>
      <w:r w:rsidRPr="00454574">
        <w:t>сочли</w:t>
      </w:r>
      <w:r w:rsidR="00625B6C" w:rsidRPr="00454574">
        <w:t xml:space="preserve"> </w:t>
      </w:r>
      <w:r w:rsidRPr="00454574">
        <w:t>это</w:t>
      </w:r>
      <w:r w:rsidR="00625B6C" w:rsidRPr="00454574">
        <w:t xml:space="preserve"> </w:t>
      </w:r>
      <w:r w:rsidRPr="00454574">
        <w:t>наоборот</w:t>
      </w:r>
      <w:r w:rsidR="00625B6C" w:rsidRPr="00454574">
        <w:t xml:space="preserve"> </w:t>
      </w:r>
      <w:r w:rsidRPr="00454574">
        <w:t>-</w:t>
      </w:r>
      <w:r w:rsidR="00625B6C" w:rsidRPr="00454574">
        <w:t xml:space="preserve"> </w:t>
      </w:r>
      <w:r w:rsidRPr="00454574">
        <w:t>несправедливым.</w:t>
      </w:r>
      <w:r w:rsidR="00625B6C" w:rsidRPr="00454574">
        <w:t xml:space="preserve"> </w:t>
      </w:r>
      <w:r w:rsidRPr="00454574">
        <w:t>И</w:t>
      </w:r>
      <w:r w:rsidR="00625B6C" w:rsidRPr="00454574">
        <w:t xml:space="preserve"> </w:t>
      </w:r>
      <w:r w:rsidRPr="00454574">
        <w:t>с</w:t>
      </w:r>
      <w:r w:rsidR="00625B6C" w:rsidRPr="00454574">
        <w:t xml:space="preserve"> </w:t>
      </w:r>
      <w:r w:rsidRPr="00454574">
        <w:t>мыслями</w:t>
      </w:r>
      <w:r w:rsidR="00625B6C" w:rsidRPr="00454574">
        <w:t xml:space="preserve"> «</w:t>
      </w:r>
      <w:r w:rsidRPr="00454574">
        <w:t>ну</w:t>
      </w:r>
      <w:r w:rsidR="00625B6C" w:rsidRPr="00454574">
        <w:t xml:space="preserve"> </w:t>
      </w:r>
      <w:r w:rsidRPr="00454574">
        <w:t>раз</w:t>
      </w:r>
      <w:r w:rsidR="00625B6C" w:rsidRPr="00454574">
        <w:t xml:space="preserve"> </w:t>
      </w:r>
      <w:r w:rsidRPr="00454574">
        <w:t>вы</w:t>
      </w:r>
      <w:r w:rsidR="00625B6C" w:rsidRPr="00454574">
        <w:t xml:space="preserve"> </w:t>
      </w:r>
      <w:r w:rsidRPr="00454574">
        <w:t>так</w:t>
      </w:r>
      <w:r w:rsidR="00625B6C" w:rsidRPr="00454574">
        <w:t xml:space="preserve"> </w:t>
      </w:r>
      <w:r w:rsidRPr="00454574">
        <w:t>с</w:t>
      </w:r>
      <w:r w:rsidR="00625B6C" w:rsidRPr="00454574">
        <w:t xml:space="preserve"> </w:t>
      </w:r>
      <w:r w:rsidRPr="00454574">
        <w:t>нами,</w:t>
      </w:r>
      <w:r w:rsidR="00625B6C" w:rsidRPr="00454574">
        <w:t xml:space="preserve"> </w:t>
      </w:r>
      <w:r w:rsidRPr="00454574">
        <w:t>то</w:t>
      </w:r>
      <w:r w:rsidR="00625B6C" w:rsidRPr="00454574">
        <w:t xml:space="preserve"> </w:t>
      </w:r>
      <w:r w:rsidRPr="00454574">
        <w:t>и</w:t>
      </w:r>
      <w:r w:rsidR="00625B6C" w:rsidRPr="00454574">
        <w:t xml:space="preserve"> </w:t>
      </w:r>
      <w:r w:rsidRPr="00454574">
        <w:t>мы</w:t>
      </w:r>
      <w:r w:rsidR="00625B6C" w:rsidRPr="00454574">
        <w:t xml:space="preserve"> </w:t>
      </w:r>
      <w:r w:rsidRPr="00454574">
        <w:t>так</w:t>
      </w:r>
      <w:r w:rsidR="00625B6C" w:rsidRPr="00454574">
        <w:t>»</w:t>
      </w:r>
      <w:r w:rsidRPr="00454574">
        <w:t>,</w:t>
      </w:r>
      <w:r w:rsidR="00625B6C" w:rsidRPr="00454574">
        <w:t xml:space="preserve"> </w:t>
      </w:r>
      <w:r w:rsidRPr="00454574">
        <w:t>поувольнялись</w:t>
      </w:r>
      <w:r w:rsidR="00625B6C" w:rsidRPr="00454574">
        <w:t xml:space="preserve"> </w:t>
      </w:r>
      <w:r w:rsidRPr="00454574">
        <w:t>с</w:t>
      </w:r>
      <w:r w:rsidR="00625B6C" w:rsidRPr="00454574">
        <w:t xml:space="preserve"> </w:t>
      </w:r>
      <w:r w:rsidRPr="00454574">
        <w:t>работы.</w:t>
      </w:r>
      <w:r w:rsidR="00625B6C" w:rsidRPr="00454574">
        <w:t xml:space="preserve"> </w:t>
      </w:r>
      <w:r w:rsidRPr="00454574">
        <w:t>Это</w:t>
      </w:r>
      <w:r w:rsidR="00625B6C" w:rsidRPr="00454574">
        <w:t xml:space="preserve"> </w:t>
      </w:r>
      <w:r w:rsidRPr="00454574">
        <w:t>еще</w:t>
      </w:r>
      <w:r w:rsidR="00625B6C" w:rsidRPr="00454574">
        <w:t xml:space="preserve"> </w:t>
      </w:r>
      <w:r w:rsidRPr="00454574">
        <w:t>один</w:t>
      </w:r>
      <w:r w:rsidR="00625B6C" w:rsidRPr="00454574">
        <w:t xml:space="preserve"> </w:t>
      </w:r>
      <w:r w:rsidRPr="00454574">
        <w:t>пример</w:t>
      </w:r>
      <w:r w:rsidR="00625B6C" w:rsidRPr="00454574">
        <w:t xml:space="preserve"> </w:t>
      </w:r>
      <w:r w:rsidRPr="00454574">
        <w:t>того,</w:t>
      </w:r>
      <w:r w:rsidR="00625B6C" w:rsidRPr="00454574">
        <w:t xml:space="preserve"> </w:t>
      </w:r>
      <w:r w:rsidRPr="00454574">
        <w:t>как</w:t>
      </w:r>
      <w:r w:rsidR="00625B6C" w:rsidRPr="00454574">
        <w:t xml:space="preserve"> </w:t>
      </w:r>
      <w:r w:rsidRPr="00454574">
        <w:t>вроде</w:t>
      </w:r>
      <w:r w:rsidR="00625B6C" w:rsidRPr="00454574">
        <w:t xml:space="preserve"> </w:t>
      </w:r>
      <w:r w:rsidRPr="00454574">
        <w:t>бы</w:t>
      </w:r>
      <w:r w:rsidR="00625B6C" w:rsidRPr="00454574">
        <w:t xml:space="preserve"> </w:t>
      </w:r>
      <w:r w:rsidRPr="00454574">
        <w:t>чисто</w:t>
      </w:r>
      <w:r w:rsidR="00625B6C" w:rsidRPr="00454574">
        <w:t xml:space="preserve"> </w:t>
      </w:r>
      <w:r w:rsidRPr="00454574">
        <w:t>абстрактные</w:t>
      </w:r>
      <w:r w:rsidR="00625B6C" w:rsidRPr="00454574">
        <w:t xml:space="preserve"> </w:t>
      </w:r>
      <w:r w:rsidRPr="00454574">
        <w:t>понятия</w:t>
      </w:r>
      <w:r w:rsidR="00625B6C" w:rsidRPr="00454574">
        <w:t xml:space="preserve"> «</w:t>
      </w:r>
      <w:r w:rsidRPr="00454574">
        <w:t>справедливости-несправедливости</w:t>
      </w:r>
      <w:r w:rsidR="00625B6C" w:rsidRPr="00454574">
        <w:t xml:space="preserve">» </w:t>
      </w:r>
      <w:r w:rsidRPr="00454574">
        <w:t>имеют</w:t>
      </w:r>
      <w:r w:rsidR="00625B6C" w:rsidRPr="00454574">
        <w:t xml:space="preserve"> </w:t>
      </w:r>
      <w:r w:rsidRPr="00454574">
        <w:t>серьезный</w:t>
      </w:r>
      <w:r w:rsidR="00625B6C" w:rsidRPr="00454574">
        <w:t xml:space="preserve"> </w:t>
      </w:r>
      <w:r w:rsidRPr="00454574">
        <w:t>экономический</w:t>
      </w:r>
      <w:r w:rsidR="00625B6C" w:rsidRPr="00454574">
        <w:t xml:space="preserve"> </w:t>
      </w:r>
      <w:r w:rsidRPr="00454574">
        <w:t>эффект,</w:t>
      </w:r>
      <w:r w:rsidR="00625B6C" w:rsidRPr="00454574">
        <w:t xml:space="preserve"> </w:t>
      </w:r>
      <w:r w:rsidRPr="00454574">
        <w:t>который</w:t>
      </w:r>
      <w:r w:rsidR="00625B6C" w:rsidRPr="00454574">
        <w:t xml:space="preserve"> </w:t>
      </w:r>
      <w:r w:rsidRPr="00454574">
        <w:t>трудно</w:t>
      </w:r>
      <w:r w:rsidR="00625B6C" w:rsidRPr="00454574">
        <w:t xml:space="preserve"> </w:t>
      </w:r>
      <w:r w:rsidRPr="00454574">
        <w:t>порой</w:t>
      </w:r>
      <w:r w:rsidR="00625B6C" w:rsidRPr="00454574">
        <w:t xml:space="preserve"> </w:t>
      </w:r>
      <w:r w:rsidRPr="00454574">
        <w:t>просчитать</w:t>
      </w:r>
      <w:r w:rsidR="00625B6C" w:rsidRPr="00454574">
        <w:t xml:space="preserve"> </w:t>
      </w:r>
      <w:r w:rsidRPr="00454574">
        <w:t>заранее.</w:t>
      </w:r>
      <w:r w:rsidR="00625B6C" w:rsidRPr="00454574">
        <w:t xml:space="preserve"> </w:t>
      </w:r>
      <w:r w:rsidRPr="00454574">
        <w:t>Особенно</w:t>
      </w:r>
      <w:r w:rsidR="00625B6C" w:rsidRPr="00454574">
        <w:t xml:space="preserve"> </w:t>
      </w:r>
      <w:r w:rsidRPr="00454574">
        <w:t>если</w:t>
      </w:r>
      <w:r w:rsidR="00625B6C" w:rsidRPr="00454574">
        <w:t xml:space="preserve"> </w:t>
      </w:r>
      <w:r w:rsidRPr="00454574">
        <w:t>исповедуешь</w:t>
      </w:r>
      <w:r w:rsidR="00625B6C" w:rsidRPr="00454574">
        <w:t xml:space="preserve"> «</w:t>
      </w:r>
      <w:r w:rsidRPr="00454574">
        <w:t>бухгалтерский</w:t>
      </w:r>
      <w:r w:rsidR="00625B6C" w:rsidRPr="00454574">
        <w:t xml:space="preserve"> </w:t>
      </w:r>
      <w:r w:rsidRPr="00454574">
        <w:t>подход</w:t>
      </w:r>
      <w:r w:rsidR="00625B6C" w:rsidRPr="00454574">
        <w:t xml:space="preserve">» </w:t>
      </w:r>
      <w:r w:rsidRPr="00454574">
        <w:t>к</w:t>
      </w:r>
      <w:r w:rsidR="00625B6C" w:rsidRPr="00454574">
        <w:t xml:space="preserve"> </w:t>
      </w:r>
      <w:r w:rsidRPr="00454574">
        <w:t>экономике.</w:t>
      </w:r>
      <w:r w:rsidR="00625B6C" w:rsidRPr="00454574">
        <w:t xml:space="preserve"> </w:t>
      </w:r>
      <w:r w:rsidRPr="00454574">
        <w:t>Это</w:t>
      </w:r>
      <w:r w:rsidR="00625B6C" w:rsidRPr="00454574">
        <w:t xml:space="preserve"> </w:t>
      </w:r>
      <w:r w:rsidRPr="00454574">
        <w:t>чтобы</w:t>
      </w:r>
      <w:r w:rsidR="00625B6C" w:rsidRPr="00454574">
        <w:t xml:space="preserve"> </w:t>
      </w:r>
      <w:r w:rsidRPr="00454574">
        <w:t>везде</w:t>
      </w:r>
      <w:r w:rsidR="00625B6C" w:rsidRPr="00454574">
        <w:t xml:space="preserve"> «</w:t>
      </w:r>
      <w:r w:rsidRPr="00454574">
        <w:t>кредит</w:t>
      </w:r>
      <w:r w:rsidR="00625B6C" w:rsidRPr="00454574">
        <w:t xml:space="preserve">» </w:t>
      </w:r>
      <w:r w:rsidRPr="00454574">
        <w:t>поквартально</w:t>
      </w:r>
      <w:r w:rsidR="00625B6C" w:rsidRPr="00454574">
        <w:t xml:space="preserve"> </w:t>
      </w:r>
      <w:r w:rsidRPr="00454574">
        <w:t>был</w:t>
      </w:r>
      <w:r w:rsidR="00625B6C" w:rsidRPr="00454574">
        <w:t xml:space="preserve"> </w:t>
      </w:r>
      <w:r w:rsidRPr="00454574">
        <w:t>выше</w:t>
      </w:r>
      <w:r w:rsidR="00625B6C" w:rsidRPr="00454574">
        <w:t xml:space="preserve"> «</w:t>
      </w:r>
      <w:r w:rsidRPr="00454574">
        <w:t>дебита</w:t>
      </w:r>
      <w:r w:rsidR="00625B6C" w:rsidRPr="00454574">
        <w:t>»</w:t>
      </w:r>
      <w:r w:rsidRPr="00454574">
        <w:t>,</w:t>
      </w:r>
      <w:r w:rsidR="00625B6C" w:rsidRPr="00454574">
        <w:t xml:space="preserve"> </w:t>
      </w:r>
      <w:r w:rsidRPr="00454574">
        <w:t>а</w:t>
      </w:r>
      <w:r w:rsidR="00625B6C" w:rsidRPr="00454574">
        <w:t xml:space="preserve"> </w:t>
      </w:r>
      <w:r w:rsidRPr="00454574">
        <w:t>дальше</w:t>
      </w:r>
      <w:r w:rsidR="00625B6C" w:rsidRPr="00454574">
        <w:t xml:space="preserve"> </w:t>
      </w:r>
      <w:r w:rsidRPr="00454574">
        <w:t>квартала-года</w:t>
      </w:r>
      <w:r w:rsidR="00625B6C" w:rsidRPr="00454574">
        <w:t xml:space="preserve"> </w:t>
      </w:r>
      <w:r w:rsidRPr="00454574">
        <w:t>мы</w:t>
      </w:r>
      <w:r w:rsidR="00625B6C" w:rsidRPr="00454574">
        <w:t xml:space="preserve"> </w:t>
      </w:r>
      <w:r w:rsidRPr="00454574">
        <w:t>и</w:t>
      </w:r>
      <w:r w:rsidR="00625B6C" w:rsidRPr="00454574">
        <w:t xml:space="preserve"> </w:t>
      </w:r>
      <w:r w:rsidRPr="00454574">
        <w:t>не</w:t>
      </w:r>
      <w:r w:rsidR="00625B6C" w:rsidRPr="00454574">
        <w:t xml:space="preserve"> </w:t>
      </w:r>
      <w:r w:rsidRPr="00454574">
        <w:t>загадываем.</w:t>
      </w:r>
    </w:p>
    <w:p w:rsidR="000F2052" w:rsidRPr="00454574" w:rsidRDefault="000F2052" w:rsidP="000F2052">
      <w:r w:rsidRPr="00454574">
        <w:t>Тогда</w:t>
      </w:r>
      <w:r w:rsidR="00625B6C" w:rsidRPr="00454574">
        <w:t xml:space="preserve"> </w:t>
      </w:r>
      <w:r w:rsidRPr="00454574">
        <w:t>Счетная</w:t>
      </w:r>
      <w:r w:rsidR="00625B6C" w:rsidRPr="00454574">
        <w:t xml:space="preserve"> </w:t>
      </w:r>
      <w:r w:rsidRPr="00454574">
        <w:t>палата</w:t>
      </w:r>
      <w:r w:rsidR="00625B6C" w:rsidRPr="00454574">
        <w:t xml:space="preserve"> </w:t>
      </w:r>
      <w:r w:rsidRPr="00454574">
        <w:t>выдала</w:t>
      </w:r>
      <w:r w:rsidR="00625B6C" w:rsidRPr="00454574">
        <w:t xml:space="preserve"> </w:t>
      </w:r>
      <w:r w:rsidRPr="00454574">
        <w:t>пугающую</w:t>
      </w:r>
      <w:r w:rsidR="00625B6C" w:rsidRPr="00454574">
        <w:t xml:space="preserve"> </w:t>
      </w:r>
      <w:r w:rsidRPr="00454574">
        <w:t>цифру:</w:t>
      </w:r>
      <w:r w:rsidR="00625B6C" w:rsidRPr="00454574">
        <w:t xml:space="preserve"> </w:t>
      </w:r>
      <w:r w:rsidRPr="00454574">
        <w:t>якобы</w:t>
      </w:r>
      <w:r w:rsidR="00625B6C" w:rsidRPr="00454574">
        <w:t xml:space="preserve"> </w:t>
      </w:r>
      <w:r w:rsidRPr="00454574">
        <w:t>только</w:t>
      </w:r>
      <w:r w:rsidR="00625B6C" w:rsidRPr="00454574">
        <w:t xml:space="preserve"> </w:t>
      </w:r>
      <w:r w:rsidRPr="00454574">
        <w:t>за</w:t>
      </w:r>
      <w:r w:rsidR="00625B6C" w:rsidRPr="00454574">
        <w:t xml:space="preserve"> </w:t>
      </w:r>
      <w:r w:rsidRPr="00454574">
        <w:t>2016</w:t>
      </w:r>
      <w:r w:rsidR="00625B6C" w:rsidRPr="00454574">
        <w:t xml:space="preserve"> </w:t>
      </w:r>
      <w:r w:rsidRPr="00454574">
        <w:t>год,</w:t>
      </w:r>
      <w:r w:rsidR="00625B6C" w:rsidRPr="00454574">
        <w:t xml:space="preserve"> </w:t>
      </w:r>
      <w:r w:rsidRPr="00454574">
        <w:t>на</w:t>
      </w:r>
      <w:r w:rsidR="00625B6C" w:rsidRPr="00454574">
        <w:t xml:space="preserve"> </w:t>
      </w:r>
      <w:r w:rsidRPr="00454574">
        <w:t>фоне</w:t>
      </w:r>
      <w:r w:rsidR="00625B6C" w:rsidRPr="00454574">
        <w:t xml:space="preserve"> </w:t>
      </w:r>
      <w:r w:rsidRPr="00454574">
        <w:t>отмены</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ее</w:t>
      </w:r>
      <w:r w:rsidR="00625B6C" w:rsidRPr="00454574">
        <w:t xml:space="preserve"> </w:t>
      </w:r>
      <w:r w:rsidRPr="00454574">
        <w:t>получателям</w:t>
      </w:r>
      <w:r w:rsidR="00625B6C" w:rsidRPr="00454574">
        <w:t xml:space="preserve"> </w:t>
      </w:r>
      <w:r w:rsidRPr="00454574">
        <w:t>численность</w:t>
      </w:r>
      <w:r w:rsidR="00625B6C" w:rsidRPr="00454574">
        <w:t xml:space="preserve"> </w:t>
      </w:r>
      <w:r w:rsidRPr="00454574">
        <w:t>таких</w:t>
      </w:r>
      <w:r w:rsidR="00625B6C" w:rsidRPr="00454574">
        <w:t xml:space="preserve"> </w:t>
      </w:r>
      <w:r w:rsidRPr="00454574">
        <w:t>работников</w:t>
      </w:r>
      <w:r w:rsidR="00625B6C" w:rsidRPr="00454574">
        <w:t xml:space="preserve"> </w:t>
      </w:r>
      <w:r w:rsidRPr="00454574">
        <w:t>сократилась</w:t>
      </w:r>
      <w:r w:rsidR="00625B6C" w:rsidRPr="00454574">
        <w:t xml:space="preserve"> </w:t>
      </w:r>
      <w:r w:rsidRPr="00454574">
        <w:t>аж</w:t>
      </w:r>
      <w:r w:rsidR="00625B6C" w:rsidRPr="00454574">
        <w:t xml:space="preserve"> </w:t>
      </w:r>
      <w:r w:rsidRPr="00454574">
        <w:t>на</w:t>
      </w:r>
      <w:r w:rsidR="00625B6C" w:rsidRPr="00454574">
        <w:t xml:space="preserve"> </w:t>
      </w:r>
      <w:r w:rsidRPr="00454574">
        <w:t>35%</w:t>
      </w:r>
      <w:r w:rsidR="00625B6C" w:rsidRPr="00454574">
        <w:t xml:space="preserve"> </w:t>
      </w:r>
      <w:r w:rsidRPr="00454574">
        <w:t>или</w:t>
      </w:r>
      <w:r w:rsidR="00625B6C" w:rsidRPr="00454574">
        <w:t xml:space="preserve"> </w:t>
      </w:r>
      <w:r w:rsidRPr="00454574">
        <w:t>на</w:t>
      </w:r>
      <w:r w:rsidR="00625B6C" w:rsidRPr="00454574">
        <w:t xml:space="preserve"> </w:t>
      </w:r>
      <w:r w:rsidRPr="00454574">
        <w:t>5</w:t>
      </w:r>
      <w:r w:rsidR="00625B6C" w:rsidRPr="00454574">
        <w:t xml:space="preserve"> </w:t>
      </w:r>
      <w:r w:rsidRPr="00454574">
        <w:t>млн</w:t>
      </w:r>
      <w:r w:rsidR="00625B6C" w:rsidRPr="00454574">
        <w:t xml:space="preserve"> </w:t>
      </w:r>
      <w:r w:rsidRPr="00454574">
        <w:t>человек.</w:t>
      </w:r>
      <w:r w:rsidR="00625B6C" w:rsidRPr="00454574">
        <w:t xml:space="preserve"> </w:t>
      </w:r>
      <w:r w:rsidRPr="00454574">
        <w:t>А</w:t>
      </w:r>
      <w:r w:rsidR="00625B6C" w:rsidRPr="00454574">
        <w:t xml:space="preserve"> </w:t>
      </w:r>
      <w:r w:rsidRPr="00454574">
        <w:t>вместе</w:t>
      </w:r>
      <w:r w:rsidR="00625B6C" w:rsidRPr="00454574">
        <w:t xml:space="preserve"> </w:t>
      </w:r>
      <w:r w:rsidRPr="00454574">
        <w:t>с</w:t>
      </w:r>
      <w:r w:rsidR="00625B6C" w:rsidRPr="00454574">
        <w:t xml:space="preserve"> </w:t>
      </w:r>
      <w:r w:rsidRPr="00454574">
        <w:t>ними</w:t>
      </w:r>
      <w:r w:rsidR="00625B6C" w:rsidRPr="00454574">
        <w:t xml:space="preserve"> </w:t>
      </w:r>
      <w:r w:rsidRPr="00454574">
        <w:t>ушли</w:t>
      </w:r>
      <w:r w:rsidR="00625B6C" w:rsidRPr="00454574">
        <w:t xml:space="preserve"> </w:t>
      </w:r>
      <w:r w:rsidRPr="00454574">
        <w:t>из</w:t>
      </w:r>
      <w:r w:rsidR="00625B6C" w:rsidRPr="00454574">
        <w:t xml:space="preserve"> </w:t>
      </w:r>
      <w:r w:rsidRPr="00454574">
        <w:t>бюджета</w:t>
      </w:r>
      <w:r w:rsidR="00625B6C" w:rsidRPr="00454574">
        <w:t xml:space="preserve"> </w:t>
      </w:r>
      <w:r w:rsidRPr="00454574">
        <w:t>НДФЛ,</w:t>
      </w:r>
      <w:r w:rsidR="00625B6C" w:rsidRPr="00454574">
        <w:t xml:space="preserve"> </w:t>
      </w:r>
      <w:r w:rsidRPr="00454574">
        <w:t>а</w:t>
      </w:r>
      <w:r w:rsidR="00625B6C" w:rsidRPr="00454574">
        <w:t xml:space="preserve"> </w:t>
      </w:r>
      <w:r w:rsidRPr="00454574">
        <w:t>также</w:t>
      </w:r>
      <w:r w:rsidR="00625B6C" w:rsidRPr="00454574">
        <w:t xml:space="preserve"> </w:t>
      </w:r>
      <w:r w:rsidRPr="00454574">
        <w:t>социальные</w:t>
      </w:r>
      <w:r w:rsidR="00625B6C" w:rsidRPr="00454574">
        <w:t xml:space="preserve"> </w:t>
      </w:r>
      <w:r w:rsidRPr="00454574">
        <w:t>взносы,</w:t>
      </w:r>
      <w:r w:rsidR="00625B6C" w:rsidRPr="00454574">
        <w:t xml:space="preserve"> </w:t>
      </w:r>
      <w:r w:rsidRPr="00454574">
        <w:t>которые</w:t>
      </w:r>
      <w:r w:rsidR="00625B6C" w:rsidRPr="00454574">
        <w:t xml:space="preserve"> </w:t>
      </w:r>
      <w:r w:rsidRPr="00454574">
        <w:t>платит</w:t>
      </w:r>
      <w:r w:rsidR="00625B6C" w:rsidRPr="00454574">
        <w:t xml:space="preserve"> </w:t>
      </w:r>
      <w:r w:rsidRPr="00454574">
        <w:t>за</w:t>
      </w:r>
      <w:r w:rsidR="00625B6C" w:rsidRPr="00454574">
        <w:t xml:space="preserve"> </w:t>
      </w:r>
      <w:r w:rsidRPr="00454574">
        <w:t>работника</w:t>
      </w:r>
      <w:r w:rsidR="00625B6C" w:rsidRPr="00454574">
        <w:t xml:space="preserve"> </w:t>
      </w:r>
      <w:r w:rsidRPr="00454574">
        <w:t>его</w:t>
      </w:r>
      <w:r w:rsidR="00625B6C" w:rsidRPr="00454574">
        <w:t xml:space="preserve"> </w:t>
      </w:r>
      <w:r w:rsidRPr="00454574">
        <w:t>наниматель.</w:t>
      </w:r>
      <w:r w:rsidR="00625B6C" w:rsidRPr="00454574">
        <w:t xml:space="preserve"> </w:t>
      </w:r>
      <w:r w:rsidRPr="00454574">
        <w:t>Правда,</w:t>
      </w:r>
      <w:r w:rsidR="00625B6C" w:rsidRPr="00454574">
        <w:t xml:space="preserve"> </w:t>
      </w:r>
      <w:r w:rsidRPr="00454574">
        <w:t>в</w:t>
      </w:r>
      <w:r w:rsidR="00625B6C" w:rsidRPr="00454574">
        <w:t xml:space="preserve"> </w:t>
      </w:r>
      <w:r w:rsidRPr="00454574">
        <w:t>Минтруда</w:t>
      </w:r>
      <w:r w:rsidR="00625B6C" w:rsidRPr="00454574">
        <w:t xml:space="preserve"> </w:t>
      </w:r>
      <w:r w:rsidRPr="00454574">
        <w:t>оспорили</w:t>
      </w:r>
      <w:r w:rsidR="00625B6C" w:rsidRPr="00454574">
        <w:t xml:space="preserve"> </w:t>
      </w:r>
      <w:r w:rsidRPr="00454574">
        <w:t>эти</w:t>
      </w:r>
      <w:r w:rsidR="00625B6C" w:rsidRPr="00454574">
        <w:t xml:space="preserve"> </w:t>
      </w:r>
      <w:r w:rsidRPr="00454574">
        <w:t>(судя</w:t>
      </w:r>
      <w:r w:rsidR="00625B6C" w:rsidRPr="00454574">
        <w:t xml:space="preserve"> </w:t>
      </w:r>
      <w:r w:rsidRPr="00454574">
        <w:t>по</w:t>
      </w:r>
      <w:r w:rsidR="00625B6C" w:rsidRPr="00454574">
        <w:t xml:space="preserve"> </w:t>
      </w:r>
      <w:r w:rsidRPr="00454574">
        <w:t>всему,</w:t>
      </w:r>
      <w:r w:rsidR="00625B6C" w:rsidRPr="00454574">
        <w:t xml:space="preserve"> </w:t>
      </w:r>
      <w:r w:rsidRPr="00454574">
        <w:t>действительно</w:t>
      </w:r>
      <w:r w:rsidR="00625B6C" w:rsidRPr="00454574">
        <w:t xml:space="preserve"> </w:t>
      </w:r>
      <w:r w:rsidRPr="00454574">
        <w:t>несколько</w:t>
      </w:r>
      <w:r w:rsidR="00625B6C" w:rsidRPr="00454574">
        <w:t xml:space="preserve"> </w:t>
      </w:r>
      <w:r w:rsidRPr="00454574">
        <w:t>завышенные)</w:t>
      </w:r>
      <w:r w:rsidR="00625B6C" w:rsidRPr="00454574">
        <w:t xml:space="preserve"> </w:t>
      </w:r>
      <w:r w:rsidRPr="00454574">
        <w:t>цифры.</w:t>
      </w:r>
      <w:r w:rsidR="00625B6C" w:rsidRPr="00454574">
        <w:t xml:space="preserve"> </w:t>
      </w:r>
      <w:r w:rsidRPr="00454574">
        <w:t>Но</w:t>
      </w:r>
      <w:r w:rsidR="00625B6C" w:rsidRPr="00454574">
        <w:t xml:space="preserve"> </w:t>
      </w:r>
      <w:r w:rsidRPr="00454574">
        <w:t>даже</w:t>
      </w:r>
      <w:r w:rsidR="00625B6C" w:rsidRPr="00454574">
        <w:t xml:space="preserve"> </w:t>
      </w:r>
      <w:r w:rsidRPr="00454574">
        <w:t>и</w:t>
      </w:r>
      <w:r w:rsidR="00625B6C" w:rsidRPr="00454574">
        <w:t xml:space="preserve"> </w:t>
      </w:r>
      <w:r w:rsidRPr="00454574">
        <w:t>по</w:t>
      </w:r>
      <w:r w:rsidR="00625B6C" w:rsidRPr="00454574">
        <w:t xml:space="preserve"> </w:t>
      </w:r>
      <w:r w:rsidRPr="00454574">
        <w:t>самым</w:t>
      </w:r>
      <w:r w:rsidR="00625B6C" w:rsidRPr="00454574">
        <w:t xml:space="preserve"> </w:t>
      </w:r>
      <w:r w:rsidRPr="00454574">
        <w:t>скромным</w:t>
      </w:r>
      <w:r w:rsidR="00625B6C" w:rsidRPr="00454574">
        <w:t xml:space="preserve"> </w:t>
      </w:r>
      <w:r w:rsidRPr="00454574">
        <w:t>подсчетам,</w:t>
      </w:r>
      <w:r w:rsidR="00625B6C" w:rsidRPr="00454574">
        <w:t xml:space="preserve"> </w:t>
      </w:r>
      <w:r w:rsidRPr="00454574">
        <w:t>сокращение</w:t>
      </w:r>
      <w:r w:rsidR="00625B6C" w:rsidRPr="00454574">
        <w:t xml:space="preserve"> </w:t>
      </w:r>
      <w:r w:rsidRPr="00454574">
        <w:t>числа</w:t>
      </w:r>
      <w:r w:rsidR="00625B6C" w:rsidRPr="00454574">
        <w:t xml:space="preserve"> </w:t>
      </w:r>
      <w:r w:rsidRPr="00454574">
        <w:t>официально</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составило</w:t>
      </w:r>
      <w:r w:rsidR="00625B6C" w:rsidRPr="00454574">
        <w:t xml:space="preserve"> </w:t>
      </w:r>
      <w:r w:rsidRPr="00454574">
        <w:t>не</w:t>
      </w:r>
      <w:r w:rsidR="00625B6C" w:rsidRPr="00454574">
        <w:t xml:space="preserve"> </w:t>
      </w:r>
      <w:r w:rsidRPr="00454574">
        <w:t>менее</w:t>
      </w:r>
      <w:r w:rsidR="00625B6C" w:rsidRPr="00454574">
        <w:t xml:space="preserve"> </w:t>
      </w:r>
      <w:r w:rsidRPr="00454574">
        <w:t>800</w:t>
      </w:r>
      <w:r w:rsidR="00625B6C" w:rsidRPr="00454574">
        <w:t xml:space="preserve"> </w:t>
      </w:r>
      <w:r w:rsidRPr="00454574">
        <w:t>тыс.</w:t>
      </w:r>
      <w:r w:rsidR="00625B6C" w:rsidRPr="00454574">
        <w:t xml:space="preserve"> </w:t>
      </w:r>
      <w:r w:rsidRPr="00454574">
        <w:t>Попутно</w:t>
      </w:r>
      <w:r w:rsidR="00625B6C" w:rsidRPr="00454574">
        <w:t xml:space="preserve"> </w:t>
      </w:r>
      <w:r w:rsidRPr="00454574">
        <w:t>выяснилось,</w:t>
      </w:r>
      <w:r w:rsidR="00625B6C" w:rsidRPr="00454574">
        <w:t xml:space="preserve"> </w:t>
      </w:r>
      <w:r w:rsidRPr="00454574">
        <w:t>что</w:t>
      </w:r>
      <w:r w:rsidR="00625B6C" w:rsidRPr="00454574">
        <w:t xml:space="preserve"> </w:t>
      </w:r>
      <w:r w:rsidRPr="00454574">
        <w:t>сэкономить</w:t>
      </w:r>
      <w:r w:rsidR="00625B6C" w:rsidRPr="00454574">
        <w:t xml:space="preserve"> </w:t>
      </w:r>
      <w:r w:rsidRPr="00454574">
        <w:t>на</w:t>
      </w:r>
      <w:r w:rsidR="00625B6C" w:rsidRPr="00454574">
        <w:t xml:space="preserve"> </w:t>
      </w:r>
      <w:r w:rsidRPr="00454574">
        <w:t>заморозке</w:t>
      </w:r>
      <w:r w:rsidR="00625B6C" w:rsidRPr="00454574">
        <w:t xml:space="preserve"> </w:t>
      </w:r>
      <w:r w:rsidRPr="00454574">
        <w:t>индексации</w:t>
      </w:r>
      <w:r w:rsidR="00625B6C" w:rsidRPr="00454574">
        <w:t xml:space="preserve"> </w:t>
      </w:r>
      <w:r w:rsidRPr="00454574">
        <w:t>получилось</w:t>
      </w:r>
      <w:r w:rsidR="00625B6C" w:rsidRPr="00454574">
        <w:t xml:space="preserve"> </w:t>
      </w:r>
      <w:r w:rsidRPr="00454574">
        <w:t>всего</w:t>
      </w:r>
      <w:r w:rsidR="00625B6C" w:rsidRPr="00454574">
        <w:t xml:space="preserve"> </w:t>
      </w:r>
      <w:r w:rsidRPr="00454574">
        <w:t>лишь</w:t>
      </w:r>
      <w:r w:rsidR="00625B6C" w:rsidRPr="00454574">
        <w:t xml:space="preserve"> </w:t>
      </w:r>
      <w:r w:rsidRPr="00454574">
        <w:t>на</w:t>
      </w:r>
      <w:r w:rsidR="00625B6C" w:rsidRPr="00454574">
        <w:t xml:space="preserve"> </w:t>
      </w:r>
      <w:r w:rsidRPr="00454574">
        <w:t>скромные</w:t>
      </w:r>
      <w:r w:rsidR="00625B6C" w:rsidRPr="00454574">
        <w:t xml:space="preserve"> </w:t>
      </w:r>
      <w:r w:rsidRPr="00454574">
        <w:t>примерно</w:t>
      </w:r>
      <w:r w:rsidR="00625B6C" w:rsidRPr="00454574">
        <w:t xml:space="preserve"> </w:t>
      </w:r>
      <w:r w:rsidRPr="00454574">
        <w:t>40</w:t>
      </w:r>
      <w:r w:rsidR="00625B6C" w:rsidRPr="00454574">
        <w:t xml:space="preserve"> </w:t>
      </w:r>
      <w:r w:rsidRPr="00454574">
        <w:t>млрд</w:t>
      </w:r>
      <w:r w:rsidR="00625B6C" w:rsidRPr="00454574">
        <w:t xml:space="preserve"> </w:t>
      </w:r>
      <w:r w:rsidRPr="00454574">
        <w:t>руб.</w:t>
      </w:r>
      <w:r w:rsidR="00625B6C" w:rsidRPr="00454574">
        <w:t xml:space="preserve"> </w:t>
      </w:r>
      <w:r w:rsidRPr="00454574">
        <w:t>Стоила</w:t>
      </w:r>
      <w:r w:rsidR="00625B6C" w:rsidRPr="00454574">
        <w:t xml:space="preserve"> </w:t>
      </w:r>
      <w:r w:rsidRPr="00454574">
        <w:t>овчинка</w:t>
      </w:r>
      <w:r w:rsidR="00625B6C" w:rsidRPr="00454574">
        <w:t xml:space="preserve"> </w:t>
      </w:r>
      <w:r w:rsidRPr="00454574">
        <w:t>выделки?</w:t>
      </w:r>
    </w:p>
    <w:p w:rsidR="000F2052" w:rsidRPr="00454574" w:rsidRDefault="000F2052" w:rsidP="000F2052">
      <w:r w:rsidRPr="00454574">
        <w:t>В</w:t>
      </w:r>
      <w:r w:rsidR="00625B6C" w:rsidRPr="00454574">
        <w:t xml:space="preserve"> </w:t>
      </w:r>
      <w:r w:rsidRPr="00454574">
        <w:t>2016</w:t>
      </w:r>
      <w:r w:rsidR="00625B6C" w:rsidRPr="00454574">
        <w:t xml:space="preserve"> </w:t>
      </w:r>
      <w:r w:rsidRPr="00454574">
        <w:t>году</w:t>
      </w:r>
      <w:r w:rsidR="00625B6C" w:rsidRPr="00454574">
        <w:t xml:space="preserve"> </w:t>
      </w:r>
      <w:r w:rsidRPr="00454574">
        <w:t>остались</w:t>
      </w:r>
      <w:r w:rsidR="00625B6C" w:rsidRPr="00454574">
        <w:t xml:space="preserve"> </w:t>
      </w:r>
      <w:r w:rsidRPr="00454574">
        <w:t>работать</w:t>
      </w:r>
      <w:r w:rsidR="00625B6C" w:rsidRPr="00454574">
        <w:t xml:space="preserve"> </w:t>
      </w:r>
      <w:r w:rsidRPr="00454574">
        <w:t>9,6</w:t>
      </w:r>
      <w:r w:rsidR="00625B6C" w:rsidRPr="00454574">
        <w:t xml:space="preserve"> </w:t>
      </w:r>
      <w:r w:rsidRPr="00454574">
        <w:t>млн</w:t>
      </w:r>
      <w:r w:rsidR="00625B6C" w:rsidRPr="00454574">
        <w:t xml:space="preserve"> </w:t>
      </w:r>
      <w:r w:rsidRPr="00454574">
        <w:t>пенсионеров.</w:t>
      </w:r>
      <w:r w:rsidR="00625B6C" w:rsidRPr="00454574">
        <w:t xml:space="preserve"> </w:t>
      </w:r>
      <w:r w:rsidRPr="00454574">
        <w:t>Но</w:t>
      </w:r>
      <w:r w:rsidR="00625B6C" w:rsidRPr="00454574">
        <w:t xml:space="preserve"> </w:t>
      </w:r>
      <w:r w:rsidRPr="00454574">
        <w:t>с</w:t>
      </w:r>
      <w:r w:rsidR="00625B6C" w:rsidRPr="00454574">
        <w:t xml:space="preserve"> </w:t>
      </w:r>
      <w:r w:rsidRPr="00454574">
        <w:t>рынка</w:t>
      </w:r>
      <w:r w:rsidR="00625B6C" w:rsidRPr="00454574">
        <w:t xml:space="preserve"> </w:t>
      </w:r>
      <w:r w:rsidRPr="00454574">
        <w:t>труда</w:t>
      </w:r>
      <w:r w:rsidR="00625B6C" w:rsidRPr="00454574">
        <w:t xml:space="preserve"> </w:t>
      </w:r>
      <w:r w:rsidRPr="00454574">
        <w:t>ушли</w:t>
      </w:r>
      <w:r w:rsidR="00625B6C" w:rsidRPr="00454574">
        <w:t xml:space="preserve"> </w:t>
      </w:r>
      <w:r w:rsidRPr="00454574">
        <w:t>далеко</w:t>
      </w:r>
      <w:r w:rsidR="00625B6C" w:rsidRPr="00454574">
        <w:t xml:space="preserve"> </w:t>
      </w:r>
      <w:r w:rsidRPr="00454574">
        <w:t>не</w:t>
      </w:r>
      <w:r w:rsidR="00625B6C" w:rsidRPr="00454574">
        <w:t xml:space="preserve"> </w:t>
      </w:r>
      <w:r w:rsidRPr="00454574">
        <w:t>все,</w:t>
      </w:r>
      <w:r w:rsidR="00625B6C" w:rsidRPr="00454574">
        <w:t xml:space="preserve"> </w:t>
      </w:r>
      <w:r w:rsidRPr="00454574">
        <w:t>кого</w:t>
      </w:r>
      <w:r w:rsidR="00625B6C" w:rsidRPr="00454574">
        <w:t xml:space="preserve"> </w:t>
      </w:r>
      <w:r w:rsidRPr="00454574">
        <w:t>ушедшими</w:t>
      </w:r>
      <w:r w:rsidR="00625B6C" w:rsidRPr="00454574">
        <w:t xml:space="preserve"> </w:t>
      </w:r>
      <w:r w:rsidRPr="00454574">
        <w:t>посчитала</w:t>
      </w:r>
      <w:r w:rsidR="00625B6C" w:rsidRPr="00454574">
        <w:t xml:space="preserve"> </w:t>
      </w:r>
      <w:r w:rsidRPr="00454574">
        <w:t>статистика.</w:t>
      </w:r>
      <w:r w:rsidR="00625B6C" w:rsidRPr="00454574">
        <w:t xml:space="preserve"> </w:t>
      </w:r>
      <w:r w:rsidRPr="00454574">
        <w:t>Хотя</w:t>
      </w:r>
      <w:r w:rsidR="00625B6C" w:rsidRPr="00454574">
        <w:t xml:space="preserve"> </w:t>
      </w:r>
      <w:r w:rsidRPr="00454574">
        <w:t>их</w:t>
      </w:r>
      <w:r w:rsidR="00625B6C" w:rsidRPr="00454574">
        <w:t xml:space="preserve"> </w:t>
      </w:r>
      <w:r w:rsidRPr="00454574">
        <w:t>налоги</w:t>
      </w:r>
      <w:r w:rsidR="00625B6C" w:rsidRPr="00454574">
        <w:t xml:space="preserve"> </w:t>
      </w:r>
      <w:r w:rsidRPr="00454574">
        <w:t>-</w:t>
      </w:r>
      <w:r w:rsidR="00625B6C" w:rsidRPr="00454574">
        <w:t xml:space="preserve"> </w:t>
      </w:r>
      <w:r w:rsidRPr="00454574">
        <w:t>ушли</w:t>
      </w:r>
      <w:r w:rsidR="00625B6C" w:rsidRPr="00454574">
        <w:t xml:space="preserve"> </w:t>
      </w:r>
      <w:r w:rsidRPr="00454574">
        <w:t>точно.</w:t>
      </w:r>
      <w:r w:rsidR="00625B6C" w:rsidRPr="00454574">
        <w:t xml:space="preserve"> </w:t>
      </w:r>
      <w:r w:rsidRPr="00454574">
        <w:t>Некоторые</w:t>
      </w:r>
      <w:r w:rsidR="00625B6C" w:rsidRPr="00454574">
        <w:t xml:space="preserve"> </w:t>
      </w:r>
      <w:r w:rsidRPr="00454574">
        <w:lastRenderedPageBreak/>
        <w:t>ушли</w:t>
      </w:r>
      <w:r w:rsidR="00625B6C" w:rsidRPr="00454574">
        <w:t xml:space="preserve"> </w:t>
      </w:r>
      <w:r w:rsidRPr="00454574">
        <w:t>в</w:t>
      </w:r>
      <w:r w:rsidR="00625B6C" w:rsidRPr="00454574">
        <w:t xml:space="preserve"> «</w:t>
      </w:r>
      <w:r w:rsidRPr="00454574">
        <w:t>тень</w:t>
      </w:r>
      <w:r w:rsidR="00625B6C" w:rsidRPr="00454574">
        <w:t>»</w:t>
      </w:r>
      <w:r w:rsidRPr="00454574">
        <w:t>,</w:t>
      </w:r>
      <w:r w:rsidR="00625B6C" w:rsidRPr="00454574">
        <w:t xml:space="preserve"> </w:t>
      </w:r>
      <w:r w:rsidRPr="00454574">
        <w:t>другие</w:t>
      </w:r>
      <w:r w:rsidR="00625B6C" w:rsidRPr="00454574">
        <w:t xml:space="preserve"> </w:t>
      </w:r>
      <w:r w:rsidRPr="00454574">
        <w:t>стали</w:t>
      </w:r>
      <w:r w:rsidR="00625B6C" w:rsidRPr="00454574">
        <w:t xml:space="preserve"> </w:t>
      </w:r>
      <w:r w:rsidRPr="00454574">
        <w:t>прибегать</w:t>
      </w:r>
      <w:r w:rsidR="00625B6C" w:rsidRPr="00454574">
        <w:t xml:space="preserve"> </w:t>
      </w:r>
      <w:r w:rsidRPr="00454574">
        <w:t>к</w:t>
      </w:r>
      <w:r w:rsidR="00625B6C" w:rsidRPr="00454574">
        <w:t xml:space="preserve"> </w:t>
      </w:r>
      <w:r w:rsidRPr="00454574">
        <w:t>таким</w:t>
      </w:r>
      <w:r w:rsidR="00625B6C" w:rsidRPr="00454574">
        <w:t xml:space="preserve"> </w:t>
      </w:r>
      <w:r w:rsidRPr="00454574">
        <w:t>хитростям,</w:t>
      </w:r>
      <w:r w:rsidR="00625B6C" w:rsidRPr="00454574">
        <w:t xml:space="preserve"> </w:t>
      </w:r>
      <w:r w:rsidRPr="00454574">
        <w:t>как</w:t>
      </w:r>
      <w:r w:rsidR="00625B6C" w:rsidRPr="00454574">
        <w:t xml:space="preserve"> </w:t>
      </w:r>
      <w:r w:rsidRPr="00454574">
        <w:t>частые</w:t>
      </w:r>
      <w:r w:rsidR="00625B6C" w:rsidRPr="00454574">
        <w:t xml:space="preserve"> </w:t>
      </w:r>
      <w:r w:rsidRPr="00454574">
        <w:t>увольнения</w:t>
      </w:r>
      <w:r w:rsidR="00625B6C" w:rsidRPr="00454574">
        <w:t xml:space="preserve"> </w:t>
      </w:r>
      <w:r w:rsidRPr="00454574">
        <w:t>с</w:t>
      </w:r>
      <w:r w:rsidR="00625B6C" w:rsidRPr="00454574">
        <w:t xml:space="preserve"> </w:t>
      </w:r>
      <w:r w:rsidRPr="00454574">
        <w:t>целью</w:t>
      </w:r>
      <w:r w:rsidR="00625B6C" w:rsidRPr="00454574">
        <w:t xml:space="preserve"> </w:t>
      </w:r>
      <w:r w:rsidRPr="00454574">
        <w:t>получить</w:t>
      </w:r>
      <w:r w:rsidR="00625B6C" w:rsidRPr="00454574">
        <w:t xml:space="preserve"> </w:t>
      </w:r>
      <w:r w:rsidRPr="00454574">
        <w:t>перерасчет</w:t>
      </w:r>
      <w:r w:rsidR="00625B6C" w:rsidRPr="00454574">
        <w:t xml:space="preserve"> </w:t>
      </w:r>
      <w:r w:rsidRPr="00454574">
        <w:t>пенсии</w:t>
      </w:r>
      <w:r w:rsidR="00625B6C" w:rsidRPr="00454574">
        <w:t xml:space="preserve"> </w:t>
      </w:r>
      <w:r w:rsidRPr="00454574">
        <w:t>с</w:t>
      </w:r>
      <w:r w:rsidR="00625B6C" w:rsidRPr="00454574">
        <w:t xml:space="preserve"> </w:t>
      </w:r>
      <w:r w:rsidRPr="00454574">
        <w:t>учетом</w:t>
      </w:r>
      <w:r w:rsidR="00625B6C" w:rsidRPr="00454574">
        <w:t xml:space="preserve"> </w:t>
      </w:r>
      <w:r w:rsidRPr="00454574">
        <w:t>пропущенных</w:t>
      </w:r>
      <w:r w:rsidR="00625B6C" w:rsidRPr="00454574">
        <w:t xml:space="preserve"> </w:t>
      </w:r>
      <w:r w:rsidRPr="00454574">
        <w:t>индексаций,</w:t>
      </w:r>
      <w:r w:rsidR="00625B6C" w:rsidRPr="00454574">
        <w:t xml:space="preserve"> </w:t>
      </w:r>
      <w:r w:rsidRPr="00454574">
        <w:t>после</w:t>
      </w:r>
      <w:r w:rsidR="00625B6C" w:rsidRPr="00454574">
        <w:t xml:space="preserve"> </w:t>
      </w:r>
      <w:r w:rsidRPr="00454574">
        <w:t>чего</w:t>
      </w:r>
      <w:r w:rsidR="00625B6C" w:rsidRPr="00454574">
        <w:t xml:space="preserve"> </w:t>
      </w:r>
      <w:r w:rsidRPr="00454574">
        <w:t>снова</w:t>
      </w:r>
      <w:r w:rsidR="00625B6C" w:rsidRPr="00454574">
        <w:t xml:space="preserve"> </w:t>
      </w:r>
      <w:r w:rsidRPr="00454574">
        <w:t>устраивались</w:t>
      </w:r>
      <w:r w:rsidR="00625B6C" w:rsidRPr="00454574">
        <w:t xml:space="preserve"> </w:t>
      </w:r>
      <w:r w:rsidRPr="00454574">
        <w:t>на</w:t>
      </w:r>
      <w:r w:rsidR="00625B6C" w:rsidRPr="00454574">
        <w:t xml:space="preserve"> </w:t>
      </w:r>
      <w:r w:rsidRPr="00454574">
        <w:t>работу.</w:t>
      </w:r>
    </w:p>
    <w:p w:rsidR="000F2052" w:rsidRPr="00454574" w:rsidRDefault="000F2052" w:rsidP="000F2052">
      <w:r w:rsidRPr="00454574">
        <w:t>Сейчас</w:t>
      </w:r>
      <w:r w:rsidR="00625B6C" w:rsidRPr="00454574">
        <w:t xml:space="preserve"> </w:t>
      </w:r>
      <w:r w:rsidRPr="00454574">
        <w:t>(данные</w:t>
      </w:r>
      <w:r w:rsidR="00625B6C" w:rsidRPr="00454574">
        <w:t xml:space="preserve"> </w:t>
      </w:r>
      <w:r w:rsidRPr="00454574">
        <w:t>на</w:t>
      </w:r>
      <w:r w:rsidR="00625B6C" w:rsidRPr="00454574">
        <w:t xml:space="preserve"> </w:t>
      </w:r>
      <w:r w:rsidRPr="00454574">
        <w:t>начало</w:t>
      </w:r>
      <w:r w:rsidR="00625B6C" w:rsidRPr="00454574">
        <w:t xml:space="preserve"> </w:t>
      </w:r>
      <w:r w:rsidRPr="00454574">
        <w:t>апреля)</w:t>
      </w:r>
      <w:r w:rsidR="00625B6C" w:rsidRPr="00454574">
        <w:t xml:space="preserve"> </w:t>
      </w:r>
      <w:r w:rsidRPr="00454574">
        <w:t>в</w:t>
      </w:r>
      <w:r w:rsidR="00625B6C" w:rsidRPr="00454574">
        <w:t xml:space="preserve"> </w:t>
      </w:r>
      <w:r w:rsidRPr="00454574">
        <w:t>РФ</w:t>
      </w:r>
      <w:r w:rsidR="00625B6C" w:rsidRPr="00454574">
        <w:t xml:space="preserve"> </w:t>
      </w:r>
      <w:r w:rsidRPr="00454574">
        <w:t>официально</w:t>
      </w:r>
      <w:r w:rsidR="00625B6C" w:rsidRPr="00454574">
        <w:t xml:space="preserve"> </w:t>
      </w:r>
      <w:r w:rsidRPr="00454574">
        <w:t>трудоустроены</w:t>
      </w:r>
      <w:r w:rsidR="00625B6C" w:rsidRPr="00454574">
        <w:t xml:space="preserve"> </w:t>
      </w:r>
      <w:r w:rsidRPr="00454574">
        <w:t>7,78</w:t>
      </w:r>
      <w:r w:rsidR="00625B6C" w:rsidRPr="00454574">
        <w:t xml:space="preserve"> </w:t>
      </w:r>
      <w:r w:rsidRPr="00454574">
        <w:t>млн</w:t>
      </w:r>
      <w:r w:rsidR="00625B6C" w:rsidRPr="00454574">
        <w:t xml:space="preserve"> </w:t>
      </w:r>
      <w:r w:rsidRPr="00454574">
        <w:t>пенсионеров</w:t>
      </w:r>
      <w:r w:rsidR="00625B6C" w:rsidRPr="00454574">
        <w:t xml:space="preserve"> </w:t>
      </w:r>
      <w:r w:rsidRPr="00454574">
        <w:t>(менее</w:t>
      </w:r>
      <w:r w:rsidR="00625B6C" w:rsidRPr="00454574">
        <w:t xml:space="preserve"> </w:t>
      </w:r>
      <w:r w:rsidRPr="00454574">
        <w:t>9%).</w:t>
      </w:r>
      <w:r w:rsidR="00625B6C" w:rsidRPr="00454574">
        <w:t xml:space="preserve"> </w:t>
      </w:r>
      <w:r w:rsidRPr="00454574">
        <w:t>Надо</w:t>
      </w:r>
      <w:r w:rsidR="00625B6C" w:rsidRPr="00454574">
        <w:t xml:space="preserve"> </w:t>
      </w:r>
      <w:r w:rsidRPr="00454574">
        <w:t>учесть,</w:t>
      </w:r>
      <w:r w:rsidR="00625B6C" w:rsidRPr="00454574">
        <w:t xml:space="preserve"> </w:t>
      </w:r>
      <w:r w:rsidRPr="00454574">
        <w:t>что</w:t>
      </w:r>
      <w:r w:rsidR="00625B6C" w:rsidRPr="00454574">
        <w:t xml:space="preserve"> </w:t>
      </w:r>
      <w:r w:rsidRPr="00454574">
        <w:t>сократилась</w:t>
      </w:r>
      <w:r w:rsidR="00625B6C" w:rsidRPr="00454574">
        <w:t xml:space="preserve"> </w:t>
      </w:r>
      <w:r w:rsidRPr="00454574">
        <w:t>и</w:t>
      </w:r>
      <w:r w:rsidR="00625B6C" w:rsidRPr="00454574">
        <w:t xml:space="preserve"> </w:t>
      </w:r>
      <w:r w:rsidRPr="00454574">
        <w:t>общая</w:t>
      </w:r>
      <w:r w:rsidR="00625B6C" w:rsidRPr="00454574">
        <w:t xml:space="preserve"> </w:t>
      </w:r>
      <w:r w:rsidRPr="00454574">
        <w:t>численность</w:t>
      </w:r>
      <w:r w:rsidR="00625B6C" w:rsidRPr="00454574">
        <w:t xml:space="preserve"> </w:t>
      </w:r>
      <w:r w:rsidRPr="00454574">
        <w:t>пенсионеров</w:t>
      </w:r>
      <w:r w:rsidR="00625B6C" w:rsidRPr="00454574">
        <w:t xml:space="preserve"> </w:t>
      </w:r>
      <w:r w:rsidRPr="00454574">
        <w:t>-</w:t>
      </w:r>
      <w:r w:rsidR="00625B6C" w:rsidRPr="00454574">
        <w:t xml:space="preserve"> </w:t>
      </w:r>
      <w:r w:rsidRPr="00454574">
        <w:t>до</w:t>
      </w:r>
      <w:r w:rsidR="00625B6C" w:rsidRPr="00454574">
        <w:t xml:space="preserve"> </w:t>
      </w:r>
      <w:r w:rsidRPr="00454574">
        <w:t>41</w:t>
      </w:r>
      <w:r w:rsidR="00625B6C" w:rsidRPr="00454574">
        <w:t xml:space="preserve"> </w:t>
      </w:r>
      <w:r w:rsidRPr="00454574">
        <w:t>млн.</w:t>
      </w:r>
      <w:r w:rsidR="00625B6C" w:rsidRPr="00454574">
        <w:t xml:space="preserve"> </w:t>
      </w:r>
      <w:r w:rsidRPr="00454574">
        <w:t>Сказались</w:t>
      </w:r>
      <w:r w:rsidR="00625B6C" w:rsidRPr="00454574">
        <w:t xml:space="preserve"> </w:t>
      </w:r>
      <w:r w:rsidRPr="00454574">
        <w:t>как</w:t>
      </w:r>
      <w:r w:rsidR="00625B6C" w:rsidRPr="00454574">
        <w:t xml:space="preserve"> </w:t>
      </w:r>
      <w:r w:rsidRPr="00454574">
        <w:t>повышение</w:t>
      </w:r>
      <w:r w:rsidR="00625B6C" w:rsidRPr="00454574">
        <w:t xml:space="preserve"> </w:t>
      </w:r>
      <w:r w:rsidRPr="00454574">
        <w:t>пенсионного</w:t>
      </w:r>
      <w:r w:rsidR="00625B6C" w:rsidRPr="00454574">
        <w:t xml:space="preserve"> </w:t>
      </w:r>
      <w:r w:rsidRPr="00454574">
        <w:t>возраста</w:t>
      </w:r>
      <w:r w:rsidR="00625B6C" w:rsidRPr="00454574">
        <w:t xml:space="preserve"> </w:t>
      </w:r>
      <w:r w:rsidRPr="00454574">
        <w:t>(в</w:t>
      </w:r>
      <w:r w:rsidR="00625B6C" w:rsidRPr="00454574">
        <w:t xml:space="preserve"> </w:t>
      </w:r>
      <w:r w:rsidRPr="00454574">
        <w:t>2023</w:t>
      </w:r>
      <w:r w:rsidR="00625B6C" w:rsidRPr="00454574">
        <w:t xml:space="preserve"> </w:t>
      </w:r>
      <w:r w:rsidRPr="00454574">
        <w:t>году</w:t>
      </w:r>
      <w:r w:rsidR="00625B6C" w:rsidRPr="00454574">
        <w:t xml:space="preserve"> </w:t>
      </w:r>
      <w:r w:rsidRPr="00454574">
        <w:t>был</w:t>
      </w:r>
      <w:r w:rsidR="00625B6C" w:rsidRPr="00454574">
        <w:t xml:space="preserve"> </w:t>
      </w:r>
      <w:r w:rsidRPr="00454574">
        <w:t>мораторий</w:t>
      </w:r>
      <w:r w:rsidR="00625B6C" w:rsidRPr="00454574">
        <w:t xml:space="preserve"> </w:t>
      </w:r>
      <w:r w:rsidRPr="00454574">
        <w:t>для</w:t>
      </w:r>
      <w:r w:rsidR="00625B6C" w:rsidRPr="00454574">
        <w:t xml:space="preserve"> </w:t>
      </w:r>
      <w:r w:rsidRPr="00454574">
        <w:t>выхода</w:t>
      </w:r>
      <w:r w:rsidR="00625B6C" w:rsidRPr="00454574">
        <w:t xml:space="preserve"> </w:t>
      </w:r>
      <w:r w:rsidRPr="00454574">
        <w:t>на</w:t>
      </w:r>
      <w:r w:rsidR="00625B6C" w:rsidRPr="00454574">
        <w:t xml:space="preserve"> </w:t>
      </w:r>
      <w:r w:rsidRPr="00454574">
        <w:t>пенсию</w:t>
      </w:r>
      <w:r w:rsidR="00625B6C" w:rsidRPr="00454574">
        <w:t xml:space="preserve"> </w:t>
      </w:r>
      <w:r w:rsidRPr="00454574">
        <w:t>по</w:t>
      </w:r>
      <w:r w:rsidR="00625B6C" w:rsidRPr="00454574">
        <w:t xml:space="preserve"> </w:t>
      </w:r>
      <w:r w:rsidRPr="00454574">
        <w:t>возрасту),</w:t>
      </w:r>
      <w:r w:rsidR="00625B6C" w:rsidRPr="00454574">
        <w:t xml:space="preserve"> </w:t>
      </w:r>
      <w:r w:rsidRPr="00454574">
        <w:t>так</w:t>
      </w:r>
      <w:r w:rsidR="00625B6C" w:rsidRPr="00454574">
        <w:t xml:space="preserve"> </w:t>
      </w:r>
      <w:r w:rsidRPr="00454574">
        <w:t>и</w:t>
      </w:r>
      <w:r w:rsidR="00625B6C" w:rsidRPr="00454574">
        <w:t xml:space="preserve"> </w:t>
      </w:r>
      <w:r w:rsidRPr="00454574">
        <w:t>повышенная</w:t>
      </w:r>
      <w:r w:rsidR="00625B6C" w:rsidRPr="00454574">
        <w:t xml:space="preserve"> </w:t>
      </w:r>
      <w:r w:rsidRPr="00454574">
        <w:t>смертность</w:t>
      </w:r>
      <w:r w:rsidR="00625B6C" w:rsidRPr="00454574">
        <w:t xml:space="preserve"> </w:t>
      </w:r>
      <w:r w:rsidRPr="00454574">
        <w:t>пожилых</w:t>
      </w:r>
      <w:r w:rsidR="00625B6C" w:rsidRPr="00454574">
        <w:t xml:space="preserve"> </w:t>
      </w:r>
      <w:r w:rsidRPr="00454574">
        <w:t>во</w:t>
      </w:r>
      <w:r w:rsidR="00625B6C" w:rsidRPr="00454574">
        <w:t xml:space="preserve"> </w:t>
      </w:r>
      <w:r w:rsidRPr="00454574">
        <w:t>время</w:t>
      </w:r>
      <w:r w:rsidR="00625B6C" w:rsidRPr="00454574">
        <w:t xml:space="preserve"> </w:t>
      </w:r>
      <w:r w:rsidRPr="00454574">
        <w:t>пандемии.</w:t>
      </w:r>
      <w:r w:rsidR="00625B6C" w:rsidRPr="00454574">
        <w:t xml:space="preserve"> </w:t>
      </w:r>
      <w:r w:rsidRPr="00454574">
        <w:t>При</w:t>
      </w:r>
      <w:r w:rsidR="00625B6C" w:rsidRPr="00454574">
        <w:t xml:space="preserve"> </w:t>
      </w:r>
      <w:r w:rsidRPr="00454574">
        <w:t>этом</w:t>
      </w:r>
      <w:r w:rsidR="00625B6C" w:rsidRPr="00454574">
        <w:t xml:space="preserve"> </w:t>
      </w:r>
      <w:r w:rsidRPr="00454574">
        <w:t>в</w:t>
      </w:r>
      <w:r w:rsidR="00625B6C" w:rsidRPr="00454574">
        <w:t xml:space="preserve"> </w:t>
      </w:r>
      <w:r w:rsidRPr="00454574">
        <w:t>с</w:t>
      </w:r>
      <w:r w:rsidR="00625B6C" w:rsidRPr="00454574">
        <w:t xml:space="preserve"> </w:t>
      </w:r>
      <w:r w:rsidRPr="00454574">
        <w:t>конца</w:t>
      </w:r>
      <w:r w:rsidR="00625B6C" w:rsidRPr="00454574">
        <w:t xml:space="preserve"> </w:t>
      </w:r>
      <w:r w:rsidRPr="00454574">
        <w:t>прошлого</w:t>
      </w:r>
      <w:r w:rsidR="00625B6C" w:rsidRPr="00454574">
        <w:t xml:space="preserve"> </w:t>
      </w:r>
      <w:r w:rsidRPr="00454574">
        <w:t>года,</w:t>
      </w:r>
      <w:r w:rsidR="00625B6C" w:rsidRPr="00454574">
        <w:t xml:space="preserve"> </w:t>
      </w:r>
      <w:r w:rsidRPr="00454574">
        <w:t>на</w:t>
      </w:r>
      <w:r w:rsidR="00625B6C" w:rsidRPr="00454574">
        <w:t xml:space="preserve"> </w:t>
      </w:r>
      <w:r w:rsidRPr="00454574">
        <w:t>фоне</w:t>
      </w:r>
      <w:r w:rsidR="00625B6C" w:rsidRPr="00454574">
        <w:t xml:space="preserve"> </w:t>
      </w:r>
      <w:r w:rsidRPr="00454574">
        <w:t>дефицита</w:t>
      </w:r>
      <w:r w:rsidR="00625B6C" w:rsidRPr="00454574">
        <w:t xml:space="preserve"> </w:t>
      </w:r>
      <w:r w:rsidRPr="00454574">
        <w:t>кадров,</w:t>
      </w:r>
      <w:r w:rsidR="00625B6C" w:rsidRPr="00454574">
        <w:t xml:space="preserve"> </w:t>
      </w:r>
      <w:r w:rsidRPr="00454574">
        <w:t>уже</w:t>
      </w:r>
      <w:r w:rsidR="00625B6C" w:rsidRPr="00454574">
        <w:t xml:space="preserve"> </w:t>
      </w:r>
      <w:r w:rsidRPr="00454574">
        <w:t>наметилась</w:t>
      </w:r>
      <w:r w:rsidR="00625B6C" w:rsidRPr="00454574">
        <w:t xml:space="preserve"> </w:t>
      </w:r>
      <w:r w:rsidRPr="00454574">
        <w:t>тенденция</w:t>
      </w:r>
      <w:r w:rsidR="00625B6C" w:rsidRPr="00454574">
        <w:t xml:space="preserve"> </w:t>
      </w:r>
      <w:r w:rsidRPr="00454574">
        <w:t>возвращения</w:t>
      </w:r>
      <w:r w:rsidR="00625B6C" w:rsidRPr="00454574">
        <w:t xml:space="preserve"> </w:t>
      </w:r>
      <w:r w:rsidRPr="00454574">
        <w:t>пенсионеров</w:t>
      </w:r>
      <w:r w:rsidR="00625B6C" w:rsidRPr="00454574">
        <w:t xml:space="preserve"> </w:t>
      </w:r>
      <w:r w:rsidRPr="00454574">
        <w:t>на</w:t>
      </w:r>
      <w:r w:rsidR="00625B6C" w:rsidRPr="00454574">
        <w:t xml:space="preserve"> </w:t>
      </w:r>
      <w:r w:rsidRPr="00454574">
        <w:t>рынок</w:t>
      </w:r>
      <w:r w:rsidR="00625B6C" w:rsidRPr="00454574">
        <w:t xml:space="preserve"> </w:t>
      </w:r>
      <w:r w:rsidRPr="00454574">
        <w:t>труда</w:t>
      </w:r>
      <w:r w:rsidR="00625B6C" w:rsidRPr="00454574">
        <w:t xml:space="preserve"> </w:t>
      </w:r>
      <w:r w:rsidRPr="00454574">
        <w:t>(и</w:t>
      </w:r>
      <w:r w:rsidR="00625B6C" w:rsidRPr="00454574">
        <w:t xml:space="preserve"> </w:t>
      </w:r>
      <w:r w:rsidRPr="00454574">
        <w:t>она</w:t>
      </w:r>
      <w:r w:rsidR="00625B6C" w:rsidRPr="00454574">
        <w:t xml:space="preserve"> </w:t>
      </w:r>
      <w:r w:rsidRPr="00454574">
        <w:t>теперь</w:t>
      </w:r>
      <w:r w:rsidR="00625B6C" w:rsidRPr="00454574">
        <w:t xml:space="preserve"> </w:t>
      </w:r>
      <w:r w:rsidRPr="00454574">
        <w:t>наверняка</w:t>
      </w:r>
      <w:r w:rsidR="00625B6C" w:rsidRPr="00454574">
        <w:t xml:space="preserve"> </w:t>
      </w:r>
      <w:r w:rsidRPr="00454574">
        <w:t>усилится):</w:t>
      </w:r>
      <w:r w:rsidR="00625B6C" w:rsidRPr="00454574">
        <w:t xml:space="preserve"> </w:t>
      </w:r>
      <w:r w:rsidRPr="00454574">
        <w:t>работодатели</w:t>
      </w:r>
      <w:r w:rsidR="00625B6C" w:rsidRPr="00454574">
        <w:t xml:space="preserve"> </w:t>
      </w:r>
      <w:r w:rsidRPr="00454574">
        <w:t>уже</w:t>
      </w:r>
      <w:r w:rsidR="00625B6C" w:rsidRPr="00454574">
        <w:t xml:space="preserve"> </w:t>
      </w:r>
      <w:r w:rsidRPr="00454574">
        <w:t>не</w:t>
      </w:r>
      <w:r w:rsidR="00625B6C" w:rsidRPr="00454574">
        <w:t xml:space="preserve"> </w:t>
      </w:r>
      <w:r w:rsidRPr="00454574">
        <w:t>смотрят</w:t>
      </w:r>
      <w:r w:rsidR="00625B6C" w:rsidRPr="00454574">
        <w:t xml:space="preserve"> </w:t>
      </w:r>
      <w:r w:rsidRPr="00454574">
        <w:t>на</w:t>
      </w:r>
      <w:r w:rsidR="00625B6C" w:rsidRPr="00454574">
        <w:t xml:space="preserve"> </w:t>
      </w:r>
      <w:r w:rsidRPr="00454574">
        <w:t>них</w:t>
      </w:r>
      <w:r w:rsidR="00625B6C" w:rsidRPr="00454574">
        <w:t xml:space="preserve"> </w:t>
      </w:r>
      <w:r w:rsidRPr="00454574">
        <w:t>пренебрежительно,</w:t>
      </w:r>
      <w:r w:rsidR="00625B6C" w:rsidRPr="00454574">
        <w:t xml:space="preserve"> </w:t>
      </w:r>
      <w:r w:rsidRPr="00454574">
        <w:t>рады</w:t>
      </w:r>
      <w:r w:rsidR="00625B6C" w:rsidRPr="00454574">
        <w:t xml:space="preserve"> </w:t>
      </w:r>
      <w:r w:rsidRPr="00454574">
        <w:t>любым</w:t>
      </w:r>
      <w:r w:rsidR="00625B6C" w:rsidRPr="00454574">
        <w:t xml:space="preserve"> </w:t>
      </w:r>
      <w:r w:rsidRPr="00454574">
        <w:t>работникам,</w:t>
      </w:r>
      <w:r w:rsidR="00625B6C" w:rsidRPr="00454574">
        <w:t xml:space="preserve"> </w:t>
      </w:r>
      <w:r w:rsidRPr="00454574">
        <w:t>тем</w:t>
      </w:r>
      <w:r w:rsidR="00625B6C" w:rsidRPr="00454574">
        <w:t xml:space="preserve"> </w:t>
      </w:r>
      <w:r w:rsidRPr="00454574">
        <w:t>более</w:t>
      </w:r>
      <w:r w:rsidR="00625B6C" w:rsidRPr="00454574">
        <w:t xml:space="preserve"> </w:t>
      </w:r>
      <w:r w:rsidRPr="00454574">
        <w:t>опытным,</w:t>
      </w:r>
      <w:r w:rsidR="00625B6C" w:rsidRPr="00454574">
        <w:t xml:space="preserve"> </w:t>
      </w:r>
      <w:r w:rsidRPr="00454574">
        <w:t>ну</w:t>
      </w:r>
      <w:r w:rsidR="00625B6C" w:rsidRPr="00454574">
        <w:t xml:space="preserve"> </w:t>
      </w:r>
      <w:r w:rsidRPr="00454574">
        <w:t>а</w:t>
      </w:r>
      <w:r w:rsidR="00625B6C" w:rsidRPr="00454574">
        <w:t xml:space="preserve"> </w:t>
      </w:r>
      <w:r w:rsidRPr="00454574">
        <w:t>люди</w:t>
      </w:r>
      <w:r w:rsidR="00625B6C" w:rsidRPr="00454574">
        <w:t xml:space="preserve"> </w:t>
      </w:r>
      <w:r w:rsidRPr="00454574">
        <w:t>во</w:t>
      </w:r>
      <w:r w:rsidR="00625B6C" w:rsidRPr="00454574">
        <w:t xml:space="preserve"> </w:t>
      </w:r>
      <w:r w:rsidRPr="00454574">
        <w:t>времена</w:t>
      </w:r>
      <w:r w:rsidR="00625B6C" w:rsidRPr="00454574">
        <w:t xml:space="preserve"> </w:t>
      </w:r>
      <w:r w:rsidRPr="00454574">
        <w:t>повышенной</w:t>
      </w:r>
      <w:r w:rsidR="00625B6C" w:rsidRPr="00454574">
        <w:t xml:space="preserve"> </w:t>
      </w:r>
      <w:r w:rsidRPr="00454574">
        <w:t>инфляции</w:t>
      </w:r>
      <w:r w:rsidR="00625B6C" w:rsidRPr="00454574">
        <w:t xml:space="preserve"> </w:t>
      </w:r>
      <w:r w:rsidRPr="00454574">
        <w:t>рады</w:t>
      </w:r>
      <w:r w:rsidR="00625B6C" w:rsidRPr="00454574">
        <w:t xml:space="preserve"> </w:t>
      </w:r>
      <w:r w:rsidRPr="00454574">
        <w:t>любым</w:t>
      </w:r>
      <w:r w:rsidR="00625B6C" w:rsidRPr="00454574">
        <w:t xml:space="preserve"> </w:t>
      </w:r>
      <w:r w:rsidRPr="00454574">
        <w:t>деньгам,</w:t>
      </w:r>
      <w:r w:rsidR="00625B6C" w:rsidRPr="00454574">
        <w:t xml:space="preserve"> </w:t>
      </w:r>
      <w:r w:rsidRPr="00454574">
        <w:t>почему</w:t>
      </w:r>
      <w:r w:rsidR="00625B6C" w:rsidRPr="00454574">
        <w:t xml:space="preserve"> </w:t>
      </w:r>
      <w:r w:rsidRPr="00454574">
        <w:t>бы</w:t>
      </w:r>
      <w:r w:rsidR="00625B6C" w:rsidRPr="00454574">
        <w:t xml:space="preserve"> </w:t>
      </w:r>
      <w:r w:rsidRPr="00454574">
        <w:t>не</w:t>
      </w:r>
      <w:r w:rsidR="00625B6C" w:rsidRPr="00454574">
        <w:t xml:space="preserve"> </w:t>
      </w:r>
      <w:r w:rsidRPr="00454574">
        <w:t>подработать.</w:t>
      </w:r>
      <w:r w:rsidR="00625B6C" w:rsidRPr="00454574">
        <w:t xml:space="preserve"> </w:t>
      </w:r>
      <w:r w:rsidRPr="00454574">
        <w:t>При</w:t>
      </w:r>
      <w:r w:rsidR="00625B6C" w:rsidRPr="00454574">
        <w:t xml:space="preserve"> </w:t>
      </w:r>
      <w:r w:rsidRPr="00454574">
        <w:t>этом</w:t>
      </w:r>
      <w:r w:rsidR="00625B6C" w:rsidRPr="00454574">
        <w:t xml:space="preserve"> </w:t>
      </w:r>
      <w:r w:rsidRPr="00454574">
        <w:t>средний</w:t>
      </w:r>
      <w:r w:rsidR="00625B6C" w:rsidRPr="00454574">
        <w:t xml:space="preserve"> </w:t>
      </w:r>
      <w:r w:rsidRPr="00454574">
        <w:t>размер</w:t>
      </w:r>
      <w:r w:rsidR="00625B6C" w:rsidRPr="00454574">
        <w:t xml:space="preserve"> </w:t>
      </w:r>
      <w:r w:rsidRPr="00454574">
        <w:t>пенсии</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составляет</w:t>
      </w:r>
      <w:r w:rsidR="00625B6C" w:rsidRPr="00454574">
        <w:t xml:space="preserve"> </w:t>
      </w:r>
      <w:r w:rsidRPr="00454574">
        <w:t>17,5</w:t>
      </w:r>
      <w:r w:rsidR="00625B6C" w:rsidRPr="00454574">
        <w:t xml:space="preserve"> </w:t>
      </w:r>
      <w:r w:rsidRPr="00454574">
        <w:t>тыс.</w:t>
      </w:r>
      <w:r w:rsidR="00625B6C" w:rsidRPr="00454574">
        <w:t xml:space="preserve"> </w:t>
      </w:r>
      <w:r w:rsidRPr="00454574">
        <w:t>руб.,</w:t>
      </w:r>
      <w:r w:rsidR="00625B6C" w:rsidRPr="00454574">
        <w:t xml:space="preserve"> </w:t>
      </w:r>
      <w:r w:rsidRPr="00454574">
        <w:t>а</w:t>
      </w:r>
      <w:r w:rsidR="00625B6C" w:rsidRPr="00454574">
        <w:t xml:space="preserve"> </w:t>
      </w:r>
      <w:r w:rsidRPr="00454574">
        <w:t>у</w:t>
      </w:r>
      <w:r w:rsidR="00625B6C" w:rsidRPr="00454574">
        <w:t xml:space="preserve"> </w:t>
      </w:r>
      <w:r w:rsidRPr="00454574">
        <w:t>неработающих</w:t>
      </w:r>
      <w:r w:rsidR="00625B6C" w:rsidRPr="00454574">
        <w:t xml:space="preserve"> </w:t>
      </w:r>
      <w:r w:rsidRPr="00454574">
        <w:t>21,7</w:t>
      </w:r>
      <w:r w:rsidR="00625B6C" w:rsidRPr="00454574">
        <w:t xml:space="preserve"> </w:t>
      </w:r>
      <w:r w:rsidRPr="00454574">
        <w:t>тыс.</w:t>
      </w:r>
      <w:r w:rsidR="00625B6C" w:rsidRPr="00454574">
        <w:t xml:space="preserve"> </w:t>
      </w:r>
      <w:r w:rsidRPr="00454574">
        <w:t>руб.</w:t>
      </w:r>
    </w:p>
    <w:p w:rsidR="000F2052" w:rsidRPr="00454574" w:rsidRDefault="000F2052" w:rsidP="000F2052">
      <w:r w:rsidRPr="00454574">
        <w:t>Если</w:t>
      </w:r>
      <w:r w:rsidR="00625B6C" w:rsidRPr="00454574">
        <w:t xml:space="preserve"> </w:t>
      </w:r>
      <w:r w:rsidRPr="00454574">
        <w:t>индексация</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произойдет</w:t>
      </w:r>
      <w:r w:rsidR="00625B6C" w:rsidRPr="00454574">
        <w:t xml:space="preserve"> </w:t>
      </w:r>
      <w:r w:rsidRPr="00454574">
        <w:t>на</w:t>
      </w:r>
      <w:r w:rsidR="00625B6C" w:rsidRPr="00454574">
        <w:t xml:space="preserve"> </w:t>
      </w:r>
      <w:r w:rsidRPr="00454574">
        <w:t>уровне</w:t>
      </w:r>
      <w:r w:rsidR="00625B6C" w:rsidRPr="00454574">
        <w:t xml:space="preserve"> </w:t>
      </w:r>
      <w:r w:rsidRPr="00454574">
        <w:t>инфляции</w:t>
      </w:r>
      <w:r w:rsidR="00625B6C" w:rsidRPr="00454574">
        <w:t xml:space="preserve"> </w:t>
      </w:r>
      <w:r w:rsidRPr="00454574">
        <w:t>(при</w:t>
      </w:r>
      <w:r w:rsidR="00625B6C" w:rsidRPr="00454574">
        <w:t xml:space="preserve"> </w:t>
      </w:r>
      <w:r w:rsidRPr="00454574">
        <w:t>ее</w:t>
      </w:r>
      <w:r w:rsidR="00625B6C" w:rsidRPr="00454574">
        <w:t xml:space="preserve"> </w:t>
      </w:r>
      <w:r w:rsidRPr="00454574">
        <w:t>прогнозе</w:t>
      </w:r>
      <w:r w:rsidR="00625B6C" w:rsidRPr="00454574">
        <w:t xml:space="preserve"> </w:t>
      </w:r>
      <w:r w:rsidRPr="00454574">
        <w:t>в</w:t>
      </w:r>
      <w:r w:rsidR="00625B6C" w:rsidRPr="00454574">
        <w:t xml:space="preserve"> </w:t>
      </w:r>
      <w:r w:rsidRPr="00454574">
        <w:t>5,1%),</w:t>
      </w:r>
      <w:r w:rsidR="00625B6C" w:rsidRPr="00454574">
        <w:t xml:space="preserve"> </w:t>
      </w:r>
      <w:r w:rsidRPr="00454574">
        <w:t>то</w:t>
      </w:r>
      <w:r w:rsidR="00625B6C" w:rsidRPr="00454574">
        <w:t xml:space="preserve"> </w:t>
      </w:r>
      <w:r w:rsidRPr="00454574">
        <w:t>каждый</w:t>
      </w:r>
      <w:r w:rsidR="00625B6C" w:rsidRPr="00454574">
        <w:t xml:space="preserve"> </w:t>
      </w:r>
      <w:r w:rsidRPr="00454574">
        <w:t>получит</w:t>
      </w:r>
      <w:r w:rsidR="00625B6C" w:rsidRPr="00454574">
        <w:t xml:space="preserve"> </w:t>
      </w:r>
      <w:r w:rsidRPr="00454574">
        <w:t>прибавку</w:t>
      </w:r>
      <w:r w:rsidR="00625B6C" w:rsidRPr="00454574">
        <w:t xml:space="preserve"> </w:t>
      </w:r>
      <w:r w:rsidRPr="00454574">
        <w:t>в</w:t>
      </w:r>
      <w:r w:rsidR="00625B6C" w:rsidRPr="00454574">
        <w:t xml:space="preserve"> </w:t>
      </w:r>
      <w:r w:rsidRPr="00454574">
        <w:t>среднем</w:t>
      </w:r>
      <w:r w:rsidR="00625B6C" w:rsidRPr="00454574">
        <w:t xml:space="preserve"> </w:t>
      </w:r>
      <w:r w:rsidRPr="00454574">
        <w:t>900</w:t>
      </w:r>
      <w:r w:rsidR="00625B6C" w:rsidRPr="00454574">
        <w:t xml:space="preserve"> </w:t>
      </w:r>
      <w:r w:rsidRPr="00454574">
        <w:t>руб.</w:t>
      </w:r>
      <w:r w:rsidR="00625B6C" w:rsidRPr="00454574">
        <w:t xml:space="preserve"> </w:t>
      </w:r>
      <w:r w:rsidRPr="00454574">
        <w:t>в</w:t>
      </w:r>
      <w:r w:rsidR="00625B6C" w:rsidRPr="00454574">
        <w:t xml:space="preserve"> </w:t>
      </w:r>
      <w:r w:rsidRPr="00454574">
        <w:t>месяц,</w:t>
      </w:r>
      <w:r w:rsidR="00625B6C" w:rsidRPr="00454574">
        <w:t xml:space="preserve"> </w:t>
      </w:r>
      <w:r w:rsidRPr="00454574">
        <w:t>около</w:t>
      </w:r>
      <w:r w:rsidR="00625B6C" w:rsidRPr="00454574">
        <w:t xml:space="preserve"> </w:t>
      </w:r>
      <w:r w:rsidRPr="00454574">
        <w:t>11</w:t>
      </w:r>
      <w:r w:rsidR="00625B6C" w:rsidRPr="00454574">
        <w:t xml:space="preserve"> </w:t>
      </w:r>
      <w:r w:rsidRPr="00454574">
        <w:t>тыс.</w:t>
      </w:r>
      <w:r w:rsidR="00625B6C" w:rsidRPr="00454574">
        <w:t xml:space="preserve"> </w:t>
      </w:r>
      <w:r w:rsidRPr="00454574">
        <w:t>руб.</w:t>
      </w:r>
      <w:r w:rsidR="00625B6C" w:rsidRPr="00454574">
        <w:t xml:space="preserve"> </w:t>
      </w:r>
      <w:r w:rsidRPr="00454574">
        <w:t>в</w:t>
      </w:r>
      <w:r w:rsidR="00625B6C" w:rsidRPr="00454574">
        <w:t xml:space="preserve"> </w:t>
      </w:r>
      <w:r w:rsidRPr="00454574">
        <w:t>год.</w:t>
      </w:r>
      <w:r w:rsidR="00625B6C" w:rsidRPr="00454574">
        <w:t xml:space="preserve"> </w:t>
      </w:r>
      <w:r w:rsidRPr="00454574">
        <w:t>Это</w:t>
      </w:r>
      <w:r w:rsidR="00625B6C" w:rsidRPr="00454574">
        <w:t xml:space="preserve"> </w:t>
      </w:r>
      <w:r w:rsidRPr="00454574">
        <w:t>обойдется</w:t>
      </w:r>
      <w:r w:rsidR="00625B6C" w:rsidRPr="00454574">
        <w:t xml:space="preserve"> </w:t>
      </w:r>
      <w:r w:rsidRPr="00454574">
        <w:t>государству</w:t>
      </w:r>
      <w:r w:rsidR="00625B6C" w:rsidRPr="00454574">
        <w:t xml:space="preserve"> </w:t>
      </w:r>
      <w:r w:rsidRPr="00454574">
        <w:t>в</w:t>
      </w:r>
      <w:r w:rsidR="00625B6C" w:rsidRPr="00454574">
        <w:t xml:space="preserve"> </w:t>
      </w:r>
      <w:r w:rsidRPr="00454574">
        <w:t>примерно</w:t>
      </w:r>
      <w:r w:rsidR="00625B6C" w:rsidRPr="00454574">
        <w:t xml:space="preserve"> </w:t>
      </w:r>
      <w:r w:rsidRPr="00454574">
        <w:t>84</w:t>
      </w:r>
      <w:r w:rsidR="00625B6C" w:rsidRPr="00454574">
        <w:t xml:space="preserve"> </w:t>
      </w:r>
      <w:r w:rsidRPr="00454574">
        <w:t>млрд</w:t>
      </w:r>
      <w:r w:rsidR="00625B6C" w:rsidRPr="00454574">
        <w:t xml:space="preserve"> </w:t>
      </w:r>
      <w:r w:rsidRPr="00454574">
        <w:t>рублей</w:t>
      </w:r>
      <w:r w:rsidR="00625B6C" w:rsidRPr="00454574">
        <w:t xml:space="preserve"> </w:t>
      </w:r>
      <w:r w:rsidRPr="00454574">
        <w:t>на</w:t>
      </w:r>
      <w:r w:rsidR="00625B6C" w:rsidRPr="00454574">
        <w:t xml:space="preserve"> </w:t>
      </w:r>
      <w:r w:rsidRPr="00454574">
        <w:t>всех.</w:t>
      </w:r>
      <w:r w:rsidR="00625B6C" w:rsidRPr="00454574">
        <w:t xml:space="preserve"> </w:t>
      </w:r>
      <w:r w:rsidRPr="00454574">
        <w:t>Если</w:t>
      </w:r>
      <w:r w:rsidR="00625B6C" w:rsidRPr="00454574">
        <w:t xml:space="preserve"> </w:t>
      </w:r>
      <w:r w:rsidRPr="00454574">
        <w:t>же</w:t>
      </w:r>
      <w:r w:rsidR="00625B6C" w:rsidRPr="00454574">
        <w:t xml:space="preserve"> </w:t>
      </w:r>
      <w:r w:rsidRPr="00454574">
        <w:t>взять</w:t>
      </w:r>
      <w:r w:rsidR="00625B6C" w:rsidRPr="00454574">
        <w:t xml:space="preserve"> </w:t>
      </w:r>
      <w:r w:rsidRPr="00454574">
        <w:t>среднюю</w:t>
      </w:r>
      <w:r w:rsidR="00625B6C" w:rsidRPr="00454574">
        <w:t xml:space="preserve"> </w:t>
      </w:r>
      <w:r w:rsidRPr="00454574">
        <w:t>зарплату</w:t>
      </w:r>
      <w:r w:rsidR="00625B6C" w:rsidRPr="00454574">
        <w:t xml:space="preserve"> </w:t>
      </w:r>
      <w:r w:rsidRPr="00454574">
        <w:t>работников</w:t>
      </w:r>
      <w:r w:rsidR="00625B6C" w:rsidRPr="00454574">
        <w:t xml:space="preserve"> </w:t>
      </w:r>
      <w:r w:rsidRPr="00454574">
        <w:t>старше</w:t>
      </w:r>
      <w:r w:rsidR="00625B6C" w:rsidRPr="00454574">
        <w:t xml:space="preserve"> </w:t>
      </w:r>
      <w:r w:rsidRPr="00454574">
        <w:t>65</w:t>
      </w:r>
      <w:r w:rsidR="00625B6C" w:rsidRPr="00454574">
        <w:t xml:space="preserve"> </w:t>
      </w:r>
      <w:r w:rsidRPr="00454574">
        <w:t>лет</w:t>
      </w:r>
      <w:r w:rsidR="00625B6C" w:rsidRPr="00454574">
        <w:t xml:space="preserve"> </w:t>
      </w:r>
      <w:r w:rsidRPr="00454574">
        <w:t>в</w:t>
      </w:r>
      <w:r w:rsidR="00625B6C" w:rsidRPr="00454574">
        <w:t xml:space="preserve"> </w:t>
      </w:r>
      <w:r w:rsidRPr="00454574">
        <w:t>размере</w:t>
      </w:r>
      <w:r w:rsidR="00625B6C" w:rsidRPr="00454574">
        <w:t xml:space="preserve"> </w:t>
      </w:r>
      <w:r w:rsidRPr="00454574">
        <w:t>около</w:t>
      </w:r>
      <w:r w:rsidR="00625B6C" w:rsidRPr="00454574">
        <w:t xml:space="preserve"> </w:t>
      </w:r>
      <w:r w:rsidRPr="00454574">
        <w:t>56</w:t>
      </w:r>
      <w:r w:rsidR="00625B6C" w:rsidRPr="00454574">
        <w:t xml:space="preserve"> </w:t>
      </w:r>
      <w:r w:rsidRPr="00454574">
        <w:t>тыс.</w:t>
      </w:r>
      <w:r w:rsidR="00625B6C" w:rsidRPr="00454574">
        <w:t xml:space="preserve"> </w:t>
      </w:r>
      <w:r w:rsidRPr="00454574">
        <w:t>руб.</w:t>
      </w:r>
      <w:r w:rsidR="00625B6C" w:rsidRPr="00454574">
        <w:t xml:space="preserve"> </w:t>
      </w:r>
      <w:r w:rsidRPr="00454574">
        <w:t>(данные</w:t>
      </w:r>
      <w:r w:rsidR="00625B6C" w:rsidRPr="00454574">
        <w:t xml:space="preserve"> </w:t>
      </w:r>
      <w:r w:rsidRPr="00454574">
        <w:t>Росстата</w:t>
      </w:r>
      <w:r w:rsidR="00625B6C" w:rsidRPr="00454574">
        <w:t xml:space="preserve"> </w:t>
      </w:r>
      <w:r w:rsidRPr="00454574">
        <w:t>на</w:t>
      </w:r>
      <w:r w:rsidR="00625B6C" w:rsidRPr="00454574">
        <w:t xml:space="preserve"> </w:t>
      </w:r>
      <w:r w:rsidRPr="00454574">
        <w:t>осень</w:t>
      </w:r>
      <w:r w:rsidR="00625B6C" w:rsidRPr="00454574">
        <w:t xml:space="preserve"> </w:t>
      </w:r>
      <w:r w:rsidRPr="00454574">
        <w:t>2023</w:t>
      </w:r>
      <w:r w:rsidR="00625B6C" w:rsidRPr="00454574">
        <w:t xml:space="preserve"> </w:t>
      </w:r>
      <w:r w:rsidRPr="00454574">
        <w:t>года),</w:t>
      </w:r>
      <w:r w:rsidR="00625B6C" w:rsidRPr="00454574">
        <w:t xml:space="preserve"> </w:t>
      </w:r>
      <w:r w:rsidRPr="00454574">
        <w:t>то</w:t>
      </w:r>
      <w:r w:rsidR="00625B6C" w:rsidRPr="00454574">
        <w:t xml:space="preserve"> </w:t>
      </w:r>
      <w:r w:rsidRPr="00454574">
        <w:t>с</w:t>
      </w:r>
      <w:r w:rsidR="00625B6C" w:rsidRPr="00454574">
        <w:t xml:space="preserve"> </w:t>
      </w:r>
      <w:r w:rsidRPr="00454574">
        <w:t>нее</w:t>
      </w:r>
      <w:r w:rsidR="00625B6C" w:rsidRPr="00454574">
        <w:t xml:space="preserve"> </w:t>
      </w:r>
      <w:r w:rsidRPr="00454574">
        <w:t>сотрудник</w:t>
      </w:r>
      <w:r w:rsidR="00625B6C" w:rsidRPr="00454574">
        <w:t xml:space="preserve"> </w:t>
      </w:r>
      <w:r w:rsidRPr="00454574">
        <w:t>заплатит</w:t>
      </w:r>
      <w:r w:rsidR="00625B6C" w:rsidRPr="00454574">
        <w:t xml:space="preserve"> </w:t>
      </w:r>
      <w:r w:rsidRPr="00454574">
        <w:t>7</w:t>
      </w:r>
      <w:r w:rsidR="00625B6C" w:rsidRPr="00454574">
        <w:t xml:space="preserve"> </w:t>
      </w:r>
      <w:r w:rsidRPr="00454574">
        <w:t>280</w:t>
      </w:r>
      <w:r w:rsidR="00625B6C" w:rsidRPr="00454574">
        <w:t xml:space="preserve"> </w:t>
      </w:r>
      <w:r w:rsidRPr="00454574">
        <w:t>руб.</w:t>
      </w:r>
      <w:r w:rsidR="00625B6C" w:rsidRPr="00454574">
        <w:t xml:space="preserve"> </w:t>
      </w:r>
      <w:r w:rsidRPr="00454574">
        <w:t>НДФЛ</w:t>
      </w:r>
      <w:r w:rsidR="00625B6C" w:rsidRPr="00454574">
        <w:t xml:space="preserve"> </w:t>
      </w:r>
      <w:r w:rsidRPr="00454574">
        <w:t>(более</w:t>
      </w:r>
      <w:r w:rsidR="00625B6C" w:rsidRPr="00454574">
        <w:t xml:space="preserve"> </w:t>
      </w:r>
      <w:r w:rsidRPr="00454574">
        <w:t>87</w:t>
      </w:r>
      <w:r w:rsidR="00625B6C" w:rsidRPr="00454574">
        <w:t xml:space="preserve"> </w:t>
      </w:r>
      <w:r w:rsidRPr="00454574">
        <w:t>тыс.</w:t>
      </w:r>
      <w:r w:rsidR="00625B6C" w:rsidRPr="00454574">
        <w:t xml:space="preserve"> </w:t>
      </w:r>
      <w:r w:rsidRPr="00454574">
        <w:t>руб.</w:t>
      </w:r>
      <w:r w:rsidR="00625B6C" w:rsidRPr="00454574">
        <w:t xml:space="preserve"> </w:t>
      </w:r>
      <w:r w:rsidRPr="00454574">
        <w:t>в</w:t>
      </w:r>
      <w:r w:rsidR="00625B6C" w:rsidRPr="00454574">
        <w:t xml:space="preserve"> </w:t>
      </w:r>
      <w:r w:rsidRPr="00454574">
        <w:t>год),</w:t>
      </w:r>
      <w:r w:rsidR="00625B6C" w:rsidRPr="00454574">
        <w:t xml:space="preserve"> </w:t>
      </w:r>
      <w:r w:rsidRPr="00454574">
        <w:t>плюс</w:t>
      </w:r>
      <w:r w:rsidR="00625B6C" w:rsidRPr="00454574">
        <w:t xml:space="preserve"> </w:t>
      </w:r>
      <w:r w:rsidRPr="00454574">
        <w:t>уплата</w:t>
      </w:r>
      <w:r w:rsidR="00625B6C" w:rsidRPr="00454574">
        <w:t xml:space="preserve"> </w:t>
      </w:r>
      <w:r w:rsidRPr="00454574">
        <w:t>работодателем</w:t>
      </w:r>
      <w:r w:rsidR="00625B6C" w:rsidRPr="00454574">
        <w:t xml:space="preserve"> </w:t>
      </w:r>
      <w:r w:rsidRPr="00454574">
        <w:t>30%</w:t>
      </w:r>
      <w:r w:rsidR="00625B6C" w:rsidRPr="00454574">
        <w:t xml:space="preserve"> </w:t>
      </w:r>
      <w:r w:rsidRPr="00454574">
        <w:t>страховых</w:t>
      </w:r>
      <w:r w:rsidR="00625B6C" w:rsidRPr="00454574">
        <w:t xml:space="preserve"> </w:t>
      </w:r>
      <w:r w:rsidRPr="00454574">
        <w:t>взносов</w:t>
      </w:r>
      <w:r w:rsidR="00625B6C" w:rsidRPr="00454574">
        <w:t xml:space="preserve"> </w:t>
      </w:r>
      <w:r w:rsidRPr="00454574">
        <w:t>с</w:t>
      </w:r>
      <w:r w:rsidR="00625B6C" w:rsidRPr="00454574">
        <w:t xml:space="preserve"> </w:t>
      </w:r>
      <w:r w:rsidRPr="00454574">
        <w:t>ФОТ,</w:t>
      </w:r>
      <w:r w:rsidR="00625B6C" w:rsidRPr="00454574">
        <w:t xml:space="preserve"> </w:t>
      </w:r>
      <w:r w:rsidRPr="00454574">
        <w:t>всего</w:t>
      </w:r>
      <w:r w:rsidR="00625B6C" w:rsidRPr="00454574">
        <w:t xml:space="preserve"> </w:t>
      </w:r>
      <w:r w:rsidRPr="00454574">
        <w:t>201</w:t>
      </w:r>
      <w:r w:rsidR="00625B6C" w:rsidRPr="00454574">
        <w:t xml:space="preserve"> </w:t>
      </w:r>
      <w:r w:rsidRPr="00454574">
        <w:t>600</w:t>
      </w:r>
      <w:r w:rsidR="00625B6C" w:rsidRPr="00454574">
        <w:t xml:space="preserve"> </w:t>
      </w:r>
      <w:r w:rsidRPr="00454574">
        <w:t>руб.</w:t>
      </w:r>
      <w:r w:rsidR="00625B6C" w:rsidRPr="00454574">
        <w:t xml:space="preserve"> </w:t>
      </w:r>
      <w:r w:rsidRPr="00454574">
        <w:t>в</w:t>
      </w:r>
      <w:r w:rsidR="00625B6C" w:rsidRPr="00454574">
        <w:t xml:space="preserve"> </w:t>
      </w:r>
      <w:r w:rsidRPr="00454574">
        <w:t>год</w:t>
      </w:r>
      <w:r w:rsidR="00625B6C" w:rsidRPr="00454574">
        <w:t xml:space="preserve"> </w:t>
      </w:r>
      <w:r w:rsidRPr="00454574">
        <w:t>(16</w:t>
      </w:r>
      <w:r w:rsidR="00625B6C" w:rsidRPr="00454574">
        <w:t xml:space="preserve"> </w:t>
      </w:r>
      <w:r w:rsidRPr="00454574">
        <w:t>800</w:t>
      </w:r>
      <w:r w:rsidR="00625B6C" w:rsidRPr="00454574">
        <w:t xml:space="preserve"> </w:t>
      </w:r>
      <w:r w:rsidRPr="00454574">
        <w:t>в</w:t>
      </w:r>
      <w:r w:rsidR="00625B6C" w:rsidRPr="00454574">
        <w:t xml:space="preserve"> </w:t>
      </w:r>
      <w:r w:rsidRPr="00454574">
        <w:t>месяц).</w:t>
      </w:r>
      <w:r w:rsidR="00625B6C" w:rsidRPr="00454574">
        <w:t xml:space="preserve"> </w:t>
      </w:r>
      <w:r w:rsidRPr="00454574">
        <w:t>По</w:t>
      </w:r>
      <w:r w:rsidR="00625B6C" w:rsidRPr="00454574">
        <w:t xml:space="preserve"> </w:t>
      </w:r>
      <w:r w:rsidRPr="00454574">
        <w:t>оценкам</w:t>
      </w:r>
      <w:r w:rsidR="00625B6C" w:rsidRPr="00454574">
        <w:t xml:space="preserve"> «</w:t>
      </w:r>
      <w:r w:rsidRPr="00454574">
        <w:t>Деловой</w:t>
      </w:r>
      <w:r w:rsidR="00625B6C" w:rsidRPr="00454574">
        <w:t xml:space="preserve"> </w:t>
      </w:r>
      <w:r w:rsidRPr="00454574">
        <w:t>России</w:t>
      </w:r>
      <w:r w:rsidR="00625B6C" w:rsidRPr="00454574">
        <w:t>»</w:t>
      </w:r>
      <w:r w:rsidRPr="00454574">
        <w:t>,</w:t>
      </w:r>
      <w:r w:rsidR="00625B6C" w:rsidRPr="00454574">
        <w:t xml:space="preserve"> </w:t>
      </w:r>
      <w:r w:rsidRPr="00454574">
        <w:t>возвращение</w:t>
      </w:r>
      <w:r w:rsidR="00625B6C" w:rsidRPr="00454574">
        <w:t xml:space="preserve"> </w:t>
      </w:r>
      <w:r w:rsidRPr="00454574">
        <w:t>индексации</w:t>
      </w:r>
      <w:r w:rsidR="00625B6C" w:rsidRPr="00454574">
        <w:t xml:space="preserve"> </w:t>
      </w:r>
      <w:r w:rsidRPr="00454574">
        <w:t>пенсии</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может</w:t>
      </w:r>
      <w:r w:rsidR="00625B6C" w:rsidRPr="00454574">
        <w:t xml:space="preserve"> </w:t>
      </w:r>
      <w:r w:rsidRPr="00454574">
        <w:t>вернуть</w:t>
      </w:r>
      <w:r w:rsidR="00625B6C" w:rsidRPr="00454574">
        <w:t xml:space="preserve"> </w:t>
      </w:r>
      <w:r w:rsidRPr="00454574">
        <w:t>на</w:t>
      </w:r>
      <w:r w:rsidR="00625B6C" w:rsidRPr="00454574">
        <w:t xml:space="preserve"> </w:t>
      </w:r>
      <w:r w:rsidRPr="00454574">
        <w:t>рынок</w:t>
      </w:r>
      <w:r w:rsidR="00625B6C" w:rsidRPr="00454574">
        <w:t xml:space="preserve"> </w:t>
      </w:r>
      <w:r w:rsidRPr="00454574">
        <w:t>до</w:t>
      </w:r>
      <w:r w:rsidR="00625B6C" w:rsidRPr="00454574">
        <w:t xml:space="preserve"> </w:t>
      </w:r>
      <w:r w:rsidRPr="00454574">
        <w:t>миллиона</w:t>
      </w:r>
      <w:r w:rsidR="00625B6C" w:rsidRPr="00454574">
        <w:t xml:space="preserve"> </w:t>
      </w:r>
      <w:r w:rsidRPr="00454574">
        <w:t>человек.</w:t>
      </w:r>
    </w:p>
    <w:p w:rsidR="000F2052" w:rsidRPr="00454574" w:rsidRDefault="000F2052" w:rsidP="000F2052">
      <w:r w:rsidRPr="00454574">
        <w:t>Так</w:t>
      </w:r>
      <w:r w:rsidR="00625B6C" w:rsidRPr="00454574">
        <w:t xml:space="preserve"> </w:t>
      </w:r>
      <w:r w:rsidRPr="00454574">
        <w:t>что</w:t>
      </w:r>
      <w:r w:rsidR="00625B6C" w:rsidRPr="00454574">
        <w:t xml:space="preserve"> </w:t>
      </w:r>
      <w:r w:rsidRPr="00454574">
        <w:t>в</w:t>
      </w:r>
      <w:r w:rsidR="00625B6C" w:rsidRPr="00454574">
        <w:t xml:space="preserve"> </w:t>
      </w:r>
      <w:r w:rsidRPr="00454574">
        <w:t>итоге</w:t>
      </w:r>
      <w:r w:rsidR="00625B6C" w:rsidRPr="00454574">
        <w:t xml:space="preserve"> </w:t>
      </w:r>
      <w:r w:rsidRPr="00454574">
        <w:t>все</w:t>
      </w:r>
      <w:r w:rsidR="00625B6C" w:rsidRPr="00454574">
        <w:t xml:space="preserve"> </w:t>
      </w:r>
      <w:r w:rsidRPr="00454574">
        <w:t>будут</w:t>
      </w:r>
      <w:r w:rsidR="00625B6C" w:rsidRPr="00454574">
        <w:t xml:space="preserve"> </w:t>
      </w:r>
      <w:r w:rsidRPr="00454574">
        <w:t>в</w:t>
      </w:r>
      <w:r w:rsidR="00625B6C" w:rsidRPr="00454574">
        <w:t xml:space="preserve"> </w:t>
      </w:r>
      <w:r w:rsidRPr="00454574">
        <w:t>выигрыше:</w:t>
      </w:r>
      <w:r w:rsidR="00625B6C" w:rsidRPr="00454574">
        <w:t xml:space="preserve"> </w:t>
      </w:r>
      <w:r w:rsidRPr="00454574">
        <w:t>люди</w:t>
      </w:r>
      <w:r w:rsidR="00625B6C" w:rsidRPr="00454574">
        <w:t xml:space="preserve"> </w:t>
      </w:r>
      <w:r w:rsidRPr="00454574">
        <w:t>почувствуют</w:t>
      </w:r>
      <w:r w:rsidR="00625B6C" w:rsidRPr="00454574">
        <w:t xml:space="preserve"> </w:t>
      </w:r>
      <w:r w:rsidRPr="00454574">
        <w:t>справедливость</w:t>
      </w:r>
      <w:r w:rsidR="00625B6C" w:rsidRPr="00454574">
        <w:t xml:space="preserve"> </w:t>
      </w:r>
      <w:r w:rsidRPr="00454574">
        <w:t>и</w:t>
      </w:r>
      <w:r w:rsidR="00625B6C" w:rsidRPr="00454574">
        <w:t xml:space="preserve"> </w:t>
      </w:r>
      <w:r w:rsidRPr="00454574">
        <w:t>получат</w:t>
      </w:r>
      <w:r w:rsidR="00625B6C" w:rsidRPr="00454574">
        <w:t xml:space="preserve"> </w:t>
      </w:r>
      <w:r w:rsidRPr="00454574">
        <w:t>не</w:t>
      </w:r>
      <w:r w:rsidR="00625B6C" w:rsidRPr="00454574">
        <w:t xml:space="preserve"> </w:t>
      </w:r>
      <w:r w:rsidRPr="00454574">
        <w:t>лишнюю</w:t>
      </w:r>
      <w:r w:rsidR="00625B6C" w:rsidRPr="00454574">
        <w:t xml:space="preserve"> </w:t>
      </w:r>
      <w:r w:rsidRPr="00454574">
        <w:t>прибавку</w:t>
      </w:r>
      <w:r w:rsidR="00625B6C" w:rsidRPr="00454574">
        <w:t xml:space="preserve"> </w:t>
      </w:r>
      <w:r w:rsidRPr="00454574">
        <w:t>к</w:t>
      </w:r>
      <w:r w:rsidR="00625B6C" w:rsidRPr="00454574">
        <w:t xml:space="preserve"> </w:t>
      </w:r>
      <w:r w:rsidRPr="00454574">
        <w:t>доходам.</w:t>
      </w:r>
      <w:r w:rsidR="00625B6C" w:rsidRPr="00454574">
        <w:t xml:space="preserve"> </w:t>
      </w:r>
      <w:r w:rsidRPr="00454574">
        <w:t>Экономика,</w:t>
      </w:r>
      <w:r w:rsidR="00625B6C" w:rsidRPr="00454574">
        <w:t xml:space="preserve"> </w:t>
      </w:r>
      <w:r w:rsidRPr="00454574">
        <w:t>испытывающая</w:t>
      </w:r>
      <w:r w:rsidR="00625B6C" w:rsidRPr="00454574">
        <w:t xml:space="preserve"> </w:t>
      </w:r>
      <w:r w:rsidRPr="00454574">
        <w:t>острый</w:t>
      </w:r>
      <w:r w:rsidR="00625B6C" w:rsidRPr="00454574">
        <w:t xml:space="preserve"> </w:t>
      </w:r>
      <w:r w:rsidRPr="00454574">
        <w:t>дефицит</w:t>
      </w:r>
      <w:r w:rsidR="00625B6C" w:rsidRPr="00454574">
        <w:t xml:space="preserve"> </w:t>
      </w:r>
      <w:r w:rsidRPr="00454574">
        <w:t>кадров,</w:t>
      </w:r>
      <w:r w:rsidR="00625B6C" w:rsidRPr="00454574">
        <w:t xml:space="preserve"> </w:t>
      </w:r>
      <w:r w:rsidRPr="00454574">
        <w:t>получит</w:t>
      </w:r>
      <w:r w:rsidR="00625B6C" w:rsidRPr="00454574">
        <w:t xml:space="preserve"> </w:t>
      </w:r>
      <w:r w:rsidRPr="00454574">
        <w:t>приток</w:t>
      </w:r>
      <w:r w:rsidR="00625B6C" w:rsidRPr="00454574">
        <w:t xml:space="preserve"> </w:t>
      </w:r>
      <w:r w:rsidRPr="00454574">
        <w:t>рабочей</w:t>
      </w:r>
      <w:r w:rsidR="00625B6C" w:rsidRPr="00454574">
        <w:t xml:space="preserve"> </w:t>
      </w:r>
      <w:r w:rsidRPr="00454574">
        <w:t>силы,</w:t>
      </w:r>
      <w:r w:rsidR="00625B6C" w:rsidRPr="00454574">
        <w:t xml:space="preserve"> </w:t>
      </w:r>
      <w:r w:rsidRPr="00454574">
        <w:t>притом</w:t>
      </w:r>
      <w:r w:rsidR="00625B6C" w:rsidRPr="00454574">
        <w:t xml:space="preserve"> «</w:t>
      </w:r>
      <w:r w:rsidRPr="00454574">
        <w:t>родной,</w:t>
      </w:r>
      <w:r w:rsidR="00625B6C" w:rsidRPr="00454574">
        <w:t xml:space="preserve"> </w:t>
      </w:r>
      <w:r w:rsidRPr="00454574">
        <w:t>а</w:t>
      </w:r>
      <w:r w:rsidR="00625B6C" w:rsidRPr="00454574">
        <w:t xml:space="preserve"> </w:t>
      </w:r>
      <w:r w:rsidRPr="00454574">
        <w:t>не</w:t>
      </w:r>
      <w:r w:rsidR="00625B6C" w:rsidRPr="00454574">
        <w:t xml:space="preserve"> </w:t>
      </w:r>
      <w:r w:rsidRPr="00454574">
        <w:t>гастарбайтеров</w:t>
      </w:r>
      <w:r w:rsidR="00625B6C" w:rsidRPr="00454574">
        <w:t>»</w:t>
      </w:r>
      <w:r w:rsidRPr="00454574">
        <w:t>.</w:t>
      </w:r>
      <w:r w:rsidR="00625B6C" w:rsidRPr="00454574">
        <w:t xml:space="preserve"> </w:t>
      </w:r>
      <w:r w:rsidRPr="00454574">
        <w:t>Бюджет</w:t>
      </w:r>
      <w:r w:rsidR="00625B6C" w:rsidRPr="00454574">
        <w:t xml:space="preserve"> </w:t>
      </w:r>
      <w:r w:rsidRPr="00454574">
        <w:t>получит</w:t>
      </w:r>
      <w:r w:rsidR="00625B6C" w:rsidRPr="00454574">
        <w:t xml:space="preserve"> </w:t>
      </w:r>
      <w:r w:rsidRPr="00454574">
        <w:t>дополнительные</w:t>
      </w:r>
      <w:r w:rsidR="00625B6C" w:rsidRPr="00454574">
        <w:t xml:space="preserve"> </w:t>
      </w:r>
      <w:r w:rsidRPr="00454574">
        <w:t>доходы</w:t>
      </w:r>
      <w:r w:rsidR="00625B6C" w:rsidRPr="00454574">
        <w:t xml:space="preserve"> </w:t>
      </w:r>
      <w:r w:rsidRPr="00454574">
        <w:t>в</w:t>
      </w:r>
      <w:r w:rsidR="00625B6C" w:rsidRPr="00454574">
        <w:t xml:space="preserve"> </w:t>
      </w:r>
      <w:r w:rsidRPr="00454574">
        <w:t>виде</w:t>
      </w:r>
      <w:r w:rsidR="00625B6C" w:rsidRPr="00454574">
        <w:t xml:space="preserve"> </w:t>
      </w:r>
      <w:r w:rsidRPr="00454574">
        <w:t>налогов.</w:t>
      </w:r>
      <w:r w:rsidR="00625B6C" w:rsidRPr="00454574">
        <w:t xml:space="preserve"> </w:t>
      </w:r>
      <w:r w:rsidRPr="00454574">
        <w:t>Вот</w:t>
      </w:r>
      <w:r w:rsidR="00625B6C" w:rsidRPr="00454574">
        <w:t xml:space="preserve"> </w:t>
      </w:r>
      <w:r w:rsidRPr="00454574">
        <w:t>что</w:t>
      </w:r>
      <w:r w:rsidR="00625B6C" w:rsidRPr="00454574">
        <w:t xml:space="preserve"> </w:t>
      </w:r>
      <w:r w:rsidRPr="00454574">
        <w:t>социальная</w:t>
      </w:r>
      <w:r w:rsidR="00625B6C" w:rsidRPr="00454574">
        <w:t xml:space="preserve"> </w:t>
      </w:r>
      <w:r w:rsidRPr="00454574">
        <w:t>справедливость</w:t>
      </w:r>
      <w:r w:rsidR="00625B6C" w:rsidRPr="00454574">
        <w:t xml:space="preserve"> </w:t>
      </w:r>
      <w:r w:rsidRPr="00454574">
        <w:t>делает!</w:t>
      </w:r>
    </w:p>
    <w:p w:rsidR="000F2052" w:rsidRPr="00454574" w:rsidRDefault="00880C09" w:rsidP="000F2052">
      <w:hyperlink r:id="rId41" w:history="1">
        <w:r w:rsidR="000F2052" w:rsidRPr="00454574">
          <w:rPr>
            <w:rStyle w:val="a3"/>
          </w:rPr>
          <w:t>https://rg.ru/2024/06/09/politolog-georgij-bovt-indeksaciia-pensii-rabotaiushchim-pensioneram-vygodna-vsem.html</w:t>
        </w:r>
      </w:hyperlink>
      <w:r w:rsidR="00625B6C" w:rsidRPr="00454574">
        <w:t xml:space="preserve"> </w:t>
      </w:r>
    </w:p>
    <w:p w:rsidR="00173860" w:rsidRPr="00454574" w:rsidRDefault="00173860" w:rsidP="00173860">
      <w:pPr>
        <w:pStyle w:val="2"/>
      </w:pPr>
      <w:bookmarkStart w:id="103" w:name="_Toc168904041"/>
      <w:r w:rsidRPr="00454574">
        <w:t>Московский</w:t>
      </w:r>
      <w:r w:rsidR="00625B6C" w:rsidRPr="00454574">
        <w:t xml:space="preserve"> </w:t>
      </w:r>
      <w:r w:rsidRPr="00454574">
        <w:t>комсомолец,</w:t>
      </w:r>
      <w:r w:rsidR="00625B6C" w:rsidRPr="00454574">
        <w:t xml:space="preserve"> </w:t>
      </w:r>
      <w:r w:rsidRPr="00454574">
        <w:t>10.06.2024,</w:t>
      </w:r>
      <w:r w:rsidR="00625B6C" w:rsidRPr="00454574">
        <w:t xml:space="preserve"> </w:t>
      </w:r>
      <w:r w:rsidRPr="00454574">
        <w:t>Наталия</w:t>
      </w:r>
      <w:r w:rsidR="00625B6C" w:rsidRPr="00454574">
        <w:t xml:space="preserve"> </w:t>
      </w:r>
      <w:r w:rsidRPr="00454574">
        <w:t>ТРУШИНА,</w:t>
      </w:r>
      <w:r w:rsidR="00625B6C" w:rsidRPr="00454574">
        <w:t xml:space="preserve"> </w:t>
      </w:r>
      <w:r w:rsidRPr="00454574">
        <w:t>Формула</w:t>
      </w:r>
      <w:r w:rsidR="00625B6C" w:rsidRPr="00454574">
        <w:t xml:space="preserve"> </w:t>
      </w:r>
      <w:r w:rsidRPr="00454574">
        <w:t>пенсионной</w:t>
      </w:r>
      <w:r w:rsidR="00625B6C" w:rsidRPr="00454574">
        <w:t xml:space="preserve"> </w:t>
      </w:r>
      <w:r w:rsidRPr="00454574">
        <w:t>справедливости.</w:t>
      </w:r>
      <w:r w:rsidR="00625B6C" w:rsidRPr="00454574">
        <w:t xml:space="preserve"> </w:t>
      </w:r>
      <w:r w:rsidRPr="00454574">
        <w:t>Насколько</w:t>
      </w:r>
      <w:r w:rsidR="00625B6C" w:rsidRPr="00454574">
        <w:t xml:space="preserve"> </w:t>
      </w:r>
      <w:r w:rsidRPr="00454574">
        <w:t>повысят</w:t>
      </w:r>
      <w:r w:rsidR="00625B6C" w:rsidRPr="00454574">
        <w:t xml:space="preserve"> </w:t>
      </w:r>
      <w:r w:rsidRPr="00454574">
        <w:t>выплаты,</w:t>
      </w:r>
      <w:r w:rsidR="00625B6C" w:rsidRPr="00454574">
        <w:t xml:space="preserve"> </w:t>
      </w:r>
      <w:r w:rsidRPr="00454574">
        <w:t>кого</w:t>
      </w:r>
      <w:r w:rsidR="00625B6C" w:rsidRPr="00454574">
        <w:t xml:space="preserve"> </w:t>
      </w:r>
      <w:r w:rsidRPr="00454574">
        <w:t>они</w:t>
      </w:r>
      <w:r w:rsidR="00625B6C" w:rsidRPr="00454574">
        <w:t xml:space="preserve"> </w:t>
      </w:r>
      <w:r w:rsidRPr="00454574">
        <w:t>затронут</w:t>
      </w:r>
      <w:r w:rsidR="00625B6C" w:rsidRPr="00454574">
        <w:t xml:space="preserve"> </w:t>
      </w:r>
      <w:r w:rsidRPr="00454574">
        <w:t>и</w:t>
      </w:r>
      <w:r w:rsidR="00625B6C" w:rsidRPr="00454574">
        <w:t xml:space="preserve"> </w:t>
      </w:r>
      <w:r w:rsidRPr="00454574">
        <w:t>как</w:t>
      </w:r>
      <w:r w:rsidR="00625B6C" w:rsidRPr="00454574">
        <w:t xml:space="preserve"> </w:t>
      </w:r>
      <w:r w:rsidRPr="00454574">
        <w:t>это</w:t>
      </w:r>
      <w:r w:rsidR="00625B6C" w:rsidRPr="00454574">
        <w:t xml:space="preserve"> </w:t>
      </w:r>
      <w:r w:rsidRPr="00454574">
        <w:t>отразится</w:t>
      </w:r>
      <w:r w:rsidR="00625B6C" w:rsidRPr="00454574">
        <w:t xml:space="preserve"> </w:t>
      </w:r>
      <w:r w:rsidRPr="00454574">
        <w:t>на</w:t>
      </w:r>
      <w:r w:rsidR="00625B6C" w:rsidRPr="00454574">
        <w:t xml:space="preserve"> </w:t>
      </w:r>
      <w:r w:rsidRPr="00454574">
        <w:t>экономике</w:t>
      </w:r>
      <w:r w:rsidR="00625B6C" w:rsidRPr="00454574">
        <w:t xml:space="preserve"> </w:t>
      </w:r>
      <w:r w:rsidRPr="00454574">
        <w:t>страны</w:t>
      </w:r>
      <w:bookmarkEnd w:id="103"/>
    </w:p>
    <w:p w:rsidR="00173860" w:rsidRPr="00454574" w:rsidRDefault="00173860" w:rsidP="00504FD4">
      <w:pPr>
        <w:pStyle w:val="3"/>
      </w:pPr>
      <w:bookmarkStart w:id="104" w:name="_Toc168904042"/>
      <w:r w:rsidRPr="00454574">
        <w:t>Выступая</w:t>
      </w:r>
      <w:r w:rsidR="00625B6C" w:rsidRPr="00454574">
        <w:t xml:space="preserve"> </w:t>
      </w:r>
      <w:r w:rsidRPr="00454574">
        <w:t>на</w:t>
      </w:r>
      <w:r w:rsidR="00625B6C" w:rsidRPr="00454574">
        <w:t xml:space="preserve"> </w:t>
      </w:r>
      <w:r w:rsidRPr="00454574">
        <w:t>Петербургском</w:t>
      </w:r>
      <w:r w:rsidR="00625B6C" w:rsidRPr="00454574">
        <w:t xml:space="preserve"> </w:t>
      </w:r>
      <w:r w:rsidRPr="00454574">
        <w:t>международном</w:t>
      </w:r>
      <w:r w:rsidR="00625B6C" w:rsidRPr="00454574">
        <w:t xml:space="preserve"> </w:t>
      </w:r>
      <w:r w:rsidRPr="00454574">
        <w:t>экономическом</w:t>
      </w:r>
      <w:r w:rsidR="00625B6C" w:rsidRPr="00454574">
        <w:t xml:space="preserve"> </w:t>
      </w:r>
      <w:r w:rsidRPr="00454574">
        <w:t>форуме,</w:t>
      </w:r>
      <w:r w:rsidR="00625B6C" w:rsidRPr="00454574">
        <w:t xml:space="preserve"> </w:t>
      </w:r>
      <w:r w:rsidRPr="00454574">
        <w:t>президент</w:t>
      </w:r>
      <w:r w:rsidR="00625B6C" w:rsidRPr="00454574">
        <w:t xml:space="preserve"> </w:t>
      </w:r>
      <w:r w:rsidRPr="00454574">
        <w:t>Путин</w:t>
      </w:r>
      <w:r w:rsidR="00625B6C" w:rsidRPr="00454574">
        <w:t xml:space="preserve"> </w:t>
      </w:r>
      <w:r w:rsidRPr="00454574">
        <w:t>пообещал</w:t>
      </w:r>
      <w:r w:rsidR="00625B6C" w:rsidRPr="00454574">
        <w:t xml:space="preserve"> </w:t>
      </w:r>
      <w:r w:rsidRPr="00454574">
        <w:t>возобновить</w:t>
      </w:r>
      <w:r w:rsidR="00625B6C" w:rsidRPr="00454574">
        <w:t xml:space="preserve"> </w:t>
      </w:r>
      <w:r w:rsidRPr="00454574">
        <w:t>индексацию</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с</w:t>
      </w:r>
      <w:r w:rsidR="00625B6C" w:rsidRPr="00454574">
        <w:t xml:space="preserve"> </w:t>
      </w:r>
      <w:r w:rsidRPr="00454574">
        <w:t>1</w:t>
      </w:r>
      <w:r w:rsidR="00625B6C" w:rsidRPr="00454574">
        <w:t xml:space="preserve"> </w:t>
      </w:r>
      <w:r w:rsidRPr="00454574">
        <w:t>февраля</w:t>
      </w:r>
      <w:r w:rsidR="00625B6C" w:rsidRPr="00454574">
        <w:t xml:space="preserve"> </w:t>
      </w:r>
      <w:r w:rsidRPr="00454574">
        <w:t>2025</w:t>
      </w:r>
      <w:r w:rsidR="00625B6C" w:rsidRPr="00454574">
        <w:t xml:space="preserve"> </w:t>
      </w:r>
      <w:r w:rsidRPr="00454574">
        <w:t>года.</w:t>
      </w:r>
      <w:r w:rsidR="00625B6C" w:rsidRPr="00454574">
        <w:t xml:space="preserve"> </w:t>
      </w:r>
      <w:r w:rsidRPr="00454574">
        <w:t>Заявление</w:t>
      </w:r>
      <w:r w:rsidR="00625B6C" w:rsidRPr="00454574">
        <w:t xml:space="preserve"> </w:t>
      </w:r>
      <w:r w:rsidRPr="00454574">
        <w:t>главы</w:t>
      </w:r>
      <w:r w:rsidR="00625B6C" w:rsidRPr="00454574">
        <w:t xml:space="preserve"> </w:t>
      </w:r>
      <w:r w:rsidRPr="00454574">
        <w:t>государства</w:t>
      </w:r>
      <w:r w:rsidR="00625B6C" w:rsidRPr="00454574">
        <w:t xml:space="preserve"> </w:t>
      </w:r>
      <w:r w:rsidRPr="00454574">
        <w:t>было</w:t>
      </w:r>
      <w:r w:rsidR="00625B6C" w:rsidRPr="00454574">
        <w:t xml:space="preserve"> </w:t>
      </w:r>
      <w:r w:rsidRPr="00454574">
        <w:t>встречено</w:t>
      </w:r>
      <w:r w:rsidR="00625B6C" w:rsidRPr="00454574">
        <w:t xml:space="preserve"> </w:t>
      </w:r>
      <w:r w:rsidRPr="00454574">
        <w:t>продолжительными</w:t>
      </w:r>
      <w:r w:rsidR="00625B6C" w:rsidRPr="00454574">
        <w:t xml:space="preserve"> </w:t>
      </w:r>
      <w:r w:rsidRPr="00454574">
        <w:t>аплодисментами</w:t>
      </w:r>
      <w:r w:rsidR="00625B6C" w:rsidRPr="00454574">
        <w:t xml:space="preserve"> </w:t>
      </w:r>
      <w:r w:rsidRPr="00454574">
        <w:t>зала,</w:t>
      </w:r>
      <w:r w:rsidR="00625B6C" w:rsidRPr="00454574">
        <w:t xml:space="preserve"> </w:t>
      </w:r>
      <w:r w:rsidRPr="00454574">
        <w:t>что</w:t>
      </w:r>
      <w:r w:rsidR="00625B6C" w:rsidRPr="00454574">
        <w:t xml:space="preserve"> </w:t>
      </w:r>
      <w:r w:rsidRPr="00454574">
        <w:t>и</w:t>
      </w:r>
      <w:r w:rsidR="00625B6C" w:rsidRPr="00454574">
        <w:t xml:space="preserve"> </w:t>
      </w:r>
      <w:r w:rsidRPr="00454574">
        <w:t>понятно,</w:t>
      </w:r>
      <w:r w:rsidR="00625B6C" w:rsidRPr="00454574">
        <w:t xml:space="preserve"> </w:t>
      </w:r>
      <w:r w:rsidRPr="00454574">
        <w:t>ведь</w:t>
      </w:r>
      <w:r w:rsidR="00625B6C" w:rsidRPr="00454574">
        <w:t xml:space="preserve"> </w:t>
      </w:r>
      <w:r w:rsidRPr="00454574">
        <w:t>решения</w:t>
      </w:r>
      <w:r w:rsidR="00625B6C" w:rsidRPr="00454574">
        <w:t xml:space="preserve"> </w:t>
      </w:r>
      <w:r w:rsidRPr="00454574">
        <w:t>вопроса</w:t>
      </w:r>
      <w:r w:rsidR="00625B6C" w:rsidRPr="00454574">
        <w:t xml:space="preserve"> </w:t>
      </w:r>
      <w:r w:rsidRPr="00454574">
        <w:t>страна</w:t>
      </w:r>
      <w:r w:rsidR="00625B6C" w:rsidRPr="00454574">
        <w:t xml:space="preserve"> </w:t>
      </w:r>
      <w:r w:rsidRPr="00454574">
        <w:t>ждала</w:t>
      </w:r>
      <w:r w:rsidR="00625B6C" w:rsidRPr="00454574">
        <w:t xml:space="preserve"> </w:t>
      </w:r>
      <w:r w:rsidRPr="00454574">
        <w:t>с</w:t>
      </w:r>
      <w:r w:rsidR="00625B6C" w:rsidRPr="00454574">
        <w:t xml:space="preserve"> </w:t>
      </w:r>
      <w:r w:rsidRPr="00454574">
        <w:t>2016</w:t>
      </w:r>
      <w:r w:rsidR="00625B6C" w:rsidRPr="00454574">
        <w:t xml:space="preserve"> </w:t>
      </w:r>
      <w:r w:rsidRPr="00454574">
        <w:t>года.</w:t>
      </w:r>
      <w:r w:rsidR="00625B6C" w:rsidRPr="00454574">
        <w:t xml:space="preserve"> </w:t>
      </w:r>
      <w:r w:rsidRPr="00454574">
        <w:t>Чего</w:t>
      </w:r>
      <w:r w:rsidR="00625B6C" w:rsidRPr="00454574">
        <w:t xml:space="preserve"> </w:t>
      </w:r>
      <w:r w:rsidRPr="00454574">
        <w:t>хотят</w:t>
      </w:r>
      <w:r w:rsidR="00625B6C" w:rsidRPr="00454574">
        <w:t xml:space="preserve"> </w:t>
      </w:r>
      <w:r w:rsidRPr="00454574">
        <w:t>добиться</w:t>
      </w:r>
      <w:r w:rsidR="00625B6C" w:rsidRPr="00454574">
        <w:t xml:space="preserve"> </w:t>
      </w:r>
      <w:r w:rsidRPr="00454574">
        <w:t>власти</w:t>
      </w:r>
      <w:r w:rsidR="00625B6C" w:rsidRPr="00454574">
        <w:t xml:space="preserve"> </w:t>
      </w:r>
      <w:r w:rsidRPr="00454574">
        <w:t>этим</w:t>
      </w:r>
      <w:r w:rsidR="00625B6C" w:rsidRPr="00454574">
        <w:t xml:space="preserve"> </w:t>
      </w:r>
      <w:r w:rsidRPr="00454574">
        <w:t>шагом,</w:t>
      </w:r>
      <w:r w:rsidR="00625B6C" w:rsidRPr="00454574">
        <w:t xml:space="preserve"> </w:t>
      </w:r>
      <w:r w:rsidRPr="00454574">
        <w:t>кого</w:t>
      </w:r>
      <w:r w:rsidR="00625B6C" w:rsidRPr="00454574">
        <w:t xml:space="preserve"> </w:t>
      </w:r>
      <w:r w:rsidRPr="00454574">
        <w:t>он</w:t>
      </w:r>
      <w:r w:rsidR="00625B6C" w:rsidRPr="00454574">
        <w:t xml:space="preserve"> </w:t>
      </w:r>
      <w:r w:rsidRPr="00454574">
        <w:t>затронет</w:t>
      </w:r>
      <w:r w:rsidR="00625B6C" w:rsidRPr="00454574">
        <w:t xml:space="preserve"> </w:t>
      </w:r>
      <w:r w:rsidRPr="00454574">
        <w:t>и</w:t>
      </w:r>
      <w:r w:rsidR="00625B6C" w:rsidRPr="00454574">
        <w:t xml:space="preserve"> </w:t>
      </w:r>
      <w:r w:rsidRPr="00454574">
        <w:t>как</w:t>
      </w:r>
      <w:r w:rsidR="00625B6C" w:rsidRPr="00454574">
        <w:t xml:space="preserve"> </w:t>
      </w:r>
      <w:r w:rsidRPr="00454574">
        <w:t>отразится</w:t>
      </w:r>
      <w:r w:rsidR="00625B6C" w:rsidRPr="00454574">
        <w:t xml:space="preserve"> </w:t>
      </w:r>
      <w:r w:rsidRPr="00454574">
        <w:t>на</w:t>
      </w:r>
      <w:r w:rsidR="00625B6C" w:rsidRPr="00454574">
        <w:t xml:space="preserve"> </w:t>
      </w:r>
      <w:r w:rsidRPr="00454574">
        <w:t>экономике</w:t>
      </w:r>
      <w:r w:rsidR="00625B6C" w:rsidRPr="00454574">
        <w:t xml:space="preserve"> </w:t>
      </w:r>
      <w:r w:rsidRPr="00454574">
        <w:t>России</w:t>
      </w:r>
      <w:r w:rsidR="00625B6C" w:rsidRPr="00454574">
        <w:t xml:space="preserve"> - </w:t>
      </w:r>
      <w:r w:rsidRPr="00454574">
        <w:t>в</w:t>
      </w:r>
      <w:r w:rsidR="00625B6C" w:rsidRPr="00454574">
        <w:t xml:space="preserve"> </w:t>
      </w:r>
      <w:r w:rsidRPr="00454574">
        <w:t>материале</w:t>
      </w:r>
      <w:r w:rsidR="00625B6C" w:rsidRPr="00454574">
        <w:t xml:space="preserve"> «</w:t>
      </w:r>
      <w:r w:rsidRPr="00454574">
        <w:t>МК</w:t>
      </w:r>
      <w:r w:rsidR="00625B6C" w:rsidRPr="00454574">
        <w:t>»</w:t>
      </w:r>
      <w:r w:rsidRPr="00454574">
        <w:t>.</w:t>
      </w:r>
      <w:bookmarkEnd w:id="104"/>
    </w:p>
    <w:p w:rsidR="00173860" w:rsidRPr="00454574" w:rsidRDefault="00173860" w:rsidP="00173860">
      <w:r w:rsidRPr="00454574">
        <w:t>Решение</w:t>
      </w:r>
      <w:r w:rsidR="00625B6C" w:rsidRPr="00454574">
        <w:t xml:space="preserve"> </w:t>
      </w:r>
      <w:r w:rsidRPr="00454574">
        <w:t>о</w:t>
      </w:r>
      <w:r w:rsidR="00625B6C" w:rsidRPr="00454574">
        <w:t xml:space="preserve"> </w:t>
      </w:r>
      <w:r w:rsidRPr="00454574">
        <w:t>прекращении</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восемь</w:t>
      </w:r>
      <w:r w:rsidR="00625B6C" w:rsidRPr="00454574">
        <w:t xml:space="preserve"> </w:t>
      </w:r>
      <w:r w:rsidRPr="00454574">
        <w:t>лет</w:t>
      </w:r>
      <w:r w:rsidR="00625B6C" w:rsidRPr="00454574">
        <w:t xml:space="preserve"> </w:t>
      </w:r>
      <w:r w:rsidRPr="00454574">
        <w:t>назад</w:t>
      </w:r>
      <w:r w:rsidR="00625B6C" w:rsidRPr="00454574">
        <w:t xml:space="preserve"> </w:t>
      </w:r>
      <w:r w:rsidRPr="00454574">
        <w:t>было</w:t>
      </w:r>
      <w:r w:rsidR="00625B6C" w:rsidRPr="00454574">
        <w:t xml:space="preserve"> </w:t>
      </w:r>
      <w:r w:rsidRPr="00454574">
        <w:t>принято</w:t>
      </w:r>
      <w:r w:rsidR="00625B6C" w:rsidRPr="00454574">
        <w:t xml:space="preserve"> </w:t>
      </w:r>
      <w:r w:rsidRPr="00454574">
        <w:t>в</w:t>
      </w:r>
      <w:r w:rsidR="00625B6C" w:rsidRPr="00454574">
        <w:t xml:space="preserve"> </w:t>
      </w:r>
      <w:r w:rsidRPr="00454574">
        <w:t>соответствии</w:t>
      </w:r>
      <w:r w:rsidR="00625B6C" w:rsidRPr="00454574">
        <w:t xml:space="preserve"> </w:t>
      </w:r>
      <w:r w:rsidRPr="00454574">
        <w:t>подписанным</w:t>
      </w:r>
      <w:r w:rsidR="00625B6C" w:rsidRPr="00454574">
        <w:t xml:space="preserve"> </w:t>
      </w:r>
      <w:r w:rsidRPr="00454574">
        <w:t>Путиным</w:t>
      </w:r>
      <w:r w:rsidR="00625B6C" w:rsidRPr="00454574">
        <w:t xml:space="preserve"> </w:t>
      </w:r>
      <w:r w:rsidRPr="00454574">
        <w:t>в</w:t>
      </w:r>
      <w:r w:rsidR="00625B6C" w:rsidRPr="00454574">
        <w:t xml:space="preserve"> </w:t>
      </w:r>
      <w:r w:rsidRPr="00454574">
        <w:t>декабре</w:t>
      </w:r>
      <w:r w:rsidR="00625B6C" w:rsidRPr="00454574">
        <w:t xml:space="preserve"> </w:t>
      </w:r>
      <w:r w:rsidRPr="00454574">
        <w:t>2015</w:t>
      </w:r>
      <w:r w:rsidR="00625B6C" w:rsidRPr="00454574">
        <w:t xml:space="preserve"> </w:t>
      </w:r>
      <w:r w:rsidRPr="00454574">
        <w:t>года</w:t>
      </w:r>
      <w:r w:rsidR="00625B6C" w:rsidRPr="00454574">
        <w:t xml:space="preserve"> </w:t>
      </w:r>
      <w:r w:rsidRPr="00454574">
        <w:t>законом.</w:t>
      </w:r>
      <w:r w:rsidR="00625B6C" w:rsidRPr="00454574">
        <w:t xml:space="preserve"> </w:t>
      </w:r>
      <w:r w:rsidRPr="00454574">
        <w:t>В</w:t>
      </w:r>
      <w:r w:rsidR="00625B6C" w:rsidRPr="00454574">
        <w:t xml:space="preserve"> </w:t>
      </w:r>
      <w:r w:rsidRPr="00454574">
        <w:t>тот</w:t>
      </w:r>
      <w:r w:rsidR="00625B6C" w:rsidRPr="00454574">
        <w:t xml:space="preserve"> </w:t>
      </w:r>
      <w:r w:rsidRPr="00454574">
        <w:t>период</w:t>
      </w:r>
      <w:r w:rsidR="00625B6C" w:rsidRPr="00454574">
        <w:t xml:space="preserve"> </w:t>
      </w:r>
      <w:r w:rsidRPr="00454574">
        <w:t>госказна</w:t>
      </w:r>
      <w:r w:rsidR="00625B6C" w:rsidRPr="00454574">
        <w:t xml:space="preserve"> </w:t>
      </w:r>
      <w:r w:rsidRPr="00454574">
        <w:t>испытывала</w:t>
      </w:r>
      <w:r w:rsidR="00625B6C" w:rsidRPr="00454574">
        <w:t xml:space="preserve"> </w:t>
      </w:r>
      <w:r w:rsidRPr="00454574">
        <w:t>давление</w:t>
      </w:r>
      <w:r w:rsidR="00625B6C" w:rsidRPr="00454574">
        <w:t xml:space="preserve"> </w:t>
      </w:r>
      <w:r w:rsidRPr="00454574">
        <w:t>из-за</w:t>
      </w:r>
      <w:r w:rsidR="00625B6C" w:rsidRPr="00454574">
        <w:t xml:space="preserve"> </w:t>
      </w:r>
      <w:r w:rsidRPr="00454574">
        <w:t>спада</w:t>
      </w:r>
      <w:r w:rsidR="00625B6C" w:rsidRPr="00454574">
        <w:t xml:space="preserve"> </w:t>
      </w:r>
      <w:r w:rsidRPr="00454574">
        <w:t>цен</w:t>
      </w:r>
      <w:r w:rsidR="00625B6C" w:rsidRPr="00454574">
        <w:t xml:space="preserve"> </w:t>
      </w:r>
      <w:r w:rsidRPr="00454574">
        <w:t>на</w:t>
      </w:r>
      <w:r w:rsidR="00625B6C" w:rsidRPr="00454574">
        <w:t xml:space="preserve"> </w:t>
      </w:r>
      <w:r w:rsidRPr="00454574">
        <w:t>нефть,</w:t>
      </w:r>
      <w:r w:rsidR="00625B6C" w:rsidRPr="00454574">
        <w:t xml:space="preserve"> </w:t>
      </w:r>
      <w:r w:rsidRPr="00454574">
        <w:t>ВВП</w:t>
      </w:r>
      <w:r w:rsidR="00625B6C" w:rsidRPr="00454574">
        <w:t xml:space="preserve"> </w:t>
      </w:r>
      <w:r w:rsidRPr="00454574">
        <w:lastRenderedPageBreak/>
        <w:t>страны</w:t>
      </w:r>
      <w:r w:rsidR="00625B6C" w:rsidRPr="00454574">
        <w:t xml:space="preserve"> </w:t>
      </w:r>
      <w:r w:rsidRPr="00454574">
        <w:t>снижался,</w:t>
      </w:r>
      <w:r w:rsidR="00625B6C" w:rsidRPr="00454574">
        <w:t xml:space="preserve"> </w:t>
      </w:r>
      <w:r w:rsidRPr="00454574">
        <w:t>и</w:t>
      </w:r>
      <w:r w:rsidR="00625B6C" w:rsidRPr="00454574">
        <w:t xml:space="preserve"> </w:t>
      </w:r>
      <w:r w:rsidRPr="00454574">
        <w:t>было</w:t>
      </w:r>
      <w:r w:rsidR="00625B6C" w:rsidRPr="00454574">
        <w:t xml:space="preserve"> </w:t>
      </w:r>
      <w:r w:rsidRPr="00454574">
        <w:t>принято</w:t>
      </w:r>
      <w:r w:rsidR="00625B6C" w:rsidRPr="00454574">
        <w:t xml:space="preserve"> </w:t>
      </w:r>
      <w:r w:rsidRPr="00454574">
        <w:t>решение</w:t>
      </w:r>
      <w:r w:rsidR="00625B6C" w:rsidRPr="00454574">
        <w:t xml:space="preserve"> </w:t>
      </w:r>
      <w:r w:rsidRPr="00454574">
        <w:t>тем,</w:t>
      </w:r>
      <w:r w:rsidR="00625B6C" w:rsidRPr="00454574">
        <w:t xml:space="preserve"> </w:t>
      </w:r>
      <w:r w:rsidRPr="00454574">
        <w:t>кто</w:t>
      </w:r>
      <w:r w:rsidR="00625B6C" w:rsidRPr="00454574">
        <w:t xml:space="preserve"> </w:t>
      </w:r>
      <w:r w:rsidRPr="00454574">
        <w:t>и</w:t>
      </w:r>
      <w:r w:rsidR="00625B6C" w:rsidRPr="00454574">
        <w:t xml:space="preserve"> </w:t>
      </w:r>
      <w:r w:rsidRPr="00454574">
        <w:t>так</w:t>
      </w:r>
      <w:r w:rsidR="00625B6C" w:rsidRPr="00454574">
        <w:t xml:space="preserve"> </w:t>
      </w:r>
      <w:r w:rsidRPr="00454574">
        <w:t>получает</w:t>
      </w:r>
      <w:r w:rsidR="00625B6C" w:rsidRPr="00454574">
        <w:t xml:space="preserve"> </w:t>
      </w:r>
      <w:r w:rsidRPr="00454574">
        <w:t>зарплату,</w:t>
      </w:r>
      <w:r w:rsidR="00625B6C" w:rsidRPr="00454574">
        <w:t xml:space="preserve"> </w:t>
      </w:r>
      <w:r w:rsidRPr="00454574">
        <w:t>не</w:t>
      </w:r>
      <w:r w:rsidR="00625B6C" w:rsidRPr="00454574">
        <w:t xml:space="preserve"> </w:t>
      </w:r>
      <w:r w:rsidRPr="00454574">
        <w:t>индексировать</w:t>
      </w:r>
      <w:r w:rsidR="00625B6C" w:rsidRPr="00454574">
        <w:t xml:space="preserve"> </w:t>
      </w:r>
      <w:r w:rsidRPr="00454574">
        <w:t>пенсию.</w:t>
      </w:r>
      <w:r w:rsidR="00625B6C" w:rsidRPr="00454574">
        <w:t xml:space="preserve"> </w:t>
      </w:r>
      <w:r w:rsidRPr="00454574">
        <w:t>Как</w:t>
      </w:r>
      <w:r w:rsidR="00625B6C" w:rsidRPr="00454574">
        <w:t xml:space="preserve"> </w:t>
      </w:r>
      <w:r w:rsidRPr="00454574">
        <w:t>отмечал</w:t>
      </w:r>
      <w:r w:rsidR="00625B6C" w:rsidRPr="00454574">
        <w:t xml:space="preserve"> </w:t>
      </w:r>
      <w:r w:rsidRPr="00454574">
        <w:t>в</w:t>
      </w:r>
      <w:r w:rsidR="00625B6C" w:rsidRPr="00454574">
        <w:t xml:space="preserve"> </w:t>
      </w:r>
      <w:r w:rsidRPr="00454574">
        <w:t>то</w:t>
      </w:r>
      <w:r w:rsidR="00625B6C" w:rsidRPr="00454574">
        <w:t xml:space="preserve"> </w:t>
      </w:r>
      <w:r w:rsidRPr="00454574">
        <w:t>время</w:t>
      </w:r>
      <w:r w:rsidR="00625B6C" w:rsidRPr="00454574">
        <w:t xml:space="preserve"> </w:t>
      </w:r>
      <w:r w:rsidRPr="00454574">
        <w:t>занимавший</w:t>
      </w:r>
      <w:r w:rsidR="00625B6C" w:rsidRPr="00454574">
        <w:t xml:space="preserve"> </w:t>
      </w:r>
      <w:r w:rsidRPr="00454574">
        <w:t>пост</w:t>
      </w:r>
      <w:r w:rsidR="00625B6C" w:rsidRPr="00454574">
        <w:t xml:space="preserve"> </w:t>
      </w:r>
      <w:r w:rsidRPr="00454574">
        <w:t>премьер-министра</w:t>
      </w:r>
      <w:r w:rsidR="00625B6C" w:rsidRPr="00454574">
        <w:t xml:space="preserve"> </w:t>
      </w:r>
      <w:r w:rsidRPr="00454574">
        <w:t>РФ</w:t>
      </w:r>
      <w:r w:rsidR="00625B6C" w:rsidRPr="00454574">
        <w:t xml:space="preserve"> </w:t>
      </w:r>
      <w:r w:rsidRPr="00454574">
        <w:t>Дмитрий</w:t>
      </w:r>
      <w:r w:rsidR="00625B6C" w:rsidRPr="00454574">
        <w:t xml:space="preserve"> </w:t>
      </w:r>
      <w:r w:rsidRPr="00454574">
        <w:t>Медведев,</w:t>
      </w:r>
      <w:r w:rsidR="00625B6C" w:rsidRPr="00454574">
        <w:t xml:space="preserve"> </w:t>
      </w:r>
      <w:r w:rsidRPr="00454574">
        <w:t>если</w:t>
      </w:r>
      <w:r w:rsidR="00625B6C" w:rsidRPr="00454574">
        <w:t xml:space="preserve"> </w:t>
      </w:r>
      <w:r w:rsidRPr="00454574">
        <w:t>люди</w:t>
      </w:r>
      <w:r w:rsidR="00625B6C" w:rsidRPr="00454574">
        <w:t xml:space="preserve"> </w:t>
      </w:r>
      <w:r w:rsidRPr="00454574">
        <w:t>находят</w:t>
      </w:r>
      <w:r w:rsidR="00625B6C" w:rsidRPr="00454574">
        <w:t xml:space="preserve"> </w:t>
      </w:r>
      <w:r w:rsidRPr="00454574">
        <w:t>силы</w:t>
      </w:r>
      <w:r w:rsidR="00625B6C" w:rsidRPr="00454574">
        <w:t xml:space="preserve"> </w:t>
      </w:r>
      <w:r w:rsidRPr="00454574">
        <w:t>для</w:t>
      </w:r>
      <w:r w:rsidR="00625B6C" w:rsidRPr="00454574">
        <w:t xml:space="preserve"> </w:t>
      </w:r>
      <w:r w:rsidRPr="00454574">
        <w:t>работы,</w:t>
      </w:r>
      <w:r w:rsidR="00625B6C" w:rsidRPr="00454574">
        <w:t xml:space="preserve"> </w:t>
      </w:r>
      <w:r w:rsidRPr="00454574">
        <w:t>то</w:t>
      </w:r>
      <w:r w:rsidR="00625B6C" w:rsidRPr="00454574">
        <w:t xml:space="preserve"> </w:t>
      </w:r>
      <w:r w:rsidRPr="00454574">
        <w:t>им</w:t>
      </w:r>
      <w:r w:rsidR="00625B6C" w:rsidRPr="00454574">
        <w:t xml:space="preserve"> «</w:t>
      </w:r>
      <w:r w:rsidRPr="00454574">
        <w:t>не</w:t>
      </w:r>
      <w:r w:rsidR="00625B6C" w:rsidRPr="00454574">
        <w:t xml:space="preserve"> </w:t>
      </w:r>
      <w:r w:rsidRPr="00454574">
        <w:t>нужны</w:t>
      </w:r>
      <w:r w:rsidR="00625B6C" w:rsidRPr="00454574">
        <w:t xml:space="preserve"> </w:t>
      </w:r>
      <w:r w:rsidRPr="00454574">
        <w:t>небольшие</w:t>
      </w:r>
      <w:r w:rsidR="00625B6C" w:rsidRPr="00454574">
        <w:t xml:space="preserve"> </w:t>
      </w:r>
      <w:r w:rsidRPr="00454574">
        <w:t>суммы</w:t>
      </w:r>
      <w:r w:rsidR="00625B6C" w:rsidRPr="00454574">
        <w:t>»</w:t>
      </w:r>
      <w:r w:rsidRPr="00454574">
        <w:t>,</w:t>
      </w:r>
      <w:r w:rsidR="00625B6C" w:rsidRPr="00454574">
        <w:t xml:space="preserve"> </w:t>
      </w:r>
      <w:r w:rsidRPr="00454574">
        <w:t>которые</w:t>
      </w:r>
      <w:r w:rsidR="00625B6C" w:rsidRPr="00454574">
        <w:t xml:space="preserve"> </w:t>
      </w:r>
      <w:r w:rsidRPr="00454574">
        <w:t>дает</w:t>
      </w:r>
      <w:r w:rsidR="00625B6C" w:rsidRPr="00454574">
        <w:t xml:space="preserve"> </w:t>
      </w:r>
      <w:r w:rsidRPr="00454574">
        <w:t>индексация.</w:t>
      </w:r>
    </w:p>
    <w:p w:rsidR="00173860" w:rsidRPr="00454574" w:rsidRDefault="00173860" w:rsidP="00173860">
      <w:r w:rsidRPr="00454574">
        <w:t>В</w:t>
      </w:r>
      <w:r w:rsidR="00625B6C" w:rsidRPr="00454574">
        <w:t xml:space="preserve"> </w:t>
      </w:r>
      <w:r w:rsidRPr="00454574">
        <w:t>последующие</w:t>
      </w:r>
      <w:r w:rsidR="00625B6C" w:rsidRPr="00454574">
        <w:t xml:space="preserve"> </w:t>
      </w:r>
      <w:r w:rsidRPr="00454574">
        <w:t>годы</w:t>
      </w:r>
      <w:r w:rsidR="00625B6C" w:rsidRPr="00454574">
        <w:t xml:space="preserve"> </w:t>
      </w:r>
      <w:r w:rsidRPr="00454574">
        <w:t>в</w:t>
      </w:r>
      <w:r w:rsidR="00625B6C" w:rsidRPr="00454574">
        <w:t xml:space="preserve"> </w:t>
      </w:r>
      <w:r w:rsidRPr="00454574">
        <w:t>Госдуме</w:t>
      </w:r>
      <w:r w:rsidR="00625B6C" w:rsidRPr="00454574">
        <w:t xml:space="preserve"> </w:t>
      </w:r>
      <w:r w:rsidRPr="00454574">
        <w:t>и</w:t>
      </w:r>
      <w:r w:rsidR="00625B6C" w:rsidRPr="00454574">
        <w:t xml:space="preserve"> </w:t>
      </w:r>
      <w:r w:rsidRPr="00454574">
        <w:t>Совете</w:t>
      </w:r>
      <w:r w:rsidR="00625B6C" w:rsidRPr="00454574">
        <w:t xml:space="preserve"> </w:t>
      </w:r>
      <w:r w:rsidRPr="00454574">
        <w:t>Федерации</w:t>
      </w:r>
      <w:r w:rsidR="00625B6C" w:rsidRPr="00454574">
        <w:t xml:space="preserve"> </w:t>
      </w:r>
      <w:r w:rsidRPr="00454574">
        <w:t>как</w:t>
      </w:r>
      <w:r w:rsidR="00625B6C" w:rsidRPr="00454574">
        <w:t xml:space="preserve"> </w:t>
      </w:r>
      <w:r w:rsidRPr="00454574">
        <w:t>целые</w:t>
      </w:r>
      <w:r w:rsidR="00625B6C" w:rsidRPr="00454574">
        <w:t xml:space="preserve"> </w:t>
      </w:r>
      <w:r w:rsidRPr="00454574">
        <w:t>фракции,</w:t>
      </w:r>
      <w:r w:rsidR="00625B6C" w:rsidRPr="00454574">
        <w:t xml:space="preserve"> </w:t>
      </w:r>
      <w:r w:rsidRPr="00454574">
        <w:t>так</w:t>
      </w:r>
      <w:r w:rsidR="00625B6C" w:rsidRPr="00454574">
        <w:t xml:space="preserve"> </w:t>
      </w:r>
      <w:r w:rsidRPr="00454574">
        <w:t>и</w:t>
      </w:r>
      <w:r w:rsidR="00625B6C" w:rsidRPr="00454574">
        <w:t xml:space="preserve"> </w:t>
      </w:r>
      <w:r w:rsidRPr="00454574">
        <w:t>отдельные</w:t>
      </w:r>
      <w:r w:rsidR="00625B6C" w:rsidRPr="00454574">
        <w:t xml:space="preserve"> </w:t>
      </w:r>
      <w:r w:rsidRPr="00454574">
        <w:t>парламентарии</w:t>
      </w:r>
      <w:r w:rsidR="00625B6C" w:rsidRPr="00454574">
        <w:t xml:space="preserve"> </w:t>
      </w:r>
      <w:r w:rsidRPr="00454574">
        <w:t>неоднократно</w:t>
      </w:r>
      <w:r w:rsidR="00625B6C" w:rsidRPr="00454574">
        <w:t xml:space="preserve"> </w:t>
      </w:r>
      <w:r w:rsidRPr="00454574">
        <w:t>поднимали</w:t>
      </w:r>
      <w:r w:rsidR="00625B6C" w:rsidRPr="00454574">
        <w:t xml:space="preserve"> </w:t>
      </w:r>
      <w:r w:rsidRPr="00454574">
        <w:t>вопрос</w:t>
      </w:r>
      <w:r w:rsidR="00625B6C" w:rsidRPr="00454574">
        <w:t xml:space="preserve"> </w:t>
      </w:r>
      <w:r w:rsidRPr="00454574">
        <w:t>о</w:t>
      </w:r>
      <w:r w:rsidR="00625B6C" w:rsidRPr="00454574">
        <w:t xml:space="preserve"> </w:t>
      </w:r>
      <w:r w:rsidRPr="00454574">
        <w:t>необходимости</w:t>
      </w:r>
      <w:r w:rsidR="00625B6C" w:rsidRPr="00454574">
        <w:t xml:space="preserve"> </w:t>
      </w:r>
      <w:r w:rsidRPr="00454574">
        <w:t>индексировать</w:t>
      </w:r>
      <w:r w:rsidR="00625B6C" w:rsidRPr="00454574">
        <w:t xml:space="preserve"> </w:t>
      </w:r>
      <w:r w:rsidRPr="00454574">
        <w:t>пенсии</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в</w:t>
      </w:r>
      <w:r w:rsidR="00625B6C" w:rsidRPr="00454574">
        <w:t xml:space="preserve"> </w:t>
      </w:r>
      <w:r w:rsidRPr="00454574">
        <w:t>соответствии</w:t>
      </w:r>
      <w:r w:rsidR="00625B6C" w:rsidRPr="00454574">
        <w:t xml:space="preserve"> </w:t>
      </w:r>
      <w:r w:rsidRPr="00454574">
        <w:t>с</w:t>
      </w:r>
      <w:r w:rsidR="00625B6C" w:rsidRPr="00454574">
        <w:t xml:space="preserve"> </w:t>
      </w:r>
      <w:r w:rsidRPr="00454574">
        <w:t>принципами,</w:t>
      </w:r>
      <w:r w:rsidR="00625B6C" w:rsidRPr="00454574">
        <w:t xml:space="preserve"> </w:t>
      </w:r>
      <w:r w:rsidRPr="00454574">
        <w:t>указанными</w:t>
      </w:r>
      <w:r w:rsidR="00625B6C" w:rsidRPr="00454574">
        <w:t xml:space="preserve"> </w:t>
      </w:r>
      <w:r w:rsidRPr="00454574">
        <w:t>в</w:t>
      </w:r>
      <w:r w:rsidR="00625B6C" w:rsidRPr="00454574">
        <w:t xml:space="preserve"> </w:t>
      </w:r>
      <w:r w:rsidRPr="00454574">
        <w:t>Конституции</w:t>
      </w:r>
      <w:r w:rsidR="00625B6C" w:rsidRPr="00454574">
        <w:t xml:space="preserve"> </w:t>
      </w:r>
      <w:r w:rsidRPr="00454574">
        <w:t>РФ.</w:t>
      </w:r>
      <w:r w:rsidR="00625B6C" w:rsidRPr="00454574">
        <w:t xml:space="preserve"> </w:t>
      </w:r>
      <w:r w:rsidRPr="00454574">
        <w:t>Однако</w:t>
      </w:r>
      <w:r w:rsidR="00625B6C" w:rsidRPr="00454574">
        <w:t xml:space="preserve"> </w:t>
      </w:r>
      <w:r w:rsidRPr="00454574">
        <w:t>ответ</w:t>
      </w:r>
      <w:r w:rsidR="00625B6C" w:rsidRPr="00454574">
        <w:t xml:space="preserve"> </w:t>
      </w:r>
      <w:r w:rsidRPr="00454574">
        <w:t>правительства</w:t>
      </w:r>
      <w:r w:rsidR="00625B6C" w:rsidRPr="00454574">
        <w:t xml:space="preserve"> </w:t>
      </w:r>
      <w:r w:rsidRPr="00454574">
        <w:t>всегда</w:t>
      </w:r>
      <w:r w:rsidR="00625B6C" w:rsidRPr="00454574">
        <w:t xml:space="preserve"> </w:t>
      </w:r>
      <w:r w:rsidRPr="00454574">
        <w:t>был</w:t>
      </w:r>
      <w:r w:rsidR="00625B6C" w:rsidRPr="00454574">
        <w:t xml:space="preserve"> </w:t>
      </w:r>
      <w:r w:rsidRPr="00454574">
        <w:t>отрицательный:</w:t>
      </w:r>
      <w:r w:rsidR="00625B6C" w:rsidRPr="00454574">
        <w:t xml:space="preserve"> </w:t>
      </w:r>
      <w:r w:rsidRPr="00454574">
        <w:t>не</w:t>
      </w:r>
      <w:r w:rsidR="00625B6C" w:rsidRPr="00454574">
        <w:t xml:space="preserve"> </w:t>
      </w:r>
      <w:r w:rsidRPr="00454574">
        <w:t>указаны</w:t>
      </w:r>
      <w:r w:rsidR="00625B6C" w:rsidRPr="00454574">
        <w:t xml:space="preserve"> </w:t>
      </w:r>
      <w:r w:rsidRPr="00454574">
        <w:t>источники</w:t>
      </w:r>
      <w:r w:rsidR="00625B6C" w:rsidRPr="00454574">
        <w:t xml:space="preserve"> </w:t>
      </w:r>
      <w:r w:rsidRPr="00454574">
        <w:t>финансирования</w:t>
      </w:r>
      <w:r w:rsidR="00625B6C" w:rsidRPr="00454574">
        <w:t xml:space="preserve"> </w:t>
      </w:r>
      <w:r w:rsidRPr="00454574">
        <w:t>инициативы.</w:t>
      </w:r>
      <w:r w:rsidR="00625B6C" w:rsidRPr="00454574">
        <w:t xml:space="preserve"> </w:t>
      </w:r>
      <w:r w:rsidRPr="00454574">
        <w:t>И</w:t>
      </w:r>
      <w:r w:rsidR="00625B6C" w:rsidRPr="00454574">
        <w:t xml:space="preserve"> </w:t>
      </w:r>
      <w:r w:rsidRPr="00454574">
        <w:t>вот</w:t>
      </w:r>
      <w:r w:rsidR="00625B6C" w:rsidRPr="00454574">
        <w:t xml:space="preserve"> </w:t>
      </w:r>
      <w:r w:rsidRPr="00454574">
        <w:t>на</w:t>
      </w:r>
      <w:r w:rsidR="00625B6C" w:rsidRPr="00454574">
        <w:t xml:space="preserve"> </w:t>
      </w:r>
      <w:r w:rsidRPr="00454574">
        <w:t>ПМЭФ-2024</w:t>
      </w:r>
      <w:r w:rsidR="00625B6C" w:rsidRPr="00454574">
        <w:t xml:space="preserve"> </w:t>
      </w:r>
      <w:r w:rsidRPr="00454574">
        <w:t>неожиданно</w:t>
      </w:r>
      <w:r w:rsidR="00625B6C" w:rsidRPr="00454574">
        <w:t xml:space="preserve"> </w:t>
      </w:r>
      <w:r w:rsidRPr="00454574">
        <w:t>для</w:t>
      </w:r>
      <w:r w:rsidR="00625B6C" w:rsidRPr="00454574">
        <w:t xml:space="preserve"> </w:t>
      </w:r>
      <w:r w:rsidRPr="00454574">
        <w:t>всех</w:t>
      </w:r>
      <w:r w:rsidR="00625B6C" w:rsidRPr="00454574">
        <w:t xml:space="preserve"> </w:t>
      </w:r>
      <w:r w:rsidRPr="00454574">
        <w:t>президент</w:t>
      </w:r>
      <w:r w:rsidR="00625B6C" w:rsidRPr="00454574">
        <w:t xml:space="preserve"> </w:t>
      </w:r>
      <w:r w:rsidRPr="00454574">
        <w:t>подвел</w:t>
      </w:r>
      <w:r w:rsidR="00625B6C" w:rsidRPr="00454574">
        <w:t xml:space="preserve"> </w:t>
      </w:r>
      <w:r w:rsidRPr="00454574">
        <w:t>черту</w:t>
      </w:r>
      <w:r w:rsidR="00625B6C" w:rsidRPr="00454574">
        <w:t xml:space="preserve"> </w:t>
      </w:r>
      <w:r w:rsidRPr="00454574">
        <w:t>под</w:t>
      </w:r>
      <w:r w:rsidR="00625B6C" w:rsidRPr="00454574">
        <w:t xml:space="preserve"> </w:t>
      </w:r>
      <w:r w:rsidRPr="00454574">
        <w:t>спорным</w:t>
      </w:r>
      <w:r w:rsidR="00625B6C" w:rsidRPr="00454574">
        <w:t xml:space="preserve"> </w:t>
      </w:r>
      <w:r w:rsidRPr="00454574">
        <w:t>вопросом.</w:t>
      </w:r>
      <w:r w:rsidR="00625B6C" w:rsidRPr="00454574">
        <w:t xml:space="preserve"> «</w:t>
      </w:r>
      <w:r w:rsidRPr="00454574">
        <w:t>Предлагаю</w:t>
      </w:r>
      <w:r w:rsidR="00625B6C" w:rsidRPr="00454574">
        <w:t xml:space="preserve"> </w:t>
      </w:r>
      <w:r w:rsidRPr="00454574">
        <w:t>со</w:t>
      </w:r>
      <w:r w:rsidR="00625B6C" w:rsidRPr="00454574">
        <w:t xml:space="preserve"> </w:t>
      </w:r>
      <w:r w:rsidRPr="00454574">
        <w:t>следующего</w:t>
      </w:r>
      <w:r w:rsidR="00625B6C" w:rsidRPr="00454574">
        <w:t xml:space="preserve"> </w:t>
      </w:r>
      <w:r w:rsidRPr="00454574">
        <w:t>года</w:t>
      </w:r>
      <w:r w:rsidR="00625B6C" w:rsidRPr="00454574">
        <w:t xml:space="preserve"> </w:t>
      </w:r>
      <w:r w:rsidRPr="00454574">
        <w:t>возобновить</w:t>
      </w:r>
      <w:r w:rsidR="00625B6C" w:rsidRPr="00454574">
        <w:t xml:space="preserve"> </w:t>
      </w:r>
      <w:r w:rsidRPr="00454574">
        <w:t>индексацию</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 </w:t>
      </w:r>
      <w:r w:rsidRPr="00454574">
        <w:t>заявил</w:t>
      </w:r>
      <w:r w:rsidR="00625B6C" w:rsidRPr="00454574">
        <w:t xml:space="preserve"> </w:t>
      </w:r>
      <w:r w:rsidRPr="00454574">
        <w:t>Владимир</w:t>
      </w:r>
      <w:r w:rsidR="00625B6C" w:rsidRPr="00454574">
        <w:t xml:space="preserve"> </w:t>
      </w:r>
      <w:r w:rsidRPr="00454574">
        <w:t>Путин.</w:t>
      </w:r>
      <w:r w:rsidR="00625B6C" w:rsidRPr="00454574">
        <w:t xml:space="preserve"> - </w:t>
      </w:r>
      <w:r w:rsidRPr="00454574">
        <w:t>С</w:t>
      </w:r>
      <w:r w:rsidR="00625B6C" w:rsidRPr="00454574">
        <w:t xml:space="preserve"> </w:t>
      </w:r>
      <w:r w:rsidRPr="00454574">
        <w:t>1</w:t>
      </w:r>
      <w:r w:rsidR="00625B6C" w:rsidRPr="00454574">
        <w:t xml:space="preserve"> </w:t>
      </w:r>
      <w:r w:rsidRPr="00454574">
        <w:t>февраля</w:t>
      </w:r>
      <w:r w:rsidR="00625B6C" w:rsidRPr="00454574">
        <w:t xml:space="preserve"> </w:t>
      </w:r>
      <w:r w:rsidRPr="00454574">
        <w:t>2025</w:t>
      </w:r>
      <w:r w:rsidR="00625B6C" w:rsidRPr="00454574">
        <w:t xml:space="preserve"> </w:t>
      </w:r>
      <w:r w:rsidRPr="00454574">
        <w:t>года</w:t>
      </w:r>
      <w:r w:rsidR="00625B6C" w:rsidRPr="00454574">
        <w:t xml:space="preserve"> </w:t>
      </w:r>
      <w:r w:rsidRPr="00454574">
        <w:t>и</w:t>
      </w:r>
      <w:r w:rsidR="00625B6C" w:rsidRPr="00454574">
        <w:t xml:space="preserve"> </w:t>
      </w:r>
      <w:r w:rsidRPr="00454574">
        <w:t>далее</w:t>
      </w:r>
      <w:r w:rsidR="00625B6C" w:rsidRPr="00454574">
        <w:t xml:space="preserve"> </w:t>
      </w:r>
      <w:r w:rsidRPr="00454574">
        <w:t>ежегодно</w:t>
      </w:r>
      <w:r w:rsidR="00625B6C" w:rsidRPr="00454574">
        <w:t xml:space="preserve"> </w:t>
      </w:r>
      <w:r w:rsidRPr="00454574">
        <w:t>пенсии</w:t>
      </w:r>
      <w:r w:rsidR="00625B6C" w:rsidRPr="00454574">
        <w:t xml:space="preserve"> </w:t>
      </w:r>
      <w:r w:rsidRPr="00454574">
        <w:t>будут</w:t>
      </w:r>
      <w:r w:rsidR="00625B6C" w:rsidRPr="00454574">
        <w:t xml:space="preserve"> </w:t>
      </w:r>
      <w:r w:rsidRPr="00454574">
        <w:t>повышаться</w:t>
      </w:r>
      <w:r w:rsidR="00625B6C" w:rsidRPr="00454574">
        <w:t xml:space="preserve"> </w:t>
      </w:r>
      <w:r w:rsidRPr="00454574">
        <w:t>не</w:t>
      </w:r>
      <w:r w:rsidR="00625B6C" w:rsidRPr="00454574">
        <w:t xml:space="preserve"> </w:t>
      </w:r>
      <w:r w:rsidRPr="00454574">
        <w:t>только</w:t>
      </w:r>
      <w:r w:rsidR="00625B6C" w:rsidRPr="00454574">
        <w:t xml:space="preserve"> </w:t>
      </w:r>
      <w:r w:rsidRPr="00454574">
        <w:t>тем,</w:t>
      </w:r>
      <w:r w:rsidR="00625B6C" w:rsidRPr="00454574">
        <w:t xml:space="preserve"> </w:t>
      </w:r>
      <w:r w:rsidRPr="00454574">
        <w:t>кто</w:t>
      </w:r>
      <w:r w:rsidR="00625B6C" w:rsidRPr="00454574">
        <w:t xml:space="preserve"> </w:t>
      </w:r>
      <w:r w:rsidRPr="00454574">
        <w:t>уже</w:t>
      </w:r>
      <w:r w:rsidR="00625B6C" w:rsidRPr="00454574">
        <w:t xml:space="preserve"> </w:t>
      </w:r>
      <w:r w:rsidRPr="00454574">
        <w:t>вышел</w:t>
      </w:r>
      <w:r w:rsidR="00625B6C" w:rsidRPr="00454574">
        <w:t xml:space="preserve"> </w:t>
      </w:r>
      <w:r w:rsidRPr="00454574">
        <w:t>на</w:t>
      </w:r>
      <w:r w:rsidR="00625B6C" w:rsidRPr="00454574">
        <w:t xml:space="preserve"> </w:t>
      </w:r>
      <w:r w:rsidRPr="00454574">
        <w:t>заслуженный</w:t>
      </w:r>
      <w:r w:rsidR="00625B6C" w:rsidRPr="00454574">
        <w:t xml:space="preserve"> </w:t>
      </w:r>
      <w:r w:rsidRPr="00454574">
        <w:t>отдых,</w:t>
      </w:r>
      <w:r w:rsidR="00625B6C" w:rsidRPr="00454574">
        <w:t xml:space="preserve"> </w:t>
      </w:r>
      <w:r w:rsidRPr="00454574">
        <w:t>но</w:t>
      </w:r>
      <w:r w:rsidR="00625B6C" w:rsidRPr="00454574">
        <w:t xml:space="preserve"> </w:t>
      </w:r>
      <w:r w:rsidRPr="00454574">
        <w:t>и</w:t>
      </w:r>
      <w:r w:rsidR="00625B6C" w:rsidRPr="00454574">
        <w:t xml:space="preserve"> </w:t>
      </w:r>
      <w:r w:rsidRPr="00454574">
        <w:t>тем,</w:t>
      </w:r>
      <w:r w:rsidR="00625B6C" w:rsidRPr="00454574">
        <w:t xml:space="preserve"> </w:t>
      </w:r>
      <w:r w:rsidRPr="00454574">
        <w:t>кто</w:t>
      </w:r>
      <w:r w:rsidR="00625B6C" w:rsidRPr="00454574">
        <w:t xml:space="preserve"> </w:t>
      </w:r>
      <w:r w:rsidRPr="00454574">
        <w:t>продолжает</w:t>
      </w:r>
      <w:r w:rsidR="00625B6C" w:rsidRPr="00454574">
        <w:t xml:space="preserve"> </w:t>
      </w:r>
      <w:r w:rsidRPr="00454574">
        <w:t>работать</w:t>
      </w:r>
      <w:r w:rsidR="00625B6C" w:rsidRPr="00454574">
        <w:t>»</w:t>
      </w:r>
      <w:r w:rsidRPr="00454574">
        <w:t>.</w:t>
      </w:r>
      <w:r w:rsidR="00625B6C" w:rsidRPr="00454574">
        <w:t xml:space="preserve"> </w:t>
      </w:r>
      <w:r w:rsidRPr="00454574">
        <w:t>Глава</w:t>
      </w:r>
      <w:r w:rsidR="00625B6C" w:rsidRPr="00454574">
        <w:t xml:space="preserve"> </w:t>
      </w:r>
      <w:r w:rsidRPr="00454574">
        <w:t>государства</w:t>
      </w:r>
      <w:r w:rsidR="00625B6C" w:rsidRPr="00454574">
        <w:t xml:space="preserve"> </w:t>
      </w:r>
      <w:r w:rsidRPr="00454574">
        <w:t>попросил</w:t>
      </w:r>
      <w:r w:rsidR="00625B6C" w:rsidRPr="00454574">
        <w:t xml:space="preserve"> </w:t>
      </w:r>
      <w:r w:rsidRPr="00454574">
        <w:t>депутатов</w:t>
      </w:r>
      <w:r w:rsidR="00625B6C" w:rsidRPr="00454574">
        <w:t xml:space="preserve"> </w:t>
      </w:r>
      <w:r w:rsidRPr="00454574">
        <w:t>совместно</w:t>
      </w:r>
      <w:r w:rsidR="00625B6C" w:rsidRPr="00454574">
        <w:t xml:space="preserve"> </w:t>
      </w:r>
      <w:r w:rsidRPr="00454574">
        <w:t>с</w:t>
      </w:r>
      <w:r w:rsidR="00625B6C" w:rsidRPr="00454574">
        <w:t xml:space="preserve"> </w:t>
      </w:r>
      <w:r w:rsidRPr="00454574">
        <w:t>правительством</w:t>
      </w:r>
      <w:r w:rsidR="00625B6C" w:rsidRPr="00454574">
        <w:t xml:space="preserve"> </w:t>
      </w:r>
      <w:r w:rsidRPr="00454574">
        <w:t>принять</w:t>
      </w:r>
      <w:r w:rsidR="00625B6C" w:rsidRPr="00454574">
        <w:t xml:space="preserve"> </w:t>
      </w:r>
      <w:r w:rsidRPr="00454574">
        <w:t>соответствующий</w:t>
      </w:r>
      <w:r w:rsidR="00625B6C" w:rsidRPr="00454574">
        <w:t xml:space="preserve"> </w:t>
      </w:r>
      <w:r w:rsidRPr="00454574">
        <w:t>законопроект</w:t>
      </w:r>
      <w:r w:rsidR="00625B6C" w:rsidRPr="00454574">
        <w:t xml:space="preserve"> </w:t>
      </w:r>
      <w:r w:rsidRPr="00454574">
        <w:t>в</w:t>
      </w:r>
      <w:r w:rsidR="00625B6C" w:rsidRPr="00454574">
        <w:t xml:space="preserve"> </w:t>
      </w:r>
      <w:r w:rsidRPr="00454574">
        <w:t>текущую</w:t>
      </w:r>
      <w:r w:rsidR="00625B6C" w:rsidRPr="00454574">
        <w:t xml:space="preserve"> </w:t>
      </w:r>
      <w:r w:rsidRPr="00454574">
        <w:t>сессию</w:t>
      </w:r>
      <w:r w:rsidR="00625B6C" w:rsidRPr="00454574">
        <w:t xml:space="preserve"> </w:t>
      </w:r>
      <w:r w:rsidRPr="00454574">
        <w:t>Госдумы.</w:t>
      </w:r>
    </w:p>
    <w:p w:rsidR="00173860" w:rsidRPr="00454574" w:rsidRDefault="00173860" w:rsidP="00173860">
      <w:r w:rsidRPr="00454574">
        <w:t>По</w:t>
      </w:r>
      <w:r w:rsidR="00625B6C" w:rsidRPr="00454574">
        <w:t xml:space="preserve"> </w:t>
      </w:r>
      <w:r w:rsidRPr="00454574">
        <w:t>данным</w:t>
      </w:r>
      <w:r w:rsidR="00625B6C" w:rsidRPr="00454574">
        <w:t xml:space="preserve"> </w:t>
      </w:r>
      <w:r w:rsidRPr="00454574">
        <w:t>вице-премьера</w:t>
      </w:r>
      <w:r w:rsidR="00625B6C" w:rsidRPr="00454574">
        <w:t xml:space="preserve"> </w:t>
      </w:r>
      <w:r w:rsidRPr="00454574">
        <w:t>РФ</w:t>
      </w:r>
      <w:r w:rsidR="00625B6C" w:rsidRPr="00454574">
        <w:t xml:space="preserve"> </w:t>
      </w:r>
      <w:r w:rsidRPr="00454574">
        <w:t>Татьяны</w:t>
      </w:r>
      <w:r w:rsidR="00625B6C" w:rsidRPr="00454574">
        <w:t xml:space="preserve"> </w:t>
      </w:r>
      <w:r w:rsidRPr="00454574">
        <w:t>Голиковой,</w:t>
      </w:r>
      <w:r w:rsidR="00625B6C" w:rsidRPr="00454574">
        <w:t xml:space="preserve"> </w:t>
      </w:r>
      <w:r w:rsidRPr="00454574">
        <w:t>на</w:t>
      </w:r>
      <w:r w:rsidR="00625B6C" w:rsidRPr="00454574">
        <w:t xml:space="preserve"> </w:t>
      </w:r>
      <w:r w:rsidRPr="00454574">
        <w:t>1</w:t>
      </w:r>
      <w:r w:rsidR="00625B6C" w:rsidRPr="00454574">
        <w:t xml:space="preserve"> </w:t>
      </w:r>
      <w:r w:rsidRPr="00454574">
        <w:t>апреля</w:t>
      </w:r>
      <w:r w:rsidR="00625B6C" w:rsidRPr="00454574">
        <w:t xml:space="preserve"> </w:t>
      </w:r>
      <w:r w:rsidRPr="00454574">
        <w:t>текущего</w:t>
      </w:r>
      <w:r w:rsidR="00625B6C" w:rsidRPr="00454574">
        <w:t xml:space="preserve"> </w:t>
      </w:r>
      <w:r w:rsidRPr="00454574">
        <w:t>года</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насчитывалось</w:t>
      </w:r>
      <w:r w:rsidR="00625B6C" w:rsidRPr="00454574">
        <w:t xml:space="preserve"> </w:t>
      </w:r>
      <w:r w:rsidRPr="00454574">
        <w:t>7,8</w:t>
      </w:r>
      <w:r w:rsidR="00625B6C" w:rsidRPr="00454574">
        <w:t xml:space="preserve"> </w:t>
      </w:r>
      <w:r w:rsidRPr="00454574">
        <w:t>млн</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Для</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им</w:t>
      </w:r>
      <w:r w:rsidR="00625B6C" w:rsidRPr="00454574">
        <w:t xml:space="preserve"> </w:t>
      </w:r>
      <w:r w:rsidRPr="00454574">
        <w:t>потребуется</w:t>
      </w:r>
      <w:r w:rsidR="00625B6C" w:rsidRPr="00454574">
        <w:t xml:space="preserve"> </w:t>
      </w:r>
      <w:r w:rsidRPr="00454574">
        <w:t>минимум</w:t>
      </w:r>
      <w:r w:rsidR="00625B6C" w:rsidRPr="00454574">
        <w:t xml:space="preserve"> </w:t>
      </w:r>
      <w:r w:rsidRPr="00454574">
        <w:t>100</w:t>
      </w:r>
      <w:r w:rsidR="00625B6C" w:rsidRPr="00454574">
        <w:t xml:space="preserve"> </w:t>
      </w:r>
      <w:r w:rsidRPr="00454574">
        <w:t>млрд</w:t>
      </w:r>
      <w:r w:rsidR="00625B6C" w:rsidRPr="00454574">
        <w:t xml:space="preserve"> </w:t>
      </w:r>
      <w:r w:rsidRPr="00454574">
        <w:t>рублей,</w:t>
      </w:r>
      <w:r w:rsidR="00625B6C" w:rsidRPr="00454574">
        <w:t xml:space="preserve"> </w:t>
      </w:r>
      <w:r w:rsidRPr="00454574">
        <w:t>сообщила</w:t>
      </w:r>
      <w:r w:rsidR="00625B6C" w:rsidRPr="00454574">
        <w:t xml:space="preserve"> </w:t>
      </w:r>
      <w:r w:rsidRPr="00454574">
        <w:t>она</w:t>
      </w:r>
      <w:r w:rsidR="00625B6C" w:rsidRPr="00454574">
        <w:t xml:space="preserve"> </w:t>
      </w:r>
      <w:r w:rsidRPr="00454574">
        <w:t>на</w:t>
      </w:r>
      <w:r w:rsidR="00625B6C" w:rsidRPr="00454574">
        <w:t xml:space="preserve"> </w:t>
      </w:r>
      <w:r w:rsidRPr="00454574">
        <w:t>ПМЭФ-2024.</w:t>
      </w:r>
      <w:r w:rsidR="00625B6C" w:rsidRPr="00454574">
        <w:t xml:space="preserve"> </w:t>
      </w:r>
      <w:r w:rsidRPr="00454574">
        <w:t>Для</w:t>
      </w:r>
      <w:r w:rsidR="00625B6C" w:rsidRPr="00454574">
        <w:t xml:space="preserve"> </w:t>
      </w:r>
      <w:r w:rsidRPr="00454574">
        <w:t>сравнения,</w:t>
      </w:r>
      <w:r w:rsidR="00625B6C" w:rsidRPr="00454574">
        <w:t xml:space="preserve"> </w:t>
      </w:r>
      <w:r w:rsidRPr="00454574">
        <w:t>в</w:t>
      </w:r>
      <w:r w:rsidR="00625B6C" w:rsidRPr="00454574">
        <w:t xml:space="preserve"> </w:t>
      </w:r>
      <w:r w:rsidRPr="00454574">
        <w:t>начале</w:t>
      </w:r>
      <w:r w:rsidR="00625B6C" w:rsidRPr="00454574">
        <w:t xml:space="preserve"> </w:t>
      </w:r>
      <w:r w:rsidRPr="00454574">
        <w:t>прошлого</w:t>
      </w:r>
      <w:r w:rsidR="00625B6C" w:rsidRPr="00454574">
        <w:t xml:space="preserve"> </w:t>
      </w:r>
      <w:r w:rsidRPr="00454574">
        <w:t>года</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насчитывалось</w:t>
      </w:r>
      <w:r w:rsidR="00625B6C" w:rsidRPr="00454574">
        <w:t xml:space="preserve"> </w:t>
      </w:r>
      <w:r w:rsidRPr="00454574">
        <w:t>7,91</w:t>
      </w:r>
      <w:r w:rsidR="00625B6C" w:rsidRPr="00454574">
        <w:t xml:space="preserve"> </w:t>
      </w:r>
      <w:r w:rsidRPr="00454574">
        <w:t>млн</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однако</w:t>
      </w:r>
      <w:r w:rsidR="00625B6C" w:rsidRPr="00454574">
        <w:t xml:space="preserve"> </w:t>
      </w:r>
      <w:r w:rsidRPr="00454574">
        <w:t>затем</w:t>
      </w:r>
      <w:r w:rsidR="00625B6C" w:rsidRPr="00454574">
        <w:t xml:space="preserve"> </w:t>
      </w:r>
      <w:r w:rsidRPr="00454574">
        <w:t>их</w:t>
      </w:r>
      <w:r w:rsidR="00625B6C" w:rsidRPr="00454574">
        <w:t xml:space="preserve"> </w:t>
      </w:r>
      <w:r w:rsidRPr="00454574">
        <w:t>численность</w:t>
      </w:r>
      <w:r w:rsidR="00625B6C" w:rsidRPr="00454574">
        <w:t xml:space="preserve"> </w:t>
      </w:r>
      <w:r w:rsidRPr="00454574">
        <w:t>опускалась</w:t>
      </w:r>
      <w:r w:rsidR="00625B6C" w:rsidRPr="00454574">
        <w:t xml:space="preserve"> </w:t>
      </w:r>
      <w:r w:rsidRPr="00454574">
        <w:t>до</w:t>
      </w:r>
      <w:r w:rsidR="00625B6C" w:rsidRPr="00454574">
        <w:t xml:space="preserve"> </w:t>
      </w:r>
      <w:r w:rsidRPr="00454574">
        <w:t>7,55</w:t>
      </w:r>
      <w:r w:rsidR="00625B6C" w:rsidRPr="00454574">
        <w:t xml:space="preserve"> </w:t>
      </w:r>
      <w:r w:rsidRPr="00454574">
        <w:t>млн.</w:t>
      </w:r>
      <w:r w:rsidR="00625B6C" w:rsidRPr="00454574">
        <w:t xml:space="preserve"> </w:t>
      </w:r>
      <w:r w:rsidRPr="00454574">
        <w:t>По</w:t>
      </w:r>
      <w:r w:rsidR="00625B6C" w:rsidRPr="00454574">
        <w:t xml:space="preserve"> </w:t>
      </w:r>
      <w:r w:rsidRPr="00454574">
        <w:t>словам</w:t>
      </w:r>
      <w:r w:rsidR="00625B6C" w:rsidRPr="00454574">
        <w:t xml:space="preserve"> </w:t>
      </w:r>
      <w:r w:rsidRPr="00454574">
        <w:t>профессора</w:t>
      </w:r>
      <w:r w:rsidR="00625B6C" w:rsidRPr="00454574">
        <w:t xml:space="preserve"> </w:t>
      </w:r>
      <w:r w:rsidRPr="00454574">
        <w:t>Финансового</w:t>
      </w:r>
      <w:r w:rsidR="00625B6C" w:rsidRPr="00454574">
        <w:t xml:space="preserve"> </w:t>
      </w:r>
      <w:r w:rsidRPr="00454574">
        <w:t>университета</w:t>
      </w:r>
      <w:r w:rsidR="00625B6C" w:rsidRPr="00454574">
        <w:t xml:space="preserve"> </w:t>
      </w:r>
      <w:r w:rsidRPr="00454574">
        <w:t>при</w:t>
      </w:r>
      <w:r w:rsidR="00625B6C" w:rsidRPr="00454574">
        <w:t xml:space="preserve"> </w:t>
      </w:r>
      <w:r w:rsidRPr="00454574">
        <w:t>правительстве</w:t>
      </w:r>
      <w:r w:rsidR="00625B6C" w:rsidRPr="00454574">
        <w:t xml:space="preserve"> </w:t>
      </w:r>
      <w:r w:rsidRPr="00454574">
        <w:t>Александра</w:t>
      </w:r>
      <w:r w:rsidR="00625B6C" w:rsidRPr="00454574">
        <w:t xml:space="preserve"> </w:t>
      </w:r>
      <w:r w:rsidRPr="00454574">
        <w:t>Сафонова,</w:t>
      </w:r>
      <w:r w:rsidR="00625B6C" w:rsidRPr="00454574">
        <w:t xml:space="preserve"> </w:t>
      </w:r>
      <w:r w:rsidRPr="00454574">
        <w:t>такие</w:t>
      </w:r>
      <w:r w:rsidR="00625B6C" w:rsidRPr="00454574">
        <w:t xml:space="preserve"> </w:t>
      </w:r>
      <w:r w:rsidRPr="00454574">
        <w:t>колебания</w:t>
      </w:r>
      <w:r w:rsidR="00625B6C" w:rsidRPr="00454574">
        <w:t xml:space="preserve"> </w:t>
      </w:r>
      <w:r w:rsidRPr="00454574">
        <w:t>были</w:t>
      </w:r>
      <w:r w:rsidR="00625B6C" w:rsidRPr="00454574">
        <w:t xml:space="preserve"> </w:t>
      </w:r>
      <w:r w:rsidRPr="00454574">
        <w:t>вызваны</w:t>
      </w:r>
      <w:r w:rsidR="00625B6C" w:rsidRPr="00454574">
        <w:t xml:space="preserve"> </w:t>
      </w:r>
      <w:r w:rsidRPr="00454574">
        <w:t>так</w:t>
      </w:r>
      <w:r w:rsidR="00625B6C" w:rsidRPr="00454574">
        <w:t xml:space="preserve"> </w:t>
      </w:r>
      <w:r w:rsidRPr="00454574">
        <w:t>называемым</w:t>
      </w:r>
      <w:r w:rsidR="00625B6C" w:rsidRPr="00454574">
        <w:t xml:space="preserve"> «</w:t>
      </w:r>
      <w:r w:rsidRPr="00454574">
        <w:t>зарплатным</w:t>
      </w:r>
      <w:r w:rsidR="00625B6C" w:rsidRPr="00454574">
        <w:t xml:space="preserve"> </w:t>
      </w:r>
      <w:r w:rsidRPr="00454574">
        <w:t>маневром</w:t>
      </w:r>
      <w:r w:rsidR="00625B6C" w:rsidRPr="00454574">
        <w:t xml:space="preserve">» - </w:t>
      </w:r>
      <w:r w:rsidRPr="00454574">
        <w:t>стратегией,</w:t>
      </w:r>
      <w:r w:rsidR="00625B6C" w:rsidRPr="00454574">
        <w:t xml:space="preserve"> </w:t>
      </w:r>
      <w:r w:rsidRPr="00454574">
        <w:t>когда</w:t>
      </w:r>
      <w:r w:rsidR="00625B6C" w:rsidRPr="00454574">
        <w:t xml:space="preserve"> </w:t>
      </w:r>
      <w:r w:rsidRPr="00454574">
        <w:t>работающие</w:t>
      </w:r>
      <w:r w:rsidR="00625B6C" w:rsidRPr="00454574">
        <w:t xml:space="preserve"> </w:t>
      </w:r>
      <w:r w:rsidRPr="00454574">
        <w:t>пенсионеры</w:t>
      </w:r>
      <w:r w:rsidR="00625B6C" w:rsidRPr="00454574">
        <w:t xml:space="preserve"> </w:t>
      </w:r>
      <w:r w:rsidRPr="00454574">
        <w:t>увольняются,</w:t>
      </w:r>
      <w:r w:rsidR="00625B6C" w:rsidRPr="00454574">
        <w:t xml:space="preserve"> </w:t>
      </w:r>
      <w:r w:rsidRPr="00454574">
        <w:t>получают</w:t>
      </w:r>
      <w:r w:rsidR="00625B6C" w:rsidRPr="00454574">
        <w:t xml:space="preserve"> </w:t>
      </w:r>
      <w:r w:rsidRPr="00454574">
        <w:t>перерасчет</w:t>
      </w:r>
      <w:r w:rsidR="00625B6C" w:rsidRPr="00454574">
        <w:t xml:space="preserve"> </w:t>
      </w:r>
      <w:r w:rsidRPr="00454574">
        <w:t>пенсии</w:t>
      </w:r>
      <w:r w:rsidR="00625B6C" w:rsidRPr="00454574">
        <w:t xml:space="preserve"> </w:t>
      </w:r>
      <w:r w:rsidRPr="00454574">
        <w:t>с</w:t>
      </w:r>
      <w:r w:rsidR="00625B6C" w:rsidRPr="00454574">
        <w:t xml:space="preserve"> </w:t>
      </w:r>
      <w:r w:rsidRPr="00454574">
        <w:t>учетом</w:t>
      </w:r>
      <w:r w:rsidR="00625B6C" w:rsidRPr="00454574">
        <w:t xml:space="preserve"> </w:t>
      </w:r>
      <w:r w:rsidRPr="00454574">
        <w:t>пропущенных</w:t>
      </w:r>
      <w:r w:rsidR="00625B6C" w:rsidRPr="00454574">
        <w:t xml:space="preserve"> </w:t>
      </w:r>
      <w:r w:rsidRPr="00454574">
        <w:t>индексаций,</w:t>
      </w:r>
      <w:r w:rsidR="00625B6C" w:rsidRPr="00454574">
        <w:t xml:space="preserve"> </w:t>
      </w:r>
      <w:r w:rsidRPr="00454574">
        <w:t>а</w:t>
      </w:r>
      <w:r w:rsidR="00625B6C" w:rsidRPr="00454574">
        <w:t xml:space="preserve"> </w:t>
      </w:r>
      <w:r w:rsidRPr="00454574">
        <w:t>затем</w:t>
      </w:r>
      <w:r w:rsidR="00625B6C" w:rsidRPr="00454574">
        <w:t xml:space="preserve"> </w:t>
      </w:r>
      <w:r w:rsidRPr="00454574">
        <w:t>снова</w:t>
      </w:r>
      <w:r w:rsidR="00625B6C" w:rsidRPr="00454574">
        <w:t xml:space="preserve"> </w:t>
      </w:r>
      <w:r w:rsidRPr="00454574">
        <w:t>трудоустраиваются,</w:t>
      </w:r>
      <w:r w:rsidR="00625B6C" w:rsidRPr="00454574">
        <w:t xml:space="preserve"> </w:t>
      </w:r>
      <w:r w:rsidRPr="00454574">
        <w:t>но</w:t>
      </w:r>
      <w:r w:rsidR="00625B6C" w:rsidRPr="00454574">
        <w:t xml:space="preserve"> </w:t>
      </w:r>
      <w:r w:rsidRPr="00454574">
        <w:t>часто</w:t>
      </w:r>
      <w:r w:rsidR="00625B6C" w:rsidRPr="00454574">
        <w:t xml:space="preserve"> </w:t>
      </w:r>
      <w:r w:rsidRPr="00454574">
        <w:t>уже</w:t>
      </w:r>
      <w:r w:rsidR="00625B6C" w:rsidRPr="00454574">
        <w:t xml:space="preserve"> </w:t>
      </w:r>
      <w:r w:rsidRPr="00454574">
        <w:t>в</w:t>
      </w:r>
      <w:r w:rsidR="00625B6C" w:rsidRPr="00454574">
        <w:t xml:space="preserve"> «</w:t>
      </w:r>
      <w:r w:rsidRPr="00454574">
        <w:t>серой</w:t>
      </w:r>
      <w:r w:rsidR="00625B6C" w:rsidRPr="00454574">
        <w:t xml:space="preserve"> </w:t>
      </w:r>
      <w:r w:rsidRPr="00454574">
        <w:t>зоне</w:t>
      </w:r>
      <w:r w:rsidR="00625B6C" w:rsidRPr="00454574">
        <w:t>»</w:t>
      </w:r>
      <w:r w:rsidRPr="00454574">
        <w:t>,</w:t>
      </w:r>
      <w:r w:rsidR="00625B6C" w:rsidRPr="00454574">
        <w:t xml:space="preserve"> </w:t>
      </w:r>
      <w:r w:rsidRPr="00454574">
        <w:t>договорившись</w:t>
      </w:r>
      <w:r w:rsidR="00625B6C" w:rsidRPr="00454574">
        <w:t xml:space="preserve"> </w:t>
      </w:r>
      <w:r w:rsidRPr="00454574">
        <w:t>с</w:t>
      </w:r>
      <w:r w:rsidR="00625B6C" w:rsidRPr="00454574">
        <w:t xml:space="preserve"> </w:t>
      </w:r>
      <w:r w:rsidRPr="00454574">
        <w:t>работодателем</w:t>
      </w:r>
      <w:r w:rsidR="00625B6C" w:rsidRPr="00454574">
        <w:t xml:space="preserve"> </w:t>
      </w:r>
      <w:r w:rsidRPr="00454574">
        <w:t>получать</w:t>
      </w:r>
      <w:r w:rsidR="00625B6C" w:rsidRPr="00454574">
        <w:t xml:space="preserve"> «</w:t>
      </w:r>
      <w:r w:rsidRPr="00454574">
        <w:t>зарплату</w:t>
      </w:r>
      <w:r w:rsidR="00625B6C" w:rsidRPr="00454574">
        <w:t xml:space="preserve"> </w:t>
      </w:r>
      <w:r w:rsidRPr="00454574">
        <w:t>в</w:t>
      </w:r>
      <w:r w:rsidR="00625B6C" w:rsidRPr="00454574">
        <w:t xml:space="preserve"> </w:t>
      </w:r>
      <w:r w:rsidRPr="00454574">
        <w:t>конвертах</w:t>
      </w:r>
      <w:r w:rsidR="00625B6C" w:rsidRPr="00454574">
        <w:t>»</w:t>
      </w:r>
      <w:r w:rsidRPr="00454574">
        <w:t>.</w:t>
      </w:r>
      <w:r w:rsidR="00625B6C" w:rsidRPr="00454574">
        <w:t xml:space="preserve"> </w:t>
      </w:r>
      <w:r w:rsidRPr="00454574">
        <w:t>Эксперт</w:t>
      </w:r>
      <w:r w:rsidR="00625B6C" w:rsidRPr="00454574">
        <w:t xml:space="preserve"> </w:t>
      </w:r>
      <w:r w:rsidRPr="00454574">
        <w:t>утверждает,</w:t>
      </w:r>
      <w:r w:rsidR="00625B6C" w:rsidRPr="00454574">
        <w:t xml:space="preserve"> </w:t>
      </w:r>
      <w:r w:rsidRPr="00454574">
        <w:t>что</w:t>
      </w:r>
      <w:r w:rsidR="00625B6C" w:rsidRPr="00454574">
        <w:t xml:space="preserve"> </w:t>
      </w:r>
      <w:r w:rsidRPr="00454574">
        <w:t>такое</w:t>
      </w:r>
      <w:r w:rsidR="00625B6C" w:rsidRPr="00454574">
        <w:t xml:space="preserve"> </w:t>
      </w:r>
      <w:r w:rsidRPr="00454574">
        <w:t>поведение</w:t>
      </w:r>
      <w:r w:rsidR="00625B6C" w:rsidRPr="00454574">
        <w:t xml:space="preserve"> </w:t>
      </w:r>
      <w:r w:rsidRPr="00454574">
        <w:t>стало</w:t>
      </w:r>
      <w:r w:rsidR="00625B6C" w:rsidRPr="00454574">
        <w:t xml:space="preserve"> </w:t>
      </w:r>
      <w:r w:rsidRPr="00454574">
        <w:t>массовым</w:t>
      </w:r>
      <w:r w:rsidR="00625B6C" w:rsidRPr="00454574">
        <w:t xml:space="preserve"> </w:t>
      </w:r>
      <w:r w:rsidRPr="00454574">
        <w:t>явлением</w:t>
      </w:r>
      <w:r w:rsidR="00625B6C" w:rsidRPr="00454574">
        <w:t xml:space="preserve"> </w:t>
      </w:r>
      <w:r w:rsidRPr="00454574">
        <w:t>в</w:t>
      </w:r>
      <w:r w:rsidR="00625B6C" w:rsidRPr="00454574">
        <w:t xml:space="preserve"> </w:t>
      </w:r>
      <w:r w:rsidRPr="00454574">
        <w:t>прошлом</w:t>
      </w:r>
      <w:r w:rsidR="00625B6C" w:rsidRPr="00454574">
        <w:t xml:space="preserve"> </w:t>
      </w:r>
      <w:r w:rsidRPr="00454574">
        <w:t>году.</w:t>
      </w:r>
    </w:p>
    <w:p w:rsidR="00173860" w:rsidRPr="00454574" w:rsidRDefault="00173860" w:rsidP="00173860">
      <w:r w:rsidRPr="00454574">
        <w:t>Средний</w:t>
      </w:r>
      <w:r w:rsidR="00625B6C" w:rsidRPr="00454574">
        <w:t xml:space="preserve"> </w:t>
      </w:r>
      <w:r w:rsidRPr="00454574">
        <w:t>размер</w:t>
      </w:r>
      <w:r w:rsidR="00625B6C" w:rsidRPr="00454574">
        <w:t xml:space="preserve"> </w:t>
      </w:r>
      <w:r w:rsidRPr="00454574">
        <w:t>пенсии</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в</w:t>
      </w:r>
      <w:r w:rsidR="00625B6C" w:rsidRPr="00454574">
        <w:t xml:space="preserve"> </w:t>
      </w:r>
      <w:r w:rsidRPr="00454574">
        <w:t>нашей</w:t>
      </w:r>
      <w:r w:rsidR="00625B6C" w:rsidRPr="00454574">
        <w:t xml:space="preserve"> </w:t>
      </w:r>
      <w:r w:rsidRPr="00454574">
        <w:t>стране,</w:t>
      </w:r>
      <w:r w:rsidR="00625B6C" w:rsidRPr="00454574">
        <w:t xml:space="preserve"> </w:t>
      </w:r>
      <w:r w:rsidRPr="00454574">
        <w:t>по</w:t>
      </w:r>
      <w:r w:rsidR="00625B6C" w:rsidRPr="00454574">
        <w:t xml:space="preserve"> </w:t>
      </w:r>
      <w:r w:rsidRPr="00454574">
        <w:t>данным</w:t>
      </w:r>
      <w:r w:rsidR="00625B6C" w:rsidRPr="00454574">
        <w:t xml:space="preserve"> </w:t>
      </w:r>
      <w:r w:rsidRPr="00454574">
        <w:t>за</w:t>
      </w:r>
      <w:r w:rsidR="00625B6C" w:rsidRPr="00454574">
        <w:t xml:space="preserve"> </w:t>
      </w:r>
      <w:r w:rsidRPr="00454574">
        <w:t>апрель,</w:t>
      </w:r>
      <w:r w:rsidR="00625B6C" w:rsidRPr="00454574">
        <w:t xml:space="preserve"> </w:t>
      </w:r>
      <w:r w:rsidRPr="00454574">
        <w:t>составлял</w:t>
      </w:r>
      <w:r w:rsidR="00625B6C" w:rsidRPr="00454574">
        <w:t xml:space="preserve"> </w:t>
      </w:r>
      <w:r w:rsidRPr="00454574">
        <w:t>17,48</w:t>
      </w:r>
      <w:r w:rsidR="00625B6C" w:rsidRPr="00454574">
        <w:t xml:space="preserve"> </w:t>
      </w:r>
      <w:r w:rsidRPr="00454574">
        <w:t>тыс.</w:t>
      </w:r>
      <w:r w:rsidR="00625B6C" w:rsidRPr="00454574">
        <w:t xml:space="preserve"> </w:t>
      </w:r>
      <w:r w:rsidRPr="00454574">
        <w:t>рублей.</w:t>
      </w:r>
      <w:r w:rsidR="00625B6C" w:rsidRPr="00454574">
        <w:t xml:space="preserve"> </w:t>
      </w:r>
      <w:r w:rsidRPr="00454574">
        <w:t>Это</w:t>
      </w:r>
      <w:r w:rsidR="00625B6C" w:rsidRPr="00454574">
        <w:t xml:space="preserve"> </w:t>
      </w:r>
      <w:r w:rsidRPr="00454574">
        <w:t>более</w:t>
      </w:r>
      <w:r w:rsidR="00625B6C" w:rsidRPr="00454574">
        <w:t xml:space="preserve"> </w:t>
      </w:r>
      <w:r w:rsidRPr="00454574">
        <w:t>чем</w:t>
      </w:r>
      <w:r w:rsidR="00625B6C" w:rsidRPr="00454574">
        <w:t xml:space="preserve"> </w:t>
      </w:r>
      <w:r w:rsidRPr="00454574">
        <w:t>на</w:t>
      </w:r>
      <w:r w:rsidR="00625B6C" w:rsidRPr="00454574">
        <w:t xml:space="preserve"> </w:t>
      </w:r>
      <w:r w:rsidRPr="00454574">
        <w:t>4</w:t>
      </w:r>
      <w:r w:rsidR="00625B6C" w:rsidRPr="00454574">
        <w:t xml:space="preserve"> </w:t>
      </w:r>
      <w:r w:rsidRPr="00454574">
        <w:t>тыс.</w:t>
      </w:r>
      <w:r w:rsidR="00625B6C" w:rsidRPr="00454574">
        <w:t xml:space="preserve"> </w:t>
      </w:r>
      <w:r w:rsidRPr="00454574">
        <w:t>руб.</w:t>
      </w:r>
      <w:r w:rsidR="00625B6C" w:rsidRPr="00454574">
        <w:t xml:space="preserve"> </w:t>
      </w:r>
      <w:r w:rsidRPr="00454574">
        <w:t>меньше,</w:t>
      </w:r>
      <w:r w:rsidR="00625B6C" w:rsidRPr="00454574">
        <w:t xml:space="preserve"> </w:t>
      </w:r>
      <w:r w:rsidRPr="00454574">
        <w:t>чем</w:t>
      </w:r>
      <w:r w:rsidR="00625B6C" w:rsidRPr="00454574">
        <w:t xml:space="preserve"> </w:t>
      </w:r>
      <w:r w:rsidRPr="00454574">
        <w:t>в</w:t>
      </w:r>
      <w:r w:rsidR="00625B6C" w:rsidRPr="00454574">
        <w:t xml:space="preserve"> </w:t>
      </w:r>
      <w:r w:rsidRPr="00454574">
        <w:t>среднем</w:t>
      </w:r>
      <w:r w:rsidR="00625B6C" w:rsidRPr="00454574">
        <w:t xml:space="preserve"> </w:t>
      </w:r>
      <w:r w:rsidRPr="00454574">
        <w:t>у</w:t>
      </w:r>
      <w:r w:rsidR="00625B6C" w:rsidRPr="00454574">
        <w:t xml:space="preserve"> </w:t>
      </w:r>
      <w:r w:rsidRPr="00454574">
        <w:t>неработающих</w:t>
      </w:r>
      <w:r w:rsidR="00625B6C" w:rsidRPr="00454574">
        <w:t xml:space="preserve"> </w:t>
      </w:r>
      <w:r w:rsidRPr="00454574">
        <w:t>(21,75</w:t>
      </w:r>
      <w:r w:rsidR="00625B6C" w:rsidRPr="00454574">
        <w:t xml:space="preserve"> </w:t>
      </w:r>
      <w:r w:rsidRPr="00454574">
        <w:t>тыс.</w:t>
      </w:r>
      <w:r w:rsidR="00625B6C" w:rsidRPr="00454574">
        <w:t xml:space="preserve"> </w:t>
      </w:r>
      <w:r w:rsidRPr="00454574">
        <w:t>рублей).</w:t>
      </w:r>
      <w:r w:rsidR="00625B6C" w:rsidRPr="00454574">
        <w:t xml:space="preserve"> </w:t>
      </w:r>
      <w:r w:rsidRPr="00454574">
        <w:t>Так</w:t>
      </w:r>
      <w:r w:rsidR="00625B6C" w:rsidRPr="00454574">
        <w:t xml:space="preserve"> </w:t>
      </w:r>
      <w:r w:rsidRPr="00454574">
        <w:t>что</w:t>
      </w:r>
      <w:r w:rsidR="00625B6C" w:rsidRPr="00454574">
        <w:t xml:space="preserve"> </w:t>
      </w:r>
      <w:r w:rsidRPr="00454574">
        <w:t>не</w:t>
      </w:r>
      <w:r w:rsidR="00625B6C" w:rsidRPr="00454574">
        <w:t xml:space="preserve"> </w:t>
      </w:r>
      <w:r w:rsidRPr="00454574">
        <w:t>удивительно,</w:t>
      </w:r>
      <w:r w:rsidR="00625B6C" w:rsidRPr="00454574">
        <w:t xml:space="preserve"> </w:t>
      </w:r>
      <w:r w:rsidRPr="00454574">
        <w:t>что</w:t>
      </w:r>
      <w:r w:rsidR="00625B6C" w:rsidRPr="00454574">
        <w:t xml:space="preserve"> </w:t>
      </w:r>
      <w:r w:rsidRPr="00454574">
        <w:t>увольнение</w:t>
      </w:r>
      <w:r w:rsidR="00625B6C" w:rsidRPr="00454574">
        <w:t xml:space="preserve"> </w:t>
      </w:r>
      <w:r w:rsidRPr="00454574">
        <w:t>ради</w:t>
      </w:r>
      <w:r w:rsidR="00625B6C" w:rsidRPr="00454574">
        <w:t xml:space="preserve"> </w:t>
      </w:r>
      <w:r w:rsidRPr="00454574">
        <w:t>пересчета</w:t>
      </w:r>
      <w:r w:rsidR="00625B6C" w:rsidRPr="00454574">
        <w:t xml:space="preserve"> </w:t>
      </w:r>
      <w:r w:rsidRPr="00454574">
        <w:t>пенсии</w:t>
      </w:r>
      <w:r w:rsidR="00625B6C" w:rsidRPr="00454574">
        <w:t xml:space="preserve"> </w:t>
      </w:r>
      <w:r w:rsidRPr="00454574">
        <w:t>и</w:t>
      </w:r>
      <w:r w:rsidR="00625B6C" w:rsidRPr="00454574">
        <w:t xml:space="preserve"> </w:t>
      </w:r>
      <w:r w:rsidRPr="00454574">
        <w:t>возвращение</w:t>
      </w:r>
      <w:r w:rsidR="00625B6C" w:rsidRPr="00454574">
        <w:t xml:space="preserve"> </w:t>
      </w:r>
      <w:r w:rsidRPr="00454574">
        <w:t>на</w:t>
      </w:r>
      <w:r w:rsidR="00625B6C" w:rsidRPr="00454574">
        <w:t xml:space="preserve"> </w:t>
      </w:r>
      <w:r w:rsidRPr="00454574">
        <w:t>рынок</w:t>
      </w:r>
      <w:r w:rsidR="00625B6C" w:rsidRPr="00454574">
        <w:t xml:space="preserve"> </w:t>
      </w:r>
      <w:r w:rsidRPr="00454574">
        <w:t>труда</w:t>
      </w:r>
      <w:r w:rsidR="00625B6C" w:rsidRPr="00454574">
        <w:t xml:space="preserve"> </w:t>
      </w:r>
      <w:r w:rsidRPr="00454574">
        <w:t>в</w:t>
      </w:r>
      <w:r w:rsidR="00625B6C" w:rsidRPr="00454574">
        <w:t xml:space="preserve"> «</w:t>
      </w:r>
      <w:r w:rsidRPr="00454574">
        <w:t>серой</w:t>
      </w:r>
      <w:r w:rsidR="00625B6C" w:rsidRPr="00454574">
        <w:t xml:space="preserve"> </w:t>
      </w:r>
      <w:r w:rsidRPr="00454574">
        <w:t>зоне</w:t>
      </w:r>
      <w:r w:rsidR="00625B6C" w:rsidRPr="00454574">
        <w:t>»</w:t>
      </w:r>
      <w:r w:rsidRPr="00454574">
        <w:t>,</w:t>
      </w:r>
      <w:r w:rsidR="00625B6C" w:rsidRPr="00454574">
        <w:t xml:space="preserve"> </w:t>
      </w:r>
      <w:r w:rsidRPr="00454574">
        <w:t>стало</w:t>
      </w:r>
      <w:r w:rsidR="00625B6C" w:rsidRPr="00454574">
        <w:t xml:space="preserve"> </w:t>
      </w:r>
      <w:r w:rsidRPr="00454574">
        <w:t>легким</w:t>
      </w:r>
      <w:r w:rsidR="00625B6C" w:rsidRPr="00454574">
        <w:t xml:space="preserve"> </w:t>
      </w:r>
      <w:r w:rsidRPr="00454574">
        <w:t>путем,</w:t>
      </w:r>
      <w:r w:rsidR="00625B6C" w:rsidRPr="00454574">
        <w:t xml:space="preserve"> </w:t>
      </w:r>
      <w:r w:rsidRPr="00454574">
        <w:t>с</w:t>
      </w:r>
      <w:r w:rsidR="00625B6C" w:rsidRPr="00454574">
        <w:t xml:space="preserve"> </w:t>
      </w:r>
      <w:r w:rsidRPr="00454574">
        <w:t>помощью</w:t>
      </w:r>
      <w:r w:rsidR="00625B6C" w:rsidRPr="00454574">
        <w:t xml:space="preserve"> </w:t>
      </w:r>
      <w:r w:rsidRPr="00454574">
        <w:t>которого</w:t>
      </w:r>
      <w:r w:rsidR="00625B6C" w:rsidRPr="00454574">
        <w:t xml:space="preserve"> </w:t>
      </w:r>
      <w:r w:rsidRPr="00454574">
        <w:t>работающие</w:t>
      </w:r>
      <w:r w:rsidR="00625B6C" w:rsidRPr="00454574">
        <w:t xml:space="preserve"> </w:t>
      </w:r>
      <w:r w:rsidRPr="00454574">
        <w:t>пенсионеры</w:t>
      </w:r>
      <w:r w:rsidR="00625B6C" w:rsidRPr="00454574">
        <w:t xml:space="preserve"> </w:t>
      </w:r>
      <w:r w:rsidRPr="00454574">
        <w:t>обходили</w:t>
      </w:r>
      <w:r w:rsidR="00625B6C" w:rsidRPr="00454574">
        <w:t xml:space="preserve"> </w:t>
      </w:r>
      <w:r w:rsidRPr="00454574">
        <w:t>закон,</w:t>
      </w:r>
      <w:r w:rsidR="00625B6C" w:rsidRPr="00454574">
        <w:t xml:space="preserve"> </w:t>
      </w:r>
      <w:r w:rsidRPr="00454574">
        <w:t>не</w:t>
      </w:r>
      <w:r w:rsidR="00625B6C" w:rsidRPr="00454574">
        <w:t xml:space="preserve"> </w:t>
      </w:r>
      <w:r w:rsidRPr="00454574">
        <w:t>позволяющий</w:t>
      </w:r>
      <w:r w:rsidR="00625B6C" w:rsidRPr="00454574">
        <w:t xml:space="preserve"> </w:t>
      </w:r>
      <w:r w:rsidRPr="00454574">
        <w:t>им</w:t>
      </w:r>
      <w:r w:rsidR="00625B6C" w:rsidRPr="00454574">
        <w:t xml:space="preserve"> </w:t>
      </w:r>
      <w:r w:rsidRPr="00454574">
        <w:t>индексировать</w:t>
      </w:r>
      <w:r w:rsidR="00625B6C" w:rsidRPr="00454574">
        <w:t xml:space="preserve"> </w:t>
      </w:r>
      <w:r w:rsidRPr="00454574">
        <w:t>пенсии.</w:t>
      </w:r>
      <w:r w:rsidR="00625B6C" w:rsidRPr="00454574">
        <w:t xml:space="preserve"> </w:t>
      </w:r>
      <w:r w:rsidRPr="00454574">
        <w:t>При</w:t>
      </w:r>
      <w:r w:rsidR="00625B6C" w:rsidRPr="00454574">
        <w:t xml:space="preserve"> </w:t>
      </w:r>
      <w:r w:rsidRPr="00454574">
        <w:t>этом,</w:t>
      </w:r>
      <w:r w:rsidR="00625B6C" w:rsidRPr="00454574">
        <w:t xml:space="preserve"> </w:t>
      </w:r>
      <w:r w:rsidRPr="00454574">
        <w:t>по</w:t>
      </w:r>
      <w:r w:rsidR="00625B6C" w:rsidRPr="00454574">
        <w:t xml:space="preserve"> </w:t>
      </w:r>
      <w:r w:rsidRPr="00454574">
        <w:t>мнению</w:t>
      </w:r>
      <w:r w:rsidR="00625B6C" w:rsidRPr="00454574">
        <w:t xml:space="preserve"> </w:t>
      </w:r>
      <w:r w:rsidRPr="00454574">
        <w:t>Сафонова,</w:t>
      </w:r>
      <w:r w:rsidR="00625B6C" w:rsidRPr="00454574">
        <w:t xml:space="preserve"> </w:t>
      </w:r>
      <w:r w:rsidRPr="00454574">
        <w:t>индексация</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никогда</w:t>
      </w:r>
      <w:r w:rsidR="00625B6C" w:rsidRPr="00454574">
        <w:t xml:space="preserve"> </w:t>
      </w:r>
      <w:r w:rsidRPr="00454574">
        <w:t>не</w:t>
      </w:r>
      <w:r w:rsidR="00625B6C" w:rsidRPr="00454574">
        <w:t xml:space="preserve"> </w:t>
      </w:r>
      <w:r w:rsidRPr="00454574">
        <w:t>была</w:t>
      </w:r>
      <w:r w:rsidR="00625B6C" w:rsidRPr="00454574">
        <w:t xml:space="preserve"> </w:t>
      </w:r>
      <w:r w:rsidRPr="00454574">
        <w:t>бременем</w:t>
      </w:r>
      <w:r w:rsidR="00625B6C" w:rsidRPr="00454574">
        <w:t xml:space="preserve"> </w:t>
      </w:r>
      <w:r w:rsidRPr="00454574">
        <w:t>для</w:t>
      </w:r>
      <w:r w:rsidR="00625B6C" w:rsidRPr="00454574">
        <w:t xml:space="preserve"> </w:t>
      </w:r>
      <w:r w:rsidRPr="00454574">
        <w:t>бюджета.</w:t>
      </w:r>
      <w:r w:rsidR="00625B6C" w:rsidRPr="00454574">
        <w:t xml:space="preserve"> </w:t>
      </w:r>
      <w:r w:rsidRPr="00454574">
        <w:t>Доходы</w:t>
      </w:r>
      <w:r w:rsidR="00625B6C" w:rsidRPr="00454574">
        <w:t xml:space="preserve"> </w:t>
      </w:r>
      <w:r w:rsidRPr="00454574">
        <w:t>бюджетной</w:t>
      </w:r>
      <w:r w:rsidR="00625B6C" w:rsidRPr="00454574">
        <w:t xml:space="preserve"> </w:t>
      </w:r>
      <w:r w:rsidRPr="00454574">
        <w:t>системы,</w:t>
      </w:r>
      <w:r w:rsidR="00625B6C" w:rsidRPr="00454574">
        <w:t xml:space="preserve"> </w:t>
      </w:r>
      <w:r w:rsidRPr="00454574">
        <w:t>получаемые</w:t>
      </w:r>
      <w:r w:rsidR="00625B6C" w:rsidRPr="00454574">
        <w:t xml:space="preserve"> </w:t>
      </w:r>
      <w:r w:rsidRPr="00454574">
        <w:t>от</w:t>
      </w:r>
      <w:r w:rsidR="00625B6C" w:rsidRPr="00454574">
        <w:t xml:space="preserve"> </w:t>
      </w:r>
      <w:r w:rsidRPr="00454574">
        <w:t>НДФЛ</w:t>
      </w:r>
      <w:r w:rsidR="00625B6C" w:rsidRPr="00454574">
        <w:t xml:space="preserve"> </w:t>
      </w:r>
      <w:r w:rsidRPr="00454574">
        <w:t>работающего</w:t>
      </w:r>
      <w:r w:rsidR="00625B6C" w:rsidRPr="00454574">
        <w:t xml:space="preserve"> </w:t>
      </w:r>
      <w:r w:rsidRPr="00454574">
        <w:t>пенсионера</w:t>
      </w:r>
      <w:r w:rsidR="00625B6C" w:rsidRPr="00454574">
        <w:t xml:space="preserve"> </w:t>
      </w:r>
      <w:r w:rsidRPr="00454574">
        <w:t>и</w:t>
      </w:r>
      <w:r w:rsidR="00625B6C" w:rsidRPr="00454574">
        <w:t xml:space="preserve"> </w:t>
      </w:r>
      <w:r w:rsidRPr="00454574">
        <w:t>страховых</w:t>
      </w:r>
      <w:r w:rsidR="00625B6C" w:rsidRPr="00454574">
        <w:t xml:space="preserve"> </w:t>
      </w:r>
      <w:r w:rsidRPr="00454574">
        <w:t>взносов</w:t>
      </w:r>
      <w:r w:rsidR="00625B6C" w:rsidRPr="00454574">
        <w:t xml:space="preserve"> </w:t>
      </w:r>
      <w:r w:rsidRPr="00454574">
        <w:t>в</w:t>
      </w:r>
      <w:r w:rsidR="00625B6C" w:rsidRPr="00454574">
        <w:t xml:space="preserve"> </w:t>
      </w:r>
      <w:r w:rsidRPr="00454574">
        <w:t>Фонд</w:t>
      </w:r>
      <w:r w:rsidR="00625B6C" w:rsidRPr="00454574">
        <w:t xml:space="preserve"> </w:t>
      </w:r>
      <w:r w:rsidRPr="00454574">
        <w:t>обязательного</w:t>
      </w:r>
      <w:r w:rsidR="00625B6C" w:rsidRPr="00454574">
        <w:t xml:space="preserve"> </w:t>
      </w:r>
      <w:r w:rsidRPr="00454574">
        <w:t>медицинского</w:t>
      </w:r>
      <w:r w:rsidR="00625B6C" w:rsidRPr="00454574">
        <w:t xml:space="preserve"> </w:t>
      </w:r>
      <w:r w:rsidRPr="00454574">
        <w:t>страхования</w:t>
      </w:r>
      <w:r w:rsidR="00625B6C" w:rsidRPr="00454574">
        <w:t xml:space="preserve"> </w:t>
      </w:r>
      <w:r w:rsidRPr="00454574">
        <w:t>и</w:t>
      </w:r>
      <w:r w:rsidR="00625B6C" w:rsidRPr="00454574">
        <w:t xml:space="preserve"> </w:t>
      </w:r>
      <w:r w:rsidRPr="00454574">
        <w:t>Соцфонд,</w:t>
      </w:r>
      <w:r w:rsidR="00625B6C" w:rsidRPr="00454574">
        <w:t xml:space="preserve"> </w:t>
      </w:r>
      <w:r w:rsidRPr="00454574">
        <w:t>которые</w:t>
      </w:r>
      <w:r w:rsidR="00625B6C" w:rsidRPr="00454574">
        <w:t xml:space="preserve"> </w:t>
      </w:r>
      <w:r w:rsidRPr="00454574">
        <w:t>платит</w:t>
      </w:r>
      <w:r w:rsidR="00625B6C" w:rsidRPr="00454574">
        <w:t xml:space="preserve"> </w:t>
      </w:r>
      <w:r w:rsidRPr="00454574">
        <w:t>его</w:t>
      </w:r>
      <w:r w:rsidR="00625B6C" w:rsidRPr="00454574">
        <w:t xml:space="preserve"> </w:t>
      </w:r>
      <w:r w:rsidRPr="00454574">
        <w:t>работодатель,</w:t>
      </w:r>
      <w:r w:rsidR="00625B6C" w:rsidRPr="00454574">
        <w:t xml:space="preserve"> </w:t>
      </w:r>
      <w:r w:rsidRPr="00454574">
        <w:t>существенно</w:t>
      </w:r>
      <w:r w:rsidR="00625B6C" w:rsidRPr="00454574">
        <w:t xml:space="preserve"> </w:t>
      </w:r>
      <w:r w:rsidRPr="00454574">
        <w:t>превышают</w:t>
      </w:r>
      <w:r w:rsidR="00625B6C" w:rsidRPr="00454574">
        <w:t xml:space="preserve"> </w:t>
      </w:r>
      <w:r w:rsidRPr="00454574">
        <w:t>расходы</w:t>
      </w:r>
      <w:r w:rsidR="00625B6C" w:rsidRPr="00454574">
        <w:t xml:space="preserve"> </w:t>
      </w:r>
      <w:r w:rsidRPr="00454574">
        <w:t>на</w:t>
      </w:r>
      <w:r w:rsidR="00625B6C" w:rsidRPr="00454574">
        <w:t xml:space="preserve"> </w:t>
      </w:r>
      <w:r w:rsidRPr="00454574">
        <w:t>индексацию</w:t>
      </w:r>
      <w:r w:rsidR="00625B6C" w:rsidRPr="00454574">
        <w:t xml:space="preserve"> </w:t>
      </w:r>
      <w:r w:rsidRPr="00454574">
        <w:t>пенсии.</w:t>
      </w:r>
    </w:p>
    <w:p w:rsidR="00173860" w:rsidRPr="00454574" w:rsidRDefault="00173860" w:rsidP="00173860">
      <w:r w:rsidRPr="00454574">
        <w:t>По</w:t>
      </w:r>
      <w:r w:rsidR="00625B6C" w:rsidRPr="00454574">
        <w:t xml:space="preserve"> </w:t>
      </w:r>
      <w:r w:rsidRPr="00454574">
        <w:t>словам</w:t>
      </w:r>
      <w:r w:rsidR="00625B6C" w:rsidRPr="00454574">
        <w:t xml:space="preserve"> </w:t>
      </w:r>
      <w:r w:rsidRPr="00454574">
        <w:t>главного</w:t>
      </w:r>
      <w:r w:rsidR="00625B6C" w:rsidRPr="00454574">
        <w:t xml:space="preserve"> </w:t>
      </w:r>
      <w:r w:rsidRPr="00454574">
        <w:t>научного</w:t>
      </w:r>
      <w:r w:rsidR="00625B6C" w:rsidRPr="00454574">
        <w:t xml:space="preserve"> </w:t>
      </w:r>
      <w:r w:rsidRPr="00454574">
        <w:t>сотрудника</w:t>
      </w:r>
      <w:r w:rsidR="00625B6C" w:rsidRPr="00454574">
        <w:t xml:space="preserve"> </w:t>
      </w:r>
      <w:r w:rsidRPr="00454574">
        <w:t>Института</w:t>
      </w:r>
      <w:r w:rsidR="00625B6C" w:rsidRPr="00454574">
        <w:t xml:space="preserve"> </w:t>
      </w:r>
      <w:r w:rsidRPr="00454574">
        <w:t>экономики</w:t>
      </w:r>
      <w:r w:rsidR="00625B6C" w:rsidRPr="00454574">
        <w:t xml:space="preserve"> </w:t>
      </w:r>
      <w:r w:rsidRPr="00454574">
        <w:t>РАН</w:t>
      </w:r>
      <w:r w:rsidR="00625B6C" w:rsidRPr="00454574">
        <w:t xml:space="preserve"> </w:t>
      </w:r>
      <w:r w:rsidRPr="00454574">
        <w:t>Игоря</w:t>
      </w:r>
      <w:r w:rsidR="00625B6C" w:rsidRPr="00454574">
        <w:t xml:space="preserve"> </w:t>
      </w:r>
      <w:r w:rsidRPr="00454574">
        <w:t>Николаева,</w:t>
      </w:r>
      <w:r w:rsidR="00625B6C" w:rsidRPr="00454574">
        <w:t xml:space="preserve"> </w:t>
      </w:r>
      <w:r w:rsidRPr="00454574">
        <w:t>на</w:t>
      </w:r>
      <w:r w:rsidR="00625B6C" w:rsidRPr="00454574">
        <w:t xml:space="preserve"> </w:t>
      </w:r>
      <w:r w:rsidRPr="00454574">
        <w:t>решение</w:t>
      </w:r>
      <w:r w:rsidR="00625B6C" w:rsidRPr="00454574">
        <w:t xml:space="preserve"> </w:t>
      </w:r>
      <w:r w:rsidRPr="00454574">
        <w:t>о</w:t>
      </w:r>
      <w:r w:rsidR="00625B6C" w:rsidRPr="00454574">
        <w:t xml:space="preserve"> </w:t>
      </w:r>
      <w:r w:rsidRPr="00454574">
        <w:t>возобновлении</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именно</w:t>
      </w:r>
      <w:r w:rsidR="00625B6C" w:rsidRPr="00454574">
        <w:t xml:space="preserve"> </w:t>
      </w:r>
      <w:r w:rsidRPr="00454574">
        <w:t>с</w:t>
      </w:r>
      <w:r w:rsidR="00625B6C" w:rsidRPr="00454574">
        <w:t xml:space="preserve"> </w:t>
      </w:r>
      <w:r w:rsidRPr="00454574">
        <w:t>будущего</w:t>
      </w:r>
      <w:r w:rsidR="00625B6C" w:rsidRPr="00454574">
        <w:t xml:space="preserve"> </w:t>
      </w:r>
      <w:r w:rsidRPr="00454574">
        <w:t>года</w:t>
      </w:r>
      <w:r w:rsidR="00625B6C" w:rsidRPr="00454574">
        <w:t xml:space="preserve"> </w:t>
      </w:r>
      <w:r w:rsidRPr="00454574">
        <w:t>повлияли</w:t>
      </w:r>
      <w:r w:rsidR="00625B6C" w:rsidRPr="00454574">
        <w:t xml:space="preserve"> </w:t>
      </w:r>
      <w:r w:rsidRPr="00454574">
        <w:t>последние</w:t>
      </w:r>
      <w:r w:rsidR="00625B6C" w:rsidRPr="00454574">
        <w:t xml:space="preserve"> </w:t>
      </w:r>
      <w:r w:rsidRPr="00454574">
        <w:t>налоговые</w:t>
      </w:r>
      <w:r w:rsidR="00625B6C" w:rsidRPr="00454574">
        <w:t xml:space="preserve"> </w:t>
      </w:r>
      <w:r w:rsidRPr="00454574">
        <w:t>изменения</w:t>
      </w:r>
      <w:r w:rsidR="00625B6C" w:rsidRPr="00454574">
        <w:t xml:space="preserve"> - </w:t>
      </w:r>
      <w:r w:rsidRPr="00454574">
        <w:t>введение</w:t>
      </w:r>
      <w:r w:rsidR="00625B6C" w:rsidRPr="00454574">
        <w:t xml:space="preserve"> </w:t>
      </w:r>
      <w:r w:rsidRPr="00454574">
        <w:t>прогрессивной</w:t>
      </w:r>
      <w:r w:rsidR="00625B6C" w:rsidRPr="00454574">
        <w:t xml:space="preserve"> </w:t>
      </w:r>
      <w:r w:rsidRPr="00454574">
        <w:t>шкалы</w:t>
      </w:r>
      <w:r w:rsidR="00625B6C" w:rsidRPr="00454574">
        <w:t xml:space="preserve"> </w:t>
      </w:r>
      <w:r w:rsidRPr="00454574">
        <w:t>НДФЛ</w:t>
      </w:r>
      <w:r w:rsidR="00625B6C" w:rsidRPr="00454574">
        <w:t xml:space="preserve"> </w:t>
      </w:r>
      <w:r w:rsidRPr="00454574">
        <w:t>и</w:t>
      </w:r>
      <w:r w:rsidR="00625B6C" w:rsidRPr="00454574">
        <w:t xml:space="preserve"> </w:t>
      </w:r>
      <w:r w:rsidRPr="00454574">
        <w:t>увеличение</w:t>
      </w:r>
      <w:r w:rsidR="00625B6C" w:rsidRPr="00454574">
        <w:t xml:space="preserve"> </w:t>
      </w:r>
      <w:r w:rsidRPr="00454574">
        <w:t>налога</w:t>
      </w:r>
      <w:r w:rsidR="00625B6C" w:rsidRPr="00454574">
        <w:t xml:space="preserve"> </w:t>
      </w:r>
      <w:r w:rsidRPr="00454574">
        <w:t>на</w:t>
      </w:r>
      <w:r w:rsidR="00625B6C" w:rsidRPr="00454574">
        <w:t xml:space="preserve"> </w:t>
      </w:r>
      <w:r w:rsidRPr="00454574">
        <w:t>прибыль.</w:t>
      </w:r>
      <w:r w:rsidR="00625B6C" w:rsidRPr="00454574">
        <w:t xml:space="preserve"> </w:t>
      </w:r>
      <w:r w:rsidRPr="00454574">
        <w:t>Оба</w:t>
      </w:r>
      <w:r w:rsidR="00625B6C" w:rsidRPr="00454574">
        <w:t xml:space="preserve"> </w:t>
      </w:r>
      <w:r w:rsidRPr="00454574">
        <w:t>нововведения</w:t>
      </w:r>
      <w:r w:rsidR="00625B6C" w:rsidRPr="00454574">
        <w:t xml:space="preserve"> </w:t>
      </w:r>
      <w:r w:rsidRPr="00454574">
        <w:t>заработают</w:t>
      </w:r>
      <w:r w:rsidR="00625B6C" w:rsidRPr="00454574">
        <w:t xml:space="preserve"> </w:t>
      </w:r>
      <w:r w:rsidRPr="00454574">
        <w:t>с</w:t>
      </w:r>
      <w:r w:rsidR="00625B6C" w:rsidRPr="00454574">
        <w:t xml:space="preserve"> </w:t>
      </w:r>
      <w:r w:rsidRPr="00454574">
        <w:t>2025</w:t>
      </w:r>
      <w:r w:rsidR="00625B6C" w:rsidRPr="00454574">
        <w:t xml:space="preserve"> </w:t>
      </w:r>
      <w:r w:rsidRPr="00454574">
        <w:t>года.</w:t>
      </w:r>
      <w:r w:rsidR="00625B6C" w:rsidRPr="00454574">
        <w:t xml:space="preserve"> </w:t>
      </w:r>
      <w:r w:rsidRPr="00454574">
        <w:t>Это</w:t>
      </w:r>
      <w:r w:rsidR="00625B6C" w:rsidRPr="00454574">
        <w:t xml:space="preserve"> </w:t>
      </w:r>
      <w:r w:rsidRPr="00454574">
        <w:t>серьезное</w:t>
      </w:r>
      <w:r w:rsidR="00625B6C" w:rsidRPr="00454574">
        <w:t xml:space="preserve"> </w:t>
      </w:r>
      <w:r w:rsidRPr="00454574">
        <w:t>увеличение</w:t>
      </w:r>
      <w:r w:rsidR="00625B6C" w:rsidRPr="00454574">
        <w:t xml:space="preserve"> </w:t>
      </w:r>
      <w:r w:rsidRPr="00454574">
        <w:t>доходной</w:t>
      </w:r>
      <w:r w:rsidR="00625B6C" w:rsidRPr="00454574">
        <w:t xml:space="preserve"> </w:t>
      </w:r>
      <w:r w:rsidRPr="00454574">
        <w:t>базы</w:t>
      </w:r>
      <w:r w:rsidR="00625B6C" w:rsidRPr="00454574">
        <w:t xml:space="preserve"> </w:t>
      </w:r>
      <w:r w:rsidRPr="00454574">
        <w:t>госказны,</w:t>
      </w:r>
      <w:r w:rsidR="00625B6C" w:rsidRPr="00454574">
        <w:t xml:space="preserve"> </w:t>
      </w:r>
      <w:r w:rsidRPr="00454574">
        <w:t>которое</w:t>
      </w:r>
      <w:r w:rsidR="00625B6C" w:rsidRPr="00454574">
        <w:t xml:space="preserve"> </w:t>
      </w:r>
      <w:r w:rsidRPr="00454574">
        <w:t>дает</w:t>
      </w:r>
      <w:r w:rsidR="00625B6C" w:rsidRPr="00454574">
        <w:t xml:space="preserve"> </w:t>
      </w:r>
      <w:r w:rsidRPr="00454574">
        <w:t>возможность</w:t>
      </w:r>
      <w:r w:rsidR="00625B6C" w:rsidRPr="00454574">
        <w:t xml:space="preserve"> </w:t>
      </w:r>
      <w:r w:rsidRPr="00454574">
        <w:t>для</w:t>
      </w:r>
      <w:r w:rsidR="00625B6C" w:rsidRPr="00454574">
        <w:t xml:space="preserve"> </w:t>
      </w:r>
      <w:r w:rsidRPr="00454574">
        <w:t>определенных</w:t>
      </w:r>
      <w:r w:rsidR="00625B6C" w:rsidRPr="00454574">
        <w:t xml:space="preserve"> </w:t>
      </w:r>
      <w:r w:rsidRPr="00454574">
        <w:t>шагов</w:t>
      </w:r>
      <w:r w:rsidR="00625B6C" w:rsidRPr="00454574">
        <w:t xml:space="preserve"> </w:t>
      </w:r>
      <w:r w:rsidRPr="00454574">
        <w:t>в</w:t>
      </w:r>
      <w:r w:rsidR="00625B6C" w:rsidRPr="00454574">
        <w:t xml:space="preserve"> </w:t>
      </w:r>
      <w:r w:rsidRPr="00454574">
        <w:t>области</w:t>
      </w:r>
      <w:r w:rsidR="00625B6C" w:rsidRPr="00454574">
        <w:t xml:space="preserve"> </w:t>
      </w:r>
      <w:r w:rsidRPr="00454574">
        <w:t>расширения</w:t>
      </w:r>
      <w:r w:rsidR="00625B6C" w:rsidRPr="00454574">
        <w:t xml:space="preserve"> </w:t>
      </w:r>
      <w:r w:rsidRPr="00454574">
        <w:t>социальных</w:t>
      </w:r>
      <w:r w:rsidR="00625B6C" w:rsidRPr="00454574">
        <w:t xml:space="preserve"> </w:t>
      </w:r>
      <w:r w:rsidRPr="00454574">
        <w:t>выплат.</w:t>
      </w:r>
    </w:p>
    <w:p w:rsidR="00173860" w:rsidRPr="00454574" w:rsidRDefault="00173860" w:rsidP="00173860">
      <w:r w:rsidRPr="00454574">
        <w:t>Еще</w:t>
      </w:r>
      <w:r w:rsidR="00625B6C" w:rsidRPr="00454574">
        <w:t xml:space="preserve"> </w:t>
      </w:r>
      <w:r w:rsidRPr="00454574">
        <w:t>один</w:t>
      </w:r>
      <w:r w:rsidR="00625B6C" w:rsidRPr="00454574">
        <w:t xml:space="preserve"> </w:t>
      </w:r>
      <w:r w:rsidRPr="00454574">
        <w:t>важный</w:t>
      </w:r>
      <w:r w:rsidR="00625B6C" w:rsidRPr="00454574">
        <w:t xml:space="preserve"> </w:t>
      </w:r>
      <w:r w:rsidRPr="00454574">
        <w:t>фактор,</w:t>
      </w:r>
      <w:r w:rsidR="00625B6C" w:rsidRPr="00454574">
        <w:t xml:space="preserve"> </w:t>
      </w:r>
      <w:r w:rsidRPr="00454574">
        <w:t>предопределивший</w:t>
      </w:r>
      <w:r w:rsidR="00625B6C" w:rsidRPr="00454574">
        <w:t xml:space="preserve"> </w:t>
      </w:r>
      <w:r w:rsidRPr="00454574">
        <w:t>решение</w:t>
      </w:r>
      <w:r w:rsidR="00625B6C" w:rsidRPr="00454574">
        <w:t xml:space="preserve"> </w:t>
      </w:r>
      <w:r w:rsidRPr="00454574">
        <w:t>властей,</w:t>
      </w:r>
      <w:r w:rsidR="00625B6C" w:rsidRPr="00454574">
        <w:t xml:space="preserve"> - </w:t>
      </w:r>
      <w:r w:rsidRPr="00454574">
        <w:t>это</w:t>
      </w:r>
      <w:r w:rsidR="00625B6C" w:rsidRPr="00454574">
        <w:t xml:space="preserve"> </w:t>
      </w:r>
      <w:r w:rsidRPr="00454574">
        <w:t>проблемы</w:t>
      </w:r>
      <w:r w:rsidR="00625B6C" w:rsidRPr="00454574">
        <w:t xml:space="preserve"> </w:t>
      </w:r>
      <w:r w:rsidRPr="00454574">
        <w:t>рынка</w:t>
      </w:r>
      <w:r w:rsidR="00625B6C" w:rsidRPr="00454574">
        <w:t xml:space="preserve"> </w:t>
      </w:r>
      <w:r w:rsidRPr="00454574">
        <w:t>труда.</w:t>
      </w:r>
      <w:r w:rsidR="00625B6C" w:rsidRPr="00454574">
        <w:t xml:space="preserve"> «</w:t>
      </w:r>
      <w:r w:rsidRPr="00454574">
        <w:t>Сейчас</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уровень</w:t>
      </w:r>
      <w:r w:rsidR="00625B6C" w:rsidRPr="00454574">
        <w:t xml:space="preserve"> </w:t>
      </w:r>
      <w:r w:rsidRPr="00454574">
        <w:t>безработицы</w:t>
      </w:r>
      <w:r w:rsidR="00625B6C" w:rsidRPr="00454574">
        <w:t xml:space="preserve"> </w:t>
      </w:r>
      <w:r w:rsidRPr="00454574">
        <w:t>находится</w:t>
      </w:r>
      <w:r w:rsidR="00625B6C" w:rsidRPr="00454574">
        <w:t xml:space="preserve"> </w:t>
      </w:r>
      <w:r w:rsidRPr="00454574">
        <w:t>на</w:t>
      </w:r>
      <w:r w:rsidR="00625B6C" w:rsidRPr="00454574">
        <w:t xml:space="preserve"> </w:t>
      </w:r>
      <w:r w:rsidRPr="00454574">
        <w:t>исторически</w:t>
      </w:r>
      <w:r w:rsidR="00625B6C" w:rsidRPr="00454574">
        <w:t xml:space="preserve"> </w:t>
      </w:r>
      <w:r w:rsidRPr="00454574">
        <w:t>самом</w:t>
      </w:r>
      <w:r w:rsidR="00625B6C" w:rsidRPr="00454574">
        <w:t xml:space="preserve"> </w:t>
      </w:r>
      <w:r w:rsidRPr="00454574">
        <w:t>низком</w:t>
      </w:r>
      <w:r w:rsidR="00625B6C" w:rsidRPr="00454574">
        <w:t xml:space="preserve"> </w:t>
      </w:r>
      <w:r w:rsidRPr="00454574">
        <w:t>значении</w:t>
      </w:r>
      <w:r w:rsidR="00625B6C" w:rsidRPr="00454574">
        <w:t xml:space="preserve"> - </w:t>
      </w:r>
      <w:r w:rsidRPr="00454574">
        <w:t>в</w:t>
      </w:r>
      <w:r w:rsidR="00625B6C" w:rsidRPr="00454574">
        <w:t xml:space="preserve"> </w:t>
      </w:r>
      <w:r w:rsidRPr="00454574">
        <w:t>апреле</w:t>
      </w:r>
      <w:r w:rsidR="00625B6C" w:rsidRPr="00454574">
        <w:t xml:space="preserve"> </w:t>
      </w:r>
      <w:r w:rsidRPr="00454574">
        <w:t>он</w:t>
      </w:r>
      <w:r w:rsidR="00625B6C" w:rsidRPr="00454574">
        <w:t xml:space="preserve"> </w:t>
      </w:r>
      <w:r w:rsidRPr="00454574">
        <w:t>составил</w:t>
      </w:r>
      <w:r w:rsidR="00625B6C" w:rsidRPr="00454574">
        <w:t xml:space="preserve"> </w:t>
      </w:r>
      <w:r w:rsidRPr="00454574">
        <w:t>2,6%,</w:t>
      </w:r>
      <w:r w:rsidR="00625B6C" w:rsidRPr="00454574">
        <w:t xml:space="preserve"> - </w:t>
      </w:r>
      <w:r w:rsidRPr="00454574">
        <w:t>подчеркнул</w:t>
      </w:r>
      <w:r w:rsidR="00625B6C" w:rsidRPr="00454574">
        <w:t xml:space="preserve"> </w:t>
      </w:r>
      <w:r w:rsidRPr="00454574">
        <w:t>эксперт.</w:t>
      </w:r>
      <w:r w:rsidR="00625B6C" w:rsidRPr="00454574">
        <w:t xml:space="preserve"> - </w:t>
      </w:r>
      <w:r w:rsidRPr="00454574">
        <w:t>Налицо</w:t>
      </w:r>
      <w:r w:rsidR="00625B6C" w:rsidRPr="00454574">
        <w:t xml:space="preserve"> </w:t>
      </w:r>
      <w:r w:rsidRPr="00454574">
        <w:t>острый</w:t>
      </w:r>
      <w:r w:rsidR="00625B6C" w:rsidRPr="00454574">
        <w:t xml:space="preserve"> </w:t>
      </w:r>
      <w:r w:rsidRPr="00454574">
        <w:t>дефицит</w:t>
      </w:r>
      <w:r w:rsidR="00625B6C" w:rsidRPr="00454574">
        <w:t xml:space="preserve"> </w:t>
      </w:r>
      <w:r w:rsidRPr="00454574">
        <w:lastRenderedPageBreak/>
        <w:t>кадров,</w:t>
      </w:r>
      <w:r w:rsidR="00625B6C" w:rsidRPr="00454574">
        <w:t xml:space="preserve"> </w:t>
      </w:r>
      <w:r w:rsidRPr="00454574">
        <w:t>который</w:t>
      </w:r>
      <w:r w:rsidR="00625B6C" w:rsidRPr="00454574">
        <w:t xml:space="preserve"> </w:t>
      </w:r>
      <w:r w:rsidRPr="00454574">
        <w:t>наверняка</w:t>
      </w:r>
      <w:r w:rsidR="00625B6C" w:rsidRPr="00454574">
        <w:t xml:space="preserve"> </w:t>
      </w:r>
      <w:r w:rsidRPr="00454574">
        <w:t>сыграл</w:t>
      </w:r>
      <w:r w:rsidR="00625B6C" w:rsidRPr="00454574">
        <w:t xml:space="preserve"> </w:t>
      </w:r>
      <w:r w:rsidRPr="00454574">
        <w:t>важную</w:t>
      </w:r>
      <w:r w:rsidR="00625B6C" w:rsidRPr="00454574">
        <w:t xml:space="preserve"> </w:t>
      </w:r>
      <w:r w:rsidRPr="00454574">
        <w:t>роль</w:t>
      </w:r>
      <w:r w:rsidR="00625B6C" w:rsidRPr="00454574">
        <w:t xml:space="preserve"> </w:t>
      </w:r>
      <w:r w:rsidRPr="00454574">
        <w:t>в</w:t>
      </w:r>
      <w:r w:rsidR="00625B6C" w:rsidRPr="00454574">
        <w:t xml:space="preserve"> </w:t>
      </w:r>
      <w:r w:rsidRPr="00454574">
        <w:t>решении</w:t>
      </w:r>
      <w:r w:rsidR="00625B6C" w:rsidRPr="00454574">
        <w:t xml:space="preserve"> </w:t>
      </w:r>
      <w:r w:rsidRPr="00454574">
        <w:t>властей</w:t>
      </w:r>
      <w:r w:rsidR="00625B6C" w:rsidRPr="00454574">
        <w:t xml:space="preserve"> </w:t>
      </w:r>
      <w:r w:rsidRPr="00454574">
        <w:t>проиндексировать</w:t>
      </w:r>
      <w:r w:rsidR="00625B6C" w:rsidRPr="00454574">
        <w:t xml:space="preserve"> </w:t>
      </w:r>
      <w:r w:rsidRPr="00454574">
        <w:t>пенсии</w:t>
      </w:r>
      <w:r w:rsidR="00625B6C" w:rsidRPr="00454574">
        <w:t xml:space="preserve"> </w:t>
      </w:r>
      <w:r w:rsidRPr="00454574">
        <w:t>работающим</w:t>
      </w:r>
      <w:r w:rsidR="00625B6C" w:rsidRPr="00454574">
        <w:t>»</w:t>
      </w:r>
      <w:r w:rsidRPr="00454574">
        <w:t>.</w:t>
      </w:r>
      <w:r w:rsidR="00625B6C" w:rsidRPr="00454574">
        <w:t xml:space="preserve"> </w:t>
      </w:r>
      <w:r w:rsidRPr="00454574">
        <w:t>Такой</w:t>
      </w:r>
      <w:r w:rsidR="00625B6C" w:rsidRPr="00454574">
        <w:t xml:space="preserve"> </w:t>
      </w:r>
      <w:r w:rsidRPr="00454574">
        <w:t>шаг</w:t>
      </w:r>
      <w:r w:rsidR="00625B6C" w:rsidRPr="00454574">
        <w:t xml:space="preserve"> - </w:t>
      </w:r>
      <w:r w:rsidRPr="00454574">
        <w:t>серьезный</w:t>
      </w:r>
      <w:r w:rsidR="00625B6C" w:rsidRPr="00454574">
        <w:t xml:space="preserve"> </w:t>
      </w:r>
      <w:r w:rsidRPr="00454574">
        <w:t>стимул,</w:t>
      </w:r>
      <w:r w:rsidR="00625B6C" w:rsidRPr="00454574">
        <w:t xml:space="preserve"> </w:t>
      </w:r>
      <w:r w:rsidRPr="00454574">
        <w:t>чтобы</w:t>
      </w:r>
      <w:r w:rsidR="00625B6C" w:rsidRPr="00454574">
        <w:t xml:space="preserve"> </w:t>
      </w:r>
      <w:r w:rsidRPr="00454574">
        <w:t>они</w:t>
      </w:r>
      <w:r w:rsidR="00625B6C" w:rsidRPr="00454574">
        <w:t xml:space="preserve"> </w:t>
      </w:r>
      <w:r w:rsidRPr="00454574">
        <w:t>оставались</w:t>
      </w:r>
      <w:r w:rsidR="00625B6C" w:rsidRPr="00454574">
        <w:t xml:space="preserve"> </w:t>
      </w:r>
      <w:r w:rsidRPr="00454574">
        <w:t>на</w:t>
      </w:r>
      <w:r w:rsidR="00625B6C" w:rsidRPr="00454574">
        <w:t xml:space="preserve"> </w:t>
      </w:r>
      <w:r w:rsidRPr="00454574">
        <w:t>рабочих</w:t>
      </w:r>
      <w:r w:rsidR="00625B6C" w:rsidRPr="00454574">
        <w:t xml:space="preserve"> </w:t>
      </w:r>
      <w:r w:rsidRPr="00454574">
        <w:t>местах,</w:t>
      </w:r>
      <w:r w:rsidR="00625B6C" w:rsidRPr="00454574">
        <w:t xml:space="preserve"> </w:t>
      </w:r>
      <w:r w:rsidRPr="00454574">
        <w:t>что</w:t>
      </w:r>
      <w:r w:rsidR="00625B6C" w:rsidRPr="00454574">
        <w:t xml:space="preserve"> </w:t>
      </w:r>
      <w:r w:rsidRPr="00454574">
        <w:t>позволит</w:t>
      </w:r>
      <w:r w:rsidR="00625B6C" w:rsidRPr="00454574">
        <w:t xml:space="preserve"> </w:t>
      </w:r>
      <w:r w:rsidRPr="00454574">
        <w:t>серьезным</w:t>
      </w:r>
      <w:r w:rsidR="00625B6C" w:rsidRPr="00454574">
        <w:t xml:space="preserve"> </w:t>
      </w:r>
      <w:r w:rsidRPr="00454574">
        <w:t>образом</w:t>
      </w:r>
      <w:r w:rsidR="00625B6C" w:rsidRPr="00454574">
        <w:t xml:space="preserve"> </w:t>
      </w:r>
      <w:r w:rsidRPr="00454574">
        <w:t>смягчить</w:t>
      </w:r>
      <w:r w:rsidR="00625B6C" w:rsidRPr="00454574">
        <w:t xml:space="preserve"> </w:t>
      </w:r>
      <w:r w:rsidRPr="00454574">
        <w:t>ситуацию</w:t>
      </w:r>
      <w:r w:rsidR="00625B6C" w:rsidRPr="00454574">
        <w:t xml:space="preserve"> </w:t>
      </w:r>
      <w:r w:rsidRPr="00454574">
        <w:t>на</w:t>
      </w:r>
      <w:r w:rsidR="00625B6C" w:rsidRPr="00454574">
        <w:t xml:space="preserve"> </w:t>
      </w:r>
      <w:r w:rsidRPr="00454574">
        <w:t>рынке</w:t>
      </w:r>
      <w:r w:rsidR="00625B6C" w:rsidRPr="00454574">
        <w:t xml:space="preserve"> </w:t>
      </w:r>
      <w:r w:rsidRPr="00454574">
        <w:t>труда.</w:t>
      </w:r>
      <w:r w:rsidR="00625B6C" w:rsidRPr="00454574">
        <w:t xml:space="preserve"> «</w:t>
      </w:r>
      <w:r w:rsidRPr="00454574">
        <w:t>Стоит</w:t>
      </w:r>
      <w:r w:rsidR="00625B6C" w:rsidRPr="00454574">
        <w:t xml:space="preserve"> </w:t>
      </w:r>
      <w:r w:rsidRPr="00454574">
        <w:t>напомнить,</w:t>
      </w:r>
      <w:r w:rsidR="00625B6C" w:rsidRPr="00454574">
        <w:t xml:space="preserve"> </w:t>
      </w:r>
      <w:r w:rsidRPr="00454574">
        <w:t>что</w:t>
      </w:r>
      <w:r w:rsidR="00625B6C" w:rsidRPr="00454574">
        <w:t xml:space="preserve"> </w:t>
      </w:r>
      <w:r w:rsidRPr="00454574">
        <w:t>нехватка</w:t>
      </w:r>
      <w:r w:rsidR="00625B6C" w:rsidRPr="00454574">
        <w:t xml:space="preserve"> </w:t>
      </w:r>
      <w:r w:rsidRPr="00454574">
        <w:t>кадров</w:t>
      </w:r>
      <w:r w:rsidR="00625B6C" w:rsidRPr="00454574">
        <w:t xml:space="preserve"> </w:t>
      </w:r>
      <w:r w:rsidRPr="00454574">
        <w:t>стала</w:t>
      </w:r>
      <w:r w:rsidR="00625B6C" w:rsidRPr="00454574">
        <w:t xml:space="preserve"> </w:t>
      </w:r>
      <w:r w:rsidRPr="00454574">
        <w:t>с</w:t>
      </w:r>
      <w:r w:rsidR="00625B6C" w:rsidRPr="00454574">
        <w:t xml:space="preserve"> </w:t>
      </w:r>
      <w:r w:rsidRPr="00454574">
        <w:t>начала</w:t>
      </w:r>
      <w:r w:rsidR="00625B6C" w:rsidRPr="00454574">
        <w:t xml:space="preserve"> </w:t>
      </w:r>
      <w:r w:rsidRPr="00454574">
        <w:t>текущего</w:t>
      </w:r>
      <w:r w:rsidR="00625B6C" w:rsidRPr="00454574">
        <w:t xml:space="preserve"> </w:t>
      </w:r>
      <w:r w:rsidRPr="00454574">
        <w:t>года</w:t>
      </w:r>
      <w:r w:rsidR="00625B6C" w:rsidRPr="00454574">
        <w:t xml:space="preserve"> </w:t>
      </w:r>
      <w:r w:rsidRPr="00454574">
        <w:t>существенным</w:t>
      </w:r>
      <w:r w:rsidR="00625B6C" w:rsidRPr="00454574">
        <w:t xml:space="preserve"> </w:t>
      </w:r>
      <w:r w:rsidRPr="00454574">
        <w:t>драйвером</w:t>
      </w:r>
      <w:r w:rsidR="00625B6C" w:rsidRPr="00454574">
        <w:t xml:space="preserve"> </w:t>
      </w:r>
      <w:r w:rsidRPr="00454574">
        <w:t>ростом</w:t>
      </w:r>
      <w:r w:rsidR="00625B6C" w:rsidRPr="00454574">
        <w:t xml:space="preserve"> </w:t>
      </w:r>
      <w:r w:rsidRPr="00454574">
        <w:t>зарплат:</w:t>
      </w:r>
      <w:r w:rsidR="00625B6C" w:rsidRPr="00454574">
        <w:t xml:space="preserve"> </w:t>
      </w:r>
      <w:r w:rsidRPr="00454574">
        <w:t>в</w:t>
      </w:r>
      <w:r w:rsidR="00625B6C" w:rsidRPr="00454574">
        <w:t xml:space="preserve"> </w:t>
      </w:r>
      <w:r w:rsidRPr="00454574">
        <w:t>первом</w:t>
      </w:r>
      <w:r w:rsidR="00625B6C" w:rsidRPr="00454574">
        <w:t xml:space="preserve"> </w:t>
      </w:r>
      <w:r w:rsidRPr="00454574">
        <w:t>квартале</w:t>
      </w:r>
      <w:r w:rsidR="00625B6C" w:rsidRPr="00454574">
        <w:t xml:space="preserve"> </w:t>
      </w:r>
      <w:r w:rsidRPr="00454574">
        <w:t>2024</w:t>
      </w:r>
      <w:r w:rsidR="00625B6C" w:rsidRPr="00454574">
        <w:t xml:space="preserve"> </w:t>
      </w:r>
      <w:r w:rsidRPr="00454574">
        <w:t>года</w:t>
      </w:r>
      <w:r w:rsidR="00625B6C" w:rsidRPr="00454574">
        <w:t xml:space="preserve"> </w:t>
      </w:r>
      <w:r w:rsidRPr="00454574">
        <w:t>они</w:t>
      </w:r>
      <w:r w:rsidR="00625B6C" w:rsidRPr="00454574">
        <w:t xml:space="preserve"> </w:t>
      </w:r>
      <w:r w:rsidRPr="00454574">
        <w:t>выросли</w:t>
      </w:r>
      <w:r w:rsidR="00625B6C" w:rsidRPr="00454574">
        <w:t xml:space="preserve"> </w:t>
      </w:r>
      <w:r w:rsidRPr="00454574">
        <w:t>в</w:t>
      </w:r>
      <w:r w:rsidR="00625B6C" w:rsidRPr="00454574">
        <w:t xml:space="preserve"> </w:t>
      </w:r>
      <w:r w:rsidRPr="00454574">
        <w:t>12,2%</w:t>
      </w:r>
      <w:r w:rsidR="00625B6C" w:rsidRPr="00454574">
        <w:t xml:space="preserve"> </w:t>
      </w:r>
      <w:r w:rsidRPr="00454574">
        <w:t>год</w:t>
      </w:r>
      <w:r w:rsidR="00625B6C" w:rsidRPr="00454574">
        <w:t xml:space="preserve"> </w:t>
      </w:r>
      <w:r w:rsidRPr="00454574">
        <w:t>к</w:t>
      </w:r>
      <w:r w:rsidR="00625B6C" w:rsidRPr="00454574">
        <w:t xml:space="preserve"> </w:t>
      </w:r>
      <w:r w:rsidRPr="00454574">
        <w:t>году,</w:t>
      </w:r>
      <w:r w:rsidR="00625B6C" w:rsidRPr="00454574">
        <w:t xml:space="preserve"> - </w:t>
      </w:r>
      <w:r w:rsidRPr="00454574">
        <w:t>напоминает</w:t>
      </w:r>
      <w:r w:rsidR="00625B6C" w:rsidRPr="00454574">
        <w:t xml:space="preserve"> </w:t>
      </w:r>
      <w:r w:rsidRPr="00454574">
        <w:t>директор</w:t>
      </w:r>
      <w:r w:rsidR="00625B6C" w:rsidRPr="00454574">
        <w:t xml:space="preserve"> </w:t>
      </w:r>
      <w:r w:rsidRPr="00454574">
        <w:t>по</w:t>
      </w:r>
      <w:r w:rsidR="00625B6C" w:rsidRPr="00454574">
        <w:t xml:space="preserve"> </w:t>
      </w:r>
      <w:r w:rsidRPr="00454574">
        <w:t>коммуникациям</w:t>
      </w:r>
      <w:r w:rsidR="00625B6C" w:rsidRPr="00454574">
        <w:t xml:space="preserve"> </w:t>
      </w:r>
      <w:r w:rsidRPr="00454574">
        <w:t>BitRiver,</w:t>
      </w:r>
      <w:r w:rsidR="00625B6C" w:rsidRPr="00454574">
        <w:t xml:space="preserve"> </w:t>
      </w:r>
      <w:r w:rsidRPr="00454574">
        <w:t>экономист</w:t>
      </w:r>
      <w:r w:rsidR="00625B6C" w:rsidRPr="00454574">
        <w:t xml:space="preserve"> </w:t>
      </w:r>
      <w:r w:rsidRPr="00454574">
        <w:t>Андрей</w:t>
      </w:r>
      <w:r w:rsidR="00625B6C" w:rsidRPr="00454574">
        <w:t xml:space="preserve"> </w:t>
      </w:r>
      <w:r w:rsidRPr="00454574">
        <w:t>Лобода.</w:t>
      </w:r>
      <w:r w:rsidR="00625B6C" w:rsidRPr="00454574">
        <w:t xml:space="preserve"> - </w:t>
      </w:r>
      <w:r w:rsidRPr="00454574">
        <w:t>Индексация</w:t>
      </w:r>
      <w:r w:rsidR="00625B6C" w:rsidRPr="00454574">
        <w:t xml:space="preserve"> </w:t>
      </w:r>
      <w:r w:rsidRPr="00454574">
        <w:t>зарплат</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долгие</w:t>
      </w:r>
      <w:r w:rsidR="00625B6C" w:rsidRPr="00454574">
        <w:t xml:space="preserve"> </w:t>
      </w:r>
      <w:r w:rsidRPr="00454574">
        <w:t>годы</w:t>
      </w:r>
      <w:r w:rsidR="00625B6C" w:rsidRPr="00454574">
        <w:t xml:space="preserve"> </w:t>
      </w:r>
      <w:r w:rsidRPr="00454574">
        <w:t>была</w:t>
      </w:r>
      <w:r w:rsidR="00625B6C" w:rsidRPr="00454574">
        <w:t xml:space="preserve"> </w:t>
      </w:r>
      <w:r w:rsidRPr="00454574">
        <w:t>отложена</w:t>
      </w:r>
      <w:r w:rsidR="00625B6C" w:rsidRPr="00454574">
        <w:t xml:space="preserve"> </w:t>
      </w:r>
      <w:r w:rsidRPr="00454574">
        <w:t>на</w:t>
      </w:r>
      <w:r w:rsidR="00625B6C" w:rsidRPr="00454574">
        <w:t xml:space="preserve"> </w:t>
      </w:r>
      <w:r w:rsidRPr="00454574">
        <w:t>потом,</w:t>
      </w:r>
      <w:r w:rsidR="00625B6C" w:rsidRPr="00454574">
        <w:t xml:space="preserve"> </w:t>
      </w:r>
      <w:r w:rsidRPr="00454574">
        <w:t>цена</w:t>
      </w:r>
      <w:r w:rsidR="00625B6C" w:rsidRPr="00454574">
        <w:t xml:space="preserve"> </w:t>
      </w:r>
      <w:r w:rsidRPr="00454574">
        <w:t>вопроса</w:t>
      </w:r>
      <w:r w:rsidR="00625B6C" w:rsidRPr="00454574">
        <w:t xml:space="preserve"> </w:t>
      </w:r>
      <w:r w:rsidRPr="00454574">
        <w:t>не</w:t>
      </w:r>
      <w:r w:rsidR="00625B6C" w:rsidRPr="00454574">
        <w:t xml:space="preserve"> </w:t>
      </w:r>
      <w:r w:rsidRPr="00454574">
        <w:t>превышает</w:t>
      </w:r>
      <w:r w:rsidR="00625B6C" w:rsidRPr="00454574">
        <w:t xml:space="preserve"> </w:t>
      </w:r>
      <w:r w:rsidRPr="00454574">
        <w:t>100</w:t>
      </w:r>
      <w:r w:rsidR="00625B6C" w:rsidRPr="00454574">
        <w:t xml:space="preserve"> </w:t>
      </w:r>
      <w:r w:rsidRPr="00454574">
        <w:t>млрд</w:t>
      </w:r>
      <w:r w:rsidR="00625B6C" w:rsidRPr="00454574">
        <w:t xml:space="preserve"> </w:t>
      </w:r>
      <w:r w:rsidRPr="00454574">
        <w:t>рублей,</w:t>
      </w:r>
      <w:r w:rsidR="00625B6C" w:rsidRPr="00454574">
        <w:t xml:space="preserve"> </w:t>
      </w:r>
      <w:r w:rsidRPr="00454574">
        <w:t>на</w:t>
      </w:r>
      <w:r w:rsidR="00625B6C" w:rsidRPr="00454574">
        <w:t xml:space="preserve"> </w:t>
      </w:r>
      <w:r w:rsidRPr="00454574">
        <w:t>разгон</w:t>
      </w:r>
      <w:r w:rsidR="00625B6C" w:rsidRPr="00454574">
        <w:t xml:space="preserve"> </w:t>
      </w:r>
      <w:r w:rsidRPr="00454574">
        <w:t>инфляции</w:t>
      </w:r>
      <w:r w:rsidR="00625B6C" w:rsidRPr="00454574">
        <w:t xml:space="preserve"> </w:t>
      </w:r>
      <w:r w:rsidRPr="00454574">
        <w:t>эта</w:t>
      </w:r>
      <w:r w:rsidR="00625B6C" w:rsidRPr="00454574">
        <w:t xml:space="preserve"> </w:t>
      </w:r>
      <w:r w:rsidRPr="00454574">
        <w:t>сумма</w:t>
      </w:r>
      <w:r w:rsidR="00625B6C" w:rsidRPr="00454574">
        <w:t xml:space="preserve"> </w:t>
      </w:r>
      <w:r w:rsidRPr="00454574">
        <w:t>не</w:t>
      </w:r>
      <w:r w:rsidR="00625B6C" w:rsidRPr="00454574">
        <w:t xml:space="preserve"> </w:t>
      </w:r>
      <w:r w:rsidRPr="00454574">
        <w:t>повлияет,</w:t>
      </w:r>
      <w:r w:rsidR="00625B6C" w:rsidRPr="00454574">
        <w:t xml:space="preserve"> </w:t>
      </w:r>
      <w:r w:rsidRPr="00454574">
        <w:t>а</w:t>
      </w:r>
      <w:r w:rsidR="00625B6C" w:rsidRPr="00454574">
        <w:t xml:space="preserve"> </w:t>
      </w:r>
      <w:r w:rsidRPr="00454574">
        <w:t>на</w:t>
      </w:r>
      <w:r w:rsidR="00625B6C" w:rsidRPr="00454574">
        <w:t xml:space="preserve"> </w:t>
      </w:r>
      <w:r w:rsidRPr="00454574">
        <w:t>фоне</w:t>
      </w:r>
      <w:r w:rsidR="00625B6C" w:rsidRPr="00454574">
        <w:t xml:space="preserve"> </w:t>
      </w:r>
      <w:r w:rsidRPr="00454574">
        <w:t>роста</w:t>
      </w:r>
      <w:r w:rsidR="00625B6C" w:rsidRPr="00454574">
        <w:t xml:space="preserve"> </w:t>
      </w:r>
      <w:r w:rsidRPr="00454574">
        <w:t>качества</w:t>
      </w:r>
      <w:r w:rsidR="00625B6C" w:rsidRPr="00454574">
        <w:t xml:space="preserve"> </w:t>
      </w:r>
      <w:r w:rsidRPr="00454574">
        <w:t>жизни</w:t>
      </w:r>
      <w:r w:rsidR="00625B6C" w:rsidRPr="00454574">
        <w:t xml:space="preserve"> </w:t>
      </w:r>
      <w:r w:rsidRPr="00454574">
        <w:t>и</w:t>
      </w:r>
      <w:r w:rsidR="00625B6C" w:rsidRPr="00454574">
        <w:t xml:space="preserve"> </w:t>
      </w:r>
      <w:r w:rsidRPr="00454574">
        <w:t>внутреннего</w:t>
      </w:r>
      <w:r w:rsidR="00625B6C" w:rsidRPr="00454574">
        <w:t xml:space="preserve"> </w:t>
      </w:r>
      <w:r w:rsidRPr="00454574">
        <w:t>потребления,</w:t>
      </w:r>
      <w:r w:rsidR="00625B6C" w:rsidRPr="00454574">
        <w:t xml:space="preserve"> </w:t>
      </w:r>
      <w:r w:rsidRPr="00454574">
        <w:t>социальный</w:t>
      </w:r>
      <w:r w:rsidR="00625B6C" w:rsidRPr="00454574">
        <w:t xml:space="preserve"> </w:t>
      </w:r>
      <w:r w:rsidRPr="00454574">
        <w:t>эффект</w:t>
      </w:r>
      <w:r w:rsidR="00625B6C" w:rsidRPr="00454574">
        <w:t xml:space="preserve"> </w:t>
      </w:r>
      <w:r w:rsidRPr="00454574">
        <w:t>будет</w:t>
      </w:r>
      <w:r w:rsidR="00625B6C" w:rsidRPr="00454574">
        <w:t xml:space="preserve"> </w:t>
      </w:r>
      <w:r w:rsidRPr="00454574">
        <w:t>весьма</w:t>
      </w:r>
      <w:r w:rsidR="00625B6C" w:rsidRPr="00454574">
        <w:t xml:space="preserve"> </w:t>
      </w:r>
      <w:r w:rsidRPr="00454574">
        <w:t>позитивным</w:t>
      </w:r>
      <w:r w:rsidR="00625B6C" w:rsidRPr="00454574">
        <w:t>»</w:t>
      </w:r>
      <w:r w:rsidRPr="00454574">
        <w:t>.</w:t>
      </w:r>
    </w:p>
    <w:p w:rsidR="00173860" w:rsidRPr="00454574" w:rsidRDefault="00173860" w:rsidP="00173860">
      <w:r w:rsidRPr="00454574">
        <w:t>На</w:t>
      </w:r>
      <w:r w:rsidR="00625B6C" w:rsidRPr="00454574">
        <w:t xml:space="preserve"> </w:t>
      </w:r>
      <w:r w:rsidRPr="00454574">
        <w:t>экономику</w:t>
      </w:r>
      <w:r w:rsidR="00625B6C" w:rsidRPr="00454574">
        <w:t xml:space="preserve"> </w:t>
      </w:r>
      <w:r w:rsidRPr="00454574">
        <w:t>страны</w:t>
      </w:r>
      <w:r w:rsidR="00625B6C" w:rsidRPr="00454574">
        <w:t xml:space="preserve"> </w:t>
      </w:r>
      <w:r w:rsidRPr="00454574">
        <w:t>данное</w:t>
      </w:r>
      <w:r w:rsidR="00625B6C" w:rsidRPr="00454574">
        <w:t xml:space="preserve"> </w:t>
      </w:r>
      <w:r w:rsidRPr="00454574">
        <w:t>решение</w:t>
      </w:r>
      <w:r w:rsidR="00625B6C" w:rsidRPr="00454574">
        <w:t xml:space="preserve"> </w:t>
      </w:r>
      <w:r w:rsidRPr="00454574">
        <w:t>также</w:t>
      </w:r>
      <w:r w:rsidR="00625B6C" w:rsidRPr="00454574">
        <w:t xml:space="preserve"> </w:t>
      </w:r>
      <w:r w:rsidRPr="00454574">
        <w:t>окажет</w:t>
      </w:r>
      <w:r w:rsidR="00625B6C" w:rsidRPr="00454574">
        <w:t xml:space="preserve"> </w:t>
      </w:r>
      <w:r w:rsidRPr="00454574">
        <w:t>положительное</w:t>
      </w:r>
      <w:r w:rsidR="00625B6C" w:rsidRPr="00454574">
        <w:t xml:space="preserve"> </w:t>
      </w:r>
      <w:r w:rsidRPr="00454574">
        <w:t>влияние,</w:t>
      </w:r>
      <w:r w:rsidR="00625B6C" w:rsidRPr="00454574">
        <w:t xml:space="preserve"> </w:t>
      </w:r>
      <w:r w:rsidRPr="00454574">
        <w:t>потому</w:t>
      </w:r>
      <w:r w:rsidR="00625B6C" w:rsidRPr="00454574">
        <w:t xml:space="preserve"> </w:t>
      </w:r>
      <w:r w:rsidRPr="00454574">
        <w:t>что</w:t>
      </w:r>
      <w:r w:rsidR="00625B6C" w:rsidRPr="00454574">
        <w:t xml:space="preserve"> </w:t>
      </w:r>
      <w:r w:rsidRPr="00454574">
        <w:t>фактически</w:t>
      </w:r>
      <w:r w:rsidR="00625B6C" w:rsidRPr="00454574">
        <w:t xml:space="preserve"> </w:t>
      </w:r>
      <w:r w:rsidRPr="00454574">
        <w:t>будет</w:t>
      </w:r>
      <w:r w:rsidR="00625B6C" w:rsidRPr="00454574">
        <w:t xml:space="preserve"> </w:t>
      </w:r>
      <w:r w:rsidRPr="00454574">
        <w:t>простимулирован</w:t>
      </w:r>
      <w:r w:rsidR="00625B6C" w:rsidRPr="00454574">
        <w:t xml:space="preserve"> </w:t>
      </w:r>
      <w:r w:rsidRPr="00454574">
        <w:t>потребительский</w:t>
      </w:r>
      <w:r w:rsidR="00625B6C" w:rsidRPr="00454574">
        <w:t xml:space="preserve"> </w:t>
      </w:r>
      <w:r w:rsidRPr="00454574">
        <w:t>спрос,</w:t>
      </w:r>
      <w:r w:rsidR="00625B6C" w:rsidRPr="00454574">
        <w:t xml:space="preserve"> </w:t>
      </w:r>
      <w:r w:rsidRPr="00454574">
        <w:t>что</w:t>
      </w:r>
      <w:r w:rsidR="00625B6C" w:rsidRPr="00454574">
        <w:t xml:space="preserve"> </w:t>
      </w:r>
      <w:r w:rsidRPr="00454574">
        <w:t>укладывается</w:t>
      </w:r>
      <w:r w:rsidR="00625B6C" w:rsidRPr="00454574">
        <w:t xml:space="preserve"> </w:t>
      </w:r>
      <w:r w:rsidRPr="00454574">
        <w:t>в</w:t>
      </w:r>
      <w:r w:rsidR="00625B6C" w:rsidRPr="00454574">
        <w:t xml:space="preserve"> </w:t>
      </w:r>
      <w:r w:rsidRPr="00454574">
        <w:t>стратегическую</w:t>
      </w:r>
      <w:r w:rsidR="00625B6C" w:rsidRPr="00454574">
        <w:t xml:space="preserve"> </w:t>
      </w:r>
      <w:r w:rsidRPr="00454574">
        <w:t>линию,</w:t>
      </w:r>
      <w:r w:rsidR="00625B6C" w:rsidRPr="00454574">
        <w:t xml:space="preserve"> </w:t>
      </w:r>
      <w:r w:rsidRPr="00454574">
        <w:t>которую</w:t>
      </w:r>
      <w:r w:rsidR="00625B6C" w:rsidRPr="00454574">
        <w:t xml:space="preserve"> </w:t>
      </w:r>
      <w:r w:rsidRPr="00454574">
        <w:t>стараются</w:t>
      </w:r>
      <w:r w:rsidR="00625B6C" w:rsidRPr="00454574">
        <w:t xml:space="preserve"> </w:t>
      </w:r>
      <w:r w:rsidRPr="00454574">
        <w:t>выдержать</w:t>
      </w:r>
      <w:r w:rsidR="00625B6C" w:rsidRPr="00454574">
        <w:t xml:space="preserve"> </w:t>
      </w:r>
      <w:r w:rsidRPr="00454574">
        <w:t>власти</w:t>
      </w:r>
      <w:r w:rsidR="00625B6C" w:rsidRPr="00454574">
        <w:t xml:space="preserve"> </w:t>
      </w:r>
      <w:r w:rsidRPr="00454574">
        <w:t>для</w:t>
      </w:r>
      <w:r w:rsidR="00625B6C" w:rsidRPr="00454574">
        <w:t xml:space="preserve"> </w:t>
      </w:r>
      <w:r w:rsidRPr="00454574">
        <w:t>сохранения</w:t>
      </w:r>
      <w:r w:rsidR="00625B6C" w:rsidRPr="00454574">
        <w:t xml:space="preserve"> </w:t>
      </w:r>
      <w:r w:rsidRPr="00454574">
        <w:t>роста</w:t>
      </w:r>
      <w:r w:rsidR="00625B6C" w:rsidRPr="00454574">
        <w:t xml:space="preserve"> </w:t>
      </w:r>
      <w:r w:rsidRPr="00454574">
        <w:t>экономики.</w:t>
      </w:r>
      <w:r w:rsidR="00625B6C" w:rsidRPr="00454574">
        <w:t xml:space="preserve"> </w:t>
      </w:r>
      <w:r w:rsidRPr="00454574">
        <w:t>Полученные</w:t>
      </w:r>
      <w:r w:rsidR="00625B6C" w:rsidRPr="00454574">
        <w:t xml:space="preserve"> </w:t>
      </w:r>
      <w:r w:rsidRPr="00454574">
        <w:t>пенсионерами</w:t>
      </w:r>
      <w:r w:rsidR="00625B6C" w:rsidRPr="00454574">
        <w:t xml:space="preserve"> </w:t>
      </w:r>
      <w:r w:rsidRPr="00454574">
        <w:t>дополнительные</w:t>
      </w:r>
      <w:r w:rsidR="00625B6C" w:rsidRPr="00454574">
        <w:t xml:space="preserve"> </w:t>
      </w:r>
      <w:r w:rsidRPr="00454574">
        <w:t>доходы,</w:t>
      </w:r>
      <w:r w:rsidR="00625B6C" w:rsidRPr="00454574">
        <w:t xml:space="preserve"> </w:t>
      </w:r>
      <w:r w:rsidRPr="00454574">
        <w:t>те</w:t>
      </w:r>
      <w:r w:rsidR="00625B6C" w:rsidRPr="00454574">
        <w:t xml:space="preserve"> </w:t>
      </w:r>
      <w:r w:rsidRPr="00454574">
        <w:t>будут</w:t>
      </w:r>
      <w:r w:rsidR="00625B6C" w:rsidRPr="00454574">
        <w:t xml:space="preserve"> </w:t>
      </w:r>
      <w:r w:rsidRPr="00454574">
        <w:t>тратить</w:t>
      </w:r>
      <w:r w:rsidR="00625B6C" w:rsidRPr="00454574">
        <w:t xml:space="preserve"> </w:t>
      </w:r>
      <w:r w:rsidRPr="00454574">
        <w:t>внутри</w:t>
      </w:r>
      <w:r w:rsidR="00625B6C" w:rsidRPr="00454574">
        <w:t xml:space="preserve"> </w:t>
      </w:r>
      <w:r w:rsidRPr="00454574">
        <w:t>страны.</w:t>
      </w:r>
      <w:r w:rsidR="00625B6C" w:rsidRPr="00454574">
        <w:t xml:space="preserve"> </w:t>
      </w:r>
      <w:r w:rsidRPr="00454574">
        <w:t>Правда,</w:t>
      </w:r>
      <w:r w:rsidR="00625B6C" w:rsidRPr="00454574">
        <w:t xml:space="preserve"> </w:t>
      </w:r>
      <w:r w:rsidRPr="00454574">
        <w:t>одновременно</w:t>
      </w:r>
      <w:r w:rsidR="00625B6C" w:rsidRPr="00454574">
        <w:t xml:space="preserve"> «</w:t>
      </w:r>
      <w:r w:rsidRPr="00454574">
        <w:t>лишние</w:t>
      </w:r>
      <w:r w:rsidR="00625B6C" w:rsidRPr="00454574">
        <w:t xml:space="preserve">» </w:t>
      </w:r>
      <w:r w:rsidRPr="00454574">
        <w:t>деньги</w:t>
      </w:r>
      <w:r w:rsidR="00625B6C" w:rsidRPr="00454574">
        <w:t xml:space="preserve"> </w:t>
      </w:r>
      <w:r w:rsidRPr="00454574">
        <w:t>будут</w:t>
      </w:r>
      <w:r w:rsidR="00625B6C" w:rsidRPr="00454574">
        <w:t xml:space="preserve"> </w:t>
      </w:r>
      <w:r w:rsidRPr="00454574">
        <w:t>разгонять</w:t>
      </w:r>
      <w:r w:rsidR="00625B6C" w:rsidRPr="00454574">
        <w:t xml:space="preserve"> </w:t>
      </w:r>
      <w:r w:rsidRPr="00454574">
        <w:t>и</w:t>
      </w:r>
      <w:r w:rsidR="00625B6C" w:rsidRPr="00454574">
        <w:t xml:space="preserve"> </w:t>
      </w:r>
      <w:r w:rsidRPr="00454574">
        <w:t>инфляцию,</w:t>
      </w:r>
      <w:r w:rsidR="00625B6C" w:rsidRPr="00454574">
        <w:t xml:space="preserve"> </w:t>
      </w:r>
      <w:r w:rsidRPr="00454574">
        <w:t>которую</w:t>
      </w:r>
      <w:r w:rsidR="00625B6C" w:rsidRPr="00454574">
        <w:t xml:space="preserve"> </w:t>
      </w:r>
      <w:r w:rsidRPr="00454574">
        <w:t>денежным</w:t>
      </w:r>
      <w:r w:rsidR="00625B6C" w:rsidRPr="00454574">
        <w:t xml:space="preserve"> </w:t>
      </w:r>
      <w:r w:rsidRPr="00454574">
        <w:t>властям</w:t>
      </w:r>
      <w:r w:rsidR="00625B6C" w:rsidRPr="00454574">
        <w:t xml:space="preserve"> </w:t>
      </w:r>
      <w:r w:rsidRPr="00454574">
        <w:t>никак</w:t>
      </w:r>
      <w:r w:rsidR="00625B6C" w:rsidRPr="00454574">
        <w:t xml:space="preserve"> </w:t>
      </w:r>
      <w:r w:rsidRPr="00454574">
        <w:t>не</w:t>
      </w:r>
      <w:r w:rsidR="00625B6C" w:rsidRPr="00454574">
        <w:t xml:space="preserve"> </w:t>
      </w:r>
      <w:r w:rsidRPr="00454574">
        <w:t>удается</w:t>
      </w:r>
      <w:r w:rsidR="00625B6C" w:rsidRPr="00454574">
        <w:t xml:space="preserve"> </w:t>
      </w:r>
      <w:r w:rsidRPr="00454574">
        <w:t>обуздать.</w:t>
      </w:r>
      <w:r w:rsidR="00625B6C" w:rsidRPr="00454574">
        <w:t xml:space="preserve"> </w:t>
      </w:r>
      <w:r w:rsidRPr="00454574">
        <w:t>Но,</w:t>
      </w:r>
      <w:r w:rsidR="00625B6C" w:rsidRPr="00454574">
        <w:t xml:space="preserve"> </w:t>
      </w:r>
      <w:r w:rsidRPr="00454574">
        <w:t>судя</w:t>
      </w:r>
      <w:r w:rsidR="00625B6C" w:rsidRPr="00454574">
        <w:t xml:space="preserve"> </w:t>
      </w:r>
      <w:r w:rsidRPr="00454574">
        <w:t>по</w:t>
      </w:r>
      <w:r w:rsidR="00625B6C" w:rsidRPr="00454574">
        <w:t xml:space="preserve"> </w:t>
      </w:r>
      <w:r w:rsidRPr="00454574">
        <w:t>принятому</w:t>
      </w:r>
      <w:r w:rsidR="00625B6C" w:rsidRPr="00454574">
        <w:t xml:space="preserve"> </w:t>
      </w:r>
      <w:r w:rsidRPr="00454574">
        <w:t>решению</w:t>
      </w:r>
      <w:r w:rsidR="00625B6C" w:rsidRPr="00454574">
        <w:t xml:space="preserve"> </w:t>
      </w:r>
      <w:r w:rsidRPr="00454574">
        <w:t>об</w:t>
      </w:r>
      <w:r w:rsidR="00625B6C" w:rsidRPr="00454574">
        <w:t xml:space="preserve"> </w:t>
      </w:r>
      <w:r w:rsidRPr="00454574">
        <w:t>индексации,</w:t>
      </w:r>
      <w:r w:rsidR="00625B6C" w:rsidRPr="00454574">
        <w:t xml:space="preserve"> </w:t>
      </w:r>
      <w:r w:rsidRPr="00454574">
        <w:t>правительство</w:t>
      </w:r>
      <w:r w:rsidR="00625B6C" w:rsidRPr="00454574">
        <w:t xml:space="preserve"> </w:t>
      </w:r>
      <w:r w:rsidRPr="00454574">
        <w:t>сделало</w:t>
      </w:r>
      <w:r w:rsidR="00625B6C" w:rsidRPr="00454574">
        <w:t xml:space="preserve"> </w:t>
      </w:r>
      <w:r w:rsidRPr="00454574">
        <w:t>ставку</w:t>
      </w:r>
      <w:r w:rsidR="00625B6C" w:rsidRPr="00454574">
        <w:t xml:space="preserve"> </w:t>
      </w:r>
      <w:r w:rsidRPr="00454574">
        <w:t>на</w:t>
      </w:r>
      <w:r w:rsidR="00625B6C" w:rsidRPr="00454574">
        <w:t xml:space="preserve"> </w:t>
      </w:r>
      <w:r w:rsidRPr="00454574">
        <w:t>рост</w:t>
      </w:r>
      <w:r w:rsidR="00625B6C" w:rsidRPr="00454574">
        <w:t xml:space="preserve"> </w:t>
      </w:r>
      <w:r w:rsidRPr="00454574">
        <w:t>экономики,</w:t>
      </w:r>
      <w:r w:rsidR="00625B6C" w:rsidRPr="00454574">
        <w:t xml:space="preserve"> </w:t>
      </w:r>
      <w:r w:rsidRPr="00454574">
        <w:t>подытожил</w:t>
      </w:r>
      <w:r w:rsidR="00625B6C" w:rsidRPr="00454574">
        <w:t xml:space="preserve"> </w:t>
      </w:r>
      <w:r w:rsidRPr="00454574">
        <w:t>Николаев.</w:t>
      </w:r>
    </w:p>
    <w:p w:rsidR="00173860" w:rsidRPr="00454574" w:rsidRDefault="00880C09" w:rsidP="00173860">
      <w:hyperlink r:id="rId42" w:history="1">
        <w:r w:rsidR="00173860" w:rsidRPr="00454574">
          <w:rPr>
            <w:rStyle w:val="a3"/>
          </w:rPr>
          <w:t>https://www.mk.ru/economics/2024/06/09/indeksacii-pensii-rabotayushhim-vozobnovyat-v-2025-godu-kto-i-skolko-poluchit.html</w:t>
        </w:r>
      </w:hyperlink>
    </w:p>
    <w:p w:rsidR="00E5316B" w:rsidRPr="00454574" w:rsidRDefault="001B5C0B" w:rsidP="00E5316B">
      <w:pPr>
        <w:pStyle w:val="2"/>
      </w:pPr>
      <w:bookmarkStart w:id="105" w:name="_Toc168904043"/>
      <w:r w:rsidRPr="00454574">
        <w:t>Московский</w:t>
      </w:r>
      <w:r w:rsidR="00625B6C" w:rsidRPr="00454574">
        <w:t xml:space="preserve"> </w:t>
      </w:r>
      <w:r w:rsidRPr="00454574">
        <w:t>к</w:t>
      </w:r>
      <w:r w:rsidR="00E5316B" w:rsidRPr="00454574">
        <w:t>омсомолец,</w:t>
      </w:r>
      <w:r w:rsidR="00625B6C" w:rsidRPr="00454574">
        <w:t xml:space="preserve"> </w:t>
      </w:r>
      <w:r w:rsidR="00E5316B" w:rsidRPr="00454574">
        <w:t>07.06.2024,</w:t>
      </w:r>
      <w:r w:rsidR="00625B6C" w:rsidRPr="00454574">
        <w:t xml:space="preserve"> </w:t>
      </w:r>
      <w:r w:rsidR="00E5316B" w:rsidRPr="00454574">
        <w:t>Путин</w:t>
      </w:r>
      <w:r w:rsidR="00625B6C" w:rsidRPr="00454574">
        <w:t xml:space="preserve"> </w:t>
      </w:r>
      <w:r w:rsidR="00E5316B" w:rsidRPr="00454574">
        <w:t>пообещал</w:t>
      </w:r>
      <w:r w:rsidR="00625B6C" w:rsidRPr="00454574">
        <w:t xml:space="preserve"> </w:t>
      </w:r>
      <w:r w:rsidR="00E5316B" w:rsidRPr="00454574">
        <w:t>возобновить</w:t>
      </w:r>
      <w:r w:rsidR="00625B6C" w:rsidRPr="00454574">
        <w:t xml:space="preserve"> </w:t>
      </w:r>
      <w:r w:rsidR="00E5316B" w:rsidRPr="00454574">
        <w:t>индексацию</w:t>
      </w:r>
      <w:r w:rsidR="00625B6C" w:rsidRPr="00454574">
        <w:t xml:space="preserve"> </w:t>
      </w:r>
      <w:r w:rsidR="00E5316B" w:rsidRPr="00454574">
        <w:t>пенсий</w:t>
      </w:r>
      <w:r w:rsidR="00625B6C" w:rsidRPr="00454574">
        <w:t xml:space="preserve"> </w:t>
      </w:r>
      <w:r w:rsidR="00E5316B" w:rsidRPr="00454574">
        <w:t>работающим</w:t>
      </w:r>
      <w:r w:rsidR="00625B6C" w:rsidRPr="00454574">
        <w:t xml:space="preserve"> </w:t>
      </w:r>
      <w:r w:rsidR="00E5316B" w:rsidRPr="00454574">
        <w:t>пенсионерам</w:t>
      </w:r>
      <w:r w:rsidR="00625B6C" w:rsidRPr="00454574">
        <w:t xml:space="preserve"> </w:t>
      </w:r>
      <w:r w:rsidR="00E5316B" w:rsidRPr="00454574">
        <w:t>в</w:t>
      </w:r>
      <w:r w:rsidR="00625B6C" w:rsidRPr="00454574">
        <w:t xml:space="preserve"> </w:t>
      </w:r>
      <w:r w:rsidR="00E5316B" w:rsidRPr="00454574">
        <w:t>2025</w:t>
      </w:r>
      <w:r w:rsidR="00625B6C" w:rsidRPr="00454574">
        <w:t xml:space="preserve"> </w:t>
      </w:r>
      <w:r w:rsidR="00E5316B" w:rsidRPr="00454574">
        <w:t>году:</w:t>
      </w:r>
      <w:r w:rsidR="00625B6C" w:rsidRPr="00454574">
        <w:t xml:space="preserve"> </w:t>
      </w:r>
      <w:r w:rsidR="00E5316B" w:rsidRPr="00454574">
        <w:t>что</w:t>
      </w:r>
      <w:r w:rsidR="00625B6C" w:rsidRPr="00454574">
        <w:t xml:space="preserve"> </w:t>
      </w:r>
      <w:r w:rsidR="00E5316B" w:rsidRPr="00454574">
        <w:t>важно</w:t>
      </w:r>
      <w:r w:rsidR="00625B6C" w:rsidRPr="00454574">
        <w:t xml:space="preserve"> </w:t>
      </w:r>
      <w:r w:rsidR="00E5316B" w:rsidRPr="00454574">
        <w:t>знать</w:t>
      </w:r>
      <w:bookmarkEnd w:id="105"/>
    </w:p>
    <w:p w:rsidR="00E5316B" w:rsidRPr="00454574" w:rsidRDefault="00E5316B" w:rsidP="00504FD4">
      <w:pPr>
        <w:pStyle w:val="3"/>
      </w:pPr>
      <w:bookmarkStart w:id="106" w:name="_Toc168904044"/>
      <w:r w:rsidRPr="00454574">
        <w:t>С</w:t>
      </w:r>
      <w:r w:rsidR="00625B6C" w:rsidRPr="00454574">
        <w:t xml:space="preserve"> </w:t>
      </w:r>
      <w:r w:rsidRPr="00454574">
        <w:t>1</w:t>
      </w:r>
      <w:r w:rsidR="00625B6C" w:rsidRPr="00454574">
        <w:t xml:space="preserve"> </w:t>
      </w:r>
      <w:r w:rsidRPr="00454574">
        <w:t>февраля</w:t>
      </w:r>
      <w:r w:rsidR="00625B6C" w:rsidRPr="00454574">
        <w:t xml:space="preserve"> </w:t>
      </w:r>
      <w:r w:rsidRPr="00454574">
        <w:t>2025</w:t>
      </w:r>
      <w:r w:rsidR="00625B6C" w:rsidRPr="00454574">
        <w:t xml:space="preserve"> </w:t>
      </w:r>
      <w:r w:rsidRPr="00454574">
        <w:t>года</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возобновят</w:t>
      </w:r>
      <w:r w:rsidR="00625B6C" w:rsidRPr="00454574">
        <w:t xml:space="preserve"> </w:t>
      </w:r>
      <w:r w:rsidRPr="00454574">
        <w:t>индексацию</w:t>
      </w:r>
      <w:r w:rsidR="00625B6C" w:rsidRPr="00454574">
        <w:t xml:space="preserve"> </w:t>
      </w:r>
      <w:r w:rsidRPr="00454574">
        <w:t>пенсий.</w:t>
      </w:r>
      <w:r w:rsidR="00625B6C" w:rsidRPr="00454574">
        <w:t xml:space="preserve"> </w:t>
      </w:r>
      <w:r w:rsidRPr="00454574">
        <w:t>Об</w:t>
      </w:r>
      <w:r w:rsidR="00625B6C" w:rsidRPr="00454574">
        <w:t xml:space="preserve"> </w:t>
      </w:r>
      <w:r w:rsidRPr="00454574">
        <w:t>этом</w:t>
      </w:r>
      <w:r w:rsidR="00625B6C" w:rsidRPr="00454574">
        <w:t xml:space="preserve"> </w:t>
      </w:r>
      <w:r w:rsidRPr="00454574">
        <w:t>под</w:t>
      </w:r>
      <w:r w:rsidR="00625B6C" w:rsidRPr="00454574">
        <w:t xml:space="preserve"> </w:t>
      </w:r>
      <w:r w:rsidRPr="00454574">
        <w:t>бурные</w:t>
      </w:r>
      <w:r w:rsidR="00625B6C" w:rsidRPr="00454574">
        <w:t xml:space="preserve"> </w:t>
      </w:r>
      <w:r w:rsidRPr="00454574">
        <w:t>и</w:t>
      </w:r>
      <w:r w:rsidR="00625B6C" w:rsidRPr="00454574">
        <w:t xml:space="preserve"> </w:t>
      </w:r>
      <w:r w:rsidRPr="00454574">
        <w:t>продолжительные</w:t>
      </w:r>
      <w:r w:rsidR="00625B6C" w:rsidRPr="00454574">
        <w:t xml:space="preserve"> </w:t>
      </w:r>
      <w:r w:rsidRPr="00454574">
        <w:t>аплодисменты</w:t>
      </w:r>
      <w:r w:rsidR="00625B6C" w:rsidRPr="00454574">
        <w:t xml:space="preserve"> </w:t>
      </w:r>
      <w:r w:rsidRPr="00454574">
        <w:t>Владимир</w:t>
      </w:r>
      <w:r w:rsidR="00625B6C" w:rsidRPr="00454574">
        <w:t xml:space="preserve"> </w:t>
      </w:r>
      <w:r w:rsidRPr="00454574">
        <w:t>Путин</w:t>
      </w:r>
      <w:r w:rsidR="00625B6C" w:rsidRPr="00454574">
        <w:t xml:space="preserve"> </w:t>
      </w:r>
      <w:r w:rsidRPr="00454574">
        <w:t>заявил</w:t>
      </w:r>
      <w:r w:rsidR="00625B6C" w:rsidRPr="00454574">
        <w:t xml:space="preserve"> </w:t>
      </w:r>
      <w:r w:rsidRPr="00454574">
        <w:t>в</w:t>
      </w:r>
      <w:r w:rsidR="00625B6C" w:rsidRPr="00454574">
        <w:t xml:space="preserve"> </w:t>
      </w:r>
      <w:r w:rsidRPr="00454574">
        <w:t>ходе</w:t>
      </w:r>
      <w:r w:rsidR="00625B6C" w:rsidRPr="00454574">
        <w:t xml:space="preserve"> </w:t>
      </w:r>
      <w:r w:rsidRPr="00454574">
        <w:t>своего</w:t>
      </w:r>
      <w:r w:rsidR="00625B6C" w:rsidRPr="00454574">
        <w:t xml:space="preserve"> </w:t>
      </w:r>
      <w:r w:rsidRPr="00454574">
        <w:t>выступления</w:t>
      </w:r>
      <w:r w:rsidR="00625B6C" w:rsidRPr="00454574">
        <w:t xml:space="preserve"> </w:t>
      </w:r>
      <w:r w:rsidRPr="00454574">
        <w:t>на</w:t>
      </w:r>
      <w:r w:rsidR="00625B6C" w:rsidRPr="00454574">
        <w:t xml:space="preserve"> </w:t>
      </w:r>
      <w:r w:rsidRPr="00454574">
        <w:t>пленарной</w:t>
      </w:r>
      <w:r w:rsidR="00625B6C" w:rsidRPr="00454574">
        <w:t xml:space="preserve"> </w:t>
      </w:r>
      <w:r w:rsidRPr="00454574">
        <w:t>сессии</w:t>
      </w:r>
      <w:r w:rsidR="00625B6C" w:rsidRPr="00454574">
        <w:t xml:space="preserve"> </w:t>
      </w:r>
      <w:r w:rsidRPr="00454574">
        <w:t>Петербургского</w:t>
      </w:r>
      <w:r w:rsidR="00625B6C" w:rsidRPr="00454574">
        <w:t xml:space="preserve"> </w:t>
      </w:r>
      <w:r w:rsidRPr="00454574">
        <w:t>международного</w:t>
      </w:r>
      <w:r w:rsidR="00625B6C" w:rsidRPr="00454574">
        <w:t xml:space="preserve"> </w:t>
      </w:r>
      <w:r w:rsidRPr="00454574">
        <w:t>экономического</w:t>
      </w:r>
      <w:r w:rsidR="00625B6C" w:rsidRPr="00454574">
        <w:t xml:space="preserve"> </w:t>
      </w:r>
      <w:r w:rsidRPr="00454574">
        <w:t>форума.</w:t>
      </w:r>
      <w:bookmarkEnd w:id="106"/>
    </w:p>
    <w:p w:rsidR="00E5316B" w:rsidRPr="00454574" w:rsidRDefault="00E5316B" w:rsidP="00E5316B">
      <w:r w:rsidRPr="00454574">
        <w:t>Как</w:t>
      </w:r>
      <w:r w:rsidR="00625B6C" w:rsidRPr="00454574">
        <w:t xml:space="preserve"> </w:t>
      </w:r>
      <w:r w:rsidRPr="00454574">
        <w:t>подчеркнул</w:t>
      </w:r>
      <w:r w:rsidR="00625B6C" w:rsidRPr="00454574">
        <w:t xml:space="preserve"> </w:t>
      </w:r>
      <w:r w:rsidRPr="00454574">
        <w:t>президент,</w:t>
      </w:r>
      <w:r w:rsidR="00625B6C" w:rsidRPr="00454574">
        <w:t xml:space="preserve"> </w:t>
      </w:r>
      <w:r w:rsidRPr="00454574">
        <w:t>вопрос</w:t>
      </w:r>
      <w:r w:rsidR="00625B6C" w:rsidRPr="00454574">
        <w:t xml:space="preserve"> </w:t>
      </w:r>
      <w:r w:rsidRPr="00454574">
        <w:t>индексации</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давно</w:t>
      </w:r>
      <w:r w:rsidR="00625B6C" w:rsidRPr="00454574">
        <w:t xml:space="preserve"> </w:t>
      </w:r>
      <w:r w:rsidRPr="00454574">
        <w:t>назрел,</w:t>
      </w:r>
      <w:r w:rsidR="00625B6C" w:rsidRPr="00454574">
        <w:t xml:space="preserve"> </w:t>
      </w:r>
      <w:r w:rsidRPr="00454574">
        <w:t>и</w:t>
      </w:r>
      <w:r w:rsidR="00625B6C" w:rsidRPr="00454574">
        <w:t xml:space="preserve"> </w:t>
      </w:r>
      <w:r w:rsidRPr="00454574">
        <w:t>в</w:t>
      </w:r>
      <w:r w:rsidR="00625B6C" w:rsidRPr="00454574">
        <w:t xml:space="preserve"> </w:t>
      </w:r>
      <w:r w:rsidRPr="00454574">
        <w:t>стране</w:t>
      </w:r>
      <w:r w:rsidR="00625B6C" w:rsidRPr="00454574">
        <w:t xml:space="preserve"> </w:t>
      </w:r>
      <w:r w:rsidRPr="00454574">
        <w:t>есть</w:t>
      </w:r>
      <w:r w:rsidR="00625B6C" w:rsidRPr="00454574">
        <w:t xml:space="preserve"> </w:t>
      </w:r>
      <w:r w:rsidRPr="00454574">
        <w:t>ресурсы.</w:t>
      </w:r>
      <w:r w:rsidR="00625B6C" w:rsidRPr="00454574">
        <w:t xml:space="preserve"> </w:t>
      </w:r>
      <w:r w:rsidRPr="00454574">
        <w:t>Он</w:t>
      </w:r>
      <w:r w:rsidR="00625B6C" w:rsidRPr="00454574">
        <w:t xml:space="preserve"> </w:t>
      </w:r>
      <w:r w:rsidRPr="00454574">
        <w:t>поручил</w:t>
      </w:r>
      <w:r w:rsidR="00625B6C" w:rsidRPr="00454574">
        <w:t xml:space="preserve"> </w:t>
      </w:r>
      <w:r w:rsidRPr="00454574">
        <w:t>единороссам</w:t>
      </w:r>
      <w:r w:rsidR="00625B6C" w:rsidRPr="00454574">
        <w:t xml:space="preserve"> </w:t>
      </w:r>
      <w:r w:rsidRPr="00454574">
        <w:t>подготовить</w:t>
      </w:r>
      <w:r w:rsidR="00625B6C" w:rsidRPr="00454574">
        <w:t xml:space="preserve"> </w:t>
      </w:r>
      <w:r w:rsidRPr="00454574">
        <w:t>законопроект</w:t>
      </w:r>
      <w:r w:rsidR="00625B6C" w:rsidRPr="00454574">
        <w:t xml:space="preserve"> </w:t>
      </w:r>
      <w:r w:rsidRPr="00454574">
        <w:t>и</w:t>
      </w:r>
      <w:r w:rsidR="00625B6C" w:rsidRPr="00454574">
        <w:t xml:space="preserve"> </w:t>
      </w:r>
      <w:r w:rsidRPr="00454574">
        <w:t>принять</w:t>
      </w:r>
      <w:r w:rsidR="00625B6C" w:rsidRPr="00454574">
        <w:t xml:space="preserve"> </w:t>
      </w:r>
      <w:r w:rsidRPr="00454574">
        <w:t>его</w:t>
      </w:r>
      <w:r w:rsidR="00625B6C" w:rsidRPr="00454574">
        <w:t xml:space="preserve"> </w:t>
      </w:r>
      <w:r w:rsidRPr="00454574">
        <w:t>в</w:t>
      </w:r>
      <w:r w:rsidR="00625B6C" w:rsidRPr="00454574">
        <w:t xml:space="preserve"> </w:t>
      </w:r>
      <w:r w:rsidRPr="00454574">
        <w:t>эту</w:t>
      </w:r>
      <w:r w:rsidR="00625B6C" w:rsidRPr="00454574">
        <w:t xml:space="preserve"> </w:t>
      </w:r>
      <w:r w:rsidRPr="00454574">
        <w:t>сессию.</w:t>
      </w:r>
    </w:p>
    <w:p w:rsidR="00E5316B" w:rsidRPr="00454574" w:rsidRDefault="00E5316B" w:rsidP="00E5316B">
      <w:r w:rsidRPr="00454574">
        <w:t>В</w:t>
      </w:r>
      <w:r w:rsidR="00625B6C" w:rsidRPr="00454574">
        <w:t xml:space="preserve"> </w:t>
      </w:r>
      <w:r w:rsidRPr="00454574">
        <w:t>России</w:t>
      </w:r>
      <w:r w:rsidR="00625B6C" w:rsidRPr="00454574">
        <w:t xml:space="preserve"> </w:t>
      </w:r>
      <w:r w:rsidRPr="00454574">
        <w:t>-</w:t>
      </w:r>
      <w:r w:rsidR="00625B6C" w:rsidRPr="00454574">
        <w:t xml:space="preserve"> </w:t>
      </w:r>
      <w:r w:rsidRPr="00454574">
        <w:t>около</w:t>
      </w:r>
      <w:r w:rsidR="00625B6C" w:rsidRPr="00454574">
        <w:t xml:space="preserve"> </w:t>
      </w:r>
      <w:r w:rsidRPr="00454574">
        <w:t>8,1</w:t>
      </w:r>
      <w:r w:rsidR="00625B6C" w:rsidRPr="00454574">
        <w:t xml:space="preserve"> </w:t>
      </w:r>
      <w:r w:rsidRPr="00454574">
        <w:t>миллиона</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Индексацию</w:t>
      </w:r>
      <w:r w:rsidR="00625B6C" w:rsidRPr="00454574">
        <w:t xml:space="preserve"> </w:t>
      </w:r>
      <w:r w:rsidRPr="00454574">
        <w:t>выплат</w:t>
      </w:r>
      <w:r w:rsidR="00625B6C" w:rsidRPr="00454574">
        <w:t xml:space="preserve"> </w:t>
      </w:r>
      <w:r w:rsidRPr="00454574">
        <w:t>им</w:t>
      </w:r>
      <w:r w:rsidR="00625B6C" w:rsidRPr="00454574">
        <w:t xml:space="preserve"> </w:t>
      </w:r>
      <w:r w:rsidRPr="00454574">
        <w:t>заморозили</w:t>
      </w:r>
      <w:r w:rsidR="00625B6C" w:rsidRPr="00454574">
        <w:t xml:space="preserve"> </w:t>
      </w:r>
      <w:r w:rsidRPr="00454574">
        <w:t>в</w:t>
      </w:r>
      <w:r w:rsidR="00625B6C" w:rsidRPr="00454574">
        <w:t xml:space="preserve"> </w:t>
      </w:r>
      <w:r w:rsidRPr="00454574">
        <w:t>2016</w:t>
      </w:r>
      <w:r w:rsidR="00625B6C" w:rsidRPr="00454574">
        <w:t xml:space="preserve"> </w:t>
      </w:r>
      <w:r w:rsidRPr="00454574">
        <w:t>году</w:t>
      </w:r>
      <w:r w:rsidR="00625B6C" w:rsidRPr="00454574">
        <w:t xml:space="preserve"> </w:t>
      </w:r>
      <w:r w:rsidRPr="00454574">
        <w:t>под</w:t>
      </w:r>
      <w:r w:rsidR="00625B6C" w:rsidRPr="00454574">
        <w:t xml:space="preserve"> </w:t>
      </w:r>
      <w:r w:rsidRPr="00454574">
        <w:t>предлогом</w:t>
      </w:r>
      <w:r w:rsidR="00625B6C" w:rsidRPr="00454574">
        <w:t xml:space="preserve"> </w:t>
      </w:r>
      <w:r w:rsidRPr="00454574">
        <w:t>социальной</w:t>
      </w:r>
      <w:r w:rsidR="00625B6C" w:rsidRPr="00454574">
        <w:t xml:space="preserve"> </w:t>
      </w:r>
      <w:r w:rsidRPr="00454574">
        <w:t>справедливости.</w:t>
      </w:r>
      <w:r w:rsidR="00625B6C" w:rsidRPr="00454574">
        <w:t xml:space="preserve"> </w:t>
      </w:r>
      <w:r w:rsidRPr="00454574">
        <w:t>Дескать,</w:t>
      </w:r>
      <w:r w:rsidR="00625B6C" w:rsidRPr="00454574">
        <w:t xml:space="preserve"> </w:t>
      </w:r>
      <w:r w:rsidRPr="00454574">
        <w:t>работающие</w:t>
      </w:r>
      <w:r w:rsidR="00625B6C" w:rsidRPr="00454574">
        <w:t xml:space="preserve"> </w:t>
      </w:r>
      <w:r w:rsidRPr="00454574">
        <w:t>и</w:t>
      </w:r>
      <w:r w:rsidR="00625B6C" w:rsidRPr="00454574">
        <w:t xml:space="preserve"> </w:t>
      </w:r>
      <w:r w:rsidRPr="00454574">
        <w:t>без</w:t>
      </w:r>
      <w:r w:rsidR="00625B6C" w:rsidRPr="00454574">
        <w:t xml:space="preserve"> </w:t>
      </w:r>
      <w:r w:rsidRPr="00454574">
        <w:t>того</w:t>
      </w:r>
      <w:r w:rsidR="00625B6C" w:rsidRPr="00454574">
        <w:t xml:space="preserve"> </w:t>
      </w:r>
      <w:r w:rsidRPr="00454574">
        <w:t>получают</w:t>
      </w:r>
      <w:r w:rsidR="00625B6C" w:rsidRPr="00454574">
        <w:t xml:space="preserve"> </w:t>
      </w:r>
      <w:r w:rsidRPr="00454574">
        <w:t>намного</w:t>
      </w:r>
      <w:r w:rsidR="00625B6C" w:rsidRPr="00454574">
        <w:t xml:space="preserve"> </w:t>
      </w:r>
      <w:r w:rsidRPr="00454574">
        <w:t>больше,</w:t>
      </w:r>
      <w:r w:rsidR="00625B6C" w:rsidRPr="00454574">
        <w:t xml:space="preserve"> </w:t>
      </w:r>
      <w:r w:rsidRPr="00454574">
        <w:t>чем</w:t>
      </w:r>
      <w:r w:rsidR="00625B6C" w:rsidRPr="00454574">
        <w:t xml:space="preserve"> </w:t>
      </w:r>
      <w:r w:rsidRPr="00454574">
        <w:t>неработающие.</w:t>
      </w:r>
      <w:r w:rsidR="00625B6C" w:rsidRPr="00454574">
        <w:t xml:space="preserve"> </w:t>
      </w:r>
      <w:r w:rsidRPr="00454574">
        <w:t>Зачем</w:t>
      </w:r>
      <w:r w:rsidR="00625B6C" w:rsidRPr="00454574">
        <w:t xml:space="preserve"> </w:t>
      </w:r>
      <w:r w:rsidRPr="00454574">
        <w:t>увеличивать</w:t>
      </w:r>
      <w:r w:rsidR="00625B6C" w:rsidRPr="00454574">
        <w:t xml:space="preserve"> </w:t>
      </w:r>
      <w:r w:rsidRPr="00454574">
        <w:t>этот</w:t>
      </w:r>
      <w:r w:rsidR="00625B6C" w:rsidRPr="00454574">
        <w:t xml:space="preserve"> </w:t>
      </w:r>
      <w:r w:rsidRPr="00454574">
        <w:t>разрыв</w:t>
      </w:r>
      <w:r w:rsidR="00625B6C" w:rsidRPr="00454574">
        <w:t xml:space="preserve"> </w:t>
      </w:r>
      <w:r w:rsidRPr="00454574">
        <w:t>в</w:t>
      </w:r>
      <w:r w:rsidR="00625B6C" w:rsidRPr="00454574">
        <w:t xml:space="preserve"> </w:t>
      </w:r>
      <w:r w:rsidRPr="00454574">
        <w:t>доходах?</w:t>
      </w:r>
    </w:p>
    <w:p w:rsidR="00E5316B" w:rsidRPr="00454574" w:rsidRDefault="00E5316B" w:rsidP="00E5316B">
      <w:r w:rsidRPr="00454574">
        <w:t>Все</w:t>
      </w:r>
      <w:r w:rsidR="00625B6C" w:rsidRPr="00454574">
        <w:t xml:space="preserve"> </w:t>
      </w:r>
      <w:r w:rsidRPr="00454574">
        <w:t>последующие</w:t>
      </w:r>
      <w:r w:rsidR="00625B6C" w:rsidRPr="00454574">
        <w:t xml:space="preserve"> </w:t>
      </w:r>
      <w:r w:rsidRPr="00454574">
        <w:t>годы</w:t>
      </w:r>
      <w:r w:rsidR="00625B6C" w:rsidRPr="00454574">
        <w:t xml:space="preserve"> </w:t>
      </w:r>
      <w:r w:rsidRPr="00454574">
        <w:t>политики</w:t>
      </w:r>
      <w:r w:rsidR="00625B6C" w:rsidRPr="00454574">
        <w:t xml:space="preserve"> </w:t>
      </w:r>
      <w:r w:rsidRPr="00454574">
        <w:t>и</w:t>
      </w:r>
      <w:r w:rsidR="00625B6C" w:rsidRPr="00454574">
        <w:t xml:space="preserve"> </w:t>
      </w:r>
      <w:r w:rsidRPr="00454574">
        <w:t>общественные</w:t>
      </w:r>
      <w:r w:rsidR="00625B6C" w:rsidRPr="00454574">
        <w:t xml:space="preserve"> </w:t>
      </w:r>
      <w:r w:rsidRPr="00454574">
        <w:t>деятели</w:t>
      </w:r>
      <w:r w:rsidR="00625B6C" w:rsidRPr="00454574">
        <w:t xml:space="preserve"> </w:t>
      </w:r>
      <w:r w:rsidRPr="00454574">
        <w:t>предлагали</w:t>
      </w:r>
      <w:r w:rsidR="00625B6C" w:rsidRPr="00454574">
        <w:t xml:space="preserve"> </w:t>
      </w:r>
      <w:r w:rsidRPr="00454574">
        <w:t>разные</w:t>
      </w:r>
      <w:r w:rsidR="00625B6C" w:rsidRPr="00454574">
        <w:t xml:space="preserve"> </w:t>
      </w:r>
      <w:r w:rsidRPr="00454574">
        <w:t>схемы</w:t>
      </w:r>
      <w:r w:rsidR="00625B6C" w:rsidRPr="00454574">
        <w:t xml:space="preserve"> </w:t>
      </w:r>
      <w:r w:rsidRPr="00454574">
        <w:t>индексации</w:t>
      </w:r>
      <w:r w:rsidR="00625B6C" w:rsidRPr="00454574">
        <w:t xml:space="preserve"> </w:t>
      </w:r>
      <w:r w:rsidRPr="00454574">
        <w:t>работающим.</w:t>
      </w:r>
      <w:r w:rsidR="00625B6C" w:rsidRPr="00454574">
        <w:t xml:space="preserve"> </w:t>
      </w:r>
      <w:r w:rsidRPr="00454574">
        <w:t>У</w:t>
      </w:r>
      <w:r w:rsidR="00625B6C" w:rsidRPr="00454574">
        <w:t xml:space="preserve"> </w:t>
      </w:r>
      <w:r w:rsidRPr="00454574">
        <w:t>правительства,</w:t>
      </w:r>
      <w:r w:rsidR="00625B6C" w:rsidRPr="00454574">
        <w:t xml:space="preserve"> </w:t>
      </w:r>
      <w:r w:rsidRPr="00454574">
        <w:t>впрочем,</w:t>
      </w:r>
      <w:r w:rsidR="00625B6C" w:rsidRPr="00454574">
        <w:t xml:space="preserve"> </w:t>
      </w:r>
      <w:r w:rsidRPr="00454574">
        <w:t>ответ</w:t>
      </w:r>
      <w:r w:rsidR="00625B6C" w:rsidRPr="00454574">
        <w:t xml:space="preserve"> </w:t>
      </w:r>
      <w:r w:rsidRPr="00454574">
        <w:t>был</w:t>
      </w:r>
      <w:r w:rsidR="00625B6C" w:rsidRPr="00454574">
        <w:t xml:space="preserve"> </w:t>
      </w:r>
      <w:r w:rsidRPr="00454574">
        <w:t>короткий:</w:t>
      </w:r>
      <w:r w:rsidR="00625B6C" w:rsidRPr="00454574">
        <w:t xml:space="preserve"> </w:t>
      </w:r>
      <w:r w:rsidRPr="00454574">
        <w:t>не</w:t>
      </w:r>
      <w:r w:rsidR="00625B6C" w:rsidRPr="00454574">
        <w:t xml:space="preserve"> </w:t>
      </w:r>
      <w:r w:rsidRPr="00454574">
        <w:t>указаны</w:t>
      </w:r>
      <w:r w:rsidR="00625B6C" w:rsidRPr="00454574">
        <w:t xml:space="preserve"> </w:t>
      </w:r>
      <w:r w:rsidRPr="00454574">
        <w:t>источники</w:t>
      </w:r>
      <w:r w:rsidR="00625B6C" w:rsidRPr="00454574">
        <w:t xml:space="preserve"> </w:t>
      </w:r>
      <w:r w:rsidRPr="00454574">
        <w:t>финансирования.</w:t>
      </w:r>
    </w:p>
    <w:p w:rsidR="00E5316B" w:rsidRPr="00454574" w:rsidRDefault="001B5C0B" w:rsidP="00E5316B">
      <w:r w:rsidRPr="00454574">
        <w:t>-</w:t>
      </w:r>
      <w:r w:rsidR="00625B6C" w:rsidRPr="00454574">
        <w:t xml:space="preserve"> </w:t>
      </w:r>
      <w:r w:rsidR="00E5316B" w:rsidRPr="00454574">
        <w:t>Теперь</w:t>
      </w:r>
      <w:r w:rsidR="00625B6C" w:rsidRPr="00454574">
        <w:t xml:space="preserve"> </w:t>
      </w:r>
      <w:r w:rsidR="00E5316B" w:rsidRPr="00454574">
        <w:t>они</w:t>
      </w:r>
      <w:r w:rsidR="00625B6C" w:rsidRPr="00454574">
        <w:t xml:space="preserve"> </w:t>
      </w:r>
      <w:r w:rsidR="00E5316B" w:rsidRPr="00454574">
        <w:t>появились?</w:t>
      </w:r>
    </w:p>
    <w:p w:rsidR="00E5316B" w:rsidRPr="00454574" w:rsidRDefault="00E5316B" w:rsidP="00E5316B">
      <w:r w:rsidRPr="00454574">
        <w:t>-</w:t>
      </w:r>
      <w:r w:rsidR="00625B6C" w:rsidRPr="00454574">
        <w:t xml:space="preserve"> </w:t>
      </w:r>
      <w:r w:rsidRPr="00454574">
        <w:t>Инициатива</w:t>
      </w:r>
      <w:r w:rsidR="00625B6C" w:rsidRPr="00454574">
        <w:t xml:space="preserve"> </w:t>
      </w:r>
      <w:r w:rsidRPr="00454574">
        <w:t>президента</w:t>
      </w:r>
      <w:r w:rsidR="00625B6C" w:rsidRPr="00454574">
        <w:t xml:space="preserve"> </w:t>
      </w:r>
      <w:r w:rsidRPr="00454574">
        <w:t>выгодна</w:t>
      </w:r>
      <w:r w:rsidR="00625B6C" w:rsidRPr="00454574">
        <w:t xml:space="preserve"> </w:t>
      </w:r>
      <w:r w:rsidRPr="00454574">
        <w:t>не</w:t>
      </w:r>
      <w:r w:rsidR="00625B6C" w:rsidRPr="00454574">
        <w:t xml:space="preserve"> </w:t>
      </w:r>
      <w:r w:rsidRPr="00454574">
        <w:t>только</w:t>
      </w:r>
      <w:r w:rsidR="00625B6C" w:rsidRPr="00454574">
        <w:t xml:space="preserve"> </w:t>
      </w:r>
      <w:r w:rsidRPr="00454574">
        <w:t>для</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но</w:t>
      </w:r>
      <w:r w:rsidR="00625B6C" w:rsidRPr="00454574">
        <w:t xml:space="preserve"> </w:t>
      </w:r>
      <w:r w:rsidRPr="00454574">
        <w:t>и</w:t>
      </w:r>
      <w:r w:rsidR="00625B6C" w:rsidRPr="00454574">
        <w:t xml:space="preserve"> </w:t>
      </w:r>
      <w:r w:rsidRPr="00454574">
        <w:t>для</w:t>
      </w:r>
      <w:r w:rsidR="00625B6C" w:rsidRPr="00454574">
        <w:t xml:space="preserve"> </w:t>
      </w:r>
      <w:r w:rsidRPr="00454574">
        <w:t>самого</w:t>
      </w:r>
      <w:r w:rsidR="00625B6C" w:rsidRPr="00454574">
        <w:t xml:space="preserve"> </w:t>
      </w:r>
      <w:r w:rsidRPr="00454574">
        <w:t>государства,</w:t>
      </w:r>
      <w:r w:rsidR="00625B6C" w:rsidRPr="00454574">
        <w:t xml:space="preserve"> </w:t>
      </w:r>
      <w:r w:rsidRPr="00454574">
        <w:t>-</w:t>
      </w:r>
      <w:r w:rsidR="00625B6C" w:rsidRPr="00454574">
        <w:t xml:space="preserve"> </w:t>
      </w:r>
      <w:r w:rsidRPr="00454574">
        <w:t>считает</w:t>
      </w:r>
      <w:r w:rsidR="00625B6C" w:rsidRPr="00454574">
        <w:t xml:space="preserve"> </w:t>
      </w:r>
      <w:r w:rsidRPr="00454574">
        <w:t>профессор</w:t>
      </w:r>
      <w:r w:rsidR="00625B6C" w:rsidRPr="00454574">
        <w:t xml:space="preserve"> </w:t>
      </w:r>
      <w:r w:rsidRPr="00454574">
        <w:t>Финансового</w:t>
      </w:r>
      <w:r w:rsidR="00625B6C" w:rsidRPr="00454574">
        <w:t xml:space="preserve"> </w:t>
      </w:r>
      <w:r w:rsidRPr="00454574">
        <w:t>университета</w:t>
      </w:r>
      <w:r w:rsidR="00625B6C" w:rsidRPr="00454574">
        <w:t xml:space="preserve"> </w:t>
      </w:r>
      <w:r w:rsidRPr="00454574">
        <w:t>при</w:t>
      </w:r>
      <w:r w:rsidR="00625B6C" w:rsidRPr="00454574">
        <w:t xml:space="preserve"> </w:t>
      </w:r>
      <w:r w:rsidRPr="00454574">
        <w:t>правительстве</w:t>
      </w:r>
      <w:r w:rsidR="00625B6C" w:rsidRPr="00454574">
        <w:t xml:space="preserve"> </w:t>
      </w:r>
      <w:r w:rsidRPr="00454574">
        <w:t>России</w:t>
      </w:r>
      <w:r w:rsidR="00625B6C" w:rsidRPr="00454574">
        <w:t xml:space="preserve"> </w:t>
      </w:r>
      <w:r w:rsidRPr="00454574">
        <w:t>Александр</w:t>
      </w:r>
      <w:r w:rsidR="00625B6C" w:rsidRPr="00454574">
        <w:t xml:space="preserve"> </w:t>
      </w:r>
      <w:r w:rsidRPr="00454574">
        <w:t>Сафонов.</w:t>
      </w:r>
      <w:r w:rsidR="00625B6C" w:rsidRPr="00454574">
        <w:t xml:space="preserve"> </w:t>
      </w:r>
      <w:r w:rsidRPr="00454574">
        <w:t>-</w:t>
      </w:r>
      <w:r w:rsidR="00625B6C" w:rsidRPr="00454574">
        <w:t xml:space="preserve"> </w:t>
      </w:r>
      <w:r w:rsidRPr="00454574">
        <w:t>В</w:t>
      </w:r>
      <w:r w:rsidR="00625B6C" w:rsidRPr="00454574">
        <w:t xml:space="preserve"> </w:t>
      </w:r>
      <w:r w:rsidRPr="00454574">
        <w:t>последнее</w:t>
      </w:r>
      <w:r w:rsidR="00625B6C" w:rsidRPr="00454574">
        <w:t xml:space="preserve"> </w:t>
      </w:r>
      <w:r w:rsidRPr="00454574">
        <w:t>время</w:t>
      </w:r>
      <w:r w:rsidR="00625B6C" w:rsidRPr="00454574">
        <w:t xml:space="preserve"> </w:t>
      </w:r>
      <w:r w:rsidRPr="00454574">
        <w:t>многие</w:t>
      </w:r>
      <w:r w:rsidR="00625B6C" w:rsidRPr="00454574">
        <w:t xml:space="preserve"> </w:t>
      </w:r>
      <w:r w:rsidRPr="00454574">
        <w:t>люди</w:t>
      </w:r>
      <w:r w:rsidR="00625B6C" w:rsidRPr="00454574">
        <w:t xml:space="preserve"> </w:t>
      </w:r>
      <w:r w:rsidRPr="00454574">
        <w:t>уходили</w:t>
      </w:r>
      <w:r w:rsidR="00625B6C" w:rsidRPr="00454574">
        <w:t xml:space="preserve"> </w:t>
      </w:r>
      <w:r w:rsidRPr="00454574">
        <w:t>с</w:t>
      </w:r>
      <w:r w:rsidR="00625B6C" w:rsidRPr="00454574">
        <w:t xml:space="preserve"> </w:t>
      </w:r>
      <w:r w:rsidRPr="00454574">
        <w:t>рынка</w:t>
      </w:r>
      <w:r w:rsidR="00625B6C" w:rsidRPr="00454574">
        <w:t xml:space="preserve"> </w:t>
      </w:r>
      <w:r w:rsidRPr="00454574">
        <w:t>труда</w:t>
      </w:r>
      <w:r w:rsidR="00625B6C" w:rsidRPr="00454574">
        <w:t xml:space="preserve"> </w:t>
      </w:r>
      <w:r w:rsidRPr="00454574">
        <w:t>по</w:t>
      </w:r>
      <w:r w:rsidR="00625B6C" w:rsidRPr="00454574">
        <w:t xml:space="preserve"> </w:t>
      </w:r>
      <w:r w:rsidRPr="00454574">
        <w:t>одной</w:t>
      </w:r>
      <w:r w:rsidR="00625B6C" w:rsidRPr="00454574">
        <w:t xml:space="preserve"> </w:t>
      </w:r>
      <w:r w:rsidRPr="00454574">
        <w:t>простой</w:t>
      </w:r>
      <w:r w:rsidR="00625B6C" w:rsidRPr="00454574">
        <w:t xml:space="preserve"> </w:t>
      </w:r>
      <w:r w:rsidRPr="00454574">
        <w:t>причине</w:t>
      </w:r>
      <w:r w:rsidR="00625B6C" w:rsidRPr="00454574">
        <w:t xml:space="preserve"> </w:t>
      </w:r>
      <w:r w:rsidRPr="00454574">
        <w:t>-</w:t>
      </w:r>
      <w:r w:rsidR="00625B6C" w:rsidRPr="00454574">
        <w:t xml:space="preserve"> </w:t>
      </w:r>
      <w:r w:rsidRPr="00454574">
        <w:t>чтобы</w:t>
      </w:r>
      <w:r w:rsidR="00625B6C" w:rsidRPr="00454574">
        <w:t xml:space="preserve"> </w:t>
      </w:r>
      <w:r w:rsidRPr="00454574">
        <w:t>им</w:t>
      </w:r>
      <w:r w:rsidR="00625B6C" w:rsidRPr="00454574">
        <w:t xml:space="preserve"> </w:t>
      </w:r>
      <w:r w:rsidRPr="00454574">
        <w:t>ежегодно</w:t>
      </w:r>
      <w:r w:rsidR="00625B6C" w:rsidRPr="00454574">
        <w:t xml:space="preserve"> </w:t>
      </w:r>
      <w:r w:rsidRPr="00454574">
        <w:t>индексировались</w:t>
      </w:r>
      <w:r w:rsidR="00625B6C" w:rsidRPr="00454574">
        <w:t xml:space="preserve"> </w:t>
      </w:r>
      <w:r w:rsidRPr="00454574">
        <w:t>выплаты</w:t>
      </w:r>
      <w:r w:rsidR="00625B6C" w:rsidRPr="00454574">
        <w:t xml:space="preserve"> </w:t>
      </w:r>
      <w:r w:rsidRPr="00454574">
        <w:t>по</w:t>
      </w:r>
      <w:r w:rsidR="00625B6C" w:rsidRPr="00454574">
        <w:t xml:space="preserve"> </w:t>
      </w:r>
      <w:r w:rsidRPr="00454574">
        <w:t>старости.</w:t>
      </w:r>
      <w:r w:rsidR="00625B6C" w:rsidRPr="00454574">
        <w:t xml:space="preserve"> </w:t>
      </w:r>
      <w:r w:rsidRPr="00454574">
        <w:lastRenderedPageBreak/>
        <w:t>В</w:t>
      </w:r>
      <w:r w:rsidR="00625B6C" w:rsidRPr="00454574">
        <w:t xml:space="preserve"> </w:t>
      </w:r>
      <w:r w:rsidRPr="00454574">
        <w:t>том</w:t>
      </w:r>
      <w:r w:rsidR="00625B6C" w:rsidRPr="00454574">
        <w:t xml:space="preserve"> </w:t>
      </w:r>
      <w:r w:rsidRPr="00454574">
        <w:t>числе</w:t>
      </w:r>
      <w:r w:rsidR="00625B6C" w:rsidRPr="00454574">
        <w:t xml:space="preserve"> </w:t>
      </w:r>
      <w:r w:rsidRPr="00454574">
        <w:t>этим</w:t>
      </w:r>
      <w:r w:rsidR="00625B6C" w:rsidRPr="00454574">
        <w:t xml:space="preserve"> </w:t>
      </w:r>
      <w:r w:rsidRPr="00454574">
        <w:t>объясняется</w:t>
      </w:r>
      <w:r w:rsidR="00625B6C" w:rsidRPr="00454574">
        <w:t xml:space="preserve"> </w:t>
      </w:r>
      <w:r w:rsidRPr="00454574">
        <w:t>возникший</w:t>
      </w:r>
      <w:r w:rsidR="00625B6C" w:rsidRPr="00454574">
        <w:t xml:space="preserve"> </w:t>
      </w:r>
      <w:r w:rsidRPr="00454574">
        <w:t>дефицит</w:t>
      </w:r>
      <w:r w:rsidR="00625B6C" w:rsidRPr="00454574">
        <w:t xml:space="preserve"> </w:t>
      </w:r>
      <w:r w:rsidRPr="00454574">
        <w:t>опытных</w:t>
      </w:r>
      <w:r w:rsidR="00625B6C" w:rsidRPr="00454574">
        <w:t xml:space="preserve"> </w:t>
      </w:r>
      <w:r w:rsidRPr="00454574">
        <w:t>работников</w:t>
      </w:r>
      <w:r w:rsidR="00625B6C" w:rsidRPr="00454574">
        <w:t xml:space="preserve"> </w:t>
      </w:r>
      <w:r w:rsidRPr="00454574">
        <w:t>в</w:t>
      </w:r>
      <w:r w:rsidR="00625B6C" w:rsidRPr="00454574">
        <w:t xml:space="preserve"> </w:t>
      </w:r>
      <w:r w:rsidRPr="00454574">
        <w:t>стране.</w:t>
      </w:r>
      <w:r w:rsidR="00625B6C" w:rsidRPr="00454574">
        <w:t xml:space="preserve"> </w:t>
      </w:r>
      <w:r w:rsidRPr="00454574">
        <w:t>Одни</w:t>
      </w:r>
      <w:r w:rsidR="00625B6C" w:rsidRPr="00454574">
        <w:t xml:space="preserve"> </w:t>
      </w:r>
      <w:r w:rsidRPr="00454574">
        <w:t>кадры</w:t>
      </w:r>
      <w:r w:rsidR="00625B6C" w:rsidRPr="00454574">
        <w:t xml:space="preserve"> </w:t>
      </w:r>
      <w:r w:rsidRPr="00454574">
        <w:t>уходят,</w:t>
      </w:r>
      <w:r w:rsidR="00625B6C" w:rsidRPr="00454574">
        <w:t xml:space="preserve"> </w:t>
      </w:r>
      <w:r w:rsidRPr="00454574">
        <w:t>хотя</w:t>
      </w:r>
      <w:r w:rsidR="00625B6C" w:rsidRPr="00454574">
        <w:t xml:space="preserve"> </w:t>
      </w:r>
      <w:r w:rsidRPr="00454574">
        <w:t>еще</w:t>
      </w:r>
      <w:r w:rsidR="00625B6C" w:rsidRPr="00454574">
        <w:t xml:space="preserve"> </w:t>
      </w:r>
      <w:r w:rsidRPr="00454574">
        <w:t>вполне</w:t>
      </w:r>
      <w:r w:rsidR="00625B6C" w:rsidRPr="00454574">
        <w:t xml:space="preserve"> </w:t>
      </w:r>
      <w:r w:rsidRPr="00454574">
        <w:t>могут</w:t>
      </w:r>
      <w:r w:rsidR="00625B6C" w:rsidRPr="00454574">
        <w:t xml:space="preserve"> </w:t>
      </w:r>
      <w:r w:rsidRPr="00454574">
        <w:t>работать.</w:t>
      </w:r>
      <w:r w:rsidR="00625B6C" w:rsidRPr="00454574">
        <w:t xml:space="preserve"> </w:t>
      </w:r>
      <w:r w:rsidRPr="00454574">
        <w:t>Другие</w:t>
      </w:r>
      <w:r w:rsidR="00625B6C" w:rsidRPr="00454574">
        <w:t xml:space="preserve"> </w:t>
      </w:r>
      <w:r w:rsidRPr="00454574">
        <w:t>переходят</w:t>
      </w:r>
      <w:r w:rsidR="00625B6C" w:rsidRPr="00454574">
        <w:t xml:space="preserve"> </w:t>
      </w:r>
      <w:r w:rsidRPr="00454574">
        <w:t>в</w:t>
      </w:r>
      <w:r w:rsidR="00625B6C" w:rsidRPr="00454574">
        <w:t xml:space="preserve"> «</w:t>
      </w:r>
      <w:r w:rsidRPr="00454574">
        <w:t>серую</w:t>
      </w:r>
      <w:r w:rsidR="00625B6C" w:rsidRPr="00454574">
        <w:t xml:space="preserve"> </w:t>
      </w:r>
      <w:r w:rsidRPr="00454574">
        <w:t>зону</w:t>
      </w:r>
      <w:r w:rsidR="00625B6C" w:rsidRPr="00454574">
        <w:t>»</w:t>
      </w:r>
      <w:r w:rsidRPr="00454574">
        <w:t>:</w:t>
      </w:r>
      <w:r w:rsidR="00625B6C" w:rsidRPr="00454574">
        <w:t xml:space="preserve"> </w:t>
      </w:r>
      <w:r w:rsidRPr="00454574">
        <w:t>продолжают</w:t>
      </w:r>
      <w:r w:rsidR="00625B6C" w:rsidRPr="00454574">
        <w:t xml:space="preserve"> </w:t>
      </w:r>
      <w:r w:rsidRPr="00454574">
        <w:t>работать,</w:t>
      </w:r>
      <w:r w:rsidR="00625B6C" w:rsidRPr="00454574">
        <w:t xml:space="preserve"> </w:t>
      </w:r>
      <w:r w:rsidRPr="00454574">
        <w:t>однако</w:t>
      </w:r>
      <w:r w:rsidR="00625B6C" w:rsidRPr="00454574">
        <w:t xml:space="preserve"> </w:t>
      </w:r>
      <w:r w:rsidRPr="00454574">
        <w:t>зарплату</w:t>
      </w:r>
      <w:r w:rsidR="00625B6C" w:rsidRPr="00454574">
        <w:t xml:space="preserve"> </w:t>
      </w:r>
      <w:r w:rsidRPr="00454574">
        <w:t>получают</w:t>
      </w:r>
      <w:r w:rsidR="00625B6C" w:rsidRPr="00454574">
        <w:t xml:space="preserve"> </w:t>
      </w:r>
      <w:r w:rsidRPr="00454574">
        <w:t>в</w:t>
      </w:r>
      <w:r w:rsidR="00625B6C" w:rsidRPr="00454574">
        <w:t xml:space="preserve"> </w:t>
      </w:r>
      <w:r w:rsidRPr="00454574">
        <w:t>конвертах</w:t>
      </w:r>
      <w:r w:rsidR="00625B6C" w:rsidRPr="00454574">
        <w:t xml:space="preserve"> </w:t>
      </w:r>
      <w:r w:rsidRPr="00454574">
        <w:t>и</w:t>
      </w:r>
      <w:r w:rsidR="00625B6C" w:rsidRPr="00454574">
        <w:t xml:space="preserve"> </w:t>
      </w:r>
      <w:r w:rsidRPr="00454574">
        <w:t>не</w:t>
      </w:r>
      <w:r w:rsidR="00625B6C" w:rsidRPr="00454574">
        <w:t xml:space="preserve"> </w:t>
      </w:r>
      <w:r w:rsidRPr="00454574">
        <w:t>платят</w:t>
      </w:r>
      <w:r w:rsidR="00625B6C" w:rsidRPr="00454574">
        <w:t xml:space="preserve"> </w:t>
      </w:r>
      <w:r w:rsidRPr="00454574">
        <w:t>с</w:t>
      </w:r>
      <w:r w:rsidR="00625B6C" w:rsidRPr="00454574">
        <w:t xml:space="preserve"> </w:t>
      </w:r>
      <w:r w:rsidRPr="00454574">
        <w:t>нее</w:t>
      </w:r>
      <w:r w:rsidR="00625B6C" w:rsidRPr="00454574">
        <w:t xml:space="preserve"> </w:t>
      </w:r>
      <w:r w:rsidRPr="00454574">
        <w:t>никаких</w:t>
      </w:r>
      <w:r w:rsidR="00625B6C" w:rsidRPr="00454574">
        <w:t xml:space="preserve"> </w:t>
      </w:r>
      <w:r w:rsidRPr="00454574">
        <w:t>налогов.</w:t>
      </w:r>
      <w:r w:rsidR="00625B6C" w:rsidRPr="00454574">
        <w:t xml:space="preserve"> </w:t>
      </w:r>
      <w:r w:rsidRPr="00454574">
        <w:t>Государство</w:t>
      </w:r>
      <w:r w:rsidR="00625B6C" w:rsidRPr="00454574">
        <w:t xml:space="preserve"> </w:t>
      </w:r>
      <w:r w:rsidRPr="00454574">
        <w:t>теряет</w:t>
      </w:r>
      <w:r w:rsidR="00625B6C" w:rsidRPr="00454574">
        <w:t xml:space="preserve"> </w:t>
      </w:r>
      <w:r w:rsidRPr="00454574">
        <w:t>огромные</w:t>
      </w:r>
      <w:r w:rsidR="00625B6C" w:rsidRPr="00454574">
        <w:t xml:space="preserve"> </w:t>
      </w:r>
      <w:r w:rsidRPr="00454574">
        <w:t>суммы.</w:t>
      </w:r>
      <w:r w:rsidR="00625B6C" w:rsidRPr="00454574">
        <w:t xml:space="preserve"> </w:t>
      </w:r>
      <w:r w:rsidRPr="00454574">
        <w:t>Полагаю,</w:t>
      </w:r>
      <w:r w:rsidR="00625B6C" w:rsidRPr="00454574">
        <w:t xml:space="preserve"> </w:t>
      </w:r>
      <w:r w:rsidRPr="00454574">
        <w:t>что</w:t>
      </w:r>
      <w:r w:rsidR="00625B6C" w:rsidRPr="00454574">
        <w:t xml:space="preserve"> </w:t>
      </w:r>
      <w:r w:rsidRPr="00454574">
        <w:t>Минфин</w:t>
      </w:r>
      <w:r w:rsidR="00625B6C" w:rsidRPr="00454574">
        <w:t xml:space="preserve"> </w:t>
      </w:r>
      <w:r w:rsidRPr="00454574">
        <w:t>решил</w:t>
      </w:r>
      <w:r w:rsidR="00625B6C" w:rsidRPr="00454574">
        <w:t xml:space="preserve"> </w:t>
      </w:r>
      <w:r w:rsidRPr="00454574">
        <w:t>играть</w:t>
      </w:r>
      <w:r w:rsidR="00625B6C" w:rsidRPr="00454574">
        <w:t xml:space="preserve"> «</w:t>
      </w:r>
      <w:r w:rsidRPr="00454574">
        <w:t>в</w:t>
      </w:r>
      <w:r w:rsidR="00625B6C" w:rsidRPr="00454574">
        <w:t xml:space="preserve"> </w:t>
      </w:r>
      <w:r w:rsidRPr="00454574">
        <w:t>открытую</w:t>
      </w:r>
      <w:r w:rsidR="00625B6C" w:rsidRPr="00454574">
        <w:t>»</w:t>
      </w:r>
      <w:r w:rsidRPr="00454574">
        <w:t>.</w:t>
      </w:r>
    </w:p>
    <w:p w:rsidR="00E5316B" w:rsidRPr="00454574" w:rsidRDefault="00E5316B" w:rsidP="00E5316B">
      <w:r w:rsidRPr="00454574">
        <w:t>-</w:t>
      </w:r>
      <w:r w:rsidR="00625B6C" w:rsidRPr="00454574">
        <w:t xml:space="preserve"> </w:t>
      </w:r>
      <w:r w:rsidRPr="00454574">
        <w:t>Нам</w:t>
      </w:r>
      <w:r w:rsidR="00625B6C" w:rsidRPr="00454574">
        <w:t xml:space="preserve"> </w:t>
      </w:r>
      <w:r w:rsidRPr="00454574">
        <w:t>много</w:t>
      </w:r>
      <w:r w:rsidR="00625B6C" w:rsidRPr="00454574">
        <w:t xml:space="preserve"> </w:t>
      </w:r>
      <w:r w:rsidRPr="00454574">
        <w:t>лет</w:t>
      </w:r>
      <w:r w:rsidR="00625B6C" w:rsidRPr="00454574">
        <w:t xml:space="preserve"> </w:t>
      </w:r>
      <w:r w:rsidRPr="00454574">
        <w:t>говорили,</w:t>
      </w:r>
      <w:r w:rsidR="00625B6C" w:rsidRPr="00454574">
        <w:t xml:space="preserve"> </w:t>
      </w:r>
      <w:r w:rsidRPr="00454574">
        <w:t>что</w:t>
      </w:r>
      <w:r w:rsidR="00625B6C" w:rsidRPr="00454574">
        <w:t xml:space="preserve"> </w:t>
      </w:r>
      <w:r w:rsidRPr="00454574">
        <w:t>нет</w:t>
      </w:r>
      <w:r w:rsidR="00625B6C" w:rsidRPr="00454574">
        <w:t xml:space="preserve"> </w:t>
      </w:r>
      <w:r w:rsidRPr="00454574">
        <w:t>источников</w:t>
      </w:r>
      <w:r w:rsidR="00625B6C" w:rsidRPr="00454574">
        <w:t xml:space="preserve"> </w:t>
      </w:r>
      <w:r w:rsidRPr="00454574">
        <w:t>дохода.</w:t>
      </w:r>
      <w:r w:rsidR="00625B6C" w:rsidRPr="00454574">
        <w:t xml:space="preserve"> </w:t>
      </w:r>
      <w:r w:rsidRPr="00454574">
        <w:t>В</w:t>
      </w:r>
      <w:r w:rsidR="00625B6C" w:rsidRPr="00454574">
        <w:t xml:space="preserve"> </w:t>
      </w:r>
      <w:r w:rsidRPr="00454574">
        <w:t>чем</w:t>
      </w:r>
      <w:r w:rsidR="00625B6C" w:rsidRPr="00454574">
        <w:t xml:space="preserve"> </w:t>
      </w:r>
      <w:r w:rsidRPr="00454574">
        <w:t>сейчас</w:t>
      </w:r>
      <w:r w:rsidR="00625B6C" w:rsidRPr="00454574">
        <w:t xml:space="preserve"> </w:t>
      </w:r>
      <w:r w:rsidRPr="00454574">
        <w:t>выгода?</w:t>
      </w:r>
    </w:p>
    <w:p w:rsidR="00E5316B" w:rsidRPr="00454574" w:rsidRDefault="00E5316B" w:rsidP="00E5316B">
      <w:r w:rsidRPr="00454574">
        <w:t>-</w:t>
      </w:r>
      <w:r w:rsidR="00625B6C" w:rsidRPr="00454574">
        <w:t xml:space="preserve"> </w:t>
      </w:r>
      <w:r w:rsidRPr="00454574">
        <w:t>Пенсионер,</w:t>
      </w:r>
      <w:r w:rsidR="00625B6C" w:rsidRPr="00454574">
        <w:t xml:space="preserve"> </w:t>
      </w:r>
      <w:r w:rsidRPr="00454574">
        <w:t>который</w:t>
      </w:r>
      <w:r w:rsidR="00625B6C" w:rsidRPr="00454574">
        <w:t xml:space="preserve"> </w:t>
      </w:r>
      <w:r w:rsidRPr="00454574">
        <w:t>получает</w:t>
      </w:r>
      <w:r w:rsidR="00625B6C" w:rsidRPr="00454574">
        <w:t xml:space="preserve"> </w:t>
      </w:r>
      <w:r w:rsidRPr="00454574">
        <w:t>деньги</w:t>
      </w:r>
      <w:r w:rsidR="00625B6C" w:rsidRPr="00454574">
        <w:t xml:space="preserve"> </w:t>
      </w:r>
      <w:r w:rsidRPr="00454574">
        <w:t>в</w:t>
      </w:r>
      <w:r w:rsidR="00625B6C" w:rsidRPr="00454574">
        <w:t xml:space="preserve"> </w:t>
      </w:r>
      <w:r w:rsidRPr="00454574">
        <w:t>конверте,</w:t>
      </w:r>
      <w:r w:rsidR="00625B6C" w:rsidRPr="00454574">
        <w:t xml:space="preserve"> </w:t>
      </w:r>
      <w:r w:rsidRPr="00454574">
        <w:t>не</w:t>
      </w:r>
      <w:r w:rsidR="00625B6C" w:rsidRPr="00454574">
        <w:t xml:space="preserve"> </w:t>
      </w:r>
      <w:r w:rsidRPr="00454574">
        <w:t>платит</w:t>
      </w:r>
      <w:r w:rsidR="00625B6C" w:rsidRPr="00454574">
        <w:t xml:space="preserve"> </w:t>
      </w:r>
      <w:r w:rsidRPr="00454574">
        <w:t>никаких</w:t>
      </w:r>
      <w:r w:rsidR="00625B6C" w:rsidRPr="00454574">
        <w:t xml:space="preserve"> </w:t>
      </w:r>
      <w:r w:rsidRPr="00454574">
        <w:t>налогов</w:t>
      </w:r>
      <w:r w:rsidR="00625B6C" w:rsidRPr="00454574">
        <w:t xml:space="preserve"> </w:t>
      </w:r>
      <w:r w:rsidRPr="00454574">
        <w:t>-</w:t>
      </w:r>
      <w:r w:rsidR="00625B6C" w:rsidRPr="00454574">
        <w:t xml:space="preserve"> </w:t>
      </w:r>
      <w:r w:rsidRPr="00454574">
        <w:t>ни</w:t>
      </w:r>
      <w:r w:rsidR="00625B6C" w:rsidRPr="00454574">
        <w:t xml:space="preserve"> </w:t>
      </w:r>
      <w:r w:rsidRPr="00454574">
        <w:t>в</w:t>
      </w:r>
      <w:r w:rsidR="00625B6C" w:rsidRPr="00454574">
        <w:t xml:space="preserve"> </w:t>
      </w:r>
      <w:r w:rsidRPr="00454574">
        <w:t>Социальный</w:t>
      </w:r>
      <w:r w:rsidR="00625B6C" w:rsidRPr="00454574">
        <w:t xml:space="preserve"> </w:t>
      </w:r>
      <w:r w:rsidRPr="00454574">
        <w:t>фонд,</w:t>
      </w:r>
      <w:r w:rsidR="00625B6C" w:rsidRPr="00454574">
        <w:t xml:space="preserve"> </w:t>
      </w:r>
      <w:r w:rsidRPr="00454574">
        <w:t>ни</w:t>
      </w:r>
      <w:r w:rsidR="00625B6C" w:rsidRPr="00454574">
        <w:t xml:space="preserve"> </w:t>
      </w:r>
      <w:r w:rsidRPr="00454574">
        <w:t>в</w:t>
      </w:r>
      <w:r w:rsidR="00625B6C" w:rsidRPr="00454574">
        <w:t xml:space="preserve"> </w:t>
      </w:r>
      <w:r w:rsidRPr="00454574">
        <w:t>фонд</w:t>
      </w:r>
      <w:r w:rsidR="00625B6C" w:rsidRPr="00454574">
        <w:t xml:space="preserve"> </w:t>
      </w:r>
      <w:r w:rsidRPr="00454574">
        <w:t>обязательного</w:t>
      </w:r>
      <w:r w:rsidR="00625B6C" w:rsidRPr="00454574">
        <w:t xml:space="preserve"> </w:t>
      </w:r>
      <w:r w:rsidRPr="00454574">
        <w:t>медицинского</w:t>
      </w:r>
      <w:r w:rsidR="00625B6C" w:rsidRPr="00454574">
        <w:t xml:space="preserve"> </w:t>
      </w:r>
      <w:r w:rsidRPr="00454574">
        <w:t>страхования</w:t>
      </w:r>
      <w:r w:rsidR="00625B6C" w:rsidRPr="00454574">
        <w:t xml:space="preserve"> </w:t>
      </w:r>
      <w:r w:rsidRPr="00454574">
        <w:t>А</w:t>
      </w:r>
      <w:r w:rsidR="00625B6C" w:rsidRPr="00454574">
        <w:t xml:space="preserve"> </w:t>
      </w:r>
      <w:r w:rsidRPr="00454574">
        <w:t>это,</w:t>
      </w:r>
      <w:r w:rsidR="00625B6C" w:rsidRPr="00454574">
        <w:t xml:space="preserve"> </w:t>
      </w:r>
      <w:r w:rsidRPr="00454574">
        <w:t>на</w:t>
      </w:r>
      <w:r w:rsidR="00625B6C" w:rsidRPr="00454574">
        <w:t xml:space="preserve"> </w:t>
      </w:r>
      <w:r w:rsidRPr="00454574">
        <w:t>секундочку,</w:t>
      </w:r>
      <w:r w:rsidR="00625B6C" w:rsidRPr="00454574">
        <w:t xml:space="preserve"> </w:t>
      </w:r>
      <w:r w:rsidRPr="00454574">
        <w:t>30%</w:t>
      </w:r>
      <w:r w:rsidR="00625B6C" w:rsidRPr="00454574">
        <w:t xml:space="preserve"> </w:t>
      </w:r>
      <w:r w:rsidRPr="00454574">
        <w:t>от</w:t>
      </w:r>
      <w:r w:rsidR="00625B6C" w:rsidRPr="00454574">
        <w:t xml:space="preserve"> </w:t>
      </w:r>
      <w:r w:rsidRPr="00454574">
        <w:t>фонда</w:t>
      </w:r>
      <w:r w:rsidR="00625B6C" w:rsidRPr="00454574">
        <w:t xml:space="preserve"> </w:t>
      </w:r>
      <w:r w:rsidRPr="00454574">
        <w:t>оплаты</w:t>
      </w:r>
      <w:r w:rsidR="00625B6C" w:rsidRPr="00454574">
        <w:t xml:space="preserve"> </w:t>
      </w:r>
      <w:r w:rsidRPr="00454574">
        <w:t>труда.</w:t>
      </w:r>
      <w:r w:rsidR="00625B6C" w:rsidRPr="00454574">
        <w:t xml:space="preserve"> </w:t>
      </w:r>
      <w:r w:rsidRPr="00454574">
        <w:t>Плюс</w:t>
      </w:r>
      <w:r w:rsidR="00625B6C" w:rsidRPr="00454574">
        <w:t xml:space="preserve"> </w:t>
      </w:r>
      <w:r w:rsidRPr="00454574">
        <w:t>еще</w:t>
      </w:r>
      <w:r w:rsidR="00625B6C" w:rsidRPr="00454574">
        <w:t xml:space="preserve"> </w:t>
      </w:r>
      <w:r w:rsidRPr="00454574">
        <w:t>13%</w:t>
      </w:r>
      <w:r w:rsidR="00625B6C" w:rsidRPr="00454574">
        <w:t xml:space="preserve"> </w:t>
      </w:r>
      <w:r w:rsidRPr="00454574">
        <w:t>-</w:t>
      </w:r>
      <w:r w:rsidR="00625B6C" w:rsidRPr="00454574">
        <w:t xml:space="preserve"> </w:t>
      </w:r>
      <w:r w:rsidRPr="00454574">
        <w:t>подоходный</w:t>
      </w:r>
      <w:r w:rsidR="00625B6C" w:rsidRPr="00454574">
        <w:t xml:space="preserve"> </w:t>
      </w:r>
      <w:r w:rsidRPr="00454574">
        <w:t>налог.</w:t>
      </w:r>
      <w:r w:rsidR="00625B6C" w:rsidRPr="00454574">
        <w:t xml:space="preserve"> </w:t>
      </w:r>
      <w:r w:rsidRPr="00454574">
        <w:t>Эта</w:t>
      </w:r>
      <w:r w:rsidR="00625B6C" w:rsidRPr="00454574">
        <w:t xml:space="preserve"> </w:t>
      </w:r>
      <w:r w:rsidRPr="00454574">
        <w:t>сумма</w:t>
      </w:r>
      <w:r w:rsidR="00625B6C" w:rsidRPr="00454574">
        <w:t xml:space="preserve"> </w:t>
      </w:r>
      <w:r w:rsidRPr="00454574">
        <w:t>значительно</w:t>
      </w:r>
      <w:r w:rsidR="00625B6C" w:rsidRPr="00454574">
        <w:t xml:space="preserve"> </w:t>
      </w:r>
      <w:r w:rsidRPr="00454574">
        <w:t>перекрывает</w:t>
      </w:r>
      <w:r w:rsidR="00625B6C" w:rsidRPr="00454574">
        <w:t xml:space="preserve"> </w:t>
      </w:r>
      <w:r w:rsidRPr="00454574">
        <w:t>расходы,</w:t>
      </w:r>
      <w:r w:rsidR="00625B6C" w:rsidRPr="00454574">
        <w:t xml:space="preserve"> </w:t>
      </w:r>
      <w:r w:rsidRPr="00454574">
        <w:t>которые</w:t>
      </w:r>
      <w:r w:rsidR="00625B6C" w:rsidRPr="00454574">
        <w:t xml:space="preserve"> </w:t>
      </w:r>
      <w:r w:rsidRPr="00454574">
        <w:t>бы</w:t>
      </w:r>
      <w:r w:rsidR="00625B6C" w:rsidRPr="00454574">
        <w:t xml:space="preserve"> </w:t>
      </w:r>
      <w:r w:rsidRPr="00454574">
        <w:t>несло</w:t>
      </w:r>
      <w:r w:rsidR="00625B6C" w:rsidRPr="00454574">
        <w:t xml:space="preserve"> </w:t>
      </w:r>
      <w:r w:rsidRPr="00454574">
        <w:t>государство,</w:t>
      </w:r>
      <w:r w:rsidR="00625B6C" w:rsidRPr="00454574">
        <w:t xml:space="preserve"> </w:t>
      </w:r>
      <w:r w:rsidRPr="00454574">
        <w:t>если</w:t>
      </w:r>
      <w:r w:rsidR="00625B6C" w:rsidRPr="00454574">
        <w:t xml:space="preserve"> </w:t>
      </w:r>
      <w:r w:rsidRPr="00454574">
        <w:t>б</w:t>
      </w:r>
      <w:r w:rsidR="00625B6C" w:rsidRPr="00454574">
        <w:t xml:space="preserve"> </w:t>
      </w:r>
      <w:r w:rsidRPr="00454574">
        <w:t>работающему</w:t>
      </w:r>
      <w:r w:rsidR="00625B6C" w:rsidRPr="00454574">
        <w:t xml:space="preserve"> </w:t>
      </w:r>
      <w:r w:rsidRPr="00454574">
        <w:t>пенсионеру</w:t>
      </w:r>
      <w:r w:rsidR="00625B6C" w:rsidRPr="00454574">
        <w:t xml:space="preserve"> </w:t>
      </w:r>
      <w:r w:rsidRPr="00454574">
        <w:t>ежегодно</w:t>
      </w:r>
      <w:r w:rsidR="00625B6C" w:rsidRPr="00454574">
        <w:t xml:space="preserve"> </w:t>
      </w:r>
      <w:r w:rsidRPr="00454574">
        <w:t>индексировало</w:t>
      </w:r>
      <w:r w:rsidR="00625B6C" w:rsidRPr="00454574">
        <w:t xml:space="preserve"> </w:t>
      </w:r>
      <w:r w:rsidRPr="00454574">
        <w:t>его</w:t>
      </w:r>
      <w:r w:rsidR="00625B6C" w:rsidRPr="00454574">
        <w:t xml:space="preserve"> </w:t>
      </w:r>
      <w:r w:rsidRPr="00454574">
        <w:t>пенсию.</w:t>
      </w:r>
    </w:p>
    <w:p w:rsidR="00E5316B" w:rsidRPr="00454574" w:rsidRDefault="00E5316B" w:rsidP="00E5316B">
      <w:r w:rsidRPr="00454574">
        <w:t>-</w:t>
      </w:r>
      <w:r w:rsidR="00625B6C" w:rsidRPr="00454574">
        <w:t xml:space="preserve"> </w:t>
      </w:r>
      <w:r w:rsidRPr="00454574">
        <w:t>Серьезно?</w:t>
      </w:r>
      <w:r w:rsidR="00625B6C" w:rsidRPr="00454574">
        <w:t xml:space="preserve"> </w:t>
      </w:r>
      <w:r w:rsidRPr="00454574">
        <w:t>А</w:t>
      </w:r>
      <w:r w:rsidR="00625B6C" w:rsidRPr="00454574">
        <w:t xml:space="preserve"> </w:t>
      </w:r>
      <w:r w:rsidRPr="00454574">
        <w:t>можно</w:t>
      </w:r>
      <w:r w:rsidR="00625B6C" w:rsidRPr="00454574">
        <w:t xml:space="preserve"> </w:t>
      </w:r>
      <w:r w:rsidRPr="00454574">
        <w:t>конкретный</w:t>
      </w:r>
      <w:r w:rsidR="00625B6C" w:rsidRPr="00454574">
        <w:t xml:space="preserve"> </w:t>
      </w:r>
      <w:r w:rsidRPr="00454574">
        <w:t>пример?</w:t>
      </w:r>
    </w:p>
    <w:p w:rsidR="00E5316B" w:rsidRPr="00454574" w:rsidRDefault="00E5316B" w:rsidP="00E5316B">
      <w:r w:rsidRPr="00454574">
        <w:t>-</w:t>
      </w:r>
      <w:r w:rsidR="00625B6C" w:rsidRPr="00454574">
        <w:t xml:space="preserve"> </w:t>
      </w:r>
      <w:r w:rsidRPr="00454574">
        <w:t>Давайте</w:t>
      </w:r>
      <w:r w:rsidR="00625B6C" w:rsidRPr="00454574">
        <w:t xml:space="preserve"> </w:t>
      </w:r>
      <w:r w:rsidRPr="00454574">
        <w:t>посчитаем.</w:t>
      </w:r>
      <w:r w:rsidR="00625B6C" w:rsidRPr="00454574">
        <w:t xml:space="preserve"> </w:t>
      </w:r>
      <w:r w:rsidRPr="00454574">
        <w:t>Допустим,</w:t>
      </w:r>
      <w:r w:rsidR="00625B6C" w:rsidRPr="00454574">
        <w:t xml:space="preserve"> </w:t>
      </w:r>
      <w:r w:rsidRPr="00454574">
        <w:t>работающий</w:t>
      </w:r>
      <w:r w:rsidR="00625B6C" w:rsidRPr="00454574">
        <w:t xml:space="preserve"> </w:t>
      </w:r>
      <w:r w:rsidRPr="00454574">
        <w:t>пенсионер</w:t>
      </w:r>
      <w:r w:rsidR="00625B6C" w:rsidRPr="00454574">
        <w:t xml:space="preserve"> </w:t>
      </w:r>
      <w:r w:rsidRPr="00454574">
        <w:t>получает</w:t>
      </w:r>
      <w:r w:rsidR="00625B6C" w:rsidRPr="00454574">
        <w:t xml:space="preserve"> </w:t>
      </w:r>
      <w:r w:rsidRPr="00454574">
        <w:t>зарплату</w:t>
      </w:r>
      <w:r w:rsidR="00625B6C" w:rsidRPr="00454574">
        <w:t xml:space="preserve"> </w:t>
      </w:r>
      <w:r w:rsidRPr="00454574">
        <w:t>30</w:t>
      </w:r>
      <w:r w:rsidR="00625B6C" w:rsidRPr="00454574">
        <w:t xml:space="preserve"> </w:t>
      </w:r>
      <w:r w:rsidRPr="00454574">
        <w:t>тысяч</w:t>
      </w:r>
      <w:r w:rsidR="00625B6C" w:rsidRPr="00454574">
        <w:t xml:space="preserve"> </w:t>
      </w:r>
      <w:r w:rsidRPr="00454574">
        <w:t>рублей</w:t>
      </w:r>
      <w:r w:rsidR="00625B6C" w:rsidRPr="00454574">
        <w:t xml:space="preserve"> </w:t>
      </w:r>
      <w:r w:rsidRPr="00454574">
        <w:t>в</w:t>
      </w:r>
      <w:r w:rsidR="00625B6C" w:rsidRPr="00454574">
        <w:t xml:space="preserve"> </w:t>
      </w:r>
      <w:r w:rsidRPr="00454574">
        <w:t>месяц.</w:t>
      </w:r>
      <w:r w:rsidR="00625B6C" w:rsidRPr="00454574">
        <w:t xml:space="preserve"> </w:t>
      </w:r>
      <w:r w:rsidRPr="00454574">
        <w:t>Если</w:t>
      </w:r>
      <w:r w:rsidR="00625B6C" w:rsidRPr="00454574">
        <w:t xml:space="preserve"> </w:t>
      </w:r>
      <w:r w:rsidRPr="00454574">
        <w:t>бы</w:t>
      </w:r>
      <w:r w:rsidR="00625B6C" w:rsidRPr="00454574">
        <w:t xml:space="preserve"> </w:t>
      </w:r>
      <w:r w:rsidRPr="00454574">
        <w:t>ему</w:t>
      </w:r>
      <w:r w:rsidR="00625B6C" w:rsidRPr="00454574">
        <w:t xml:space="preserve"> </w:t>
      </w:r>
      <w:r w:rsidRPr="00454574">
        <w:t>индексировали</w:t>
      </w:r>
      <w:r w:rsidR="00625B6C" w:rsidRPr="00454574">
        <w:t xml:space="preserve"> </w:t>
      </w:r>
      <w:r w:rsidRPr="00454574">
        <w:t>пенсию,</w:t>
      </w:r>
      <w:r w:rsidR="00625B6C" w:rsidRPr="00454574">
        <w:t xml:space="preserve"> </w:t>
      </w:r>
      <w:r w:rsidRPr="00454574">
        <w:t>прибавка</w:t>
      </w:r>
      <w:r w:rsidR="00625B6C" w:rsidRPr="00454574">
        <w:t xml:space="preserve"> </w:t>
      </w:r>
      <w:r w:rsidRPr="00454574">
        <w:t>в</w:t>
      </w:r>
      <w:r w:rsidR="00625B6C" w:rsidRPr="00454574">
        <w:t xml:space="preserve"> </w:t>
      </w:r>
      <w:r w:rsidRPr="00454574">
        <w:t>месяц</w:t>
      </w:r>
      <w:r w:rsidR="00625B6C" w:rsidRPr="00454574">
        <w:t xml:space="preserve"> </w:t>
      </w:r>
      <w:r w:rsidRPr="00454574">
        <w:t>составляла</w:t>
      </w:r>
      <w:r w:rsidR="00625B6C" w:rsidRPr="00454574">
        <w:t xml:space="preserve"> </w:t>
      </w:r>
      <w:r w:rsidRPr="00454574">
        <w:t>бы</w:t>
      </w:r>
      <w:r w:rsidR="00625B6C" w:rsidRPr="00454574">
        <w:t xml:space="preserve"> </w:t>
      </w:r>
      <w:r w:rsidRPr="00454574">
        <w:t>в</w:t>
      </w:r>
      <w:r w:rsidR="00625B6C" w:rsidRPr="00454574">
        <w:t xml:space="preserve"> </w:t>
      </w:r>
      <w:r w:rsidRPr="00454574">
        <w:t>среднем</w:t>
      </w:r>
      <w:r w:rsidR="00625B6C" w:rsidRPr="00454574">
        <w:t xml:space="preserve"> </w:t>
      </w:r>
      <w:r w:rsidRPr="00454574">
        <w:t>рублей</w:t>
      </w:r>
      <w:r w:rsidR="00625B6C" w:rsidRPr="00454574">
        <w:t xml:space="preserve"> </w:t>
      </w:r>
      <w:r w:rsidRPr="00454574">
        <w:t>800,</w:t>
      </w:r>
      <w:r w:rsidR="00625B6C" w:rsidRPr="00454574">
        <w:t xml:space="preserve"> </w:t>
      </w:r>
      <w:r w:rsidRPr="00454574">
        <w:t>то</w:t>
      </w:r>
      <w:r w:rsidR="00625B6C" w:rsidRPr="00454574">
        <w:t xml:space="preserve"> </w:t>
      </w:r>
      <w:r w:rsidRPr="00454574">
        <w:t>есть</w:t>
      </w:r>
      <w:r w:rsidR="00625B6C" w:rsidRPr="00454574">
        <w:t xml:space="preserve"> </w:t>
      </w:r>
      <w:r w:rsidRPr="00454574">
        <w:t>в</w:t>
      </w:r>
      <w:r w:rsidR="00625B6C" w:rsidRPr="00454574">
        <w:t xml:space="preserve"> </w:t>
      </w:r>
      <w:r w:rsidRPr="00454574">
        <w:t>год</w:t>
      </w:r>
      <w:r w:rsidR="00625B6C" w:rsidRPr="00454574">
        <w:t xml:space="preserve"> </w:t>
      </w:r>
      <w:r w:rsidRPr="00454574">
        <w:t>государство</w:t>
      </w:r>
      <w:r w:rsidR="00625B6C" w:rsidRPr="00454574">
        <w:t xml:space="preserve"> </w:t>
      </w:r>
      <w:r w:rsidRPr="00454574">
        <w:t>должно</w:t>
      </w:r>
      <w:r w:rsidR="00625B6C" w:rsidRPr="00454574">
        <w:t xml:space="preserve"> </w:t>
      </w:r>
      <w:r w:rsidRPr="00454574">
        <w:t>платить</w:t>
      </w:r>
      <w:r w:rsidR="00625B6C" w:rsidRPr="00454574">
        <w:t xml:space="preserve"> </w:t>
      </w:r>
      <w:r w:rsidRPr="00454574">
        <w:t>10</w:t>
      </w:r>
      <w:r w:rsidR="00625B6C" w:rsidRPr="00454574">
        <w:t xml:space="preserve"> </w:t>
      </w:r>
      <w:r w:rsidRPr="00454574">
        <w:t>тысяч</w:t>
      </w:r>
      <w:r w:rsidR="00625B6C" w:rsidRPr="00454574">
        <w:t xml:space="preserve"> </w:t>
      </w:r>
      <w:r w:rsidRPr="00454574">
        <w:t>рублей.</w:t>
      </w:r>
      <w:r w:rsidR="00625B6C" w:rsidRPr="00454574">
        <w:t xml:space="preserve"> </w:t>
      </w:r>
      <w:r w:rsidRPr="00454574">
        <w:t>А</w:t>
      </w:r>
      <w:r w:rsidR="00625B6C" w:rsidRPr="00454574">
        <w:t xml:space="preserve"> </w:t>
      </w:r>
      <w:r w:rsidRPr="00454574">
        <w:t>теперь</w:t>
      </w:r>
      <w:r w:rsidR="00625B6C" w:rsidRPr="00454574">
        <w:t xml:space="preserve"> </w:t>
      </w:r>
      <w:r w:rsidRPr="00454574">
        <w:t>посмотрим,</w:t>
      </w:r>
      <w:r w:rsidR="00625B6C" w:rsidRPr="00454574">
        <w:t xml:space="preserve"> </w:t>
      </w:r>
      <w:r w:rsidRPr="00454574">
        <w:t>сколько</w:t>
      </w:r>
      <w:r w:rsidR="00625B6C" w:rsidRPr="00454574">
        <w:t xml:space="preserve"> </w:t>
      </w:r>
      <w:r w:rsidRPr="00454574">
        <w:t>оно</w:t>
      </w:r>
      <w:r w:rsidR="00625B6C" w:rsidRPr="00454574">
        <w:t xml:space="preserve"> </w:t>
      </w:r>
      <w:r w:rsidRPr="00454574">
        <w:t>теряет.</w:t>
      </w:r>
      <w:r w:rsidR="00625B6C" w:rsidRPr="00454574">
        <w:t xml:space="preserve"> </w:t>
      </w:r>
      <w:r w:rsidRPr="00454574">
        <w:t>Только</w:t>
      </w:r>
      <w:r w:rsidR="00625B6C" w:rsidRPr="00454574">
        <w:t xml:space="preserve"> </w:t>
      </w:r>
      <w:r w:rsidRPr="00454574">
        <w:t>от</w:t>
      </w:r>
      <w:r w:rsidR="00625B6C" w:rsidRPr="00454574">
        <w:t xml:space="preserve"> </w:t>
      </w:r>
      <w:r w:rsidRPr="00454574">
        <w:t>неуплаты</w:t>
      </w:r>
      <w:r w:rsidR="00625B6C" w:rsidRPr="00454574">
        <w:t xml:space="preserve"> </w:t>
      </w:r>
      <w:r w:rsidRPr="00454574">
        <w:t>в</w:t>
      </w:r>
      <w:r w:rsidR="00625B6C" w:rsidRPr="00454574">
        <w:t xml:space="preserve"> </w:t>
      </w:r>
      <w:r w:rsidRPr="00454574">
        <w:t>Социальный</w:t>
      </w:r>
      <w:r w:rsidR="00625B6C" w:rsidRPr="00454574">
        <w:t xml:space="preserve"> </w:t>
      </w:r>
      <w:r w:rsidRPr="00454574">
        <w:t>фонд</w:t>
      </w:r>
      <w:r w:rsidR="00625B6C" w:rsidRPr="00454574">
        <w:t xml:space="preserve"> </w:t>
      </w:r>
      <w:r w:rsidRPr="00454574">
        <w:t>-</w:t>
      </w:r>
      <w:r w:rsidR="00625B6C" w:rsidRPr="00454574">
        <w:t xml:space="preserve"> </w:t>
      </w:r>
      <w:r w:rsidRPr="00454574">
        <w:t>40%,</w:t>
      </w:r>
      <w:r w:rsidR="00625B6C" w:rsidRPr="00454574">
        <w:t xml:space="preserve"> </w:t>
      </w:r>
      <w:r w:rsidRPr="00454574">
        <w:t>то</w:t>
      </w:r>
      <w:r w:rsidR="00625B6C" w:rsidRPr="00454574">
        <w:t xml:space="preserve"> </w:t>
      </w:r>
      <w:r w:rsidRPr="00454574">
        <w:t>есть</w:t>
      </w:r>
      <w:r w:rsidR="00625B6C" w:rsidRPr="00454574">
        <w:t xml:space="preserve"> </w:t>
      </w:r>
      <w:r w:rsidRPr="00454574">
        <w:t>12</w:t>
      </w:r>
      <w:r w:rsidR="00625B6C" w:rsidRPr="00454574">
        <w:t xml:space="preserve"> </w:t>
      </w:r>
      <w:r w:rsidRPr="00454574">
        <w:t>тысяч</w:t>
      </w:r>
      <w:r w:rsidR="00625B6C" w:rsidRPr="00454574">
        <w:t xml:space="preserve"> </w:t>
      </w:r>
      <w:r w:rsidRPr="00454574">
        <w:t>рублей</w:t>
      </w:r>
      <w:r w:rsidR="00625B6C" w:rsidRPr="00454574">
        <w:t xml:space="preserve"> </w:t>
      </w:r>
      <w:r w:rsidRPr="00454574">
        <w:t>в</w:t>
      </w:r>
      <w:r w:rsidR="00625B6C" w:rsidRPr="00454574">
        <w:t xml:space="preserve"> </w:t>
      </w:r>
      <w:r w:rsidRPr="00454574">
        <w:t>месяц,</w:t>
      </w:r>
      <w:r w:rsidR="00625B6C" w:rsidRPr="00454574">
        <w:t xml:space="preserve"> </w:t>
      </w:r>
      <w:r w:rsidRPr="00454574">
        <w:t>а</w:t>
      </w:r>
      <w:r w:rsidR="00625B6C" w:rsidRPr="00454574">
        <w:t xml:space="preserve"> </w:t>
      </w:r>
      <w:r w:rsidRPr="00454574">
        <w:t>в</w:t>
      </w:r>
      <w:r w:rsidR="00625B6C" w:rsidRPr="00454574">
        <w:t xml:space="preserve"> </w:t>
      </w:r>
      <w:r w:rsidRPr="00454574">
        <w:t>год</w:t>
      </w:r>
      <w:r w:rsidR="00625B6C" w:rsidRPr="00454574">
        <w:t xml:space="preserve"> </w:t>
      </w:r>
      <w:r w:rsidRPr="00454574">
        <w:t>выходит</w:t>
      </w:r>
      <w:r w:rsidR="00625B6C" w:rsidRPr="00454574">
        <w:t xml:space="preserve"> </w:t>
      </w:r>
      <w:r w:rsidRPr="00454574">
        <w:t>больше</w:t>
      </w:r>
      <w:r w:rsidR="00625B6C" w:rsidRPr="00454574">
        <w:t xml:space="preserve"> </w:t>
      </w:r>
      <w:r w:rsidRPr="00454574">
        <w:t>140</w:t>
      </w:r>
      <w:r w:rsidR="00625B6C" w:rsidRPr="00454574">
        <w:t xml:space="preserve"> </w:t>
      </w:r>
      <w:r w:rsidRPr="00454574">
        <w:t>тысяч</w:t>
      </w:r>
      <w:r w:rsidR="00625B6C" w:rsidRPr="00454574">
        <w:t xml:space="preserve"> </w:t>
      </w:r>
      <w:r w:rsidRPr="00454574">
        <w:t>рублей.</w:t>
      </w:r>
      <w:r w:rsidR="00625B6C" w:rsidRPr="00454574">
        <w:t xml:space="preserve"> </w:t>
      </w:r>
      <w:r w:rsidRPr="00454574">
        <w:t>Сравните</w:t>
      </w:r>
      <w:r w:rsidR="00625B6C" w:rsidRPr="00454574">
        <w:t xml:space="preserve"> </w:t>
      </w:r>
      <w:r w:rsidRPr="00454574">
        <w:t>эти</w:t>
      </w:r>
      <w:r w:rsidR="00625B6C" w:rsidRPr="00454574">
        <w:t xml:space="preserve"> </w:t>
      </w:r>
      <w:r w:rsidRPr="00454574">
        <w:t>цифры.</w:t>
      </w:r>
    </w:p>
    <w:p w:rsidR="00E5316B" w:rsidRPr="00454574" w:rsidRDefault="00E5316B" w:rsidP="00E5316B">
      <w:r w:rsidRPr="00454574">
        <w:t>-</w:t>
      </w:r>
      <w:r w:rsidR="00625B6C" w:rsidRPr="00454574">
        <w:t xml:space="preserve"> </w:t>
      </w:r>
      <w:r w:rsidRPr="00454574">
        <w:t>Убедительно.</w:t>
      </w:r>
      <w:r w:rsidR="00625B6C" w:rsidRPr="00454574">
        <w:t xml:space="preserve"> </w:t>
      </w:r>
      <w:r w:rsidRPr="00454574">
        <w:t>Но</w:t>
      </w:r>
      <w:r w:rsidR="00625B6C" w:rsidRPr="00454574">
        <w:t xml:space="preserve"> </w:t>
      </w:r>
      <w:r w:rsidRPr="00454574">
        <w:t>почему</w:t>
      </w:r>
      <w:r w:rsidR="00625B6C" w:rsidRPr="00454574">
        <w:t xml:space="preserve"> </w:t>
      </w:r>
      <w:r w:rsidRPr="00454574">
        <w:t>же</w:t>
      </w:r>
      <w:r w:rsidR="00625B6C" w:rsidRPr="00454574">
        <w:t xml:space="preserve"> </w:t>
      </w:r>
      <w:r w:rsidRPr="00454574">
        <w:t>раньше</w:t>
      </w:r>
      <w:r w:rsidR="00625B6C" w:rsidRPr="00454574">
        <w:t xml:space="preserve"> </w:t>
      </w:r>
      <w:r w:rsidRPr="00454574">
        <w:t>никто</w:t>
      </w:r>
      <w:r w:rsidR="00625B6C" w:rsidRPr="00454574">
        <w:t xml:space="preserve"> </w:t>
      </w:r>
      <w:r w:rsidRPr="00454574">
        <w:t>не</w:t>
      </w:r>
      <w:r w:rsidR="00625B6C" w:rsidRPr="00454574">
        <w:t xml:space="preserve"> </w:t>
      </w:r>
      <w:r w:rsidRPr="00454574">
        <w:t>проводил</w:t>
      </w:r>
      <w:r w:rsidR="00625B6C" w:rsidRPr="00454574">
        <w:t xml:space="preserve"> </w:t>
      </w:r>
      <w:r w:rsidRPr="00454574">
        <w:t>таких</w:t>
      </w:r>
      <w:r w:rsidR="00625B6C" w:rsidRPr="00454574">
        <w:t xml:space="preserve"> </w:t>
      </w:r>
      <w:r w:rsidRPr="00454574">
        <w:t>подсчетов?</w:t>
      </w:r>
    </w:p>
    <w:p w:rsidR="00E5316B" w:rsidRPr="00454574" w:rsidRDefault="00E5316B" w:rsidP="00E5316B">
      <w:r w:rsidRPr="00454574">
        <w:t>-</w:t>
      </w:r>
      <w:r w:rsidR="00625B6C" w:rsidRPr="00454574">
        <w:t xml:space="preserve"> </w:t>
      </w:r>
      <w:r w:rsidRPr="00454574">
        <w:t>Скажу</w:t>
      </w:r>
      <w:r w:rsidR="00625B6C" w:rsidRPr="00454574">
        <w:t xml:space="preserve"> </w:t>
      </w:r>
      <w:r w:rsidRPr="00454574">
        <w:t>помягче:</w:t>
      </w:r>
      <w:r w:rsidR="00625B6C" w:rsidRPr="00454574">
        <w:t xml:space="preserve"> </w:t>
      </w:r>
      <w:r w:rsidRPr="00454574">
        <w:t>жесткая</w:t>
      </w:r>
      <w:r w:rsidR="00625B6C" w:rsidRPr="00454574">
        <w:t xml:space="preserve"> </w:t>
      </w:r>
      <w:r w:rsidRPr="00454574">
        <w:t>экономия</w:t>
      </w:r>
      <w:r w:rsidR="00625B6C" w:rsidRPr="00454574">
        <w:t xml:space="preserve"> </w:t>
      </w:r>
      <w:r w:rsidRPr="00454574">
        <w:t>средств</w:t>
      </w:r>
      <w:r w:rsidR="00625B6C" w:rsidRPr="00454574">
        <w:t xml:space="preserve"> </w:t>
      </w:r>
      <w:r w:rsidRPr="00454574">
        <w:t>привела</w:t>
      </w:r>
      <w:r w:rsidR="00625B6C" w:rsidRPr="00454574">
        <w:t xml:space="preserve"> </w:t>
      </w:r>
      <w:r w:rsidRPr="00454574">
        <w:t>к</w:t>
      </w:r>
      <w:r w:rsidR="00625B6C" w:rsidRPr="00454574">
        <w:t xml:space="preserve"> </w:t>
      </w:r>
      <w:r w:rsidRPr="00454574">
        <w:t>тому,</w:t>
      </w:r>
      <w:r w:rsidR="00625B6C" w:rsidRPr="00454574">
        <w:t xml:space="preserve"> </w:t>
      </w:r>
      <w:r w:rsidRPr="00454574">
        <w:t>что</w:t>
      </w:r>
      <w:r w:rsidR="00625B6C" w:rsidRPr="00454574">
        <w:t xml:space="preserve"> </w:t>
      </w:r>
      <w:r w:rsidRPr="00454574">
        <w:t>бюджет</w:t>
      </w:r>
      <w:r w:rsidR="00625B6C" w:rsidRPr="00454574">
        <w:t xml:space="preserve"> </w:t>
      </w:r>
      <w:r w:rsidRPr="00454574">
        <w:t>больше</w:t>
      </w:r>
      <w:r w:rsidR="00625B6C" w:rsidRPr="00454574">
        <w:t xml:space="preserve"> </w:t>
      </w:r>
      <w:r w:rsidRPr="00454574">
        <w:t>теряет</w:t>
      </w:r>
      <w:r w:rsidR="00625B6C" w:rsidRPr="00454574">
        <w:t xml:space="preserve"> </w:t>
      </w:r>
      <w:r w:rsidRPr="00454574">
        <w:t>от</w:t>
      </w:r>
      <w:r w:rsidR="00625B6C" w:rsidRPr="00454574">
        <w:t xml:space="preserve"> </w:t>
      </w:r>
      <w:r w:rsidRPr="00454574">
        <w:t>этой</w:t>
      </w:r>
      <w:r w:rsidR="00625B6C" w:rsidRPr="00454574">
        <w:t xml:space="preserve"> </w:t>
      </w:r>
      <w:r w:rsidRPr="00454574">
        <w:t>экономии,</w:t>
      </w:r>
      <w:r w:rsidR="00625B6C" w:rsidRPr="00454574">
        <w:t xml:space="preserve"> </w:t>
      </w:r>
      <w:r w:rsidRPr="00454574">
        <w:t>чем</w:t>
      </w:r>
      <w:r w:rsidR="00625B6C" w:rsidRPr="00454574">
        <w:t xml:space="preserve"> </w:t>
      </w:r>
      <w:r w:rsidRPr="00454574">
        <w:t>выигрывает.</w:t>
      </w:r>
      <w:r w:rsidR="00625B6C" w:rsidRPr="00454574">
        <w:t xml:space="preserve"> </w:t>
      </w:r>
      <w:r w:rsidRPr="00454574">
        <w:t>Бороться</w:t>
      </w:r>
      <w:r w:rsidR="00625B6C" w:rsidRPr="00454574">
        <w:t xml:space="preserve"> </w:t>
      </w:r>
      <w:r w:rsidRPr="00454574">
        <w:t>с</w:t>
      </w:r>
      <w:r w:rsidR="00625B6C" w:rsidRPr="00454574">
        <w:t xml:space="preserve"> </w:t>
      </w:r>
      <w:r w:rsidRPr="00454574">
        <w:t>теневой</w:t>
      </w:r>
      <w:r w:rsidR="00625B6C" w:rsidRPr="00454574">
        <w:t xml:space="preserve"> </w:t>
      </w:r>
      <w:r w:rsidRPr="00454574">
        <w:t>безработицей,</w:t>
      </w:r>
      <w:r w:rsidR="00625B6C" w:rsidRPr="00454574">
        <w:t xml:space="preserve"> </w:t>
      </w:r>
      <w:r w:rsidRPr="00454574">
        <w:t>зарплатой</w:t>
      </w:r>
      <w:r w:rsidR="00625B6C" w:rsidRPr="00454574">
        <w:t xml:space="preserve"> </w:t>
      </w:r>
      <w:r w:rsidRPr="00454574">
        <w:t>в</w:t>
      </w:r>
      <w:r w:rsidR="00625B6C" w:rsidRPr="00454574">
        <w:t xml:space="preserve"> </w:t>
      </w:r>
      <w:r w:rsidRPr="00454574">
        <w:t>конвертах</w:t>
      </w:r>
      <w:r w:rsidR="00625B6C" w:rsidRPr="00454574">
        <w:t xml:space="preserve"> </w:t>
      </w:r>
      <w:r w:rsidRPr="00454574">
        <w:t>невозможно.</w:t>
      </w:r>
    </w:p>
    <w:p w:rsidR="00E5316B" w:rsidRPr="00454574" w:rsidRDefault="00E5316B" w:rsidP="00E5316B">
      <w:r w:rsidRPr="00454574">
        <w:t>-</w:t>
      </w:r>
      <w:r w:rsidR="00625B6C" w:rsidRPr="00454574">
        <w:t xml:space="preserve"> </w:t>
      </w:r>
      <w:r w:rsidRPr="00454574">
        <w:t>Как</w:t>
      </w:r>
      <w:r w:rsidR="00625B6C" w:rsidRPr="00454574">
        <w:t xml:space="preserve"> </w:t>
      </w:r>
      <w:r w:rsidRPr="00454574">
        <w:t>на</w:t>
      </w:r>
      <w:r w:rsidR="00625B6C" w:rsidRPr="00454574">
        <w:t xml:space="preserve"> </w:t>
      </w:r>
      <w:r w:rsidRPr="00454574">
        <w:t>практике</w:t>
      </w:r>
      <w:r w:rsidR="00625B6C" w:rsidRPr="00454574">
        <w:t xml:space="preserve"> </w:t>
      </w:r>
      <w:r w:rsidRPr="00454574">
        <w:t>работающим</w:t>
      </w:r>
      <w:r w:rsidR="00625B6C" w:rsidRPr="00454574">
        <w:t xml:space="preserve"> </w:t>
      </w:r>
      <w:r w:rsidRPr="00454574">
        <w:t>пересчитают</w:t>
      </w:r>
      <w:r w:rsidR="00625B6C" w:rsidRPr="00454574">
        <w:t xml:space="preserve"> </w:t>
      </w:r>
      <w:r w:rsidRPr="00454574">
        <w:t>выплаты?</w:t>
      </w:r>
      <w:r w:rsidR="00625B6C" w:rsidRPr="00454574">
        <w:t xml:space="preserve"> </w:t>
      </w:r>
      <w:r w:rsidRPr="00454574">
        <w:t>Индексацию</w:t>
      </w:r>
      <w:r w:rsidR="00625B6C" w:rsidRPr="00454574">
        <w:t xml:space="preserve"> </w:t>
      </w:r>
      <w:r w:rsidRPr="00454574">
        <w:t>за</w:t>
      </w:r>
      <w:r w:rsidR="00625B6C" w:rsidRPr="00454574">
        <w:t xml:space="preserve"> </w:t>
      </w:r>
      <w:r w:rsidRPr="00454574">
        <w:t>тот</w:t>
      </w:r>
      <w:r w:rsidR="00625B6C" w:rsidRPr="00454574">
        <w:t xml:space="preserve"> </w:t>
      </w:r>
      <w:r w:rsidRPr="00454574">
        <w:t>период,</w:t>
      </w:r>
      <w:r w:rsidR="00625B6C" w:rsidRPr="00454574">
        <w:t xml:space="preserve"> </w:t>
      </w:r>
      <w:r w:rsidRPr="00454574">
        <w:t>что</w:t>
      </w:r>
      <w:r w:rsidR="00625B6C" w:rsidRPr="00454574">
        <w:t xml:space="preserve"> </w:t>
      </w:r>
      <w:r w:rsidRPr="00454574">
        <w:t>пенсионер</w:t>
      </w:r>
      <w:r w:rsidR="00625B6C" w:rsidRPr="00454574">
        <w:t xml:space="preserve"> </w:t>
      </w:r>
      <w:r w:rsidRPr="00454574">
        <w:t>работал,</w:t>
      </w:r>
      <w:r w:rsidR="00625B6C" w:rsidRPr="00454574">
        <w:t xml:space="preserve"> </w:t>
      </w:r>
      <w:r w:rsidRPr="00454574">
        <w:t>тоже</w:t>
      </w:r>
      <w:r w:rsidR="00625B6C" w:rsidRPr="00454574">
        <w:t xml:space="preserve"> </w:t>
      </w:r>
      <w:r w:rsidRPr="00454574">
        <w:t>проведут?</w:t>
      </w:r>
    </w:p>
    <w:p w:rsidR="00E5316B" w:rsidRPr="00454574" w:rsidRDefault="00E5316B" w:rsidP="00E5316B">
      <w:r w:rsidRPr="00454574">
        <w:t>-</w:t>
      </w:r>
      <w:r w:rsidR="00625B6C" w:rsidRPr="00454574">
        <w:t xml:space="preserve"> </w:t>
      </w:r>
      <w:r w:rsidRPr="00454574">
        <w:t>Естественно,</w:t>
      </w:r>
      <w:r w:rsidR="00625B6C" w:rsidRPr="00454574">
        <w:t xml:space="preserve"> </w:t>
      </w:r>
      <w:r w:rsidRPr="00454574">
        <w:t>такой</w:t>
      </w:r>
      <w:r w:rsidR="00625B6C" w:rsidRPr="00454574">
        <w:t xml:space="preserve"> </w:t>
      </w:r>
      <w:r w:rsidRPr="00454574">
        <w:t>перерасчет</w:t>
      </w:r>
      <w:r w:rsidR="00625B6C" w:rsidRPr="00454574">
        <w:t xml:space="preserve"> </w:t>
      </w:r>
      <w:r w:rsidRPr="00454574">
        <w:t>будет</w:t>
      </w:r>
      <w:r w:rsidR="00625B6C" w:rsidRPr="00454574">
        <w:t xml:space="preserve"> </w:t>
      </w:r>
      <w:r w:rsidRPr="00454574">
        <w:t>сделан.</w:t>
      </w:r>
    </w:p>
    <w:p w:rsidR="00E5316B" w:rsidRPr="00454574" w:rsidRDefault="00880C09" w:rsidP="00E5316B">
      <w:hyperlink r:id="rId43" w:history="1">
        <w:r w:rsidR="00E5316B" w:rsidRPr="00454574">
          <w:rPr>
            <w:rStyle w:val="a3"/>
          </w:rPr>
          <w:t>https://www.mk.ru/economics/2024/06/07/putin-poobeshhal-vozobnovit-indeksaciyu-pensiy-rabotayushhim-pensioneram-v-2025-godu-chto-vazhno-znat.html</w:t>
        </w:r>
      </w:hyperlink>
      <w:r w:rsidR="00625B6C" w:rsidRPr="00454574">
        <w:t xml:space="preserve"> </w:t>
      </w:r>
    </w:p>
    <w:p w:rsidR="000F2052" w:rsidRPr="00454574" w:rsidRDefault="001B5C0B" w:rsidP="000F2052">
      <w:pPr>
        <w:pStyle w:val="2"/>
      </w:pPr>
      <w:bookmarkStart w:id="107" w:name="_Toc168904045"/>
      <w:r w:rsidRPr="00454574">
        <w:t>Московский</w:t>
      </w:r>
      <w:r w:rsidR="00625B6C" w:rsidRPr="00454574">
        <w:t xml:space="preserve"> </w:t>
      </w:r>
      <w:r w:rsidRPr="00454574">
        <w:t>к</w:t>
      </w:r>
      <w:r w:rsidR="000F2052" w:rsidRPr="00454574">
        <w:t>омсомолец,</w:t>
      </w:r>
      <w:r w:rsidR="00625B6C" w:rsidRPr="00454574">
        <w:t xml:space="preserve"> </w:t>
      </w:r>
      <w:r w:rsidR="000F2052" w:rsidRPr="00454574">
        <w:t>09.06.2024,</w:t>
      </w:r>
      <w:r w:rsidR="00625B6C" w:rsidRPr="00454574">
        <w:t xml:space="preserve"> </w:t>
      </w:r>
      <w:r w:rsidR="000F2052" w:rsidRPr="00454574">
        <w:t>Наталия</w:t>
      </w:r>
      <w:r w:rsidR="00625B6C" w:rsidRPr="00454574">
        <w:t xml:space="preserve"> </w:t>
      </w:r>
      <w:r w:rsidR="000F2052" w:rsidRPr="00454574">
        <w:t>ТРУШИНА,</w:t>
      </w:r>
      <w:r w:rsidR="00625B6C" w:rsidRPr="00454574">
        <w:t xml:space="preserve"> </w:t>
      </w:r>
      <w:r w:rsidR="000F2052" w:rsidRPr="00454574">
        <w:t>Индексации</w:t>
      </w:r>
      <w:r w:rsidR="00625B6C" w:rsidRPr="00454574">
        <w:t xml:space="preserve"> </w:t>
      </w:r>
      <w:r w:rsidR="000F2052" w:rsidRPr="00454574">
        <w:t>пенсии</w:t>
      </w:r>
      <w:r w:rsidR="00625B6C" w:rsidRPr="00454574">
        <w:t xml:space="preserve"> </w:t>
      </w:r>
      <w:r w:rsidR="000F2052" w:rsidRPr="00454574">
        <w:t>работающим</w:t>
      </w:r>
      <w:r w:rsidR="00625B6C" w:rsidRPr="00454574">
        <w:t xml:space="preserve"> </w:t>
      </w:r>
      <w:r w:rsidR="000F2052" w:rsidRPr="00454574">
        <w:t>возобновят</w:t>
      </w:r>
      <w:r w:rsidR="00625B6C" w:rsidRPr="00454574">
        <w:t xml:space="preserve"> </w:t>
      </w:r>
      <w:r w:rsidR="000F2052" w:rsidRPr="00454574">
        <w:t>в</w:t>
      </w:r>
      <w:r w:rsidR="00625B6C" w:rsidRPr="00454574">
        <w:t xml:space="preserve"> </w:t>
      </w:r>
      <w:r w:rsidR="000F2052" w:rsidRPr="00454574">
        <w:t>2025</w:t>
      </w:r>
      <w:r w:rsidR="00625B6C" w:rsidRPr="00454574">
        <w:t xml:space="preserve"> </w:t>
      </w:r>
      <w:r w:rsidR="000F2052" w:rsidRPr="00454574">
        <w:t>году:</w:t>
      </w:r>
      <w:r w:rsidR="00625B6C" w:rsidRPr="00454574">
        <w:t xml:space="preserve"> </w:t>
      </w:r>
      <w:r w:rsidR="000F2052" w:rsidRPr="00454574">
        <w:t>кто</w:t>
      </w:r>
      <w:r w:rsidR="00625B6C" w:rsidRPr="00454574">
        <w:t xml:space="preserve"> </w:t>
      </w:r>
      <w:r w:rsidR="000F2052" w:rsidRPr="00454574">
        <w:t>и</w:t>
      </w:r>
      <w:r w:rsidR="00625B6C" w:rsidRPr="00454574">
        <w:t xml:space="preserve"> </w:t>
      </w:r>
      <w:r w:rsidR="000F2052" w:rsidRPr="00454574">
        <w:t>сколько</w:t>
      </w:r>
      <w:r w:rsidR="00625B6C" w:rsidRPr="00454574">
        <w:t xml:space="preserve"> </w:t>
      </w:r>
      <w:r w:rsidR="000F2052" w:rsidRPr="00454574">
        <w:t>получит</w:t>
      </w:r>
      <w:bookmarkEnd w:id="107"/>
    </w:p>
    <w:p w:rsidR="000F2052" w:rsidRPr="00454574" w:rsidRDefault="000F2052" w:rsidP="00504FD4">
      <w:pPr>
        <w:pStyle w:val="3"/>
      </w:pPr>
      <w:bookmarkStart w:id="108" w:name="_Toc168904046"/>
      <w:r w:rsidRPr="00454574">
        <w:t>Выступая</w:t>
      </w:r>
      <w:r w:rsidR="00625B6C" w:rsidRPr="00454574">
        <w:t xml:space="preserve"> </w:t>
      </w:r>
      <w:r w:rsidRPr="00454574">
        <w:t>на</w:t>
      </w:r>
      <w:r w:rsidR="00625B6C" w:rsidRPr="00454574">
        <w:t xml:space="preserve"> </w:t>
      </w:r>
      <w:r w:rsidRPr="00454574">
        <w:t>Петербургском</w:t>
      </w:r>
      <w:r w:rsidR="00625B6C" w:rsidRPr="00454574">
        <w:t xml:space="preserve"> </w:t>
      </w:r>
      <w:r w:rsidRPr="00454574">
        <w:t>международном</w:t>
      </w:r>
      <w:r w:rsidR="00625B6C" w:rsidRPr="00454574">
        <w:t xml:space="preserve"> </w:t>
      </w:r>
      <w:r w:rsidRPr="00454574">
        <w:t>экономическом</w:t>
      </w:r>
      <w:r w:rsidR="00625B6C" w:rsidRPr="00454574">
        <w:t xml:space="preserve"> </w:t>
      </w:r>
      <w:r w:rsidRPr="00454574">
        <w:t>форуме,</w:t>
      </w:r>
      <w:r w:rsidR="00625B6C" w:rsidRPr="00454574">
        <w:t xml:space="preserve"> </w:t>
      </w:r>
      <w:r w:rsidRPr="00454574">
        <w:t>президент</w:t>
      </w:r>
      <w:r w:rsidR="00625B6C" w:rsidRPr="00454574">
        <w:t xml:space="preserve"> </w:t>
      </w:r>
      <w:r w:rsidRPr="00454574">
        <w:t>Путин</w:t>
      </w:r>
      <w:r w:rsidR="00625B6C" w:rsidRPr="00454574">
        <w:t xml:space="preserve"> </w:t>
      </w:r>
      <w:r w:rsidRPr="00454574">
        <w:t>пообещал</w:t>
      </w:r>
      <w:r w:rsidR="00625B6C" w:rsidRPr="00454574">
        <w:t xml:space="preserve"> </w:t>
      </w:r>
      <w:r w:rsidRPr="00454574">
        <w:t>возобновить</w:t>
      </w:r>
      <w:r w:rsidR="00625B6C" w:rsidRPr="00454574">
        <w:t xml:space="preserve"> </w:t>
      </w:r>
      <w:r w:rsidRPr="00454574">
        <w:t>индексацию</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с</w:t>
      </w:r>
      <w:r w:rsidR="00625B6C" w:rsidRPr="00454574">
        <w:t xml:space="preserve"> </w:t>
      </w:r>
      <w:r w:rsidRPr="00454574">
        <w:t>1</w:t>
      </w:r>
      <w:r w:rsidR="00625B6C" w:rsidRPr="00454574">
        <w:t xml:space="preserve"> </w:t>
      </w:r>
      <w:r w:rsidRPr="00454574">
        <w:t>февраля</w:t>
      </w:r>
      <w:r w:rsidR="00625B6C" w:rsidRPr="00454574">
        <w:t xml:space="preserve"> </w:t>
      </w:r>
      <w:r w:rsidRPr="00454574">
        <w:t>2025</w:t>
      </w:r>
      <w:r w:rsidR="00625B6C" w:rsidRPr="00454574">
        <w:t xml:space="preserve"> </w:t>
      </w:r>
      <w:r w:rsidRPr="00454574">
        <w:t>года.</w:t>
      </w:r>
      <w:r w:rsidR="00625B6C" w:rsidRPr="00454574">
        <w:t xml:space="preserve"> </w:t>
      </w:r>
      <w:r w:rsidRPr="00454574">
        <w:t>Заявление</w:t>
      </w:r>
      <w:r w:rsidR="00625B6C" w:rsidRPr="00454574">
        <w:t xml:space="preserve"> </w:t>
      </w:r>
      <w:r w:rsidRPr="00454574">
        <w:t>главы</w:t>
      </w:r>
      <w:r w:rsidR="00625B6C" w:rsidRPr="00454574">
        <w:t xml:space="preserve"> </w:t>
      </w:r>
      <w:r w:rsidRPr="00454574">
        <w:t>государства</w:t>
      </w:r>
      <w:r w:rsidR="00625B6C" w:rsidRPr="00454574">
        <w:t xml:space="preserve"> </w:t>
      </w:r>
      <w:r w:rsidRPr="00454574">
        <w:t>было</w:t>
      </w:r>
      <w:r w:rsidR="00625B6C" w:rsidRPr="00454574">
        <w:t xml:space="preserve"> </w:t>
      </w:r>
      <w:r w:rsidRPr="00454574">
        <w:t>встречено</w:t>
      </w:r>
      <w:r w:rsidR="00625B6C" w:rsidRPr="00454574">
        <w:t xml:space="preserve"> </w:t>
      </w:r>
      <w:r w:rsidRPr="00454574">
        <w:t>продолжительными</w:t>
      </w:r>
      <w:r w:rsidR="00625B6C" w:rsidRPr="00454574">
        <w:t xml:space="preserve"> </w:t>
      </w:r>
      <w:r w:rsidRPr="00454574">
        <w:t>аплодисментами</w:t>
      </w:r>
      <w:r w:rsidR="00625B6C" w:rsidRPr="00454574">
        <w:t xml:space="preserve"> </w:t>
      </w:r>
      <w:r w:rsidRPr="00454574">
        <w:t>зала,</w:t>
      </w:r>
      <w:r w:rsidR="00625B6C" w:rsidRPr="00454574">
        <w:t xml:space="preserve"> </w:t>
      </w:r>
      <w:r w:rsidRPr="00454574">
        <w:t>что</w:t>
      </w:r>
      <w:r w:rsidR="00625B6C" w:rsidRPr="00454574">
        <w:t xml:space="preserve"> </w:t>
      </w:r>
      <w:r w:rsidRPr="00454574">
        <w:t>и</w:t>
      </w:r>
      <w:r w:rsidR="00625B6C" w:rsidRPr="00454574">
        <w:t xml:space="preserve"> </w:t>
      </w:r>
      <w:r w:rsidRPr="00454574">
        <w:t>понятно,</w:t>
      </w:r>
      <w:r w:rsidR="00625B6C" w:rsidRPr="00454574">
        <w:t xml:space="preserve"> </w:t>
      </w:r>
      <w:r w:rsidRPr="00454574">
        <w:t>ведь</w:t>
      </w:r>
      <w:r w:rsidR="00625B6C" w:rsidRPr="00454574">
        <w:t xml:space="preserve"> </w:t>
      </w:r>
      <w:r w:rsidRPr="00454574">
        <w:t>решения</w:t>
      </w:r>
      <w:r w:rsidR="00625B6C" w:rsidRPr="00454574">
        <w:t xml:space="preserve"> </w:t>
      </w:r>
      <w:r w:rsidRPr="00454574">
        <w:t>вопроса</w:t>
      </w:r>
      <w:r w:rsidR="00625B6C" w:rsidRPr="00454574">
        <w:t xml:space="preserve"> </w:t>
      </w:r>
      <w:r w:rsidRPr="00454574">
        <w:t>страна</w:t>
      </w:r>
      <w:r w:rsidR="00625B6C" w:rsidRPr="00454574">
        <w:t xml:space="preserve"> </w:t>
      </w:r>
      <w:r w:rsidRPr="00454574">
        <w:t>ждала</w:t>
      </w:r>
      <w:r w:rsidR="00625B6C" w:rsidRPr="00454574">
        <w:t xml:space="preserve"> </w:t>
      </w:r>
      <w:r w:rsidRPr="00454574">
        <w:t>с</w:t>
      </w:r>
      <w:r w:rsidR="00625B6C" w:rsidRPr="00454574">
        <w:t xml:space="preserve"> </w:t>
      </w:r>
      <w:r w:rsidRPr="00454574">
        <w:t>2016</w:t>
      </w:r>
      <w:r w:rsidR="00625B6C" w:rsidRPr="00454574">
        <w:t xml:space="preserve"> </w:t>
      </w:r>
      <w:r w:rsidRPr="00454574">
        <w:t>года.</w:t>
      </w:r>
      <w:r w:rsidR="00625B6C" w:rsidRPr="00454574">
        <w:t xml:space="preserve"> </w:t>
      </w:r>
      <w:r w:rsidRPr="00454574">
        <w:t>Чего</w:t>
      </w:r>
      <w:r w:rsidR="00625B6C" w:rsidRPr="00454574">
        <w:t xml:space="preserve"> </w:t>
      </w:r>
      <w:r w:rsidRPr="00454574">
        <w:t>хотят</w:t>
      </w:r>
      <w:r w:rsidR="00625B6C" w:rsidRPr="00454574">
        <w:t xml:space="preserve"> </w:t>
      </w:r>
      <w:r w:rsidRPr="00454574">
        <w:t>добиться</w:t>
      </w:r>
      <w:r w:rsidR="00625B6C" w:rsidRPr="00454574">
        <w:t xml:space="preserve"> </w:t>
      </w:r>
      <w:r w:rsidRPr="00454574">
        <w:t>власти</w:t>
      </w:r>
      <w:r w:rsidR="00625B6C" w:rsidRPr="00454574">
        <w:t xml:space="preserve"> </w:t>
      </w:r>
      <w:r w:rsidRPr="00454574">
        <w:t>этим</w:t>
      </w:r>
      <w:r w:rsidR="00625B6C" w:rsidRPr="00454574">
        <w:t xml:space="preserve"> </w:t>
      </w:r>
      <w:r w:rsidRPr="00454574">
        <w:t>шагом,</w:t>
      </w:r>
      <w:r w:rsidR="00625B6C" w:rsidRPr="00454574">
        <w:t xml:space="preserve"> </w:t>
      </w:r>
      <w:r w:rsidRPr="00454574">
        <w:t>кого</w:t>
      </w:r>
      <w:r w:rsidR="00625B6C" w:rsidRPr="00454574">
        <w:t xml:space="preserve"> </w:t>
      </w:r>
      <w:r w:rsidRPr="00454574">
        <w:t>он</w:t>
      </w:r>
      <w:r w:rsidR="00625B6C" w:rsidRPr="00454574">
        <w:t xml:space="preserve"> </w:t>
      </w:r>
      <w:r w:rsidRPr="00454574">
        <w:t>затронет</w:t>
      </w:r>
      <w:r w:rsidR="00625B6C" w:rsidRPr="00454574">
        <w:t xml:space="preserve"> </w:t>
      </w:r>
      <w:r w:rsidRPr="00454574">
        <w:t>и</w:t>
      </w:r>
      <w:r w:rsidR="00625B6C" w:rsidRPr="00454574">
        <w:t xml:space="preserve"> </w:t>
      </w:r>
      <w:r w:rsidRPr="00454574">
        <w:t>как</w:t>
      </w:r>
      <w:r w:rsidR="00625B6C" w:rsidRPr="00454574">
        <w:t xml:space="preserve"> </w:t>
      </w:r>
      <w:r w:rsidRPr="00454574">
        <w:t>отразится</w:t>
      </w:r>
      <w:r w:rsidR="00625B6C" w:rsidRPr="00454574">
        <w:t xml:space="preserve"> </w:t>
      </w:r>
      <w:r w:rsidRPr="00454574">
        <w:t>на</w:t>
      </w:r>
      <w:r w:rsidR="00625B6C" w:rsidRPr="00454574">
        <w:t xml:space="preserve"> </w:t>
      </w:r>
      <w:r w:rsidRPr="00454574">
        <w:t>экономике</w:t>
      </w:r>
      <w:r w:rsidR="00625B6C" w:rsidRPr="00454574">
        <w:t xml:space="preserve"> </w:t>
      </w:r>
      <w:r w:rsidRPr="00454574">
        <w:t>России</w:t>
      </w:r>
      <w:r w:rsidR="00625B6C" w:rsidRPr="00454574">
        <w:t xml:space="preserve"> </w:t>
      </w:r>
      <w:r w:rsidRPr="00454574">
        <w:t>-</w:t>
      </w:r>
      <w:r w:rsidR="00625B6C" w:rsidRPr="00454574">
        <w:t xml:space="preserve"> </w:t>
      </w:r>
      <w:r w:rsidRPr="00454574">
        <w:t>в</w:t>
      </w:r>
      <w:r w:rsidR="00625B6C" w:rsidRPr="00454574">
        <w:t xml:space="preserve"> </w:t>
      </w:r>
      <w:r w:rsidRPr="00454574">
        <w:t>материале</w:t>
      </w:r>
      <w:r w:rsidR="00625B6C" w:rsidRPr="00454574">
        <w:t xml:space="preserve"> «</w:t>
      </w:r>
      <w:r w:rsidRPr="00454574">
        <w:t>МК</w:t>
      </w:r>
      <w:r w:rsidR="00625B6C" w:rsidRPr="00454574">
        <w:t>»</w:t>
      </w:r>
      <w:r w:rsidRPr="00454574">
        <w:t>.</w:t>
      </w:r>
      <w:bookmarkEnd w:id="108"/>
    </w:p>
    <w:p w:rsidR="000F2052" w:rsidRPr="00454574" w:rsidRDefault="000F2052" w:rsidP="000F2052">
      <w:r w:rsidRPr="00454574">
        <w:t>Решение</w:t>
      </w:r>
      <w:r w:rsidR="00625B6C" w:rsidRPr="00454574">
        <w:t xml:space="preserve"> </w:t>
      </w:r>
      <w:r w:rsidRPr="00454574">
        <w:t>о</w:t>
      </w:r>
      <w:r w:rsidR="00625B6C" w:rsidRPr="00454574">
        <w:t xml:space="preserve"> </w:t>
      </w:r>
      <w:r w:rsidRPr="00454574">
        <w:t>прекращении</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восемь</w:t>
      </w:r>
      <w:r w:rsidR="00625B6C" w:rsidRPr="00454574">
        <w:t xml:space="preserve"> </w:t>
      </w:r>
      <w:r w:rsidRPr="00454574">
        <w:t>лет</w:t>
      </w:r>
      <w:r w:rsidR="00625B6C" w:rsidRPr="00454574">
        <w:t xml:space="preserve"> </w:t>
      </w:r>
      <w:r w:rsidRPr="00454574">
        <w:t>назад</w:t>
      </w:r>
      <w:r w:rsidR="00625B6C" w:rsidRPr="00454574">
        <w:t xml:space="preserve"> </w:t>
      </w:r>
      <w:r w:rsidRPr="00454574">
        <w:t>было</w:t>
      </w:r>
      <w:r w:rsidR="00625B6C" w:rsidRPr="00454574">
        <w:t xml:space="preserve"> </w:t>
      </w:r>
      <w:r w:rsidRPr="00454574">
        <w:t>принято</w:t>
      </w:r>
      <w:r w:rsidR="00625B6C" w:rsidRPr="00454574">
        <w:t xml:space="preserve"> </w:t>
      </w:r>
      <w:r w:rsidRPr="00454574">
        <w:t>в</w:t>
      </w:r>
      <w:r w:rsidR="00625B6C" w:rsidRPr="00454574">
        <w:t xml:space="preserve"> </w:t>
      </w:r>
      <w:r w:rsidRPr="00454574">
        <w:t>соответствии</w:t>
      </w:r>
      <w:r w:rsidR="00625B6C" w:rsidRPr="00454574">
        <w:t xml:space="preserve"> </w:t>
      </w:r>
      <w:r w:rsidRPr="00454574">
        <w:t>подписанным</w:t>
      </w:r>
      <w:r w:rsidR="00625B6C" w:rsidRPr="00454574">
        <w:t xml:space="preserve"> </w:t>
      </w:r>
      <w:r w:rsidRPr="00454574">
        <w:t>Путиным</w:t>
      </w:r>
      <w:r w:rsidR="00625B6C" w:rsidRPr="00454574">
        <w:t xml:space="preserve"> </w:t>
      </w:r>
      <w:r w:rsidRPr="00454574">
        <w:t>в</w:t>
      </w:r>
      <w:r w:rsidR="00625B6C" w:rsidRPr="00454574">
        <w:t xml:space="preserve"> </w:t>
      </w:r>
      <w:r w:rsidRPr="00454574">
        <w:t>декабре</w:t>
      </w:r>
      <w:r w:rsidR="00625B6C" w:rsidRPr="00454574">
        <w:t xml:space="preserve"> </w:t>
      </w:r>
      <w:r w:rsidRPr="00454574">
        <w:t>2015</w:t>
      </w:r>
      <w:r w:rsidR="00625B6C" w:rsidRPr="00454574">
        <w:t xml:space="preserve"> </w:t>
      </w:r>
      <w:r w:rsidRPr="00454574">
        <w:t>года</w:t>
      </w:r>
      <w:r w:rsidR="00625B6C" w:rsidRPr="00454574">
        <w:t xml:space="preserve"> </w:t>
      </w:r>
      <w:r w:rsidRPr="00454574">
        <w:t>законом.</w:t>
      </w:r>
      <w:r w:rsidR="00625B6C" w:rsidRPr="00454574">
        <w:t xml:space="preserve"> </w:t>
      </w:r>
      <w:r w:rsidRPr="00454574">
        <w:t>В</w:t>
      </w:r>
      <w:r w:rsidR="00625B6C" w:rsidRPr="00454574">
        <w:t xml:space="preserve"> </w:t>
      </w:r>
      <w:r w:rsidRPr="00454574">
        <w:t>тот</w:t>
      </w:r>
      <w:r w:rsidR="00625B6C" w:rsidRPr="00454574">
        <w:t xml:space="preserve"> </w:t>
      </w:r>
      <w:r w:rsidRPr="00454574">
        <w:t>период</w:t>
      </w:r>
      <w:r w:rsidR="00625B6C" w:rsidRPr="00454574">
        <w:t xml:space="preserve"> </w:t>
      </w:r>
      <w:r w:rsidRPr="00454574">
        <w:t>госказна</w:t>
      </w:r>
      <w:r w:rsidR="00625B6C" w:rsidRPr="00454574">
        <w:t xml:space="preserve"> </w:t>
      </w:r>
      <w:r w:rsidRPr="00454574">
        <w:t>испытывала</w:t>
      </w:r>
      <w:r w:rsidR="00625B6C" w:rsidRPr="00454574">
        <w:t xml:space="preserve"> </w:t>
      </w:r>
      <w:r w:rsidRPr="00454574">
        <w:t>давление</w:t>
      </w:r>
      <w:r w:rsidR="00625B6C" w:rsidRPr="00454574">
        <w:t xml:space="preserve"> </w:t>
      </w:r>
      <w:r w:rsidRPr="00454574">
        <w:t>из-за</w:t>
      </w:r>
      <w:r w:rsidR="00625B6C" w:rsidRPr="00454574">
        <w:t xml:space="preserve"> </w:t>
      </w:r>
      <w:r w:rsidRPr="00454574">
        <w:t>спада</w:t>
      </w:r>
      <w:r w:rsidR="00625B6C" w:rsidRPr="00454574">
        <w:t xml:space="preserve"> </w:t>
      </w:r>
      <w:r w:rsidRPr="00454574">
        <w:t>цен</w:t>
      </w:r>
      <w:r w:rsidR="00625B6C" w:rsidRPr="00454574">
        <w:t xml:space="preserve"> </w:t>
      </w:r>
      <w:r w:rsidRPr="00454574">
        <w:t>на</w:t>
      </w:r>
      <w:r w:rsidR="00625B6C" w:rsidRPr="00454574">
        <w:t xml:space="preserve"> </w:t>
      </w:r>
      <w:r w:rsidRPr="00454574">
        <w:t>нефть,</w:t>
      </w:r>
      <w:r w:rsidR="00625B6C" w:rsidRPr="00454574">
        <w:t xml:space="preserve"> </w:t>
      </w:r>
      <w:r w:rsidRPr="00454574">
        <w:t>ВВП</w:t>
      </w:r>
      <w:r w:rsidR="00625B6C" w:rsidRPr="00454574">
        <w:t xml:space="preserve"> </w:t>
      </w:r>
      <w:r w:rsidRPr="00454574">
        <w:t>страны</w:t>
      </w:r>
      <w:r w:rsidR="00625B6C" w:rsidRPr="00454574">
        <w:t xml:space="preserve"> </w:t>
      </w:r>
      <w:r w:rsidRPr="00454574">
        <w:t>снижался,</w:t>
      </w:r>
      <w:r w:rsidR="00625B6C" w:rsidRPr="00454574">
        <w:t xml:space="preserve"> </w:t>
      </w:r>
      <w:r w:rsidRPr="00454574">
        <w:t>и</w:t>
      </w:r>
      <w:r w:rsidR="00625B6C" w:rsidRPr="00454574">
        <w:t xml:space="preserve"> </w:t>
      </w:r>
      <w:r w:rsidRPr="00454574">
        <w:t>было</w:t>
      </w:r>
      <w:r w:rsidR="00625B6C" w:rsidRPr="00454574">
        <w:t xml:space="preserve"> </w:t>
      </w:r>
      <w:r w:rsidRPr="00454574">
        <w:t>принято</w:t>
      </w:r>
      <w:r w:rsidR="00625B6C" w:rsidRPr="00454574">
        <w:t xml:space="preserve"> </w:t>
      </w:r>
      <w:r w:rsidRPr="00454574">
        <w:t>решение</w:t>
      </w:r>
      <w:r w:rsidR="00625B6C" w:rsidRPr="00454574">
        <w:t xml:space="preserve"> </w:t>
      </w:r>
      <w:r w:rsidRPr="00454574">
        <w:t>тем,</w:t>
      </w:r>
      <w:r w:rsidR="00625B6C" w:rsidRPr="00454574">
        <w:t xml:space="preserve"> </w:t>
      </w:r>
      <w:r w:rsidRPr="00454574">
        <w:t>кто</w:t>
      </w:r>
      <w:r w:rsidR="00625B6C" w:rsidRPr="00454574">
        <w:t xml:space="preserve"> </w:t>
      </w:r>
      <w:r w:rsidRPr="00454574">
        <w:t>и</w:t>
      </w:r>
      <w:r w:rsidR="00625B6C" w:rsidRPr="00454574">
        <w:t xml:space="preserve"> </w:t>
      </w:r>
      <w:r w:rsidRPr="00454574">
        <w:t>так</w:t>
      </w:r>
      <w:r w:rsidR="00625B6C" w:rsidRPr="00454574">
        <w:t xml:space="preserve"> </w:t>
      </w:r>
      <w:r w:rsidRPr="00454574">
        <w:t>получает</w:t>
      </w:r>
      <w:r w:rsidR="00625B6C" w:rsidRPr="00454574">
        <w:t xml:space="preserve"> </w:t>
      </w:r>
      <w:r w:rsidRPr="00454574">
        <w:t>зарплату,</w:t>
      </w:r>
      <w:r w:rsidR="00625B6C" w:rsidRPr="00454574">
        <w:t xml:space="preserve"> </w:t>
      </w:r>
      <w:r w:rsidRPr="00454574">
        <w:t>не</w:t>
      </w:r>
      <w:r w:rsidR="00625B6C" w:rsidRPr="00454574">
        <w:t xml:space="preserve"> </w:t>
      </w:r>
      <w:r w:rsidRPr="00454574">
        <w:lastRenderedPageBreak/>
        <w:t>индексировать</w:t>
      </w:r>
      <w:r w:rsidR="00625B6C" w:rsidRPr="00454574">
        <w:t xml:space="preserve"> </w:t>
      </w:r>
      <w:r w:rsidRPr="00454574">
        <w:t>пенсию.</w:t>
      </w:r>
      <w:r w:rsidR="00625B6C" w:rsidRPr="00454574">
        <w:t xml:space="preserve"> </w:t>
      </w:r>
      <w:r w:rsidRPr="00454574">
        <w:t>Как</w:t>
      </w:r>
      <w:r w:rsidR="00625B6C" w:rsidRPr="00454574">
        <w:t xml:space="preserve"> </w:t>
      </w:r>
      <w:r w:rsidRPr="00454574">
        <w:t>отмечал</w:t>
      </w:r>
      <w:r w:rsidR="00625B6C" w:rsidRPr="00454574">
        <w:t xml:space="preserve"> </w:t>
      </w:r>
      <w:r w:rsidRPr="00454574">
        <w:t>в</w:t>
      </w:r>
      <w:r w:rsidR="00625B6C" w:rsidRPr="00454574">
        <w:t xml:space="preserve"> </w:t>
      </w:r>
      <w:r w:rsidRPr="00454574">
        <w:t>то</w:t>
      </w:r>
      <w:r w:rsidR="00625B6C" w:rsidRPr="00454574">
        <w:t xml:space="preserve"> </w:t>
      </w:r>
      <w:r w:rsidRPr="00454574">
        <w:t>время</w:t>
      </w:r>
      <w:r w:rsidR="00625B6C" w:rsidRPr="00454574">
        <w:t xml:space="preserve"> </w:t>
      </w:r>
      <w:r w:rsidRPr="00454574">
        <w:t>занимавший</w:t>
      </w:r>
      <w:r w:rsidR="00625B6C" w:rsidRPr="00454574">
        <w:t xml:space="preserve"> </w:t>
      </w:r>
      <w:r w:rsidRPr="00454574">
        <w:t>пост</w:t>
      </w:r>
      <w:r w:rsidR="00625B6C" w:rsidRPr="00454574">
        <w:t xml:space="preserve"> </w:t>
      </w:r>
      <w:r w:rsidRPr="00454574">
        <w:t>премьер-министра</w:t>
      </w:r>
      <w:r w:rsidR="00625B6C" w:rsidRPr="00454574">
        <w:t xml:space="preserve"> </w:t>
      </w:r>
      <w:r w:rsidRPr="00454574">
        <w:t>РФ</w:t>
      </w:r>
      <w:r w:rsidR="00625B6C" w:rsidRPr="00454574">
        <w:t xml:space="preserve"> </w:t>
      </w:r>
      <w:r w:rsidRPr="00454574">
        <w:t>Дмитрий</w:t>
      </w:r>
      <w:r w:rsidR="00625B6C" w:rsidRPr="00454574">
        <w:t xml:space="preserve"> </w:t>
      </w:r>
      <w:r w:rsidRPr="00454574">
        <w:t>Медведев,</w:t>
      </w:r>
      <w:r w:rsidR="00625B6C" w:rsidRPr="00454574">
        <w:t xml:space="preserve"> </w:t>
      </w:r>
      <w:r w:rsidRPr="00454574">
        <w:t>если</w:t>
      </w:r>
      <w:r w:rsidR="00625B6C" w:rsidRPr="00454574">
        <w:t xml:space="preserve"> </w:t>
      </w:r>
      <w:r w:rsidRPr="00454574">
        <w:t>люди</w:t>
      </w:r>
      <w:r w:rsidR="00625B6C" w:rsidRPr="00454574">
        <w:t xml:space="preserve"> </w:t>
      </w:r>
      <w:r w:rsidRPr="00454574">
        <w:t>находят</w:t>
      </w:r>
      <w:r w:rsidR="00625B6C" w:rsidRPr="00454574">
        <w:t xml:space="preserve"> </w:t>
      </w:r>
      <w:r w:rsidRPr="00454574">
        <w:t>силы</w:t>
      </w:r>
      <w:r w:rsidR="00625B6C" w:rsidRPr="00454574">
        <w:t xml:space="preserve"> </w:t>
      </w:r>
      <w:r w:rsidRPr="00454574">
        <w:t>для</w:t>
      </w:r>
      <w:r w:rsidR="00625B6C" w:rsidRPr="00454574">
        <w:t xml:space="preserve"> </w:t>
      </w:r>
      <w:r w:rsidRPr="00454574">
        <w:t>работы,</w:t>
      </w:r>
      <w:r w:rsidR="00625B6C" w:rsidRPr="00454574">
        <w:t xml:space="preserve"> </w:t>
      </w:r>
      <w:r w:rsidRPr="00454574">
        <w:t>то</w:t>
      </w:r>
      <w:r w:rsidR="00625B6C" w:rsidRPr="00454574">
        <w:t xml:space="preserve"> </w:t>
      </w:r>
      <w:r w:rsidRPr="00454574">
        <w:t>им</w:t>
      </w:r>
      <w:r w:rsidR="00625B6C" w:rsidRPr="00454574">
        <w:t xml:space="preserve"> «</w:t>
      </w:r>
      <w:r w:rsidRPr="00454574">
        <w:t>не</w:t>
      </w:r>
      <w:r w:rsidR="00625B6C" w:rsidRPr="00454574">
        <w:t xml:space="preserve"> </w:t>
      </w:r>
      <w:r w:rsidRPr="00454574">
        <w:t>нужны</w:t>
      </w:r>
      <w:r w:rsidR="00625B6C" w:rsidRPr="00454574">
        <w:t xml:space="preserve"> </w:t>
      </w:r>
      <w:r w:rsidRPr="00454574">
        <w:t>небольшие</w:t>
      </w:r>
      <w:r w:rsidR="00625B6C" w:rsidRPr="00454574">
        <w:t xml:space="preserve"> </w:t>
      </w:r>
      <w:r w:rsidRPr="00454574">
        <w:t>суммы</w:t>
      </w:r>
      <w:r w:rsidR="00625B6C" w:rsidRPr="00454574">
        <w:t>»</w:t>
      </w:r>
      <w:r w:rsidRPr="00454574">
        <w:t>,</w:t>
      </w:r>
      <w:r w:rsidR="00625B6C" w:rsidRPr="00454574">
        <w:t xml:space="preserve"> </w:t>
      </w:r>
      <w:r w:rsidRPr="00454574">
        <w:t>которые</w:t>
      </w:r>
      <w:r w:rsidR="00625B6C" w:rsidRPr="00454574">
        <w:t xml:space="preserve"> </w:t>
      </w:r>
      <w:r w:rsidRPr="00454574">
        <w:t>дает</w:t>
      </w:r>
      <w:r w:rsidR="00625B6C" w:rsidRPr="00454574">
        <w:t xml:space="preserve"> </w:t>
      </w:r>
      <w:r w:rsidRPr="00454574">
        <w:t>индексация.</w:t>
      </w:r>
    </w:p>
    <w:p w:rsidR="000F2052" w:rsidRPr="00454574" w:rsidRDefault="000F2052" w:rsidP="000F2052">
      <w:r w:rsidRPr="00454574">
        <w:t>В</w:t>
      </w:r>
      <w:r w:rsidR="00625B6C" w:rsidRPr="00454574">
        <w:t xml:space="preserve"> </w:t>
      </w:r>
      <w:r w:rsidRPr="00454574">
        <w:t>последующие</w:t>
      </w:r>
      <w:r w:rsidR="00625B6C" w:rsidRPr="00454574">
        <w:t xml:space="preserve"> </w:t>
      </w:r>
      <w:r w:rsidRPr="00454574">
        <w:t>годы</w:t>
      </w:r>
      <w:r w:rsidR="00625B6C" w:rsidRPr="00454574">
        <w:t xml:space="preserve"> </w:t>
      </w:r>
      <w:r w:rsidRPr="00454574">
        <w:t>в</w:t>
      </w:r>
      <w:r w:rsidR="00625B6C" w:rsidRPr="00454574">
        <w:t xml:space="preserve"> </w:t>
      </w:r>
      <w:r w:rsidRPr="00454574">
        <w:t>Госдуме</w:t>
      </w:r>
      <w:r w:rsidR="00625B6C" w:rsidRPr="00454574">
        <w:t xml:space="preserve"> </w:t>
      </w:r>
      <w:r w:rsidRPr="00454574">
        <w:t>и</w:t>
      </w:r>
      <w:r w:rsidR="00625B6C" w:rsidRPr="00454574">
        <w:t xml:space="preserve"> </w:t>
      </w:r>
      <w:r w:rsidRPr="00454574">
        <w:t>Совете</w:t>
      </w:r>
      <w:r w:rsidR="00625B6C" w:rsidRPr="00454574">
        <w:t xml:space="preserve"> </w:t>
      </w:r>
      <w:r w:rsidRPr="00454574">
        <w:t>Федерации</w:t>
      </w:r>
      <w:r w:rsidR="00625B6C" w:rsidRPr="00454574">
        <w:t xml:space="preserve"> </w:t>
      </w:r>
      <w:r w:rsidRPr="00454574">
        <w:t>как</w:t>
      </w:r>
      <w:r w:rsidR="00625B6C" w:rsidRPr="00454574">
        <w:t xml:space="preserve"> </w:t>
      </w:r>
      <w:r w:rsidRPr="00454574">
        <w:t>целые</w:t>
      </w:r>
      <w:r w:rsidR="00625B6C" w:rsidRPr="00454574">
        <w:t xml:space="preserve"> </w:t>
      </w:r>
      <w:r w:rsidRPr="00454574">
        <w:t>фракции,</w:t>
      </w:r>
      <w:r w:rsidR="00625B6C" w:rsidRPr="00454574">
        <w:t xml:space="preserve"> </w:t>
      </w:r>
      <w:r w:rsidRPr="00454574">
        <w:t>так</w:t>
      </w:r>
      <w:r w:rsidR="00625B6C" w:rsidRPr="00454574">
        <w:t xml:space="preserve"> </w:t>
      </w:r>
      <w:r w:rsidRPr="00454574">
        <w:t>и</w:t>
      </w:r>
      <w:r w:rsidR="00625B6C" w:rsidRPr="00454574">
        <w:t xml:space="preserve"> </w:t>
      </w:r>
      <w:r w:rsidRPr="00454574">
        <w:t>отдельные</w:t>
      </w:r>
      <w:r w:rsidR="00625B6C" w:rsidRPr="00454574">
        <w:t xml:space="preserve"> </w:t>
      </w:r>
      <w:r w:rsidRPr="00454574">
        <w:t>парламентарии</w:t>
      </w:r>
      <w:r w:rsidR="00625B6C" w:rsidRPr="00454574">
        <w:t xml:space="preserve"> </w:t>
      </w:r>
      <w:r w:rsidRPr="00454574">
        <w:t>неоднократно</w:t>
      </w:r>
      <w:r w:rsidR="00625B6C" w:rsidRPr="00454574">
        <w:t xml:space="preserve"> </w:t>
      </w:r>
      <w:r w:rsidRPr="00454574">
        <w:t>поднимали</w:t>
      </w:r>
      <w:r w:rsidR="00625B6C" w:rsidRPr="00454574">
        <w:t xml:space="preserve"> </w:t>
      </w:r>
      <w:r w:rsidRPr="00454574">
        <w:t>вопрос</w:t>
      </w:r>
      <w:r w:rsidR="00625B6C" w:rsidRPr="00454574">
        <w:t xml:space="preserve"> </w:t>
      </w:r>
      <w:r w:rsidRPr="00454574">
        <w:t>о</w:t>
      </w:r>
      <w:r w:rsidR="00625B6C" w:rsidRPr="00454574">
        <w:t xml:space="preserve"> </w:t>
      </w:r>
      <w:r w:rsidRPr="00454574">
        <w:t>необходимости</w:t>
      </w:r>
      <w:r w:rsidR="00625B6C" w:rsidRPr="00454574">
        <w:t xml:space="preserve"> </w:t>
      </w:r>
      <w:r w:rsidRPr="00454574">
        <w:t>индексировать</w:t>
      </w:r>
      <w:r w:rsidR="00625B6C" w:rsidRPr="00454574">
        <w:t xml:space="preserve"> </w:t>
      </w:r>
      <w:r w:rsidRPr="00454574">
        <w:t>пенсии</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в</w:t>
      </w:r>
      <w:r w:rsidR="00625B6C" w:rsidRPr="00454574">
        <w:t xml:space="preserve"> </w:t>
      </w:r>
      <w:r w:rsidRPr="00454574">
        <w:t>соответствии</w:t>
      </w:r>
      <w:r w:rsidR="00625B6C" w:rsidRPr="00454574">
        <w:t xml:space="preserve"> </w:t>
      </w:r>
      <w:r w:rsidRPr="00454574">
        <w:t>с</w:t>
      </w:r>
      <w:r w:rsidR="00625B6C" w:rsidRPr="00454574">
        <w:t xml:space="preserve"> </w:t>
      </w:r>
      <w:r w:rsidRPr="00454574">
        <w:t>принципами,</w:t>
      </w:r>
      <w:r w:rsidR="00625B6C" w:rsidRPr="00454574">
        <w:t xml:space="preserve"> </w:t>
      </w:r>
      <w:r w:rsidRPr="00454574">
        <w:t>указанными</w:t>
      </w:r>
      <w:r w:rsidR="00625B6C" w:rsidRPr="00454574">
        <w:t xml:space="preserve"> </w:t>
      </w:r>
      <w:r w:rsidRPr="00454574">
        <w:t>в</w:t>
      </w:r>
      <w:r w:rsidR="00625B6C" w:rsidRPr="00454574">
        <w:t xml:space="preserve"> </w:t>
      </w:r>
      <w:r w:rsidRPr="00454574">
        <w:t>Конституции</w:t>
      </w:r>
      <w:r w:rsidR="00625B6C" w:rsidRPr="00454574">
        <w:t xml:space="preserve"> </w:t>
      </w:r>
      <w:r w:rsidRPr="00454574">
        <w:t>РФ.</w:t>
      </w:r>
      <w:r w:rsidR="00625B6C" w:rsidRPr="00454574">
        <w:t xml:space="preserve"> </w:t>
      </w:r>
      <w:r w:rsidRPr="00454574">
        <w:t>Однако</w:t>
      </w:r>
      <w:r w:rsidR="00625B6C" w:rsidRPr="00454574">
        <w:t xml:space="preserve"> </w:t>
      </w:r>
      <w:r w:rsidRPr="00454574">
        <w:t>ответ</w:t>
      </w:r>
      <w:r w:rsidR="00625B6C" w:rsidRPr="00454574">
        <w:t xml:space="preserve"> </w:t>
      </w:r>
      <w:r w:rsidRPr="00454574">
        <w:t>правительства</w:t>
      </w:r>
      <w:r w:rsidR="00625B6C" w:rsidRPr="00454574">
        <w:t xml:space="preserve"> </w:t>
      </w:r>
      <w:r w:rsidRPr="00454574">
        <w:t>всегда</w:t>
      </w:r>
      <w:r w:rsidR="00625B6C" w:rsidRPr="00454574">
        <w:t xml:space="preserve"> </w:t>
      </w:r>
      <w:r w:rsidRPr="00454574">
        <w:t>был</w:t>
      </w:r>
      <w:r w:rsidR="00625B6C" w:rsidRPr="00454574">
        <w:t xml:space="preserve"> </w:t>
      </w:r>
      <w:r w:rsidRPr="00454574">
        <w:t>отрицательный:</w:t>
      </w:r>
      <w:r w:rsidR="00625B6C" w:rsidRPr="00454574">
        <w:t xml:space="preserve"> </w:t>
      </w:r>
      <w:r w:rsidRPr="00454574">
        <w:t>не</w:t>
      </w:r>
      <w:r w:rsidR="00625B6C" w:rsidRPr="00454574">
        <w:t xml:space="preserve"> </w:t>
      </w:r>
      <w:r w:rsidRPr="00454574">
        <w:t>указаны</w:t>
      </w:r>
      <w:r w:rsidR="00625B6C" w:rsidRPr="00454574">
        <w:t xml:space="preserve"> </w:t>
      </w:r>
      <w:r w:rsidRPr="00454574">
        <w:t>источники</w:t>
      </w:r>
      <w:r w:rsidR="00625B6C" w:rsidRPr="00454574">
        <w:t xml:space="preserve"> </w:t>
      </w:r>
      <w:r w:rsidRPr="00454574">
        <w:t>финансирования</w:t>
      </w:r>
      <w:r w:rsidR="00625B6C" w:rsidRPr="00454574">
        <w:t xml:space="preserve"> </w:t>
      </w:r>
      <w:r w:rsidRPr="00454574">
        <w:t>инициативы.</w:t>
      </w:r>
      <w:r w:rsidR="00625B6C" w:rsidRPr="00454574">
        <w:t xml:space="preserve"> </w:t>
      </w:r>
      <w:r w:rsidRPr="00454574">
        <w:t>И</w:t>
      </w:r>
      <w:r w:rsidR="00625B6C" w:rsidRPr="00454574">
        <w:t xml:space="preserve"> </w:t>
      </w:r>
      <w:r w:rsidRPr="00454574">
        <w:t>вот</w:t>
      </w:r>
      <w:r w:rsidR="00625B6C" w:rsidRPr="00454574">
        <w:t xml:space="preserve"> </w:t>
      </w:r>
      <w:r w:rsidRPr="00454574">
        <w:t>на</w:t>
      </w:r>
      <w:r w:rsidR="00625B6C" w:rsidRPr="00454574">
        <w:t xml:space="preserve"> </w:t>
      </w:r>
      <w:r w:rsidRPr="00454574">
        <w:t>ПМЭФ-2024</w:t>
      </w:r>
      <w:r w:rsidR="00625B6C" w:rsidRPr="00454574">
        <w:t xml:space="preserve"> </w:t>
      </w:r>
      <w:r w:rsidRPr="00454574">
        <w:t>неожиданно</w:t>
      </w:r>
      <w:r w:rsidR="00625B6C" w:rsidRPr="00454574">
        <w:t xml:space="preserve"> </w:t>
      </w:r>
      <w:r w:rsidRPr="00454574">
        <w:t>для</w:t>
      </w:r>
      <w:r w:rsidR="00625B6C" w:rsidRPr="00454574">
        <w:t xml:space="preserve"> </w:t>
      </w:r>
      <w:r w:rsidRPr="00454574">
        <w:t>всех</w:t>
      </w:r>
      <w:r w:rsidR="00625B6C" w:rsidRPr="00454574">
        <w:t xml:space="preserve"> </w:t>
      </w:r>
      <w:r w:rsidRPr="00454574">
        <w:t>президент</w:t>
      </w:r>
      <w:r w:rsidR="00625B6C" w:rsidRPr="00454574">
        <w:t xml:space="preserve"> </w:t>
      </w:r>
      <w:r w:rsidRPr="00454574">
        <w:t>подвел</w:t>
      </w:r>
      <w:r w:rsidR="00625B6C" w:rsidRPr="00454574">
        <w:t xml:space="preserve"> </w:t>
      </w:r>
      <w:r w:rsidRPr="00454574">
        <w:t>черту</w:t>
      </w:r>
      <w:r w:rsidR="00625B6C" w:rsidRPr="00454574">
        <w:t xml:space="preserve"> </w:t>
      </w:r>
      <w:r w:rsidRPr="00454574">
        <w:t>под</w:t>
      </w:r>
      <w:r w:rsidR="00625B6C" w:rsidRPr="00454574">
        <w:t xml:space="preserve"> </w:t>
      </w:r>
      <w:r w:rsidRPr="00454574">
        <w:t>спорным</w:t>
      </w:r>
      <w:r w:rsidR="00625B6C" w:rsidRPr="00454574">
        <w:t xml:space="preserve"> </w:t>
      </w:r>
      <w:r w:rsidRPr="00454574">
        <w:t>вопросом.</w:t>
      </w:r>
      <w:r w:rsidR="00625B6C" w:rsidRPr="00454574">
        <w:t xml:space="preserve"> «</w:t>
      </w:r>
      <w:r w:rsidRPr="00454574">
        <w:t>Предлагаю</w:t>
      </w:r>
      <w:r w:rsidR="00625B6C" w:rsidRPr="00454574">
        <w:t xml:space="preserve"> </w:t>
      </w:r>
      <w:r w:rsidRPr="00454574">
        <w:t>со</w:t>
      </w:r>
      <w:r w:rsidR="00625B6C" w:rsidRPr="00454574">
        <w:t xml:space="preserve"> </w:t>
      </w:r>
      <w:r w:rsidRPr="00454574">
        <w:t>следующего</w:t>
      </w:r>
      <w:r w:rsidR="00625B6C" w:rsidRPr="00454574">
        <w:t xml:space="preserve"> </w:t>
      </w:r>
      <w:r w:rsidRPr="00454574">
        <w:t>года</w:t>
      </w:r>
      <w:r w:rsidR="00625B6C" w:rsidRPr="00454574">
        <w:t xml:space="preserve"> </w:t>
      </w:r>
      <w:r w:rsidRPr="00454574">
        <w:t>возобновить</w:t>
      </w:r>
      <w:r w:rsidR="00625B6C" w:rsidRPr="00454574">
        <w:t xml:space="preserve"> </w:t>
      </w:r>
      <w:r w:rsidRPr="00454574">
        <w:t>индексацию</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w:t>
      </w:r>
      <w:r w:rsidR="00625B6C" w:rsidRPr="00454574">
        <w:t xml:space="preserve"> </w:t>
      </w:r>
      <w:r w:rsidRPr="00454574">
        <w:t>заявил</w:t>
      </w:r>
      <w:r w:rsidR="00625B6C" w:rsidRPr="00454574">
        <w:t xml:space="preserve"> </w:t>
      </w:r>
      <w:r w:rsidRPr="00454574">
        <w:t>Владимир</w:t>
      </w:r>
      <w:r w:rsidR="00625B6C" w:rsidRPr="00454574">
        <w:t xml:space="preserve"> </w:t>
      </w:r>
      <w:r w:rsidRPr="00454574">
        <w:t>Путин.</w:t>
      </w:r>
      <w:r w:rsidR="00625B6C" w:rsidRPr="00454574">
        <w:t xml:space="preserve"> </w:t>
      </w:r>
      <w:r w:rsidRPr="00454574">
        <w:t>-</w:t>
      </w:r>
      <w:r w:rsidR="00625B6C" w:rsidRPr="00454574">
        <w:t xml:space="preserve"> </w:t>
      </w:r>
      <w:r w:rsidRPr="00454574">
        <w:t>С</w:t>
      </w:r>
      <w:r w:rsidR="00625B6C" w:rsidRPr="00454574">
        <w:t xml:space="preserve"> </w:t>
      </w:r>
      <w:r w:rsidRPr="00454574">
        <w:t>1</w:t>
      </w:r>
      <w:r w:rsidR="00625B6C" w:rsidRPr="00454574">
        <w:t xml:space="preserve"> </w:t>
      </w:r>
      <w:r w:rsidRPr="00454574">
        <w:t>февраля</w:t>
      </w:r>
      <w:r w:rsidR="00625B6C" w:rsidRPr="00454574">
        <w:t xml:space="preserve"> </w:t>
      </w:r>
      <w:r w:rsidRPr="00454574">
        <w:t>2025</w:t>
      </w:r>
      <w:r w:rsidR="00625B6C" w:rsidRPr="00454574">
        <w:t xml:space="preserve"> </w:t>
      </w:r>
      <w:r w:rsidRPr="00454574">
        <w:t>года</w:t>
      </w:r>
      <w:r w:rsidR="00625B6C" w:rsidRPr="00454574">
        <w:t xml:space="preserve"> </w:t>
      </w:r>
      <w:r w:rsidRPr="00454574">
        <w:t>и</w:t>
      </w:r>
      <w:r w:rsidR="00625B6C" w:rsidRPr="00454574">
        <w:t xml:space="preserve"> </w:t>
      </w:r>
      <w:r w:rsidRPr="00454574">
        <w:t>далее</w:t>
      </w:r>
      <w:r w:rsidR="00625B6C" w:rsidRPr="00454574">
        <w:t xml:space="preserve"> </w:t>
      </w:r>
      <w:r w:rsidRPr="00454574">
        <w:t>ежегодно</w:t>
      </w:r>
      <w:r w:rsidR="00625B6C" w:rsidRPr="00454574">
        <w:t xml:space="preserve"> </w:t>
      </w:r>
      <w:r w:rsidRPr="00454574">
        <w:t>пенсии</w:t>
      </w:r>
      <w:r w:rsidR="00625B6C" w:rsidRPr="00454574">
        <w:t xml:space="preserve"> </w:t>
      </w:r>
      <w:r w:rsidRPr="00454574">
        <w:t>будут</w:t>
      </w:r>
      <w:r w:rsidR="00625B6C" w:rsidRPr="00454574">
        <w:t xml:space="preserve"> </w:t>
      </w:r>
      <w:r w:rsidRPr="00454574">
        <w:t>повышаться</w:t>
      </w:r>
      <w:r w:rsidR="00625B6C" w:rsidRPr="00454574">
        <w:t xml:space="preserve"> </w:t>
      </w:r>
      <w:r w:rsidRPr="00454574">
        <w:t>не</w:t>
      </w:r>
      <w:r w:rsidR="00625B6C" w:rsidRPr="00454574">
        <w:t xml:space="preserve"> </w:t>
      </w:r>
      <w:r w:rsidRPr="00454574">
        <w:t>только</w:t>
      </w:r>
      <w:r w:rsidR="00625B6C" w:rsidRPr="00454574">
        <w:t xml:space="preserve"> </w:t>
      </w:r>
      <w:r w:rsidRPr="00454574">
        <w:t>тем,</w:t>
      </w:r>
      <w:r w:rsidR="00625B6C" w:rsidRPr="00454574">
        <w:t xml:space="preserve"> </w:t>
      </w:r>
      <w:r w:rsidRPr="00454574">
        <w:t>кто</w:t>
      </w:r>
      <w:r w:rsidR="00625B6C" w:rsidRPr="00454574">
        <w:t xml:space="preserve"> </w:t>
      </w:r>
      <w:r w:rsidRPr="00454574">
        <w:t>уже</w:t>
      </w:r>
      <w:r w:rsidR="00625B6C" w:rsidRPr="00454574">
        <w:t xml:space="preserve"> </w:t>
      </w:r>
      <w:r w:rsidRPr="00454574">
        <w:t>вышел</w:t>
      </w:r>
      <w:r w:rsidR="00625B6C" w:rsidRPr="00454574">
        <w:t xml:space="preserve"> </w:t>
      </w:r>
      <w:r w:rsidRPr="00454574">
        <w:t>на</w:t>
      </w:r>
      <w:r w:rsidR="00625B6C" w:rsidRPr="00454574">
        <w:t xml:space="preserve"> </w:t>
      </w:r>
      <w:r w:rsidRPr="00454574">
        <w:t>заслуженный</w:t>
      </w:r>
      <w:r w:rsidR="00625B6C" w:rsidRPr="00454574">
        <w:t xml:space="preserve"> </w:t>
      </w:r>
      <w:r w:rsidRPr="00454574">
        <w:t>отдых,</w:t>
      </w:r>
      <w:r w:rsidR="00625B6C" w:rsidRPr="00454574">
        <w:t xml:space="preserve"> </w:t>
      </w:r>
      <w:r w:rsidRPr="00454574">
        <w:t>но</w:t>
      </w:r>
      <w:r w:rsidR="00625B6C" w:rsidRPr="00454574">
        <w:t xml:space="preserve"> </w:t>
      </w:r>
      <w:r w:rsidRPr="00454574">
        <w:t>и</w:t>
      </w:r>
      <w:r w:rsidR="00625B6C" w:rsidRPr="00454574">
        <w:t xml:space="preserve"> </w:t>
      </w:r>
      <w:r w:rsidRPr="00454574">
        <w:t>тем,</w:t>
      </w:r>
      <w:r w:rsidR="00625B6C" w:rsidRPr="00454574">
        <w:t xml:space="preserve"> </w:t>
      </w:r>
      <w:r w:rsidRPr="00454574">
        <w:t>кто</w:t>
      </w:r>
      <w:r w:rsidR="00625B6C" w:rsidRPr="00454574">
        <w:t xml:space="preserve"> </w:t>
      </w:r>
      <w:r w:rsidRPr="00454574">
        <w:t>продолжает</w:t>
      </w:r>
      <w:r w:rsidR="00625B6C" w:rsidRPr="00454574">
        <w:t xml:space="preserve"> </w:t>
      </w:r>
      <w:r w:rsidRPr="00454574">
        <w:t>работать</w:t>
      </w:r>
      <w:r w:rsidR="00625B6C" w:rsidRPr="00454574">
        <w:t>»</w:t>
      </w:r>
      <w:r w:rsidRPr="00454574">
        <w:t>.</w:t>
      </w:r>
      <w:r w:rsidR="00625B6C" w:rsidRPr="00454574">
        <w:t xml:space="preserve"> </w:t>
      </w:r>
      <w:r w:rsidRPr="00454574">
        <w:t>Глава</w:t>
      </w:r>
      <w:r w:rsidR="00625B6C" w:rsidRPr="00454574">
        <w:t xml:space="preserve"> </w:t>
      </w:r>
      <w:r w:rsidRPr="00454574">
        <w:t>государства</w:t>
      </w:r>
      <w:r w:rsidR="00625B6C" w:rsidRPr="00454574">
        <w:t xml:space="preserve"> </w:t>
      </w:r>
      <w:r w:rsidRPr="00454574">
        <w:t>попросил</w:t>
      </w:r>
      <w:r w:rsidR="00625B6C" w:rsidRPr="00454574">
        <w:t xml:space="preserve"> </w:t>
      </w:r>
      <w:r w:rsidRPr="00454574">
        <w:t>депутатов</w:t>
      </w:r>
      <w:r w:rsidR="00625B6C" w:rsidRPr="00454574">
        <w:t xml:space="preserve"> </w:t>
      </w:r>
      <w:r w:rsidRPr="00454574">
        <w:t>совместно</w:t>
      </w:r>
      <w:r w:rsidR="00625B6C" w:rsidRPr="00454574">
        <w:t xml:space="preserve"> </w:t>
      </w:r>
      <w:r w:rsidRPr="00454574">
        <w:t>с</w:t>
      </w:r>
      <w:r w:rsidR="00625B6C" w:rsidRPr="00454574">
        <w:t xml:space="preserve"> </w:t>
      </w:r>
      <w:r w:rsidRPr="00454574">
        <w:t>правительством</w:t>
      </w:r>
      <w:r w:rsidR="00625B6C" w:rsidRPr="00454574">
        <w:t xml:space="preserve"> </w:t>
      </w:r>
      <w:r w:rsidRPr="00454574">
        <w:t>принять</w:t>
      </w:r>
      <w:r w:rsidR="00625B6C" w:rsidRPr="00454574">
        <w:t xml:space="preserve"> </w:t>
      </w:r>
      <w:r w:rsidRPr="00454574">
        <w:t>соответствующий</w:t>
      </w:r>
      <w:r w:rsidR="00625B6C" w:rsidRPr="00454574">
        <w:t xml:space="preserve"> </w:t>
      </w:r>
      <w:r w:rsidRPr="00454574">
        <w:t>законопроект</w:t>
      </w:r>
      <w:r w:rsidR="00625B6C" w:rsidRPr="00454574">
        <w:t xml:space="preserve"> </w:t>
      </w:r>
      <w:r w:rsidRPr="00454574">
        <w:t>в</w:t>
      </w:r>
      <w:r w:rsidR="00625B6C" w:rsidRPr="00454574">
        <w:t xml:space="preserve"> </w:t>
      </w:r>
      <w:r w:rsidRPr="00454574">
        <w:t>текущую</w:t>
      </w:r>
      <w:r w:rsidR="00625B6C" w:rsidRPr="00454574">
        <w:t xml:space="preserve"> </w:t>
      </w:r>
      <w:r w:rsidRPr="00454574">
        <w:t>сессию</w:t>
      </w:r>
      <w:r w:rsidR="00625B6C" w:rsidRPr="00454574">
        <w:t xml:space="preserve"> </w:t>
      </w:r>
      <w:r w:rsidRPr="00454574">
        <w:t>Госдумы.</w:t>
      </w:r>
    </w:p>
    <w:p w:rsidR="000F2052" w:rsidRPr="00454574" w:rsidRDefault="000F2052" w:rsidP="000F2052">
      <w:r w:rsidRPr="00454574">
        <w:t>По</w:t>
      </w:r>
      <w:r w:rsidR="00625B6C" w:rsidRPr="00454574">
        <w:t xml:space="preserve"> </w:t>
      </w:r>
      <w:r w:rsidRPr="00454574">
        <w:t>данным</w:t>
      </w:r>
      <w:r w:rsidR="00625B6C" w:rsidRPr="00454574">
        <w:t xml:space="preserve"> </w:t>
      </w:r>
      <w:r w:rsidRPr="00454574">
        <w:t>вице-премьера</w:t>
      </w:r>
      <w:r w:rsidR="00625B6C" w:rsidRPr="00454574">
        <w:t xml:space="preserve"> </w:t>
      </w:r>
      <w:r w:rsidRPr="00454574">
        <w:t>РФ</w:t>
      </w:r>
      <w:r w:rsidR="00625B6C" w:rsidRPr="00454574">
        <w:t xml:space="preserve"> </w:t>
      </w:r>
      <w:r w:rsidRPr="00454574">
        <w:t>Татьяны</w:t>
      </w:r>
      <w:r w:rsidR="00625B6C" w:rsidRPr="00454574">
        <w:t xml:space="preserve"> </w:t>
      </w:r>
      <w:r w:rsidRPr="00454574">
        <w:t>Голиковой,</w:t>
      </w:r>
      <w:r w:rsidR="00625B6C" w:rsidRPr="00454574">
        <w:t xml:space="preserve"> </w:t>
      </w:r>
      <w:r w:rsidRPr="00454574">
        <w:t>на</w:t>
      </w:r>
      <w:r w:rsidR="00625B6C" w:rsidRPr="00454574">
        <w:t xml:space="preserve"> </w:t>
      </w:r>
      <w:r w:rsidRPr="00454574">
        <w:t>1</w:t>
      </w:r>
      <w:r w:rsidR="00625B6C" w:rsidRPr="00454574">
        <w:t xml:space="preserve"> </w:t>
      </w:r>
      <w:r w:rsidRPr="00454574">
        <w:t>апреля</w:t>
      </w:r>
      <w:r w:rsidR="00625B6C" w:rsidRPr="00454574">
        <w:t xml:space="preserve"> </w:t>
      </w:r>
      <w:r w:rsidRPr="00454574">
        <w:t>текущего</w:t>
      </w:r>
      <w:r w:rsidR="00625B6C" w:rsidRPr="00454574">
        <w:t xml:space="preserve"> </w:t>
      </w:r>
      <w:r w:rsidRPr="00454574">
        <w:t>года</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насчитывалось</w:t>
      </w:r>
      <w:r w:rsidR="00625B6C" w:rsidRPr="00454574">
        <w:t xml:space="preserve"> </w:t>
      </w:r>
      <w:r w:rsidRPr="00454574">
        <w:t>7,8</w:t>
      </w:r>
      <w:r w:rsidR="00625B6C" w:rsidRPr="00454574">
        <w:t xml:space="preserve"> </w:t>
      </w:r>
      <w:r w:rsidRPr="00454574">
        <w:t>млн</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Для</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им</w:t>
      </w:r>
      <w:r w:rsidR="00625B6C" w:rsidRPr="00454574">
        <w:t xml:space="preserve"> </w:t>
      </w:r>
      <w:r w:rsidRPr="00454574">
        <w:t>потребуется</w:t>
      </w:r>
      <w:r w:rsidR="00625B6C" w:rsidRPr="00454574">
        <w:t xml:space="preserve"> </w:t>
      </w:r>
      <w:r w:rsidRPr="00454574">
        <w:t>минимум</w:t>
      </w:r>
      <w:r w:rsidR="00625B6C" w:rsidRPr="00454574">
        <w:t xml:space="preserve"> </w:t>
      </w:r>
      <w:r w:rsidRPr="00454574">
        <w:t>100</w:t>
      </w:r>
      <w:r w:rsidR="00625B6C" w:rsidRPr="00454574">
        <w:t xml:space="preserve"> </w:t>
      </w:r>
      <w:r w:rsidRPr="00454574">
        <w:t>млрд</w:t>
      </w:r>
      <w:r w:rsidR="00625B6C" w:rsidRPr="00454574">
        <w:t xml:space="preserve"> </w:t>
      </w:r>
      <w:r w:rsidRPr="00454574">
        <w:t>рублей,</w:t>
      </w:r>
      <w:r w:rsidR="00625B6C" w:rsidRPr="00454574">
        <w:t xml:space="preserve"> </w:t>
      </w:r>
      <w:r w:rsidRPr="00454574">
        <w:t>сообщила</w:t>
      </w:r>
      <w:r w:rsidR="00625B6C" w:rsidRPr="00454574">
        <w:t xml:space="preserve"> </w:t>
      </w:r>
      <w:r w:rsidRPr="00454574">
        <w:t>она</w:t>
      </w:r>
      <w:r w:rsidR="00625B6C" w:rsidRPr="00454574">
        <w:t xml:space="preserve"> </w:t>
      </w:r>
      <w:r w:rsidRPr="00454574">
        <w:t>на</w:t>
      </w:r>
      <w:r w:rsidR="00625B6C" w:rsidRPr="00454574">
        <w:t xml:space="preserve"> </w:t>
      </w:r>
      <w:r w:rsidRPr="00454574">
        <w:t>ПМЭФ-2024.</w:t>
      </w:r>
      <w:r w:rsidR="00625B6C" w:rsidRPr="00454574">
        <w:t xml:space="preserve"> </w:t>
      </w:r>
      <w:r w:rsidRPr="00454574">
        <w:t>Для</w:t>
      </w:r>
      <w:r w:rsidR="00625B6C" w:rsidRPr="00454574">
        <w:t xml:space="preserve"> </w:t>
      </w:r>
      <w:r w:rsidRPr="00454574">
        <w:t>сравнения,</w:t>
      </w:r>
      <w:r w:rsidR="00625B6C" w:rsidRPr="00454574">
        <w:t xml:space="preserve"> </w:t>
      </w:r>
      <w:r w:rsidRPr="00454574">
        <w:t>в</w:t>
      </w:r>
      <w:r w:rsidR="00625B6C" w:rsidRPr="00454574">
        <w:t xml:space="preserve"> </w:t>
      </w:r>
      <w:r w:rsidRPr="00454574">
        <w:t>начале</w:t>
      </w:r>
      <w:r w:rsidR="00625B6C" w:rsidRPr="00454574">
        <w:t xml:space="preserve"> </w:t>
      </w:r>
      <w:r w:rsidRPr="00454574">
        <w:t>прошлого</w:t>
      </w:r>
      <w:r w:rsidR="00625B6C" w:rsidRPr="00454574">
        <w:t xml:space="preserve"> </w:t>
      </w:r>
      <w:r w:rsidRPr="00454574">
        <w:t>года</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насчитывалось</w:t>
      </w:r>
      <w:r w:rsidR="00625B6C" w:rsidRPr="00454574">
        <w:t xml:space="preserve"> </w:t>
      </w:r>
      <w:r w:rsidRPr="00454574">
        <w:t>7,91</w:t>
      </w:r>
      <w:r w:rsidR="00625B6C" w:rsidRPr="00454574">
        <w:t xml:space="preserve"> </w:t>
      </w:r>
      <w:r w:rsidRPr="00454574">
        <w:t>млн</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однако</w:t>
      </w:r>
      <w:r w:rsidR="00625B6C" w:rsidRPr="00454574">
        <w:t xml:space="preserve"> </w:t>
      </w:r>
      <w:r w:rsidRPr="00454574">
        <w:t>затем</w:t>
      </w:r>
      <w:r w:rsidR="00625B6C" w:rsidRPr="00454574">
        <w:t xml:space="preserve"> </w:t>
      </w:r>
      <w:r w:rsidRPr="00454574">
        <w:t>их</w:t>
      </w:r>
      <w:r w:rsidR="00625B6C" w:rsidRPr="00454574">
        <w:t xml:space="preserve"> </w:t>
      </w:r>
      <w:r w:rsidRPr="00454574">
        <w:t>численность</w:t>
      </w:r>
      <w:r w:rsidR="00625B6C" w:rsidRPr="00454574">
        <w:t xml:space="preserve"> </w:t>
      </w:r>
      <w:r w:rsidRPr="00454574">
        <w:t>опускалась</w:t>
      </w:r>
      <w:r w:rsidR="00625B6C" w:rsidRPr="00454574">
        <w:t xml:space="preserve"> </w:t>
      </w:r>
      <w:r w:rsidRPr="00454574">
        <w:t>до</w:t>
      </w:r>
      <w:r w:rsidR="00625B6C" w:rsidRPr="00454574">
        <w:t xml:space="preserve"> </w:t>
      </w:r>
      <w:r w:rsidRPr="00454574">
        <w:t>7,55</w:t>
      </w:r>
      <w:r w:rsidR="00625B6C" w:rsidRPr="00454574">
        <w:t xml:space="preserve"> </w:t>
      </w:r>
      <w:r w:rsidRPr="00454574">
        <w:t>млн.</w:t>
      </w:r>
      <w:r w:rsidR="00625B6C" w:rsidRPr="00454574">
        <w:t xml:space="preserve"> </w:t>
      </w:r>
      <w:r w:rsidRPr="00454574">
        <w:t>По</w:t>
      </w:r>
      <w:r w:rsidR="00625B6C" w:rsidRPr="00454574">
        <w:t xml:space="preserve"> </w:t>
      </w:r>
      <w:r w:rsidRPr="00454574">
        <w:t>словам</w:t>
      </w:r>
      <w:r w:rsidR="00625B6C" w:rsidRPr="00454574">
        <w:t xml:space="preserve"> </w:t>
      </w:r>
      <w:r w:rsidRPr="00454574">
        <w:t>профессора</w:t>
      </w:r>
      <w:r w:rsidR="00625B6C" w:rsidRPr="00454574">
        <w:t xml:space="preserve"> </w:t>
      </w:r>
      <w:r w:rsidRPr="00454574">
        <w:t>Финансового</w:t>
      </w:r>
      <w:r w:rsidR="00625B6C" w:rsidRPr="00454574">
        <w:t xml:space="preserve"> </w:t>
      </w:r>
      <w:r w:rsidRPr="00454574">
        <w:t>университета</w:t>
      </w:r>
      <w:r w:rsidR="00625B6C" w:rsidRPr="00454574">
        <w:t xml:space="preserve"> </w:t>
      </w:r>
      <w:r w:rsidRPr="00454574">
        <w:t>при</w:t>
      </w:r>
      <w:r w:rsidR="00625B6C" w:rsidRPr="00454574">
        <w:t xml:space="preserve"> </w:t>
      </w:r>
      <w:r w:rsidRPr="00454574">
        <w:t>правительстве</w:t>
      </w:r>
      <w:r w:rsidR="00625B6C" w:rsidRPr="00454574">
        <w:t xml:space="preserve"> </w:t>
      </w:r>
      <w:r w:rsidRPr="00454574">
        <w:t>Александра</w:t>
      </w:r>
      <w:r w:rsidR="00625B6C" w:rsidRPr="00454574">
        <w:t xml:space="preserve"> </w:t>
      </w:r>
      <w:r w:rsidRPr="00454574">
        <w:t>Сафонова,</w:t>
      </w:r>
      <w:r w:rsidR="00625B6C" w:rsidRPr="00454574">
        <w:t xml:space="preserve"> </w:t>
      </w:r>
      <w:r w:rsidRPr="00454574">
        <w:t>такие</w:t>
      </w:r>
      <w:r w:rsidR="00625B6C" w:rsidRPr="00454574">
        <w:t xml:space="preserve"> </w:t>
      </w:r>
      <w:r w:rsidRPr="00454574">
        <w:t>колебания</w:t>
      </w:r>
      <w:r w:rsidR="00625B6C" w:rsidRPr="00454574">
        <w:t xml:space="preserve"> </w:t>
      </w:r>
      <w:r w:rsidRPr="00454574">
        <w:t>были</w:t>
      </w:r>
      <w:r w:rsidR="00625B6C" w:rsidRPr="00454574">
        <w:t xml:space="preserve"> </w:t>
      </w:r>
      <w:r w:rsidRPr="00454574">
        <w:t>вызваны</w:t>
      </w:r>
      <w:r w:rsidR="00625B6C" w:rsidRPr="00454574">
        <w:t xml:space="preserve"> </w:t>
      </w:r>
      <w:r w:rsidRPr="00454574">
        <w:t>так</w:t>
      </w:r>
      <w:r w:rsidR="00625B6C" w:rsidRPr="00454574">
        <w:t xml:space="preserve"> </w:t>
      </w:r>
      <w:r w:rsidRPr="00454574">
        <w:t>называемым</w:t>
      </w:r>
      <w:r w:rsidR="00625B6C" w:rsidRPr="00454574">
        <w:t xml:space="preserve"> «</w:t>
      </w:r>
      <w:r w:rsidRPr="00454574">
        <w:t>зарплатным</w:t>
      </w:r>
      <w:r w:rsidR="00625B6C" w:rsidRPr="00454574">
        <w:t xml:space="preserve"> </w:t>
      </w:r>
      <w:r w:rsidRPr="00454574">
        <w:t>маневром</w:t>
      </w:r>
      <w:r w:rsidR="00625B6C" w:rsidRPr="00454574">
        <w:t xml:space="preserve">» </w:t>
      </w:r>
      <w:r w:rsidRPr="00454574">
        <w:t>-</w:t>
      </w:r>
      <w:r w:rsidR="00625B6C" w:rsidRPr="00454574">
        <w:t xml:space="preserve"> </w:t>
      </w:r>
      <w:r w:rsidRPr="00454574">
        <w:t>стратегией,</w:t>
      </w:r>
      <w:r w:rsidR="00625B6C" w:rsidRPr="00454574">
        <w:t xml:space="preserve"> </w:t>
      </w:r>
      <w:r w:rsidRPr="00454574">
        <w:t>когда</w:t>
      </w:r>
      <w:r w:rsidR="00625B6C" w:rsidRPr="00454574">
        <w:t xml:space="preserve"> </w:t>
      </w:r>
      <w:r w:rsidRPr="00454574">
        <w:t>работающие</w:t>
      </w:r>
      <w:r w:rsidR="00625B6C" w:rsidRPr="00454574">
        <w:t xml:space="preserve"> </w:t>
      </w:r>
      <w:r w:rsidRPr="00454574">
        <w:t>пенсионеры</w:t>
      </w:r>
      <w:r w:rsidR="00625B6C" w:rsidRPr="00454574">
        <w:t xml:space="preserve"> </w:t>
      </w:r>
      <w:r w:rsidRPr="00454574">
        <w:t>увольняются,</w:t>
      </w:r>
      <w:r w:rsidR="00625B6C" w:rsidRPr="00454574">
        <w:t xml:space="preserve"> </w:t>
      </w:r>
      <w:r w:rsidRPr="00454574">
        <w:t>получают</w:t>
      </w:r>
      <w:r w:rsidR="00625B6C" w:rsidRPr="00454574">
        <w:t xml:space="preserve"> </w:t>
      </w:r>
      <w:r w:rsidRPr="00454574">
        <w:t>перерасчет</w:t>
      </w:r>
      <w:r w:rsidR="00625B6C" w:rsidRPr="00454574">
        <w:t xml:space="preserve"> </w:t>
      </w:r>
      <w:r w:rsidRPr="00454574">
        <w:t>пенсии</w:t>
      </w:r>
      <w:r w:rsidR="00625B6C" w:rsidRPr="00454574">
        <w:t xml:space="preserve"> </w:t>
      </w:r>
      <w:r w:rsidRPr="00454574">
        <w:t>с</w:t>
      </w:r>
      <w:r w:rsidR="00625B6C" w:rsidRPr="00454574">
        <w:t xml:space="preserve"> </w:t>
      </w:r>
      <w:r w:rsidRPr="00454574">
        <w:t>учетом</w:t>
      </w:r>
      <w:r w:rsidR="00625B6C" w:rsidRPr="00454574">
        <w:t xml:space="preserve"> </w:t>
      </w:r>
      <w:r w:rsidRPr="00454574">
        <w:t>пропущенных</w:t>
      </w:r>
      <w:r w:rsidR="00625B6C" w:rsidRPr="00454574">
        <w:t xml:space="preserve"> </w:t>
      </w:r>
      <w:r w:rsidRPr="00454574">
        <w:t>индексаций,</w:t>
      </w:r>
      <w:r w:rsidR="00625B6C" w:rsidRPr="00454574">
        <w:t xml:space="preserve"> </w:t>
      </w:r>
      <w:r w:rsidRPr="00454574">
        <w:t>а</w:t>
      </w:r>
      <w:r w:rsidR="00625B6C" w:rsidRPr="00454574">
        <w:t xml:space="preserve"> </w:t>
      </w:r>
      <w:r w:rsidRPr="00454574">
        <w:t>затем</w:t>
      </w:r>
      <w:r w:rsidR="00625B6C" w:rsidRPr="00454574">
        <w:t xml:space="preserve"> </w:t>
      </w:r>
      <w:r w:rsidRPr="00454574">
        <w:t>снова</w:t>
      </w:r>
      <w:r w:rsidR="00625B6C" w:rsidRPr="00454574">
        <w:t xml:space="preserve"> </w:t>
      </w:r>
      <w:r w:rsidRPr="00454574">
        <w:t>трудоустраиваются,</w:t>
      </w:r>
      <w:r w:rsidR="00625B6C" w:rsidRPr="00454574">
        <w:t xml:space="preserve"> </w:t>
      </w:r>
      <w:r w:rsidRPr="00454574">
        <w:t>но</w:t>
      </w:r>
      <w:r w:rsidR="00625B6C" w:rsidRPr="00454574">
        <w:t xml:space="preserve"> </w:t>
      </w:r>
      <w:r w:rsidRPr="00454574">
        <w:t>часто</w:t>
      </w:r>
      <w:r w:rsidR="00625B6C" w:rsidRPr="00454574">
        <w:t xml:space="preserve"> </w:t>
      </w:r>
      <w:r w:rsidRPr="00454574">
        <w:t>уже</w:t>
      </w:r>
      <w:r w:rsidR="00625B6C" w:rsidRPr="00454574">
        <w:t xml:space="preserve"> </w:t>
      </w:r>
      <w:r w:rsidRPr="00454574">
        <w:t>в</w:t>
      </w:r>
      <w:r w:rsidR="00625B6C" w:rsidRPr="00454574">
        <w:t xml:space="preserve"> «</w:t>
      </w:r>
      <w:r w:rsidRPr="00454574">
        <w:t>серой</w:t>
      </w:r>
      <w:r w:rsidR="00625B6C" w:rsidRPr="00454574">
        <w:t xml:space="preserve"> </w:t>
      </w:r>
      <w:r w:rsidRPr="00454574">
        <w:t>зоне</w:t>
      </w:r>
      <w:r w:rsidR="00625B6C" w:rsidRPr="00454574">
        <w:t>»</w:t>
      </w:r>
      <w:r w:rsidRPr="00454574">
        <w:t>,</w:t>
      </w:r>
      <w:r w:rsidR="00625B6C" w:rsidRPr="00454574">
        <w:t xml:space="preserve"> </w:t>
      </w:r>
      <w:r w:rsidRPr="00454574">
        <w:t>договорившись</w:t>
      </w:r>
      <w:r w:rsidR="00625B6C" w:rsidRPr="00454574">
        <w:t xml:space="preserve"> </w:t>
      </w:r>
      <w:r w:rsidRPr="00454574">
        <w:t>с</w:t>
      </w:r>
      <w:r w:rsidR="00625B6C" w:rsidRPr="00454574">
        <w:t xml:space="preserve"> </w:t>
      </w:r>
      <w:r w:rsidRPr="00454574">
        <w:t>работодателем</w:t>
      </w:r>
      <w:r w:rsidR="00625B6C" w:rsidRPr="00454574">
        <w:t xml:space="preserve"> </w:t>
      </w:r>
      <w:r w:rsidRPr="00454574">
        <w:t>получать</w:t>
      </w:r>
      <w:r w:rsidR="00625B6C" w:rsidRPr="00454574">
        <w:t xml:space="preserve"> «</w:t>
      </w:r>
      <w:r w:rsidRPr="00454574">
        <w:t>зарплату</w:t>
      </w:r>
      <w:r w:rsidR="00625B6C" w:rsidRPr="00454574">
        <w:t xml:space="preserve"> </w:t>
      </w:r>
      <w:r w:rsidRPr="00454574">
        <w:t>в</w:t>
      </w:r>
      <w:r w:rsidR="00625B6C" w:rsidRPr="00454574">
        <w:t xml:space="preserve"> </w:t>
      </w:r>
      <w:r w:rsidRPr="00454574">
        <w:t>конвертах</w:t>
      </w:r>
      <w:r w:rsidR="00625B6C" w:rsidRPr="00454574">
        <w:t>»</w:t>
      </w:r>
      <w:r w:rsidRPr="00454574">
        <w:t>.</w:t>
      </w:r>
      <w:r w:rsidR="00625B6C" w:rsidRPr="00454574">
        <w:t xml:space="preserve"> </w:t>
      </w:r>
      <w:r w:rsidRPr="00454574">
        <w:t>Эксперт</w:t>
      </w:r>
      <w:r w:rsidR="00625B6C" w:rsidRPr="00454574">
        <w:t xml:space="preserve"> </w:t>
      </w:r>
      <w:r w:rsidRPr="00454574">
        <w:t>утверждает,</w:t>
      </w:r>
      <w:r w:rsidR="00625B6C" w:rsidRPr="00454574">
        <w:t xml:space="preserve"> </w:t>
      </w:r>
      <w:r w:rsidRPr="00454574">
        <w:t>что</w:t>
      </w:r>
      <w:r w:rsidR="00625B6C" w:rsidRPr="00454574">
        <w:t xml:space="preserve"> </w:t>
      </w:r>
      <w:r w:rsidRPr="00454574">
        <w:t>такое</w:t>
      </w:r>
      <w:r w:rsidR="00625B6C" w:rsidRPr="00454574">
        <w:t xml:space="preserve"> </w:t>
      </w:r>
      <w:r w:rsidRPr="00454574">
        <w:t>поведение</w:t>
      </w:r>
      <w:r w:rsidR="00625B6C" w:rsidRPr="00454574">
        <w:t xml:space="preserve"> </w:t>
      </w:r>
      <w:r w:rsidRPr="00454574">
        <w:t>стало</w:t>
      </w:r>
      <w:r w:rsidR="00625B6C" w:rsidRPr="00454574">
        <w:t xml:space="preserve"> </w:t>
      </w:r>
      <w:r w:rsidRPr="00454574">
        <w:t>массовым</w:t>
      </w:r>
      <w:r w:rsidR="00625B6C" w:rsidRPr="00454574">
        <w:t xml:space="preserve"> </w:t>
      </w:r>
      <w:r w:rsidRPr="00454574">
        <w:t>явлением</w:t>
      </w:r>
      <w:r w:rsidR="00625B6C" w:rsidRPr="00454574">
        <w:t xml:space="preserve"> </w:t>
      </w:r>
      <w:r w:rsidRPr="00454574">
        <w:t>в</w:t>
      </w:r>
      <w:r w:rsidR="00625B6C" w:rsidRPr="00454574">
        <w:t xml:space="preserve"> </w:t>
      </w:r>
      <w:r w:rsidRPr="00454574">
        <w:t>прошлом</w:t>
      </w:r>
      <w:r w:rsidR="00625B6C" w:rsidRPr="00454574">
        <w:t xml:space="preserve"> </w:t>
      </w:r>
      <w:r w:rsidRPr="00454574">
        <w:t>году.</w:t>
      </w:r>
    </w:p>
    <w:p w:rsidR="000F2052" w:rsidRPr="00454574" w:rsidRDefault="000F2052" w:rsidP="000F2052">
      <w:r w:rsidRPr="00454574">
        <w:t>Средний</w:t>
      </w:r>
      <w:r w:rsidR="00625B6C" w:rsidRPr="00454574">
        <w:t xml:space="preserve"> </w:t>
      </w:r>
      <w:r w:rsidRPr="00454574">
        <w:t>размер</w:t>
      </w:r>
      <w:r w:rsidR="00625B6C" w:rsidRPr="00454574">
        <w:t xml:space="preserve"> </w:t>
      </w:r>
      <w:r w:rsidRPr="00454574">
        <w:t>пенсии</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в</w:t>
      </w:r>
      <w:r w:rsidR="00625B6C" w:rsidRPr="00454574">
        <w:t xml:space="preserve"> </w:t>
      </w:r>
      <w:r w:rsidRPr="00454574">
        <w:t>нашей</w:t>
      </w:r>
      <w:r w:rsidR="00625B6C" w:rsidRPr="00454574">
        <w:t xml:space="preserve"> </w:t>
      </w:r>
      <w:r w:rsidRPr="00454574">
        <w:t>стране,</w:t>
      </w:r>
      <w:r w:rsidR="00625B6C" w:rsidRPr="00454574">
        <w:t xml:space="preserve"> </w:t>
      </w:r>
      <w:r w:rsidRPr="00454574">
        <w:t>по</w:t>
      </w:r>
      <w:r w:rsidR="00625B6C" w:rsidRPr="00454574">
        <w:t xml:space="preserve"> </w:t>
      </w:r>
      <w:r w:rsidRPr="00454574">
        <w:t>данным</w:t>
      </w:r>
      <w:r w:rsidR="00625B6C" w:rsidRPr="00454574">
        <w:t xml:space="preserve"> </w:t>
      </w:r>
      <w:r w:rsidRPr="00454574">
        <w:t>за</w:t>
      </w:r>
      <w:r w:rsidR="00625B6C" w:rsidRPr="00454574">
        <w:t xml:space="preserve"> </w:t>
      </w:r>
      <w:r w:rsidRPr="00454574">
        <w:t>апрель,</w:t>
      </w:r>
      <w:r w:rsidR="00625B6C" w:rsidRPr="00454574">
        <w:t xml:space="preserve"> </w:t>
      </w:r>
      <w:r w:rsidRPr="00454574">
        <w:t>составлял</w:t>
      </w:r>
      <w:r w:rsidR="00625B6C" w:rsidRPr="00454574">
        <w:t xml:space="preserve"> </w:t>
      </w:r>
      <w:r w:rsidRPr="00454574">
        <w:t>17,48</w:t>
      </w:r>
      <w:r w:rsidR="00625B6C" w:rsidRPr="00454574">
        <w:t xml:space="preserve"> </w:t>
      </w:r>
      <w:r w:rsidRPr="00454574">
        <w:t>тыс.</w:t>
      </w:r>
      <w:r w:rsidR="00625B6C" w:rsidRPr="00454574">
        <w:t xml:space="preserve"> </w:t>
      </w:r>
      <w:r w:rsidRPr="00454574">
        <w:t>рублей.</w:t>
      </w:r>
      <w:r w:rsidR="00625B6C" w:rsidRPr="00454574">
        <w:t xml:space="preserve"> </w:t>
      </w:r>
      <w:r w:rsidRPr="00454574">
        <w:t>Это</w:t>
      </w:r>
      <w:r w:rsidR="00625B6C" w:rsidRPr="00454574">
        <w:t xml:space="preserve"> </w:t>
      </w:r>
      <w:r w:rsidRPr="00454574">
        <w:t>более</w:t>
      </w:r>
      <w:r w:rsidR="00625B6C" w:rsidRPr="00454574">
        <w:t xml:space="preserve"> </w:t>
      </w:r>
      <w:r w:rsidRPr="00454574">
        <w:t>чем</w:t>
      </w:r>
      <w:r w:rsidR="00625B6C" w:rsidRPr="00454574">
        <w:t xml:space="preserve"> </w:t>
      </w:r>
      <w:r w:rsidRPr="00454574">
        <w:t>на</w:t>
      </w:r>
      <w:r w:rsidR="00625B6C" w:rsidRPr="00454574">
        <w:t xml:space="preserve"> </w:t>
      </w:r>
      <w:r w:rsidRPr="00454574">
        <w:t>4</w:t>
      </w:r>
      <w:r w:rsidR="00625B6C" w:rsidRPr="00454574">
        <w:t xml:space="preserve"> </w:t>
      </w:r>
      <w:r w:rsidRPr="00454574">
        <w:t>тыс.</w:t>
      </w:r>
      <w:r w:rsidR="00625B6C" w:rsidRPr="00454574">
        <w:t xml:space="preserve"> </w:t>
      </w:r>
      <w:r w:rsidRPr="00454574">
        <w:t>руб.</w:t>
      </w:r>
      <w:r w:rsidR="00625B6C" w:rsidRPr="00454574">
        <w:t xml:space="preserve"> </w:t>
      </w:r>
      <w:r w:rsidRPr="00454574">
        <w:t>меньше,</w:t>
      </w:r>
      <w:r w:rsidR="00625B6C" w:rsidRPr="00454574">
        <w:t xml:space="preserve"> </w:t>
      </w:r>
      <w:r w:rsidRPr="00454574">
        <w:t>чем</w:t>
      </w:r>
      <w:r w:rsidR="00625B6C" w:rsidRPr="00454574">
        <w:t xml:space="preserve"> </w:t>
      </w:r>
      <w:r w:rsidRPr="00454574">
        <w:t>в</w:t>
      </w:r>
      <w:r w:rsidR="00625B6C" w:rsidRPr="00454574">
        <w:t xml:space="preserve"> </w:t>
      </w:r>
      <w:r w:rsidRPr="00454574">
        <w:t>среднем</w:t>
      </w:r>
      <w:r w:rsidR="00625B6C" w:rsidRPr="00454574">
        <w:t xml:space="preserve"> </w:t>
      </w:r>
      <w:r w:rsidRPr="00454574">
        <w:t>у</w:t>
      </w:r>
      <w:r w:rsidR="00625B6C" w:rsidRPr="00454574">
        <w:t xml:space="preserve"> </w:t>
      </w:r>
      <w:r w:rsidRPr="00454574">
        <w:t>неработающих</w:t>
      </w:r>
      <w:r w:rsidR="00625B6C" w:rsidRPr="00454574">
        <w:t xml:space="preserve"> </w:t>
      </w:r>
      <w:r w:rsidRPr="00454574">
        <w:t>(21,75</w:t>
      </w:r>
      <w:r w:rsidR="00625B6C" w:rsidRPr="00454574">
        <w:t xml:space="preserve"> </w:t>
      </w:r>
      <w:r w:rsidRPr="00454574">
        <w:t>тыс.</w:t>
      </w:r>
      <w:r w:rsidR="00625B6C" w:rsidRPr="00454574">
        <w:t xml:space="preserve"> </w:t>
      </w:r>
      <w:r w:rsidRPr="00454574">
        <w:t>рублей).</w:t>
      </w:r>
      <w:r w:rsidR="00625B6C" w:rsidRPr="00454574">
        <w:t xml:space="preserve"> </w:t>
      </w:r>
      <w:r w:rsidRPr="00454574">
        <w:t>Так</w:t>
      </w:r>
      <w:r w:rsidR="00625B6C" w:rsidRPr="00454574">
        <w:t xml:space="preserve"> </w:t>
      </w:r>
      <w:r w:rsidRPr="00454574">
        <w:t>что</w:t>
      </w:r>
      <w:r w:rsidR="00625B6C" w:rsidRPr="00454574">
        <w:t xml:space="preserve"> </w:t>
      </w:r>
      <w:r w:rsidRPr="00454574">
        <w:t>не</w:t>
      </w:r>
      <w:r w:rsidR="00625B6C" w:rsidRPr="00454574">
        <w:t xml:space="preserve"> </w:t>
      </w:r>
      <w:r w:rsidRPr="00454574">
        <w:t>удивительно,</w:t>
      </w:r>
      <w:r w:rsidR="00625B6C" w:rsidRPr="00454574">
        <w:t xml:space="preserve"> </w:t>
      </w:r>
      <w:r w:rsidRPr="00454574">
        <w:t>что</w:t>
      </w:r>
      <w:r w:rsidR="00625B6C" w:rsidRPr="00454574">
        <w:t xml:space="preserve"> </w:t>
      </w:r>
      <w:r w:rsidRPr="00454574">
        <w:t>увольнение</w:t>
      </w:r>
      <w:r w:rsidR="00625B6C" w:rsidRPr="00454574">
        <w:t xml:space="preserve"> </w:t>
      </w:r>
      <w:r w:rsidRPr="00454574">
        <w:t>ради</w:t>
      </w:r>
      <w:r w:rsidR="00625B6C" w:rsidRPr="00454574">
        <w:t xml:space="preserve"> </w:t>
      </w:r>
      <w:r w:rsidRPr="00454574">
        <w:t>пересчета</w:t>
      </w:r>
      <w:r w:rsidR="00625B6C" w:rsidRPr="00454574">
        <w:t xml:space="preserve"> </w:t>
      </w:r>
      <w:r w:rsidRPr="00454574">
        <w:t>пенсии</w:t>
      </w:r>
      <w:r w:rsidR="00625B6C" w:rsidRPr="00454574">
        <w:t xml:space="preserve"> </w:t>
      </w:r>
      <w:r w:rsidRPr="00454574">
        <w:t>и</w:t>
      </w:r>
      <w:r w:rsidR="00625B6C" w:rsidRPr="00454574">
        <w:t xml:space="preserve"> </w:t>
      </w:r>
      <w:r w:rsidRPr="00454574">
        <w:t>возвращение</w:t>
      </w:r>
      <w:r w:rsidR="00625B6C" w:rsidRPr="00454574">
        <w:t xml:space="preserve"> </w:t>
      </w:r>
      <w:r w:rsidRPr="00454574">
        <w:t>на</w:t>
      </w:r>
      <w:r w:rsidR="00625B6C" w:rsidRPr="00454574">
        <w:t xml:space="preserve"> </w:t>
      </w:r>
      <w:r w:rsidRPr="00454574">
        <w:t>рынок</w:t>
      </w:r>
      <w:r w:rsidR="00625B6C" w:rsidRPr="00454574">
        <w:t xml:space="preserve"> </w:t>
      </w:r>
      <w:r w:rsidRPr="00454574">
        <w:t>труда</w:t>
      </w:r>
      <w:r w:rsidR="00625B6C" w:rsidRPr="00454574">
        <w:t xml:space="preserve"> </w:t>
      </w:r>
      <w:r w:rsidRPr="00454574">
        <w:t>в</w:t>
      </w:r>
      <w:r w:rsidR="00625B6C" w:rsidRPr="00454574">
        <w:t xml:space="preserve"> «</w:t>
      </w:r>
      <w:r w:rsidRPr="00454574">
        <w:t>серой</w:t>
      </w:r>
      <w:r w:rsidR="00625B6C" w:rsidRPr="00454574">
        <w:t xml:space="preserve"> </w:t>
      </w:r>
      <w:r w:rsidRPr="00454574">
        <w:t>зоне</w:t>
      </w:r>
      <w:r w:rsidR="00625B6C" w:rsidRPr="00454574">
        <w:t>»</w:t>
      </w:r>
      <w:r w:rsidRPr="00454574">
        <w:t>,</w:t>
      </w:r>
      <w:r w:rsidR="00625B6C" w:rsidRPr="00454574">
        <w:t xml:space="preserve"> </w:t>
      </w:r>
      <w:r w:rsidRPr="00454574">
        <w:t>стало</w:t>
      </w:r>
      <w:r w:rsidR="00625B6C" w:rsidRPr="00454574">
        <w:t xml:space="preserve"> </w:t>
      </w:r>
      <w:r w:rsidRPr="00454574">
        <w:t>легким</w:t>
      </w:r>
      <w:r w:rsidR="00625B6C" w:rsidRPr="00454574">
        <w:t xml:space="preserve"> </w:t>
      </w:r>
      <w:r w:rsidRPr="00454574">
        <w:t>путем,</w:t>
      </w:r>
      <w:r w:rsidR="00625B6C" w:rsidRPr="00454574">
        <w:t xml:space="preserve"> </w:t>
      </w:r>
      <w:r w:rsidRPr="00454574">
        <w:t>с</w:t>
      </w:r>
      <w:r w:rsidR="00625B6C" w:rsidRPr="00454574">
        <w:t xml:space="preserve"> </w:t>
      </w:r>
      <w:r w:rsidRPr="00454574">
        <w:t>помощью</w:t>
      </w:r>
      <w:r w:rsidR="00625B6C" w:rsidRPr="00454574">
        <w:t xml:space="preserve"> </w:t>
      </w:r>
      <w:r w:rsidRPr="00454574">
        <w:t>которого</w:t>
      </w:r>
      <w:r w:rsidR="00625B6C" w:rsidRPr="00454574">
        <w:t xml:space="preserve"> </w:t>
      </w:r>
      <w:r w:rsidRPr="00454574">
        <w:t>работающие</w:t>
      </w:r>
      <w:r w:rsidR="00625B6C" w:rsidRPr="00454574">
        <w:t xml:space="preserve"> </w:t>
      </w:r>
      <w:r w:rsidRPr="00454574">
        <w:t>пенсионеры</w:t>
      </w:r>
      <w:r w:rsidR="00625B6C" w:rsidRPr="00454574">
        <w:t xml:space="preserve"> </w:t>
      </w:r>
      <w:r w:rsidRPr="00454574">
        <w:t>обходили</w:t>
      </w:r>
      <w:r w:rsidR="00625B6C" w:rsidRPr="00454574">
        <w:t xml:space="preserve"> </w:t>
      </w:r>
      <w:r w:rsidRPr="00454574">
        <w:t>закон,</w:t>
      </w:r>
      <w:r w:rsidR="00625B6C" w:rsidRPr="00454574">
        <w:t xml:space="preserve"> </w:t>
      </w:r>
      <w:r w:rsidRPr="00454574">
        <w:t>не</w:t>
      </w:r>
      <w:r w:rsidR="00625B6C" w:rsidRPr="00454574">
        <w:t xml:space="preserve"> </w:t>
      </w:r>
      <w:r w:rsidRPr="00454574">
        <w:t>позволяющий</w:t>
      </w:r>
      <w:r w:rsidR="00625B6C" w:rsidRPr="00454574">
        <w:t xml:space="preserve"> </w:t>
      </w:r>
      <w:r w:rsidRPr="00454574">
        <w:t>им</w:t>
      </w:r>
      <w:r w:rsidR="00625B6C" w:rsidRPr="00454574">
        <w:t xml:space="preserve"> </w:t>
      </w:r>
      <w:r w:rsidRPr="00454574">
        <w:t>индексировать</w:t>
      </w:r>
      <w:r w:rsidR="00625B6C" w:rsidRPr="00454574">
        <w:t xml:space="preserve"> </w:t>
      </w:r>
      <w:r w:rsidRPr="00454574">
        <w:t>пенсии.</w:t>
      </w:r>
      <w:r w:rsidR="00625B6C" w:rsidRPr="00454574">
        <w:t xml:space="preserve"> </w:t>
      </w:r>
      <w:r w:rsidRPr="00454574">
        <w:t>При</w:t>
      </w:r>
      <w:r w:rsidR="00625B6C" w:rsidRPr="00454574">
        <w:t xml:space="preserve"> </w:t>
      </w:r>
      <w:r w:rsidRPr="00454574">
        <w:t>этом,</w:t>
      </w:r>
      <w:r w:rsidR="00625B6C" w:rsidRPr="00454574">
        <w:t xml:space="preserve"> </w:t>
      </w:r>
      <w:r w:rsidRPr="00454574">
        <w:t>по</w:t>
      </w:r>
      <w:r w:rsidR="00625B6C" w:rsidRPr="00454574">
        <w:t xml:space="preserve"> </w:t>
      </w:r>
      <w:r w:rsidRPr="00454574">
        <w:t>мнению</w:t>
      </w:r>
      <w:r w:rsidR="00625B6C" w:rsidRPr="00454574">
        <w:t xml:space="preserve"> </w:t>
      </w:r>
      <w:r w:rsidRPr="00454574">
        <w:t>Сафонова,</w:t>
      </w:r>
      <w:r w:rsidR="00625B6C" w:rsidRPr="00454574">
        <w:t xml:space="preserve"> </w:t>
      </w:r>
      <w:r w:rsidRPr="00454574">
        <w:t>индексация</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никогда</w:t>
      </w:r>
      <w:r w:rsidR="00625B6C" w:rsidRPr="00454574">
        <w:t xml:space="preserve"> </w:t>
      </w:r>
      <w:r w:rsidRPr="00454574">
        <w:t>не</w:t>
      </w:r>
      <w:r w:rsidR="00625B6C" w:rsidRPr="00454574">
        <w:t xml:space="preserve"> </w:t>
      </w:r>
      <w:r w:rsidRPr="00454574">
        <w:t>была</w:t>
      </w:r>
      <w:r w:rsidR="00625B6C" w:rsidRPr="00454574">
        <w:t xml:space="preserve"> </w:t>
      </w:r>
      <w:r w:rsidRPr="00454574">
        <w:t>бременем</w:t>
      </w:r>
      <w:r w:rsidR="00625B6C" w:rsidRPr="00454574">
        <w:t xml:space="preserve"> </w:t>
      </w:r>
      <w:r w:rsidRPr="00454574">
        <w:t>для</w:t>
      </w:r>
      <w:r w:rsidR="00625B6C" w:rsidRPr="00454574">
        <w:t xml:space="preserve"> </w:t>
      </w:r>
      <w:r w:rsidRPr="00454574">
        <w:t>бюджета.</w:t>
      </w:r>
      <w:r w:rsidR="00625B6C" w:rsidRPr="00454574">
        <w:t xml:space="preserve"> </w:t>
      </w:r>
      <w:r w:rsidRPr="00454574">
        <w:t>Доходы</w:t>
      </w:r>
      <w:r w:rsidR="00625B6C" w:rsidRPr="00454574">
        <w:t xml:space="preserve"> </w:t>
      </w:r>
      <w:r w:rsidRPr="00454574">
        <w:t>бюджетной</w:t>
      </w:r>
      <w:r w:rsidR="00625B6C" w:rsidRPr="00454574">
        <w:t xml:space="preserve"> </w:t>
      </w:r>
      <w:r w:rsidRPr="00454574">
        <w:t>системы,</w:t>
      </w:r>
      <w:r w:rsidR="00625B6C" w:rsidRPr="00454574">
        <w:t xml:space="preserve"> </w:t>
      </w:r>
      <w:r w:rsidRPr="00454574">
        <w:t>получаемые</w:t>
      </w:r>
      <w:r w:rsidR="00625B6C" w:rsidRPr="00454574">
        <w:t xml:space="preserve"> </w:t>
      </w:r>
      <w:r w:rsidRPr="00454574">
        <w:t>от</w:t>
      </w:r>
      <w:r w:rsidR="00625B6C" w:rsidRPr="00454574">
        <w:t xml:space="preserve"> </w:t>
      </w:r>
      <w:r w:rsidRPr="00454574">
        <w:t>НДФЛ</w:t>
      </w:r>
      <w:r w:rsidR="00625B6C" w:rsidRPr="00454574">
        <w:t xml:space="preserve"> </w:t>
      </w:r>
      <w:r w:rsidRPr="00454574">
        <w:t>работающего</w:t>
      </w:r>
      <w:r w:rsidR="00625B6C" w:rsidRPr="00454574">
        <w:t xml:space="preserve"> </w:t>
      </w:r>
      <w:r w:rsidRPr="00454574">
        <w:t>пенсионера</w:t>
      </w:r>
      <w:r w:rsidR="00625B6C" w:rsidRPr="00454574">
        <w:t xml:space="preserve"> </w:t>
      </w:r>
      <w:r w:rsidRPr="00454574">
        <w:t>и</w:t>
      </w:r>
      <w:r w:rsidR="00625B6C" w:rsidRPr="00454574">
        <w:t xml:space="preserve"> </w:t>
      </w:r>
      <w:r w:rsidRPr="00454574">
        <w:t>страховых</w:t>
      </w:r>
      <w:r w:rsidR="00625B6C" w:rsidRPr="00454574">
        <w:t xml:space="preserve"> </w:t>
      </w:r>
      <w:r w:rsidRPr="00454574">
        <w:t>взносов</w:t>
      </w:r>
      <w:r w:rsidR="00625B6C" w:rsidRPr="00454574">
        <w:t xml:space="preserve"> </w:t>
      </w:r>
      <w:r w:rsidRPr="00454574">
        <w:t>в</w:t>
      </w:r>
      <w:r w:rsidR="00625B6C" w:rsidRPr="00454574">
        <w:t xml:space="preserve"> </w:t>
      </w:r>
      <w:r w:rsidRPr="00454574">
        <w:t>Фонд</w:t>
      </w:r>
      <w:r w:rsidR="00625B6C" w:rsidRPr="00454574">
        <w:t xml:space="preserve"> </w:t>
      </w:r>
      <w:r w:rsidRPr="00454574">
        <w:t>обязательного</w:t>
      </w:r>
      <w:r w:rsidR="00625B6C" w:rsidRPr="00454574">
        <w:t xml:space="preserve"> </w:t>
      </w:r>
      <w:r w:rsidRPr="00454574">
        <w:t>медицинского</w:t>
      </w:r>
      <w:r w:rsidR="00625B6C" w:rsidRPr="00454574">
        <w:t xml:space="preserve"> </w:t>
      </w:r>
      <w:r w:rsidRPr="00454574">
        <w:t>страхования</w:t>
      </w:r>
      <w:r w:rsidR="00625B6C" w:rsidRPr="00454574">
        <w:t xml:space="preserve"> </w:t>
      </w:r>
      <w:r w:rsidRPr="00454574">
        <w:t>и</w:t>
      </w:r>
      <w:r w:rsidR="00625B6C" w:rsidRPr="00454574">
        <w:t xml:space="preserve"> </w:t>
      </w:r>
      <w:r w:rsidRPr="00454574">
        <w:t>Соцфонд,</w:t>
      </w:r>
      <w:r w:rsidR="00625B6C" w:rsidRPr="00454574">
        <w:t xml:space="preserve"> </w:t>
      </w:r>
      <w:r w:rsidRPr="00454574">
        <w:t>которые</w:t>
      </w:r>
      <w:r w:rsidR="00625B6C" w:rsidRPr="00454574">
        <w:t xml:space="preserve"> </w:t>
      </w:r>
      <w:r w:rsidRPr="00454574">
        <w:t>платит</w:t>
      </w:r>
      <w:r w:rsidR="00625B6C" w:rsidRPr="00454574">
        <w:t xml:space="preserve"> </w:t>
      </w:r>
      <w:r w:rsidRPr="00454574">
        <w:t>его</w:t>
      </w:r>
      <w:r w:rsidR="00625B6C" w:rsidRPr="00454574">
        <w:t xml:space="preserve"> </w:t>
      </w:r>
      <w:r w:rsidRPr="00454574">
        <w:t>работодатель,</w:t>
      </w:r>
      <w:r w:rsidR="00625B6C" w:rsidRPr="00454574">
        <w:t xml:space="preserve"> </w:t>
      </w:r>
      <w:r w:rsidRPr="00454574">
        <w:t>существенно</w:t>
      </w:r>
      <w:r w:rsidR="00625B6C" w:rsidRPr="00454574">
        <w:t xml:space="preserve"> </w:t>
      </w:r>
      <w:r w:rsidRPr="00454574">
        <w:t>превышают</w:t>
      </w:r>
      <w:r w:rsidR="00625B6C" w:rsidRPr="00454574">
        <w:t xml:space="preserve"> </w:t>
      </w:r>
      <w:r w:rsidRPr="00454574">
        <w:t>расходы</w:t>
      </w:r>
      <w:r w:rsidR="00625B6C" w:rsidRPr="00454574">
        <w:t xml:space="preserve"> </w:t>
      </w:r>
      <w:r w:rsidRPr="00454574">
        <w:t>на</w:t>
      </w:r>
      <w:r w:rsidR="00625B6C" w:rsidRPr="00454574">
        <w:t xml:space="preserve"> </w:t>
      </w:r>
      <w:r w:rsidRPr="00454574">
        <w:t>индексацию</w:t>
      </w:r>
      <w:r w:rsidR="00625B6C" w:rsidRPr="00454574">
        <w:t xml:space="preserve"> </w:t>
      </w:r>
      <w:r w:rsidRPr="00454574">
        <w:t>пенсии.</w:t>
      </w:r>
    </w:p>
    <w:p w:rsidR="000F2052" w:rsidRPr="00454574" w:rsidRDefault="000F2052" w:rsidP="000F2052">
      <w:r w:rsidRPr="00454574">
        <w:t>По</w:t>
      </w:r>
      <w:r w:rsidR="00625B6C" w:rsidRPr="00454574">
        <w:t xml:space="preserve"> </w:t>
      </w:r>
      <w:r w:rsidRPr="00454574">
        <w:t>словам</w:t>
      </w:r>
      <w:r w:rsidR="00625B6C" w:rsidRPr="00454574">
        <w:t xml:space="preserve"> </w:t>
      </w:r>
      <w:r w:rsidRPr="00454574">
        <w:t>главного</w:t>
      </w:r>
      <w:r w:rsidR="00625B6C" w:rsidRPr="00454574">
        <w:t xml:space="preserve"> </w:t>
      </w:r>
      <w:r w:rsidRPr="00454574">
        <w:t>научного</w:t>
      </w:r>
      <w:r w:rsidR="00625B6C" w:rsidRPr="00454574">
        <w:t xml:space="preserve"> </w:t>
      </w:r>
      <w:r w:rsidRPr="00454574">
        <w:t>сотрудника</w:t>
      </w:r>
      <w:r w:rsidR="00625B6C" w:rsidRPr="00454574">
        <w:t xml:space="preserve"> </w:t>
      </w:r>
      <w:r w:rsidRPr="00454574">
        <w:t>Института</w:t>
      </w:r>
      <w:r w:rsidR="00625B6C" w:rsidRPr="00454574">
        <w:t xml:space="preserve"> </w:t>
      </w:r>
      <w:r w:rsidRPr="00454574">
        <w:t>экономики</w:t>
      </w:r>
      <w:r w:rsidR="00625B6C" w:rsidRPr="00454574">
        <w:t xml:space="preserve"> </w:t>
      </w:r>
      <w:r w:rsidRPr="00454574">
        <w:t>РАН</w:t>
      </w:r>
      <w:r w:rsidR="00625B6C" w:rsidRPr="00454574">
        <w:t xml:space="preserve"> </w:t>
      </w:r>
      <w:r w:rsidRPr="00454574">
        <w:t>Игоря</w:t>
      </w:r>
      <w:r w:rsidR="00625B6C" w:rsidRPr="00454574">
        <w:t xml:space="preserve"> </w:t>
      </w:r>
      <w:r w:rsidRPr="00454574">
        <w:t>Николаева,</w:t>
      </w:r>
      <w:r w:rsidR="00625B6C" w:rsidRPr="00454574">
        <w:t xml:space="preserve"> </w:t>
      </w:r>
      <w:r w:rsidRPr="00454574">
        <w:t>на</w:t>
      </w:r>
      <w:r w:rsidR="00625B6C" w:rsidRPr="00454574">
        <w:t xml:space="preserve"> </w:t>
      </w:r>
      <w:r w:rsidRPr="00454574">
        <w:t>решение</w:t>
      </w:r>
      <w:r w:rsidR="00625B6C" w:rsidRPr="00454574">
        <w:t xml:space="preserve"> </w:t>
      </w:r>
      <w:r w:rsidRPr="00454574">
        <w:t>о</w:t>
      </w:r>
      <w:r w:rsidR="00625B6C" w:rsidRPr="00454574">
        <w:t xml:space="preserve"> </w:t>
      </w:r>
      <w:r w:rsidRPr="00454574">
        <w:t>возобновлении</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именно</w:t>
      </w:r>
      <w:r w:rsidR="00625B6C" w:rsidRPr="00454574">
        <w:t xml:space="preserve"> </w:t>
      </w:r>
      <w:r w:rsidRPr="00454574">
        <w:t>с</w:t>
      </w:r>
      <w:r w:rsidR="00625B6C" w:rsidRPr="00454574">
        <w:t xml:space="preserve"> </w:t>
      </w:r>
      <w:r w:rsidRPr="00454574">
        <w:t>будущего</w:t>
      </w:r>
      <w:r w:rsidR="00625B6C" w:rsidRPr="00454574">
        <w:t xml:space="preserve"> </w:t>
      </w:r>
      <w:r w:rsidRPr="00454574">
        <w:t>года</w:t>
      </w:r>
      <w:r w:rsidR="00625B6C" w:rsidRPr="00454574">
        <w:t xml:space="preserve"> </w:t>
      </w:r>
      <w:r w:rsidRPr="00454574">
        <w:t>повлияли</w:t>
      </w:r>
      <w:r w:rsidR="00625B6C" w:rsidRPr="00454574">
        <w:t xml:space="preserve"> </w:t>
      </w:r>
      <w:r w:rsidRPr="00454574">
        <w:t>последние</w:t>
      </w:r>
      <w:r w:rsidR="00625B6C" w:rsidRPr="00454574">
        <w:t xml:space="preserve"> </w:t>
      </w:r>
      <w:r w:rsidRPr="00454574">
        <w:t>налоговые</w:t>
      </w:r>
      <w:r w:rsidR="00625B6C" w:rsidRPr="00454574">
        <w:t xml:space="preserve"> </w:t>
      </w:r>
      <w:r w:rsidRPr="00454574">
        <w:t>изменения</w:t>
      </w:r>
      <w:r w:rsidR="00625B6C" w:rsidRPr="00454574">
        <w:t xml:space="preserve"> </w:t>
      </w:r>
      <w:r w:rsidRPr="00454574">
        <w:t>-</w:t>
      </w:r>
      <w:r w:rsidR="00625B6C" w:rsidRPr="00454574">
        <w:t xml:space="preserve"> </w:t>
      </w:r>
      <w:r w:rsidRPr="00454574">
        <w:t>введение</w:t>
      </w:r>
      <w:r w:rsidR="00625B6C" w:rsidRPr="00454574">
        <w:t xml:space="preserve"> </w:t>
      </w:r>
      <w:r w:rsidRPr="00454574">
        <w:t>прогрессивной</w:t>
      </w:r>
      <w:r w:rsidR="00625B6C" w:rsidRPr="00454574">
        <w:t xml:space="preserve"> </w:t>
      </w:r>
      <w:r w:rsidRPr="00454574">
        <w:t>шкалы</w:t>
      </w:r>
      <w:r w:rsidR="00625B6C" w:rsidRPr="00454574">
        <w:t xml:space="preserve"> </w:t>
      </w:r>
      <w:r w:rsidRPr="00454574">
        <w:t>НДФЛ</w:t>
      </w:r>
      <w:r w:rsidR="00625B6C" w:rsidRPr="00454574">
        <w:t xml:space="preserve"> </w:t>
      </w:r>
      <w:r w:rsidRPr="00454574">
        <w:t>и</w:t>
      </w:r>
      <w:r w:rsidR="00625B6C" w:rsidRPr="00454574">
        <w:t xml:space="preserve"> </w:t>
      </w:r>
      <w:r w:rsidRPr="00454574">
        <w:t>увеличение</w:t>
      </w:r>
      <w:r w:rsidR="00625B6C" w:rsidRPr="00454574">
        <w:t xml:space="preserve"> </w:t>
      </w:r>
      <w:r w:rsidRPr="00454574">
        <w:t>налога</w:t>
      </w:r>
      <w:r w:rsidR="00625B6C" w:rsidRPr="00454574">
        <w:t xml:space="preserve"> </w:t>
      </w:r>
      <w:r w:rsidRPr="00454574">
        <w:t>на</w:t>
      </w:r>
      <w:r w:rsidR="00625B6C" w:rsidRPr="00454574">
        <w:t xml:space="preserve"> </w:t>
      </w:r>
      <w:r w:rsidRPr="00454574">
        <w:t>прибыль.</w:t>
      </w:r>
      <w:r w:rsidR="00625B6C" w:rsidRPr="00454574">
        <w:t xml:space="preserve"> </w:t>
      </w:r>
      <w:r w:rsidRPr="00454574">
        <w:t>Оба</w:t>
      </w:r>
      <w:r w:rsidR="00625B6C" w:rsidRPr="00454574">
        <w:t xml:space="preserve"> </w:t>
      </w:r>
      <w:r w:rsidRPr="00454574">
        <w:t>нововведения</w:t>
      </w:r>
      <w:r w:rsidR="00625B6C" w:rsidRPr="00454574">
        <w:t xml:space="preserve"> </w:t>
      </w:r>
      <w:r w:rsidRPr="00454574">
        <w:t>заработают</w:t>
      </w:r>
      <w:r w:rsidR="00625B6C" w:rsidRPr="00454574">
        <w:t xml:space="preserve"> </w:t>
      </w:r>
      <w:r w:rsidRPr="00454574">
        <w:t>с</w:t>
      </w:r>
      <w:r w:rsidR="00625B6C" w:rsidRPr="00454574">
        <w:t xml:space="preserve"> </w:t>
      </w:r>
      <w:r w:rsidRPr="00454574">
        <w:t>2025</w:t>
      </w:r>
      <w:r w:rsidR="00625B6C" w:rsidRPr="00454574">
        <w:t xml:space="preserve"> </w:t>
      </w:r>
      <w:r w:rsidRPr="00454574">
        <w:t>года.</w:t>
      </w:r>
      <w:r w:rsidR="00625B6C" w:rsidRPr="00454574">
        <w:t xml:space="preserve"> </w:t>
      </w:r>
      <w:r w:rsidRPr="00454574">
        <w:t>Это</w:t>
      </w:r>
      <w:r w:rsidR="00625B6C" w:rsidRPr="00454574">
        <w:t xml:space="preserve"> </w:t>
      </w:r>
      <w:r w:rsidRPr="00454574">
        <w:t>серьезное</w:t>
      </w:r>
      <w:r w:rsidR="00625B6C" w:rsidRPr="00454574">
        <w:t xml:space="preserve"> </w:t>
      </w:r>
      <w:r w:rsidRPr="00454574">
        <w:t>увеличение</w:t>
      </w:r>
      <w:r w:rsidR="00625B6C" w:rsidRPr="00454574">
        <w:t xml:space="preserve"> </w:t>
      </w:r>
      <w:r w:rsidRPr="00454574">
        <w:t>доходной</w:t>
      </w:r>
      <w:r w:rsidR="00625B6C" w:rsidRPr="00454574">
        <w:t xml:space="preserve"> </w:t>
      </w:r>
      <w:r w:rsidRPr="00454574">
        <w:t>базы</w:t>
      </w:r>
      <w:r w:rsidR="00625B6C" w:rsidRPr="00454574">
        <w:t xml:space="preserve"> </w:t>
      </w:r>
      <w:r w:rsidRPr="00454574">
        <w:t>госказны,</w:t>
      </w:r>
      <w:r w:rsidR="00625B6C" w:rsidRPr="00454574">
        <w:t xml:space="preserve"> </w:t>
      </w:r>
      <w:r w:rsidRPr="00454574">
        <w:t>которое</w:t>
      </w:r>
      <w:r w:rsidR="00625B6C" w:rsidRPr="00454574">
        <w:t xml:space="preserve"> </w:t>
      </w:r>
      <w:r w:rsidRPr="00454574">
        <w:t>дает</w:t>
      </w:r>
      <w:r w:rsidR="00625B6C" w:rsidRPr="00454574">
        <w:t xml:space="preserve"> </w:t>
      </w:r>
      <w:r w:rsidRPr="00454574">
        <w:t>возможность</w:t>
      </w:r>
      <w:r w:rsidR="00625B6C" w:rsidRPr="00454574">
        <w:t xml:space="preserve"> </w:t>
      </w:r>
      <w:r w:rsidRPr="00454574">
        <w:t>для</w:t>
      </w:r>
      <w:r w:rsidR="00625B6C" w:rsidRPr="00454574">
        <w:t xml:space="preserve"> </w:t>
      </w:r>
      <w:r w:rsidRPr="00454574">
        <w:t>определенных</w:t>
      </w:r>
      <w:r w:rsidR="00625B6C" w:rsidRPr="00454574">
        <w:t xml:space="preserve"> </w:t>
      </w:r>
      <w:r w:rsidRPr="00454574">
        <w:t>шагов</w:t>
      </w:r>
      <w:r w:rsidR="00625B6C" w:rsidRPr="00454574">
        <w:t xml:space="preserve"> </w:t>
      </w:r>
      <w:r w:rsidRPr="00454574">
        <w:t>в</w:t>
      </w:r>
      <w:r w:rsidR="00625B6C" w:rsidRPr="00454574">
        <w:t xml:space="preserve"> </w:t>
      </w:r>
      <w:r w:rsidRPr="00454574">
        <w:t>области</w:t>
      </w:r>
      <w:r w:rsidR="00625B6C" w:rsidRPr="00454574">
        <w:t xml:space="preserve"> </w:t>
      </w:r>
      <w:r w:rsidRPr="00454574">
        <w:t>расширения</w:t>
      </w:r>
      <w:r w:rsidR="00625B6C" w:rsidRPr="00454574">
        <w:t xml:space="preserve"> </w:t>
      </w:r>
      <w:r w:rsidRPr="00454574">
        <w:t>социальных</w:t>
      </w:r>
      <w:r w:rsidR="00625B6C" w:rsidRPr="00454574">
        <w:t xml:space="preserve"> </w:t>
      </w:r>
      <w:r w:rsidRPr="00454574">
        <w:t>выплат.</w:t>
      </w:r>
    </w:p>
    <w:p w:rsidR="000F2052" w:rsidRPr="00454574" w:rsidRDefault="000F2052" w:rsidP="000F2052">
      <w:r w:rsidRPr="00454574">
        <w:t>Еще</w:t>
      </w:r>
      <w:r w:rsidR="00625B6C" w:rsidRPr="00454574">
        <w:t xml:space="preserve"> </w:t>
      </w:r>
      <w:r w:rsidRPr="00454574">
        <w:t>один</w:t>
      </w:r>
      <w:r w:rsidR="00625B6C" w:rsidRPr="00454574">
        <w:t xml:space="preserve"> </w:t>
      </w:r>
      <w:r w:rsidRPr="00454574">
        <w:t>важный</w:t>
      </w:r>
      <w:r w:rsidR="00625B6C" w:rsidRPr="00454574">
        <w:t xml:space="preserve"> </w:t>
      </w:r>
      <w:r w:rsidRPr="00454574">
        <w:t>фактор,</w:t>
      </w:r>
      <w:r w:rsidR="00625B6C" w:rsidRPr="00454574">
        <w:t xml:space="preserve"> </w:t>
      </w:r>
      <w:r w:rsidRPr="00454574">
        <w:t>предопределивший</w:t>
      </w:r>
      <w:r w:rsidR="00625B6C" w:rsidRPr="00454574">
        <w:t xml:space="preserve"> </w:t>
      </w:r>
      <w:r w:rsidRPr="00454574">
        <w:t>решение</w:t>
      </w:r>
      <w:r w:rsidR="00625B6C" w:rsidRPr="00454574">
        <w:t xml:space="preserve"> </w:t>
      </w:r>
      <w:r w:rsidRPr="00454574">
        <w:t>властей,</w:t>
      </w:r>
      <w:r w:rsidR="00625B6C" w:rsidRPr="00454574">
        <w:t xml:space="preserve"> </w:t>
      </w:r>
      <w:r w:rsidRPr="00454574">
        <w:t>-</w:t>
      </w:r>
      <w:r w:rsidR="00625B6C" w:rsidRPr="00454574">
        <w:t xml:space="preserve"> </w:t>
      </w:r>
      <w:r w:rsidRPr="00454574">
        <w:t>это</w:t>
      </w:r>
      <w:r w:rsidR="00625B6C" w:rsidRPr="00454574">
        <w:t xml:space="preserve"> </w:t>
      </w:r>
      <w:r w:rsidRPr="00454574">
        <w:t>проблемы</w:t>
      </w:r>
      <w:r w:rsidR="00625B6C" w:rsidRPr="00454574">
        <w:t xml:space="preserve"> </w:t>
      </w:r>
      <w:r w:rsidRPr="00454574">
        <w:t>рынка</w:t>
      </w:r>
      <w:r w:rsidR="00625B6C" w:rsidRPr="00454574">
        <w:t xml:space="preserve"> </w:t>
      </w:r>
      <w:r w:rsidRPr="00454574">
        <w:t>труда.</w:t>
      </w:r>
      <w:r w:rsidR="00625B6C" w:rsidRPr="00454574">
        <w:t xml:space="preserve"> «</w:t>
      </w:r>
      <w:r w:rsidRPr="00454574">
        <w:t>Сейчас</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уровень</w:t>
      </w:r>
      <w:r w:rsidR="00625B6C" w:rsidRPr="00454574">
        <w:t xml:space="preserve"> </w:t>
      </w:r>
      <w:r w:rsidRPr="00454574">
        <w:t>безработицы</w:t>
      </w:r>
      <w:r w:rsidR="00625B6C" w:rsidRPr="00454574">
        <w:t xml:space="preserve"> </w:t>
      </w:r>
      <w:r w:rsidRPr="00454574">
        <w:t>находится</w:t>
      </w:r>
      <w:r w:rsidR="00625B6C" w:rsidRPr="00454574">
        <w:t xml:space="preserve"> </w:t>
      </w:r>
      <w:r w:rsidRPr="00454574">
        <w:t>на</w:t>
      </w:r>
      <w:r w:rsidR="00625B6C" w:rsidRPr="00454574">
        <w:t xml:space="preserve"> </w:t>
      </w:r>
      <w:r w:rsidRPr="00454574">
        <w:t>исторически</w:t>
      </w:r>
      <w:r w:rsidR="00625B6C" w:rsidRPr="00454574">
        <w:t xml:space="preserve"> </w:t>
      </w:r>
      <w:r w:rsidRPr="00454574">
        <w:t>самом</w:t>
      </w:r>
      <w:r w:rsidR="00625B6C" w:rsidRPr="00454574">
        <w:t xml:space="preserve"> </w:t>
      </w:r>
      <w:r w:rsidRPr="00454574">
        <w:t>низком</w:t>
      </w:r>
      <w:r w:rsidR="00625B6C" w:rsidRPr="00454574">
        <w:t xml:space="preserve"> </w:t>
      </w:r>
      <w:r w:rsidRPr="00454574">
        <w:t>значении</w:t>
      </w:r>
      <w:r w:rsidR="00625B6C" w:rsidRPr="00454574">
        <w:t xml:space="preserve"> </w:t>
      </w:r>
      <w:r w:rsidRPr="00454574">
        <w:t>-</w:t>
      </w:r>
      <w:r w:rsidR="00625B6C" w:rsidRPr="00454574">
        <w:t xml:space="preserve"> </w:t>
      </w:r>
      <w:r w:rsidRPr="00454574">
        <w:t>в</w:t>
      </w:r>
      <w:r w:rsidR="00625B6C" w:rsidRPr="00454574">
        <w:t xml:space="preserve"> </w:t>
      </w:r>
      <w:r w:rsidRPr="00454574">
        <w:t>апреле</w:t>
      </w:r>
      <w:r w:rsidR="00625B6C" w:rsidRPr="00454574">
        <w:t xml:space="preserve"> </w:t>
      </w:r>
      <w:r w:rsidRPr="00454574">
        <w:t>он</w:t>
      </w:r>
      <w:r w:rsidR="00625B6C" w:rsidRPr="00454574">
        <w:t xml:space="preserve"> </w:t>
      </w:r>
      <w:r w:rsidRPr="00454574">
        <w:t>составил</w:t>
      </w:r>
      <w:r w:rsidR="00625B6C" w:rsidRPr="00454574">
        <w:t xml:space="preserve"> </w:t>
      </w:r>
      <w:r w:rsidRPr="00454574">
        <w:t>2,6%,</w:t>
      </w:r>
      <w:r w:rsidR="00625B6C" w:rsidRPr="00454574">
        <w:t xml:space="preserve"> </w:t>
      </w:r>
      <w:r w:rsidRPr="00454574">
        <w:t>-</w:t>
      </w:r>
      <w:r w:rsidR="00625B6C" w:rsidRPr="00454574">
        <w:t xml:space="preserve"> </w:t>
      </w:r>
      <w:r w:rsidRPr="00454574">
        <w:t>подчеркнул</w:t>
      </w:r>
      <w:r w:rsidR="00625B6C" w:rsidRPr="00454574">
        <w:t xml:space="preserve"> </w:t>
      </w:r>
      <w:r w:rsidRPr="00454574">
        <w:t>эксперт.</w:t>
      </w:r>
      <w:r w:rsidR="00625B6C" w:rsidRPr="00454574">
        <w:t xml:space="preserve"> </w:t>
      </w:r>
      <w:r w:rsidRPr="00454574">
        <w:t>-</w:t>
      </w:r>
      <w:r w:rsidR="00625B6C" w:rsidRPr="00454574">
        <w:t xml:space="preserve"> </w:t>
      </w:r>
      <w:r w:rsidRPr="00454574">
        <w:t>Налицо</w:t>
      </w:r>
      <w:r w:rsidR="00625B6C" w:rsidRPr="00454574">
        <w:t xml:space="preserve"> </w:t>
      </w:r>
      <w:r w:rsidRPr="00454574">
        <w:t>острый</w:t>
      </w:r>
      <w:r w:rsidR="00625B6C" w:rsidRPr="00454574">
        <w:t xml:space="preserve"> </w:t>
      </w:r>
      <w:r w:rsidRPr="00454574">
        <w:t>дефицит</w:t>
      </w:r>
      <w:r w:rsidR="00625B6C" w:rsidRPr="00454574">
        <w:t xml:space="preserve"> </w:t>
      </w:r>
      <w:r w:rsidRPr="00454574">
        <w:t>кадров,</w:t>
      </w:r>
      <w:r w:rsidR="00625B6C" w:rsidRPr="00454574">
        <w:t xml:space="preserve"> </w:t>
      </w:r>
      <w:r w:rsidRPr="00454574">
        <w:t>который</w:t>
      </w:r>
      <w:r w:rsidR="00625B6C" w:rsidRPr="00454574">
        <w:t xml:space="preserve"> </w:t>
      </w:r>
      <w:r w:rsidRPr="00454574">
        <w:t>наверняка</w:t>
      </w:r>
      <w:r w:rsidR="00625B6C" w:rsidRPr="00454574">
        <w:t xml:space="preserve"> </w:t>
      </w:r>
      <w:r w:rsidRPr="00454574">
        <w:t>сыграл</w:t>
      </w:r>
      <w:r w:rsidR="00625B6C" w:rsidRPr="00454574">
        <w:t xml:space="preserve"> </w:t>
      </w:r>
      <w:r w:rsidRPr="00454574">
        <w:t>важную</w:t>
      </w:r>
      <w:r w:rsidR="00625B6C" w:rsidRPr="00454574">
        <w:t xml:space="preserve"> </w:t>
      </w:r>
      <w:r w:rsidRPr="00454574">
        <w:t>роль</w:t>
      </w:r>
      <w:r w:rsidR="00625B6C" w:rsidRPr="00454574">
        <w:t xml:space="preserve"> </w:t>
      </w:r>
      <w:r w:rsidRPr="00454574">
        <w:t>в</w:t>
      </w:r>
      <w:r w:rsidR="00625B6C" w:rsidRPr="00454574">
        <w:t xml:space="preserve"> </w:t>
      </w:r>
      <w:r w:rsidRPr="00454574">
        <w:t>решении</w:t>
      </w:r>
      <w:r w:rsidR="00625B6C" w:rsidRPr="00454574">
        <w:t xml:space="preserve"> </w:t>
      </w:r>
      <w:r w:rsidRPr="00454574">
        <w:t>властей</w:t>
      </w:r>
      <w:r w:rsidR="00625B6C" w:rsidRPr="00454574">
        <w:t xml:space="preserve"> </w:t>
      </w:r>
      <w:r w:rsidRPr="00454574">
        <w:t>проиндексировать</w:t>
      </w:r>
      <w:r w:rsidR="00625B6C" w:rsidRPr="00454574">
        <w:t xml:space="preserve"> </w:t>
      </w:r>
      <w:r w:rsidRPr="00454574">
        <w:lastRenderedPageBreak/>
        <w:t>пенсии</w:t>
      </w:r>
      <w:r w:rsidR="00625B6C" w:rsidRPr="00454574">
        <w:t xml:space="preserve"> </w:t>
      </w:r>
      <w:r w:rsidRPr="00454574">
        <w:t>работающим</w:t>
      </w:r>
      <w:r w:rsidR="00625B6C" w:rsidRPr="00454574">
        <w:t>»</w:t>
      </w:r>
      <w:r w:rsidRPr="00454574">
        <w:t>.</w:t>
      </w:r>
      <w:r w:rsidR="00625B6C" w:rsidRPr="00454574">
        <w:t xml:space="preserve"> </w:t>
      </w:r>
      <w:r w:rsidRPr="00454574">
        <w:t>Такой</w:t>
      </w:r>
      <w:r w:rsidR="00625B6C" w:rsidRPr="00454574">
        <w:t xml:space="preserve"> </w:t>
      </w:r>
      <w:r w:rsidRPr="00454574">
        <w:t>шаг</w:t>
      </w:r>
      <w:r w:rsidR="00625B6C" w:rsidRPr="00454574">
        <w:t xml:space="preserve"> </w:t>
      </w:r>
      <w:r w:rsidRPr="00454574">
        <w:t>-</w:t>
      </w:r>
      <w:r w:rsidR="00625B6C" w:rsidRPr="00454574">
        <w:t xml:space="preserve"> </w:t>
      </w:r>
      <w:r w:rsidRPr="00454574">
        <w:t>серьезный</w:t>
      </w:r>
      <w:r w:rsidR="00625B6C" w:rsidRPr="00454574">
        <w:t xml:space="preserve"> </w:t>
      </w:r>
      <w:r w:rsidRPr="00454574">
        <w:t>стимул,</w:t>
      </w:r>
      <w:r w:rsidR="00625B6C" w:rsidRPr="00454574">
        <w:t xml:space="preserve"> </w:t>
      </w:r>
      <w:r w:rsidRPr="00454574">
        <w:t>чтобы</w:t>
      </w:r>
      <w:r w:rsidR="00625B6C" w:rsidRPr="00454574">
        <w:t xml:space="preserve"> </w:t>
      </w:r>
      <w:r w:rsidRPr="00454574">
        <w:t>они</w:t>
      </w:r>
      <w:r w:rsidR="00625B6C" w:rsidRPr="00454574">
        <w:t xml:space="preserve"> </w:t>
      </w:r>
      <w:r w:rsidRPr="00454574">
        <w:t>оставались</w:t>
      </w:r>
      <w:r w:rsidR="00625B6C" w:rsidRPr="00454574">
        <w:t xml:space="preserve"> </w:t>
      </w:r>
      <w:r w:rsidRPr="00454574">
        <w:t>на</w:t>
      </w:r>
      <w:r w:rsidR="00625B6C" w:rsidRPr="00454574">
        <w:t xml:space="preserve"> </w:t>
      </w:r>
      <w:r w:rsidRPr="00454574">
        <w:t>рабочих</w:t>
      </w:r>
      <w:r w:rsidR="00625B6C" w:rsidRPr="00454574">
        <w:t xml:space="preserve"> </w:t>
      </w:r>
      <w:r w:rsidRPr="00454574">
        <w:t>местах,</w:t>
      </w:r>
      <w:r w:rsidR="00625B6C" w:rsidRPr="00454574">
        <w:t xml:space="preserve"> </w:t>
      </w:r>
      <w:r w:rsidRPr="00454574">
        <w:t>что</w:t>
      </w:r>
      <w:r w:rsidR="00625B6C" w:rsidRPr="00454574">
        <w:t xml:space="preserve"> </w:t>
      </w:r>
      <w:r w:rsidRPr="00454574">
        <w:t>позволит</w:t>
      </w:r>
      <w:r w:rsidR="00625B6C" w:rsidRPr="00454574">
        <w:t xml:space="preserve"> </w:t>
      </w:r>
      <w:r w:rsidRPr="00454574">
        <w:t>серьезным</w:t>
      </w:r>
      <w:r w:rsidR="00625B6C" w:rsidRPr="00454574">
        <w:t xml:space="preserve"> </w:t>
      </w:r>
      <w:r w:rsidRPr="00454574">
        <w:t>образом</w:t>
      </w:r>
      <w:r w:rsidR="00625B6C" w:rsidRPr="00454574">
        <w:t xml:space="preserve"> </w:t>
      </w:r>
      <w:r w:rsidRPr="00454574">
        <w:t>смягчить</w:t>
      </w:r>
      <w:r w:rsidR="00625B6C" w:rsidRPr="00454574">
        <w:t xml:space="preserve"> </w:t>
      </w:r>
      <w:r w:rsidRPr="00454574">
        <w:t>ситуацию</w:t>
      </w:r>
      <w:r w:rsidR="00625B6C" w:rsidRPr="00454574">
        <w:t xml:space="preserve"> </w:t>
      </w:r>
      <w:r w:rsidRPr="00454574">
        <w:t>на</w:t>
      </w:r>
      <w:r w:rsidR="00625B6C" w:rsidRPr="00454574">
        <w:t xml:space="preserve"> </w:t>
      </w:r>
      <w:r w:rsidRPr="00454574">
        <w:t>рынке</w:t>
      </w:r>
      <w:r w:rsidR="00625B6C" w:rsidRPr="00454574">
        <w:t xml:space="preserve"> </w:t>
      </w:r>
      <w:r w:rsidRPr="00454574">
        <w:t>труда.</w:t>
      </w:r>
      <w:r w:rsidR="00625B6C" w:rsidRPr="00454574">
        <w:t xml:space="preserve"> «</w:t>
      </w:r>
      <w:r w:rsidRPr="00454574">
        <w:t>Стоит</w:t>
      </w:r>
      <w:r w:rsidR="00625B6C" w:rsidRPr="00454574">
        <w:t xml:space="preserve"> </w:t>
      </w:r>
      <w:r w:rsidRPr="00454574">
        <w:t>напомнить,</w:t>
      </w:r>
      <w:r w:rsidR="00625B6C" w:rsidRPr="00454574">
        <w:t xml:space="preserve"> </w:t>
      </w:r>
      <w:r w:rsidRPr="00454574">
        <w:t>что</w:t>
      </w:r>
      <w:r w:rsidR="00625B6C" w:rsidRPr="00454574">
        <w:t xml:space="preserve"> </w:t>
      </w:r>
      <w:r w:rsidRPr="00454574">
        <w:t>нехватка</w:t>
      </w:r>
      <w:r w:rsidR="00625B6C" w:rsidRPr="00454574">
        <w:t xml:space="preserve"> </w:t>
      </w:r>
      <w:r w:rsidRPr="00454574">
        <w:t>кадров</w:t>
      </w:r>
      <w:r w:rsidR="00625B6C" w:rsidRPr="00454574">
        <w:t xml:space="preserve"> </w:t>
      </w:r>
      <w:r w:rsidRPr="00454574">
        <w:t>стала</w:t>
      </w:r>
      <w:r w:rsidR="00625B6C" w:rsidRPr="00454574">
        <w:t xml:space="preserve"> </w:t>
      </w:r>
      <w:r w:rsidRPr="00454574">
        <w:t>с</w:t>
      </w:r>
      <w:r w:rsidR="00625B6C" w:rsidRPr="00454574">
        <w:t xml:space="preserve"> </w:t>
      </w:r>
      <w:r w:rsidRPr="00454574">
        <w:t>начала</w:t>
      </w:r>
      <w:r w:rsidR="00625B6C" w:rsidRPr="00454574">
        <w:t xml:space="preserve"> </w:t>
      </w:r>
      <w:r w:rsidRPr="00454574">
        <w:t>текущего</w:t>
      </w:r>
      <w:r w:rsidR="00625B6C" w:rsidRPr="00454574">
        <w:t xml:space="preserve"> </w:t>
      </w:r>
      <w:r w:rsidRPr="00454574">
        <w:t>года</w:t>
      </w:r>
      <w:r w:rsidR="00625B6C" w:rsidRPr="00454574">
        <w:t xml:space="preserve"> </w:t>
      </w:r>
      <w:r w:rsidRPr="00454574">
        <w:t>существенным</w:t>
      </w:r>
      <w:r w:rsidR="00625B6C" w:rsidRPr="00454574">
        <w:t xml:space="preserve"> </w:t>
      </w:r>
      <w:r w:rsidRPr="00454574">
        <w:t>драйвером</w:t>
      </w:r>
      <w:r w:rsidR="00625B6C" w:rsidRPr="00454574">
        <w:t xml:space="preserve"> </w:t>
      </w:r>
      <w:r w:rsidRPr="00454574">
        <w:t>ростом</w:t>
      </w:r>
      <w:r w:rsidR="00625B6C" w:rsidRPr="00454574">
        <w:t xml:space="preserve"> </w:t>
      </w:r>
      <w:r w:rsidRPr="00454574">
        <w:t>зарплат:</w:t>
      </w:r>
      <w:r w:rsidR="00625B6C" w:rsidRPr="00454574">
        <w:t xml:space="preserve"> </w:t>
      </w:r>
      <w:r w:rsidRPr="00454574">
        <w:t>в</w:t>
      </w:r>
      <w:r w:rsidR="00625B6C" w:rsidRPr="00454574">
        <w:t xml:space="preserve"> </w:t>
      </w:r>
      <w:r w:rsidRPr="00454574">
        <w:t>первом</w:t>
      </w:r>
      <w:r w:rsidR="00625B6C" w:rsidRPr="00454574">
        <w:t xml:space="preserve"> </w:t>
      </w:r>
      <w:r w:rsidRPr="00454574">
        <w:t>квартале</w:t>
      </w:r>
      <w:r w:rsidR="00625B6C" w:rsidRPr="00454574">
        <w:t xml:space="preserve"> </w:t>
      </w:r>
      <w:r w:rsidRPr="00454574">
        <w:t>2024</w:t>
      </w:r>
      <w:r w:rsidR="00625B6C" w:rsidRPr="00454574">
        <w:t xml:space="preserve"> </w:t>
      </w:r>
      <w:r w:rsidRPr="00454574">
        <w:t>года</w:t>
      </w:r>
      <w:r w:rsidR="00625B6C" w:rsidRPr="00454574">
        <w:t xml:space="preserve"> </w:t>
      </w:r>
      <w:r w:rsidRPr="00454574">
        <w:t>они</w:t>
      </w:r>
      <w:r w:rsidR="00625B6C" w:rsidRPr="00454574">
        <w:t xml:space="preserve"> </w:t>
      </w:r>
      <w:r w:rsidRPr="00454574">
        <w:t>выросли</w:t>
      </w:r>
      <w:r w:rsidR="00625B6C" w:rsidRPr="00454574">
        <w:t xml:space="preserve"> </w:t>
      </w:r>
      <w:r w:rsidRPr="00454574">
        <w:t>в</w:t>
      </w:r>
      <w:r w:rsidR="00625B6C" w:rsidRPr="00454574">
        <w:t xml:space="preserve"> </w:t>
      </w:r>
      <w:r w:rsidRPr="00454574">
        <w:t>12,2%</w:t>
      </w:r>
      <w:r w:rsidR="00625B6C" w:rsidRPr="00454574">
        <w:t xml:space="preserve"> </w:t>
      </w:r>
      <w:r w:rsidRPr="00454574">
        <w:t>год</w:t>
      </w:r>
      <w:r w:rsidR="00625B6C" w:rsidRPr="00454574">
        <w:t xml:space="preserve"> </w:t>
      </w:r>
      <w:r w:rsidRPr="00454574">
        <w:t>к</w:t>
      </w:r>
      <w:r w:rsidR="00625B6C" w:rsidRPr="00454574">
        <w:t xml:space="preserve"> </w:t>
      </w:r>
      <w:r w:rsidRPr="00454574">
        <w:t>году,</w:t>
      </w:r>
      <w:r w:rsidR="00625B6C" w:rsidRPr="00454574">
        <w:t xml:space="preserve"> </w:t>
      </w:r>
      <w:r w:rsidRPr="00454574">
        <w:t>-</w:t>
      </w:r>
      <w:r w:rsidR="00625B6C" w:rsidRPr="00454574">
        <w:t xml:space="preserve"> </w:t>
      </w:r>
      <w:r w:rsidRPr="00454574">
        <w:t>напоминает</w:t>
      </w:r>
      <w:r w:rsidR="00625B6C" w:rsidRPr="00454574">
        <w:t xml:space="preserve"> </w:t>
      </w:r>
      <w:r w:rsidRPr="00454574">
        <w:t>директор</w:t>
      </w:r>
      <w:r w:rsidR="00625B6C" w:rsidRPr="00454574">
        <w:t xml:space="preserve"> </w:t>
      </w:r>
      <w:r w:rsidRPr="00454574">
        <w:t>по</w:t>
      </w:r>
      <w:r w:rsidR="00625B6C" w:rsidRPr="00454574">
        <w:t xml:space="preserve"> </w:t>
      </w:r>
      <w:r w:rsidRPr="00454574">
        <w:t>коммуникациям</w:t>
      </w:r>
      <w:r w:rsidR="00625B6C" w:rsidRPr="00454574">
        <w:t xml:space="preserve"> </w:t>
      </w:r>
      <w:r w:rsidRPr="00454574">
        <w:t>BitRiver,</w:t>
      </w:r>
      <w:r w:rsidR="00625B6C" w:rsidRPr="00454574">
        <w:t xml:space="preserve"> </w:t>
      </w:r>
      <w:r w:rsidRPr="00454574">
        <w:t>экономист</w:t>
      </w:r>
      <w:r w:rsidR="00625B6C" w:rsidRPr="00454574">
        <w:t xml:space="preserve"> </w:t>
      </w:r>
      <w:r w:rsidRPr="00454574">
        <w:t>Андрей</w:t>
      </w:r>
      <w:r w:rsidR="00625B6C" w:rsidRPr="00454574">
        <w:t xml:space="preserve"> </w:t>
      </w:r>
      <w:r w:rsidRPr="00454574">
        <w:t>Лобода.</w:t>
      </w:r>
      <w:r w:rsidR="00625B6C" w:rsidRPr="00454574">
        <w:t xml:space="preserve"> </w:t>
      </w:r>
      <w:r w:rsidRPr="00454574">
        <w:t>-</w:t>
      </w:r>
      <w:r w:rsidR="00625B6C" w:rsidRPr="00454574">
        <w:t xml:space="preserve"> </w:t>
      </w:r>
      <w:r w:rsidRPr="00454574">
        <w:t>Индексация</w:t>
      </w:r>
      <w:r w:rsidR="00625B6C" w:rsidRPr="00454574">
        <w:t xml:space="preserve"> </w:t>
      </w:r>
      <w:r w:rsidRPr="00454574">
        <w:t>зарплат</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долгие</w:t>
      </w:r>
      <w:r w:rsidR="00625B6C" w:rsidRPr="00454574">
        <w:t xml:space="preserve"> </w:t>
      </w:r>
      <w:r w:rsidRPr="00454574">
        <w:t>годы</w:t>
      </w:r>
      <w:r w:rsidR="00625B6C" w:rsidRPr="00454574">
        <w:t xml:space="preserve"> </w:t>
      </w:r>
      <w:r w:rsidRPr="00454574">
        <w:t>была</w:t>
      </w:r>
      <w:r w:rsidR="00625B6C" w:rsidRPr="00454574">
        <w:t xml:space="preserve"> </w:t>
      </w:r>
      <w:r w:rsidRPr="00454574">
        <w:t>отложена</w:t>
      </w:r>
      <w:r w:rsidR="00625B6C" w:rsidRPr="00454574">
        <w:t xml:space="preserve"> </w:t>
      </w:r>
      <w:r w:rsidRPr="00454574">
        <w:t>на</w:t>
      </w:r>
      <w:r w:rsidR="00625B6C" w:rsidRPr="00454574">
        <w:t xml:space="preserve"> </w:t>
      </w:r>
      <w:r w:rsidRPr="00454574">
        <w:t>потом,</w:t>
      </w:r>
      <w:r w:rsidR="00625B6C" w:rsidRPr="00454574">
        <w:t xml:space="preserve"> </w:t>
      </w:r>
      <w:r w:rsidRPr="00454574">
        <w:t>цена</w:t>
      </w:r>
      <w:r w:rsidR="00625B6C" w:rsidRPr="00454574">
        <w:t xml:space="preserve"> </w:t>
      </w:r>
      <w:r w:rsidRPr="00454574">
        <w:t>вопроса</w:t>
      </w:r>
      <w:r w:rsidR="00625B6C" w:rsidRPr="00454574">
        <w:t xml:space="preserve"> </w:t>
      </w:r>
      <w:r w:rsidRPr="00454574">
        <w:t>не</w:t>
      </w:r>
      <w:r w:rsidR="00625B6C" w:rsidRPr="00454574">
        <w:t xml:space="preserve"> </w:t>
      </w:r>
      <w:r w:rsidRPr="00454574">
        <w:t>превышает</w:t>
      </w:r>
      <w:r w:rsidR="00625B6C" w:rsidRPr="00454574">
        <w:t xml:space="preserve"> </w:t>
      </w:r>
      <w:r w:rsidRPr="00454574">
        <w:t>100</w:t>
      </w:r>
      <w:r w:rsidR="00625B6C" w:rsidRPr="00454574">
        <w:t xml:space="preserve"> </w:t>
      </w:r>
      <w:r w:rsidRPr="00454574">
        <w:t>млрд</w:t>
      </w:r>
      <w:r w:rsidR="00625B6C" w:rsidRPr="00454574">
        <w:t xml:space="preserve"> </w:t>
      </w:r>
      <w:r w:rsidRPr="00454574">
        <w:t>рублей,</w:t>
      </w:r>
      <w:r w:rsidR="00625B6C" w:rsidRPr="00454574">
        <w:t xml:space="preserve"> </w:t>
      </w:r>
      <w:r w:rsidRPr="00454574">
        <w:t>на</w:t>
      </w:r>
      <w:r w:rsidR="00625B6C" w:rsidRPr="00454574">
        <w:t xml:space="preserve"> </w:t>
      </w:r>
      <w:r w:rsidRPr="00454574">
        <w:t>разгон</w:t>
      </w:r>
      <w:r w:rsidR="00625B6C" w:rsidRPr="00454574">
        <w:t xml:space="preserve"> </w:t>
      </w:r>
      <w:r w:rsidRPr="00454574">
        <w:t>инфляции</w:t>
      </w:r>
      <w:r w:rsidR="00625B6C" w:rsidRPr="00454574">
        <w:t xml:space="preserve"> </w:t>
      </w:r>
      <w:r w:rsidRPr="00454574">
        <w:t>эта</w:t>
      </w:r>
      <w:r w:rsidR="00625B6C" w:rsidRPr="00454574">
        <w:t xml:space="preserve"> </w:t>
      </w:r>
      <w:r w:rsidRPr="00454574">
        <w:t>сумма</w:t>
      </w:r>
      <w:r w:rsidR="00625B6C" w:rsidRPr="00454574">
        <w:t xml:space="preserve"> </w:t>
      </w:r>
      <w:r w:rsidRPr="00454574">
        <w:t>не</w:t>
      </w:r>
      <w:r w:rsidR="00625B6C" w:rsidRPr="00454574">
        <w:t xml:space="preserve"> </w:t>
      </w:r>
      <w:r w:rsidRPr="00454574">
        <w:t>повлияет,</w:t>
      </w:r>
      <w:r w:rsidR="00625B6C" w:rsidRPr="00454574">
        <w:t xml:space="preserve"> </w:t>
      </w:r>
      <w:r w:rsidRPr="00454574">
        <w:t>а</w:t>
      </w:r>
      <w:r w:rsidR="00625B6C" w:rsidRPr="00454574">
        <w:t xml:space="preserve"> </w:t>
      </w:r>
      <w:r w:rsidRPr="00454574">
        <w:t>на</w:t>
      </w:r>
      <w:r w:rsidR="00625B6C" w:rsidRPr="00454574">
        <w:t xml:space="preserve"> </w:t>
      </w:r>
      <w:r w:rsidRPr="00454574">
        <w:t>фоне</w:t>
      </w:r>
      <w:r w:rsidR="00625B6C" w:rsidRPr="00454574">
        <w:t xml:space="preserve"> </w:t>
      </w:r>
      <w:r w:rsidRPr="00454574">
        <w:t>роста</w:t>
      </w:r>
      <w:r w:rsidR="00625B6C" w:rsidRPr="00454574">
        <w:t xml:space="preserve"> </w:t>
      </w:r>
      <w:r w:rsidRPr="00454574">
        <w:t>качества</w:t>
      </w:r>
      <w:r w:rsidR="00625B6C" w:rsidRPr="00454574">
        <w:t xml:space="preserve"> </w:t>
      </w:r>
      <w:r w:rsidRPr="00454574">
        <w:t>жизни</w:t>
      </w:r>
      <w:r w:rsidR="00625B6C" w:rsidRPr="00454574">
        <w:t xml:space="preserve"> </w:t>
      </w:r>
      <w:r w:rsidRPr="00454574">
        <w:t>и</w:t>
      </w:r>
      <w:r w:rsidR="00625B6C" w:rsidRPr="00454574">
        <w:t xml:space="preserve"> </w:t>
      </w:r>
      <w:r w:rsidRPr="00454574">
        <w:t>внутреннего</w:t>
      </w:r>
      <w:r w:rsidR="00625B6C" w:rsidRPr="00454574">
        <w:t xml:space="preserve"> </w:t>
      </w:r>
      <w:r w:rsidRPr="00454574">
        <w:t>потребления,</w:t>
      </w:r>
      <w:r w:rsidR="00625B6C" w:rsidRPr="00454574">
        <w:t xml:space="preserve"> </w:t>
      </w:r>
      <w:r w:rsidRPr="00454574">
        <w:t>социальный</w:t>
      </w:r>
      <w:r w:rsidR="00625B6C" w:rsidRPr="00454574">
        <w:t xml:space="preserve"> </w:t>
      </w:r>
      <w:r w:rsidRPr="00454574">
        <w:t>эффект</w:t>
      </w:r>
      <w:r w:rsidR="00625B6C" w:rsidRPr="00454574">
        <w:t xml:space="preserve"> </w:t>
      </w:r>
      <w:r w:rsidRPr="00454574">
        <w:t>будет</w:t>
      </w:r>
      <w:r w:rsidR="00625B6C" w:rsidRPr="00454574">
        <w:t xml:space="preserve"> </w:t>
      </w:r>
      <w:r w:rsidRPr="00454574">
        <w:t>весьма</w:t>
      </w:r>
      <w:r w:rsidR="00625B6C" w:rsidRPr="00454574">
        <w:t xml:space="preserve"> </w:t>
      </w:r>
      <w:r w:rsidRPr="00454574">
        <w:t>позитивным</w:t>
      </w:r>
      <w:r w:rsidR="00625B6C" w:rsidRPr="00454574">
        <w:t>»</w:t>
      </w:r>
      <w:r w:rsidRPr="00454574">
        <w:t>.</w:t>
      </w:r>
    </w:p>
    <w:p w:rsidR="000F2052" w:rsidRPr="00454574" w:rsidRDefault="000F2052" w:rsidP="000F2052">
      <w:r w:rsidRPr="00454574">
        <w:t>На</w:t>
      </w:r>
      <w:r w:rsidR="00625B6C" w:rsidRPr="00454574">
        <w:t xml:space="preserve"> </w:t>
      </w:r>
      <w:r w:rsidRPr="00454574">
        <w:t>экономику</w:t>
      </w:r>
      <w:r w:rsidR="00625B6C" w:rsidRPr="00454574">
        <w:t xml:space="preserve"> </w:t>
      </w:r>
      <w:r w:rsidRPr="00454574">
        <w:t>страны</w:t>
      </w:r>
      <w:r w:rsidR="00625B6C" w:rsidRPr="00454574">
        <w:t xml:space="preserve"> </w:t>
      </w:r>
      <w:r w:rsidRPr="00454574">
        <w:t>данное</w:t>
      </w:r>
      <w:r w:rsidR="00625B6C" w:rsidRPr="00454574">
        <w:t xml:space="preserve"> </w:t>
      </w:r>
      <w:r w:rsidRPr="00454574">
        <w:t>решение</w:t>
      </w:r>
      <w:r w:rsidR="00625B6C" w:rsidRPr="00454574">
        <w:t xml:space="preserve"> </w:t>
      </w:r>
      <w:r w:rsidRPr="00454574">
        <w:t>также</w:t>
      </w:r>
      <w:r w:rsidR="00625B6C" w:rsidRPr="00454574">
        <w:t xml:space="preserve"> </w:t>
      </w:r>
      <w:r w:rsidRPr="00454574">
        <w:t>окажет</w:t>
      </w:r>
      <w:r w:rsidR="00625B6C" w:rsidRPr="00454574">
        <w:t xml:space="preserve"> </w:t>
      </w:r>
      <w:r w:rsidRPr="00454574">
        <w:t>положительное</w:t>
      </w:r>
      <w:r w:rsidR="00625B6C" w:rsidRPr="00454574">
        <w:t xml:space="preserve"> </w:t>
      </w:r>
      <w:r w:rsidRPr="00454574">
        <w:t>влияние,</w:t>
      </w:r>
      <w:r w:rsidR="00625B6C" w:rsidRPr="00454574">
        <w:t xml:space="preserve"> </w:t>
      </w:r>
      <w:r w:rsidRPr="00454574">
        <w:t>потому</w:t>
      </w:r>
      <w:r w:rsidR="00625B6C" w:rsidRPr="00454574">
        <w:t xml:space="preserve"> </w:t>
      </w:r>
      <w:r w:rsidRPr="00454574">
        <w:t>что</w:t>
      </w:r>
      <w:r w:rsidR="00625B6C" w:rsidRPr="00454574">
        <w:t xml:space="preserve"> </w:t>
      </w:r>
      <w:r w:rsidRPr="00454574">
        <w:t>фактически</w:t>
      </w:r>
      <w:r w:rsidR="00625B6C" w:rsidRPr="00454574">
        <w:t xml:space="preserve"> </w:t>
      </w:r>
      <w:r w:rsidRPr="00454574">
        <w:t>будет</w:t>
      </w:r>
      <w:r w:rsidR="00625B6C" w:rsidRPr="00454574">
        <w:t xml:space="preserve"> </w:t>
      </w:r>
      <w:r w:rsidRPr="00454574">
        <w:t>простимулирован</w:t>
      </w:r>
      <w:r w:rsidR="00625B6C" w:rsidRPr="00454574">
        <w:t xml:space="preserve"> </w:t>
      </w:r>
      <w:r w:rsidRPr="00454574">
        <w:t>потребительский</w:t>
      </w:r>
      <w:r w:rsidR="00625B6C" w:rsidRPr="00454574">
        <w:t xml:space="preserve"> </w:t>
      </w:r>
      <w:r w:rsidRPr="00454574">
        <w:t>спрос,</w:t>
      </w:r>
      <w:r w:rsidR="00625B6C" w:rsidRPr="00454574">
        <w:t xml:space="preserve"> </w:t>
      </w:r>
      <w:r w:rsidRPr="00454574">
        <w:t>что</w:t>
      </w:r>
      <w:r w:rsidR="00625B6C" w:rsidRPr="00454574">
        <w:t xml:space="preserve"> </w:t>
      </w:r>
      <w:r w:rsidRPr="00454574">
        <w:t>укладывается</w:t>
      </w:r>
      <w:r w:rsidR="00625B6C" w:rsidRPr="00454574">
        <w:t xml:space="preserve"> </w:t>
      </w:r>
      <w:r w:rsidRPr="00454574">
        <w:t>в</w:t>
      </w:r>
      <w:r w:rsidR="00625B6C" w:rsidRPr="00454574">
        <w:t xml:space="preserve"> </w:t>
      </w:r>
      <w:r w:rsidRPr="00454574">
        <w:t>стратегическую</w:t>
      </w:r>
      <w:r w:rsidR="00625B6C" w:rsidRPr="00454574">
        <w:t xml:space="preserve"> </w:t>
      </w:r>
      <w:r w:rsidRPr="00454574">
        <w:t>линию,</w:t>
      </w:r>
      <w:r w:rsidR="00625B6C" w:rsidRPr="00454574">
        <w:t xml:space="preserve"> </w:t>
      </w:r>
      <w:r w:rsidRPr="00454574">
        <w:t>которую</w:t>
      </w:r>
      <w:r w:rsidR="00625B6C" w:rsidRPr="00454574">
        <w:t xml:space="preserve"> </w:t>
      </w:r>
      <w:r w:rsidRPr="00454574">
        <w:t>стараются</w:t>
      </w:r>
      <w:r w:rsidR="00625B6C" w:rsidRPr="00454574">
        <w:t xml:space="preserve"> </w:t>
      </w:r>
      <w:r w:rsidRPr="00454574">
        <w:t>выдержать</w:t>
      </w:r>
      <w:r w:rsidR="00625B6C" w:rsidRPr="00454574">
        <w:t xml:space="preserve"> </w:t>
      </w:r>
      <w:r w:rsidRPr="00454574">
        <w:t>власти</w:t>
      </w:r>
      <w:r w:rsidR="00625B6C" w:rsidRPr="00454574">
        <w:t xml:space="preserve"> </w:t>
      </w:r>
      <w:r w:rsidRPr="00454574">
        <w:t>для</w:t>
      </w:r>
      <w:r w:rsidR="00625B6C" w:rsidRPr="00454574">
        <w:t xml:space="preserve"> </w:t>
      </w:r>
      <w:r w:rsidRPr="00454574">
        <w:t>сохранения</w:t>
      </w:r>
      <w:r w:rsidR="00625B6C" w:rsidRPr="00454574">
        <w:t xml:space="preserve"> </w:t>
      </w:r>
      <w:r w:rsidRPr="00454574">
        <w:t>роста</w:t>
      </w:r>
      <w:r w:rsidR="00625B6C" w:rsidRPr="00454574">
        <w:t xml:space="preserve"> </w:t>
      </w:r>
      <w:r w:rsidRPr="00454574">
        <w:t>экономики.</w:t>
      </w:r>
      <w:r w:rsidR="00625B6C" w:rsidRPr="00454574">
        <w:t xml:space="preserve"> </w:t>
      </w:r>
      <w:r w:rsidRPr="00454574">
        <w:t>Полученные</w:t>
      </w:r>
      <w:r w:rsidR="00625B6C" w:rsidRPr="00454574">
        <w:t xml:space="preserve"> </w:t>
      </w:r>
      <w:r w:rsidRPr="00454574">
        <w:t>пенсионерами</w:t>
      </w:r>
      <w:r w:rsidR="00625B6C" w:rsidRPr="00454574">
        <w:t xml:space="preserve"> </w:t>
      </w:r>
      <w:r w:rsidRPr="00454574">
        <w:t>дополнительные</w:t>
      </w:r>
      <w:r w:rsidR="00625B6C" w:rsidRPr="00454574">
        <w:t xml:space="preserve"> </w:t>
      </w:r>
      <w:r w:rsidRPr="00454574">
        <w:t>доходы,</w:t>
      </w:r>
      <w:r w:rsidR="00625B6C" w:rsidRPr="00454574">
        <w:t xml:space="preserve"> </w:t>
      </w:r>
      <w:r w:rsidRPr="00454574">
        <w:t>те</w:t>
      </w:r>
      <w:r w:rsidR="00625B6C" w:rsidRPr="00454574">
        <w:t xml:space="preserve"> </w:t>
      </w:r>
      <w:r w:rsidRPr="00454574">
        <w:t>будут</w:t>
      </w:r>
      <w:r w:rsidR="00625B6C" w:rsidRPr="00454574">
        <w:t xml:space="preserve"> </w:t>
      </w:r>
      <w:r w:rsidRPr="00454574">
        <w:t>тратить</w:t>
      </w:r>
      <w:r w:rsidR="00625B6C" w:rsidRPr="00454574">
        <w:t xml:space="preserve"> </w:t>
      </w:r>
      <w:r w:rsidRPr="00454574">
        <w:t>внутри</w:t>
      </w:r>
      <w:r w:rsidR="00625B6C" w:rsidRPr="00454574">
        <w:t xml:space="preserve"> </w:t>
      </w:r>
      <w:r w:rsidRPr="00454574">
        <w:t>страны.</w:t>
      </w:r>
      <w:r w:rsidR="00625B6C" w:rsidRPr="00454574">
        <w:t xml:space="preserve"> </w:t>
      </w:r>
      <w:r w:rsidRPr="00454574">
        <w:t>Правда,</w:t>
      </w:r>
      <w:r w:rsidR="00625B6C" w:rsidRPr="00454574">
        <w:t xml:space="preserve"> </w:t>
      </w:r>
      <w:r w:rsidRPr="00454574">
        <w:t>одновременно</w:t>
      </w:r>
      <w:r w:rsidR="00625B6C" w:rsidRPr="00454574">
        <w:t xml:space="preserve"> «</w:t>
      </w:r>
      <w:r w:rsidRPr="00454574">
        <w:t>лишние</w:t>
      </w:r>
      <w:r w:rsidR="00625B6C" w:rsidRPr="00454574">
        <w:t xml:space="preserve">» </w:t>
      </w:r>
      <w:r w:rsidRPr="00454574">
        <w:t>деньги</w:t>
      </w:r>
      <w:r w:rsidR="00625B6C" w:rsidRPr="00454574">
        <w:t xml:space="preserve"> </w:t>
      </w:r>
      <w:r w:rsidRPr="00454574">
        <w:t>будут</w:t>
      </w:r>
      <w:r w:rsidR="00625B6C" w:rsidRPr="00454574">
        <w:t xml:space="preserve"> </w:t>
      </w:r>
      <w:r w:rsidRPr="00454574">
        <w:t>разгонять</w:t>
      </w:r>
      <w:r w:rsidR="00625B6C" w:rsidRPr="00454574">
        <w:t xml:space="preserve"> </w:t>
      </w:r>
      <w:r w:rsidRPr="00454574">
        <w:t>и</w:t>
      </w:r>
      <w:r w:rsidR="00625B6C" w:rsidRPr="00454574">
        <w:t xml:space="preserve"> </w:t>
      </w:r>
      <w:r w:rsidRPr="00454574">
        <w:t>инфляцию,</w:t>
      </w:r>
      <w:r w:rsidR="00625B6C" w:rsidRPr="00454574">
        <w:t xml:space="preserve"> </w:t>
      </w:r>
      <w:r w:rsidRPr="00454574">
        <w:t>которую</w:t>
      </w:r>
      <w:r w:rsidR="00625B6C" w:rsidRPr="00454574">
        <w:t xml:space="preserve"> </w:t>
      </w:r>
      <w:r w:rsidRPr="00454574">
        <w:t>денежным</w:t>
      </w:r>
      <w:r w:rsidR="00625B6C" w:rsidRPr="00454574">
        <w:t xml:space="preserve"> </w:t>
      </w:r>
      <w:r w:rsidRPr="00454574">
        <w:t>властям</w:t>
      </w:r>
      <w:r w:rsidR="00625B6C" w:rsidRPr="00454574">
        <w:t xml:space="preserve"> </w:t>
      </w:r>
      <w:r w:rsidRPr="00454574">
        <w:t>никак</w:t>
      </w:r>
      <w:r w:rsidR="00625B6C" w:rsidRPr="00454574">
        <w:t xml:space="preserve"> </w:t>
      </w:r>
      <w:r w:rsidRPr="00454574">
        <w:t>не</w:t>
      </w:r>
      <w:r w:rsidR="00625B6C" w:rsidRPr="00454574">
        <w:t xml:space="preserve"> </w:t>
      </w:r>
      <w:r w:rsidRPr="00454574">
        <w:t>удается</w:t>
      </w:r>
      <w:r w:rsidR="00625B6C" w:rsidRPr="00454574">
        <w:t xml:space="preserve"> </w:t>
      </w:r>
      <w:r w:rsidRPr="00454574">
        <w:t>обуздать.</w:t>
      </w:r>
      <w:r w:rsidR="00625B6C" w:rsidRPr="00454574">
        <w:t xml:space="preserve"> </w:t>
      </w:r>
      <w:r w:rsidRPr="00454574">
        <w:t>Но,</w:t>
      </w:r>
      <w:r w:rsidR="00625B6C" w:rsidRPr="00454574">
        <w:t xml:space="preserve"> </w:t>
      </w:r>
      <w:r w:rsidRPr="00454574">
        <w:t>судя</w:t>
      </w:r>
      <w:r w:rsidR="00625B6C" w:rsidRPr="00454574">
        <w:t xml:space="preserve"> </w:t>
      </w:r>
      <w:r w:rsidRPr="00454574">
        <w:t>по</w:t>
      </w:r>
      <w:r w:rsidR="00625B6C" w:rsidRPr="00454574">
        <w:t xml:space="preserve"> </w:t>
      </w:r>
      <w:r w:rsidRPr="00454574">
        <w:t>принятому</w:t>
      </w:r>
      <w:r w:rsidR="00625B6C" w:rsidRPr="00454574">
        <w:t xml:space="preserve"> </w:t>
      </w:r>
      <w:r w:rsidRPr="00454574">
        <w:t>решению</w:t>
      </w:r>
      <w:r w:rsidR="00625B6C" w:rsidRPr="00454574">
        <w:t xml:space="preserve"> </w:t>
      </w:r>
      <w:r w:rsidRPr="00454574">
        <w:t>об</w:t>
      </w:r>
      <w:r w:rsidR="00625B6C" w:rsidRPr="00454574">
        <w:t xml:space="preserve"> </w:t>
      </w:r>
      <w:r w:rsidRPr="00454574">
        <w:t>индексации,</w:t>
      </w:r>
      <w:r w:rsidR="00625B6C" w:rsidRPr="00454574">
        <w:t xml:space="preserve"> </w:t>
      </w:r>
      <w:r w:rsidRPr="00454574">
        <w:t>правительство</w:t>
      </w:r>
      <w:r w:rsidR="00625B6C" w:rsidRPr="00454574">
        <w:t xml:space="preserve"> </w:t>
      </w:r>
      <w:r w:rsidRPr="00454574">
        <w:t>сделало</w:t>
      </w:r>
      <w:r w:rsidR="00625B6C" w:rsidRPr="00454574">
        <w:t xml:space="preserve"> </w:t>
      </w:r>
      <w:r w:rsidRPr="00454574">
        <w:t>ставку</w:t>
      </w:r>
      <w:r w:rsidR="00625B6C" w:rsidRPr="00454574">
        <w:t xml:space="preserve"> </w:t>
      </w:r>
      <w:r w:rsidRPr="00454574">
        <w:t>на</w:t>
      </w:r>
      <w:r w:rsidR="00625B6C" w:rsidRPr="00454574">
        <w:t xml:space="preserve"> </w:t>
      </w:r>
      <w:r w:rsidRPr="00454574">
        <w:t>рост</w:t>
      </w:r>
      <w:r w:rsidR="00625B6C" w:rsidRPr="00454574">
        <w:t xml:space="preserve"> </w:t>
      </w:r>
      <w:r w:rsidRPr="00454574">
        <w:t>экономики,</w:t>
      </w:r>
      <w:r w:rsidR="00625B6C" w:rsidRPr="00454574">
        <w:t xml:space="preserve"> </w:t>
      </w:r>
      <w:r w:rsidRPr="00454574">
        <w:t>подытожил</w:t>
      </w:r>
      <w:r w:rsidR="00625B6C" w:rsidRPr="00454574">
        <w:t xml:space="preserve"> </w:t>
      </w:r>
      <w:r w:rsidRPr="00454574">
        <w:t>Николаев.</w:t>
      </w:r>
    </w:p>
    <w:p w:rsidR="000F2052" w:rsidRPr="00454574" w:rsidRDefault="00880C09" w:rsidP="000F2052">
      <w:hyperlink r:id="rId44" w:history="1">
        <w:r w:rsidR="000F2052" w:rsidRPr="00454574">
          <w:rPr>
            <w:rStyle w:val="a3"/>
          </w:rPr>
          <w:t>https://www.mk.ru/economics/2024/06/09/indeksacii-pensii-rabotayushhim-vozobnovyat-v-2025-godu-kto-i-skolko-poluchit.html</w:t>
        </w:r>
      </w:hyperlink>
      <w:r w:rsidR="00625B6C" w:rsidRPr="00454574">
        <w:t xml:space="preserve"> </w:t>
      </w:r>
    </w:p>
    <w:p w:rsidR="000F2052" w:rsidRPr="00454574" w:rsidRDefault="000F2052" w:rsidP="000F2052">
      <w:pPr>
        <w:pStyle w:val="2"/>
      </w:pPr>
      <w:bookmarkStart w:id="109" w:name="_Toc168904047"/>
      <w:r w:rsidRPr="00454574">
        <w:t>Независимая</w:t>
      </w:r>
      <w:r w:rsidR="00625B6C" w:rsidRPr="00454574">
        <w:t xml:space="preserve"> </w:t>
      </w:r>
      <w:r w:rsidRPr="00454574">
        <w:t>газета,</w:t>
      </w:r>
      <w:r w:rsidR="00625B6C" w:rsidRPr="00454574">
        <w:t xml:space="preserve"> </w:t>
      </w:r>
      <w:r w:rsidRPr="00454574">
        <w:t>09.06.2024,</w:t>
      </w:r>
      <w:r w:rsidR="00625B6C" w:rsidRPr="00454574">
        <w:t xml:space="preserve"> </w:t>
      </w:r>
      <w:r w:rsidRPr="00454574">
        <w:t>Михаил</w:t>
      </w:r>
      <w:r w:rsidR="00625B6C" w:rsidRPr="00454574">
        <w:t xml:space="preserve"> </w:t>
      </w:r>
      <w:r w:rsidRPr="00454574">
        <w:t>СЕРГЕЕВ,</w:t>
      </w:r>
      <w:r w:rsidR="00625B6C" w:rsidRPr="00454574">
        <w:t xml:space="preserve"> </w:t>
      </w:r>
      <w:r w:rsidRPr="00454574">
        <w:t>Социальному</w:t>
      </w:r>
      <w:r w:rsidR="00625B6C" w:rsidRPr="00454574">
        <w:t xml:space="preserve"> </w:t>
      </w:r>
      <w:r w:rsidRPr="00454574">
        <w:t>фонду</w:t>
      </w:r>
      <w:r w:rsidR="00625B6C" w:rsidRPr="00454574">
        <w:t xml:space="preserve"> </w:t>
      </w:r>
      <w:r w:rsidRPr="00454574">
        <w:t>предстоит</w:t>
      </w:r>
      <w:r w:rsidR="00625B6C" w:rsidRPr="00454574">
        <w:t xml:space="preserve"> </w:t>
      </w:r>
      <w:r w:rsidRPr="00454574">
        <w:t>подготовиться</w:t>
      </w:r>
      <w:r w:rsidR="00625B6C" w:rsidRPr="00454574">
        <w:t xml:space="preserve"> </w:t>
      </w:r>
      <w:r w:rsidRPr="00454574">
        <w:t>к</w:t>
      </w:r>
      <w:r w:rsidR="00625B6C" w:rsidRPr="00454574">
        <w:t xml:space="preserve"> </w:t>
      </w:r>
      <w:r w:rsidRPr="00454574">
        <w:t>кадровой</w:t>
      </w:r>
      <w:r w:rsidR="00625B6C" w:rsidRPr="00454574">
        <w:t xml:space="preserve"> </w:t>
      </w:r>
      <w:r w:rsidRPr="00454574">
        <w:t>чехарде</w:t>
      </w:r>
      <w:bookmarkEnd w:id="109"/>
    </w:p>
    <w:p w:rsidR="000F2052" w:rsidRPr="00454574" w:rsidRDefault="000F2052" w:rsidP="00504FD4">
      <w:pPr>
        <w:pStyle w:val="3"/>
      </w:pPr>
      <w:bookmarkStart w:id="110" w:name="_Toc168904048"/>
      <w:r w:rsidRPr="00454574">
        <w:t>Сенсация</w:t>
      </w:r>
      <w:r w:rsidR="00625B6C" w:rsidRPr="00454574">
        <w:t xml:space="preserve"> </w:t>
      </w:r>
      <w:r w:rsidRPr="00454574">
        <w:t>Петербургского</w:t>
      </w:r>
      <w:r w:rsidR="00625B6C" w:rsidRPr="00454574">
        <w:t xml:space="preserve"> </w:t>
      </w:r>
      <w:r w:rsidRPr="00454574">
        <w:t>международного</w:t>
      </w:r>
      <w:r w:rsidR="00625B6C" w:rsidRPr="00454574">
        <w:t xml:space="preserve"> </w:t>
      </w:r>
      <w:r w:rsidRPr="00454574">
        <w:t>экономического</w:t>
      </w:r>
      <w:r w:rsidR="00625B6C" w:rsidRPr="00454574">
        <w:t xml:space="preserve"> </w:t>
      </w:r>
      <w:r w:rsidRPr="00454574">
        <w:t>форума</w:t>
      </w:r>
      <w:r w:rsidR="00625B6C" w:rsidRPr="00454574">
        <w:t xml:space="preserve"> </w:t>
      </w:r>
      <w:r w:rsidRPr="00454574">
        <w:t>(ПМЭФ)</w:t>
      </w:r>
      <w:r w:rsidR="00625B6C" w:rsidRPr="00454574">
        <w:t xml:space="preserve"> </w:t>
      </w:r>
      <w:r w:rsidRPr="00454574">
        <w:t>-</w:t>
      </w:r>
      <w:r w:rsidR="00625B6C" w:rsidRPr="00454574">
        <w:t xml:space="preserve"> </w:t>
      </w:r>
      <w:r w:rsidRPr="00454574">
        <w:t>с</w:t>
      </w:r>
      <w:r w:rsidR="00625B6C" w:rsidRPr="00454574">
        <w:t xml:space="preserve"> </w:t>
      </w:r>
      <w:r w:rsidRPr="00454574">
        <w:t>2025</w:t>
      </w:r>
      <w:r w:rsidR="00625B6C" w:rsidRPr="00454574">
        <w:t xml:space="preserve"> </w:t>
      </w:r>
      <w:r w:rsidRPr="00454574">
        <w:t>года</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возобновят</w:t>
      </w:r>
      <w:r w:rsidR="00625B6C" w:rsidRPr="00454574">
        <w:t xml:space="preserve"> </w:t>
      </w:r>
      <w:r w:rsidRPr="00454574">
        <w:t>индексацию.</w:t>
      </w:r>
      <w:r w:rsidR="00625B6C" w:rsidRPr="00454574">
        <w:t xml:space="preserve"> </w:t>
      </w:r>
      <w:r w:rsidRPr="00454574">
        <w:t>Но</w:t>
      </w:r>
      <w:r w:rsidR="00625B6C" w:rsidRPr="00454574">
        <w:t xml:space="preserve"> </w:t>
      </w:r>
      <w:r w:rsidRPr="00454574">
        <w:t>пока</w:t>
      </w:r>
      <w:r w:rsidR="00625B6C" w:rsidRPr="00454574">
        <w:t xml:space="preserve"> </w:t>
      </w:r>
      <w:r w:rsidRPr="00454574">
        <w:t>неясно,</w:t>
      </w:r>
      <w:r w:rsidR="00625B6C" w:rsidRPr="00454574">
        <w:t xml:space="preserve"> </w:t>
      </w:r>
      <w:r w:rsidRPr="00454574">
        <w:t>в</w:t>
      </w:r>
      <w:r w:rsidR="00625B6C" w:rsidRPr="00454574">
        <w:t xml:space="preserve"> </w:t>
      </w:r>
      <w:r w:rsidRPr="00454574">
        <w:t>каком</w:t>
      </w:r>
      <w:r w:rsidR="00625B6C" w:rsidRPr="00454574">
        <w:t xml:space="preserve"> </w:t>
      </w:r>
      <w:r w:rsidRPr="00454574">
        <w:t>виде.</w:t>
      </w:r>
      <w:r w:rsidR="00625B6C" w:rsidRPr="00454574">
        <w:t xml:space="preserve"> </w:t>
      </w:r>
      <w:r w:rsidRPr="00454574">
        <w:t>По</w:t>
      </w:r>
      <w:r w:rsidR="00625B6C" w:rsidRPr="00454574">
        <w:t xml:space="preserve"> </w:t>
      </w:r>
      <w:r w:rsidRPr="00454574">
        <w:t>данным</w:t>
      </w:r>
      <w:r w:rsidR="00625B6C" w:rsidRPr="00454574">
        <w:t xml:space="preserve"> </w:t>
      </w:r>
      <w:r w:rsidRPr="00454574">
        <w:t>правительства,</w:t>
      </w:r>
      <w:r w:rsidR="00625B6C" w:rsidRPr="00454574">
        <w:t xml:space="preserve"> </w:t>
      </w:r>
      <w:r w:rsidRPr="00454574">
        <w:t>цена</w:t>
      </w:r>
      <w:r w:rsidR="00625B6C" w:rsidRPr="00454574">
        <w:t xml:space="preserve"> </w:t>
      </w:r>
      <w:r w:rsidRPr="00454574">
        <w:t>вопроса</w:t>
      </w:r>
      <w:r w:rsidR="00625B6C" w:rsidRPr="00454574">
        <w:t xml:space="preserve"> </w:t>
      </w:r>
      <w:r w:rsidRPr="00454574">
        <w:t>составит</w:t>
      </w:r>
      <w:r w:rsidR="00625B6C" w:rsidRPr="00454574">
        <w:t xml:space="preserve"> </w:t>
      </w:r>
      <w:r w:rsidRPr="00454574">
        <w:t>около</w:t>
      </w:r>
      <w:r w:rsidR="00625B6C" w:rsidRPr="00454574">
        <w:t xml:space="preserve"> </w:t>
      </w:r>
      <w:r w:rsidRPr="00454574">
        <w:t>100</w:t>
      </w:r>
      <w:r w:rsidR="00625B6C" w:rsidRPr="00454574">
        <w:t xml:space="preserve"> </w:t>
      </w:r>
      <w:r w:rsidRPr="00454574">
        <w:t>млрд</w:t>
      </w:r>
      <w:r w:rsidR="00625B6C" w:rsidRPr="00454574">
        <w:t xml:space="preserve"> </w:t>
      </w:r>
      <w:r w:rsidRPr="00454574">
        <w:t>руб.</w:t>
      </w:r>
      <w:r w:rsidR="00625B6C" w:rsidRPr="00454574">
        <w:t xml:space="preserve"> </w:t>
      </w:r>
      <w:r w:rsidRPr="00454574">
        <w:t>По</w:t>
      </w:r>
      <w:r w:rsidR="00625B6C" w:rsidRPr="00454574">
        <w:t xml:space="preserve"> </w:t>
      </w:r>
      <w:r w:rsidRPr="00454574">
        <w:t>оценкам</w:t>
      </w:r>
      <w:r w:rsidR="00625B6C" w:rsidRPr="00454574">
        <w:t xml:space="preserve"> </w:t>
      </w:r>
      <w:r w:rsidRPr="00454574">
        <w:t>же</w:t>
      </w:r>
      <w:r w:rsidR="00625B6C" w:rsidRPr="00454574">
        <w:t xml:space="preserve"> </w:t>
      </w:r>
      <w:r w:rsidRPr="00454574">
        <w:t>некоторых</w:t>
      </w:r>
      <w:r w:rsidR="00625B6C" w:rsidRPr="00454574">
        <w:t xml:space="preserve"> </w:t>
      </w:r>
      <w:r w:rsidRPr="00454574">
        <w:t>депутатов,</w:t>
      </w:r>
      <w:r w:rsidR="00625B6C" w:rsidRPr="00454574">
        <w:t xml:space="preserve"> </w:t>
      </w:r>
      <w:r w:rsidRPr="00454574">
        <w:t>нужно</w:t>
      </w:r>
      <w:r w:rsidR="00625B6C" w:rsidRPr="00454574">
        <w:t xml:space="preserve"> </w:t>
      </w:r>
      <w:r w:rsidRPr="00454574">
        <w:t>примерно</w:t>
      </w:r>
      <w:r w:rsidR="00625B6C" w:rsidRPr="00454574">
        <w:t xml:space="preserve"> </w:t>
      </w:r>
      <w:r w:rsidRPr="00454574">
        <w:t>500</w:t>
      </w:r>
      <w:r w:rsidR="00625B6C" w:rsidRPr="00454574">
        <w:t xml:space="preserve"> </w:t>
      </w:r>
      <w:r w:rsidRPr="00454574">
        <w:t>млрд</w:t>
      </w:r>
      <w:r w:rsidR="00625B6C" w:rsidRPr="00454574">
        <w:t xml:space="preserve"> </w:t>
      </w:r>
      <w:r w:rsidRPr="00454574">
        <w:t>руб.,</w:t>
      </w:r>
      <w:r w:rsidR="00625B6C" w:rsidRPr="00454574">
        <w:t xml:space="preserve"> </w:t>
      </w:r>
      <w:r w:rsidRPr="00454574">
        <w:t>что</w:t>
      </w:r>
      <w:r w:rsidR="00625B6C" w:rsidRPr="00454574">
        <w:t xml:space="preserve"> </w:t>
      </w:r>
      <w:r w:rsidRPr="00454574">
        <w:t>вполне</w:t>
      </w:r>
      <w:r w:rsidR="00625B6C" w:rsidRPr="00454574">
        <w:t xml:space="preserve"> </w:t>
      </w:r>
      <w:r w:rsidRPr="00454574">
        <w:t>подтверждается</w:t>
      </w:r>
      <w:r w:rsidR="00625B6C" w:rsidRPr="00454574">
        <w:t xml:space="preserve"> </w:t>
      </w:r>
      <w:r w:rsidRPr="00454574">
        <w:t>и</w:t>
      </w:r>
      <w:r w:rsidR="00625B6C" w:rsidRPr="00454574">
        <w:t xml:space="preserve"> </w:t>
      </w:r>
      <w:r w:rsidRPr="00454574">
        <w:t>расчетами</w:t>
      </w:r>
      <w:r w:rsidR="00625B6C" w:rsidRPr="00454574">
        <w:t xml:space="preserve"> «</w:t>
      </w:r>
      <w:r w:rsidRPr="00454574">
        <w:t>НГ</w:t>
      </w:r>
      <w:r w:rsidR="00625B6C" w:rsidRPr="00454574">
        <w:t>»</w:t>
      </w:r>
      <w:r w:rsidRPr="00454574">
        <w:t>.</w:t>
      </w:r>
      <w:r w:rsidR="00625B6C" w:rsidRPr="00454574">
        <w:t xml:space="preserve"> </w:t>
      </w:r>
      <w:r w:rsidRPr="00454574">
        <w:t>Одно</w:t>
      </w:r>
      <w:r w:rsidR="00625B6C" w:rsidRPr="00454574">
        <w:t xml:space="preserve"> </w:t>
      </w:r>
      <w:r w:rsidRPr="00454574">
        <w:t>дело</w:t>
      </w:r>
      <w:r w:rsidR="00625B6C" w:rsidRPr="00454574">
        <w:t xml:space="preserve"> </w:t>
      </w:r>
      <w:r w:rsidRPr="00454574">
        <w:t>-</w:t>
      </w:r>
      <w:r w:rsidR="00625B6C" w:rsidRPr="00454574">
        <w:t xml:space="preserve"> </w:t>
      </w:r>
      <w:r w:rsidRPr="00454574">
        <w:t>начать</w:t>
      </w:r>
      <w:r w:rsidR="00625B6C" w:rsidRPr="00454574">
        <w:t xml:space="preserve"> </w:t>
      </w:r>
      <w:r w:rsidRPr="00454574">
        <w:t>индексировать</w:t>
      </w:r>
      <w:r w:rsidR="00625B6C" w:rsidRPr="00454574">
        <w:t xml:space="preserve"> </w:t>
      </w:r>
      <w:r w:rsidRPr="00454574">
        <w:t>пенсии</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с</w:t>
      </w:r>
      <w:r w:rsidR="00625B6C" w:rsidRPr="00454574">
        <w:t xml:space="preserve"> </w:t>
      </w:r>
      <w:r w:rsidRPr="00454574">
        <w:t>их</w:t>
      </w:r>
      <w:r w:rsidR="00625B6C" w:rsidRPr="00454574">
        <w:t xml:space="preserve"> </w:t>
      </w:r>
      <w:r w:rsidRPr="00454574">
        <w:t>текущего</w:t>
      </w:r>
      <w:r w:rsidR="00625B6C" w:rsidRPr="00454574">
        <w:t xml:space="preserve"> </w:t>
      </w:r>
      <w:r w:rsidRPr="00454574">
        <w:t>крайне</w:t>
      </w:r>
      <w:r w:rsidR="00625B6C" w:rsidRPr="00454574">
        <w:t xml:space="preserve"> </w:t>
      </w:r>
      <w:r w:rsidRPr="00454574">
        <w:t>низкого</w:t>
      </w:r>
      <w:r w:rsidR="00625B6C" w:rsidRPr="00454574">
        <w:t xml:space="preserve"> </w:t>
      </w:r>
      <w:r w:rsidRPr="00454574">
        <w:t>уровня,</w:t>
      </w:r>
      <w:r w:rsidR="00625B6C" w:rsidRPr="00454574">
        <w:t xml:space="preserve"> </w:t>
      </w:r>
      <w:r w:rsidRPr="00454574">
        <w:t>другое</w:t>
      </w:r>
      <w:r w:rsidR="00625B6C" w:rsidRPr="00454574">
        <w:t xml:space="preserve"> </w:t>
      </w:r>
      <w:r w:rsidRPr="00454574">
        <w:t>дело</w:t>
      </w:r>
      <w:r w:rsidR="00625B6C" w:rsidRPr="00454574">
        <w:t xml:space="preserve"> </w:t>
      </w:r>
      <w:r w:rsidRPr="00454574">
        <w:t>-</w:t>
      </w:r>
      <w:r w:rsidR="00625B6C" w:rsidRPr="00454574">
        <w:t xml:space="preserve"> </w:t>
      </w:r>
      <w:r w:rsidRPr="00454574">
        <w:t>сначала</w:t>
      </w:r>
      <w:r w:rsidR="00625B6C" w:rsidRPr="00454574">
        <w:t xml:space="preserve"> </w:t>
      </w:r>
      <w:r w:rsidRPr="00454574">
        <w:t>компенсировать</w:t>
      </w:r>
      <w:r w:rsidR="00625B6C" w:rsidRPr="00454574">
        <w:t xml:space="preserve"> </w:t>
      </w:r>
      <w:r w:rsidRPr="00454574">
        <w:t>существенную</w:t>
      </w:r>
      <w:r w:rsidR="00625B6C" w:rsidRPr="00454574">
        <w:t xml:space="preserve"> </w:t>
      </w:r>
      <w:r w:rsidRPr="00454574">
        <w:t>разницу</w:t>
      </w:r>
      <w:r w:rsidR="00625B6C" w:rsidRPr="00454574">
        <w:t xml:space="preserve"> </w:t>
      </w:r>
      <w:r w:rsidRPr="00454574">
        <w:t>между</w:t>
      </w:r>
      <w:r w:rsidR="00625B6C" w:rsidRPr="00454574">
        <w:t xml:space="preserve"> </w:t>
      </w:r>
      <w:r w:rsidRPr="00454574">
        <w:t>пенсиями</w:t>
      </w:r>
      <w:r w:rsidR="00625B6C" w:rsidRPr="00454574">
        <w:t xml:space="preserve"> </w:t>
      </w:r>
      <w:r w:rsidRPr="00454574">
        <w:t>работающих</w:t>
      </w:r>
      <w:r w:rsidR="00625B6C" w:rsidRPr="00454574">
        <w:t xml:space="preserve"> </w:t>
      </w:r>
      <w:r w:rsidRPr="00454574">
        <w:t>и</w:t>
      </w:r>
      <w:r w:rsidR="00625B6C" w:rsidRPr="00454574">
        <w:t xml:space="preserve"> </w:t>
      </w:r>
      <w:r w:rsidRPr="00454574">
        <w:t>неработающих</w:t>
      </w:r>
      <w:r w:rsidR="00625B6C" w:rsidRPr="00454574">
        <w:t xml:space="preserve"> </w:t>
      </w:r>
      <w:r w:rsidRPr="00454574">
        <w:t>пенсионеров.</w:t>
      </w:r>
      <w:r w:rsidR="00625B6C" w:rsidRPr="00454574">
        <w:t xml:space="preserve"> </w:t>
      </w:r>
      <w:r w:rsidRPr="00454574">
        <w:t>Хотя</w:t>
      </w:r>
      <w:r w:rsidR="00625B6C" w:rsidRPr="00454574">
        <w:t xml:space="preserve"> </w:t>
      </w:r>
      <w:r w:rsidRPr="00454574">
        <w:t>если</w:t>
      </w:r>
      <w:r w:rsidR="00625B6C" w:rsidRPr="00454574">
        <w:t xml:space="preserve"> </w:t>
      </w:r>
      <w:r w:rsidRPr="00454574">
        <w:t>государство</w:t>
      </w:r>
      <w:r w:rsidR="00625B6C" w:rsidRPr="00454574">
        <w:t xml:space="preserve"> </w:t>
      </w:r>
      <w:r w:rsidRPr="00454574">
        <w:t>откажет</w:t>
      </w:r>
      <w:r w:rsidR="00625B6C" w:rsidRPr="00454574">
        <w:t xml:space="preserve"> </w:t>
      </w:r>
      <w:r w:rsidRPr="00454574">
        <w:t>в</w:t>
      </w:r>
      <w:r w:rsidR="00625B6C" w:rsidRPr="00454574">
        <w:t xml:space="preserve"> </w:t>
      </w:r>
      <w:r w:rsidRPr="00454574">
        <w:t>компенсации,</w:t>
      </w:r>
      <w:r w:rsidR="00625B6C" w:rsidRPr="00454574">
        <w:t xml:space="preserve"> </w:t>
      </w:r>
      <w:r w:rsidRPr="00454574">
        <w:t>ее</w:t>
      </w:r>
      <w:r w:rsidR="00625B6C" w:rsidRPr="00454574">
        <w:t xml:space="preserve"> </w:t>
      </w:r>
      <w:r w:rsidRPr="00454574">
        <w:t>по</w:t>
      </w:r>
      <w:r w:rsidR="00625B6C" w:rsidRPr="00454574">
        <w:t xml:space="preserve"> </w:t>
      </w:r>
      <w:r w:rsidRPr="00454574">
        <w:t>уже</w:t>
      </w:r>
      <w:r w:rsidR="00625B6C" w:rsidRPr="00454574">
        <w:t xml:space="preserve"> </w:t>
      </w:r>
      <w:r w:rsidRPr="00454574">
        <w:t>известной</w:t>
      </w:r>
      <w:r w:rsidR="00625B6C" w:rsidRPr="00454574">
        <w:t xml:space="preserve"> </w:t>
      </w:r>
      <w:r w:rsidRPr="00454574">
        <w:t>схеме</w:t>
      </w:r>
      <w:r w:rsidR="00625B6C" w:rsidRPr="00454574">
        <w:t xml:space="preserve"> </w:t>
      </w:r>
      <w:r w:rsidRPr="00454574">
        <w:t>обеспечат</w:t>
      </w:r>
      <w:r w:rsidR="00625B6C" w:rsidRPr="00454574">
        <w:t xml:space="preserve"> </w:t>
      </w:r>
      <w:r w:rsidRPr="00454574">
        <w:t>себе</w:t>
      </w:r>
      <w:r w:rsidR="00625B6C" w:rsidRPr="00454574">
        <w:t xml:space="preserve"> </w:t>
      </w:r>
      <w:r w:rsidRPr="00454574">
        <w:t>сами</w:t>
      </w:r>
      <w:r w:rsidR="00625B6C" w:rsidRPr="00454574">
        <w:t xml:space="preserve"> </w:t>
      </w:r>
      <w:r w:rsidRPr="00454574">
        <w:t>пенсионеры.</w:t>
      </w:r>
      <w:r w:rsidR="00625B6C" w:rsidRPr="00454574">
        <w:t xml:space="preserve"> </w:t>
      </w:r>
      <w:r w:rsidRPr="00454574">
        <w:t>Но</w:t>
      </w:r>
      <w:r w:rsidR="00625B6C" w:rsidRPr="00454574">
        <w:t xml:space="preserve"> </w:t>
      </w:r>
      <w:r w:rsidRPr="00454574">
        <w:t>тогда</w:t>
      </w:r>
      <w:r w:rsidR="00625B6C" w:rsidRPr="00454574">
        <w:t xml:space="preserve"> </w:t>
      </w:r>
      <w:r w:rsidRPr="00454574">
        <w:t>возникнет</w:t>
      </w:r>
      <w:r w:rsidR="00625B6C" w:rsidRPr="00454574">
        <w:t xml:space="preserve"> </w:t>
      </w:r>
      <w:r w:rsidRPr="00454574">
        <w:t>риск</w:t>
      </w:r>
      <w:r w:rsidR="00625B6C" w:rsidRPr="00454574">
        <w:t xml:space="preserve"> «</w:t>
      </w:r>
      <w:r w:rsidRPr="00454574">
        <w:t>беспрецедентного</w:t>
      </w:r>
      <w:r w:rsidR="00625B6C" w:rsidRPr="00454574">
        <w:t xml:space="preserve"> </w:t>
      </w:r>
      <w:r w:rsidRPr="00454574">
        <w:t>кадрового</w:t>
      </w:r>
      <w:r w:rsidR="00625B6C" w:rsidRPr="00454574">
        <w:t xml:space="preserve"> </w:t>
      </w:r>
      <w:r w:rsidRPr="00454574">
        <w:t>беспорядка</w:t>
      </w:r>
      <w:r w:rsidR="00625B6C" w:rsidRPr="00454574">
        <w:t>»</w:t>
      </w:r>
      <w:r w:rsidRPr="00454574">
        <w:t>.</w:t>
      </w:r>
      <w:bookmarkEnd w:id="110"/>
    </w:p>
    <w:p w:rsidR="000F2052" w:rsidRPr="00454574" w:rsidRDefault="000F2052" w:rsidP="000F2052">
      <w:r w:rsidRPr="00454574">
        <w:t>Одна</w:t>
      </w:r>
      <w:r w:rsidR="00625B6C" w:rsidRPr="00454574">
        <w:t xml:space="preserve"> </w:t>
      </w:r>
      <w:r w:rsidRPr="00454574">
        <w:t>из</w:t>
      </w:r>
      <w:r w:rsidR="00625B6C" w:rsidRPr="00454574">
        <w:t xml:space="preserve"> </w:t>
      </w:r>
      <w:r w:rsidRPr="00454574">
        <w:t>самых</w:t>
      </w:r>
      <w:r w:rsidR="00625B6C" w:rsidRPr="00454574">
        <w:t xml:space="preserve"> </w:t>
      </w:r>
      <w:r w:rsidRPr="00454574">
        <w:t>громких</w:t>
      </w:r>
      <w:r w:rsidR="00625B6C" w:rsidRPr="00454574">
        <w:t xml:space="preserve"> </w:t>
      </w:r>
      <w:r w:rsidRPr="00454574">
        <w:t>мер,</w:t>
      </w:r>
      <w:r w:rsidR="00625B6C" w:rsidRPr="00454574">
        <w:t xml:space="preserve"> </w:t>
      </w:r>
      <w:r w:rsidRPr="00454574">
        <w:t>объявленных</w:t>
      </w:r>
      <w:r w:rsidR="00625B6C" w:rsidRPr="00454574">
        <w:t xml:space="preserve"> </w:t>
      </w:r>
      <w:r w:rsidRPr="00454574">
        <w:t>президентом</w:t>
      </w:r>
      <w:r w:rsidR="00625B6C" w:rsidRPr="00454574">
        <w:t xml:space="preserve"> </w:t>
      </w:r>
      <w:r w:rsidRPr="00454574">
        <w:t>Владимиром</w:t>
      </w:r>
      <w:r w:rsidR="00625B6C" w:rsidRPr="00454574">
        <w:t xml:space="preserve"> </w:t>
      </w:r>
      <w:r w:rsidRPr="00454574">
        <w:t>Путиным</w:t>
      </w:r>
      <w:r w:rsidR="00625B6C" w:rsidRPr="00454574">
        <w:t xml:space="preserve"> </w:t>
      </w:r>
      <w:r w:rsidRPr="00454574">
        <w:t>на</w:t>
      </w:r>
      <w:r w:rsidR="00625B6C" w:rsidRPr="00454574">
        <w:t xml:space="preserve"> </w:t>
      </w:r>
      <w:r w:rsidRPr="00454574">
        <w:t>пленарном</w:t>
      </w:r>
      <w:r w:rsidR="00625B6C" w:rsidRPr="00454574">
        <w:t xml:space="preserve"> </w:t>
      </w:r>
      <w:r w:rsidRPr="00454574">
        <w:t>заседании</w:t>
      </w:r>
      <w:r w:rsidR="00625B6C" w:rsidRPr="00454574">
        <w:t xml:space="preserve"> </w:t>
      </w:r>
      <w:r w:rsidRPr="00454574">
        <w:t>ПМЭФ,</w:t>
      </w:r>
      <w:r w:rsidR="00625B6C" w:rsidRPr="00454574">
        <w:t xml:space="preserve"> </w:t>
      </w:r>
      <w:r w:rsidRPr="00454574">
        <w:t>касалась</w:t>
      </w:r>
      <w:r w:rsidR="00625B6C" w:rsidRPr="00454574">
        <w:t xml:space="preserve"> </w:t>
      </w:r>
      <w:r w:rsidRPr="00454574">
        <w:t>крайне</w:t>
      </w:r>
      <w:r w:rsidR="00625B6C" w:rsidRPr="00454574">
        <w:t xml:space="preserve"> </w:t>
      </w:r>
      <w:r w:rsidRPr="00454574">
        <w:t>болезненной</w:t>
      </w:r>
      <w:r w:rsidR="00625B6C" w:rsidRPr="00454574">
        <w:t xml:space="preserve"> </w:t>
      </w:r>
      <w:r w:rsidRPr="00454574">
        <w:t>проблемы</w:t>
      </w:r>
      <w:r w:rsidR="00625B6C" w:rsidRPr="00454574">
        <w:t xml:space="preserve"> </w:t>
      </w:r>
      <w:r w:rsidRPr="00454574">
        <w:t>-</w:t>
      </w:r>
      <w:r w:rsidR="00625B6C" w:rsidRPr="00454574">
        <w:t xml:space="preserve"> </w:t>
      </w:r>
      <w:r w:rsidRPr="00454574">
        <w:t>отсутствующей</w:t>
      </w:r>
      <w:r w:rsidR="00625B6C" w:rsidRPr="00454574">
        <w:t xml:space="preserve"> </w:t>
      </w:r>
      <w:r w:rsidRPr="00454574">
        <w:t>у</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полноценной</w:t>
      </w:r>
      <w:r w:rsidR="00625B6C" w:rsidRPr="00454574">
        <w:t xml:space="preserve"> </w:t>
      </w:r>
      <w:r w:rsidRPr="00454574">
        <w:t>индексации</w:t>
      </w:r>
      <w:r w:rsidR="00625B6C" w:rsidRPr="00454574">
        <w:t xml:space="preserve"> </w:t>
      </w:r>
      <w:r w:rsidRPr="00454574">
        <w:t>пенсий.</w:t>
      </w:r>
    </w:p>
    <w:p w:rsidR="000F2052" w:rsidRPr="00454574" w:rsidRDefault="00625B6C" w:rsidP="000F2052">
      <w:r w:rsidRPr="00454574">
        <w:t>«</w:t>
      </w:r>
      <w:r w:rsidR="000F2052" w:rsidRPr="00454574">
        <w:t>Нашей</w:t>
      </w:r>
      <w:r w:rsidRPr="00454574">
        <w:t xml:space="preserve"> </w:t>
      </w:r>
      <w:r w:rsidR="000F2052" w:rsidRPr="00454574">
        <w:t>экономике</w:t>
      </w:r>
      <w:r w:rsidRPr="00454574">
        <w:t xml:space="preserve"> </w:t>
      </w:r>
      <w:r w:rsidR="000F2052" w:rsidRPr="00454574">
        <w:t>нужны</w:t>
      </w:r>
      <w:r w:rsidRPr="00454574">
        <w:t xml:space="preserve"> </w:t>
      </w:r>
      <w:r w:rsidR="000F2052" w:rsidRPr="00454574">
        <w:t>не</w:t>
      </w:r>
      <w:r w:rsidRPr="00454574">
        <w:t xml:space="preserve"> </w:t>
      </w:r>
      <w:r w:rsidR="000F2052" w:rsidRPr="00454574">
        <w:t>только</w:t>
      </w:r>
      <w:r w:rsidRPr="00454574">
        <w:t xml:space="preserve"> </w:t>
      </w:r>
      <w:r w:rsidR="000F2052" w:rsidRPr="00454574">
        <w:t>молодые</w:t>
      </w:r>
      <w:r w:rsidRPr="00454574">
        <w:t xml:space="preserve"> </w:t>
      </w:r>
      <w:r w:rsidR="000F2052" w:rsidRPr="00454574">
        <w:t>кадры,</w:t>
      </w:r>
      <w:r w:rsidRPr="00454574">
        <w:t xml:space="preserve"> </w:t>
      </w:r>
      <w:r w:rsidR="000F2052" w:rsidRPr="00454574">
        <w:t>но</w:t>
      </w:r>
      <w:r w:rsidRPr="00454574">
        <w:t xml:space="preserve"> </w:t>
      </w:r>
      <w:r w:rsidR="000F2052" w:rsidRPr="00454574">
        <w:t>и</w:t>
      </w:r>
      <w:r w:rsidRPr="00454574">
        <w:t xml:space="preserve"> </w:t>
      </w:r>
      <w:r w:rsidR="000F2052" w:rsidRPr="00454574">
        <w:t>опытные,</w:t>
      </w:r>
      <w:r w:rsidRPr="00454574">
        <w:t xml:space="preserve"> </w:t>
      </w:r>
      <w:r w:rsidR="000F2052" w:rsidRPr="00454574">
        <w:t>знающие</w:t>
      </w:r>
      <w:r w:rsidRPr="00454574">
        <w:t xml:space="preserve"> </w:t>
      </w:r>
      <w:r w:rsidR="000F2052" w:rsidRPr="00454574">
        <w:t>специалисты,</w:t>
      </w:r>
      <w:r w:rsidRPr="00454574">
        <w:t xml:space="preserve"> </w:t>
      </w:r>
      <w:r w:rsidR="000F2052" w:rsidRPr="00454574">
        <w:t>которые</w:t>
      </w:r>
      <w:r w:rsidRPr="00454574">
        <w:t xml:space="preserve"> </w:t>
      </w:r>
      <w:r w:rsidR="000F2052" w:rsidRPr="00454574">
        <w:t>и</w:t>
      </w:r>
      <w:r w:rsidRPr="00454574">
        <w:t xml:space="preserve"> </w:t>
      </w:r>
      <w:r w:rsidR="000F2052" w:rsidRPr="00454574">
        <w:t>сами</w:t>
      </w:r>
      <w:r w:rsidRPr="00454574">
        <w:t xml:space="preserve"> </w:t>
      </w:r>
      <w:r w:rsidR="000F2052" w:rsidRPr="00454574">
        <w:t>компетентны</w:t>
      </w:r>
      <w:r w:rsidRPr="00454574">
        <w:t xml:space="preserve"> </w:t>
      </w:r>
      <w:r w:rsidR="000F2052" w:rsidRPr="00454574">
        <w:t>в</w:t>
      </w:r>
      <w:r w:rsidRPr="00454574">
        <w:t xml:space="preserve"> </w:t>
      </w:r>
      <w:r w:rsidR="000F2052" w:rsidRPr="00454574">
        <w:t>своем</w:t>
      </w:r>
      <w:r w:rsidRPr="00454574">
        <w:t xml:space="preserve"> </w:t>
      </w:r>
      <w:r w:rsidR="000F2052" w:rsidRPr="00454574">
        <w:t>деле,</w:t>
      </w:r>
      <w:r w:rsidRPr="00454574">
        <w:t xml:space="preserve"> </w:t>
      </w:r>
      <w:r w:rsidR="000F2052" w:rsidRPr="00454574">
        <w:t>и</w:t>
      </w:r>
      <w:r w:rsidRPr="00454574">
        <w:t xml:space="preserve"> </w:t>
      </w:r>
      <w:r w:rsidR="000F2052" w:rsidRPr="00454574">
        <w:t>коллег</w:t>
      </w:r>
      <w:r w:rsidRPr="00454574">
        <w:t xml:space="preserve"> </w:t>
      </w:r>
      <w:r w:rsidR="000F2052" w:rsidRPr="00454574">
        <w:t>могут</w:t>
      </w:r>
      <w:r w:rsidRPr="00454574">
        <w:t xml:space="preserve"> </w:t>
      </w:r>
      <w:r w:rsidR="000F2052" w:rsidRPr="00454574">
        <w:t>многому</w:t>
      </w:r>
      <w:r w:rsidRPr="00454574">
        <w:t xml:space="preserve"> </w:t>
      </w:r>
      <w:r w:rsidR="000F2052" w:rsidRPr="00454574">
        <w:t>научить,</w:t>
      </w:r>
      <w:r w:rsidRPr="00454574">
        <w:t xml:space="preserve"> </w:t>
      </w:r>
      <w:r w:rsidR="000F2052" w:rsidRPr="00454574">
        <w:t>стать</w:t>
      </w:r>
      <w:r w:rsidRPr="00454574">
        <w:t xml:space="preserve"> </w:t>
      </w:r>
      <w:r w:rsidR="000F2052" w:rsidRPr="00454574">
        <w:t>для</w:t>
      </w:r>
      <w:r w:rsidRPr="00454574">
        <w:t xml:space="preserve"> </w:t>
      </w:r>
      <w:r w:rsidR="000F2052" w:rsidRPr="00454574">
        <w:t>них</w:t>
      </w:r>
      <w:r w:rsidRPr="00454574">
        <w:t xml:space="preserve"> </w:t>
      </w:r>
      <w:r w:rsidR="000F2052" w:rsidRPr="00454574">
        <w:t>настоящими</w:t>
      </w:r>
      <w:r w:rsidRPr="00454574">
        <w:t xml:space="preserve"> </w:t>
      </w:r>
      <w:r w:rsidR="000F2052" w:rsidRPr="00454574">
        <w:t>наставниками.</w:t>
      </w:r>
      <w:r w:rsidRPr="00454574">
        <w:t xml:space="preserve"> </w:t>
      </w:r>
      <w:r w:rsidR="000F2052" w:rsidRPr="00454574">
        <w:t>В</w:t>
      </w:r>
      <w:r w:rsidRPr="00454574">
        <w:t xml:space="preserve"> </w:t>
      </w:r>
      <w:r w:rsidR="000F2052" w:rsidRPr="00454574">
        <w:t>этой</w:t>
      </w:r>
      <w:r w:rsidRPr="00454574">
        <w:t xml:space="preserve"> </w:t>
      </w:r>
      <w:r w:rsidR="000F2052" w:rsidRPr="00454574">
        <w:t>связи</w:t>
      </w:r>
      <w:r w:rsidRPr="00454574">
        <w:t xml:space="preserve"> </w:t>
      </w:r>
      <w:r w:rsidR="000F2052" w:rsidRPr="00454574">
        <w:t>важно</w:t>
      </w:r>
      <w:r w:rsidRPr="00454574">
        <w:t xml:space="preserve"> </w:t>
      </w:r>
      <w:r w:rsidR="000F2052" w:rsidRPr="00454574">
        <w:t>поддержать</w:t>
      </w:r>
      <w:r w:rsidRPr="00454574">
        <w:t xml:space="preserve"> </w:t>
      </w:r>
      <w:r w:rsidR="000F2052" w:rsidRPr="00454574">
        <w:t>стремления</w:t>
      </w:r>
      <w:r w:rsidRPr="00454574">
        <w:t xml:space="preserve"> </w:t>
      </w:r>
      <w:r w:rsidR="000F2052" w:rsidRPr="00454574">
        <w:t>людей,</w:t>
      </w:r>
      <w:r w:rsidRPr="00454574">
        <w:t xml:space="preserve"> </w:t>
      </w:r>
      <w:r w:rsidR="000F2052" w:rsidRPr="00454574">
        <w:t>которые</w:t>
      </w:r>
      <w:r w:rsidRPr="00454574">
        <w:t xml:space="preserve"> </w:t>
      </w:r>
      <w:r w:rsidR="000F2052" w:rsidRPr="00454574">
        <w:t>достигли</w:t>
      </w:r>
      <w:r w:rsidRPr="00454574">
        <w:t xml:space="preserve"> </w:t>
      </w:r>
      <w:r w:rsidR="000F2052" w:rsidRPr="00454574">
        <w:t>пенсионного</w:t>
      </w:r>
      <w:r w:rsidRPr="00454574">
        <w:t xml:space="preserve"> </w:t>
      </w:r>
      <w:r w:rsidR="000F2052" w:rsidRPr="00454574">
        <w:t>возраста,</w:t>
      </w:r>
      <w:r w:rsidRPr="00454574">
        <w:t xml:space="preserve"> </w:t>
      </w:r>
      <w:r w:rsidR="000F2052" w:rsidRPr="00454574">
        <w:t>продолжать</w:t>
      </w:r>
      <w:r w:rsidRPr="00454574">
        <w:t xml:space="preserve"> </w:t>
      </w:r>
      <w:r w:rsidR="000F2052" w:rsidRPr="00454574">
        <w:t>работу,</w:t>
      </w:r>
      <w:r w:rsidRPr="00454574">
        <w:t xml:space="preserve"> </w:t>
      </w:r>
      <w:r w:rsidR="000F2052" w:rsidRPr="00454574">
        <w:t>приносить</w:t>
      </w:r>
      <w:r w:rsidRPr="00454574">
        <w:t xml:space="preserve"> </w:t>
      </w:r>
      <w:r w:rsidR="000F2052" w:rsidRPr="00454574">
        <w:t>пользу.</w:t>
      </w:r>
      <w:r w:rsidRPr="00454574">
        <w:t xml:space="preserve"> </w:t>
      </w:r>
      <w:r w:rsidR="000F2052" w:rsidRPr="00454574">
        <w:t>Их</w:t>
      </w:r>
      <w:r w:rsidRPr="00454574">
        <w:t xml:space="preserve"> </w:t>
      </w:r>
      <w:r w:rsidR="000F2052" w:rsidRPr="00454574">
        <w:t>знания,</w:t>
      </w:r>
      <w:r w:rsidRPr="00454574">
        <w:t xml:space="preserve"> </w:t>
      </w:r>
      <w:r w:rsidR="000F2052" w:rsidRPr="00454574">
        <w:t>навыки,</w:t>
      </w:r>
      <w:r w:rsidRPr="00454574">
        <w:t xml:space="preserve"> </w:t>
      </w:r>
      <w:r w:rsidR="000F2052" w:rsidRPr="00454574">
        <w:t>компетенции</w:t>
      </w:r>
      <w:r w:rsidRPr="00454574">
        <w:t xml:space="preserve"> </w:t>
      </w:r>
      <w:r w:rsidR="000F2052" w:rsidRPr="00454574">
        <w:t>-</w:t>
      </w:r>
      <w:r w:rsidRPr="00454574">
        <w:t xml:space="preserve"> </w:t>
      </w:r>
      <w:r w:rsidR="000F2052" w:rsidRPr="00454574">
        <w:t>важный</w:t>
      </w:r>
      <w:r w:rsidRPr="00454574">
        <w:t xml:space="preserve"> </w:t>
      </w:r>
      <w:r w:rsidR="000F2052" w:rsidRPr="00454574">
        <w:t>ресурс</w:t>
      </w:r>
      <w:r w:rsidRPr="00454574">
        <w:t xml:space="preserve"> </w:t>
      </w:r>
      <w:r w:rsidR="000F2052" w:rsidRPr="00454574">
        <w:t>для</w:t>
      </w:r>
      <w:r w:rsidRPr="00454574">
        <w:t xml:space="preserve"> </w:t>
      </w:r>
      <w:r w:rsidR="000F2052" w:rsidRPr="00454574">
        <w:t>экономики</w:t>
      </w:r>
      <w:r w:rsidRPr="00454574">
        <w:t xml:space="preserve"> </w:t>
      </w:r>
      <w:r w:rsidR="000F2052" w:rsidRPr="00454574">
        <w:t>и</w:t>
      </w:r>
      <w:r w:rsidRPr="00454574">
        <w:t xml:space="preserve"> </w:t>
      </w:r>
      <w:r w:rsidR="000F2052" w:rsidRPr="00454574">
        <w:t>социальной</w:t>
      </w:r>
      <w:r w:rsidRPr="00454574">
        <w:t xml:space="preserve"> </w:t>
      </w:r>
      <w:r w:rsidR="000F2052" w:rsidRPr="00454574">
        <w:t>сферы</w:t>
      </w:r>
      <w:r w:rsidRPr="00454574">
        <w:t>»</w:t>
      </w:r>
      <w:r w:rsidR="000F2052" w:rsidRPr="00454574">
        <w:t>,</w:t>
      </w:r>
      <w:r w:rsidRPr="00454574">
        <w:t xml:space="preserve"> </w:t>
      </w:r>
      <w:r w:rsidR="000F2052" w:rsidRPr="00454574">
        <w:t>-</w:t>
      </w:r>
      <w:r w:rsidRPr="00454574">
        <w:t xml:space="preserve"> </w:t>
      </w:r>
      <w:r w:rsidR="000F2052" w:rsidRPr="00454574">
        <w:t>сообщил</w:t>
      </w:r>
      <w:r w:rsidRPr="00454574">
        <w:t xml:space="preserve"> </w:t>
      </w:r>
      <w:r w:rsidR="000F2052" w:rsidRPr="00454574">
        <w:t>президент.</w:t>
      </w:r>
    </w:p>
    <w:p w:rsidR="000F2052" w:rsidRPr="00454574" w:rsidRDefault="00625B6C" w:rsidP="000F2052">
      <w:r w:rsidRPr="00454574">
        <w:lastRenderedPageBreak/>
        <w:t>«</w:t>
      </w:r>
      <w:r w:rsidR="000F2052" w:rsidRPr="00454574">
        <w:t>Из-за</w:t>
      </w:r>
      <w:r w:rsidRPr="00454574">
        <w:t xml:space="preserve"> </w:t>
      </w:r>
      <w:r w:rsidR="000F2052" w:rsidRPr="00454574">
        <w:t>финансовых,</w:t>
      </w:r>
      <w:r w:rsidRPr="00454574">
        <w:t xml:space="preserve"> </w:t>
      </w:r>
      <w:r w:rsidR="000F2052" w:rsidRPr="00454574">
        <w:t>бюджетных</w:t>
      </w:r>
      <w:r w:rsidRPr="00454574">
        <w:t xml:space="preserve"> </w:t>
      </w:r>
      <w:r w:rsidR="000F2052" w:rsidRPr="00454574">
        <w:t>ограничений</w:t>
      </w:r>
      <w:r w:rsidRPr="00454574">
        <w:t xml:space="preserve"> </w:t>
      </w:r>
      <w:r w:rsidR="000F2052" w:rsidRPr="00454574">
        <w:t>в</w:t>
      </w:r>
      <w:r w:rsidRPr="00454574">
        <w:t xml:space="preserve"> </w:t>
      </w:r>
      <w:r w:rsidR="000F2052" w:rsidRPr="00454574">
        <w:t>прошлые</w:t>
      </w:r>
      <w:r w:rsidRPr="00454574">
        <w:t xml:space="preserve"> </w:t>
      </w:r>
      <w:r w:rsidR="000F2052" w:rsidRPr="00454574">
        <w:t>годы</w:t>
      </w:r>
      <w:r w:rsidRPr="00454574">
        <w:t xml:space="preserve"> </w:t>
      </w:r>
      <w:r w:rsidR="000F2052" w:rsidRPr="00454574">
        <w:t>не</w:t>
      </w:r>
      <w:r w:rsidRPr="00454574">
        <w:t xml:space="preserve"> </w:t>
      </w:r>
      <w:r w:rsidR="000F2052" w:rsidRPr="00454574">
        <w:t>проводилась</w:t>
      </w:r>
      <w:r w:rsidRPr="00454574">
        <w:t xml:space="preserve"> </w:t>
      </w:r>
      <w:r w:rsidR="000F2052" w:rsidRPr="00454574">
        <w:t>индексация</w:t>
      </w:r>
      <w:r w:rsidRPr="00454574">
        <w:t xml:space="preserve"> </w:t>
      </w:r>
      <w:r w:rsidR="000F2052" w:rsidRPr="00454574">
        <w:t>пенсий</w:t>
      </w:r>
      <w:r w:rsidRPr="00454574">
        <w:t xml:space="preserve"> </w:t>
      </w:r>
      <w:r w:rsidR="000F2052" w:rsidRPr="00454574">
        <w:t>работающим</w:t>
      </w:r>
      <w:r w:rsidRPr="00454574">
        <w:t xml:space="preserve"> </w:t>
      </w:r>
      <w:r w:rsidR="000F2052" w:rsidRPr="00454574">
        <w:t>пенсионерам,</w:t>
      </w:r>
      <w:r w:rsidRPr="00454574">
        <w:t xml:space="preserve"> </w:t>
      </w:r>
      <w:r w:rsidR="000F2052" w:rsidRPr="00454574">
        <w:t>-</w:t>
      </w:r>
      <w:r w:rsidRPr="00454574">
        <w:t xml:space="preserve"> </w:t>
      </w:r>
      <w:r w:rsidR="000F2052" w:rsidRPr="00454574">
        <w:t>напомнил</w:t>
      </w:r>
      <w:r w:rsidRPr="00454574">
        <w:t xml:space="preserve"> </w:t>
      </w:r>
      <w:r w:rsidR="000F2052" w:rsidRPr="00454574">
        <w:t>Владимир</w:t>
      </w:r>
      <w:r w:rsidRPr="00454574">
        <w:t xml:space="preserve"> </w:t>
      </w:r>
      <w:r w:rsidR="000F2052" w:rsidRPr="00454574">
        <w:t>Путин.</w:t>
      </w:r>
      <w:r w:rsidRPr="00454574">
        <w:t xml:space="preserve"> </w:t>
      </w:r>
      <w:r w:rsidR="000F2052" w:rsidRPr="00454574">
        <w:t>-</w:t>
      </w:r>
      <w:r w:rsidRPr="00454574">
        <w:t xml:space="preserve"> </w:t>
      </w:r>
      <w:r w:rsidR="000F2052" w:rsidRPr="00454574">
        <w:t>За</w:t>
      </w:r>
      <w:r w:rsidRPr="00454574">
        <w:t xml:space="preserve"> </w:t>
      </w:r>
      <w:r w:rsidR="000F2052" w:rsidRPr="00454574">
        <w:t>это</w:t>
      </w:r>
      <w:r w:rsidRPr="00454574">
        <w:t xml:space="preserve"> </w:t>
      </w:r>
      <w:r w:rsidR="000F2052" w:rsidRPr="00454574">
        <w:t>время</w:t>
      </w:r>
      <w:r w:rsidRPr="00454574">
        <w:t xml:space="preserve"> </w:t>
      </w:r>
      <w:r w:rsidR="000F2052" w:rsidRPr="00454574">
        <w:t>вопрос,</w:t>
      </w:r>
      <w:r w:rsidRPr="00454574">
        <w:t xml:space="preserve"> </w:t>
      </w:r>
      <w:r w:rsidR="000F2052" w:rsidRPr="00454574">
        <w:t>который</w:t>
      </w:r>
      <w:r w:rsidRPr="00454574">
        <w:t xml:space="preserve"> </w:t>
      </w:r>
      <w:r w:rsidR="000F2052" w:rsidRPr="00454574">
        <w:t>касается</w:t>
      </w:r>
      <w:r w:rsidRPr="00454574">
        <w:t xml:space="preserve"> </w:t>
      </w:r>
      <w:r w:rsidR="000F2052" w:rsidRPr="00454574">
        <w:t>миллионов</w:t>
      </w:r>
      <w:r w:rsidRPr="00454574">
        <w:t xml:space="preserve"> </w:t>
      </w:r>
      <w:r w:rsidR="000F2052" w:rsidRPr="00454574">
        <w:t>наших</w:t>
      </w:r>
      <w:r w:rsidRPr="00454574">
        <w:t xml:space="preserve"> </w:t>
      </w:r>
      <w:r w:rsidR="000F2052" w:rsidRPr="00454574">
        <w:t>граждан,</w:t>
      </w:r>
      <w:r w:rsidRPr="00454574">
        <w:t xml:space="preserve"> </w:t>
      </w:r>
      <w:r w:rsidR="000F2052" w:rsidRPr="00454574">
        <w:t>что</w:t>
      </w:r>
      <w:r w:rsidRPr="00454574">
        <w:t xml:space="preserve"> </w:t>
      </w:r>
      <w:r w:rsidR="000F2052" w:rsidRPr="00454574">
        <w:t>называется,</w:t>
      </w:r>
      <w:r w:rsidRPr="00454574">
        <w:t xml:space="preserve"> </w:t>
      </w:r>
      <w:r w:rsidR="000F2052" w:rsidRPr="00454574">
        <w:t>назрел,</w:t>
      </w:r>
      <w:r w:rsidRPr="00454574">
        <w:t xml:space="preserve"> </w:t>
      </w:r>
      <w:r w:rsidR="000F2052" w:rsidRPr="00454574">
        <w:t>и</w:t>
      </w:r>
      <w:r w:rsidRPr="00454574">
        <w:t xml:space="preserve"> </w:t>
      </w:r>
      <w:r w:rsidR="000F2052" w:rsidRPr="00454574">
        <w:t>сегодня</w:t>
      </w:r>
      <w:r w:rsidRPr="00454574">
        <w:t xml:space="preserve"> </w:t>
      </w:r>
      <w:r w:rsidR="000F2052" w:rsidRPr="00454574">
        <w:t>у</w:t>
      </w:r>
      <w:r w:rsidRPr="00454574">
        <w:t xml:space="preserve"> </w:t>
      </w:r>
      <w:r w:rsidR="000F2052" w:rsidRPr="00454574">
        <w:t>нас</w:t>
      </w:r>
      <w:r w:rsidRPr="00454574">
        <w:t xml:space="preserve"> </w:t>
      </w:r>
      <w:r w:rsidR="000F2052" w:rsidRPr="00454574">
        <w:t>есть</w:t>
      </w:r>
      <w:r w:rsidRPr="00454574">
        <w:t xml:space="preserve"> </w:t>
      </w:r>
      <w:r w:rsidR="000F2052" w:rsidRPr="00454574">
        <w:t>ресурсы,</w:t>
      </w:r>
      <w:r w:rsidRPr="00454574">
        <w:t xml:space="preserve"> </w:t>
      </w:r>
      <w:r w:rsidR="000F2052" w:rsidRPr="00454574">
        <w:t>чтобы</w:t>
      </w:r>
      <w:r w:rsidRPr="00454574">
        <w:t xml:space="preserve"> </w:t>
      </w:r>
      <w:r w:rsidR="000F2052" w:rsidRPr="00454574">
        <w:t>начать</w:t>
      </w:r>
      <w:r w:rsidRPr="00454574">
        <w:t xml:space="preserve"> </w:t>
      </w:r>
      <w:r w:rsidR="000F2052" w:rsidRPr="00454574">
        <w:t>его</w:t>
      </w:r>
      <w:r w:rsidRPr="00454574">
        <w:t xml:space="preserve"> </w:t>
      </w:r>
      <w:r w:rsidR="000F2052" w:rsidRPr="00454574">
        <w:t>решение</w:t>
      </w:r>
      <w:r w:rsidRPr="00454574">
        <w:t xml:space="preserve"> </w:t>
      </w:r>
      <w:r w:rsidR="000F2052" w:rsidRPr="00454574">
        <w:t>в</w:t>
      </w:r>
      <w:r w:rsidRPr="00454574">
        <w:t xml:space="preserve"> </w:t>
      </w:r>
      <w:r w:rsidR="000F2052" w:rsidRPr="00454574">
        <w:t>интересах</w:t>
      </w:r>
      <w:r w:rsidRPr="00454574">
        <w:t xml:space="preserve"> </w:t>
      </w:r>
      <w:r w:rsidR="000F2052" w:rsidRPr="00454574">
        <w:t>людей</w:t>
      </w:r>
      <w:r w:rsidRPr="00454574">
        <w:t>»</w:t>
      </w:r>
      <w:r w:rsidR="000F2052" w:rsidRPr="00454574">
        <w:t>.</w:t>
      </w:r>
    </w:p>
    <w:p w:rsidR="000F2052" w:rsidRPr="00454574" w:rsidRDefault="00625B6C" w:rsidP="000F2052">
      <w:r w:rsidRPr="00454574">
        <w:t>«</w:t>
      </w:r>
      <w:r w:rsidR="000F2052" w:rsidRPr="00454574">
        <w:t>Предлагаю</w:t>
      </w:r>
      <w:r w:rsidRPr="00454574">
        <w:t xml:space="preserve"> </w:t>
      </w:r>
      <w:r w:rsidR="000F2052" w:rsidRPr="00454574">
        <w:t>со</w:t>
      </w:r>
      <w:r w:rsidRPr="00454574">
        <w:t xml:space="preserve"> </w:t>
      </w:r>
      <w:r w:rsidR="000F2052" w:rsidRPr="00454574">
        <w:t>следующего</w:t>
      </w:r>
      <w:r w:rsidRPr="00454574">
        <w:t xml:space="preserve"> </w:t>
      </w:r>
      <w:r w:rsidR="000F2052" w:rsidRPr="00454574">
        <w:t>года</w:t>
      </w:r>
      <w:r w:rsidRPr="00454574">
        <w:t xml:space="preserve"> </w:t>
      </w:r>
      <w:r w:rsidR="000F2052" w:rsidRPr="00454574">
        <w:t>возобновить</w:t>
      </w:r>
      <w:r w:rsidRPr="00454574">
        <w:t xml:space="preserve"> </w:t>
      </w:r>
      <w:r w:rsidR="000F2052" w:rsidRPr="00454574">
        <w:t>индексацию</w:t>
      </w:r>
      <w:r w:rsidRPr="00454574">
        <w:t xml:space="preserve"> </w:t>
      </w:r>
      <w:r w:rsidR="000F2052" w:rsidRPr="00454574">
        <w:t>пенсий</w:t>
      </w:r>
      <w:r w:rsidRPr="00454574">
        <w:t xml:space="preserve"> </w:t>
      </w:r>
      <w:r w:rsidR="000F2052" w:rsidRPr="00454574">
        <w:t>работающим</w:t>
      </w:r>
      <w:r w:rsidRPr="00454574">
        <w:t xml:space="preserve"> </w:t>
      </w:r>
      <w:r w:rsidR="000F2052" w:rsidRPr="00454574">
        <w:t>пенсионерам,</w:t>
      </w:r>
      <w:r w:rsidRPr="00454574">
        <w:t xml:space="preserve"> </w:t>
      </w:r>
      <w:r w:rsidR="000F2052" w:rsidRPr="00454574">
        <w:t>-</w:t>
      </w:r>
      <w:r w:rsidRPr="00454574">
        <w:t xml:space="preserve"> </w:t>
      </w:r>
      <w:r w:rsidR="000F2052" w:rsidRPr="00454574">
        <w:t>объявил</w:t>
      </w:r>
      <w:r w:rsidRPr="00454574">
        <w:t xml:space="preserve"> </w:t>
      </w:r>
      <w:r w:rsidR="000F2052" w:rsidRPr="00454574">
        <w:t>президент.</w:t>
      </w:r>
      <w:r w:rsidRPr="00454574">
        <w:t xml:space="preserve"> </w:t>
      </w:r>
      <w:r w:rsidR="000F2052" w:rsidRPr="00454574">
        <w:t>-</w:t>
      </w:r>
      <w:r w:rsidRPr="00454574">
        <w:t xml:space="preserve"> </w:t>
      </w:r>
      <w:r w:rsidR="000F2052" w:rsidRPr="00454574">
        <w:t>С</w:t>
      </w:r>
      <w:r w:rsidRPr="00454574">
        <w:t xml:space="preserve"> </w:t>
      </w:r>
      <w:r w:rsidR="000F2052" w:rsidRPr="00454574">
        <w:t>1</w:t>
      </w:r>
      <w:r w:rsidRPr="00454574">
        <w:t xml:space="preserve"> </w:t>
      </w:r>
      <w:r w:rsidR="000F2052" w:rsidRPr="00454574">
        <w:t>февраля</w:t>
      </w:r>
      <w:r w:rsidRPr="00454574">
        <w:t xml:space="preserve"> </w:t>
      </w:r>
      <w:r w:rsidR="000F2052" w:rsidRPr="00454574">
        <w:t>2025</w:t>
      </w:r>
      <w:r w:rsidRPr="00454574">
        <w:t xml:space="preserve"> </w:t>
      </w:r>
      <w:r w:rsidR="000F2052" w:rsidRPr="00454574">
        <w:t>года</w:t>
      </w:r>
      <w:r w:rsidRPr="00454574">
        <w:t xml:space="preserve"> </w:t>
      </w:r>
      <w:r w:rsidR="000F2052" w:rsidRPr="00454574">
        <w:t>и</w:t>
      </w:r>
      <w:r w:rsidRPr="00454574">
        <w:t xml:space="preserve"> </w:t>
      </w:r>
      <w:r w:rsidR="000F2052" w:rsidRPr="00454574">
        <w:t>далее</w:t>
      </w:r>
      <w:r w:rsidRPr="00454574">
        <w:t xml:space="preserve"> </w:t>
      </w:r>
      <w:r w:rsidR="000F2052" w:rsidRPr="00454574">
        <w:t>ежегодно</w:t>
      </w:r>
      <w:r w:rsidRPr="00454574">
        <w:t xml:space="preserve"> </w:t>
      </w:r>
      <w:r w:rsidR="000F2052" w:rsidRPr="00454574">
        <w:t>пенсии</w:t>
      </w:r>
      <w:r w:rsidRPr="00454574">
        <w:t xml:space="preserve"> </w:t>
      </w:r>
      <w:r w:rsidR="000F2052" w:rsidRPr="00454574">
        <w:t>будут</w:t>
      </w:r>
      <w:r w:rsidRPr="00454574">
        <w:t xml:space="preserve"> </w:t>
      </w:r>
      <w:r w:rsidR="000F2052" w:rsidRPr="00454574">
        <w:t>повышаться</w:t>
      </w:r>
      <w:r w:rsidRPr="00454574">
        <w:t xml:space="preserve"> </w:t>
      </w:r>
      <w:r w:rsidR="000F2052" w:rsidRPr="00454574">
        <w:t>не</w:t>
      </w:r>
      <w:r w:rsidRPr="00454574">
        <w:t xml:space="preserve"> </w:t>
      </w:r>
      <w:r w:rsidR="000F2052" w:rsidRPr="00454574">
        <w:t>только</w:t>
      </w:r>
      <w:r w:rsidRPr="00454574">
        <w:t xml:space="preserve"> </w:t>
      </w:r>
      <w:r w:rsidR="000F2052" w:rsidRPr="00454574">
        <w:t>тем,</w:t>
      </w:r>
      <w:r w:rsidRPr="00454574">
        <w:t xml:space="preserve"> </w:t>
      </w:r>
      <w:r w:rsidR="000F2052" w:rsidRPr="00454574">
        <w:t>кто</w:t>
      </w:r>
      <w:r w:rsidRPr="00454574">
        <w:t xml:space="preserve"> </w:t>
      </w:r>
      <w:r w:rsidR="000F2052" w:rsidRPr="00454574">
        <w:t>уже</w:t>
      </w:r>
      <w:r w:rsidRPr="00454574">
        <w:t xml:space="preserve"> </w:t>
      </w:r>
      <w:r w:rsidR="000F2052" w:rsidRPr="00454574">
        <w:t>вышел</w:t>
      </w:r>
      <w:r w:rsidRPr="00454574">
        <w:t xml:space="preserve"> </w:t>
      </w:r>
      <w:r w:rsidR="000F2052" w:rsidRPr="00454574">
        <w:t>на</w:t>
      </w:r>
      <w:r w:rsidRPr="00454574">
        <w:t xml:space="preserve"> </w:t>
      </w:r>
      <w:r w:rsidR="000F2052" w:rsidRPr="00454574">
        <w:t>заслуженный</w:t>
      </w:r>
      <w:r w:rsidRPr="00454574">
        <w:t xml:space="preserve"> </w:t>
      </w:r>
      <w:r w:rsidR="000F2052" w:rsidRPr="00454574">
        <w:t>отдых,</w:t>
      </w:r>
      <w:r w:rsidRPr="00454574">
        <w:t xml:space="preserve"> </w:t>
      </w:r>
      <w:r w:rsidR="000F2052" w:rsidRPr="00454574">
        <w:t>но</w:t>
      </w:r>
      <w:r w:rsidRPr="00454574">
        <w:t xml:space="preserve"> </w:t>
      </w:r>
      <w:r w:rsidR="000F2052" w:rsidRPr="00454574">
        <w:t>и</w:t>
      </w:r>
      <w:r w:rsidRPr="00454574">
        <w:t xml:space="preserve"> </w:t>
      </w:r>
      <w:r w:rsidR="000F2052" w:rsidRPr="00454574">
        <w:t>тем,</w:t>
      </w:r>
      <w:r w:rsidRPr="00454574">
        <w:t xml:space="preserve"> </w:t>
      </w:r>
      <w:r w:rsidR="000F2052" w:rsidRPr="00454574">
        <w:t>кто</w:t>
      </w:r>
      <w:r w:rsidRPr="00454574">
        <w:t xml:space="preserve"> </w:t>
      </w:r>
      <w:r w:rsidR="000F2052" w:rsidRPr="00454574">
        <w:t>продолжает</w:t>
      </w:r>
      <w:r w:rsidRPr="00454574">
        <w:t xml:space="preserve"> </w:t>
      </w:r>
      <w:r w:rsidR="000F2052" w:rsidRPr="00454574">
        <w:t>работать.</w:t>
      </w:r>
      <w:r w:rsidRPr="00454574">
        <w:t xml:space="preserve"> </w:t>
      </w:r>
      <w:r w:rsidR="000F2052" w:rsidRPr="00454574">
        <w:t>Это</w:t>
      </w:r>
      <w:r w:rsidRPr="00454574">
        <w:t xml:space="preserve"> </w:t>
      </w:r>
      <w:r w:rsidR="000F2052" w:rsidRPr="00454574">
        <w:t>будет</w:t>
      </w:r>
      <w:r w:rsidRPr="00454574">
        <w:t xml:space="preserve"> </w:t>
      </w:r>
      <w:r w:rsidR="000F2052" w:rsidRPr="00454574">
        <w:t>действительно</w:t>
      </w:r>
      <w:r w:rsidRPr="00454574">
        <w:t xml:space="preserve"> </w:t>
      </w:r>
      <w:r w:rsidR="000F2052" w:rsidRPr="00454574">
        <w:t>справедливо</w:t>
      </w:r>
      <w:r w:rsidRPr="00454574">
        <w:t>»</w:t>
      </w:r>
      <w:r w:rsidR="000F2052" w:rsidRPr="00454574">
        <w:t>.</w:t>
      </w:r>
      <w:r w:rsidRPr="00454574">
        <w:t xml:space="preserve"> </w:t>
      </w:r>
      <w:r w:rsidR="000F2052" w:rsidRPr="00454574">
        <w:t>Партия</w:t>
      </w:r>
      <w:r w:rsidRPr="00454574">
        <w:t xml:space="preserve"> «</w:t>
      </w:r>
      <w:r w:rsidR="000F2052" w:rsidRPr="00454574">
        <w:t>Единая</w:t>
      </w:r>
      <w:r w:rsidRPr="00454574">
        <w:t xml:space="preserve"> </w:t>
      </w:r>
      <w:r w:rsidR="000F2052" w:rsidRPr="00454574">
        <w:t>Россия</w:t>
      </w:r>
      <w:r w:rsidRPr="00454574">
        <w:t xml:space="preserve">» </w:t>
      </w:r>
      <w:r w:rsidR="000F2052" w:rsidRPr="00454574">
        <w:t>и</w:t>
      </w:r>
      <w:r w:rsidRPr="00454574">
        <w:t xml:space="preserve"> </w:t>
      </w:r>
      <w:r w:rsidR="000F2052" w:rsidRPr="00454574">
        <w:t>правительство</w:t>
      </w:r>
      <w:r w:rsidRPr="00454574">
        <w:t xml:space="preserve"> </w:t>
      </w:r>
      <w:r w:rsidR="000F2052" w:rsidRPr="00454574">
        <w:t>должны</w:t>
      </w:r>
      <w:r w:rsidRPr="00454574">
        <w:t xml:space="preserve"> </w:t>
      </w:r>
      <w:r w:rsidR="000F2052" w:rsidRPr="00454574">
        <w:t>подготовить</w:t>
      </w:r>
      <w:r w:rsidRPr="00454574">
        <w:t xml:space="preserve"> </w:t>
      </w:r>
      <w:r w:rsidR="000F2052" w:rsidRPr="00454574">
        <w:t>соответствующий</w:t>
      </w:r>
      <w:r w:rsidRPr="00454574">
        <w:t xml:space="preserve"> </w:t>
      </w:r>
      <w:r w:rsidR="000F2052" w:rsidRPr="00454574">
        <w:t>законопроект</w:t>
      </w:r>
      <w:r w:rsidRPr="00454574">
        <w:t xml:space="preserve"> </w:t>
      </w:r>
      <w:r w:rsidR="000F2052" w:rsidRPr="00454574">
        <w:t>и</w:t>
      </w:r>
      <w:r w:rsidRPr="00454574">
        <w:t xml:space="preserve"> </w:t>
      </w:r>
      <w:r w:rsidR="000F2052" w:rsidRPr="00454574">
        <w:t>принять</w:t>
      </w:r>
      <w:r w:rsidRPr="00454574">
        <w:t xml:space="preserve"> </w:t>
      </w:r>
      <w:r w:rsidR="000F2052" w:rsidRPr="00454574">
        <w:t>его</w:t>
      </w:r>
      <w:r w:rsidRPr="00454574">
        <w:t xml:space="preserve"> </w:t>
      </w:r>
      <w:r w:rsidR="000F2052" w:rsidRPr="00454574">
        <w:t>в</w:t>
      </w:r>
      <w:r w:rsidRPr="00454574">
        <w:t xml:space="preserve"> </w:t>
      </w:r>
      <w:r w:rsidR="000F2052" w:rsidRPr="00454574">
        <w:t>весеннюю</w:t>
      </w:r>
      <w:r w:rsidRPr="00454574">
        <w:t xml:space="preserve"> </w:t>
      </w:r>
      <w:r w:rsidR="000F2052" w:rsidRPr="00454574">
        <w:t>сессию.</w:t>
      </w:r>
    </w:p>
    <w:p w:rsidR="000F2052" w:rsidRPr="00454574" w:rsidRDefault="000F2052" w:rsidP="000F2052">
      <w:r w:rsidRPr="00454574">
        <w:t>Напомним,</w:t>
      </w:r>
      <w:r w:rsidR="00625B6C" w:rsidRPr="00454574">
        <w:t xml:space="preserve"> </w:t>
      </w:r>
      <w:r w:rsidRPr="00454574">
        <w:t>пенсии</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перестали</w:t>
      </w:r>
      <w:r w:rsidR="00625B6C" w:rsidRPr="00454574">
        <w:t xml:space="preserve"> </w:t>
      </w:r>
      <w:r w:rsidRPr="00454574">
        <w:t>в</w:t>
      </w:r>
      <w:r w:rsidR="00625B6C" w:rsidRPr="00454574">
        <w:t xml:space="preserve"> </w:t>
      </w:r>
      <w:r w:rsidRPr="00454574">
        <w:t>привычном</w:t>
      </w:r>
      <w:r w:rsidR="00625B6C" w:rsidRPr="00454574">
        <w:t xml:space="preserve"> </w:t>
      </w:r>
      <w:r w:rsidRPr="00454574">
        <w:t>виде</w:t>
      </w:r>
      <w:r w:rsidR="00625B6C" w:rsidRPr="00454574">
        <w:t xml:space="preserve"> </w:t>
      </w:r>
      <w:r w:rsidRPr="00454574">
        <w:t>индексироваться</w:t>
      </w:r>
      <w:r w:rsidR="00625B6C" w:rsidRPr="00454574">
        <w:t xml:space="preserve"> </w:t>
      </w:r>
      <w:r w:rsidRPr="00454574">
        <w:t>с</w:t>
      </w:r>
      <w:r w:rsidR="00625B6C" w:rsidRPr="00454574">
        <w:t xml:space="preserve"> </w:t>
      </w:r>
      <w:r w:rsidRPr="00454574">
        <w:t>2016</w:t>
      </w:r>
      <w:r w:rsidR="00625B6C" w:rsidRPr="00454574">
        <w:t xml:space="preserve"> </w:t>
      </w:r>
      <w:r w:rsidRPr="00454574">
        <w:t>года.</w:t>
      </w:r>
      <w:r w:rsidR="00625B6C" w:rsidRPr="00454574">
        <w:t xml:space="preserve"> </w:t>
      </w:r>
      <w:r w:rsidRPr="00454574">
        <w:t>Тут</w:t>
      </w:r>
      <w:r w:rsidR="00625B6C" w:rsidRPr="00454574">
        <w:t xml:space="preserve"> </w:t>
      </w:r>
      <w:r w:rsidRPr="00454574">
        <w:t>важно</w:t>
      </w:r>
      <w:r w:rsidR="00625B6C" w:rsidRPr="00454574">
        <w:t xml:space="preserve"> </w:t>
      </w:r>
      <w:r w:rsidRPr="00454574">
        <w:t>понимать,</w:t>
      </w:r>
      <w:r w:rsidR="00625B6C" w:rsidRPr="00454574">
        <w:t xml:space="preserve"> </w:t>
      </w:r>
      <w:r w:rsidRPr="00454574">
        <w:t>что</w:t>
      </w:r>
      <w:r w:rsidR="00625B6C" w:rsidRPr="00454574">
        <w:t xml:space="preserve"> </w:t>
      </w:r>
      <w:r w:rsidRPr="00454574">
        <w:t>все</w:t>
      </w:r>
      <w:r w:rsidR="00625B6C" w:rsidRPr="00454574">
        <w:t xml:space="preserve"> </w:t>
      </w:r>
      <w:r w:rsidRPr="00454574">
        <w:t>права</w:t>
      </w:r>
      <w:r w:rsidR="00625B6C" w:rsidRPr="00454574">
        <w:t xml:space="preserve"> </w:t>
      </w:r>
      <w:r w:rsidRPr="00454574">
        <w:t>работающего</w:t>
      </w:r>
      <w:r w:rsidR="00625B6C" w:rsidRPr="00454574">
        <w:t xml:space="preserve"> </w:t>
      </w:r>
      <w:r w:rsidRPr="00454574">
        <w:t>пенсионера</w:t>
      </w:r>
      <w:r w:rsidR="00625B6C" w:rsidRPr="00454574">
        <w:t xml:space="preserve"> </w:t>
      </w:r>
      <w:r w:rsidRPr="00454574">
        <w:t>на</w:t>
      </w:r>
      <w:r w:rsidR="00625B6C" w:rsidRPr="00454574">
        <w:t xml:space="preserve"> </w:t>
      </w:r>
      <w:r w:rsidRPr="00454574">
        <w:t>индексацию</w:t>
      </w:r>
      <w:r w:rsidR="00625B6C" w:rsidRPr="00454574">
        <w:t xml:space="preserve"> </w:t>
      </w:r>
      <w:r w:rsidRPr="00454574">
        <w:t>как</w:t>
      </w:r>
      <w:r w:rsidR="00625B6C" w:rsidRPr="00454574">
        <w:t xml:space="preserve"> </w:t>
      </w:r>
      <w:r w:rsidRPr="00454574">
        <w:t>бы</w:t>
      </w:r>
      <w:r w:rsidR="00625B6C" w:rsidRPr="00454574">
        <w:t xml:space="preserve"> </w:t>
      </w:r>
      <w:r w:rsidRPr="00454574">
        <w:t>шли</w:t>
      </w:r>
      <w:r w:rsidR="00625B6C" w:rsidRPr="00454574">
        <w:t xml:space="preserve"> </w:t>
      </w:r>
      <w:r w:rsidRPr="00454574">
        <w:t>на</w:t>
      </w:r>
      <w:r w:rsidR="00625B6C" w:rsidRPr="00454574">
        <w:t xml:space="preserve"> </w:t>
      </w:r>
      <w:r w:rsidRPr="00454574">
        <w:t>ум,</w:t>
      </w:r>
      <w:r w:rsidR="00625B6C" w:rsidRPr="00454574">
        <w:t xml:space="preserve"> </w:t>
      </w:r>
      <w:r w:rsidRPr="00454574">
        <w:t>они</w:t>
      </w:r>
      <w:r w:rsidR="00625B6C" w:rsidRPr="00454574">
        <w:t xml:space="preserve"> </w:t>
      </w:r>
      <w:r w:rsidRPr="00454574">
        <w:t>учитывались,</w:t>
      </w:r>
      <w:r w:rsidR="00625B6C" w:rsidRPr="00454574">
        <w:t xml:space="preserve"> </w:t>
      </w:r>
      <w:r w:rsidRPr="00454574">
        <w:t>но</w:t>
      </w:r>
      <w:r w:rsidR="00625B6C" w:rsidRPr="00454574">
        <w:t xml:space="preserve"> </w:t>
      </w:r>
      <w:r w:rsidRPr="00454574">
        <w:t>получить</w:t>
      </w:r>
      <w:r w:rsidR="00625B6C" w:rsidRPr="00454574">
        <w:t xml:space="preserve"> </w:t>
      </w:r>
      <w:r w:rsidRPr="00454574">
        <w:t>на</w:t>
      </w:r>
      <w:r w:rsidR="00625B6C" w:rsidRPr="00454574">
        <w:t xml:space="preserve"> </w:t>
      </w:r>
      <w:r w:rsidRPr="00454574">
        <w:t>руки</w:t>
      </w:r>
      <w:r w:rsidR="00625B6C" w:rsidRPr="00454574">
        <w:t xml:space="preserve"> </w:t>
      </w:r>
      <w:r w:rsidRPr="00454574">
        <w:t>положенную</w:t>
      </w:r>
      <w:r w:rsidR="00625B6C" w:rsidRPr="00454574">
        <w:t xml:space="preserve"> </w:t>
      </w:r>
      <w:r w:rsidRPr="00454574">
        <w:t>ему</w:t>
      </w:r>
      <w:r w:rsidR="00625B6C" w:rsidRPr="00454574">
        <w:t xml:space="preserve"> </w:t>
      </w:r>
      <w:r w:rsidRPr="00454574">
        <w:t>сумму</w:t>
      </w:r>
      <w:r w:rsidR="00625B6C" w:rsidRPr="00454574">
        <w:t xml:space="preserve"> </w:t>
      </w:r>
      <w:r w:rsidRPr="00454574">
        <w:t>пенсионер</w:t>
      </w:r>
      <w:r w:rsidR="00625B6C" w:rsidRPr="00454574">
        <w:t xml:space="preserve"> </w:t>
      </w:r>
      <w:r w:rsidRPr="00454574">
        <w:t>мог</w:t>
      </w:r>
      <w:r w:rsidR="00625B6C" w:rsidRPr="00454574">
        <w:t xml:space="preserve"> </w:t>
      </w:r>
      <w:r w:rsidRPr="00454574">
        <w:t>только</w:t>
      </w:r>
      <w:r w:rsidR="00625B6C" w:rsidRPr="00454574">
        <w:t xml:space="preserve"> </w:t>
      </w:r>
      <w:r w:rsidRPr="00454574">
        <w:t>после</w:t>
      </w:r>
      <w:r w:rsidR="00625B6C" w:rsidRPr="00454574">
        <w:t xml:space="preserve"> </w:t>
      </w:r>
      <w:r w:rsidRPr="00454574">
        <w:t>официального</w:t>
      </w:r>
      <w:r w:rsidR="00625B6C" w:rsidRPr="00454574">
        <w:t xml:space="preserve"> </w:t>
      </w:r>
      <w:r w:rsidRPr="00454574">
        <w:t>увольнения.</w:t>
      </w:r>
      <w:r w:rsidR="00625B6C" w:rsidRPr="00454574">
        <w:t xml:space="preserve"> </w:t>
      </w:r>
      <w:r w:rsidRPr="00454574">
        <w:t>Только</w:t>
      </w:r>
      <w:r w:rsidR="00625B6C" w:rsidRPr="00454574">
        <w:t xml:space="preserve"> </w:t>
      </w:r>
      <w:r w:rsidRPr="00454574">
        <w:t>тогда</w:t>
      </w:r>
      <w:r w:rsidR="00625B6C" w:rsidRPr="00454574">
        <w:t xml:space="preserve"> </w:t>
      </w:r>
      <w:r w:rsidRPr="00454574">
        <w:t>ему</w:t>
      </w:r>
      <w:r w:rsidR="00625B6C" w:rsidRPr="00454574">
        <w:t xml:space="preserve"> </w:t>
      </w:r>
      <w:r w:rsidRPr="00454574">
        <w:t>начинали</w:t>
      </w:r>
      <w:r w:rsidR="00625B6C" w:rsidRPr="00454574">
        <w:t xml:space="preserve"> </w:t>
      </w:r>
      <w:r w:rsidRPr="00454574">
        <w:t>выплачивать</w:t>
      </w:r>
      <w:r w:rsidR="00625B6C" w:rsidRPr="00454574">
        <w:t xml:space="preserve"> </w:t>
      </w:r>
      <w:r w:rsidRPr="00454574">
        <w:t>пенсию</w:t>
      </w:r>
      <w:r w:rsidR="00625B6C" w:rsidRPr="00454574">
        <w:t xml:space="preserve"> </w:t>
      </w:r>
      <w:r w:rsidRPr="00454574">
        <w:t>с</w:t>
      </w:r>
      <w:r w:rsidR="00625B6C" w:rsidRPr="00454574">
        <w:t xml:space="preserve"> </w:t>
      </w:r>
      <w:r w:rsidRPr="00454574">
        <w:t>учетом</w:t>
      </w:r>
      <w:r w:rsidR="00625B6C" w:rsidRPr="00454574">
        <w:t xml:space="preserve"> </w:t>
      </w:r>
      <w:r w:rsidRPr="00454574">
        <w:t>всех</w:t>
      </w:r>
      <w:r w:rsidR="00625B6C" w:rsidRPr="00454574">
        <w:t xml:space="preserve"> </w:t>
      </w:r>
      <w:r w:rsidRPr="00454574">
        <w:t>проведенных</w:t>
      </w:r>
      <w:r w:rsidR="00625B6C" w:rsidRPr="00454574">
        <w:t xml:space="preserve"> </w:t>
      </w:r>
      <w:r w:rsidRPr="00454574">
        <w:t>за</w:t>
      </w:r>
      <w:r w:rsidR="00625B6C" w:rsidRPr="00454574">
        <w:t xml:space="preserve"> </w:t>
      </w:r>
      <w:r w:rsidRPr="00454574">
        <w:t>время</w:t>
      </w:r>
      <w:r w:rsidR="00625B6C" w:rsidRPr="00454574">
        <w:t xml:space="preserve"> </w:t>
      </w:r>
      <w:r w:rsidRPr="00454574">
        <w:t>его</w:t>
      </w:r>
      <w:r w:rsidR="00625B6C" w:rsidRPr="00454574">
        <w:t xml:space="preserve"> </w:t>
      </w:r>
      <w:r w:rsidRPr="00454574">
        <w:t>трудоустройства</w:t>
      </w:r>
      <w:r w:rsidR="00625B6C" w:rsidRPr="00454574">
        <w:t xml:space="preserve"> </w:t>
      </w:r>
      <w:r w:rsidRPr="00454574">
        <w:t>плановых</w:t>
      </w:r>
      <w:r w:rsidR="00625B6C" w:rsidRPr="00454574">
        <w:t xml:space="preserve"> </w:t>
      </w:r>
      <w:r w:rsidRPr="00454574">
        <w:t>индексаций.</w:t>
      </w:r>
      <w:r w:rsidR="00625B6C" w:rsidRPr="00454574">
        <w:t xml:space="preserve"> </w:t>
      </w:r>
      <w:r w:rsidRPr="00454574">
        <w:t>А</w:t>
      </w:r>
      <w:r w:rsidR="00625B6C" w:rsidRPr="00454574">
        <w:t xml:space="preserve"> </w:t>
      </w:r>
      <w:r w:rsidRPr="00454574">
        <w:t>до</w:t>
      </w:r>
      <w:r w:rsidR="00625B6C" w:rsidRPr="00454574">
        <w:t xml:space="preserve"> </w:t>
      </w:r>
      <w:r w:rsidRPr="00454574">
        <w:t>тех</w:t>
      </w:r>
      <w:r w:rsidR="00625B6C" w:rsidRPr="00454574">
        <w:t xml:space="preserve"> </w:t>
      </w:r>
      <w:r w:rsidRPr="00454574">
        <w:t>пор,</w:t>
      </w:r>
      <w:r w:rsidR="00625B6C" w:rsidRPr="00454574">
        <w:t xml:space="preserve"> </w:t>
      </w:r>
      <w:r w:rsidRPr="00454574">
        <w:t>пока</w:t>
      </w:r>
      <w:r w:rsidR="00625B6C" w:rsidRPr="00454574">
        <w:t xml:space="preserve"> </w:t>
      </w:r>
      <w:r w:rsidRPr="00454574">
        <w:t>пенсионер</w:t>
      </w:r>
      <w:r w:rsidR="00625B6C" w:rsidRPr="00454574">
        <w:t xml:space="preserve"> </w:t>
      </w:r>
      <w:r w:rsidRPr="00454574">
        <w:t>не</w:t>
      </w:r>
      <w:r w:rsidR="00625B6C" w:rsidRPr="00454574">
        <w:t xml:space="preserve"> </w:t>
      </w:r>
      <w:r w:rsidRPr="00454574">
        <w:t>уволился,</w:t>
      </w:r>
      <w:r w:rsidR="00625B6C" w:rsidRPr="00454574">
        <w:t xml:space="preserve"> </w:t>
      </w:r>
      <w:r w:rsidRPr="00454574">
        <w:t>его</w:t>
      </w:r>
      <w:r w:rsidR="00625B6C" w:rsidRPr="00454574">
        <w:t xml:space="preserve"> </w:t>
      </w:r>
      <w:r w:rsidRPr="00454574">
        <w:t>пенсия</w:t>
      </w:r>
      <w:r w:rsidR="00625B6C" w:rsidRPr="00454574">
        <w:t xml:space="preserve"> </w:t>
      </w:r>
      <w:r w:rsidRPr="00454574">
        <w:t>стремительно</w:t>
      </w:r>
      <w:r w:rsidR="00625B6C" w:rsidRPr="00454574">
        <w:t xml:space="preserve"> </w:t>
      </w:r>
      <w:r w:rsidRPr="00454574">
        <w:t>обесценивалась.</w:t>
      </w:r>
    </w:p>
    <w:p w:rsidR="000F2052" w:rsidRPr="00454574" w:rsidRDefault="000F2052" w:rsidP="000F2052">
      <w:r w:rsidRPr="00454574">
        <w:t>Причем</w:t>
      </w:r>
      <w:r w:rsidR="00625B6C" w:rsidRPr="00454574">
        <w:t xml:space="preserve"> </w:t>
      </w:r>
      <w:r w:rsidRPr="00454574">
        <w:t>работающий</w:t>
      </w:r>
      <w:r w:rsidR="00625B6C" w:rsidRPr="00454574">
        <w:t xml:space="preserve"> </w:t>
      </w:r>
      <w:r w:rsidRPr="00454574">
        <w:t>пенсионер,</w:t>
      </w:r>
      <w:r w:rsidR="00625B6C" w:rsidRPr="00454574">
        <w:t xml:space="preserve"> </w:t>
      </w:r>
      <w:r w:rsidRPr="00454574">
        <w:t>даже</w:t>
      </w:r>
      <w:r w:rsidR="00625B6C" w:rsidRPr="00454574">
        <w:t xml:space="preserve"> </w:t>
      </w:r>
      <w:r w:rsidRPr="00454574">
        <w:t>получая</w:t>
      </w:r>
      <w:r w:rsidR="00625B6C" w:rsidRPr="00454574">
        <w:t xml:space="preserve"> </w:t>
      </w:r>
      <w:r w:rsidRPr="00454574">
        <w:t>пенсию,</w:t>
      </w:r>
      <w:r w:rsidR="00625B6C" w:rsidRPr="00454574">
        <w:t xml:space="preserve"> </w:t>
      </w:r>
      <w:r w:rsidRPr="00454574">
        <w:t>размер</w:t>
      </w:r>
      <w:r w:rsidR="00625B6C" w:rsidRPr="00454574">
        <w:t xml:space="preserve"> </w:t>
      </w:r>
      <w:r w:rsidRPr="00454574">
        <w:t>которой</w:t>
      </w:r>
      <w:r w:rsidR="00625B6C" w:rsidRPr="00454574">
        <w:t xml:space="preserve"> </w:t>
      </w:r>
      <w:r w:rsidRPr="00454574">
        <w:t>не</w:t>
      </w:r>
      <w:r w:rsidR="00625B6C" w:rsidRPr="00454574">
        <w:t xml:space="preserve"> </w:t>
      </w:r>
      <w:r w:rsidRPr="00454574">
        <w:t>дотягивал</w:t>
      </w:r>
      <w:r w:rsidR="00625B6C" w:rsidRPr="00454574">
        <w:t xml:space="preserve"> </w:t>
      </w:r>
      <w:r w:rsidRPr="00454574">
        <w:t>до</w:t>
      </w:r>
      <w:r w:rsidR="00625B6C" w:rsidRPr="00454574">
        <w:t xml:space="preserve"> </w:t>
      </w:r>
      <w:r w:rsidRPr="00454574">
        <w:t>прожиточного</w:t>
      </w:r>
      <w:r w:rsidR="00625B6C" w:rsidRPr="00454574">
        <w:t xml:space="preserve"> </w:t>
      </w:r>
      <w:r w:rsidRPr="00454574">
        <w:t>минимума,</w:t>
      </w:r>
      <w:r w:rsidR="00625B6C" w:rsidRPr="00454574">
        <w:t xml:space="preserve"> </w:t>
      </w:r>
      <w:r w:rsidRPr="00454574">
        <w:t>уже</w:t>
      </w:r>
      <w:r w:rsidR="00625B6C" w:rsidRPr="00454574">
        <w:t xml:space="preserve"> </w:t>
      </w:r>
      <w:r w:rsidRPr="00454574">
        <w:t>не</w:t>
      </w:r>
      <w:r w:rsidR="00625B6C" w:rsidRPr="00454574">
        <w:t xml:space="preserve"> </w:t>
      </w:r>
      <w:r w:rsidRPr="00454574">
        <w:t>мог</w:t>
      </w:r>
      <w:r w:rsidR="00625B6C" w:rsidRPr="00454574">
        <w:t xml:space="preserve"> </w:t>
      </w:r>
      <w:r w:rsidRPr="00454574">
        <w:t>претендовать</w:t>
      </w:r>
      <w:r w:rsidR="00625B6C" w:rsidRPr="00454574">
        <w:t xml:space="preserve"> </w:t>
      </w:r>
      <w:r w:rsidRPr="00454574">
        <w:t>на</w:t>
      </w:r>
      <w:r w:rsidR="00625B6C" w:rsidRPr="00454574">
        <w:t xml:space="preserve"> </w:t>
      </w:r>
      <w:r w:rsidRPr="00454574">
        <w:t>социальную</w:t>
      </w:r>
      <w:r w:rsidR="00625B6C" w:rsidRPr="00454574">
        <w:t xml:space="preserve"> </w:t>
      </w:r>
      <w:r w:rsidRPr="00454574">
        <w:t>доплату,</w:t>
      </w:r>
      <w:r w:rsidR="00625B6C" w:rsidRPr="00454574">
        <w:t xml:space="preserve"> </w:t>
      </w:r>
      <w:r w:rsidRPr="00454574">
        <w:t>которую</w:t>
      </w:r>
      <w:r w:rsidR="00625B6C" w:rsidRPr="00454574">
        <w:t xml:space="preserve"> </w:t>
      </w:r>
      <w:r w:rsidRPr="00454574">
        <w:t>государство</w:t>
      </w:r>
      <w:r w:rsidR="00625B6C" w:rsidRPr="00454574">
        <w:t xml:space="preserve"> </w:t>
      </w:r>
      <w:r w:rsidRPr="00454574">
        <w:t>назначает</w:t>
      </w:r>
      <w:r w:rsidR="00625B6C" w:rsidRPr="00454574">
        <w:t xml:space="preserve"> </w:t>
      </w:r>
      <w:r w:rsidRPr="00454574">
        <w:t>неработающим</w:t>
      </w:r>
      <w:r w:rsidR="00625B6C" w:rsidRPr="00454574">
        <w:t xml:space="preserve"> </w:t>
      </w:r>
      <w:r w:rsidRPr="00454574">
        <w:t>пенсионерам,</w:t>
      </w:r>
      <w:r w:rsidR="00625B6C" w:rsidRPr="00454574">
        <w:t xml:space="preserve"> </w:t>
      </w:r>
      <w:r w:rsidRPr="00454574">
        <w:t>чтобы</w:t>
      </w:r>
      <w:r w:rsidR="00625B6C" w:rsidRPr="00454574">
        <w:t xml:space="preserve"> </w:t>
      </w:r>
      <w:r w:rsidRPr="00454574">
        <w:t>вывести</w:t>
      </w:r>
      <w:r w:rsidR="00625B6C" w:rsidRPr="00454574">
        <w:t xml:space="preserve"> </w:t>
      </w:r>
      <w:r w:rsidRPr="00454574">
        <w:t>их</w:t>
      </w:r>
      <w:r w:rsidR="00625B6C" w:rsidRPr="00454574">
        <w:t xml:space="preserve"> </w:t>
      </w:r>
      <w:r w:rsidRPr="00454574">
        <w:t>из</w:t>
      </w:r>
      <w:r w:rsidR="00625B6C" w:rsidRPr="00454574">
        <w:t xml:space="preserve"> </w:t>
      </w:r>
      <w:r w:rsidRPr="00454574">
        <w:t>статистики</w:t>
      </w:r>
      <w:r w:rsidR="00625B6C" w:rsidRPr="00454574">
        <w:t xml:space="preserve"> </w:t>
      </w:r>
      <w:r w:rsidRPr="00454574">
        <w:t>бедности,</w:t>
      </w:r>
      <w:r w:rsidR="00625B6C" w:rsidRPr="00454574">
        <w:t xml:space="preserve"> </w:t>
      </w:r>
      <w:r w:rsidRPr="00454574">
        <w:t>если</w:t>
      </w:r>
      <w:r w:rsidR="00625B6C" w:rsidRPr="00454574">
        <w:t xml:space="preserve"> </w:t>
      </w:r>
      <w:r w:rsidRPr="00454574">
        <w:t>вдруг</w:t>
      </w:r>
      <w:r w:rsidR="00625B6C" w:rsidRPr="00454574">
        <w:t xml:space="preserve"> </w:t>
      </w:r>
      <w:r w:rsidRPr="00454574">
        <w:t>они</w:t>
      </w:r>
      <w:r w:rsidR="00625B6C" w:rsidRPr="00454574">
        <w:t xml:space="preserve"> </w:t>
      </w:r>
      <w:r w:rsidRPr="00454574">
        <w:t>стали</w:t>
      </w:r>
      <w:r w:rsidR="00625B6C" w:rsidRPr="00454574">
        <w:t xml:space="preserve"> </w:t>
      </w:r>
      <w:r w:rsidRPr="00454574">
        <w:t>получателями</w:t>
      </w:r>
      <w:r w:rsidR="00625B6C" w:rsidRPr="00454574">
        <w:t xml:space="preserve"> </w:t>
      </w:r>
      <w:r w:rsidRPr="00454574">
        <w:t>экстремально</w:t>
      </w:r>
      <w:r w:rsidR="00625B6C" w:rsidRPr="00454574">
        <w:t xml:space="preserve"> </w:t>
      </w:r>
      <w:r w:rsidRPr="00454574">
        <w:t>низких</w:t>
      </w:r>
      <w:r w:rsidR="00625B6C" w:rsidRPr="00454574">
        <w:t xml:space="preserve"> </w:t>
      </w:r>
      <w:r w:rsidRPr="00454574">
        <w:t>выплат</w:t>
      </w:r>
      <w:r w:rsidR="00625B6C" w:rsidRPr="00454574">
        <w:t xml:space="preserve"> </w:t>
      </w:r>
      <w:r w:rsidRPr="00454574">
        <w:t>из-за</w:t>
      </w:r>
      <w:r w:rsidR="00625B6C" w:rsidRPr="00454574">
        <w:t xml:space="preserve"> </w:t>
      </w:r>
      <w:r w:rsidRPr="00454574">
        <w:t>нехватки</w:t>
      </w:r>
      <w:r w:rsidR="00625B6C" w:rsidRPr="00454574">
        <w:t xml:space="preserve"> </w:t>
      </w:r>
      <w:r w:rsidRPr="00454574">
        <w:t>стажа.</w:t>
      </w:r>
      <w:r w:rsidR="00625B6C" w:rsidRPr="00454574">
        <w:t xml:space="preserve"> </w:t>
      </w:r>
      <w:r w:rsidRPr="00454574">
        <w:t>Ведь</w:t>
      </w:r>
      <w:r w:rsidR="00625B6C" w:rsidRPr="00454574">
        <w:t xml:space="preserve"> </w:t>
      </w:r>
      <w:r w:rsidRPr="00454574">
        <w:t>положение</w:t>
      </w:r>
      <w:r w:rsidR="00625B6C" w:rsidRPr="00454574">
        <w:t xml:space="preserve"> </w:t>
      </w:r>
      <w:r w:rsidRPr="00454574">
        <w:t>пенсионеров</w:t>
      </w:r>
      <w:r w:rsidR="00625B6C" w:rsidRPr="00454574">
        <w:t xml:space="preserve"> </w:t>
      </w:r>
      <w:r w:rsidRPr="00454574">
        <w:t>оценивается</w:t>
      </w:r>
      <w:r w:rsidR="00625B6C" w:rsidRPr="00454574">
        <w:t xml:space="preserve"> </w:t>
      </w:r>
      <w:r w:rsidRPr="00454574">
        <w:t>уже</w:t>
      </w:r>
      <w:r w:rsidR="00625B6C" w:rsidRPr="00454574">
        <w:t xml:space="preserve"> </w:t>
      </w:r>
      <w:r w:rsidRPr="00454574">
        <w:t>не</w:t>
      </w:r>
      <w:r w:rsidR="00625B6C" w:rsidRPr="00454574">
        <w:t xml:space="preserve"> </w:t>
      </w:r>
      <w:r w:rsidRPr="00454574">
        <w:t>просто</w:t>
      </w:r>
      <w:r w:rsidR="00625B6C" w:rsidRPr="00454574">
        <w:t xml:space="preserve"> </w:t>
      </w:r>
      <w:r w:rsidRPr="00454574">
        <w:t>по</w:t>
      </w:r>
      <w:r w:rsidR="00625B6C" w:rsidRPr="00454574">
        <w:t xml:space="preserve"> </w:t>
      </w:r>
      <w:r w:rsidRPr="00454574">
        <w:t>размеру</w:t>
      </w:r>
      <w:r w:rsidR="00625B6C" w:rsidRPr="00454574">
        <w:t xml:space="preserve"> </w:t>
      </w:r>
      <w:r w:rsidRPr="00454574">
        <w:t>их</w:t>
      </w:r>
      <w:r w:rsidR="00625B6C" w:rsidRPr="00454574">
        <w:t xml:space="preserve"> </w:t>
      </w:r>
      <w:r w:rsidRPr="00454574">
        <w:t>пенсий,</w:t>
      </w:r>
      <w:r w:rsidR="00625B6C" w:rsidRPr="00454574">
        <w:t xml:space="preserve"> </w:t>
      </w:r>
      <w:r w:rsidRPr="00454574">
        <w:t>а</w:t>
      </w:r>
      <w:r w:rsidR="00625B6C" w:rsidRPr="00454574">
        <w:t xml:space="preserve"> </w:t>
      </w:r>
      <w:r w:rsidRPr="00454574">
        <w:t>по</w:t>
      </w:r>
      <w:r w:rsidR="00625B6C" w:rsidRPr="00454574">
        <w:t xml:space="preserve"> «</w:t>
      </w:r>
      <w:r w:rsidRPr="00454574">
        <w:t>общей</w:t>
      </w:r>
      <w:r w:rsidR="00625B6C" w:rsidRPr="00454574">
        <w:t xml:space="preserve"> </w:t>
      </w:r>
      <w:r w:rsidRPr="00454574">
        <w:t>сумме</w:t>
      </w:r>
      <w:r w:rsidR="00625B6C" w:rsidRPr="00454574">
        <w:t xml:space="preserve"> </w:t>
      </w:r>
      <w:r w:rsidRPr="00454574">
        <w:t>материального</w:t>
      </w:r>
      <w:r w:rsidR="00625B6C" w:rsidRPr="00454574">
        <w:t xml:space="preserve"> </w:t>
      </w:r>
      <w:r w:rsidRPr="00454574">
        <w:t>обеспечения</w:t>
      </w:r>
      <w:r w:rsidR="00625B6C" w:rsidRPr="00454574">
        <w:t>»</w:t>
      </w:r>
      <w:r w:rsidRPr="00454574">
        <w:t>.</w:t>
      </w:r>
    </w:p>
    <w:p w:rsidR="000F2052" w:rsidRPr="00454574" w:rsidRDefault="000F2052" w:rsidP="000F2052">
      <w:r w:rsidRPr="00454574">
        <w:t>Еще</w:t>
      </w:r>
      <w:r w:rsidR="00625B6C" w:rsidRPr="00454574">
        <w:t xml:space="preserve"> </w:t>
      </w:r>
      <w:r w:rsidRPr="00454574">
        <w:t>один</w:t>
      </w:r>
      <w:r w:rsidR="00625B6C" w:rsidRPr="00454574">
        <w:t xml:space="preserve"> </w:t>
      </w:r>
      <w:r w:rsidRPr="00454574">
        <w:t>нюанс:</w:t>
      </w:r>
      <w:r w:rsidR="00625B6C" w:rsidRPr="00454574">
        <w:t xml:space="preserve"> </w:t>
      </w:r>
      <w:r w:rsidRPr="00454574">
        <w:t>в</w:t>
      </w:r>
      <w:r w:rsidR="00625B6C" w:rsidRPr="00454574">
        <w:t xml:space="preserve"> </w:t>
      </w:r>
      <w:r w:rsidRPr="00454574">
        <w:t>течение</w:t>
      </w:r>
      <w:r w:rsidR="00625B6C" w:rsidRPr="00454574">
        <w:t xml:space="preserve"> </w:t>
      </w:r>
      <w:r w:rsidRPr="00454574">
        <w:t>того</w:t>
      </w:r>
      <w:r w:rsidR="00625B6C" w:rsidRPr="00454574">
        <w:t xml:space="preserve"> </w:t>
      </w:r>
      <w:r w:rsidRPr="00454574">
        <w:t>периода,</w:t>
      </w:r>
      <w:r w:rsidR="00625B6C" w:rsidRPr="00454574">
        <w:t xml:space="preserve"> </w:t>
      </w:r>
      <w:r w:rsidRPr="00454574">
        <w:t>пока</w:t>
      </w:r>
      <w:r w:rsidR="00625B6C" w:rsidRPr="00454574">
        <w:t xml:space="preserve"> </w:t>
      </w:r>
      <w:r w:rsidRPr="00454574">
        <w:t>пенсионер</w:t>
      </w:r>
      <w:r w:rsidR="00625B6C" w:rsidRPr="00454574">
        <w:t xml:space="preserve"> </w:t>
      </w:r>
      <w:r w:rsidRPr="00454574">
        <w:t>работает,</w:t>
      </w:r>
      <w:r w:rsidR="00625B6C" w:rsidRPr="00454574">
        <w:t xml:space="preserve"> </w:t>
      </w:r>
      <w:r w:rsidRPr="00454574">
        <w:t>раз</w:t>
      </w:r>
      <w:r w:rsidR="00625B6C" w:rsidRPr="00454574">
        <w:t xml:space="preserve"> </w:t>
      </w:r>
      <w:r w:rsidRPr="00454574">
        <w:t>в</w:t>
      </w:r>
      <w:r w:rsidR="00625B6C" w:rsidRPr="00454574">
        <w:t xml:space="preserve"> </w:t>
      </w:r>
      <w:r w:rsidRPr="00454574">
        <w:t>год</w:t>
      </w:r>
      <w:r w:rsidR="00625B6C" w:rsidRPr="00454574">
        <w:t xml:space="preserve"> </w:t>
      </w:r>
      <w:r w:rsidRPr="00454574">
        <w:t>происходит</w:t>
      </w:r>
      <w:r w:rsidR="00625B6C" w:rsidRPr="00454574">
        <w:t xml:space="preserve"> </w:t>
      </w:r>
      <w:r w:rsidRPr="00454574">
        <w:t>перерасчет</w:t>
      </w:r>
      <w:r w:rsidR="00625B6C" w:rsidRPr="00454574">
        <w:t xml:space="preserve"> </w:t>
      </w:r>
      <w:r w:rsidRPr="00454574">
        <w:t>его</w:t>
      </w:r>
      <w:r w:rsidR="00625B6C" w:rsidRPr="00454574">
        <w:t xml:space="preserve"> </w:t>
      </w:r>
      <w:r w:rsidRPr="00454574">
        <w:t>пенсии</w:t>
      </w:r>
      <w:r w:rsidR="00625B6C" w:rsidRPr="00454574">
        <w:t xml:space="preserve"> </w:t>
      </w:r>
      <w:r w:rsidRPr="00454574">
        <w:t>с</w:t>
      </w:r>
      <w:r w:rsidR="00625B6C" w:rsidRPr="00454574">
        <w:t xml:space="preserve"> </w:t>
      </w:r>
      <w:r w:rsidRPr="00454574">
        <w:t>учетом</w:t>
      </w:r>
      <w:r w:rsidR="00625B6C" w:rsidRPr="00454574">
        <w:t xml:space="preserve"> </w:t>
      </w:r>
      <w:r w:rsidRPr="00454574">
        <w:t>уплаченных</w:t>
      </w:r>
      <w:r w:rsidR="00625B6C" w:rsidRPr="00454574">
        <w:t xml:space="preserve"> </w:t>
      </w:r>
      <w:r w:rsidRPr="00454574">
        <w:t>с</w:t>
      </w:r>
      <w:r w:rsidR="00625B6C" w:rsidRPr="00454574">
        <w:t xml:space="preserve"> </w:t>
      </w:r>
      <w:r w:rsidRPr="00454574">
        <w:t>его</w:t>
      </w:r>
      <w:r w:rsidR="00625B6C" w:rsidRPr="00454574">
        <w:t xml:space="preserve"> </w:t>
      </w:r>
      <w:r w:rsidRPr="00454574">
        <w:t>официальной</w:t>
      </w:r>
      <w:r w:rsidR="00625B6C" w:rsidRPr="00454574">
        <w:t xml:space="preserve"> </w:t>
      </w:r>
      <w:r w:rsidRPr="00454574">
        <w:t>зарплаты</w:t>
      </w:r>
      <w:r w:rsidR="00625B6C" w:rsidRPr="00454574">
        <w:t xml:space="preserve"> </w:t>
      </w:r>
      <w:r w:rsidRPr="00454574">
        <w:t>страховых</w:t>
      </w:r>
      <w:r w:rsidR="00625B6C" w:rsidRPr="00454574">
        <w:t xml:space="preserve"> </w:t>
      </w:r>
      <w:r w:rsidRPr="00454574">
        <w:t>взносов</w:t>
      </w:r>
      <w:r w:rsidR="00625B6C" w:rsidRPr="00454574">
        <w:t xml:space="preserve"> </w:t>
      </w:r>
      <w:r w:rsidRPr="00454574">
        <w:t>(а</w:t>
      </w:r>
      <w:r w:rsidR="00625B6C" w:rsidRPr="00454574">
        <w:t xml:space="preserve"> </w:t>
      </w:r>
      <w:r w:rsidRPr="00454574">
        <w:t>тут</w:t>
      </w:r>
      <w:r w:rsidR="00625B6C" w:rsidRPr="00454574">
        <w:t xml:space="preserve"> </w:t>
      </w:r>
      <w:r w:rsidRPr="00454574">
        <w:t>тоже,</w:t>
      </w:r>
      <w:r w:rsidR="00625B6C" w:rsidRPr="00454574">
        <w:t xml:space="preserve"> </w:t>
      </w:r>
      <w:r w:rsidRPr="00454574">
        <w:t>кстати,</w:t>
      </w:r>
      <w:r w:rsidR="00625B6C" w:rsidRPr="00454574">
        <w:t xml:space="preserve"> </w:t>
      </w:r>
      <w:r w:rsidRPr="00454574">
        <w:t>надо</w:t>
      </w:r>
      <w:r w:rsidR="00625B6C" w:rsidRPr="00454574">
        <w:t xml:space="preserve"> </w:t>
      </w:r>
      <w:r w:rsidRPr="00454574">
        <w:t>понимать,</w:t>
      </w:r>
      <w:r w:rsidR="00625B6C" w:rsidRPr="00454574">
        <w:t xml:space="preserve"> </w:t>
      </w:r>
      <w:r w:rsidRPr="00454574">
        <w:t>что</w:t>
      </w:r>
      <w:r w:rsidR="00625B6C" w:rsidRPr="00454574">
        <w:t xml:space="preserve"> </w:t>
      </w:r>
      <w:r w:rsidRPr="00454574">
        <w:t>хоть</w:t>
      </w:r>
      <w:r w:rsidR="00625B6C" w:rsidRPr="00454574">
        <w:t xml:space="preserve"> </w:t>
      </w:r>
      <w:r w:rsidRPr="00454574">
        <w:t>речь</w:t>
      </w:r>
      <w:r w:rsidR="00625B6C" w:rsidRPr="00454574">
        <w:t xml:space="preserve"> </w:t>
      </w:r>
      <w:r w:rsidRPr="00454574">
        <w:t>идет</w:t>
      </w:r>
      <w:r w:rsidR="00625B6C" w:rsidRPr="00454574">
        <w:t xml:space="preserve"> </w:t>
      </w:r>
      <w:r w:rsidRPr="00454574">
        <w:t>о</w:t>
      </w:r>
      <w:r w:rsidR="00625B6C" w:rsidRPr="00454574">
        <w:t xml:space="preserve"> </w:t>
      </w:r>
      <w:r w:rsidRPr="00454574">
        <w:t>пенсионере,</w:t>
      </w:r>
      <w:r w:rsidR="00625B6C" w:rsidRPr="00454574">
        <w:t xml:space="preserve"> </w:t>
      </w:r>
      <w:r w:rsidRPr="00454574">
        <w:t>страховых</w:t>
      </w:r>
      <w:r w:rsidR="00625B6C" w:rsidRPr="00454574">
        <w:t xml:space="preserve"> </w:t>
      </w:r>
      <w:r w:rsidRPr="00454574">
        <w:t>взносов,</w:t>
      </w:r>
      <w:r w:rsidR="00625B6C" w:rsidRPr="00454574">
        <w:t xml:space="preserve"> </w:t>
      </w:r>
      <w:r w:rsidRPr="00454574">
        <w:t>в</w:t>
      </w:r>
      <w:r w:rsidR="00625B6C" w:rsidRPr="00454574">
        <w:t xml:space="preserve"> </w:t>
      </w:r>
      <w:r w:rsidRPr="00454574">
        <w:t>случае</w:t>
      </w:r>
      <w:r w:rsidR="00625B6C" w:rsidRPr="00454574">
        <w:t xml:space="preserve"> </w:t>
      </w:r>
      <w:r w:rsidRPr="00454574">
        <w:t>если</w:t>
      </w:r>
      <w:r w:rsidR="00625B6C" w:rsidRPr="00454574">
        <w:t xml:space="preserve"> </w:t>
      </w:r>
      <w:r w:rsidRPr="00454574">
        <w:t>он</w:t>
      </w:r>
      <w:r w:rsidR="00625B6C" w:rsidRPr="00454574">
        <w:t xml:space="preserve"> </w:t>
      </w:r>
      <w:r w:rsidRPr="00454574">
        <w:t>трудоустроен,</w:t>
      </w:r>
      <w:r w:rsidR="00625B6C" w:rsidRPr="00454574">
        <w:t xml:space="preserve"> </w:t>
      </w:r>
      <w:r w:rsidRPr="00454574">
        <w:t>никто</w:t>
      </w:r>
      <w:r w:rsidR="00625B6C" w:rsidRPr="00454574">
        <w:t xml:space="preserve"> </w:t>
      </w:r>
      <w:r w:rsidRPr="00454574">
        <w:t>для</w:t>
      </w:r>
      <w:r w:rsidR="00625B6C" w:rsidRPr="00454574">
        <w:t xml:space="preserve"> </w:t>
      </w:r>
      <w:r w:rsidRPr="00454574">
        <w:t>него</w:t>
      </w:r>
      <w:r w:rsidR="00625B6C" w:rsidRPr="00454574">
        <w:t xml:space="preserve"> </w:t>
      </w:r>
      <w:r w:rsidRPr="00454574">
        <w:t>не</w:t>
      </w:r>
      <w:r w:rsidR="00625B6C" w:rsidRPr="00454574">
        <w:t xml:space="preserve"> </w:t>
      </w:r>
      <w:r w:rsidRPr="00454574">
        <w:t>отменял).</w:t>
      </w:r>
      <w:r w:rsidR="00625B6C" w:rsidRPr="00454574">
        <w:t xml:space="preserve"> </w:t>
      </w:r>
      <w:r w:rsidRPr="00454574">
        <w:t>Но</w:t>
      </w:r>
      <w:r w:rsidR="00625B6C" w:rsidRPr="00454574">
        <w:t xml:space="preserve"> </w:t>
      </w:r>
      <w:r w:rsidRPr="00454574">
        <w:t>такой</w:t>
      </w:r>
      <w:r w:rsidR="00625B6C" w:rsidRPr="00454574">
        <w:t xml:space="preserve"> </w:t>
      </w:r>
      <w:r w:rsidRPr="00454574">
        <w:t>перерасчет</w:t>
      </w:r>
      <w:r w:rsidR="00625B6C" w:rsidRPr="00454574">
        <w:t xml:space="preserve"> </w:t>
      </w:r>
      <w:r w:rsidRPr="00454574">
        <w:t>тоже</w:t>
      </w:r>
      <w:r w:rsidR="00625B6C" w:rsidRPr="00454574">
        <w:t xml:space="preserve"> </w:t>
      </w:r>
      <w:r w:rsidRPr="00454574">
        <w:t>не</w:t>
      </w:r>
      <w:r w:rsidR="00625B6C" w:rsidRPr="00454574">
        <w:t xml:space="preserve"> </w:t>
      </w:r>
      <w:r w:rsidRPr="00454574">
        <w:t>помогает</w:t>
      </w:r>
      <w:r w:rsidR="00625B6C" w:rsidRPr="00454574">
        <w:t xml:space="preserve"> </w:t>
      </w:r>
      <w:r w:rsidRPr="00454574">
        <w:t>компенсировать</w:t>
      </w:r>
      <w:r w:rsidR="00625B6C" w:rsidRPr="00454574">
        <w:t xml:space="preserve"> </w:t>
      </w:r>
      <w:r w:rsidRPr="00454574">
        <w:t>инфляцию.</w:t>
      </w:r>
      <w:r w:rsidR="00625B6C" w:rsidRPr="00454574">
        <w:t xml:space="preserve"> </w:t>
      </w:r>
      <w:r w:rsidRPr="00454574">
        <w:t>Ведь</w:t>
      </w:r>
      <w:r w:rsidR="00625B6C" w:rsidRPr="00454574">
        <w:t xml:space="preserve"> </w:t>
      </w:r>
      <w:r w:rsidRPr="00454574">
        <w:t>размер</w:t>
      </w:r>
      <w:r w:rsidR="00625B6C" w:rsidRPr="00454574">
        <w:t xml:space="preserve"> </w:t>
      </w:r>
      <w:r w:rsidRPr="00454574">
        <w:t>прибавки</w:t>
      </w:r>
      <w:r w:rsidR="00625B6C" w:rsidRPr="00454574">
        <w:t xml:space="preserve"> </w:t>
      </w:r>
      <w:r w:rsidRPr="00454574">
        <w:t>строго</w:t>
      </w:r>
      <w:r w:rsidR="00625B6C" w:rsidRPr="00454574">
        <w:t xml:space="preserve"> </w:t>
      </w:r>
      <w:r w:rsidRPr="00454574">
        <w:t>лимитирован:</w:t>
      </w:r>
      <w:r w:rsidR="00625B6C" w:rsidRPr="00454574">
        <w:t xml:space="preserve"> </w:t>
      </w:r>
      <w:r w:rsidRPr="00454574">
        <w:t>речь</w:t>
      </w:r>
      <w:r w:rsidR="00625B6C" w:rsidRPr="00454574">
        <w:t xml:space="preserve"> </w:t>
      </w:r>
      <w:r w:rsidRPr="00454574">
        <w:t>идет</w:t>
      </w:r>
      <w:r w:rsidR="00625B6C" w:rsidRPr="00454574">
        <w:t xml:space="preserve"> </w:t>
      </w:r>
      <w:r w:rsidRPr="00454574">
        <w:t>об</w:t>
      </w:r>
      <w:r w:rsidR="00625B6C" w:rsidRPr="00454574">
        <w:t xml:space="preserve"> </w:t>
      </w:r>
      <w:r w:rsidRPr="00454574">
        <w:t>увеличении</w:t>
      </w:r>
      <w:r w:rsidR="00625B6C" w:rsidRPr="00454574">
        <w:t xml:space="preserve"> </w:t>
      </w:r>
      <w:r w:rsidRPr="00454574">
        <w:t>пенсий</w:t>
      </w:r>
      <w:r w:rsidR="00625B6C" w:rsidRPr="00454574">
        <w:t xml:space="preserve"> </w:t>
      </w:r>
      <w:r w:rsidRPr="00454574">
        <w:t>в</w:t>
      </w:r>
      <w:r w:rsidR="00625B6C" w:rsidRPr="00454574">
        <w:t xml:space="preserve"> </w:t>
      </w:r>
      <w:r w:rsidRPr="00454574">
        <w:t>ходе</w:t>
      </w:r>
      <w:r w:rsidR="00625B6C" w:rsidRPr="00454574">
        <w:t xml:space="preserve"> </w:t>
      </w:r>
      <w:r w:rsidRPr="00454574">
        <w:t>такого</w:t>
      </w:r>
      <w:r w:rsidR="00625B6C" w:rsidRPr="00454574">
        <w:t xml:space="preserve"> </w:t>
      </w:r>
      <w:r w:rsidRPr="00454574">
        <w:t>перерасчета</w:t>
      </w:r>
      <w:r w:rsidR="00625B6C" w:rsidRPr="00454574">
        <w:t xml:space="preserve"> </w:t>
      </w:r>
      <w:r w:rsidRPr="00454574">
        <w:t>максимум</w:t>
      </w:r>
      <w:r w:rsidR="00625B6C" w:rsidRPr="00454574">
        <w:t xml:space="preserve"> </w:t>
      </w:r>
      <w:r w:rsidRPr="00454574">
        <w:t>на</w:t>
      </w:r>
      <w:r w:rsidR="00625B6C" w:rsidRPr="00454574">
        <w:t xml:space="preserve"> </w:t>
      </w:r>
      <w:r w:rsidRPr="00454574">
        <w:t>несколько</w:t>
      </w:r>
      <w:r w:rsidR="00625B6C" w:rsidRPr="00454574">
        <w:t xml:space="preserve"> </w:t>
      </w:r>
      <w:r w:rsidRPr="00454574">
        <w:t>сотен</w:t>
      </w:r>
      <w:r w:rsidR="00625B6C" w:rsidRPr="00454574">
        <w:t xml:space="preserve"> </w:t>
      </w:r>
      <w:r w:rsidRPr="00454574">
        <w:t>рублей</w:t>
      </w:r>
      <w:r w:rsidR="00625B6C" w:rsidRPr="00454574">
        <w:t xml:space="preserve"> </w:t>
      </w:r>
      <w:r w:rsidRPr="00454574">
        <w:t>в</w:t>
      </w:r>
      <w:r w:rsidR="00625B6C" w:rsidRPr="00454574">
        <w:t xml:space="preserve"> </w:t>
      </w:r>
      <w:r w:rsidRPr="00454574">
        <w:t>год.</w:t>
      </w:r>
    </w:p>
    <w:p w:rsidR="000F2052" w:rsidRPr="00454574" w:rsidRDefault="000F2052" w:rsidP="000F2052">
      <w:r w:rsidRPr="00454574">
        <w:t>Итогом</w:t>
      </w:r>
      <w:r w:rsidR="00625B6C" w:rsidRPr="00454574">
        <w:t xml:space="preserve"> </w:t>
      </w:r>
      <w:r w:rsidRPr="00454574">
        <w:t>таких</w:t>
      </w:r>
      <w:r w:rsidR="00625B6C" w:rsidRPr="00454574">
        <w:t xml:space="preserve"> </w:t>
      </w:r>
      <w:r w:rsidRPr="00454574">
        <w:t>преобразований</w:t>
      </w:r>
      <w:r w:rsidR="00625B6C" w:rsidRPr="00454574">
        <w:t xml:space="preserve"> </w:t>
      </w:r>
      <w:r w:rsidRPr="00454574">
        <w:t>стало</w:t>
      </w:r>
      <w:r w:rsidR="00625B6C" w:rsidRPr="00454574">
        <w:t xml:space="preserve"> </w:t>
      </w:r>
      <w:r w:rsidRPr="00454574">
        <w:t>сокращение</w:t>
      </w:r>
      <w:r w:rsidR="00625B6C" w:rsidRPr="00454574">
        <w:t xml:space="preserve"> </w:t>
      </w:r>
      <w:r w:rsidRPr="00454574">
        <w:t>численности</w:t>
      </w:r>
      <w:r w:rsidR="00625B6C" w:rsidRPr="00454574">
        <w:t xml:space="preserve"> </w:t>
      </w:r>
      <w:r w:rsidRPr="00454574">
        <w:t>официально</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Так,</w:t>
      </w:r>
      <w:r w:rsidR="00625B6C" w:rsidRPr="00454574">
        <w:t xml:space="preserve"> </w:t>
      </w:r>
      <w:r w:rsidRPr="00454574">
        <w:t>по</w:t>
      </w:r>
      <w:r w:rsidR="00625B6C" w:rsidRPr="00454574">
        <w:t xml:space="preserve"> </w:t>
      </w:r>
      <w:r w:rsidRPr="00454574">
        <w:t>данным</w:t>
      </w:r>
      <w:r w:rsidR="00625B6C" w:rsidRPr="00454574">
        <w:t xml:space="preserve"> </w:t>
      </w:r>
      <w:r w:rsidRPr="00454574">
        <w:t>Росстата,</w:t>
      </w:r>
      <w:r w:rsidR="00625B6C" w:rsidRPr="00454574">
        <w:t xml:space="preserve"> </w:t>
      </w:r>
      <w:r w:rsidRPr="00454574">
        <w:t>на</w:t>
      </w:r>
      <w:r w:rsidR="00625B6C" w:rsidRPr="00454574">
        <w:t xml:space="preserve"> </w:t>
      </w:r>
      <w:r w:rsidRPr="00454574">
        <w:t>начало</w:t>
      </w:r>
      <w:r w:rsidR="00625B6C" w:rsidRPr="00454574">
        <w:t xml:space="preserve"> </w:t>
      </w:r>
      <w:r w:rsidRPr="00454574">
        <w:t>2016</w:t>
      </w:r>
      <w:r w:rsidR="00625B6C" w:rsidRPr="00454574">
        <w:t xml:space="preserve"> </w:t>
      </w:r>
      <w:r w:rsidRPr="00454574">
        <w:t>года</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было</w:t>
      </w:r>
      <w:r w:rsidR="00625B6C" w:rsidRPr="00454574">
        <w:t xml:space="preserve"> </w:t>
      </w:r>
      <w:r w:rsidRPr="00454574">
        <w:t>около</w:t>
      </w:r>
      <w:r w:rsidR="00625B6C" w:rsidRPr="00454574">
        <w:t xml:space="preserve"> </w:t>
      </w:r>
      <w:r w:rsidRPr="00454574">
        <w:t>14</w:t>
      </w:r>
      <w:r w:rsidR="00625B6C" w:rsidRPr="00454574">
        <w:t xml:space="preserve"> </w:t>
      </w:r>
      <w:r w:rsidRPr="00454574">
        <w:t>млн</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по</w:t>
      </w:r>
      <w:r w:rsidR="00625B6C" w:rsidRPr="00454574">
        <w:t xml:space="preserve"> </w:t>
      </w:r>
      <w:r w:rsidRPr="00454574">
        <w:t>старости,</w:t>
      </w:r>
      <w:r w:rsidR="00625B6C" w:rsidRPr="00454574">
        <w:t xml:space="preserve"> </w:t>
      </w:r>
      <w:r w:rsidRPr="00454574">
        <w:t>а</w:t>
      </w:r>
      <w:r w:rsidR="00625B6C" w:rsidRPr="00454574">
        <w:t xml:space="preserve"> </w:t>
      </w:r>
      <w:r w:rsidRPr="00454574">
        <w:t>на</w:t>
      </w:r>
      <w:r w:rsidR="00625B6C" w:rsidRPr="00454574">
        <w:t xml:space="preserve"> </w:t>
      </w:r>
      <w:r w:rsidRPr="00454574">
        <w:t>начало</w:t>
      </w:r>
      <w:r w:rsidR="00625B6C" w:rsidRPr="00454574">
        <w:t xml:space="preserve"> </w:t>
      </w:r>
      <w:r w:rsidRPr="00454574">
        <w:t>2024-го</w:t>
      </w:r>
      <w:r w:rsidR="00625B6C" w:rsidRPr="00454574">
        <w:t xml:space="preserve"> </w:t>
      </w:r>
      <w:r w:rsidRPr="00454574">
        <w:t>их</w:t>
      </w:r>
      <w:r w:rsidR="00625B6C" w:rsidRPr="00454574">
        <w:t xml:space="preserve"> </w:t>
      </w:r>
      <w:r w:rsidRPr="00454574">
        <w:t>осталось</w:t>
      </w:r>
      <w:r w:rsidR="00625B6C" w:rsidRPr="00454574">
        <w:t xml:space="preserve"> </w:t>
      </w:r>
      <w:r w:rsidRPr="00454574">
        <w:t>только</w:t>
      </w:r>
      <w:r w:rsidR="00625B6C" w:rsidRPr="00454574">
        <w:t xml:space="preserve"> </w:t>
      </w:r>
      <w:r w:rsidRPr="00454574">
        <w:t>около</w:t>
      </w:r>
      <w:r w:rsidR="00625B6C" w:rsidRPr="00454574">
        <w:t xml:space="preserve"> </w:t>
      </w:r>
      <w:r w:rsidRPr="00454574">
        <w:t>6,6</w:t>
      </w:r>
      <w:r w:rsidR="00625B6C" w:rsidRPr="00454574">
        <w:t xml:space="preserve"> </w:t>
      </w:r>
      <w:r w:rsidRPr="00454574">
        <w:t>млн.</w:t>
      </w:r>
      <w:r w:rsidR="00625B6C" w:rsidRPr="00454574">
        <w:t xml:space="preserve"> </w:t>
      </w:r>
      <w:r w:rsidRPr="00454574">
        <w:t>При</w:t>
      </w:r>
      <w:r w:rsidR="00625B6C" w:rsidRPr="00454574">
        <w:t xml:space="preserve"> </w:t>
      </w:r>
      <w:r w:rsidRPr="00454574">
        <w:t>этом,</w:t>
      </w:r>
      <w:r w:rsidR="00625B6C" w:rsidRPr="00454574">
        <w:t xml:space="preserve"> </w:t>
      </w:r>
      <w:r w:rsidRPr="00454574">
        <w:t>как</w:t>
      </w:r>
      <w:r w:rsidR="00625B6C" w:rsidRPr="00454574">
        <w:t xml:space="preserve"> </w:t>
      </w:r>
      <w:r w:rsidRPr="00454574">
        <w:t>отмечали</w:t>
      </w:r>
      <w:r w:rsidR="00625B6C" w:rsidRPr="00454574">
        <w:t xml:space="preserve"> </w:t>
      </w:r>
      <w:r w:rsidRPr="00454574">
        <w:t>эксперты,</w:t>
      </w:r>
      <w:r w:rsidR="00625B6C" w:rsidRPr="00454574">
        <w:t xml:space="preserve"> </w:t>
      </w:r>
      <w:r w:rsidRPr="00454574">
        <w:t>скорее</w:t>
      </w:r>
      <w:r w:rsidR="00625B6C" w:rsidRPr="00454574">
        <w:t xml:space="preserve"> </w:t>
      </w:r>
      <w:r w:rsidRPr="00454574">
        <w:t>всего</w:t>
      </w:r>
      <w:r w:rsidR="00625B6C" w:rsidRPr="00454574">
        <w:t xml:space="preserve"> </w:t>
      </w:r>
      <w:r w:rsidRPr="00454574">
        <w:t>часть</w:t>
      </w:r>
      <w:r w:rsidR="00625B6C" w:rsidRPr="00454574">
        <w:t xml:space="preserve"> </w:t>
      </w:r>
      <w:r w:rsidRPr="00454574">
        <w:t>таких</w:t>
      </w:r>
      <w:r w:rsidR="00625B6C" w:rsidRPr="00454574">
        <w:t xml:space="preserve"> «</w:t>
      </w:r>
      <w:r w:rsidRPr="00454574">
        <w:t>уволившихся</w:t>
      </w:r>
      <w:r w:rsidR="00625B6C" w:rsidRPr="00454574">
        <w:t xml:space="preserve">» </w:t>
      </w:r>
      <w:r w:rsidRPr="00454574">
        <w:t>пенсионеров</w:t>
      </w:r>
      <w:r w:rsidR="00625B6C" w:rsidRPr="00454574">
        <w:t xml:space="preserve"> </w:t>
      </w:r>
      <w:r w:rsidRPr="00454574">
        <w:t>продолжили</w:t>
      </w:r>
      <w:r w:rsidR="00625B6C" w:rsidRPr="00454574">
        <w:t xml:space="preserve"> </w:t>
      </w:r>
      <w:r w:rsidRPr="00454574">
        <w:t>трудиться,</w:t>
      </w:r>
      <w:r w:rsidR="00625B6C" w:rsidRPr="00454574">
        <w:t xml:space="preserve"> </w:t>
      </w:r>
      <w:r w:rsidRPr="00454574">
        <w:t>но</w:t>
      </w:r>
      <w:r w:rsidR="00625B6C" w:rsidRPr="00454574">
        <w:t xml:space="preserve"> </w:t>
      </w:r>
      <w:r w:rsidRPr="00454574">
        <w:t>уже</w:t>
      </w:r>
      <w:r w:rsidR="00625B6C" w:rsidRPr="00454574">
        <w:t xml:space="preserve"> </w:t>
      </w:r>
      <w:r w:rsidRPr="00454574">
        <w:t>неофициально</w:t>
      </w:r>
      <w:r w:rsidR="00625B6C" w:rsidRPr="00454574">
        <w:t xml:space="preserve"> </w:t>
      </w:r>
      <w:r w:rsidRPr="00454574">
        <w:t>и</w:t>
      </w:r>
      <w:r w:rsidR="00625B6C" w:rsidRPr="00454574">
        <w:t xml:space="preserve"> </w:t>
      </w:r>
      <w:r w:rsidRPr="00454574">
        <w:t>без</w:t>
      </w:r>
      <w:r w:rsidR="00625B6C" w:rsidRPr="00454574">
        <w:t xml:space="preserve"> </w:t>
      </w:r>
      <w:r w:rsidRPr="00454574">
        <w:t>уплаты</w:t>
      </w:r>
      <w:r w:rsidR="00625B6C" w:rsidRPr="00454574">
        <w:t xml:space="preserve"> </w:t>
      </w:r>
      <w:r w:rsidRPr="00454574">
        <w:t>каких</w:t>
      </w:r>
      <w:r w:rsidR="00625B6C" w:rsidRPr="00454574">
        <w:t xml:space="preserve"> </w:t>
      </w:r>
      <w:r w:rsidRPr="00454574">
        <w:t>бы</w:t>
      </w:r>
      <w:r w:rsidR="00625B6C" w:rsidRPr="00454574">
        <w:t xml:space="preserve"> </w:t>
      </w:r>
      <w:r w:rsidRPr="00454574">
        <w:t>то</w:t>
      </w:r>
      <w:r w:rsidR="00625B6C" w:rsidRPr="00454574">
        <w:t xml:space="preserve"> </w:t>
      </w:r>
      <w:r w:rsidRPr="00454574">
        <w:t>ни</w:t>
      </w:r>
      <w:r w:rsidR="00625B6C" w:rsidRPr="00454574">
        <w:t xml:space="preserve"> </w:t>
      </w:r>
      <w:r w:rsidRPr="00454574">
        <w:t>было</w:t>
      </w:r>
      <w:r w:rsidR="00625B6C" w:rsidRPr="00454574">
        <w:t xml:space="preserve"> </w:t>
      </w:r>
      <w:r w:rsidRPr="00454574">
        <w:t>взносов.</w:t>
      </w:r>
    </w:p>
    <w:p w:rsidR="000F2052" w:rsidRPr="00454574" w:rsidRDefault="000F2052" w:rsidP="000F2052">
      <w:r w:rsidRPr="00454574">
        <w:t>Также</w:t>
      </w:r>
      <w:r w:rsidR="00625B6C" w:rsidRPr="00454574">
        <w:t xml:space="preserve"> </w:t>
      </w:r>
      <w:r w:rsidRPr="00454574">
        <w:t>была</w:t>
      </w:r>
      <w:r w:rsidR="00625B6C" w:rsidRPr="00454574">
        <w:t xml:space="preserve"> </w:t>
      </w:r>
      <w:r w:rsidRPr="00454574">
        <w:t>зафиксирована</w:t>
      </w:r>
      <w:r w:rsidR="00625B6C" w:rsidRPr="00454574">
        <w:t xml:space="preserve"> </w:t>
      </w:r>
      <w:r w:rsidRPr="00454574">
        <w:t>другая</w:t>
      </w:r>
      <w:r w:rsidR="00625B6C" w:rsidRPr="00454574">
        <w:t xml:space="preserve"> </w:t>
      </w:r>
      <w:r w:rsidRPr="00454574">
        <w:t>тенденция.</w:t>
      </w:r>
      <w:r w:rsidR="00625B6C" w:rsidRPr="00454574">
        <w:t xml:space="preserve"> </w:t>
      </w:r>
      <w:r w:rsidRPr="00454574">
        <w:t>Как</w:t>
      </w:r>
      <w:r w:rsidR="00625B6C" w:rsidRPr="00454574">
        <w:t xml:space="preserve"> </w:t>
      </w:r>
      <w:r w:rsidRPr="00454574">
        <w:t>показала</w:t>
      </w:r>
      <w:r w:rsidR="00625B6C" w:rsidRPr="00454574">
        <w:t xml:space="preserve"> </w:t>
      </w:r>
      <w:r w:rsidRPr="00454574">
        <w:t>статистика,</w:t>
      </w:r>
      <w:r w:rsidR="00625B6C" w:rsidRPr="00454574">
        <w:t xml:space="preserve"> </w:t>
      </w:r>
      <w:r w:rsidRPr="00454574">
        <w:t>хоть</w:t>
      </w:r>
      <w:r w:rsidR="00625B6C" w:rsidRPr="00454574">
        <w:t xml:space="preserve"> </w:t>
      </w:r>
      <w:r w:rsidRPr="00454574">
        <w:t>в</w:t>
      </w:r>
      <w:r w:rsidR="00625B6C" w:rsidRPr="00454574">
        <w:t xml:space="preserve"> </w:t>
      </w:r>
      <w:r w:rsidRPr="00454574">
        <w:t>целом</w:t>
      </w:r>
      <w:r w:rsidR="00625B6C" w:rsidRPr="00454574">
        <w:t xml:space="preserve"> </w:t>
      </w:r>
      <w:r w:rsidRPr="00454574">
        <w:t>численность</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по</w:t>
      </w:r>
      <w:r w:rsidR="00625B6C" w:rsidRPr="00454574">
        <w:t xml:space="preserve"> </w:t>
      </w:r>
      <w:r w:rsidRPr="00454574">
        <w:t>старости</w:t>
      </w:r>
      <w:r w:rsidR="00625B6C" w:rsidRPr="00454574">
        <w:t xml:space="preserve"> </w:t>
      </w:r>
      <w:r w:rsidRPr="00454574">
        <w:t>и</w:t>
      </w:r>
      <w:r w:rsidR="00625B6C" w:rsidRPr="00454574">
        <w:t xml:space="preserve"> </w:t>
      </w:r>
      <w:r w:rsidRPr="00454574">
        <w:t>сокращалась,</w:t>
      </w:r>
      <w:r w:rsidR="00625B6C" w:rsidRPr="00454574">
        <w:t xml:space="preserve"> </w:t>
      </w:r>
      <w:r w:rsidRPr="00454574">
        <w:t>но</w:t>
      </w:r>
      <w:r w:rsidR="00625B6C" w:rsidRPr="00454574">
        <w:t xml:space="preserve"> </w:t>
      </w:r>
      <w:r w:rsidRPr="00454574">
        <w:t>были</w:t>
      </w:r>
      <w:r w:rsidR="00625B6C" w:rsidRPr="00454574">
        <w:t xml:space="preserve"> </w:t>
      </w:r>
      <w:r w:rsidRPr="00454574">
        <w:t>периоды,</w:t>
      </w:r>
      <w:r w:rsidR="00625B6C" w:rsidRPr="00454574">
        <w:t xml:space="preserve"> </w:t>
      </w:r>
      <w:r w:rsidRPr="00454574">
        <w:t>когда</w:t>
      </w:r>
      <w:r w:rsidR="00625B6C" w:rsidRPr="00454574">
        <w:t xml:space="preserve"> </w:t>
      </w:r>
      <w:r w:rsidRPr="00454574">
        <w:t>она</w:t>
      </w:r>
      <w:r w:rsidR="00625B6C" w:rsidRPr="00454574">
        <w:t xml:space="preserve"> </w:t>
      </w:r>
      <w:r w:rsidRPr="00454574">
        <w:t>вдруг</w:t>
      </w:r>
      <w:r w:rsidR="00625B6C" w:rsidRPr="00454574">
        <w:t xml:space="preserve"> </w:t>
      </w:r>
      <w:r w:rsidRPr="00454574">
        <w:t>немного</w:t>
      </w:r>
      <w:r w:rsidR="00625B6C" w:rsidRPr="00454574">
        <w:t xml:space="preserve"> </w:t>
      </w:r>
      <w:r w:rsidRPr="00454574">
        <w:t>подскакивала,</w:t>
      </w:r>
      <w:r w:rsidR="00625B6C" w:rsidRPr="00454574">
        <w:t xml:space="preserve"> </w:t>
      </w:r>
      <w:r w:rsidRPr="00454574">
        <w:t>затем</w:t>
      </w:r>
      <w:r w:rsidR="00625B6C" w:rsidRPr="00454574">
        <w:t xml:space="preserve"> </w:t>
      </w:r>
      <w:r w:rsidRPr="00454574">
        <w:t>откатывалась</w:t>
      </w:r>
      <w:r w:rsidR="00625B6C" w:rsidRPr="00454574">
        <w:t xml:space="preserve"> </w:t>
      </w:r>
      <w:r w:rsidRPr="00454574">
        <w:t>назад,</w:t>
      </w:r>
      <w:r w:rsidR="00625B6C" w:rsidRPr="00454574">
        <w:t xml:space="preserve"> </w:t>
      </w:r>
      <w:r w:rsidRPr="00454574">
        <w:t>потом</w:t>
      </w:r>
      <w:r w:rsidR="00625B6C" w:rsidRPr="00454574">
        <w:t xml:space="preserve"> </w:t>
      </w:r>
      <w:r w:rsidRPr="00454574">
        <w:t>снова</w:t>
      </w:r>
      <w:r w:rsidR="00625B6C" w:rsidRPr="00454574">
        <w:t xml:space="preserve"> </w:t>
      </w:r>
      <w:r w:rsidRPr="00454574">
        <w:t>подскакивала.</w:t>
      </w:r>
      <w:r w:rsidR="00625B6C" w:rsidRPr="00454574">
        <w:t xml:space="preserve"> </w:t>
      </w:r>
      <w:r w:rsidRPr="00454574">
        <w:t>То</w:t>
      </w:r>
      <w:r w:rsidR="00625B6C" w:rsidRPr="00454574">
        <w:t xml:space="preserve"> </w:t>
      </w:r>
      <w:r w:rsidRPr="00454574">
        <w:t>есть</w:t>
      </w:r>
      <w:r w:rsidR="00625B6C" w:rsidRPr="00454574">
        <w:t xml:space="preserve"> </w:t>
      </w:r>
      <w:r w:rsidRPr="00454574">
        <w:t>несколько</w:t>
      </w:r>
      <w:r w:rsidR="00625B6C" w:rsidRPr="00454574">
        <w:t xml:space="preserve"> </w:t>
      </w:r>
      <w:r w:rsidRPr="00454574">
        <w:t>сотен</w:t>
      </w:r>
      <w:r w:rsidR="00625B6C" w:rsidRPr="00454574">
        <w:t xml:space="preserve"> </w:t>
      </w:r>
      <w:r w:rsidRPr="00454574">
        <w:t>тысяч</w:t>
      </w:r>
      <w:r w:rsidR="00625B6C" w:rsidRPr="00454574">
        <w:t xml:space="preserve"> </w:t>
      </w:r>
      <w:r w:rsidRPr="00454574">
        <w:t>пенсионеров</w:t>
      </w:r>
      <w:r w:rsidR="00625B6C" w:rsidRPr="00454574">
        <w:t xml:space="preserve"> </w:t>
      </w:r>
      <w:r w:rsidRPr="00454574">
        <w:t>участвовали</w:t>
      </w:r>
      <w:r w:rsidR="00625B6C" w:rsidRPr="00454574">
        <w:t xml:space="preserve"> </w:t>
      </w:r>
      <w:r w:rsidRPr="00454574">
        <w:t>в</w:t>
      </w:r>
      <w:r w:rsidR="00625B6C" w:rsidRPr="00454574">
        <w:t xml:space="preserve"> </w:t>
      </w:r>
      <w:r w:rsidRPr="00454574">
        <w:t>особом</w:t>
      </w:r>
      <w:r w:rsidR="00625B6C" w:rsidRPr="00454574">
        <w:t xml:space="preserve"> </w:t>
      </w:r>
      <w:r w:rsidRPr="00454574">
        <w:t>круговороте</w:t>
      </w:r>
      <w:r w:rsidR="00625B6C" w:rsidRPr="00454574">
        <w:t xml:space="preserve"> </w:t>
      </w:r>
      <w:r w:rsidRPr="00454574">
        <w:t>на</w:t>
      </w:r>
      <w:r w:rsidR="00625B6C" w:rsidRPr="00454574">
        <w:t xml:space="preserve"> </w:t>
      </w:r>
      <w:r w:rsidRPr="00454574">
        <w:t>рынке</w:t>
      </w:r>
      <w:r w:rsidR="00625B6C" w:rsidRPr="00454574">
        <w:t xml:space="preserve"> </w:t>
      </w:r>
      <w:r w:rsidRPr="00454574">
        <w:t>труда.</w:t>
      </w:r>
    </w:p>
    <w:p w:rsidR="000F2052" w:rsidRPr="00454574" w:rsidRDefault="000F2052" w:rsidP="000F2052">
      <w:r w:rsidRPr="00454574">
        <w:t>И</w:t>
      </w:r>
      <w:r w:rsidR="00625B6C" w:rsidRPr="00454574">
        <w:t xml:space="preserve"> </w:t>
      </w:r>
      <w:r w:rsidRPr="00454574">
        <w:t>у</w:t>
      </w:r>
      <w:r w:rsidR="00625B6C" w:rsidRPr="00454574">
        <w:t xml:space="preserve"> </w:t>
      </w:r>
      <w:r w:rsidRPr="00454574">
        <w:t>этого</w:t>
      </w:r>
      <w:r w:rsidR="00625B6C" w:rsidRPr="00454574">
        <w:t xml:space="preserve"> </w:t>
      </w:r>
      <w:r w:rsidRPr="00454574">
        <w:t>есть</w:t>
      </w:r>
      <w:r w:rsidR="00625B6C" w:rsidRPr="00454574">
        <w:t xml:space="preserve"> </w:t>
      </w:r>
      <w:r w:rsidRPr="00454574">
        <w:t>свое</w:t>
      </w:r>
      <w:r w:rsidR="00625B6C" w:rsidRPr="00454574">
        <w:t xml:space="preserve"> </w:t>
      </w:r>
      <w:r w:rsidRPr="00454574">
        <w:t>объяснение.</w:t>
      </w:r>
      <w:r w:rsidR="00625B6C" w:rsidRPr="00454574">
        <w:t xml:space="preserve"> </w:t>
      </w:r>
      <w:r w:rsidRPr="00454574">
        <w:t>Пожилые</w:t>
      </w:r>
      <w:r w:rsidR="00625B6C" w:rsidRPr="00454574">
        <w:t xml:space="preserve"> </w:t>
      </w:r>
      <w:r w:rsidRPr="00454574">
        <w:t>работники</w:t>
      </w:r>
      <w:r w:rsidR="00625B6C" w:rsidRPr="00454574">
        <w:t xml:space="preserve"> </w:t>
      </w:r>
      <w:r w:rsidRPr="00454574">
        <w:t>применили</w:t>
      </w:r>
      <w:r w:rsidR="00625B6C" w:rsidRPr="00454574">
        <w:t xml:space="preserve"> </w:t>
      </w:r>
      <w:r w:rsidRPr="00454574">
        <w:t>на</w:t>
      </w:r>
      <w:r w:rsidR="00625B6C" w:rsidRPr="00454574">
        <w:t xml:space="preserve"> </w:t>
      </w:r>
      <w:r w:rsidRPr="00454574">
        <w:t>практике</w:t>
      </w:r>
      <w:r w:rsidR="00625B6C" w:rsidRPr="00454574">
        <w:t xml:space="preserve"> </w:t>
      </w:r>
      <w:r w:rsidRPr="00454574">
        <w:t>особую</w:t>
      </w:r>
      <w:r w:rsidR="00625B6C" w:rsidRPr="00454574">
        <w:t xml:space="preserve"> </w:t>
      </w:r>
      <w:r w:rsidRPr="00454574">
        <w:t>схему</w:t>
      </w:r>
      <w:r w:rsidR="00625B6C" w:rsidRPr="00454574">
        <w:t xml:space="preserve"> </w:t>
      </w:r>
      <w:r w:rsidRPr="00454574">
        <w:t>-</w:t>
      </w:r>
      <w:r w:rsidR="00625B6C" w:rsidRPr="00454574">
        <w:t xml:space="preserve"> </w:t>
      </w:r>
      <w:r w:rsidRPr="00454574">
        <w:t>сначала</w:t>
      </w:r>
      <w:r w:rsidR="00625B6C" w:rsidRPr="00454574">
        <w:t xml:space="preserve"> </w:t>
      </w:r>
      <w:r w:rsidRPr="00454574">
        <w:t>уволиться,</w:t>
      </w:r>
      <w:r w:rsidR="00625B6C" w:rsidRPr="00454574">
        <w:t xml:space="preserve"> </w:t>
      </w:r>
      <w:r w:rsidRPr="00454574">
        <w:t>затем</w:t>
      </w:r>
      <w:r w:rsidR="00625B6C" w:rsidRPr="00454574">
        <w:t xml:space="preserve"> </w:t>
      </w:r>
      <w:r w:rsidRPr="00454574">
        <w:t>дождаться</w:t>
      </w:r>
      <w:r w:rsidR="00625B6C" w:rsidRPr="00454574">
        <w:t xml:space="preserve"> </w:t>
      </w:r>
      <w:r w:rsidRPr="00454574">
        <w:t>возврата</w:t>
      </w:r>
      <w:r w:rsidR="00625B6C" w:rsidRPr="00454574">
        <w:t xml:space="preserve"> </w:t>
      </w:r>
      <w:r w:rsidRPr="00454574">
        <w:t>всех</w:t>
      </w:r>
      <w:r w:rsidR="00625B6C" w:rsidRPr="00454574">
        <w:t xml:space="preserve"> </w:t>
      </w:r>
      <w:r w:rsidRPr="00454574">
        <w:t>положенных</w:t>
      </w:r>
      <w:r w:rsidR="00625B6C" w:rsidRPr="00454574">
        <w:t xml:space="preserve"> </w:t>
      </w:r>
      <w:r w:rsidRPr="00454574">
        <w:t>им</w:t>
      </w:r>
      <w:r w:rsidR="00625B6C" w:rsidRPr="00454574">
        <w:t xml:space="preserve"> </w:t>
      </w:r>
      <w:r w:rsidRPr="00454574">
        <w:t>индексаций,</w:t>
      </w:r>
      <w:r w:rsidR="00625B6C" w:rsidRPr="00454574">
        <w:t xml:space="preserve"> </w:t>
      </w:r>
      <w:r w:rsidRPr="00454574">
        <w:lastRenderedPageBreak/>
        <w:t>а</w:t>
      </w:r>
      <w:r w:rsidR="00625B6C" w:rsidRPr="00454574">
        <w:t xml:space="preserve"> </w:t>
      </w:r>
      <w:r w:rsidRPr="00454574">
        <w:t>потом</w:t>
      </w:r>
      <w:r w:rsidR="00625B6C" w:rsidRPr="00454574">
        <w:t xml:space="preserve"> </w:t>
      </w:r>
      <w:r w:rsidRPr="00454574">
        <w:t>снова</w:t>
      </w:r>
      <w:r w:rsidR="00625B6C" w:rsidRPr="00454574">
        <w:t xml:space="preserve"> </w:t>
      </w:r>
      <w:r w:rsidRPr="00454574">
        <w:t>где-либо</w:t>
      </w:r>
      <w:r w:rsidR="00625B6C" w:rsidRPr="00454574">
        <w:t xml:space="preserve"> </w:t>
      </w:r>
      <w:r w:rsidRPr="00454574">
        <w:t>трудоустроиться,</w:t>
      </w:r>
      <w:r w:rsidR="00625B6C" w:rsidRPr="00454574">
        <w:t xml:space="preserve"> </w:t>
      </w:r>
      <w:r w:rsidRPr="00454574">
        <w:t>получая</w:t>
      </w:r>
      <w:r w:rsidR="00625B6C" w:rsidRPr="00454574">
        <w:t xml:space="preserve"> </w:t>
      </w:r>
      <w:r w:rsidRPr="00454574">
        <w:t>уже</w:t>
      </w:r>
      <w:r w:rsidR="00625B6C" w:rsidRPr="00454574">
        <w:t xml:space="preserve"> </w:t>
      </w:r>
      <w:r w:rsidRPr="00454574">
        <w:t>более</w:t>
      </w:r>
      <w:r w:rsidR="00625B6C" w:rsidRPr="00454574">
        <w:t xml:space="preserve"> </w:t>
      </w:r>
      <w:r w:rsidRPr="00454574">
        <w:t>высокую</w:t>
      </w:r>
      <w:r w:rsidR="00625B6C" w:rsidRPr="00454574">
        <w:t xml:space="preserve"> </w:t>
      </w:r>
      <w:r w:rsidRPr="00454574">
        <w:t>пенсию,</w:t>
      </w:r>
      <w:r w:rsidR="00625B6C" w:rsidRPr="00454574">
        <w:t xml:space="preserve"> </w:t>
      </w:r>
      <w:r w:rsidRPr="00454574">
        <w:t>чем</w:t>
      </w:r>
      <w:r w:rsidR="00625B6C" w:rsidRPr="00454574">
        <w:t xml:space="preserve"> </w:t>
      </w:r>
      <w:r w:rsidRPr="00454574">
        <w:t>раньше,</w:t>
      </w:r>
      <w:r w:rsidR="00625B6C" w:rsidRPr="00454574">
        <w:t xml:space="preserve"> </w:t>
      </w:r>
      <w:r w:rsidRPr="00454574">
        <w:t>пусть</w:t>
      </w:r>
      <w:r w:rsidR="00625B6C" w:rsidRPr="00454574">
        <w:t xml:space="preserve"> </w:t>
      </w:r>
      <w:r w:rsidRPr="00454574">
        <w:t>и</w:t>
      </w:r>
      <w:r w:rsidR="00625B6C" w:rsidRPr="00454574">
        <w:t xml:space="preserve"> </w:t>
      </w:r>
      <w:r w:rsidRPr="00454574">
        <w:t>снова</w:t>
      </w:r>
      <w:r w:rsidR="00625B6C" w:rsidRPr="00454574">
        <w:t xml:space="preserve"> </w:t>
      </w:r>
      <w:r w:rsidRPr="00454574">
        <w:t>без</w:t>
      </w:r>
      <w:r w:rsidR="00625B6C" w:rsidRPr="00454574">
        <w:t xml:space="preserve"> </w:t>
      </w:r>
      <w:r w:rsidRPr="00454574">
        <w:t>индексации</w:t>
      </w:r>
      <w:r w:rsidR="00625B6C" w:rsidRPr="00454574">
        <w:t xml:space="preserve"> </w:t>
      </w:r>
      <w:r w:rsidRPr="00454574">
        <w:t>(см.</w:t>
      </w:r>
      <w:r w:rsidR="00625B6C" w:rsidRPr="00454574">
        <w:t xml:space="preserve"> </w:t>
      </w:r>
      <w:r w:rsidRPr="00454574">
        <w:t>об</w:t>
      </w:r>
      <w:r w:rsidR="00625B6C" w:rsidRPr="00454574">
        <w:t xml:space="preserve"> </w:t>
      </w:r>
      <w:r w:rsidRPr="00454574">
        <w:t>этом</w:t>
      </w:r>
      <w:r w:rsidR="00625B6C" w:rsidRPr="00454574">
        <w:t xml:space="preserve"> «</w:t>
      </w:r>
      <w:r w:rsidRPr="00454574">
        <w:t>НГ</w:t>
      </w:r>
      <w:r w:rsidR="00625B6C" w:rsidRPr="00454574">
        <w:t xml:space="preserve">» </w:t>
      </w:r>
      <w:r w:rsidRPr="00454574">
        <w:t>от</w:t>
      </w:r>
      <w:r w:rsidR="00625B6C" w:rsidRPr="00454574">
        <w:t xml:space="preserve"> </w:t>
      </w:r>
      <w:r w:rsidRPr="00454574">
        <w:t>15.11.22,</w:t>
      </w:r>
      <w:r w:rsidR="00625B6C" w:rsidRPr="00454574">
        <w:t xml:space="preserve"> </w:t>
      </w:r>
      <w:r w:rsidRPr="00454574">
        <w:t>13.08.23,</w:t>
      </w:r>
      <w:r w:rsidR="00625B6C" w:rsidRPr="00454574">
        <w:t xml:space="preserve"> </w:t>
      </w:r>
      <w:r w:rsidRPr="00454574">
        <w:t>01.10.23).</w:t>
      </w:r>
    </w:p>
    <w:p w:rsidR="000F2052" w:rsidRPr="00454574" w:rsidRDefault="000F2052" w:rsidP="000F2052">
      <w:r w:rsidRPr="00454574">
        <w:t>Чтобы</w:t>
      </w:r>
      <w:r w:rsidR="00625B6C" w:rsidRPr="00454574">
        <w:t xml:space="preserve"> </w:t>
      </w:r>
      <w:r w:rsidRPr="00454574">
        <w:t>понять,</w:t>
      </w:r>
      <w:r w:rsidR="00625B6C" w:rsidRPr="00454574">
        <w:t xml:space="preserve"> </w:t>
      </w:r>
      <w:r w:rsidRPr="00454574">
        <w:t>почему</w:t>
      </w:r>
      <w:r w:rsidR="00625B6C" w:rsidRPr="00454574">
        <w:t xml:space="preserve"> </w:t>
      </w:r>
      <w:r w:rsidRPr="00454574">
        <w:t>в</w:t>
      </w:r>
      <w:r w:rsidR="00625B6C" w:rsidRPr="00454574">
        <w:t xml:space="preserve"> </w:t>
      </w:r>
      <w:r w:rsidRPr="00454574">
        <w:t>принципе</w:t>
      </w:r>
      <w:r w:rsidR="00625B6C" w:rsidRPr="00454574">
        <w:t xml:space="preserve"> </w:t>
      </w:r>
      <w:r w:rsidRPr="00454574">
        <w:t>пенсионеры</w:t>
      </w:r>
      <w:r w:rsidR="00625B6C" w:rsidRPr="00454574">
        <w:t xml:space="preserve"> </w:t>
      </w:r>
      <w:r w:rsidRPr="00454574">
        <w:t>прибегали</w:t>
      </w:r>
      <w:r w:rsidR="00625B6C" w:rsidRPr="00454574">
        <w:t xml:space="preserve"> </w:t>
      </w:r>
      <w:r w:rsidRPr="00454574">
        <w:t>к</w:t>
      </w:r>
      <w:r w:rsidR="00625B6C" w:rsidRPr="00454574">
        <w:t xml:space="preserve"> </w:t>
      </w:r>
      <w:r w:rsidRPr="00454574">
        <w:t>такой</w:t>
      </w:r>
      <w:r w:rsidR="00625B6C" w:rsidRPr="00454574">
        <w:t xml:space="preserve"> </w:t>
      </w:r>
      <w:r w:rsidRPr="00454574">
        <w:t>схеме,</w:t>
      </w:r>
      <w:r w:rsidR="00625B6C" w:rsidRPr="00454574">
        <w:t xml:space="preserve"> </w:t>
      </w:r>
      <w:r w:rsidRPr="00454574">
        <w:t>достаточно</w:t>
      </w:r>
      <w:r w:rsidR="00625B6C" w:rsidRPr="00454574">
        <w:t xml:space="preserve"> </w:t>
      </w:r>
      <w:r w:rsidRPr="00454574">
        <w:t>посмотреть</w:t>
      </w:r>
      <w:r w:rsidR="00625B6C" w:rsidRPr="00454574">
        <w:t xml:space="preserve"> </w:t>
      </w:r>
      <w:r w:rsidRPr="00454574">
        <w:t>на</w:t>
      </w:r>
      <w:r w:rsidR="00625B6C" w:rsidRPr="00454574">
        <w:t xml:space="preserve"> </w:t>
      </w:r>
      <w:r w:rsidRPr="00454574">
        <w:t>сводки</w:t>
      </w:r>
      <w:r w:rsidR="00625B6C" w:rsidRPr="00454574">
        <w:t xml:space="preserve"> </w:t>
      </w:r>
      <w:r w:rsidRPr="00454574">
        <w:t>Социального</w:t>
      </w:r>
      <w:r w:rsidR="00625B6C" w:rsidRPr="00454574">
        <w:t xml:space="preserve"> </w:t>
      </w:r>
      <w:r w:rsidRPr="00454574">
        <w:t>фонда</w:t>
      </w:r>
      <w:r w:rsidR="00625B6C" w:rsidRPr="00454574">
        <w:t xml:space="preserve"> </w:t>
      </w:r>
      <w:r w:rsidRPr="00454574">
        <w:t>России.</w:t>
      </w:r>
      <w:r w:rsidR="00625B6C" w:rsidRPr="00454574">
        <w:t xml:space="preserve"> </w:t>
      </w:r>
      <w:r w:rsidRPr="00454574">
        <w:t>По</w:t>
      </w:r>
      <w:r w:rsidR="00625B6C" w:rsidRPr="00454574">
        <w:t xml:space="preserve"> </w:t>
      </w:r>
      <w:r w:rsidRPr="00454574">
        <w:t>его</w:t>
      </w:r>
      <w:r w:rsidR="00625B6C" w:rsidRPr="00454574">
        <w:t xml:space="preserve"> </w:t>
      </w:r>
      <w:r w:rsidRPr="00454574">
        <w:t>последним</w:t>
      </w:r>
      <w:r w:rsidR="00625B6C" w:rsidRPr="00454574">
        <w:t xml:space="preserve"> </w:t>
      </w:r>
      <w:r w:rsidRPr="00454574">
        <w:t>данным,</w:t>
      </w:r>
      <w:r w:rsidR="00625B6C" w:rsidRPr="00454574">
        <w:t xml:space="preserve"> </w:t>
      </w:r>
      <w:r w:rsidRPr="00454574">
        <w:t>по</w:t>
      </w:r>
      <w:r w:rsidR="00625B6C" w:rsidRPr="00454574">
        <w:t xml:space="preserve"> </w:t>
      </w:r>
      <w:r w:rsidRPr="00454574">
        <w:t>состоянию</w:t>
      </w:r>
      <w:r w:rsidR="00625B6C" w:rsidRPr="00454574">
        <w:t xml:space="preserve"> </w:t>
      </w:r>
      <w:r w:rsidRPr="00454574">
        <w:t>на</w:t>
      </w:r>
      <w:r w:rsidR="00625B6C" w:rsidRPr="00454574">
        <w:t xml:space="preserve"> </w:t>
      </w:r>
      <w:r w:rsidRPr="00454574">
        <w:t>начало</w:t>
      </w:r>
      <w:r w:rsidR="00625B6C" w:rsidRPr="00454574">
        <w:t xml:space="preserve"> </w:t>
      </w:r>
      <w:r w:rsidRPr="00454574">
        <w:t>апреля</w:t>
      </w:r>
      <w:r w:rsidR="00625B6C" w:rsidRPr="00454574">
        <w:t xml:space="preserve"> </w:t>
      </w:r>
      <w:r w:rsidRPr="00454574">
        <w:t>этого</w:t>
      </w:r>
      <w:r w:rsidR="00625B6C" w:rsidRPr="00454574">
        <w:t xml:space="preserve"> </w:t>
      </w:r>
      <w:r w:rsidRPr="00454574">
        <w:t>года</w:t>
      </w:r>
      <w:r w:rsidR="00625B6C" w:rsidRPr="00454574">
        <w:t xml:space="preserve"> </w:t>
      </w:r>
      <w:r w:rsidRPr="00454574">
        <w:t>неработающие</w:t>
      </w:r>
      <w:r w:rsidR="00625B6C" w:rsidRPr="00454574">
        <w:t xml:space="preserve"> </w:t>
      </w:r>
      <w:r w:rsidRPr="00454574">
        <w:t>пенсионеры</w:t>
      </w:r>
      <w:r w:rsidR="00625B6C" w:rsidRPr="00454574">
        <w:t xml:space="preserve"> </w:t>
      </w:r>
      <w:r w:rsidRPr="00454574">
        <w:t>по</w:t>
      </w:r>
      <w:r w:rsidR="00625B6C" w:rsidRPr="00454574">
        <w:t xml:space="preserve"> </w:t>
      </w:r>
      <w:r w:rsidRPr="00454574">
        <w:t>старости</w:t>
      </w:r>
      <w:r w:rsidR="00625B6C" w:rsidRPr="00454574">
        <w:t xml:space="preserve"> </w:t>
      </w:r>
      <w:r w:rsidRPr="00454574">
        <w:t>получают</w:t>
      </w:r>
      <w:r w:rsidR="00625B6C" w:rsidRPr="00454574">
        <w:t xml:space="preserve"> </w:t>
      </w:r>
      <w:r w:rsidRPr="00454574">
        <w:t>в</w:t>
      </w:r>
      <w:r w:rsidR="00625B6C" w:rsidRPr="00454574">
        <w:t xml:space="preserve"> </w:t>
      </w:r>
      <w:r w:rsidRPr="00454574">
        <w:t>среднем</w:t>
      </w:r>
      <w:r w:rsidR="00625B6C" w:rsidRPr="00454574">
        <w:t xml:space="preserve"> </w:t>
      </w:r>
      <w:r w:rsidRPr="00454574">
        <w:t>около</w:t>
      </w:r>
      <w:r w:rsidR="00625B6C" w:rsidRPr="00454574">
        <w:t xml:space="preserve"> </w:t>
      </w:r>
      <w:r w:rsidRPr="00454574">
        <w:t>23,4</w:t>
      </w:r>
      <w:r w:rsidR="00625B6C" w:rsidRPr="00454574">
        <w:t xml:space="preserve"> </w:t>
      </w:r>
      <w:r w:rsidRPr="00454574">
        <w:t>тыс.</w:t>
      </w:r>
      <w:r w:rsidR="00625B6C" w:rsidRPr="00454574">
        <w:t xml:space="preserve"> </w:t>
      </w:r>
      <w:r w:rsidRPr="00454574">
        <w:t>руб.</w:t>
      </w:r>
      <w:r w:rsidR="00625B6C" w:rsidRPr="00454574">
        <w:t xml:space="preserve"> </w:t>
      </w:r>
      <w:r w:rsidRPr="00454574">
        <w:t>в</w:t>
      </w:r>
      <w:r w:rsidR="00625B6C" w:rsidRPr="00454574">
        <w:t xml:space="preserve"> </w:t>
      </w:r>
      <w:r w:rsidRPr="00454574">
        <w:t>месяц,</w:t>
      </w:r>
      <w:r w:rsidR="00625B6C" w:rsidRPr="00454574">
        <w:t xml:space="preserve"> </w:t>
      </w:r>
      <w:r w:rsidRPr="00454574">
        <w:t>а</w:t>
      </w:r>
      <w:r w:rsidR="00625B6C" w:rsidRPr="00454574">
        <w:t xml:space="preserve"> </w:t>
      </w:r>
      <w:r w:rsidRPr="00454574">
        <w:t>работающие</w:t>
      </w:r>
      <w:r w:rsidR="00625B6C" w:rsidRPr="00454574">
        <w:t xml:space="preserve"> </w:t>
      </w:r>
      <w:r w:rsidRPr="00454574">
        <w:t>пенсионеры</w:t>
      </w:r>
      <w:r w:rsidR="00625B6C" w:rsidRPr="00454574">
        <w:t xml:space="preserve"> </w:t>
      </w:r>
      <w:r w:rsidRPr="00454574">
        <w:t>по</w:t>
      </w:r>
      <w:r w:rsidR="00625B6C" w:rsidRPr="00454574">
        <w:t xml:space="preserve"> </w:t>
      </w:r>
      <w:r w:rsidRPr="00454574">
        <w:t>старости</w:t>
      </w:r>
      <w:r w:rsidR="00625B6C" w:rsidRPr="00454574">
        <w:t xml:space="preserve"> </w:t>
      </w:r>
      <w:r w:rsidRPr="00454574">
        <w:t>-</w:t>
      </w:r>
      <w:r w:rsidR="00625B6C" w:rsidRPr="00454574">
        <w:t xml:space="preserve"> </w:t>
      </w:r>
      <w:r w:rsidRPr="00454574">
        <w:t>в</w:t>
      </w:r>
      <w:r w:rsidR="00625B6C" w:rsidRPr="00454574">
        <w:t xml:space="preserve"> </w:t>
      </w:r>
      <w:r w:rsidRPr="00454574">
        <w:t>среднем</w:t>
      </w:r>
      <w:r w:rsidR="00625B6C" w:rsidRPr="00454574">
        <w:t xml:space="preserve"> </w:t>
      </w:r>
      <w:r w:rsidRPr="00454574">
        <w:t>примерно</w:t>
      </w:r>
      <w:r w:rsidR="00625B6C" w:rsidRPr="00454574">
        <w:t xml:space="preserve"> </w:t>
      </w:r>
      <w:r w:rsidRPr="00454574">
        <w:t>18,2</w:t>
      </w:r>
      <w:r w:rsidR="00625B6C" w:rsidRPr="00454574">
        <w:t xml:space="preserve"> </w:t>
      </w:r>
      <w:r w:rsidRPr="00454574">
        <w:t>тыс.</w:t>
      </w:r>
      <w:r w:rsidR="00625B6C" w:rsidRPr="00454574">
        <w:t xml:space="preserve"> </w:t>
      </w:r>
      <w:r w:rsidRPr="00454574">
        <w:t>руб.</w:t>
      </w:r>
      <w:r w:rsidR="00625B6C" w:rsidRPr="00454574">
        <w:t xml:space="preserve"> </w:t>
      </w:r>
      <w:r w:rsidRPr="00454574">
        <w:t>в</w:t>
      </w:r>
      <w:r w:rsidR="00625B6C" w:rsidRPr="00454574">
        <w:t xml:space="preserve"> </w:t>
      </w:r>
      <w:r w:rsidRPr="00454574">
        <w:t>месяц.</w:t>
      </w:r>
    </w:p>
    <w:p w:rsidR="000F2052" w:rsidRPr="00454574" w:rsidRDefault="000F2052" w:rsidP="000F2052">
      <w:r w:rsidRPr="00454574">
        <w:t>Причем,</w:t>
      </w:r>
      <w:r w:rsidR="00625B6C" w:rsidRPr="00454574">
        <w:t xml:space="preserve"> </w:t>
      </w:r>
      <w:r w:rsidRPr="00454574">
        <w:t>как</w:t>
      </w:r>
      <w:r w:rsidR="00625B6C" w:rsidRPr="00454574">
        <w:t xml:space="preserve"> </w:t>
      </w:r>
      <w:r w:rsidRPr="00454574">
        <w:t>оказалось,</w:t>
      </w:r>
      <w:r w:rsidR="00625B6C" w:rsidRPr="00454574">
        <w:t xml:space="preserve"> </w:t>
      </w:r>
      <w:r w:rsidRPr="00454574">
        <w:t>среди</w:t>
      </w:r>
      <w:r w:rsidR="00625B6C" w:rsidRPr="00454574">
        <w:t xml:space="preserve"> </w:t>
      </w:r>
      <w:r w:rsidRPr="00454574">
        <w:t>представителей</w:t>
      </w:r>
      <w:r w:rsidR="00625B6C" w:rsidRPr="00454574">
        <w:t xml:space="preserve"> </w:t>
      </w:r>
      <w:r w:rsidRPr="00454574">
        <w:t>власти</w:t>
      </w:r>
      <w:r w:rsidR="00625B6C" w:rsidRPr="00454574">
        <w:t xml:space="preserve"> </w:t>
      </w:r>
      <w:r w:rsidRPr="00454574">
        <w:t>были</w:t>
      </w:r>
      <w:r w:rsidR="00625B6C" w:rsidRPr="00454574">
        <w:t xml:space="preserve"> </w:t>
      </w:r>
      <w:r w:rsidRPr="00454574">
        <w:t>разные</w:t>
      </w:r>
      <w:r w:rsidR="00625B6C" w:rsidRPr="00454574">
        <w:t xml:space="preserve"> </w:t>
      </w:r>
      <w:r w:rsidRPr="00454574">
        <w:t>мнения</w:t>
      </w:r>
      <w:r w:rsidR="00625B6C" w:rsidRPr="00454574">
        <w:t xml:space="preserve"> </w:t>
      </w:r>
      <w:r w:rsidRPr="00454574">
        <w:t>о</w:t>
      </w:r>
      <w:r w:rsidR="00625B6C" w:rsidRPr="00454574">
        <w:t xml:space="preserve"> </w:t>
      </w:r>
      <w:r w:rsidRPr="00454574">
        <w:t>том,</w:t>
      </w:r>
      <w:r w:rsidR="00625B6C" w:rsidRPr="00454574">
        <w:t xml:space="preserve"> </w:t>
      </w:r>
      <w:r w:rsidRPr="00454574">
        <w:t>насколько</w:t>
      </w:r>
      <w:r w:rsidR="00625B6C" w:rsidRPr="00454574">
        <w:t xml:space="preserve"> </w:t>
      </w:r>
      <w:r w:rsidRPr="00454574">
        <w:t>подобный</w:t>
      </w:r>
      <w:r w:rsidR="00625B6C" w:rsidRPr="00454574">
        <w:t xml:space="preserve"> </w:t>
      </w:r>
      <w:r w:rsidRPr="00454574">
        <w:t>подход</w:t>
      </w:r>
      <w:r w:rsidR="00625B6C" w:rsidRPr="00454574">
        <w:t xml:space="preserve"> </w:t>
      </w:r>
      <w:r w:rsidRPr="00454574">
        <w:t>к</w:t>
      </w:r>
      <w:r w:rsidR="00625B6C" w:rsidRPr="00454574">
        <w:t xml:space="preserve"> </w:t>
      </w:r>
      <w:r w:rsidRPr="00454574">
        <w:t>индексации</w:t>
      </w:r>
      <w:r w:rsidR="00625B6C" w:rsidRPr="00454574">
        <w:t xml:space="preserve"> </w:t>
      </w:r>
      <w:r w:rsidRPr="00454574">
        <w:t>в</w:t>
      </w:r>
      <w:r w:rsidR="00625B6C" w:rsidRPr="00454574">
        <w:t xml:space="preserve"> </w:t>
      </w:r>
      <w:r w:rsidRPr="00454574">
        <w:t>принципе</w:t>
      </w:r>
      <w:r w:rsidR="00625B6C" w:rsidRPr="00454574">
        <w:t xml:space="preserve"> </w:t>
      </w:r>
      <w:r w:rsidRPr="00454574">
        <w:t>справедлив.</w:t>
      </w:r>
      <w:r w:rsidR="00625B6C" w:rsidRPr="00454574">
        <w:t xml:space="preserve"> </w:t>
      </w:r>
      <w:r w:rsidRPr="00454574">
        <w:t>По</w:t>
      </w:r>
      <w:r w:rsidR="00625B6C" w:rsidRPr="00454574">
        <w:t xml:space="preserve"> </w:t>
      </w:r>
      <w:r w:rsidRPr="00454574">
        <w:t>крайней</w:t>
      </w:r>
      <w:r w:rsidR="00625B6C" w:rsidRPr="00454574">
        <w:t xml:space="preserve"> </w:t>
      </w:r>
      <w:r w:rsidRPr="00454574">
        <w:t>мере</w:t>
      </w:r>
      <w:r w:rsidR="00625B6C" w:rsidRPr="00454574">
        <w:t xml:space="preserve"> </w:t>
      </w:r>
      <w:r w:rsidRPr="00454574">
        <w:t>в</w:t>
      </w:r>
      <w:r w:rsidR="00625B6C" w:rsidRPr="00454574">
        <w:t xml:space="preserve"> </w:t>
      </w:r>
      <w:r w:rsidRPr="00454574">
        <w:t>2020</w:t>
      </w:r>
      <w:r w:rsidR="00625B6C" w:rsidRPr="00454574">
        <w:t xml:space="preserve"> </w:t>
      </w:r>
      <w:r w:rsidRPr="00454574">
        <w:t>году</w:t>
      </w:r>
      <w:r w:rsidR="00625B6C" w:rsidRPr="00454574">
        <w:t xml:space="preserve"> </w:t>
      </w:r>
      <w:r w:rsidRPr="00454574">
        <w:t>Минфин</w:t>
      </w:r>
      <w:r w:rsidR="00625B6C" w:rsidRPr="00454574">
        <w:t xml:space="preserve"> </w:t>
      </w:r>
      <w:r w:rsidRPr="00454574">
        <w:t>продемонстрировал</w:t>
      </w:r>
      <w:r w:rsidR="00625B6C" w:rsidRPr="00454574">
        <w:t xml:space="preserve"> </w:t>
      </w:r>
      <w:r w:rsidRPr="00454574">
        <w:t>свое</w:t>
      </w:r>
      <w:r w:rsidR="00625B6C" w:rsidRPr="00454574">
        <w:t xml:space="preserve"> </w:t>
      </w:r>
      <w:r w:rsidRPr="00454574">
        <w:t>понимание</w:t>
      </w:r>
      <w:r w:rsidR="00625B6C" w:rsidRPr="00454574">
        <w:t xml:space="preserve"> </w:t>
      </w:r>
      <w:r w:rsidRPr="00454574">
        <w:t>справедливости.</w:t>
      </w:r>
      <w:r w:rsidR="00625B6C" w:rsidRPr="00454574">
        <w:t xml:space="preserve"> «</w:t>
      </w:r>
      <w:r w:rsidRPr="00454574">
        <w:t>Пенсия</w:t>
      </w:r>
      <w:r w:rsidR="00625B6C" w:rsidRPr="00454574">
        <w:t xml:space="preserve"> </w:t>
      </w:r>
      <w:r w:rsidRPr="00454574">
        <w:t>-</w:t>
      </w:r>
      <w:r w:rsidR="00625B6C" w:rsidRPr="00454574">
        <w:t xml:space="preserve"> </w:t>
      </w:r>
      <w:r w:rsidRPr="00454574">
        <w:t>это</w:t>
      </w:r>
      <w:r w:rsidR="00625B6C" w:rsidRPr="00454574">
        <w:t xml:space="preserve"> </w:t>
      </w:r>
      <w:r w:rsidRPr="00454574">
        <w:t>компенсация</w:t>
      </w:r>
      <w:r w:rsidR="00625B6C" w:rsidRPr="00454574">
        <w:t xml:space="preserve"> </w:t>
      </w:r>
      <w:r w:rsidRPr="00454574">
        <w:t>за</w:t>
      </w:r>
      <w:r w:rsidR="00625B6C" w:rsidRPr="00454574">
        <w:t xml:space="preserve"> </w:t>
      </w:r>
      <w:r w:rsidRPr="00454574">
        <w:t>утраченный</w:t>
      </w:r>
      <w:r w:rsidR="00625B6C" w:rsidRPr="00454574">
        <w:t xml:space="preserve"> </w:t>
      </w:r>
      <w:r w:rsidRPr="00454574">
        <w:t>заработок,</w:t>
      </w:r>
      <w:r w:rsidR="00625B6C" w:rsidRPr="00454574">
        <w:t xml:space="preserve"> </w:t>
      </w:r>
      <w:r w:rsidRPr="00454574">
        <w:t>и</w:t>
      </w:r>
      <w:r w:rsidR="00625B6C" w:rsidRPr="00454574">
        <w:t xml:space="preserve"> </w:t>
      </w:r>
      <w:r w:rsidRPr="00454574">
        <w:t>если</w:t>
      </w:r>
      <w:r w:rsidR="00625B6C" w:rsidRPr="00454574">
        <w:t xml:space="preserve"> </w:t>
      </w:r>
      <w:r w:rsidRPr="00454574">
        <w:t>пенсионер,</w:t>
      </w:r>
      <w:r w:rsidR="00625B6C" w:rsidRPr="00454574">
        <w:t xml:space="preserve"> </w:t>
      </w:r>
      <w:r w:rsidRPr="00454574">
        <w:t>который</w:t>
      </w:r>
      <w:r w:rsidR="00625B6C" w:rsidRPr="00454574">
        <w:t xml:space="preserve"> </w:t>
      </w:r>
      <w:r w:rsidRPr="00454574">
        <w:t>получает</w:t>
      </w:r>
      <w:r w:rsidR="00625B6C" w:rsidRPr="00454574">
        <w:t xml:space="preserve"> </w:t>
      </w:r>
      <w:r w:rsidRPr="00454574">
        <w:t>пенсию,</w:t>
      </w:r>
      <w:r w:rsidR="00625B6C" w:rsidRPr="00454574">
        <w:t xml:space="preserve"> </w:t>
      </w:r>
      <w:r w:rsidRPr="00454574">
        <w:t>еще</w:t>
      </w:r>
      <w:r w:rsidR="00625B6C" w:rsidRPr="00454574">
        <w:t xml:space="preserve"> </w:t>
      </w:r>
      <w:r w:rsidRPr="00454574">
        <w:t>и</w:t>
      </w:r>
      <w:r w:rsidR="00625B6C" w:rsidRPr="00454574">
        <w:t xml:space="preserve"> </w:t>
      </w:r>
      <w:r w:rsidRPr="00454574">
        <w:t>работает,</w:t>
      </w:r>
      <w:r w:rsidR="00625B6C" w:rsidRPr="00454574">
        <w:t xml:space="preserve"> </w:t>
      </w:r>
      <w:r w:rsidRPr="00454574">
        <w:t>то</w:t>
      </w:r>
      <w:r w:rsidR="00625B6C" w:rsidRPr="00454574">
        <w:t xml:space="preserve"> </w:t>
      </w:r>
      <w:r w:rsidRPr="00454574">
        <w:t>заработок</w:t>
      </w:r>
      <w:r w:rsidR="00625B6C" w:rsidRPr="00454574">
        <w:t xml:space="preserve"> </w:t>
      </w:r>
      <w:r w:rsidRPr="00454574">
        <w:t>не</w:t>
      </w:r>
      <w:r w:rsidR="00625B6C" w:rsidRPr="00454574">
        <w:t xml:space="preserve"> </w:t>
      </w:r>
      <w:r w:rsidRPr="00454574">
        <w:t>утрачен</w:t>
      </w:r>
      <w:r w:rsidR="00625B6C" w:rsidRPr="00454574">
        <w:t xml:space="preserve"> </w:t>
      </w:r>
      <w:r w:rsidRPr="00454574">
        <w:t>Поэтому</w:t>
      </w:r>
      <w:r w:rsidR="00625B6C" w:rsidRPr="00454574">
        <w:t xml:space="preserve"> </w:t>
      </w:r>
      <w:r w:rsidRPr="00454574">
        <w:t>здесь</w:t>
      </w:r>
      <w:r w:rsidR="00625B6C" w:rsidRPr="00454574">
        <w:t xml:space="preserve"> </w:t>
      </w:r>
      <w:r w:rsidRPr="00454574">
        <w:t>вопрос</w:t>
      </w:r>
      <w:r w:rsidR="00625B6C" w:rsidRPr="00454574">
        <w:t xml:space="preserve"> </w:t>
      </w:r>
      <w:r w:rsidRPr="00454574">
        <w:t>даже</w:t>
      </w:r>
      <w:r w:rsidR="00625B6C" w:rsidRPr="00454574">
        <w:t xml:space="preserve"> </w:t>
      </w:r>
      <w:r w:rsidRPr="00454574">
        <w:t>не</w:t>
      </w:r>
      <w:r w:rsidR="00625B6C" w:rsidRPr="00454574">
        <w:t xml:space="preserve"> </w:t>
      </w:r>
      <w:r w:rsidRPr="00454574">
        <w:t>в</w:t>
      </w:r>
      <w:r w:rsidR="00625B6C" w:rsidRPr="00454574">
        <w:t xml:space="preserve"> </w:t>
      </w:r>
      <w:r w:rsidRPr="00454574">
        <w:t>деньгах,</w:t>
      </w:r>
      <w:r w:rsidR="00625B6C" w:rsidRPr="00454574">
        <w:t xml:space="preserve"> </w:t>
      </w:r>
      <w:r w:rsidRPr="00454574">
        <w:t>наверное,</w:t>
      </w:r>
      <w:r w:rsidR="00625B6C" w:rsidRPr="00454574">
        <w:t xml:space="preserve"> </w:t>
      </w:r>
      <w:r w:rsidRPr="00454574">
        <w:t>а</w:t>
      </w:r>
      <w:r w:rsidR="00625B6C" w:rsidRPr="00454574">
        <w:t xml:space="preserve"> </w:t>
      </w:r>
      <w:r w:rsidRPr="00454574">
        <w:t>в</w:t>
      </w:r>
      <w:r w:rsidR="00625B6C" w:rsidRPr="00454574">
        <w:t xml:space="preserve"> </w:t>
      </w:r>
      <w:r w:rsidRPr="00454574">
        <w:t>некой</w:t>
      </w:r>
      <w:r w:rsidR="00625B6C" w:rsidRPr="00454574">
        <w:t xml:space="preserve"> </w:t>
      </w:r>
      <w:r w:rsidRPr="00454574">
        <w:t>справедливости,</w:t>
      </w:r>
      <w:r w:rsidR="00625B6C" w:rsidRPr="00454574">
        <w:t xml:space="preserve"> </w:t>
      </w:r>
      <w:r w:rsidRPr="00454574">
        <w:t>когда</w:t>
      </w:r>
      <w:r w:rsidR="00625B6C" w:rsidRPr="00454574">
        <w:t xml:space="preserve"> </w:t>
      </w:r>
      <w:r w:rsidRPr="00454574">
        <w:t>получая</w:t>
      </w:r>
      <w:r w:rsidR="00625B6C" w:rsidRPr="00454574">
        <w:t xml:space="preserve"> </w:t>
      </w:r>
      <w:r w:rsidRPr="00454574">
        <w:t>и</w:t>
      </w:r>
      <w:r w:rsidR="00625B6C" w:rsidRPr="00454574">
        <w:t xml:space="preserve"> </w:t>
      </w:r>
      <w:r w:rsidRPr="00454574">
        <w:t>заработную</w:t>
      </w:r>
      <w:r w:rsidR="00625B6C" w:rsidRPr="00454574">
        <w:t xml:space="preserve"> </w:t>
      </w:r>
      <w:r w:rsidRPr="00454574">
        <w:t>плату,</w:t>
      </w:r>
      <w:r w:rsidR="00625B6C" w:rsidRPr="00454574">
        <w:t xml:space="preserve"> </w:t>
      </w:r>
      <w:r w:rsidRPr="00454574">
        <w:t>и</w:t>
      </w:r>
      <w:r w:rsidR="00625B6C" w:rsidRPr="00454574">
        <w:t xml:space="preserve"> </w:t>
      </w:r>
      <w:r w:rsidRPr="00454574">
        <w:t>пенсию,</w:t>
      </w:r>
      <w:r w:rsidR="00625B6C" w:rsidRPr="00454574">
        <w:t xml:space="preserve"> </w:t>
      </w:r>
      <w:r w:rsidRPr="00454574">
        <w:t>вы</w:t>
      </w:r>
      <w:r w:rsidR="00625B6C" w:rsidRPr="00454574">
        <w:t xml:space="preserve"> </w:t>
      </w:r>
      <w:r w:rsidRPr="00454574">
        <w:t>говорите</w:t>
      </w:r>
      <w:r w:rsidR="00625B6C" w:rsidRPr="00454574">
        <w:t xml:space="preserve"> </w:t>
      </w:r>
      <w:r w:rsidRPr="00454574">
        <w:t>-</w:t>
      </w:r>
      <w:r w:rsidR="00625B6C" w:rsidRPr="00454574">
        <w:t xml:space="preserve"> </w:t>
      </w:r>
      <w:r w:rsidRPr="00454574">
        <w:t>давайте</w:t>
      </w:r>
      <w:r w:rsidR="00625B6C" w:rsidRPr="00454574">
        <w:t xml:space="preserve"> </w:t>
      </w:r>
      <w:r w:rsidRPr="00454574">
        <w:t>еще</w:t>
      </w:r>
      <w:r w:rsidR="00625B6C" w:rsidRPr="00454574">
        <w:t xml:space="preserve"> </w:t>
      </w:r>
      <w:r w:rsidRPr="00454574">
        <w:t>и</w:t>
      </w:r>
      <w:r w:rsidR="00625B6C" w:rsidRPr="00454574">
        <w:t xml:space="preserve"> </w:t>
      </w:r>
      <w:r w:rsidRPr="00454574">
        <w:t>индексировать</w:t>
      </w:r>
      <w:r w:rsidR="00625B6C" w:rsidRPr="00454574">
        <w:t xml:space="preserve"> </w:t>
      </w:r>
      <w:r w:rsidRPr="00454574">
        <w:t>пенсию.</w:t>
      </w:r>
      <w:r w:rsidR="00625B6C" w:rsidRPr="00454574">
        <w:t xml:space="preserve"> </w:t>
      </w:r>
      <w:r w:rsidRPr="00454574">
        <w:t>Наверное,</w:t>
      </w:r>
      <w:r w:rsidR="00625B6C" w:rsidRPr="00454574">
        <w:t xml:space="preserve"> </w:t>
      </w:r>
      <w:r w:rsidRPr="00454574">
        <w:t>это</w:t>
      </w:r>
      <w:r w:rsidR="00625B6C" w:rsidRPr="00454574">
        <w:t xml:space="preserve"> </w:t>
      </w:r>
      <w:r w:rsidRPr="00454574">
        <w:t>не</w:t>
      </w:r>
      <w:r w:rsidR="00625B6C" w:rsidRPr="00454574">
        <w:t xml:space="preserve"> </w:t>
      </w:r>
      <w:r w:rsidRPr="00454574">
        <w:t>совсем</w:t>
      </w:r>
      <w:r w:rsidR="00625B6C" w:rsidRPr="00454574">
        <w:t xml:space="preserve"> </w:t>
      </w:r>
      <w:r w:rsidRPr="00454574">
        <w:t>справедливо</w:t>
      </w:r>
      <w:r w:rsidR="00625B6C" w:rsidRPr="00454574">
        <w:t>»</w:t>
      </w:r>
      <w:r w:rsidRPr="00454574">
        <w:t>,</w:t>
      </w:r>
      <w:r w:rsidR="00625B6C" w:rsidRPr="00454574">
        <w:t xml:space="preserve"> </w:t>
      </w:r>
      <w:r w:rsidRPr="00454574">
        <w:t>-</w:t>
      </w:r>
      <w:r w:rsidR="00625B6C" w:rsidRPr="00454574">
        <w:t xml:space="preserve"> </w:t>
      </w:r>
      <w:r w:rsidRPr="00454574">
        <w:t>приводило</w:t>
      </w:r>
      <w:r w:rsidR="00625B6C" w:rsidRPr="00454574">
        <w:t xml:space="preserve"> </w:t>
      </w:r>
      <w:r w:rsidRPr="00454574">
        <w:t>ранее</w:t>
      </w:r>
      <w:r w:rsidR="00625B6C" w:rsidRPr="00454574">
        <w:t xml:space="preserve"> </w:t>
      </w:r>
      <w:r w:rsidRPr="00454574">
        <w:t>слова</w:t>
      </w:r>
      <w:r w:rsidR="00625B6C" w:rsidRPr="00454574">
        <w:t xml:space="preserve"> </w:t>
      </w:r>
      <w:r w:rsidRPr="00454574">
        <w:t>министра</w:t>
      </w:r>
      <w:r w:rsidR="00625B6C" w:rsidRPr="00454574">
        <w:t xml:space="preserve"> </w:t>
      </w:r>
      <w:r w:rsidRPr="00454574">
        <w:t>Антона</w:t>
      </w:r>
      <w:r w:rsidR="00625B6C" w:rsidRPr="00454574">
        <w:t xml:space="preserve"> </w:t>
      </w:r>
      <w:r w:rsidRPr="00454574">
        <w:t>Силуанова</w:t>
      </w:r>
      <w:r w:rsidR="00625B6C" w:rsidRPr="00454574">
        <w:t xml:space="preserve"> </w:t>
      </w:r>
      <w:r w:rsidRPr="00454574">
        <w:t>агентство</w:t>
      </w:r>
      <w:r w:rsidR="00625B6C" w:rsidRPr="00454574">
        <w:t xml:space="preserve"> </w:t>
      </w:r>
      <w:r w:rsidRPr="00454574">
        <w:t>ТАСС.</w:t>
      </w:r>
    </w:p>
    <w:p w:rsidR="000F2052" w:rsidRPr="00454574" w:rsidRDefault="000F2052" w:rsidP="000F2052">
      <w:r w:rsidRPr="00454574">
        <w:t>Вопрос</w:t>
      </w:r>
      <w:r w:rsidR="00625B6C" w:rsidRPr="00454574">
        <w:t xml:space="preserve"> </w:t>
      </w:r>
      <w:r w:rsidRPr="00454574">
        <w:t>же</w:t>
      </w:r>
      <w:r w:rsidR="00625B6C" w:rsidRPr="00454574">
        <w:t xml:space="preserve"> </w:t>
      </w:r>
      <w:r w:rsidRPr="00454574">
        <w:t>о</w:t>
      </w:r>
      <w:r w:rsidR="00625B6C" w:rsidRPr="00454574">
        <w:t xml:space="preserve"> </w:t>
      </w:r>
      <w:r w:rsidRPr="00454574">
        <w:t>том,</w:t>
      </w:r>
      <w:r w:rsidR="00625B6C" w:rsidRPr="00454574">
        <w:t xml:space="preserve"> </w:t>
      </w:r>
      <w:r w:rsidRPr="00454574">
        <w:t>почему</w:t>
      </w:r>
      <w:r w:rsidR="00625B6C" w:rsidRPr="00454574">
        <w:t xml:space="preserve"> </w:t>
      </w:r>
      <w:r w:rsidRPr="00454574">
        <w:t>часть</w:t>
      </w:r>
      <w:r w:rsidR="00625B6C" w:rsidRPr="00454574">
        <w:t xml:space="preserve"> </w:t>
      </w:r>
      <w:r w:rsidRPr="00454574">
        <w:t>пенсионеров</w:t>
      </w:r>
      <w:r w:rsidR="00625B6C" w:rsidRPr="00454574">
        <w:t xml:space="preserve"> </w:t>
      </w:r>
      <w:r w:rsidRPr="00454574">
        <w:t>работают</w:t>
      </w:r>
      <w:r w:rsidR="00625B6C" w:rsidRPr="00454574">
        <w:t xml:space="preserve"> </w:t>
      </w:r>
      <w:r w:rsidRPr="00454574">
        <w:t>-</w:t>
      </w:r>
      <w:r w:rsidR="00625B6C" w:rsidRPr="00454574">
        <w:t xml:space="preserve"> </w:t>
      </w:r>
      <w:r w:rsidRPr="00454574">
        <w:t>может</w:t>
      </w:r>
      <w:r w:rsidR="00625B6C" w:rsidRPr="00454574">
        <w:t xml:space="preserve"> </w:t>
      </w:r>
      <w:r w:rsidRPr="00454574">
        <w:t>быть,</w:t>
      </w:r>
      <w:r w:rsidR="00625B6C" w:rsidRPr="00454574">
        <w:t xml:space="preserve"> </w:t>
      </w:r>
      <w:r w:rsidRPr="00454574">
        <w:t>потому</w:t>
      </w:r>
      <w:r w:rsidR="00625B6C" w:rsidRPr="00454574">
        <w:t xml:space="preserve"> </w:t>
      </w:r>
      <w:r w:rsidRPr="00454574">
        <w:t>что</w:t>
      </w:r>
      <w:r w:rsidR="00625B6C" w:rsidRPr="00454574">
        <w:t xml:space="preserve"> </w:t>
      </w:r>
      <w:r w:rsidRPr="00454574">
        <w:t>некоторым</w:t>
      </w:r>
      <w:r w:rsidR="00625B6C" w:rsidRPr="00454574">
        <w:t xml:space="preserve"> </w:t>
      </w:r>
      <w:r w:rsidRPr="00454574">
        <w:t>из</w:t>
      </w:r>
      <w:r w:rsidR="00625B6C" w:rsidRPr="00454574">
        <w:t xml:space="preserve"> </w:t>
      </w:r>
      <w:r w:rsidRPr="00454574">
        <w:t>них</w:t>
      </w:r>
      <w:r w:rsidR="00625B6C" w:rsidRPr="00454574">
        <w:t xml:space="preserve"> </w:t>
      </w:r>
      <w:r w:rsidRPr="00454574">
        <w:t>размер</w:t>
      </w:r>
      <w:r w:rsidR="00625B6C" w:rsidRPr="00454574">
        <w:t xml:space="preserve"> </w:t>
      </w:r>
      <w:r w:rsidRPr="00454574">
        <w:t>пенсий</w:t>
      </w:r>
      <w:r w:rsidR="00625B6C" w:rsidRPr="00454574">
        <w:t xml:space="preserve"> </w:t>
      </w:r>
      <w:r w:rsidRPr="00454574">
        <w:t>в</w:t>
      </w:r>
      <w:r w:rsidR="00625B6C" w:rsidRPr="00454574">
        <w:t xml:space="preserve"> </w:t>
      </w:r>
      <w:r w:rsidRPr="00454574">
        <w:t>принципе</w:t>
      </w:r>
      <w:r w:rsidR="00625B6C" w:rsidRPr="00454574">
        <w:t xml:space="preserve"> </w:t>
      </w:r>
      <w:r w:rsidRPr="00454574">
        <w:t>не</w:t>
      </w:r>
      <w:r w:rsidR="00625B6C" w:rsidRPr="00454574">
        <w:t xml:space="preserve"> </w:t>
      </w:r>
      <w:r w:rsidRPr="00454574">
        <w:t>позволяет</w:t>
      </w:r>
      <w:r w:rsidR="00625B6C" w:rsidRPr="00454574">
        <w:t xml:space="preserve"> </w:t>
      </w:r>
      <w:r w:rsidRPr="00454574">
        <w:t>удовлетворить</w:t>
      </w:r>
      <w:r w:rsidR="00625B6C" w:rsidRPr="00454574">
        <w:t xml:space="preserve"> </w:t>
      </w:r>
      <w:r w:rsidRPr="00454574">
        <w:t>даже</w:t>
      </w:r>
      <w:r w:rsidR="00625B6C" w:rsidRPr="00454574">
        <w:t xml:space="preserve"> </w:t>
      </w:r>
      <w:r w:rsidRPr="00454574">
        <w:t>базовые</w:t>
      </w:r>
      <w:r w:rsidR="00625B6C" w:rsidRPr="00454574">
        <w:t xml:space="preserve"> </w:t>
      </w:r>
      <w:r w:rsidRPr="00454574">
        <w:t>потребности</w:t>
      </w:r>
      <w:r w:rsidR="00625B6C" w:rsidRPr="00454574">
        <w:t xml:space="preserve"> </w:t>
      </w:r>
      <w:r w:rsidRPr="00454574">
        <w:t>-</w:t>
      </w:r>
      <w:r w:rsidR="00625B6C" w:rsidRPr="00454574">
        <w:t xml:space="preserve"> </w:t>
      </w:r>
      <w:r w:rsidRPr="00454574">
        <w:t>часто</w:t>
      </w:r>
      <w:r w:rsidR="00625B6C" w:rsidRPr="00454574">
        <w:t xml:space="preserve"> </w:t>
      </w:r>
      <w:r w:rsidRPr="00454574">
        <w:t>оставался</w:t>
      </w:r>
      <w:r w:rsidR="00625B6C" w:rsidRPr="00454574">
        <w:t xml:space="preserve"> </w:t>
      </w:r>
      <w:r w:rsidRPr="00454574">
        <w:t>за</w:t>
      </w:r>
      <w:r w:rsidR="00625B6C" w:rsidRPr="00454574">
        <w:t xml:space="preserve"> </w:t>
      </w:r>
      <w:r w:rsidRPr="00454574">
        <w:t>кадром.</w:t>
      </w:r>
    </w:p>
    <w:p w:rsidR="000F2052" w:rsidRPr="00454574" w:rsidRDefault="000F2052" w:rsidP="000F2052">
      <w:r w:rsidRPr="00454574">
        <w:t>И</w:t>
      </w:r>
      <w:r w:rsidR="00625B6C" w:rsidRPr="00454574">
        <w:t xml:space="preserve"> </w:t>
      </w:r>
      <w:r w:rsidRPr="00454574">
        <w:t>теперь</w:t>
      </w:r>
      <w:r w:rsidR="00625B6C" w:rsidRPr="00454574">
        <w:t xml:space="preserve"> </w:t>
      </w:r>
      <w:r w:rsidRPr="00454574">
        <w:t>наконец-то</w:t>
      </w:r>
      <w:r w:rsidR="00625B6C" w:rsidRPr="00454574">
        <w:t xml:space="preserve"> </w:t>
      </w:r>
      <w:r w:rsidRPr="00454574">
        <w:t>проблема</w:t>
      </w:r>
      <w:r w:rsidR="00625B6C" w:rsidRPr="00454574">
        <w:t xml:space="preserve"> </w:t>
      </w:r>
      <w:r w:rsidRPr="00454574">
        <w:t>сдвинулась</w:t>
      </w:r>
      <w:r w:rsidR="00625B6C" w:rsidRPr="00454574">
        <w:t xml:space="preserve"> </w:t>
      </w:r>
      <w:r w:rsidRPr="00454574">
        <w:t>с</w:t>
      </w:r>
      <w:r w:rsidR="00625B6C" w:rsidRPr="00454574">
        <w:t xml:space="preserve"> </w:t>
      </w:r>
      <w:r w:rsidRPr="00454574">
        <w:t>мертвой</w:t>
      </w:r>
      <w:r w:rsidR="00625B6C" w:rsidRPr="00454574">
        <w:t xml:space="preserve"> </w:t>
      </w:r>
      <w:r w:rsidRPr="00454574">
        <w:t>точки.</w:t>
      </w:r>
      <w:r w:rsidR="00625B6C" w:rsidRPr="00454574">
        <w:t xml:space="preserve"> </w:t>
      </w:r>
      <w:r w:rsidRPr="00454574">
        <w:t>И</w:t>
      </w:r>
      <w:r w:rsidR="00625B6C" w:rsidRPr="00454574">
        <w:t xml:space="preserve"> </w:t>
      </w:r>
      <w:r w:rsidRPr="00454574">
        <w:t>примечательно,</w:t>
      </w:r>
      <w:r w:rsidR="00625B6C" w:rsidRPr="00454574">
        <w:t xml:space="preserve"> </w:t>
      </w:r>
      <w:r w:rsidRPr="00454574">
        <w:t>что</w:t>
      </w:r>
      <w:r w:rsidR="00625B6C" w:rsidRPr="00454574">
        <w:t xml:space="preserve"> </w:t>
      </w:r>
      <w:r w:rsidRPr="00454574">
        <w:t>возврат</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теперь</w:t>
      </w:r>
      <w:r w:rsidR="00625B6C" w:rsidRPr="00454574">
        <w:t xml:space="preserve"> </w:t>
      </w:r>
      <w:r w:rsidRPr="00454574">
        <w:t>на</w:t>
      </w:r>
      <w:r w:rsidR="00625B6C" w:rsidRPr="00454574">
        <w:t xml:space="preserve"> </w:t>
      </w:r>
      <w:r w:rsidRPr="00454574">
        <w:t>самом</w:t>
      </w:r>
      <w:r w:rsidR="00625B6C" w:rsidRPr="00454574">
        <w:t xml:space="preserve"> </w:t>
      </w:r>
      <w:r w:rsidRPr="00454574">
        <w:t>высоком</w:t>
      </w:r>
      <w:r w:rsidR="00625B6C" w:rsidRPr="00454574">
        <w:t xml:space="preserve"> </w:t>
      </w:r>
      <w:r w:rsidRPr="00454574">
        <w:t>уровне</w:t>
      </w:r>
      <w:r w:rsidR="00625B6C" w:rsidRPr="00454574">
        <w:t xml:space="preserve"> </w:t>
      </w:r>
      <w:r w:rsidRPr="00454574">
        <w:t>вписан</w:t>
      </w:r>
      <w:r w:rsidR="00625B6C" w:rsidRPr="00454574">
        <w:t xml:space="preserve"> </w:t>
      </w:r>
      <w:r w:rsidRPr="00454574">
        <w:t>в</w:t>
      </w:r>
      <w:r w:rsidR="00625B6C" w:rsidRPr="00454574">
        <w:t xml:space="preserve"> </w:t>
      </w:r>
      <w:r w:rsidRPr="00454574">
        <w:t>контекст</w:t>
      </w:r>
      <w:r w:rsidR="00625B6C" w:rsidRPr="00454574">
        <w:t xml:space="preserve"> </w:t>
      </w:r>
      <w:r w:rsidRPr="00454574">
        <w:t>кадрового</w:t>
      </w:r>
      <w:r w:rsidR="00625B6C" w:rsidRPr="00454574">
        <w:t xml:space="preserve"> </w:t>
      </w:r>
      <w:r w:rsidRPr="00454574">
        <w:t>дефицита</w:t>
      </w:r>
      <w:r w:rsidR="00625B6C" w:rsidRPr="00454574">
        <w:t xml:space="preserve"> </w:t>
      </w:r>
      <w:r w:rsidRPr="00454574">
        <w:t>в</w:t>
      </w:r>
      <w:r w:rsidR="00625B6C" w:rsidRPr="00454574">
        <w:t xml:space="preserve"> </w:t>
      </w:r>
      <w:r w:rsidRPr="00454574">
        <w:t>экономике.</w:t>
      </w:r>
    </w:p>
    <w:p w:rsidR="000F2052" w:rsidRPr="00454574" w:rsidRDefault="000F2052" w:rsidP="000F2052">
      <w:r w:rsidRPr="00454574">
        <w:t>Отметим,</w:t>
      </w:r>
      <w:r w:rsidR="00625B6C" w:rsidRPr="00454574">
        <w:t xml:space="preserve"> </w:t>
      </w:r>
      <w:r w:rsidRPr="00454574">
        <w:t>что</w:t>
      </w:r>
      <w:r w:rsidR="00625B6C" w:rsidRPr="00454574">
        <w:t xml:space="preserve"> </w:t>
      </w:r>
      <w:r w:rsidRPr="00454574">
        <w:t>ранее</w:t>
      </w:r>
      <w:r w:rsidR="00625B6C" w:rsidRPr="00454574">
        <w:t xml:space="preserve"> «</w:t>
      </w:r>
      <w:r w:rsidRPr="00454574">
        <w:t>НГ</w:t>
      </w:r>
      <w:r w:rsidR="00625B6C" w:rsidRPr="00454574">
        <w:t xml:space="preserve">» </w:t>
      </w:r>
      <w:r w:rsidRPr="00454574">
        <w:t>уже</w:t>
      </w:r>
      <w:r w:rsidR="00625B6C" w:rsidRPr="00454574">
        <w:t xml:space="preserve"> </w:t>
      </w:r>
      <w:r w:rsidRPr="00454574">
        <w:t>не</w:t>
      </w:r>
      <w:r w:rsidR="00625B6C" w:rsidRPr="00454574">
        <w:t xml:space="preserve"> </w:t>
      </w:r>
      <w:r w:rsidRPr="00454574">
        <w:t>раз</w:t>
      </w:r>
      <w:r w:rsidR="00625B6C" w:rsidRPr="00454574">
        <w:t xml:space="preserve"> </w:t>
      </w:r>
      <w:r w:rsidRPr="00454574">
        <w:t>описывала</w:t>
      </w:r>
      <w:r w:rsidR="00625B6C" w:rsidRPr="00454574">
        <w:t xml:space="preserve"> </w:t>
      </w:r>
      <w:r w:rsidRPr="00454574">
        <w:t>мнения</w:t>
      </w:r>
      <w:r w:rsidR="00625B6C" w:rsidRPr="00454574">
        <w:t xml:space="preserve"> </w:t>
      </w:r>
      <w:r w:rsidRPr="00454574">
        <w:t>ряда</w:t>
      </w:r>
      <w:r w:rsidR="00625B6C" w:rsidRPr="00454574">
        <w:t xml:space="preserve"> </w:t>
      </w:r>
      <w:r w:rsidRPr="00454574">
        <w:t>экспертов</w:t>
      </w:r>
      <w:r w:rsidR="00625B6C" w:rsidRPr="00454574">
        <w:t xml:space="preserve"> </w:t>
      </w:r>
      <w:r w:rsidRPr="00454574">
        <w:t>и</w:t>
      </w:r>
      <w:r w:rsidR="00625B6C" w:rsidRPr="00454574">
        <w:t xml:space="preserve"> </w:t>
      </w:r>
      <w:r w:rsidRPr="00454574">
        <w:t>депутатов,</w:t>
      </w:r>
      <w:r w:rsidR="00625B6C" w:rsidRPr="00454574">
        <w:t xml:space="preserve"> </w:t>
      </w:r>
      <w:r w:rsidRPr="00454574">
        <w:t>которые</w:t>
      </w:r>
      <w:r w:rsidR="00625B6C" w:rsidRPr="00454574">
        <w:t xml:space="preserve"> </w:t>
      </w:r>
      <w:r w:rsidRPr="00454574">
        <w:t>считали,</w:t>
      </w:r>
      <w:r w:rsidR="00625B6C" w:rsidRPr="00454574">
        <w:t xml:space="preserve"> </w:t>
      </w:r>
      <w:r w:rsidRPr="00454574">
        <w:t>что</w:t>
      </w:r>
      <w:r w:rsidR="00625B6C" w:rsidRPr="00454574">
        <w:t xml:space="preserve"> </w:t>
      </w:r>
      <w:r w:rsidRPr="00454574">
        <w:t>пожилых</w:t>
      </w:r>
      <w:r w:rsidR="00625B6C" w:rsidRPr="00454574">
        <w:t xml:space="preserve"> </w:t>
      </w:r>
      <w:r w:rsidRPr="00454574">
        <w:t>работников,</w:t>
      </w:r>
      <w:r w:rsidR="00625B6C" w:rsidRPr="00454574">
        <w:t xml:space="preserve"> </w:t>
      </w:r>
      <w:r w:rsidRPr="00454574">
        <w:t>обладающих</w:t>
      </w:r>
      <w:r w:rsidR="00625B6C" w:rsidRPr="00454574">
        <w:t xml:space="preserve"> </w:t>
      </w:r>
      <w:r w:rsidRPr="00454574">
        <w:t>уникальным</w:t>
      </w:r>
      <w:r w:rsidR="00625B6C" w:rsidRPr="00454574">
        <w:t xml:space="preserve"> </w:t>
      </w:r>
      <w:r w:rsidRPr="00454574">
        <w:t>опытом,</w:t>
      </w:r>
      <w:r w:rsidR="00625B6C" w:rsidRPr="00454574">
        <w:t xml:space="preserve"> </w:t>
      </w:r>
      <w:r w:rsidRPr="00454574">
        <w:t>нужно</w:t>
      </w:r>
      <w:r w:rsidR="00625B6C" w:rsidRPr="00454574">
        <w:t xml:space="preserve"> </w:t>
      </w:r>
      <w:r w:rsidRPr="00454574">
        <w:t>вовсе</w:t>
      </w:r>
      <w:r w:rsidR="00625B6C" w:rsidRPr="00454574">
        <w:t xml:space="preserve"> </w:t>
      </w:r>
      <w:r w:rsidRPr="00454574">
        <w:t>не</w:t>
      </w:r>
      <w:r w:rsidR="00625B6C" w:rsidRPr="00454574">
        <w:t xml:space="preserve"> </w:t>
      </w:r>
      <w:r w:rsidRPr="00454574">
        <w:t>наказывать</w:t>
      </w:r>
      <w:r w:rsidR="00625B6C" w:rsidRPr="00454574">
        <w:t xml:space="preserve"> </w:t>
      </w:r>
      <w:r w:rsidRPr="00454574">
        <w:t>рублем</w:t>
      </w:r>
      <w:r w:rsidR="00625B6C" w:rsidRPr="00454574">
        <w:t xml:space="preserve"> </w:t>
      </w:r>
      <w:r w:rsidRPr="00454574">
        <w:t>за</w:t>
      </w:r>
      <w:r w:rsidR="00625B6C" w:rsidRPr="00454574">
        <w:t xml:space="preserve"> </w:t>
      </w:r>
      <w:r w:rsidRPr="00454574">
        <w:t>их</w:t>
      </w:r>
      <w:r w:rsidR="00625B6C" w:rsidRPr="00454574">
        <w:t xml:space="preserve"> </w:t>
      </w:r>
      <w:r w:rsidRPr="00454574">
        <w:t>работу,</w:t>
      </w:r>
      <w:r w:rsidR="00625B6C" w:rsidRPr="00454574">
        <w:t xml:space="preserve"> </w:t>
      </w:r>
      <w:r w:rsidRPr="00454574">
        <w:t>не</w:t>
      </w:r>
      <w:r w:rsidR="00625B6C" w:rsidRPr="00454574">
        <w:t xml:space="preserve"> </w:t>
      </w:r>
      <w:r w:rsidRPr="00454574">
        <w:t>выталкивать</w:t>
      </w:r>
      <w:r w:rsidR="00625B6C" w:rsidRPr="00454574">
        <w:t xml:space="preserve"> </w:t>
      </w:r>
      <w:r w:rsidRPr="00454574">
        <w:t>с</w:t>
      </w:r>
      <w:r w:rsidR="00625B6C" w:rsidRPr="00454574">
        <w:t xml:space="preserve"> </w:t>
      </w:r>
      <w:r w:rsidRPr="00454574">
        <w:t>рынка</w:t>
      </w:r>
      <w:r w:rsidR="00625B6C" w:rsidRPr="00454574">
        <w:t xml:space="preserve"> </w:t>
      </w:r>
      <w:r w:rsidRPr="00454574">
        <w:t>труда,</w:t>
      </w:r>
      <w:r w:rsidR="00625B6C" w:rsidRPr="00454574">
        <w:t xml:space="preserve"> </w:t>
      </w:r>
      <w:r w:rsidRPr="00454574">
        <w:t>а</w:t>
      </w:r>
      <w:r w:rsidR="00625B6C" w:rsidRPr="00454574">
        <w:t xml:space="preserve"> </w:t>
      </w:r>
      <w:r w:rsidRPr="00454574">
        <w:t>наоборот,</w:t>
      </w:r>
      <w:r w:rsidR="00625B6C" w:rsidRPr="00454574">
        <w:t xml:space="preserve"> </w:t>
      </w:r>
      <w:r w:rsidRPr="00454574">
        <w:t>удерживать</w:t>
      </w:r>
      <w:r w:rsidR="00625B6C" w:rsidRPr="00454574">
        <w:t xml:space="preserve"> </w:t>
      </w:r>
      <w:r w:rsidRPr="00454574">
        <w:t>и</w:t>
      </w:r>
      <w:r w:rsidR="00625B6C" w:rsidRPr="00454574">
        <w:t xml:space="preserve"> </w:t>
      </w:r>
      <w:r w:rsidRPr="00454574">
        <w:t>поощрять</w:t>
      </w:r>
      <w:r w:rsidR="00625B6C" w:rsidRPr="00454574">
        <w:t xml:space="preserve"> </w:t>
      </w:r>
      <w:r w:rsidRPr="00454574">
        <w:t>-</w:t>
      </w:r>
      <w:r w:rsidR="00625B6C" w:rsidRPr="00454574">
        <w:t xml:space="preserve"> </w:t>
      </w:r>
      <w:r w:rsidRPr="00454574">
        <w:t>особенно</w:t>
      </w:r>
      <w:r w:rsidR="00625B6C" w:rsidRPr="00454574">
        <w:t xml:space="preserve"> </w:t>
      </w:r>
      <w:r w:rsidRPr="00454574">
        <w:t>там,</w:t>
      </w:r>
      <w:r w:rsidR="00625B6C" w:rsidRPr="00454574">
        <w:t xml:space="preserve"> </w:t>
      </w:r>
      <w:r w:rsidRPr="00454574">
        <w:t>где</w:t>
      </w:r>
      <w:r w:rsidR="00625B6C" w:rsidRPr="00454574">
        <w:t xml:space="preserve"> </w:t>
      </w:r>
      <w:r w:rsidRPr="00454574">
        <w:t>кадровый</w:t>
      </w:r>
      <w:r w:rsidR="00625B6C" w:rsidRPr="00454574">
        <w:t xml:space="preserve"> </w:t>
      </w:r>
      <w:r w:rsidRPr="00454574">
        <w:t>голод</w:t>
      </w:r>
      <w:r w:rsidR="00625B6C" w:rsidRPr="00454574">
        <w:t xml:space="preserve"> </w:t>
      </w:r>
      <w:r w:rsidRPr="00454574">
        <w:t>угрожает</w:t>
      </w:r>
      <w:r w:rsidR="00625B6C" w:rsidRPr="00454574">
        <w:t xml:space="preserve"> </w:t>
      </w:r>
      <w:r w:rsidRPr="00454574">
        <w:t>успехам</w:t>
      </w:r>
      <w:r w:rsidR="00625B6C" w:rsidRPr="00454574">
        <w:t xml:space="preserve"> </w:t>
      </w:r>
      <w:r w:rsidRPr="00454574">
        <w:t>оборонной</w:t>
      </w:r>
      <w:r w:rsidR="00625B6C" w:rsidRPr="00454574">
        <w:t xml:space="preserve"> </w:t>
      </w:r>
      <w:r w:rsidRPr="00454574">
        <w:t>промышленности,</w:t>
      </w:r>
      <w:r w:rsidR="00625B6C" w:rsidRPr="00454574">
        <w:t xml:space="preserve"> </w:t>
      </w:r>
      <w:r w:rsidRPr="00454574">
        <w:t>импортозамещающих</w:t>
      </w:r>
      <w:r w:rsidR="00625B6C" w:rsidRPr="00454574">
        <w:t xml:space="preserve"> </w:t>
      </w:r>
      <w:r w:rsidRPr="00454574">
        <w:t>отраслей</w:t>
      </w:r>
      <w:r w:rsidR="00625B6C" w:rsidRPr="00454574">
        <w:t xml:space="preserve"> </w:t>
      </w:r>
      <w:r w:rsidRPr="00454574">
        <w:t>(см.,</w:t>
      </w:r>
      <w:r w:rsidR="00625B6C" w:rsidRPr="00454574">
        <w:t xml:space="preserve"> </w:t>
      </w:r>
      <w:r w:rsidRPr="00454574">
        <w:t>например,</w:t>
      </w:r>
      <w:r w:rsidR="00625B6C" w:rsidRPr="00454574">
        <w:t xml:space="preserve"> «</w:t>
      </w:r>
      <w:r w:rsidRPr="00454574">
        <w:t>НГ</w:t>
      </w:r>
      <w:r w:rsidR="00625B6C" w:rsidRPr="00454574">
        <w:t xml:space="preserve">» </w:t>
      </w:r>
      <w:r w:rsidRPr="00454574">
        <w:t>от</w:t>
      </w:r>
      <w:r w:rsidR="00625B6C" w:rsidRPr="00454574">
        <w:t xml:space="preserve"> </w:t>
      </w:r>
      <w:r w:rsidRPr="00454574">
        <w:t>09.10.22).</w:t>
      </w:r>
    </w:p>
    <w:p w:rsidR="000F2052" w:rsidRPr="00454574" w:rsidRDefault="000F2052" w:rsidP="000F2052">
      <w:r w:rsidRPr="00454574">
        <w:t>Но</w:t>
      </w:r>
      <w:r w:rsidR="00625B6C" w:rsidRPr="00454574">
        <w:t xml:space="preserve"> </w:t>
      </w:r>
      <w:r w:rsidRPr="00454574">
        <w:t>все</w:t>
      </w:r>
      <w:r w:rsidR="00625B6C" w:rsidRPr="00454574">
        <w:t xml:space="preserve"> </w:t>
      </w:r>
      <w:r w:rsidRPr="00454574">
        <w:t>же,</w:t>
      </w:r>
      <w:r w:rsidR="00625B6C" w:rsidRPr="00454574">
        <w:t xml:space="preserve"> </w:t>
      </w:r>
      <w:r w:rsidRPr="00454574">
        <w:t>несмотря</w:t>
      </w:r>
      <w:r w:rsidR="00625B6C" w:rsidRPr="00454574">
        <w:t xml:space="preserve"> </w:t>
      </w:r>
      <w:r w:rsidRPr="00454574">
        <w:t>на</w:t>
      </w:r>
      <w:r w:rsidR="00625B6C" w:rsidRPr="00454574">
        <w:t xml:space="preserve"> </w:t>
      </w:r>
      <w:r w:rsidRPr="00454574">
        <w:t>то</w:t>
      </w:r>
      <w:r w:rsidR="00625B6C" w:rsidRPr="00454574">
        <w:t xml:space="preserve"> </w:t>
      </w:r>
      <w:r w:rsidRPr="00454574">
        <w:t>что</w:t>
      </w:r>
      <w:r w:rsidR="00625B6C" w:rsidRPr="00454574">
        <w:t xml:space="preserve"> </w:t>
      </w:r>
      <w:r w:rsidRPr="00454574">
        <w:t>теперь,</w:t>
      </w:r>
      <w:r w:rsidR="00625B6C" w:rsidRPr="00454574">
        <w:t xml:space="preserve"> </w:t>
      </w:r>
      <w:r w:rsidRPr="00454574">
        <w:t>казалось</w:t>
      </w:r>
      <w:r w:rsidR="00625B6C" w:rsidRPr="00454574">
        <w:t xml:space="preserve"> </w:t>
      </w:r>
      <w:r w:rsidRPr="00454574">
        <w:t>бы,</w:t>
      </w:r>
      <w:r w:rsidR="00625B6C" w:rsidRPr="00454574">
        <w:t xml:space="preserve"> </w:t>
      </w:r>
      <w:r w:rsidRPr="00454574">
        <w:t>президентом</w:t>
      </w:r>
      <w:r w:rsidR="00625B6C" w:rsidRPr="00454574">
        <w:t xml:space="preserve"> </w:t>
      </w:r>
      <w:r w:rsidRPr="00454574">
        <w:t>расставлены</w:t>
      </w:r>
      <w:r w:rsidR="00625B6C" w:rsidRPr="00454574">
        <w:t xml:space="preserve"> </w:t>
      </w:r>
      <w:r w:rsidRPr="00454574">
        <w:t>все</w:t>
      </w:r>
      <w:r w:rsidR="00625B6C" w:rsidRPr="00454574">
        <w:t xml:space="preserve"> </w:t>
      </w:r>
      <w:r w:rsidRPr="00454574">
        <w:t>точки</w:t>
      </w:r>
      <w:r w:rsidR="00625B6C" w:rsidRPr="00454574">
        <w:t xml:space="preserve"> </w:t>
      </w:r>
      <w:r w:rsidRPr="00454574">
        <w:t>над</w:t>
      </w:r>
      <w:r w:rsidR="00625B6C" w:rsidRPr="00454574">
        <w:t xml:space="preserve"> «</w:t>
      </w:r>
      <w:r w:rsidRPr="00454574">
        <w:t>i</w:t>
      </w:r>
      <w:r w:rsidR="00625B6C" w:rsidRPr="00454574">
        <w:t>»</w:t>
      </w:r>
      <w:r w:rsidRPr="00454574">
        <w:t>,</w:t>
      </w:r>
      <w:r w:rsidR="00625B6C" w:rsidRPr="00454574">
        <w:t xml:space="preserve"> </w:t>
      </w:r>
      <w:r w:rsidRPr="00454574">
        <w:t>у</w:t>
      </w:r>
      <w:r w:rsidR="00625B6C" w:rsidRPr="00454574">
        <w:t xml:space="preserve"> </w:t>
      </w:r>
      <w:r w:rsidRPr="00454574">
        <w:t>части</w:t>
      </w:r>
      <w:r w:rsidR="00625B6C" w:rsidRPr="00454574">
        <w:t xml:space="preserve"> </w:t>
      </w:r>
      <w:r w:rsidRPr="00454574">
        <w:t>наблюдателей</w:t>
      </w:r>
      <w:r w:rsidR="00625B6C" w:rsidRPr="00454574">
        <w:t xml:space="preserve"> </w:t>
      </w:r>
      <w:r w:rsidRPr="00454574">
        <w:t>все</w:t>
      </w:r>
      <w:r w:rsidR="00625B6C" w:rsidRPr="00454574">
        <w:t xml:space="preserve"> </w:t>
      </w:r>
      <w:r w:rsidRPr="00454574">
        <w:t>равно</w:t>
      </w:r>
      <w:r w:rsidR="00625B6C" w:rsidRPr="00454574">
        <w:t xml:space="preserve"> </w:t>
      </w:r>
      <w:r w:rsidRPr="00454574">
        <w:t>возникают</w:t>
      </w:r>
      <w:r w:rsidR="00625B6C" w:rsidRPr="00454574">
        <w:t xml:space="preserve"> </w:t>
      </w:r>
      <w:r w:rsidRPr="00454574">
        <w:t>опасения</w:t>
      </w:r>
      <w:r w:rsidR="00625B6C" w:rsidRPr="00454574">
        <w:t xml:space="preserve"> </w:t>
      </w:r>
      <w:r w:rsidRPr="00454574">
        <w:t>-</w:t>
      </w:r>
      <w:r w:rsidR="00625B6C" w:rsidRPr="00454574">
        <w:t xml:space="preserve"> </w:t>
      </w:r>
      <w:r w:rsidRPr="00454574">
        <w:t>по</w:t>
      </w:r>
      <w:r w:rsidR="00625B6C" w:rsidRPr="00454574">
        <w:t xml:space="preserve"> </w:t>
      </w:r>
      <w:r w:rsidRPr="00454574">
        <w:t>поводу</w:t>
      </w:r>
      <w:r w:rsidR="00625B6C" w:rsidRPr="00454574">
        <w:t xml:space="preserve"> </w:t>
      </w:r>
      <w:r w:rsidRPr="00454574">
        <w:t>того,</w:t>
      </w:r>
      <w:r w:rsidR="00625B6C" w:rsidRPr="00454574">
        <w:t xml:space="preserve"> </w:t>
      </w:r>
      <w:r w:rsidRPr="00454574">
        <w:t>как</w:t>
      </w:r>
      <w:r w:rsidR="00625B6C" w:rsidRPr="00454574">
        <w:t xml:space="preserve"> </w:t>
      </w:r>
      <w:r w:rsidRPr="00454574">
        <w:t>именно</w:t>
      </w:r>
      <w:r w:rsidR="00625B6C" w:rsidRPr="00454574">
        <w:t xml:space="preserve"> </w:t>
      </w:r>
      <w:r w:rsidRPr="00454574">
        <w:t>будет</w:t>
      </w:r>
      <w:r w:rsidR="00625B6C" w:rsidRPr="00454574">
        <w:t xml:space="preserve"> </w:t>
      </w:r>
      <w:r w:rsidRPr="00454574">
        <w:t>реализована</w:t>
      </w:r>
      <w:r w:rsidR="00625B6C" w:rsidRPr="00454574">
        <w:t xml:space="preserve"> </w:t>
      </w:r>
      <w:r w:rsidRPr="00454574">
        <w:t>эта</w:t>
      </w:r>
      <w:r w:rsidR="00625B6C" w:rsidRPr="00454574">
        <w:t xml:space="preserve"> </w:t>
      </w:r>
      <w:r w:rsidRPr="00454574">
        <w:t>мера.</w:t>
      </w:r>
    </w:p>
    <w:p w:rsidR="000F2052" w:rsidRPr="00454574" w:rsidRDefault="000F2052" w:rsidP="000F2052">
      <w:r w:rsidRPr="00454574">
        <w:t>В</w:t>
      </w:r>
      <w:r w:rsidR="00625B6C" w:rsidRPr="00454574">
        <w:t xml:space="preserve"> </w:t>
      </w:r>
      <w:r w:rsidRPr="00454574">
        <w:t>правительстве</w:t>
      </w:r>
      <w:r w:rsidR="00625B6C" w:rsidRPr="00454574">
        <w:t xml:space="preserve"> </w:t>
      </w:r>
      <w:r w:rsidRPr="00454574">
        <w:t>привели</w:t>
      </w:r>
      <w:r w:rsidR="00625B6C" w:rsidRPr="00454574">
        <w:t xml:space="preserve"> </w:t>
      </w:r>
      <w:r w:rsidRPr="00454574">
        <w:t>примерные</w:t>
      </w:r>
      <w:r w:rsidR="00625B6C" w:rsidRPr="00454574">
        <w:t xml:space="preserve"> </w:t>
      </w:r>
      <w:r w:rsidRPr="00454574">
        <w:t>данные,</w:t>
      </w:r>
      <w:r w:rsidR="00625B6C" w:rsidRPr="00454574">
        <w:t xml:space="preserve"> </w:t>
      </w:r>
      <w:r w:rsidRPr="00454574">
        <w:t>сколько</w:t>
      </w:r>
      <w:r w:rsidR="00625B6C" w:rsidRPr="00454574">
        <w:t xml:space="preserve"> </w:t>
      </w:r>
      <w:r w:rsidRPr="00454574">
        <w:t>средств</w:t>
      </w:r>
      <w:r w:rsidR="00625B6C" w:rsidRPr="00454574">
        <w:t xml:space="preserve"> </w:t>
      </w:r>
      <w:r w:rsidRPr="00454574">
        <w:t>может</w:t>
      </w:r>
      <w:r w:rsidR="00625B6C" w:rsidRPr="00454574">
        <w:t xml:space="preserve"> </w:t>
      </w:r>
      <w:r w:rsidRPr="00454574">
        <w:t>потребоваться</w:t>
      </w:r>
      <w:r w:rsidR="00625B6C" w:rsidRPr="00454574">
        <w:t xml:space="preserve"> </w:t>
      </w:r>
      <w:r w:rsidRPr="00454574">
        <w:t>на</w:t>
      </w:r>
      <w:r w:rsidR="00625B6C" w:rsidRPr="00454574">
        <w:t xml:space="preserve"> </w:t>
      </w:r>
      <w:r w:rsidRPr="00454574">
        <w:t>возврат</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Нам</w:t>
      </w:r>
      <w:r w:rsidR="00625B6C" w:rsidRPr="00454574">
        <w:t xml:space="preserve"> </w:t>
      </w:r>
      <w:r w:rsidRPr="00454574">
        <w:t>нужно,</w:t>
      </w:r>
      <w:r w:rsidR="00625B6C" w:rsidRPr="00454574">
        <w:t xml:space="preserve"> </w:t>
      </w:r>
      <w:r w:rsidRPr="00454574">
        <w:t>конечно,</w:t>
      </w:r>
      <w:r w:rsidR="00625B6C" w:rsidRPr="00454574">
        <w:t xml:space="preserve"> </w:t>
      </w:r>
      <w:r w:rsidRPr="00454574">
        <w:t>еще</w:t>
      </w:r>
      <w:r w:rsidR="00625B6C" w:rsidRPr="00454574">
        <w:t xml:space="preserve"> </w:t>
      </w:r>
      <w:r w:rsidRPr="00454574">
        <w:t>уточнить</w:t>
      </w:r>
      <w:r w:rsidR="00625B6C" w:rsidRPr="00454574">
        <w:t xml:space="preserve"> </w:t>
      </w:r>
      <w:r w:rsidRPr="00454574">
        <w:t>с</w:t>
      </w:r>
      <w:r w:rsidR="00625B6C" w:rsidRPr="00454574">
        <w:t xml:space="preserve"> </w:t>
      </w:r>
      <w:r w:rsidRPr="00454574">
        <w:t>учетом</w:t>
      </w:r>
      <w:r w:rsidR="00625B6C" w:rsidRPr="00454574">
        <w:t xml:space="preserve"> </w:t>
      </w:r>
      <w:r w:rsidRPr="00454574">
        <w:t>уровня</w:t>
      </w:r>
      <w:r w:rsidR="00625B6C" w:rsidRPr="00454574">
        <w:t xml:space="preserve"> </w:t>
      </w:r>
      <w:r w:rsidRPr="00454574">
        <w:t>индексации,</w:t>
      </w:r>
      <w:r w:rsidR="00625B6C" w:rsidRPr="00454574">
        <w:t xml:space="preserve"> </w:t>
      </w:r>
      <w:r w:rsidRPr="00454574">
        <w:t>который</w:t>
      </w:r>
      <w:r w:rsidR="00625B6C" w:rsidRPr="00454574">
        <w:t xml:space="preserve"> </w:t>
      </w:r>
      <w:r w:rsidRPr="00454574">
        <w:t>будет</w:t>
      </w:r>
      <w:r w:rsidR="00625B6C" w:rsidRPr="00454574">
        <w:t xml:space="preserve"> </w:t>
      </w:r>
      <w:r w:rsidRPr="00454574">
        <w:t>с</w:t>
      </w:r>
      <w:r w:rsidR="00625B6C" w:rsidRPr="00454574">
        <w:t xml:space="preserve"> </w:t>
      </w:r>
      <w:r w:rsidRPr="00454574">
        <w:t>1</w:t>
      </w:r>
      <w:r w:rsidR="00625B6C" w:rsidRPr="00454574">
        <w:t xml:space="preserve"> </w:t>
      </w:r>
      <w:r w:rsidRPr="00454574">
        <w:t>февраля,</w:t>
      </w:r>
      <w:r w:rsidR="00625B6C" w:rsidRPr="00454574">
        <w:t xml:space="preserve"> </w:t>
      </w:r>
      <w:r w:rsidRPr="00454574">
        <w:t>потому</w:t>
      </w:r>
      <w:r w:rsidR="00625B6C" w:rsidRPr="00454574">
        <w:t xml:space="preserve"> </w:t>
      </w:r>
      <w:r w:rsidRPr="00454574">
        <w:t>что</w:t>
      </w:r>
      <w:r w:rsidR="00625B6C" w:rsidRPr="00454574">
        <w:t xml:space="preserve"> </w:t>
      </w:r>
      <w:r w:rsidRPr="00454574">
        <w:t>уровень</w:t>
      </w:r>
      <w:r w:rsidR="00625B6C" w:rsidRPr="00454574">
        <w:t xml:space="preserve"> </w:t>
      </w:r>
      <w:r w:rsidRPr="00454574">
        <w:t>индексации</w:t>
      </w:r>
      <w:r w:rsidR="00625B6C" w:rsidRPr="00454574">
        <w:t xml:space="preserve"> </w:t>
      </w:r>
      <w:r w:rsidRPr="00454574">
        <w:t>с</w:t>
      </w:r>
      <w:r w:rsidR="00625B6C" w:rsidRPr="00454574">
        <w:t xml:space="preserve"> </w:t>
      </w:r>
      <w:r w:rsidRPr="00454574">
        <w:t>1</w:t>
      </w:r>
      <w:r w:rsidR="00625B6C" w:rsidRPr="00454574">
        <w:t xml:space="preserve"> </w:t>
      </w:r>
      <w:r w:rsidRPr="00454574">
        <w:t>февраля</w:t>
      </w:r>
      <w:r w:rsidR="00625B6C" w:rsidRPr="00454574">
        <w:t xml:space="preserve"> </w:t>
      </w:r>
      <w:r w:rsidRPr="00454574">
        <w:t>будет</w:t>
      </w:r>
      <w:r w:rsidR="00625B6C" w:rsidRPr="00454574">
        <w:t xml:space="preserve"> </w:t>
      </w:r>
      <w:r w:rsidRPr="00454574">
        <w:t>определяться</w:t>
      </w:r>
      <w:r w:rsidR="00625B6C" w:rsidRPr="00454574">
        <w:t xml:space="preserve"> </w:t>
      </w:r>
      <w:r w:rsidRPr="00454574">
        <w:t>инфляцией</w:t>
      </w:r>
      <w:r w:rsidR="00625B6C" w:rsidRPr="00454574">
        <w:t xml:space="preserve"> </w:t>
      </w:r>
      <w:r w:rsidRPr="00454574">
        <w:t>года,</w:t>
      </w:r>
      <w:r w:rsidR="00625B6C" w:rsidRPr="00454574">
        <w:t xml:space="preserve"> </w:t>
      </w:r>
      <w:r w:rsidRPr="00454574">
        <w:t>в</w:t>
      </w:r>
      <w:r w:rsidR="00625B6C" w:rsidRPr="00454574">
        <w:t xml:space="preserve"> </w:t>
      </w:r>
      <w:r w:rsidRPr="00454574">
        <w:t>котором</w:t>
      </w:r>
      <w:r w:rsidR="00625B6C" w:rsidRPr="00454574">
        <w:t xml:space="preserve"> </w:t>
      </w:r>
      <w:r w:rsidRPr="00454574">
        <w:t>мы</w:t>
      </w:r>
      <w:r w:rsidR="00625B6C" w:rsidRPr="00454574">
        <w:t xml:space="preserve"> </w:t>
      </w:r>
      <w:r w:rsidRPr="00454574">
        <w:t>сейчас</w:t>
      </w:r>
      <w:r w:rsidR="00625B6C" w:rsidRPr="00454574">
        <w:t xml:space="preserve"> </w:t>
      </w:r>
      <w:r w:rsidRPr="00454574">
        <w:t>живем.</w:t>
      </w:r>
      <w:r w:rsidR="00625B6C" w:rsidRPr="00454574">
        <w:t xml:space="preserve"> </w:t>
      </w:r>
      <w:r w:rsidRPr="00454574">
        <w:t>Но</w:t>
      </w:r>
      <w:r w:rsidR="00625B6C" w:rsidRPr="00454574">
        <w:t xml:space="preserve"> </w:t>
      </w:r>
      <w:r w:rsidRPr="00454574">
        <w:t>100</w:t>
      </w:r>
      <w:r w:rsidR="00625B6C" w:rsidRPr="00454574">
        <w:t xml:space="preserve"> </w:t>
      </w:r>
      <w:r w:rsidRPr="00454574">
        <w:t>миллиардов</w:t>
      </w:r>
      <w:r w:rsidR="00625B6C" w:rsidRPr="00454574">
        <w:t xml:space="preserve"> </w:t>
      </w:r>
      <w:r w:rsidRPr="00454574">
        <w:t>-</w:t>
      </w:r>
      <w:r w:rsidR="00625B6C" w:rsidRPr="00454574">
        <w:t xml:space="preserve"> </w:t>
      </w:r>
      <w:r w:rsidRPr="00454574">
        <w:t>это</w:t>
      </w:r>
      <w:r w:rsidR="00625B6C" w:rsidRPr="00454574">
        <w:t xml:space="preserve"> </w:t>
      </w:r>
      <w:r w:rsidRPr="00454574">
        <w:t>минимум</w:t>
      </w:r>
      <w:r w:rsidR="00625B6C" w:rsidRPr="00454574">
        <w:t>»</w:t>
      </w:r>
      <w:r w:rsidRPr="00454574">
        <w:t>,</w:t>
      </w:r>
      <w:r w:rsidR="00625B6C" w:rsidRPr="00454574">
        <w:t xml:space="preserve"> </w:t>
      </w:r>
      <w:r w:rsidRPr="00454574">
        <w:t>-</w:t>
      </w:r>
      <w:r w:rsidR="00625B6C" w:rsidRPr="00454574">
        <w:t xml:space="preserve"> </w:t>
      </w:r>
      <w:r w:rsidRPr="00454574">
        <w:t>заявила</w:t>
      </w:r>
      <w:r w:rsidR="00625B6C" w:rsidRPr="00454574">
        <w:t xml:space="preserve"> </w:t>
      </w:r>
      <w:r w:rsidRPr="00454574">
        <w:t>вице-премьер</w:t>
      </w:r>
      <w:r w:rsidR="00625B6C" w:rsidRPr="00454574">
        <w:t xml:space="preserve"> </w:t>
      </w:r>
      <w:r w:rsidRPr="00454574">
        <w:t>Татьяна</w:t>
      </w:r>
      <w:r w:rsidR="00625B6C" w:rsidRPr="00454574">
        <w:t xml:space="preserve"> </w:t>
      </w:r>
      <w:r w:rsidRPr="00454574">
        <w:t>Голикова</w:t>
      </w:r>
      <w:r w:rsidR="00625B6C" w:rsidRPr="00454574">
        <w:t xml:space="preserve"> </w:t>
      </w:r>
      <w:r w:rsidRPr="00454574">
        <w:t>(цитата</w:t>
      </w:r>
      <w:r w:rsidR="00625B6C" w:rsidRPr="00454574">
        <w:t xml:space="preserve"> </w:t>
      </w:r>
      <w:r w:rsidRPr="00454574">
        <w:t>ТАСС).</w:t>
      </w:r>
    </w:p>
    <w:p w:rsidR="000F2052" w:rsidRPr="00454574" w:rsidRDefault="000F2052" w:rsidP="000F2052">
      <w:r w:rsidRPr="00454574">
        <w:t>Но</w:t>
      </w:r>
      <w:r w:rsidR="00625B6C" w:rsidRPr="00454574">
        <w:t xml:space="preserve"> </w:t>
      </w:r>
      <w:r w:rsidRPr="00454574">
        <w:t>одно</w:t>
      </w:r>
      <w:r w:rsidR="00625B6C" w:rsidRPr="00454574">
        <w:t xml:space="preserve"> </w:t>
      </w:r>
      <w:r w:rsidRPr="00454574">
        <w:t>дело</w:t>
      </w:r>
      <w:r w:rsidR="00625B6C" w:rsidRPr="00454574">
        <w:t xml:space="preserve"> </w:t>
      </w:r>
      <w:r w:rsidRPr="00454574">
        <w:t>-</w:t>
      </w:r>
      <w:r w:rsidR="00625B6C" w:rsidRPr="00454574">
        <w:t xml:space="preserve"> </w:t>
      </w:r>
      <w:r w:rsidRPr="00454574">
        <w:t>начать</w:t>
      </w:r>
      <w:r w:rsidR="00625B6C" w:rsidRPr="00454574">
        <w:t xml:space="preserve"> </w:t>
      </w:r>
      <w:r w:rsidRPr="00454574">
        <w:t>индексацию</w:t>
      </w:r>
      <w:r w:rsidR="00625B6C" w:rsidRPr="00454574">
        <w:t xml:space="preserve"> </w:t>
      </w:r>
      <w:r w:rsidRPr="00454574">
        <w:t>с</w:t>
      </w:r>
      <w:r w:rsidR="00625B6C" w:rsidRPr="00454574">
        <w:t xml:space="preserve"> </w:t>
      </w:r>
      <w:r w:rsidRPr="00454574">
        <w:t>того</w:t>
      </w:r>
      <w:r w:rsidR="00625B6C" w:rsidRPr="00454574">
        <w:t xml:space="preserve"> </w:t>
      </w:r>
      <w:r w:rsidRPr="00454574">
        <w:t>крайне</w:t>
      </w:r>
      <w:r w:rsidR="00625B6C" w:rsidRPr="00454574">
        <w:t xml:space="preserve"> </w:t>
      </w:r>
      <w:r w:rsidRPr="00454574">
        <w:t>низкого</w:t>
      </w:r>
      <w:r w:rsidR="00625B6C" w:rsidRPr="00454574">
        <w:t xml:space="preserve"> </w:t>
      </w:r>
      <w:r w:rsidRPr="00454574">
        <w:t>уровня</w:t>
      </w:r>
      <w:r w:rsidR="00625B6C" w:rsidRPr="00454574">
        <w:t xml:space="preserve"> </w:t>
      </w:r>
      <w:r w:rsidRPr="00454574">
        <w:t>пенсий,</w:t>
      </w:r>
      <w:r w:rsidR="00625B6C" w:rsidRPr="00454574">
        <w:t xml:space="preserve"> </w:t>
      </w:r>
      <w:r w:rsidRPr="00454574">
        <w:t>который</w:t>
      </w:r>
      <w:r w:rsidR="00625B6C" w:rsidRPr="00454574">
        <w:t xml:space="preserve"> </w:t>
      </w:r>
      <w:r w:rsidRPr="00454574">
        <w:t>сейчас</w:t>
      </w:r>
      <w:r w:rsidR="00625B6C" w:rsidRPr="00454574">
        <w:t xml:space="preserve"> </w:t>
      </w:r>
      <w:r w:rsidRPr="00454574">
        <w:t>получают</w:t>
      </w:r>
      <w:r w:rsidR="00625B6C" w:rsidRPr="00454574">
        <w:t xml:space="preserve"> </w:t>
      </w:r>
      <w:r w:rsidRPr="00454574">
        <w:t>работающие</w:t>
      </w:r>
      <w:r w:rsidR="00625B6C" w:rsidRPr="00454574">
        <w:t xml:space="preserve"> </w:t>
      </w:r>
      <w:r w:rsidRPr="00454574">
        <w:t>пенсионеры.</w:t>
      </w:r>
      <w:r w:rsidR="00625B6C" w:rsidRPr="00454574">
        <w:t xml:space="preserve"> </w:t>
      </w:r>
      <w:r w:rsidRPr="00454574">
        <w:t>И</w:t>
      </w:r>
      <w:r w:rsidR="00625B6C" w:rsidRPr="00454574">
        <w:t xml:space="preserve"> </w:t>
      </w:r>
      <w:r w:rsidRPr="00454574">
        <w:t>тогда</w:t>
      </w:r>
      <w:r w:rsidR="00625B6C" w:rsidRPr="00454574">
        <w:t xml:space="preserve"> </w:t>
      </w:r>
      <w:r w:rsidRPr="00454574">
        <w:t>речь</w:t>
      </w:r>
      <w:r w:rsidR="00625B6C" w:rsidRPr="00454574">
        <w:t xml:space="preserve"> </w:t>
      </w:r>
      <w:r w:rsidRPr="00454574">
        <w:t>идет</w:t>
      </w:r>
      <w:r w:rsidR="00625B6C" w:rsidRPr="00454574">
        <w:t xml:space="preserve"> </w:t>
      </w:r>
      <w:r w:rsidRPr="00454574">
        <w:t>действительно</w:t>
      </w:r>
      <w:r w:rsidR="00625B6C" w:rsidRPr="00454574">
        <w:t xml:space="preserve"> </w:t>
      </w:r>
      <w:r w:rsidRPr="00454574">
        <w:t>примерно</w:t>
      </w:r>
      <w:r w:rsidR="00625B6C" w:rsidRPr="00454574">
        <w:t xml:space="preserve"> </w:t>
      </w:r>
      <w:r w:rsidRPr="00454574">
        <w:t>о</w:t>
      </w:r>
      <w:r w:rsidR="00625B6C" w:rsidRPr="00454574">
        <w:t xml:space="preserve"> </w:t>
      </w:r>
      <w:r w:rsidRPr="00454574">
        <w:t>100</w:t>
      </w:r>
      <w:r w:rsidR="00625B6C" w:rsidRPr="00454574">
        <w:t xml:space="preserve"> </w:t>
      </w:r>
      <w:r w:rsidRPr="00454574">
        <w:t>млрд</w:t>
      </w:r>
      <w:r w:rsidR="00625B6C" w:rsidRPr="00454574">
        <w:t xml:space="preserve"> </w:t>
      </w:r>
      <w:r w:rsidRPr="00454574">
        <w:t>руб.</w:t>
      </w:r>
      <w:r w:rsidR="00625B6C" w:rsidRPr="00454574">
        <w:t xml:space="preserve"> </w:t>
      </w:r>
      <w:r w:rsidRPr="00454574">
        <w:t>Другое</w:t>
      </w:r>
      <w:r w:rsidR="00625B6C" w:rsidRPr="00454574">
        <w:t xml:space="preserve"> </w:t>
      </w:r>
      <w:r w:rsidRPr="00454574">
        <w:t>дело</w:t>
      </w:r>
      <w:r w:rsidR="00625B6C" w:rsidRPr="00454574">
        <w:t xml:space="preserve"> </w:t>
      </w:r>
      <w:r w:rsidRPr="00454574">
        <w:t>-</w:t>
      </w:r>
      <w:r w:rsidR="00625B6C" w:rsidRPr="00454574">
        <w:t xml:space="preserve"> </w:t>
      </w:r>
      <w:r w:rsidRPr="00454574">
        <w:t>сначала</w:t>
      </w:r>
      <w:r w:rsidR="00625B6C" w:rsidRPr="00454574">
        <w:t xml:space="preserve"> </w:t>
      </w:r>
      <w:r w:rsidRPr="00454574">
        <w:t>компенсировать</w:t>
      </w:r>
      <w:r w:rsidR="00625B6C" w:rsidRPr="00454574">
        <w:t xml:space="preserve"> </w:t>
      </w:r>
      <w:r w:rsidRPr="00454574">
        <w:t>разницу</w:t>
      </w:r>
      <w:r w:rsidR="00625B6C" w:rsidRPr="00454574">
        <w:t xml:space="preserve"> </w:t>
      </w:r>
      <w:r w:rsidRPr="00454574">
        <w:t>между</w:t>
      </w:r>
      <w:r w:rsidR="00625B6C" w:rsidRPr="00454574">
        <w:t xml:space="preserve"> </w:t>
      </w:r>
      <w:r w:rsidRPr="00454574">
        <w:t>пенсиями</w:t>
      </w:r>
      <w:r w:rsidR="00625B6C" w:rsidRPr="00454574">
        <w:t xml:space="preserve"> </w:t>
      </w:r>
      <w:r w:rsidRPr="00454574">
        <w:t>работающих</w:t>
      </w:r>
      <w:r w:rsidR="00625B6C" w:rsidRPr="00454574">
        <w:t xml:space="preserve"> </w:t>
      </w:r>
      <w:r w:rsidRPr="00454574">
        <w:t>и</w:t>
      </w:r>
      <w:r w:rsidR="00625B6C" w:rsidRPr="00454574">
        <w:t xml:space="preserve"> </w:t>
      </w:r>
      <w:r w:rsidRPr="00454574">
        <w:t>неработающих</w:t>
      </w:r>
      <w:r w:rsidR="00625B6C" w:rsidRPr="00454574">
        <w:t xml:space="preserve"> </w:t>
      </w:r>
      <w:r w:rsidRPr="00454574">
        <w:t>пенсионеров.</w:t>
      </w:r>
    </w:p>
    <w:p w:rsidR="000F2052" w:rsidRPr="00454574" w:rsidRDefault="000F2052" w:rsidP="000F2052">
      <w:r w:rsidRPr="00454574">
        <w:t>Простая</w:t>
      </w:r>
      <w:r w:rsidR="00625B6C" w:rsidRPr="00454574">
        <w:t xml:space="preserve"> </w:t>
      </w:r>
      <w:r w:rsidRPr="00454574">
        <w:t>арифметика.</w:t>
      </w:r>
      <w:r w:rsidR="00625B6C" w:rsidRPr="00454574">
        <w:t xml:space="preserve"> </w:t>
      </w:r>
      <w:r w:rsidRPr="00454574">
        <w:t>Если</w:t>
      </w:r>
      <w:r w:rsidR="00625B6C" w:rsidRPr="00454574">
        <w:t xml:space="preserve"> </w:t>
      </w:r>
      <w:r w:rsidRPr="00454574">
        <w:t>взять</w:t>
      </w:r>
      <w:r w:rsidR="00625B6C" w:rsidRPr="00454574">
        <w:t xml:space="preserve"> </w:t>
      </w:r>
      <w:r w:rsidRPr="00454574">
        <w:t>именно</w:t>
      </w:r>
      <w:r w:rsidR="00625B6C" w:rsidRPr="00454574">
        <w:t xml:space="preserve"> </w:t>
      </w:r>
      <w:r w:rsidRPr="00454574">
        <w:t>усредненные</w:t>
      </w:r>
      <w:r w:rsidR="00625B6C" w:rsidRPr="00454574">
        <w:t xml:space="preserve"> </w:t>
      </w:r>
      <w:r w:rsidRPr="00454574">
        <w:t>показатели</w:t>
      </w:r>
      <w:r w:rsidR="00625B6C" w:rsidRPr="00454574">
        <w:t xml:space="preserve"> </w:t>
      </w:r>
      <w:r w:rsidRPr="00454574">
        <w:t>для</w:t>
      </w:r>
      <w:r w:rsidR="00625B6C" w:rsidRPr="00454574">
        <w:t xml:space="preserve"> </w:t>
      </w:r>
      <w:r w:rsidRPr="00454574">
        <w:t>пенсионеров</w:t>
      </w:r>
      <w:r w:rsidR="00625B6C" w:rsidRPr="00454574">
        <w:t xml:space="preserve"> </w:t>
      </w:r>
      <w:r w:rsidRPr="00454574">
        <w:t>по</w:t>
      </w:r>
      <w:r w:rsidR="00625B6C" w:rsidRPr="00454574">
        <w:t xml:space="preserve"> </w:t>
      </w:r>
      <w:r w:rsidRPr="00454574">
        <w:t>старости,</w:t>
      </w:r>
      <w:r w:rsidR="00625B6C" w:rsidRPr="00454574">
        <w:t xml:space="preserve"> </w:t>
      </w:r>
      <w:r w:rsidRPr="00454574">
        <w:t>то</w:t>
      </w:r>
      <w:r w:rsidR="00625B6C" w:rsidRPr="00454574">
        <w:t xml:space="preserve"> </w:t>
      </w:r>
      <w:r w:rsidRPr="00454574">
        <w:t>эта</w:t>
      </w:r>
      <w:r w:rsidR="00625B6C" w:rsidRPr="00454574">
        <w:t xml:space="preserve"> </w:t>
      </w:r>
      <w:r w:rsidRPr="00454574">
        <w:t>разница</w:t>
      </w:r>
      <w:r w:rsidR="00625B6C" w:rsidRPr="00454574">
        <w:t xml:space="preserve"> </w:t>
      </w:r>
      <w:r w:rsidRPr="00454574">
        <w:t>превышает</w:t>
      </w:r>
      <w:r w:rsidR="00625B6C" w:rsidRPr="00454574">
        <w:t xml:space="preserve"> </w:t>
      </w:r>
      <w:r w:rsidRPr="00454574">
        <w:t>5</w:t>
      </w:r>
      <w:r w:rsidR="00625B6C" w:rsidRPr="00454574">
        <w:t xml:space="preserve"> </w:t>
      </w:r>
      <w:r w:rsidRPr="00454574">
        <w:t>тыс.</w:t>
      </w:r>
      <w:r w:rsidR="00625B6C" w:rsidRPr="00454574">
        <w:t xml:space="preserve"> </w:t>
      </w:r>
      <w:r w:rsidRPr="00454574">
        <w:t>руб.</w:t>
      </w:r>
      <w:r w:rsidR="00625B6C" w:rsidRPr="00454574">
        <w:t xml:space="preserve"> </w:t>
      </w:r>
      <w:r w:rsidRPr="00454574">
        <w:t>в</w:t>
      </w:r>
      <w:r w:rsidR="00625B6C" w:rsidRPr="00454574">
        <w:t xml:space="preserve"> </w:t>
      </w:r>
      <w:r w:rsidRPr="00454574">
        <w:t>месяц.</w:t>
      </w:r>
      <w:r w:rsidR="00625B6C" w:rsidRPr="00454574">
        <w:t xml:space="preserve"> </w:t>
      </w:r>
      <w:r w:rsidRPr="00454574">
        <w:t>Умножаем</w:t>
      </w:r>
      <w:r w:rsidR="00625B6C" w:rsidRPr="00454574">
        <w:t xml:space="preserve"> </w:t>
      </w:r>
      <w:r w:rsidRPr="00454574">
        <w:t>на</w:t>
      </w:r>
      <w:r w:rsidR="00625B6C" w:rsidRPr="00454574">
        <w:t xml:space="preserve"> </w:t>
      </w:r>
      <w:r w:rsidRPr="00454574">
        <w:t>12</w:t>
      </w:r>
      <w:r w:rsidR="00625B6C" w:rsidRPr="00454574">
        <w:t xml:space="preserve"> </w:t>
      </w:r>
      <w:r w:rsidRPr="00454574">
        <w:t>месяцев,</w:t>
      </w:r>
      <w:r w:rsidR="00625B6C" w:rsidRPr="00454574">
        <w:t xml:space="preserve"> </w:t>
      </w:r>
      <w:r w:rsidRPr="00454574">
        <w:t>а</w:t>
      </w:r>
      <w:r w:rsidR="00625B6C" w:rsidRPr="00454574">
        <w:t xml:space="preserve"> </w:t>
      </w:r>
      <w:r w:rsidRPr="00454574">
        <w:t>также</w:t>
      </w:r>
      <w:r w:rsidR="00625B6C" w:rsidRPr="00454574">
        <w:t xml:space="preserve"> </w:t>
      </w:r>
      <w:r w:rsidRPr="00454574">
        <w:t>на</w:t>
      </w:r>
      <w:r w:rsidR="00625B6C" w:rsidRPr="00454574">
        <w:t xml:space="preserve"> </w:t>
      </w:r>
      <w:r w:rsidRPr="00454574">
        <w:t>численность</w:t>
      </w:r>
      <w:r w:rsidR="00625B6C" w:rsidRPr="00454574">
        <w:t xml:space="preserve"> </w:t>
      </w:r>
      <w:r w:rsidRPr="00454574">
        <w:t>пока</w:t>
      </w:r>
      <w:r w:rsidR="00625B6C" w:rsidRPr="00454574">
        <w:t xml:space="preserve"> </w:t>
      </w:r>
      <w:r w:rsidRPr="00454574">
        <w:t>еще</w:t>
      </w:r>
      <w:r w:rsidR="00625B6C" w:rsidRPr="00454574">
        <w:t xml:space="preserve"> </w:t>
      </w:r>
      <w:r w:rsidRPr="00454574">
        <w:t>официально</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по</w:t>
      </w:r>
      <w:r w:rsidR="00625B6C" w:rsidRPr="00454574">
        <w:t xml:space="preserve"> </w:t>
      </w:r>
      <w:r w:rsidRPr="00454574">
        <w:t>старости</w:t>
      </w:r>
      <w:r w:rsidR="00625B6C" w:rsidRPr="00454574">
        <w:t xml:space="preserve"> </w:t>
      </w:r>
      <w:r w:rsidRPr="00454574">
        <w:t>(это</w:t>
      </w:r>
      <w:r w:rsidR="00625B6C" w:rsidRPr="00454574">
        <w:t xml:space="preserve"> </w:t>
      </w:r>
      <w:r w:rsidRPr="00454574">
        <w:lastRenderedPageBreak/>
        <w:t>около</w:t>
      </w:r>
      <w:r w:rsidR="00625B6C" w:rsidRPr="00454574">
        <w:t xml:space="preserve"> </w:t>
      </w:r>
      <w:r w:rsidRPr="00454574">
        <w:t>6,6</w:t>
      </w:r>
      <w:r w:rsidR="00625B6C" w:rsidRPr="00454574">
        <w:t xml:space="preserve"> </w:t>
      </w:r>
      <w:r w:rsidRPr="00454574">
        <w:t>млн</w:t>
      </w:r>
      <w:r w:rsidR="00625B6C" w:rsidRPr="00454574">
        <w:t xml:space="preserve"> </w:t>
      </w:r>
      <w:r w:rsidRPr="00454574">
        <w:t>человек)</w:t>
      </w:r>
      <w:r w:rsidR="00625B6C" w:rsidRPr="00454574">
        <w:t xml:space="preserve"> </w:t>
      </w:r>
      <w:r w:rsidRPr="00454574">
        <w:t>и</w:t>
      </w:r>
      <w:r w:rsidR="00625B6C" w:rsidRPr="00454574">
        <w:t xml:space="preserve"> </w:t>
      </w:r>
      <w:r w:rsidRPr="00454574">
        <w:t>получаем</w:t>
      </w:r>
      <w:r w:rsidR="00625B6C" w:rsidRPr="00454574">
        <w:t xml:space="preserve"> </w:t>
      </w:r>
      <w:r w:rsidRPr="00454574">
        <w:t>чуть</w:t>
      </w:r>
      <w:r w:rsidR="00625B6C" w:rsidRPr="00454574">
        <w:t xml:space="preserve"> </w:t>
      </w:r>
      <w:r w:rsidRPr="00454574">
        <w:t>больше</w:t>
      </w:r>
      <w:r w:rsidR="00625B6C" w:rsidRPr="00454574">
        <w:t xml:space="preserve"> </w:t>
      </w:r>
      <w:r w:rsidRPr="00454574">
        <w:t>400</w:t>
      </w:r>
      <w:r w:rsidR="00625B6C" w:rsidRPr="00454574">
        <w:t xml:space="preserve"> </w:t>
      </w:r>
      <w:r w:rsidRPr="00454574">
        <w:t>млрд</w:t>
      </w:r>
      <w:r w:rsidR="00625B6C" w:rsidRPr="00454574">
        <w:t xml:space="preserve"> </w:t>
      </w:r>
      <w:r w:rsidRPr="00454574">
        <w:t>руб.</w:t>
      </w:r>
      <w:r w:rsidR="00625B6C" w:rsidRPr="00454574">
        <w:t xml:space="preserve"> </w:t>
      </w:r>
      <w:r w:rsidRPr="00454574">
        <w:t>за</w:t>
      </w:r>
      <w:r w:rsidR="00625B6C" w:rsidRPr="00454574">
        <w:t xml:space="preserve"> </w:t>
      </w:r>
      <w:r w:rsidRPr="00454574">
        <w:t>один</w:t>
      </w:r>
      <w:r w:rsidR="00625B6C" w:rsidRPr="00454574">
        <w:t xml:space="preserve"> </w:t>
      </w:r>
      <w:r w:rsidRPr="00454574">
        <w:t>2025</w:t>
      </w:r>
      <w:r w:rsidR="00625B6C" w:rsidRPr="00454574">
        <w:t xml:space="preserve"> </w:t>
      </w:r>
      <w:r w:rsidRPr="00454574">
        <w:t>год.</w:t>
      </w:r>
      <w:r w:rsidR="00625B6C" w:rsidRPr="00454574">
        <w:t xml:space="preserve"> </w:t>
      </w:r>
      <w:r w:rsidRPr="00454574">
        <w:t>И</w:t>
      </w:r>
      <w:r w:rsidR="00625B6C" w:rsidRPr="00454574">
        <w:t xml:space="preserve"> </w:t>
      </w:r>
      <w:r w:rsidRPr="00454574">
        <w:t>уже</w:t>
      </w:r>
      <w:r w:rsidR="00625B6C" w:rsidRPr="00454574">
        <w:t xml:space="preserve"> </w:t>
      </w:r>
      <w:r w:rsidRPr="00454574">
        <w:t>к</w:t>
      </w:r>
      <w:r w:rsidR="00625B6C" w:rsidRPr="00454574">
        <w:t xml:space="preserve"> </w:t>
      </w:r>
      <w:r w:rsidRPr="00454574">
        <w:t>этому</w:t>
      </w:r>
      <w:r w:rsidR="00625B6C" w:rsidRPr="00454574">
        <w:t xml:space="preserve"> </w:t>
      </w:r>
      <w:r w:rsidRPr="00454574">
        <w:t>прибавляем</w:t>
      </w:r>
      <w:r w:rsidR="00625B6C" w:rsidRPr="00454574">
        <w:t xml:space="preserve"> </w:t>
      </w:r>
      <w:r w:rsidRPr="00454574">
        <w:t>допрасходы</w:t>
      </w:r>
      <w:r w:rsidR="00625B6C" w:rsidRPr="00454574">
        <w:t xml:space="preserve"> </w:t>
      </w:r>
      <w:r w:rsidRPr="00454574">
        <w:t>еще</w:t>
      </w:r>
      <w:r w:rsidR="00625B6C" w:rsidRPr="00454574">
        <w:t xml:space="preserve"> </w:t>
      </w:r>
      <w:r w:rsidRPr="00454574">
        <w:t>на</w:t>
      </w:r>
      <w:r w:rsidR="00625B6C" w:rsidRPr="00454574">
        <w:t xml:space="preserve"> </w:t>
      </w:r>
      <w:r w:rsidRPr="00454574">
        <w:t>индексацию.</w:t>
      </w:r>
    </w:p>
    <w:p w:rsidR="000F2052" w:rsidRPr="00454574" w:rsidRDefault="00625B6C" w:rsidP="000F2052">
      <w:r w:rsidRPr="00454574">
        <w:t>«</w:t>
      </w:r>
      <w:r w:rsidR="000F2052" w:rsidRPr="00454574">
        <w:t>Самый</w:t>
      </w:r>
      <w:r w:rsidRPr="00454574">
        <w:t xml:space="preserve"> </w:t>
      </w:r>
      <w:r w:rsidR="000F2052" w:rsidRPr="00454574">
        <w:t>главный</w:t>
      </w:r>
      <w:r w:rsidRPr="00454574">
        <w:t xml:space="preserve"> </w:t>
      </w:r>
      <w:r w:rsidR="000F2052" w:rsidRPr="00454574">
        <w:t>подводный</w:t>
      </w:r>
      <w:r w:rsidRPr="00454574">
        <w:t xml:space="preserve"> </w:t>
      </w:r>
      <w:r w:rsidR="000F2052" w:rsidRPr="00454574">
        <w:t>камень</w:t>
      </w:r>
      <w:r w:rsidRPr="00454574">
        <w:t xml:space="preserve"> </w:t>
      </w:r>
      <w:r w:rsidR="000F2052" w:rsidRPr="00454574">
        <w:t>-</w:t>
      </w:r>
      <w:r w:rsidRPr="00454574">
        <w:t xml:space="preserve"> </w:t>
      </w:r>
      <w:r w:rsidR="000F2052" w:rsidRPr="00454574">
        <w:t>это</w:t>
      </w:r>
      <w:r w:rsidRPr="00454574">
        <w:t xml:space="preserve"> </w:t>
      </w:r>
      <w:r w:rsidR="000F2052" w:rsidRPr="00454574">
        <w:t>как</w:t>
      </w:r>
      <w:r w:rsidRPr="00454574">
        <w:t xml:space="preserve"> </w:t>
      </w:r>
      <w:r w:rsidR="000F2052" w:rsidRPr="00454574">
        <w:t>будет</w:t>
      </w:r>
      <w:r w:rsidRPr="00454574">
        <w:t xml:space="preserve"> </w:t>
      </w:r>
      <w:r w:rsidR="000F2052" w:rsidRPr="00454574">
        <w:t>происходить</w:t>
      </w:r>
      <w:r w:rsidRPr="00454574">
        <w:t xml:space="preserve"> </w:t>
      </w:r>
      <w:r w:rsidR="000F2052" w:rsidRPr="00454574">
        <w:t>индексация,</w:t>
      </w:r>
      <w:r w:rsidRPr="00454574">
        <w:t xml:space="preserve"> </w:t>
      </w:r>
      <w:r w:rsidR="000F2052" w:rsidRPr="00454574">
        <w:t>вернее,</w:t>
      </w:r>
      <w:r w:rsidRPr="00454574">
        <w:t xml:space="preserve"> </w:t>
      </w:r>
      <w:r w:rsidR="000F2052" w:rsidRPr="00454574">
        <w:t>компенсация</w:t>
      </w:r>
      <w:r w:rsidRPr="00454574">
        <w:t xml:space="preserve"> </w:t>
      </w:r>
      <w:r w:rsidR="000F2052" w:rsidRPr="00454574">
        <w:t>недополученных</w:t>
      </w:r>
      <w:r w:rsidRPr="00454574">
        <w:t xml:space="preserve"> </w:t>
      </w:r>
      <w:r w:rsidR="000F2052" w:rsidRPr="00454574">
        <w:t>индексаций</w:t>
      </w:r>
      <w:r w:rsidRPr="00454574">
        <w:t>»</w:t>
      </w:r>
      <w:r w:rsidR="000F2052" w:rsidRPr="00454574">
        <w:t>,</w:t>
      </w:r>
      <w:r w:rsidRPr="00454574">
        <w:t xml:space="preserve"> </w:t>
      </w:r>
      <w:r w:rsidR="000F2052" w:rsidRPr="00454574">
        <w:t>-</w:t>
      </w:r>
      <w:r w:rsidRPr="00454574">
        <w:t xml:space="preserve"> </w:t>
      </w:r>
      <w:r w:rsidR="000F2052" w:rsidRPr="00454574">
        <w:t>сказала</w:t>
      </w:r>
      <w:r w:rsidRPr="00454574">
        <w:t xml:space="preserve"> «</w:t>
      </w:r>
      <w:r w:rsidR="000F2052" w:rsidRPr="00454574">
        <w:t>НГ</w:t>
      </w:r>
      <w:r w:rsidRPr="00454574">
        <w:t xml:space="preserve">» </w:t>
      </w:r>
      <w:r w:rsidR="000F2052" w:rsidRPr="00454574">
        <w:t>депутат</w:t>
      </w:r>
      <w:r w:rsidRPr="00454574">
        <w:t xml:space="preserve"> </w:t>
      </w:r>
      <w:r w:rsidR="000F2052" w:rsidRPr="00454574">
        <w:t>Госдумы</w:t>
      </w:r>
      <w:r w:rsidRPr="00454574">
        <w:t xml:space="preserve"> </w:t>
      </w:r>
      <w:r w:rsidR="000F2052" w:rsidRPr="00454574">
        <w:t>Оксана</w:t>
      </w:r>
      <w:r w:rsidRPr="00454574">
        <w:t xml:space="preserve"> </w:t>
      </w:r>
      <w:r w:rsidR="000F2052" w:rsidRPr="00454574">
        <w:t>Дмитриева.</w:t>
      </w:r>
    </w:p>
    <w:p w:rsidR="000F2052" w:rsidRPr="00454574" w:rsidRDefault="000F2052" w:rsidP="000F2052">
      <w:r w:rsidRPr="00454574">
        <w:t>Расчеты,</w:t>
      </w:r>
      <w:r w:rsidR="00625B6C" w:rsidRPr="00454574">
        <w:t xml:space="preserve"> </w:t>
      </w:r>
      <w:r w:rsidRPr="00454574">
        <w:t>которые</w:t>
      </w:r>
      <w:r w:rsidR="00625B6C" w:rsidRPr="00454574">
        <w:t xml:space="preserve"> </w:t>
      </w:r>
      <w:r w:rsidRPr="00454574">
        <w:t>привела</w:t>
      </w:r>
      <w:r w:rsidR="00625B6C" w:rsidRPr="00454574">
        <w:t xml:space="preserve"> </w:t>
      </w:r>
      <w:r w:rsidRPr="00454574">
        <w:t>изданию</w:t>
      </w:r>
      <w:r w:rsidR="00625B6C" w:rsidRPr="00454574">
        <w:t xml:space="preserve"> </w:t>
      </w:r>
      <w:r w:rsidRPr="00454574">
        <w:t>Дмитриева,</w:t>
      </w:r>
      <w:r w:rsidR="00625B6C" w:rsidRPr="00454574">
        <w:t xml:space="preserve"> </w:t>
      </w:r>
      <w:r w:rsidRPr="00454574">
        <w:t>тоже</w:t>
      </w:r>
      <w:r w:rsidR="00625B6C" w:rsidRPr="00454574">
        <w:t xml:space="preserve"> </w:t>
      </w:r>
      <w:r w:rsidRPr="00454574">
        <w:t>показывают,</w:t>
      </w:r>
      <w:r w:rsidR="00625B6C" w:rsidRPr="00454574">
        <w:t xml:space="preserve"> </w:t>
      </w:r>
      <w:r w:rsidRPr="00454574">
        <w:t>что</w:t>
      </w:r>
      <w:r w:rsidR="00625B6C" w:rsidRPr="00454574">
        <w:t xml:space="preserve"> </w:t>
      </w:r>
      <w:r w:rsidRPr="00454574">
        <w:t>компенсация</w:t>
      </w:r>
      <w:r w:rsidR="00625B6C" w:rsidRPr="00454574">
        <w:t xml:space="preserve"> </w:t>
      </w:r>
      <w:r w:rsidRPr="00454574">
        <w:t>плюс</w:t>
      </w:r>
      <w:r w:rsidR="00625B6C" w:rsidRPr="00454574">
        <w:t xml:space="preserve"> </w:t>
      </w:r>
      <w:r w:rsidRPr="00454574">
        <w:t>индексация</w:t>
      </w:r>
      <w:r w:rsidR="00625B6C" w:rsidRPr="00454574">
        <w:t xml:space="preserve"> </w:t>
      </w:r>
      <w:r w:rsidRPr="00454574">
        <w:t>потребуют</w:t>
      </w:r>
      <w:r w:rsidR="00625B6C" w:rsidRPr="00454574">
        <w:t xml:space="preserve"> </w:t>
      </w:r>
      <w:r w:rsidRPr="00454574">
        <w:t>расходов</w:t>
      </w:r>
      <w:r w:rsidR="00625B6C" w:rsidRPr="00454574">
        <w:t xml:space="preserve"> </w:t>
      </w:r>
      <w:r w:rsidRPr="00454574">
        <w:t>на</w:t>
      </w:r>
      <w:r w:rsidR="00625B6C" w:rsidRPr="00454574">
        <w:t xml:space="preserve"> </w:t>
      </w:r>
      <w:r w:rsidRPr="00454574">
        <w:t>уровне</w:t>
      </w:r>
      <w:r w:rsidR="00625B6C" w:rsidRPr="00454574">
        <w:t xml:space="preserve"> </w:t>
      </w:r>
      <w:r w:rsidRPr="00454574">
        <w:t>400-450</w:t>
      </w:r>
      <w:r w:rsidR="00625B6C" w:rsidRPr="00454574">
        <w:t xml:space="preserve"> </w:t>
      </w:r>
      <w:r w:rsidRPr="00454574">
        <w:t>млрд</w:t>
      </w:r>
      <w:r w:rsidR="00625B6C" w:rsidRPr="00454574">
        <w:t xml:space="preserve"> </w:t>
      </w:r>
      <w:r w:rsidRPr="00454574">
        <w:t>руб.</w:t>
      </w:r>
    </w:p>
    <w:p w:rsidR="000F2052" w:rsidRPr="00454574" w:rsidRDefault="000F2052" w:rsidP="000F2052">
      <w:r w:rsidRPr="00454574">
        <w:t>Если</w:t>
      </w:r>
      <w:r w:rsidR="00625B6C" w:rsidRPr="00454574">
        <w:t xml:space="preserve"> </w:t>
      </w:r>
      <w:r w:rsidRPr="00454574">
        <w:t>государство</w:t>
      </w:r>
      <w:r w:rsidR="00625B6C" w:rsidRPr="00454574">
        <w:t xml:space="preserve"> </w:t>
      </w:r>
      <w:r w:rsidRPr="00454574">
        <w:t>не</w:t>
      </w:r>
      <w:r w:rsidR="00625B6C" w:rsidRPr="00454574">
        <w:t xml:space="preserve"> </w:t>
      </w:r>
      <w:r w:rsidRPr="00454574">
        <w:t>возьмет</w:t>
      </w:r>
      <w:r w:rsidR="00625B6C" w:rsidRPr="00454574">
        <w:t xml:space="preserve"> </w:t>
      </w:r>
      <w:r w:rsidRPr="00454574">
        <w:t>на</w:t>
      </w:r>
      <w:r w:rsidR="00625B6C" w:rsidRPr="00454574">
        <w:t xml:space="preserve"> </w:t>
      </w:r>
      <w:r w:rsidRPr="00454574">
        <w:t>себя</w:t>
      </w:r>
      <w:r w:rsidR="00625B6C" w:rsidRPr="00454574">
        <w:t xml:space="preserve"> </w:t>
      </w:r>
      <w:r w:rsidRPr="00454574">
        <w:t>компенсацию</w:t>
      </w:r>
      <w:r w:rsidR="00625B6C" w:rsidRPr="00454574">
        <w:t xml:space="preserve"> </w:t>
      </w:r>
      <w:r w:rsidRPr="00454574">
        <w:t>разницы,</w:t>
      </w:r>
      <w:r w:rsidR="00625B6C" w:rsidRPr="00454574">
        <w:t xml:space="preserve"> </w:t>
      </w:r>
      <w:r w:rsidRPr="00454574">
        <w:t>то</w:t>
      </w:r>
      <w:r w:rsidR="00625B6C" w:rsidRPr="00454574">
        <w:t xml:space="preserve"> «</w:t>
      </w:r>
      <w:r w:rsidRPr="00454574">
        <w:t>сами</w:t>
      </w:r>
      <w:r w:rsidR="00625B6C" w:rsidRPr="00454574">
        <w:t xml:space="preserve"> </w:t>
      </w:r>
      <w:r w:rsidRPr="00454574">
        <w:t>работающие</w:t>
      </w:r>
      <w:r w:rsidR="00625B6C" w:rsidRPr="00454574">
        <w:t xml:space="preserve"> </w:t>
      </w:r>
      <w:r w:rsidRPr="00454574">
        <w:t>пенсионеры</w:t>
      </w:r>
      <w:r w:rsidR="00625B6C" w:rsidRPr="00454574">
        <w:t xml:space="preserve"> </w:t>
      </w:r>
      <w:r w:rsidRPr="00454574">
        <w:t>восстановят</w:t>
      </w:r>
      <w:r w:rsidR="00625B6C" w:rsidRPr="00454574">
        <w:t xml:space="preserve"> </w:t>
      </w:r>
      <w:r w:rsidRPr="00454574">
        <w:t>замороженные</w:t>
      </w:r>
      <w:r w:rsidR="00625B6C" w:rsidRPr="00454574">
        <w:t xml:space="preserve"> </w:t>
      </w:r>
      <w:r w:rsidRPr="00454574">
        <w:t>индексации</w:t>
      </w:r>
      <w:r w:rsidR="00625B6C" w:rsidRPr="00454574">
        <w:t xml:space="preserve"> </w:t>
      </w:r>
      <w:r w:rsidRPr="00454574">
        <w:t>уже</w:t>
      </w:r>
      <w:r w:rsidR="00625B6C" w:rsidRPr="00454574">
        <w:t xml:space="preserve"> </w:t>
      </w:r>
      <w:r w:rsidRPr="00454574">
        <w:t>проверенным</w:t>
      </w:r>
      <w:r w:rsidR="00625B6C" w:rsidRPr="00454574">
        <w:t xml:space="preserve"> </w:t>
      </w:r>
      <w:r w:rsidRPr="00454574">
        <w:t>путем:</w:t>
      </w:r>
      <w:r w:rsidR="00625B6C" w:rsidRPr="00454574">
        <w:t xml:space="preserve"> </w:t>
      </w:r>
      <w:r w:rsidRPr="00454574">
        <w:t>увольняясь,</w:t>
      </w:r>
      <w:r w:rsidR="00625B6C" w:rsidRPr="00454574">
        <w:t xml:space="preserve"> </w:t>
      </w:r>
      <w:r w:rsidRPr="00454574">
        <w:t>обращаясь</w:t>
      </w:r>
      <w:r w:rsidR="00625B6C" w:rsidRPr="00454574">
        <w:t xml:space="preserve"> </w:t>
      </w:r>
      <w:r w:rsidRPr="00454574">
        <w:t>за</w:t>
      </w:r>
      <w:r w:rsidR="00625B6C" w:rsidRPr="00454574">
        <w:t xml:space="preserve"> </w:t>
      </w:r>
      <w:r w:rsidRPr="00454574">
        <w:t>перерасчетом</w:t>
      </w:r>
      <w:r w:rsidR="00625B6C" w:rsidRPr="00454574">
        <w:t xml:space="preserve"> </w:t>
      </w:r>
      <w:r w:rsidRPr="00454574">
        <w:t>пенсий</w:t>
      </w:r>
      <w:r w:rsidR="00625B6C" w:rsidRPr="00454574">
        <w:t xml:space="preserve"> </w:t>
      </w:r>
      <w:r w:rsidRPr="00454574">
        <w:t>и</w:t>
      </w:r>
      <w:r w:rsidR="00625B6C" w:rsidRPr="00454574">
        <w:t xml:space="preserve"> </w:t>
      </w:r>
      <w:r w:rsidRPr="00454574">
        <w:t>восстанавливаясь</w:t>
      </w:r>
      <w:r w:rsidR="00625B6C" w:rsidRPr="00454574">
        <w:t xml:space="preserve"> </w:t>
      </w:r>
      <w:r w:rsidRPr="00454574">
        <w:t>на</w:t>
      </w:r>
      <w:r w:rsidR="00625B6C" w:rsidRPr="00454574">
        <w:t xml:space="preserve"> </w:t>
      </w:r>
      <w:r w:rsidRPr="00454574">
        <w:t>работе</w:t>
      </w:r>
      <w:r w:rsidR="00625B6C" w:rsidRPr="00454574">
        <w:t>»</w:t>
      </w:r>
      <w:r w:rsidRPr="00454574">
        <w:t>,</w:t>
      </w:r>
      <w:r w:rsidR="00625B6C" w:rsidRPr="00454574">
        <w:t xml:space="preserve"> </w:t>
      </w:r>
      <w:r w:rsidRPr="00454574">
        <w:t>ожидает</w:t>
      </w:r>
      <w:r w:rsidR="00625B6C" w:rsidRPr="00454574">
        <w:t xml:space="preserve"> </w:t>
      </w:r>
      <w:r w:rsidRPr="00454574">
        <w:t>Дмитриева.</w:t>
      </w:r>
    </w:p>
    <w:p w:rsidR="000F2052" w:rsidRPr="00454574" w:rsidRDefault="00625B6C" w:rsidP="000F2052">
      <w:r w:rsidRPr="00454574">
        <w:t>«</w:t>
      </w:r>
      <w:r w:rsidR="000F2052" w:rsidRPr="00454574">
        <w:t>Помимо</w:t>
      </w:r>
      <w:r w:rsidRPr="00454574">
        <w:t xml:space="preserve"> </w:t>
      </w:r>
      <w:r w:rsidR="000F2052" w:rsidRPr="00454574">
        <w:t>чехарды</w:t>
      </w:r>
      <w:r w:rsidRPr="00454574">
        <w:t xml:space="preserve"> </w:t>
      </w:r>
      <w:r w:rsidR="000F2052" w:rsidRPr="00454574">
        <w:t>в</w:t>
      </w:r>
      <w:r w:rsidRPr="00454574">
        <w:t xml:space="preserve"> </w:t>
      </w:r>
      <w:r w:rsidR="000F2052" w:rsidRPr="00454574">
        <w:t>Социальном</w:t>
      </w:r>
      <w:r w:rsidRPr="00454574">
        <w:t xml:space="preserve"> </w:t>
      </w:r>
      <w:r w:rsidR="000F2052" w:rsidRPr="00454574">
        <w:t>фонде</w:t>
      </w:r>
      <w:r w:rsidRPr="00454574">
        <w:t xml:space="preserve"> </w:t>
      </w:r>
      <w:r w:rsidR="000F2052" w:rsidRPr="00454574">
        <w:t>подобное</w:t>
      </w:r>
      <w:r w:rsidRPr="00454574">
        <w:t xml:space="preserve"> </w:t>
      </w:r>
      <w:r w:rsidR="000F2052" w:rsidRPr="00454574">
        <w:t>развитие</w:t>
      </w:r>
      <w:r w:rsidRPr="00454574">
        <w:t xml:space="preserve"> </w:t>
      </w:r>
      <w:r w:rsidR="000F2052" w:rsidRPr="00454574">
        <w:t>событий</w:t>
      </w:r>
      <w:r w:rsidRPr="00454574">
        <w:t xml:space="preserve"> </w:t>
      </w:r>
      <w:r w:rsidR="000F2052" w:rsidRPr="00454574">
        <w:t>создаст</w:t>
      </w:r>
      <w:r w:rsidRPr="00454574">
        <w:t xml:space="preserve"> </w:t>
      </w:r>
      <w:r w:rsidR="000F2052" w:rsidRPr="00454574">
        <w:t>и</w:t>
      </w:r>
      <w:r w:rsidRPr="00454574">
        <w:t xml:space="preserve"> </w:t>
      </w:r>
      <w:r w:rsidR="000F2052" w:rsidRPr="00454574">
        <w:t>беспрецедентный</w:t>
      </w:r>
      <w:r w:rsidRPr="00454574">
        <w:t xml:space="preserve"> </w:t>
      </w:r>
      <w:r w:rsidR="000F2052" w:rsidRPr="00454574">
        <w:t>кадровый</w:t>
      </w:r>
      <w:r w:rsidRPr="00454574">
        <w:t xml:space="preserve"> </w:t>
      </w:r>
      <w:r w:rsidR="000F2052" w:rsidRPr="00454574">
        <w:t>беспорядок.</w:t>
      </w:r>
      <w:r w:rsidRPr="00454574">
        <w:t xml:space="preserve"> </w:t>
      </w:r>
      <w:r w:rsidR="000F2052" w:rsidRPr="00454574">
        <w:t>В</w:t>
      </w:r>
      <w:r w:rsidRPr="00454574">
        <w:t xml:space="preserve"> </w:t>
      </w:r>
      <w:r w:rsidR="000F2052" w:rsidRPr="00454574">
        <w:t>результате</w:t>
      </w:r>
      <w:r w:rsidRPr="00454574">
        <w:t xml:space="preserve"> </w:t>
      </w:r>
      <w:r w:rsidR="000F2052" w:rsidRPr="00454574">
        <w:t>вместо</w:t>
      </w:r>
      <w:r w:rsidRPr="00454574">
        <w:t xml:space="preserve"> </w:t>
      </w:r>
      <w:r w:rsidR="000F2052" w:rsidRPr="00454574">
        <w:t>закрепления</w:t>
      </w:r>
      <w:r w:rsidRPr="00454574">
        <w:t xml:space="preserve"> </w:t>
      </w:r>
      <w:r w:rsidR="000F2052" w:rsidRPr="00454574">
        <w:t>кадров</w:t>
      </w:r>
      <w:r w:rsidRPr="00454574">
        <w:t xml:space="preserve"> </w:t>
      </w:r>
      <w:r w:rsidR="000F2052" w:rsidRPr="00454574">
        <w:t>мы</w:t>
      </w:r>
      <w:r w:rsidRPr="00454574">
        <w:t xml:space="preserve"> </w:t>
      </w:r>
      <w:r w:rsidR="000F2052" w:rsidRPr="00454574">
        <w:t>в</w:t>
      </w:r>
      <w:r w:rsidRPr="00454574">
        <w:t xml:space="preserve"> </w:t>
      </w:r>
      <w:r w:rsidR="000F2052" w:rsidRPr="00454574">
        <w:t>течение</w:t>
      </w:r>
      <w:r w:rsidRPr="00454574">
        <w:t xml:space="preserve"> </w:t>
      </w:r>
      <w:r w:rsidR="000F2052" w:rsidRPr="00454574">
        <w:t>года-двух</w:t>
      </w:r>
      <w:r w:rsidRPr="00454574">
        <w:t xml:space="preserve"> </w:t>
      </w:r>
      <w:r w:rsidR="000F2052" w:rsidRPr="00454574">
        <w:t>лет</w:t>
      </w:r>
      <w:r w:rsidRPr="00454574">
        <w:t xml:space="preserve"> </w:t>
      </w:r>
      <w:r w:rsidR="000F2052" w:rsidRPr="00454574">
        <w:t>столкнемся</w:t>
      </w:r>
      <w:r w:rsidRPr="00454574">
        <w:t xml:space="preserve"> </w:t>
      </w:r>
      <w:r w:rsidR="000F2052" w:rsidRPr="00454574">
        <w:t>с</w:t>
      </w:r>
      <w:r w:rsidRPr="00454574">
        <w:t xml:space="preserve"> </w:t>
      </w:r>
      <w:r w:rsidR="000F2052" w:rsidRPr="00454574">
        <w:t>массовым</w:t>
      </w:r>
      <w:r w:rsidRPr="00454574">
        <w:t xml:space="preserve"> </w:t>
      </w:r>
      <w:r w:rsidR="000F2052" w:rsidRPr="00454574">
        <w:t>увольнением</w:t>
      </w:r>
      <w:r w:rsidRPr="00454574">
        <w:t xml:space="preserve"> </w:t>
      </w:r>
      <w:r w:rsidR="000F2052" w:rsidRPr="00454574">
        <w:t>работающих</w:t>
      </w:r>
      <w:r w:rsidRPr="00454574">
        <w:t xml:space="preserve"> </w:t>
      </w:r>
      <w:r w:rsidR="000F2052" w:rsidRPr="00454574">
        <w:t>пенсионеров</w:t>
      </w:r>
      <w:r w:rsidRPr="00454574">
        <w:t>»</w:t>
      </w:r>
      <w:r w:rsidR="000F2052" w:rsidRPr="00454574">
        <w:t>,</w:t>
      </w:r>
      <w:r w:rsidRPr="00454574">
        <w:t xml:space="preserve"> </w:t>
      </w:r>
      <w:r w:rsidR="000F2052" w:rsidRPr="00454574">
        <w:t>-</w:t>
      </w:r>
      <w:r w:rsidRPr="00454574">
        <w:t xml:space="preserve"> </w:t>
      </w:r>
      <w:r w:rsidR="000F2052" w:rsidRPr="00454574">
        <w:t>считает</w:t>
      </w:r>
      <w:r w:rsidRPr="00454574">
        <w:t xml:space="preserve"> </w:t>
      </w:r>
      <w:r w:rsidR="000F2052" w:rsidRPr="00454574">
        <w:t>депутат.</w:t>
      </w:r>
    </w:p>
    <w:p w:rsidR="000F2052" w:rsidRPr="00454574" w:rsidRDefault="000F2052" w:rsidP="000F2052">
      <w:r w:rsidRPr="00454574">
        <w:t>Поэтому,</w:t>
      </w:r>
      <w:r w:rsidR="00625B6C" w:rsidRPr="00454574">
        <w:t xml:space="preserve"> </w:t>
      </w:r>
      <w:r w:rsidRPr="00454574">
        <w:t>по</w:t>
      </w:r>
      <w:r w:rsidR="00625B6C" w:rsidRPr="00454574">
        <w:t xml:space="preserve"> </w:t>
      </w:r>
      <w:r w:rsidRPr="00454574">
        <w:t>ее</w:t>
      </w:r>
      <w:r w:rsidR="00625B6C" w:rsidRPr="00454574">
        <w:t xml:space="preserve"> </w:t>
      </w:r>
      <w:r w:rsidRPr="00454574">
        <w:t>мнению,</w:t>
      </w:r>
      <w:r w:rsidR="00625B6C" w:rsidRPr="00454574">
        <w:t xml:space="preserve"> </w:t>
      </w:r>
      <w:r w:rsidRPr="00454574">
        <w:t>Социальному</w:t>
      </w:r>
      <w:r w:rsidR="00625B6C" w:rsidRPr="00454574">
        <w:t xml:space="preserve"> </w:t>
      </w:r>
      <w:r w:rsidRPr="00454574">
        <w:t>фонду</w:t>
      </w:r>
      <w:r w:rsidR="00625B6C" w:rsidRPr="00454574">
        <w:t xml:space="preserve"> </w:t>
      </w:r>
      <w:r w:rsidRPr="00454574">
        <w:t>надо</w:t>
      </w:r>
      <w:r w:rsidR="00625B6C" w:rsidRPr="00454574">
        <w:t xml:space="preserve"> </w:t>
      </w:r>
      <w:r w:rsidRPr="00454574">
        <w:t>готовить</w:t>
      </w:r>
      <w:r w:rsidR="00625B6C" w:rsidRPr="00454574">
        <w:t xml:space="preserve"> </w:t>
      </w:r>
      <w:r w:rsidRPr="00454574">
        <w:t>на</w:t>
      </w:r>
      <w:r w:rsidR="00625B6C" w:rsidRPr="00454574">
        <w:t xml:space="preserve"> </w:t>
      </w:r>
      <w:r w:rsidRPr="00454574">
        <w:t>2025</w:t>
      </w:r>
      <w:r w:rsidR="00625B6C" w:rsidRPr="00454574">
        <w:t xml:space="preserve"> </w:t>
      </w:r>
      <w:r w:rsidRPr="00454574">
        <w:t>год</w:t>
      </w:r>
      <w:r w:rsidR="00625B6C" w:rsidRPr="00454574">
        <w:t xml:space="preserve"> </w:t>
      </w:r>
      <w:r w:rsidRPr="00454574">
        <w:t>не</w:t>
      </w:r>
      <w:r w:rsidR="00625B6C" w:rsidRPr="00454574">
        <w:t xml:space="preserve"> </w:t>
      </w:r>
      <w:r w:rsidRPr="00454574">
        <w:t>100,</w:t>
      </w:r>
      <w:r w:rsidR="00625B6C" w:rsidRPr="00454574">
        <w:t xml:space="preserve"> </w:t>
      </w:r>
      <w:r w:rsidRPr="00454574">
        <w:t>а</w:t>
      </w:r>
      <w:r w:rsidR="00625B6C" w:rsidRPr="00454574">
        <w:t xml:space="preserve"> </w:t>
      </w:r>
      <w:r w:rsidRPr="00454574">
        <w:t>видимо,</w:t>
      </w:r>
      <w:r w:rsidR="00625B6C" w:rsidRPr="00454574">
        <w:t xml:space="preserve"> </w:t>
      </w:r>
      <w:r w:rsidRPr="00454574">
        <w:t>как</w:t>
      </w:r>
      <w:r w:rsidR="00625B6C" w:rsidRPr="00454574">
        <w:t xml:space="preserve"> </w:t>
      </w:r>
      <w:r w:rsidRPr="00454574">
        <w:t>минимум</w:t>
      </w:r>
      <w:r w:rsidR="00625B6C" w:rsidRPr="00454574">
        <w:t xml:space="preserve"> </w:t>
      </w:r>
      <w:r w:rsidRPr="00454574">
        <w:t>400</w:t>
      </w:r>
      <w:r w:rsidR="00625B6C" w:rsidRPr="00454574">
        <w:t xml:space="preserve"> </w:t>
      </w:r>
      <w:r w:rsidRPr="00454574">
        <w:t>млрд</w:t>
      </w:r>
      <w:r w:rsidR="00625B6C" w:rsidRPr="00454574">
        <w:t xml:space="preserve"> </w:t>
      </w:r>
      <w:r w:rsidRPr="00454574">
        <w:t>руб.</w:t>
      </w:r>
      <w:r w:rsidR="00625B6C" w:rsidRPr="00454574">
        <w:t xml:space="preserve"> </w:t>
      </w:r>
      <w:r w:rsidRPr="00454574">
        <w:t>и</w:t>
      </w:r>
      <w:r w:rsidR="00625B6C" w:rsidRPr="00454574">
        <w:t xml:space="preserve"> «</w:t>
      </w:r>
      <w:r w:rsidRPr="00454574">
        <w:t>начинать</w:t>
      </w:r>
      <w:r w:rsidR="00625B6C" w:rsidRPr="00454574">
        <w:t xml:space="preserve"> </w:t>
      </w:r>
      <w:r w:rsidRPr="00454574">
        <w:t>выплачивать</w:t>
      </w:r>
      <w:r w:rsidR="00625B6C" w:rsidRPr="00454574">
        <w:t xml:space="preserve"> </w:t>
      </w:r>
      <w:r w:rsidRPr="00454574">
        <w:t>пенсии</w:t>
      </w:r>
      <w:r w:rsidR="00625B6C" w:rsidRPr="00454574">
        <w:t xml:space="preserve"> </w:t>
      </w:r>
      <w:r w:rsidRPr="00454574">
        <w:t>с</w:t>
      </w:r>
      <w:r w:rsidR="00625B6C" w:rsidRPr="00454574">
        <w:t xml:space="preserve"> </w:t>
      </w:r>
      <w:r w:rsidRPr="00454574">
        <w:t>применением</w:t>
      </w:r>
      <w:r w:rsidR="00625B6C" w:rsidRPr="00454574">
        <w:t xml:space="preserve"> </w:t>
      </w:r>
      <w:r w:rsidRPr="00454574">
        <w:t>всех</w:t>
      </w:r>
      <w:r w:rsidR="00625B6C" w:rsidRPr="00454574">
        <w:t xml:space="preserve"> </w:t>
      </w:r>
      <w:r w:rsidRPr="00454574">
        <w:t>индексаций</w:t>
      </w:r>
      <w:r w:rsidR="00625B6C" w:rsidRPr="00454574">
        <w:t xml:space="preserve"> </w:t>
      </w:r>
      <w:r w:rsidRPr="00454574">
        <w:t>с</w:t>
      </w:r>
      <w:r w:rsidR="00625B6C" w:rsidRPr="00454574">
        <w:t xml:space="preserve"> </w:t>
      </w:r>
      <w:r w:rsidRPr="00454574">
        <w:t>2016</w:t>
      </w:r>
      <w:r w:rsidR="00625B6C" w:rsidRPr="00454574">
        <w:t xml:space="preserve"> </w:t>
      </w:r>
      <w:r w:rsidRPr="00454574">
        <w:t>года,</w:t>
      </w:r>
      <w:r w:rsidR="00625B6C" w:rsidRPr="00454574">
        <w:t xml:space="preserve"> </w:t>
      </w:r>
      <w:r w:rsidRPr="00454574">
        <w:t>если</w:t>
      </w:r>
      <w:r w:rsidR="00625B6C" w:rsidRPr="00454574">
        <w:t xml:space="preserve"> </w:t>
      </w:r>
      <w:r w:rsidRPr="00454574">
        <w:t>работающий</w:t>
      </w:r>
      <w:r w:rsidR="00625B6C" w:rsidRPr="00454574">
        <w:t xml:space="preserve"> </w:t>
      </w:r>
      <w:r w:rsidRPr="00454574">
        <w:t>пенсионер</w:t>
      </w:r>
      <w:r w:rsidR="00625B6C" w:rsidRPr="00454574">
        <w:t xml:space="preserve"> </w:t>
      </w:r>
      <w:r w:rsidRPr="00454574">
        <w:t>это</w:t>
      </w:r>
      <w:r w:rsidR="00625B6C" w:rsidRPr="00454574">
        <w:t xml:space="preserve"> </w:t>
      </w:r>
      <w:r w:rsidRPr="00454574">
        <w:t>не</w:t>
      </w:r>
      <w:r w:rsidR="00625B6C" w:rsidRPr="00454574">
        <w:t xml:space="preserve"> </w:t>
      </w:r>
      <w:r w:rsidRPr="00454574">
        <w:t>организовал</w:t>
      </w:r>
      <w:r w:rsidR="00625B6C" w:rsidRPr="00454574">
        <w:t xml:space="preserve"> </w:t>
      </w:r>
      <w:r w:rsidRPr="00454574">
        <w:t>себе</w:t>
      </w:r>
      <w:r w:rsidR="00625B6C" w:rsidRPr="00454574">
        <w:t xml:space="preserve"> </w:t>
      </w:r>
      <w:r w:rsidRPr="00454574">
        <w:t>сам</w:t>
      </w:r>
      <w:r w:rsidR="00625B6C" w:rsidRPr="00454574">
        <w:t>»</w:t>
      </w:r>
      <w:r w:rsidRPr="00454574">
        <w:t>.</w:t>
      </w:r>
    </w:p>
    <w:p w:rsidR="000F2052" w:rsidRPr="00454574" w:rsidRDefault="000F2052" w:rsidP="000F2052">
      <w:r w:rsidRPr="00454574">
        <w:t>И</w:t>
      </w:r>
      <w:r w:rsidR="00625B6C" w:rsidRPr="00454574">
        <w:t xml:space="preserve"> </w:t>
      </w:r>
      <w:r w:rsidRPr="00454574">
        <w:t>кстати,</w:t>
      </w:r>
      <w:r w:rsidR="00625B6C" w:rsidRPr="00454574">
        <w:t xml:space="preserve"> </w:t>
      </w:r>
      <w:r w:rsidRPr="00454574">
        <w:t>как</w:t>
      </w:r>
      <w:r w:rsidR="00625B6C" w:rsidRPr="00454574">
        <w:t xml:space="preserve"> </w:t>
      </w:r>
      <w:r w:rsidRPr="00454574">
        <w:t>считает</w:t>
      </w:r>
      <w:r w:rsidR="00625B6C" w:rsidRPr="00454574">
        <w:t xml:space="preserve"> </w:t>
      </w:r>
      <w:r w:rsidRPr="00454574">
        <w:t>депутат,</w:t>
      </w:r>
      <w:r w:rsidR="00625B6C" w:rsidRPr="00454574">
        <w:t xml:space="preserve"> </w:t>
      </w:r>
      <w:r w:rsidRPr="00454574">
        <w:t>все</w:t>
      </w:r>
      <w:r w:rsidR="00625B6C" w:rsidRPr="00454574">
        <w:t xml:space="preserve"> </w:t>
      </w:r>
      <w:r w:rsidRPr="00454574">
        <w:t>эти</w:t>
      </w:r>
      <w:r w:rsidR="00625B6C" w:rsidRPr="00454574">
        <w:t xml:space="preserve"> </w:t>
      </w:r>
      <w:r w:rsidRPr="00454574">
        <w:t>потраченные</w:t>
      </w:r>
      <w:r w:rsidR="00625B6C" w:rsidRPr="00454574">
        <w:t xml:space="preserve"> </w:t>
      </w:r>
      <w:r w:rsidRPr="00454574">
        <w:t>средства</w:t>
      </w:r>
      <w:r w:rsidR="00625B6C" w:rsidRPr="00454574">
        <w:t xml:space="preserve"> </w:t>
      </w:r>
      <w:r w:rsidRPr="00454574">
        <w:t>быстро</w:t>
      </w:r>
      <w:r w:rsidR="00625B6C" w:rsidRPr="00454574">
        <w:t xml:space="preserve"> </w:t>
      </w:r>
      <w:r w:rsidRPr="00454574">
        <w:t>покроются</w:t>
      </w:r>
      <w:r w:rsidR="00625B6C" w:rsidRPr="00454574">
        <w:t xml:space="preserve"> </w:t>
      </w:r>
      <w:r w:rsidRPr="00454574">
        <w:t>за</w:t>
      </w:r>
      <w:r w:rsidR="00625B6C" w:rsidRPr="00454574">
        <w:t xml:space="preserve"> </w:t>
      </w:r>
      <w:r w:rsidRPr="00454574">
        <w:t>счет</w:t>
      </w:r>
      <w:r w:rsidR="00625B6C" w:rsidRPr="00454574">
        <w:t xml:space="preserve"> </w:t>
      </w:r>
      <w:r w:rsidRPr="00454574">
        <w:t>увеличения</w:t>
      </w:r>
      <w:r w:rsidR="00625B6C" w:rsidRPr="00454574">
        <w:t xml:space="preserve"> </w:t>
      </w:r>
      <w:r w:rsidRPr="00454574">
        <w:t>численности</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и</w:t>
      </w:r>
      <w:r w:rsidR="00625B6C" w:rsidRPr="00454574">
        <w:t xml:space="preserve"> </w:t>
      </w:r>
      <w:r w:rsidRPr="00454574">
        <w:t>за</w:t>
      </w:r>
      <w:r w:rsidR="00625B6C" w:rsidRPr="00454574">
        <w:t xml:space="preserve"> </w:t>
      </w:r>
      <w:r w:rsidRPr="00454574">
        <w:t>счет</w:t>
      </w:r>
      <w:r w:rsidR="00625B6C" w:rsidRPr="00454574">
        <w:t xml:space="preserve"> </w:t>
      </w:r>
      <w:r w:rsidRPr="00454574">
        <w:t>уплаченных</w:t>
      </w:r>
      <w:r w:rsidR="00625B6C" w:rsidRPr="00454574">
        <w:t xml:space="preserve"> </w:t>
      </w:r>
      <w:r w:rsidRPr="00454574">
        <w:t>ими</w:t>
      </w:r>
      <w:r w:rsidR="00625B6C" w:rsidRPr="00454574">
        <w:t xml:space="preserve"> </w:t>
      </w:r>
      <w:r w:rsidRPr="00454574">
        <w:t>же</w:t>
      </w:r>
      <w:r w:rsidR="00625B6C" w:rsidRPr="00454574">
        <w:t xml:space="preserve"> </w:t>
      </w:r>
      <w:r w:rsidRPr="00454574">
        <w:t>взносов</w:t>
      </w:r>
      <w:r w:rsidR="00625B6C" w:rsidRPr="00454574">
        <w:t xml:space="preserve"> </w:t>
      </w:r>
      <w:r w:rsidRPr="00454574">
        <w:t>в</w:t>
      </w:r>
      <w:r w:rsidR="00625B6C" w:rsidRPr="00454574">
        <w:t xml:space="preserve"> </w:t>
      </w:r>
      <w:r w:rsidRPr="00454574">
        <w:t>Социальный</w:t>
      </w:r>
      <w:r w:rsidR="00625B6C" w:rsidRPr="00454574">
        <w:t xml:space="preserve"> </w:t>
      </w:r>
      <w:r w:rsidRPr="00454574">
        <w:t>фонд.</w:t>
      </w:r>
    </w:p>
    <w:p w:rsidR="000F2052" w:rsidRPr="00454574" w:rsidRDefault="00880C09" w:rsidP="000F2052">
      <w:hyperlink r:id="rId45" w:history="1">
        <w:r w:rsidR="000F2052" w:rsidRPr="00454574">
          <w:rPr>
            <w:rStyle w:val="a3"/>
          </w:rPr>
          <w:t>https://www.ng.ru/economics/2024-06-09/1_9025_indexing.html</w:t>
        </w:r>
      </w:hyperlink>
      <w:r w:rsidR="00625B6C" w:rsidRPr="00454574">
        <w:t xml:space="preserve"> </w:t>
      </w:r>
    </w:p>
    <w:p w:rsidR="009F61F7" w:rsidRPr="00454574" w:rsidRDefault="009F61F7" w:rsidP="009F61F7">
      <w:pPr>
        <w:pStyle w:val="2"/>
      </w:pPr>
      <w:bookmarkStart w:id="111" w:name="_Toc168904049"/>
      <w:r w:rsidRPr="00454574">
        <w:t>Коммерсантъ,</w:t>
      </w:r>
      <w:r w:rsidR="00625B6C" w:rsidRPr="00454574">
        <w:t xml:space="preserve"> </w:t>
      </w:r>
      <w:r w:rsidRPr="00454574">
        <w:t>07.06.2024,</w:t>
      </w:r>
      <w:r w:rsidR="00625B6C" w:rsidRPr="00454574">
        <w:t xml:space="preserve"> </w:t>
      </w:r>
      <w:r w:rsidRPr="00454574">
        <w:t>ВТБ</w:t>
      </w:r>
      <w:r w:rsidR="00625B6C" w:rsidRPr="00454574">
        <w:t xml:space="preserve"> </w:t>
      </w:r>
      <w:r w:rsidRPr="00454574">
        <w:t>и</w:t>
      </w:r>
      <w:r w:rsidR="00625B6C" w:rsidRPr="00454574">
        <w:t xml:space="preserve"> </w:t>
      </w:r>
      <w:r w:rsidRPr="00454574">
        <w:t>Фонд</w:t>
      </w:r>
      <w:r w:rsidR="00625B6C" w:rsidRPr="00454574">
        <w:t xml:space="preserve"> </w:t>
      </w:r>
      <w:r w:rsidRPr="00454574">
        <w:t>пенсионного</w:t>
      </w:r>
      <w:r w:rsidR="00625B6C" w:rsidRPr="00454574">
        <w:t xml:space="preserve"> </w:t>
      </w:r>
      <w:r w:rsidRPr="00454574">
        <w:t>и</w:t>
      </w:r>
      <w:r w:rsidR="00625B6C" w:rsidRPr="00454574">
        <w:t xml:space="preserve"> </w:t>
      </w:r>
      <w:r w:rsidRPr="00454574">
        <w:t>социального</w:t>
      </w:r>
      <w:r w:rsidR="00625B6C" w:rsidRPr="00454574">
        <w:t xml:space="preserve"> </w:t>
      </w:r>
      <w:r w:rsidRPr="00454574">
        <w:t>страхования</w:t>
      </w:r>
      <w:r w:rsidR="00625B6C" w:rsidRPr="00454574">
        <w:t xml:space="preserve"> </w:t>
      </w:r>
      <w:r w:rsidRPr="00454574">
        <w:t>РФ</w:t>
      </w:r>
      <w:r w:rsidR="00625B6C" w:rsidRPr="00454574">
        <w:t xml:space="preserve"> </w:t>
      </w:r>
      <w:r w:rsidRPr="00454574">
        <w:t>договорились</w:t>
      </w:r>
      <w:r w:rsidR="00625B6C" w:rsidRPr="00454574">
        <w:t xml:space="preserve"> </w:t>
      </w:r>
      <w:r w:rsidRPr="00454574">
        <w:t>о</w:t>
      </w:r>
      <w:r w:rsidR="00625B6C" w:rsidRPr="00454574">
        <w:t xml:space="preserve"> </w:t>
      </w:r>
      <w:r w:rsidRPr="00454574">
        <w:t>реализации</w:t>
      </w:r>
      <w:r w:rsidR="00625B6C" w:rsidRPr="00454574">
        <w:t xml:space="preserve"> </w:t>
      </w:r>
      <w:r w:rsidRPr="00454574">
        <w:t>цифровых</w:t>
      </w:r>
      <w:r w:rsidR="00625B6C" w:rsidRPr="00454574">
        <w:t xml:space="preserve"> </w:t>
      </w:r>
      <w:r w:rsidRPr="00454574">
        <w:t>и</w:t>
      </w:r>
      <w:r w:rsidR="00625B6C" w:rsidRPr="00454574">
        <w:t xml:space="preserve"> </w:t>
      </w:r>
      <w:r w:rsidRPr="00454574">
        <w:t>социальных</w:t>
      </w:r>
      <w:r w:rsidR="00625B6C" w:rsidRPr="00454574">
        <w:t xml:space="preserve"> </w:t>
      </w:r>
      <w:r w:rsidRPr="00454574">
        <w:t>проектов</w:t>
      </w:r>
      <w:bookmarkEnd w:id="111"/>
    </w:p>
    <w:p w:rsidR="009F61F7" w:rsidRPr="00454574" w:rsidRDefault="009F61F7" w:rsidP="00504FD4">
      <w:pPr>
        <w:pStyle w:val="3"/>
      </w:pPr>
      <w:bookmarkStart w:id="112" w:name="_Toc168904050"/>
      <w:r w:rsidRPr="00454574">
        <w:t>ВТБ</w:t>
      </w:r>
      <w:r w:rsidR="00625B6C" w:rsidRPr="00454574">
        <w:t xml:space="preserve"> </w:t>
      </w:r>
      <w:r w:rsidRPr="00454574">
        <w:t>и</w:t>
      </w:r>
      <w:r w:rsidR="00625B6C" w:rsidRPr="00454574">
        <w:t xml:space="preserve"> </w:t>
      </w:r>
      <w:r w:rsidRPr="00454574">
        <w:t>Фонд</w:t>
      </w:r>
      <w:r w:rsidR="00625B6C" w:rsidRPr="00454574">
        <w:t xml:space="preserve"> </w:t>
      </w:r>
      <w:r w:rsidRPr="00454574">
        <w:t>пенсионного</w:t>
      </w:r>
      <w:r w:rsidR="00625B6C" w:rsidRPr="00454574">
        <w:t xml:space="preserve"> </w:t>
      </w:r>
      <w:r w:rsidRPr="00454574">
        <w:t>и</w:t>
      </w:r>
      <w:r w:rsidR="00625B6C" w:rsidRPr="00454574">
        <w:t xml:space="preserve"> </w:t>
      </w:r>
      <w:r w:rsidRPr="00454574">
        <w:t>социального</w:t>
      </w:r>
      <w:r w:rsidR="00625B6C" w:rsidRPr="00454574">
        <w:t xml:space="preserve"> </w:t>
      </w:r>
      <w:r w:rsidRPr="00454574">
        <w:t>страхования</w:t>
      </w:r>
      <w:r w:rsidR="00625B6C" w:rsidRPr="00454574">
        <w:t xml:space="preserve"> </w:t>
      </w:r>
      <w:r w:rsidRPr="00454574">
        <w:t>РФ</w:t>
      </w:r>
      <w:r w:rsidR="00625B6C" w:rsidRPr="00454574">
        <w:t xml:space="preserve"> </w:t>
      </w:r>
      <w:r w:rsidRPr="00454574">
        <w:t>в</w:t>
      </w:r>
      <w:r w:rsidR="00625B6C" w:rsidRPr="00454574">
        <w:t xml:space="preserve"> </w:t>
      </w:r>
      <w:r w:rsidRPr="00454574">
        <w:t>рамках</w:t>
      </w:r>
      <w:r w:rsidR="00625B6C" w:rsidRPr="00454574">
        <w:t xml:space="preserve"> </w:t>
      </w:r>
      <w:r w:rsidRPr="00454574">
        <w:t>ПМЭФ-2024</w:t>
      </w:r>
      <w:r w:rsidR="00625B6C" w:rsidRPr="00454574">
        <w:t xml:space="preserve"> </w:t>
      </w:r>
      <w:r w:rsidRPr="00454574">
        <w:t>подписали</w:t>
      </w:r>
      <w:r w:rsidR="00625B6C" w:rsidRPr="00454574">
        <w:t xml:space="preserve"> </w:t>
      </w:r>
      <w:r w:rsidRPr="00454574">
        <w:t>соглашение</w:t>
      </w:r>
      <w:r w:rsidR="00625B6C" w:rsidRPr="00454574">
        <w:t xml:space="preserve"> </w:t>
      </w:r>
      <w:r w:rsidRPr="00454574">
        <w:t>о</w:t>
      </w:r>
      <w:r w:rsidR="00625B6C" w:rsidRPr="00454574">
        <w:t xml:space="preserve"> </w:t>
      </w:r>
      <w:r w:rsidRPr="00454574">
        <w:t>сотрудничестве.</w:t>
      </w:r>
      <w:r w:rsidR="00625B6C" w:rsidRPr="00454574">
        <w:t xml:space="preserve"> </w:t>
      </w:r>
      <w:r w:rsidRPr="00454574">
        <w:t>Стороны</w:t>
      </w:r>
      <w:r w:rsidR="00625B6C" w:rsidRPr="00454574">
        <w:t xml:space="preserve"> </w:t>
      </w:r>
      <w:r w:rsidRPr="00454574">
        <w:t>намерены</w:t>
      </w:r>
      <w:r w:rsidR="00625B6C" w:rsidRPr="00454574">
        <w:t xml:space="preserve"> </w:t>
      </w:r>
      <w:r w:rsidRPr="00454574">
        <w:t>взаимодействовать</w:t>
      </w:r>
      <w:r w:rsidR="00625B6C" w:rsidRPr="00454574">
        <w:t xml:space="preserve"> </w:t>
      </w:r>
      <w:r w:rsidRPr="00454574">
        <w:t>при</w:t>
      </w:r>
      <w:r w:rsidR="00625B6C" w:rsidRPr="00454574">
        <w:t xml:space="preserve"> </w:t>
      </w:r>
      <w:r w:rsidRPr="00454574">
        <w:t>реализации</w:t>
      </w:r>
      <w:r w:rsidR="00625B6C" w:rsidRPr="00454574">
        <w:t xml:space="preserve"> </w:t>
      </w:r>
      <w:r w:rsidRPr="00454574">
        <w:t>цифровых</w:t>
      </w:r>
      <w:r w:rsidR="00625B6C" w:rsidRPr="00454574">
        <w:t xml:space="preserve"> </w:t>
      </w:r>
      <w:r w:rsidRPr="00454574">
        <w:t>и</w:t>
      </w:r>
      <w:r w:rsidR="00625B6C" w:rsidRPr="00454574">
        <w:t xml:space="preserve"> </w:t>
      </w:r>
      <w:r w:rsidRPr="00454574">
        <w:t>социальных</w:t>
      </w:r>
      <w:r w:rsidR="00625B6C" w:rsidRPr="00454574">
        <w:t xml:space="preserve"> </w:t>
      </w:r>
      <w:r w:rsidRPr="00454574">
        <w:t>проектов.</w:t>
      </w:r>
      <w:r w:rsidR="00625B6C" w:rsidRPr="00454574">
        <w:t xml:space="preserve"> </w:t>
      </w:r>
      <w:r w:rsidRPr="00454574">
        <w:t>Соглашение</w:t>
      </w:r>
      <w:r w:rsidR="00625B6C" w:rsidRPr="00454574">
        <w:t xml:space="preserve"> </w:t>
      </w:r>
      <w:r w:rsidRPr="00454574">
        <w:t>подписали</w:t>
      </w:r>
      <w:r w:rsidR="00625B6C" w:rsidRPr="00454574">
        <w:t xml:space="preserve"> </w:t>
      </w:r>
      <w:r w:rsidRPr="00454574">
        <w:t>президент</w:t>
      </w:r>
      <w:r w:rsidR="00625B6C" w:rsidRPr="00454574">
        <w:t>-</w:t>
      </w:r>
      <w:r w:rsidRPr="00454574">
        <w:t>председатель</w:t>
      </w:r>
      <w:r w:rsidR="00625B6C" w:rsidRPr="00454574">
        <w:t xml:space="preserve"> </w:t>
      </w:r>
      <w:r w:rsidRPr="00454574">
        <w:t>правления</w:t>
      </w:r>
      <w:r w:rsidR="00625B6C" w:rsidRPr="00454574">
        <w:t xml:space="preserve"> </w:t>
      </w:r>
      <w:r w:rsidRPr="00454574">
        <w:t>банка</w:t>
      </w:r>
      <w:r w:rsidR="00625B6C" w:rsidRPr="00454574">
        <w:t xml:space="preserve"> </w:t>
      </w:r>
      <w:r w:rsidRPr="00454574">
        <w:t>ВТБ</w:t>
      </w:r>
      <w:r w:rsidR="00625B6C" w:rsidRPr="00454574">
        <w:t xml:space="preserve"> </w:t>
      </w:r>
      <w:r w:rsidRPr="00454574">
        <w:t>Андрей</w:t>
      </w:r>
      <w:r w:rsidR="00625B6C" w:rsidRPr="00454574">
        <w:t xml:space="preserve"> </w:t>
      </w:r>
      <w:r w:rsidRPr="00454574">
        <w:t>Костин</w:t>
      </w:r>
      <w:r w:rsidR="00625B6C" w:rsidRPr="00454574">
        <w:t xml:space="preserve"> </w:t>
      </w:r>
      <w:r w:rsidRPr="00454574">
        <w:t>и</w:t>
      </w:r>
      <w:r w:rsidR="00625B6C" w:rsidRPr="00454574">
        <w:t xml:space="preserve"> </w:t>
      </w:r>
      <w:r w:rsidRPr="00454574">
        <w:t>председатель</w:t>
      </w:r>
      <w:r w:rsidR="00625B6C" w:rsidRPr="00454574">
        <w:t xml:space="preserve"> </w:t>
      </w:r>
      <w:r w:rsidRPr="00454574">
        <w:t>Фонда</w:t>
      </w:r>
      <w:r w:rsidR="00625B6C" w:rsidRPr="00454574">
        <w:t xml:space="preserve"> </w:t>
      </w:r>
      <w:r w:rsidRPr="00454574">
        <w:t>пенсионного</w:t>
      </w:r>
      <w:r w:rsidR="00625B6C" w:rsidRPr="00454574">
        <w:t xml:space="preserve"> </w:t>
      </w:r>
      <w:r w:rsidRPr="00454574">
        <w:t>и</w:t>
      </w:r>
      <w:r w:rsidR="00625B6C" w:rsidRPr="00454574">
        <w:t xml:space="preserve"> </w:t>
      </w:r>
      <w:r w:rsidRPr="00454574">
        <w:t>социального</w:t>
      </w:r>
      <w:r w:rsidR="00625B6C" w:rsidRPr="00454574">
        <w:t xml:space="preserve"> </w:t>
      </w:r>
      <w:r w:rsidRPr="00454574">
        <w:t>страхования</w:t>
      </w:r>
      <w:r w:rsidR="00625B6C" w:rsidRPr="00454574">
        <w:t xml:space="preserve"> </w:t>
      </w:r>
      <w:r w:rsidRPr="00454574">
        <w:t>РФ</w:t>
      </w:r>
      <w:r w:rsidR="00625B6C" w:rsidRPr="00454574">
        <w:t xml:space="preserve"> </w:t>
      </w:r>
      <w:r w:rsidRPr="00454574">
        <w:t>Сергей</w:t>
      </w:r>
      <w:r w:rsidR="00625B6C" w:rsidRPr="00454574">
        <w:t xml:space="preserve"> </w:t>
      </w:r>
      <w:r w:rsidRPr="00454574">
        <w:t>Чирков.</w:t>
      </w:r>
      <w:bookmarkEnd w:id="112"/>
    </w:p>
    <w:p w:rsidR="009F61F7" w:rsidRPr="00454574" w:rsidRDefault="009F61F7" w:rsidP="009F61F7">
      <w:r w:rsidRPr="00454574">
        <w:t>В</w:t>
      </w:r>
      <w:r w:rsidR="00625B6C" w:rsidRPr="00454574">
        <w:t xml:space="preserve"> </w:t>
      </w:r>
      <w:r w:rsidRPr="00454574">
        <w:t>рамках</w:t>
      </w:r>
      <w:r w:rsidR="00625B6C" w:rsidRPr="00454574">
        <w:t xml:space="preserve"> </w:t>
      </w:r>
      <w:r w:rsidRPr="00454574">
        <w:t>договоренностей</w:t>
      </w:r>
      <w:r w:rsidR="00625B6C" w:rsidRPr="00454574">
        <w:t xml:space="preserve"> </w:t>
      </w:r>
      <w:r w:rsidRPr="00454574">
        <w:t>ВТБ</w:t>
      </w:r>
      <w:r w:rsidR="00625B6C" w:rsidRPr="00454574">
        <w:t xml:space="preserve"> </w:t>
      </w:r>
      <w:r w:rsidRPr="00454574">
        <w:t>совместно</w:t>
      </w:r>
      <w:r w:rsidR="00625B6C" w:rsidRPr="00454574">
        <w:t xml:space="preserve"> </w:t>
      </w:r>
      <w:r w:rsidRPr="00454574">
        <w:t>с</w:t>
      </w:r>
      <w:r w:rsidR="00625B6C" w:rsidRPr="00454574">
        <w:t xml:space="preserve"> </w:t>
      </w:r>
      <w:r w:rsidRPr="00454574">
        <w:t>Фондом</w:t>
      </w:r>
      <w:r w:rsidR="00625B6C" w:rsidRPr="00454574">
        <w:t xml:space="preserve"> </w:t>
      </w:r>
      <w:r w:rsidRPr="00454574">
        <w:t>пенсионного</w:t>
      </w:r>
      <w:r w:rsidR="00625B6C" w:rsidRPr="00454574">
        <w:t xml:space="preserve"> </w:t>
      </w:r>
      <w:r w:rsidRPr="00454574">
        <w:t>и</w:t>
      </w:r>
      <w:r w:rsidR="00625B6C" w:rsidRPr="00454574">
        <w:t xml:space="preserve"> </w:t>
      </w:r>
      <w:r w:rsidRPr="00454574">
        <w:t>социального</w:t>
      </w:r>
      <w:r w:rsidR="00625B6C" w:rsidRPr="00454574">
        <w:t xml:space="preserve"> </w:t>
      </w:r>
      <w:r w:rsidRPr="00454574">
        <w:t>страхования</w:t>
      </w:r>
      <w:r w:rsidR="00625B6C" w:rsidRPr="00454574">
        <w:t xml:space="preserve"> </w:t>
      </w:r>
      <w:r w:rsidRPr="00454574">
        <w:t>РФ</w:t>
      </w:r>
      <w:r w:rsidR="00625B6C" w:rsidRPr="00454574">
        <w:t xml:space="preserve"> </w:t>
      </w:r>
      <w:r w:rsidRPr="00454574">
        <w:t>будет</w:t>
      </w:r>
      <w:r w:rsidR="00625B6C" w:rsidRPr="00454574">
        <w:t xml:space="preserve"> </w:t>
      </w:r>
      <w:r w:rsidRPr="00454574">
        <w:t>активно</w:t>
      </w:r>
      <w:r w:rsidR="00625B6C" w:rsidRPr="00454574">
        <w:t xml:space="preserve"> </w:t>
      </w:r>
      <w:r w:rsidRPr="00454574">
        <w:t>развивать</w:t>
      </w:r>
      <w:r w:rsidR="00625B6C" w:rsidRPr="00454574">
        <w:t xml:space="preserve"> </w:t>
      </w:r>
      <w:r w:rsidRPr="00454574">
        <w:t>цифровые</w:t>
      </w:r>
      <w:r w:rsidR="00625B6C" w:rsidRPr="00454574">
        <w:t xml:space="preserve"> </w:t>
      </w:r>
      <w:r w:rsidRPr="00454574">
        <w:t>решения</w:t>
      </w:r>
      <w:r w:rsidR="00625B6C" w:rsidRPr="00454574">
        <w:t xml:space="preserve"> </w:t>
      </w:r>
      <w:r w:rsidRPr="00454574">
        <w:t>и</w:t>
      </w:r>
      <w:r w:rsidR="00625B6C" w:rsidRPr="00454574">
        <w:t xml:space="preserve"> </w:t>
      </w:r>
      <w:r w:rsidRPr="00454574">
        <w:t>онлайн-сервисы.</w:t>
      </w:r>
      <w:r w:rsidR="00625B6C" w:rsidRPr="00454574">
        <w:t xml:space="preserve"> </w:t>
      </w:r>
      <w:r w:rsidRPr="00454574">
        <w:t>Это</w:t>
      </w:r>
      <w:r w:rsidR="00625B6C" w:rsidRPr="00454574">
        <w:t xml:space="preserve"> </w:t>
      </w:r>
      <w:r w:rsidRPr="00454574">
        <w:t>позволит</w:t>
      </w:r>
      <w:r w:rsidR="00625B6C" w:rsidRPr="00454574">
        <w:t xml:space="preserve"> </w:t>
      </w:r>
      <w:r w:rsidRPr="00454574">
        <w:t>ускорить</w:t>
      </w:r>
      <w:r w:rsidR="00625B6C" w:rsidRPr="00454574">
        <w:t xml:space="preserve"> </w:t>
      </w:r>
      <w:r w:rsidRPr="00454574">
        <w:t>цифровизацию</w:t>
      </w:r>
      <w:r w:rsidR="00625B6C" w:rsidRPr="00454574">
        <w:t xml:space="preserve"> </w:t>
      </w:r>
      <w:r w:rsidRPr="00454574">
        <w:t>процесса</w:t>
      </w:r>
      <w:r w:rsidR="00625B6C" w:rsidRPr="00454574">
        <w:t xml:space="preserve"> </w:t>
      </w:r>
      <w:r w:rsidRPr="00454574">
        <w:t>получения</w:t>
      </w:r>
      <w:r w:rsidR="00625B6C" w:rsidRPr="00454574">
        <w:t xml:space="preserve"> </w:t>
      </w:r>
      <w:r w:rsidRPr="00454574">
        <w:t>денежных</w:t>
      </w:r>
      <w:r w:rsidR="00625B6C" w:rsidRPr="00454574">
        <w:t xml:space="preserve"> </w:t>
      </w:r>
      <w:r w:rsidRPr="00454574">
        <w:t>выплат,</w:t>
      </w:r>
      <w:r w:rsidR="00625B6C" w:rsidRPr="00454574">
        <w:t xml:space="preserve"> </w:t>
      </w:r>
      <w:r w:rsidRPr="00454574">
        <w:t>поддержать</w:t>
      </w:r>
      <w:r w:rsidR="00625B6C" w:rsidRPr="00454574">
        <w:t xml:space="preserve"> </w:t>
      </w:r>
      <w:r w:rsidRPr="00454574">
        <w:t>социальные</w:t>
      </w:r>
      <w:r w:rsidR="00625B6C" w:rsidRPr="00454574">
        <w:t xml:space="preserve"> </w:t>
      </w:r>
      <w:r w:rsidRPr="00454574">
        <w:t>инициативы,</w:t>
      </w:r>
      <w:r w:rsidR="00625B6C" w:rsidRPr="00454574">
        <w:t xml:space="preserve"> </w:t>
      </w:r>
      <w:r w:rsidRPr="00454574">
        <w:t>повысить</w:t>
      </w:r>
      <w:r w:rsidR="00625B6C" w:rsidRPr="00454574">
        <w:t xml:space="preserve"> </w:t>
      </w:r>
      <w:r w:rsidRPr="00454574">
        <w:t>финансовую</w:t>
      </w:r>
      <w:r w:rsidR="00625B6C" w:rsidRPr="00454574">
        <w:t xml:space="preserve"> </w:t>
      </w:r>
      <w:r w:rsidRPr="00454574">
        <w:t>грамотность,</w:t>
      </w:r>
      <w:r w:rsidR="00625B6C" w:rsidRPr="00454574">
        <w:t xml:space="preserve"> </w:t>
      </w:r>
      <w:r w:rsidRPr="00454574">
        <w:t>создать</w:t>
      </w:r>
      <w:r w:rsidR="00625B6C" w:rsidRPr="00454574">
        <w:t xml:space="preserve"> </w:t>
      </w:r>
      <w:r w:rsidRPr="00454574">
        <w:t>комфортные</w:t>
      </w:r>
      <w:r w:rsidR="00625B6C" w:rsidRPr="00454574">
        <w:t xml:space="preserve"> </w:t>
      </w:r>
      <w:r w:rsidRPr="00454574">
        <w:t>условия</w:t>
      </w:r>
      <w:r w:rsidR="00625B6C" w:rsidRPr="00454574">
        <w:t xml:space="preserve"> </w:t>
      </w:r>
      <w:r w:rsidRPr="00454574">
        <w:t>для</w:t>
      </w:r>
      <w:r w:rsidR="00625B6C" w:rsidRPr="00454574">
        <w:t xml:space="preserve"> </w:t>
      </w:r>
      <w:r w:rsidRPr="00454574">
        <w:t>пенсионеров</w:t>
      </w:r>
      <w:r w:rsidR="00625B6C" w:rsidRPr="00454574">
        <w:t xml:space="preserve"> </w:t>
      </w:r>
      <w:r w:rsidRPr="00454574">
        <w:t>и</w:t>
      </w:r>
      <w:r w:rsidR="00625B6C" w:rsidRPr="00454574">
        <w:t xml:space="preserve"> </w:t>
      </w:r>
      <w:r w:rsidRPr="00454574">
        <w:t>других</w:t>
      </w:r>
      <w:r w:rsidR="00625B6C" w:rsidRPr="00454574">
        <w:t xml:space="preserve"> </w:t>
      </w:r>
      <w:r w:rsidRPr="00454574">
        <w:t>категорий</w:t>
      </w:r>
      <w:r w:rsidR="00625B6C" w:rsidRPr="00454574">
        <w:t xml:space="preserve"> </w:t>
      </w:r>
      <w:r w:rsidRPr="00454574">
        <w:t>населения,</w:t>
      </w:r>
      <w:r w:rsidR="00625B6C" w:rsidRPr="00454574">
        <w:t xml:space="preserve"> </w:t>
      </w:r>
      <w:r w:rsidRPr="00454574">
        <w:t>получающих</w:t>
      </w:r>
      <w:r w:rsidR="00625B6C" w:rsidRPr="00454574">
        <w:t xml:space="preserve"> </w:t>
      </w:r>
      <w:r w:rsidRPr="00454574">
        <w:t>соцвыплаты,</w:t>
      </w:r>
      <w:r w:rsidR="00625B6C" w:rsidRPr="00454574">
        <w:t xml:space="preserve"> </w:t>
      </w:r>
      <w:r w:rsidRPr="00454574">
        <w:t>сделать</w:t>
      </w:r>
      <w:r w:rsidR="00625B6C" w:rsidRPr="00454574">
        <w:t xml:space="preserve"> </w:t>
      </w:r>
      <w:r w:rsidRPr="00454574">
        <w:t>более</w:t>
      </w:r>
      <w:r w:rsidR="00625B6C" w:rsidRPr="00454574">
        <w:t xml:space="preserve"> </w:t>
      </w:r>
      <w:r w:rsidRPr="00454574">
        <w:t>безопасным</w:t>
      </w:r>
      <w:r w:rsidR="00625B6C" w:rsidRPr="00454574">
        <w:t xml:space="preserve"> </w:t>
      </w:r>
      <w:r w:rsidRPr="00454574">
        <w:t>и</w:t>
      </w:r>
      <w:r w:rsidR="00625B6C" w:rsidRPr="00454574">
        <w:t xml:space="preserve"> </w:t>
      </w:r>
      <w:r w:rsidRPr="00454574">
        <w:t>удобным</w:t>
      </w:r>
      <w:r w:rsidR="00625B6C" w:rsidRPr="00454574">
        <w:t xml:space="preserve"> </w:t>
      </w:r>
      <w:r w:rsidRPr="00454574">
        <w:t>процесс</w:t>
      </w:r>
      <w:r w:rsidR="00625B6C" w:rsidRPr="00454574">
        <w:t xml:space="preserve"> </w:t>
      </w:r>
      <w:r w:rsidRPr="00454574">
        <w:t>идентификации,</w:t>
      </w:r>
      <w:r w:rsidR="00625B6C" w:rsidRPr="00454574">
        <w:t xml:space="preserve"> </w:t>
      </w:r>
      <w:r w:rsidRPr="00454574">
        <w:t>обеспечит</w:t>
      </w:r>
      <w:r w:rsidR="00625B6C" w:rsidRPr="00454574">
        <w:t xml:space="preserve"> </w:t>
      </w:r>
      <w:r w:rsidRPr="00454574">
        <w:t>доступ</w:t>
      </w:r>
      <w:r w:rsidR="00625B6C" w:rsidRPr="00454574">
        <w:t xml:space="preserve"> </w:t>
      </w:r>
      <w:r w:rsidRPr="00454574">
        <w:t>к</w:t>
      </w:r>
      <w:r w:rsidR="00625B6C" w:rsidRPr="00454574">
        <w:t xml:space="preserve"> </w:t>
      </w:r>
      <w:r w:rsidRPr="00454574">
        <w:t>востребованным</w:t>
      </w:r>
      <w:r w:rsidR="00625B6C" w:rsidRPr="00454574">
        <w:t xml:space="preserve"> </w:t>
      </w:r>
      <w:r w:rsidRPr="00454574">
        <w:t>финансовым</w:t>
      </w:r>
      <w:r w:rsidR="00625B6C" w:rsidRPr="00454574">
        <w:t xml:space="preserve"> </w:t>
      </w:r>
      <w:r w:rsidRPr="00454574">
        <w:t>сервисам</w:t>
      </w:r>
      <w:r w:rsidR="00625B6C" w:rsidRPr="00454574">
        <w:t xml:space="preserve"> </w:t>
      </w:r>
      <w:r w:rsidRPr="00454574">
        <w:t>и</w:t>
      </w:r>
      <w:r w:rsidR="00625B6C" w:rsidRPr="00454574">
        <w:t xml:space="preserve"> </w:t>
      </w:r>
      <w:r w:rsidRPr="00454574">
        <w:t>продуктам.</w:t>
      </w:r>
    </w:p>
    <w:p w:rsidR="009F61F7" w:rsidRPr="00454574" w:rsidRDefault="00625B6C" w:rsidP="009F61F7">
      <w:r w:rsidRPr="00454574">
        <w:t>«</w:t>
      </w:r>
      <w:r w:rsidR="009F61F7" w:rsidRPr="00454574">
        <w:t>Социальная</w:t>
      </w:r>
      <w:r w:rsidRPr="00454574">
        <w:t xml:space="preserve"> </w:t>
      </w:r>
      <w:r w:rsidR="009F61F7" w:rsidRPr="00454574">
        <w:t>поддержка</w:t>
      </w:r>
      <w:r w:rsidRPr="00454574">
        <w:t xml:space="preserve"> </w:t>
      </w:r>
      <w:r w:rsidR="009F61F7" w:rsidRPr="00454574">
        <w:t>играет</w:t>
      </w:r>
      <w:r w:rsidRPr="00454574">
        <w:t xml:space="preserve"> </w:t>
      </w:r>
      <w:r w:rsidR="009F61F7" w:rsidRPr="00454574">
        <w:t>важную</w:t>
      </w:r>
      <w:r w:rsidRPr="00454574">
        <w:t xml:space="preserve"> </w:t>
      </w:r>
      <w:r w:rsidR="009F61F7" w:rsidRPr="00454574">
        <w:t>роль</w:t>
      </w:r>
      <w:r w:rsidRPr="00454574">
        <w:t xml:space="preserve"> </w:t>
      </w:r>
      <w:r w:rsidR="009F61F7" w:rsidRPr="00454574">
        <w:t>в</w:t>
      </w:r>
      <w:r w:rsidRPr="00454574">
        <w:t xml:space="preserve"> </w:t>
      </w:r>
      <w:r w:rsidR="009F61F7" w:rsidRPr="00454574">
        <w:t>формировании</w:t>
      </w:r>
      <w:r w:rsidRPr="00454574">
        <w:t xml:space="preserve"> </w:t>
      </w:r>
      <w:r w:rsidR="009F61F7" w:rsidRPr="00454574">
        <w:t>общества,</w:t>
      </w:r>
      <w:r w:rsidRPr="00454574">
        <w:t xml:space="preserve"> </w:t>
      </w:r>
      <w:r w:rsidR="009F61F7" w:rsidRPr="00454574">
        <w:t>создает</w:t>
      </w:r>
      <w:r w:rsidRPr="00454574">
        <w:t xml:space="preserve"> </w:t>
      </w:r>
      <w:r w:rsidR="009F61F7" w:rsidRPr="00454574">
        <w:t>условия</w:t>
      </w:r>
      <w:r w:rsidRPr="00454574">
        <w:t xml:space="preserve"> </w:t>
      </w:r>
      <w:r w:rsidR="009F61F7" w:rsidRPr="00454574">
        <w:t>для</w:t>
      </w:r>
      <w:r w:rsidRPr="00454574">
        <w:t xml:space="preserve"> </w:t>
      </w:r>
      <w:r w:rsidR="009F61F7" w:rsidRPr="00454574">
        <w:t>достойной</w:t>
      </w:r>
      <w:r w:rsidRPr="00454574">
        <w:t xml:space="preserve"> </w:t>
      </w:r>
      <w:r w:rsidR="009F61F7" w:rsidRPr="00454574">
        <w:t>жизни</w:t>
      </w:r>
      <w:r w:rsidRPr="00454574">
        <w:t xml:space="preserve"> </w:t>
      </w:r>
      <w:r w:rsidR="009F61F7" w:rsidRPr="00454574">
        <w:t>россиян.</w:t>
      </w:r>
      <w:r w:rsidRPr="00454574">
        <w:t xml:space="preserve"> </w:t>
      </w:r>
      <w:r w:rsidR="009F61F7" w:rsidRPr="00454574">
        <w:t>ВТБ</w:t>
      </w:r>
      <w:r w:rsidRPr="00454574">
        <w:t xml:space="preserve"> </w:t>
      </w:r>
      <w:r w:rsidR="009F61F7" w:rsidRPr="00454574">
        <w:t>стремится</w:t>
      </w:r>
      <w:r w:rsidRPr="00454574">
        <w:t xml:space="preserve"> </w:t>
      </w:r>
      <w:r w:rsidR="009F61F7" w:rsidRPr="00454574">
        <w:t>расширять</w:t>
      </w:r>
      <w:r w:rsidRPr="00454574">
        <w:t xml:space="preserve"> </w:t>
      </w:r>
      <w:r w:rsidR="009F61F7" w:rsidRPr="00454574">
        <w:t>ее</w:t>
      </w:r>
      <w:r w:rsidRPr="00454574">
        <w:t xml:space="preserve"> </w:t>
      </w:r>
      <w:r w:rsidR="009F61F7" w:rsidRPr="00454574">
        <w:t>доступность.</w:t>
      </w:r>
      <w:r w:rsidRPr="00454574">
        <w:t xml:space="preserve"> </w:t>
      </w:r>
      <w:r w:rsidR="009F61F7" w:rsidRPr="00454574">
        <w:t>Мы</w:t>
      </w:r>
      <w:r w:rsidRPr="00454574">
        <w:t xml:space="preserve"> </w:t>
      </w:r>
      <w:r w:rsidR="009F61F7" w:rsidRPr="00454574">
        <w:lastRenderedPageBreak/>
        <w:t>развиваем</w:t>
      </w:r>
      <w:r w:rsidRPr="00454574">
        <w:t xml:space="preserve"> </w:t>
      </w:r>
      <w:r w:rsidR="009F61F7" w:rsidRPr="00454574">
        <w:t>сотрудничество</w:t>
      </w:r>
      <w:r w:rsidRPr="00454574">
        <w:t xml:space="preserve"> </w:t>
      </w:r>
      <w:r w:rsidR="009F61F7" w:rsidRPr="00454574">
        <w:t>с</w:t>
      </w:r>
      <w:r w:rsidRPr="00454574">
        <w:t xml:space="preserve"> </w:t>
      </w:r>
      <w:r w:rsidR="009F61F7" w:rsidRPr="00454574">
        <w:t>СФР</w:t>
      </w:r>
      <w:r w:rsidRPr="00454574">
        <w:t xml:space="preserve"> </w:t>
      </w:r>
      <w:r w:rsidR="009F61F7" w:rsidRPr="00454574">
        <w:t>и</w:t>
      </w:r>
      <w:r w:rsidRPr="00454574">
        <w:t xml:space="preserve"> </w:t>
      </w:r>
      <w:r w:rsidR="009F61F7" w:rsidRPr="00454574">
        <w:t>другими</w:t>
      </w:r>
      <w:r w:rsidRPr="00454574">
        <w:t xml:space="preserve"> </w:t>
      </w:r>
      <w:r w:rsidR="009F61F7" w:rsidRPr="00454574">
        <w:t>госорганами,</w:t>
      </w:r>
      <w:r w:rsidRPr="00454574">
        <w:t xml:space="preserve"> </w:t>
      </w:r>
      <w:r w:rsidR="009F61F7" w:rsidRPr="00454574">
        <w:t>интегрируем</w:t>
      </w:r>
      <w:r w:rsidRPr="00454574">
        <w:t xml:space="preserve"> </w:t>
      </w:r>
      <w:r w:rsidR="009F61F7" w:rsidRPr="00454574">
        <w:t>востребованные</w:t>
      </w:r>
      <w:r w:rsidRPr="00454574">
        <w:t xml:space="preserve"> </w:t>
      </w:r>
      <w:r w:rsidR="009F61F7" w:rsidRPr="00454574">
        <w:t>и</w:t>
      </w:r>
      <w:r w:rsidRPr="00454574">
        <w:t xml:space="preserve"> </w:t>
      </w:r>
      <w:r w:rsidR="009F61F7" w:rsidRPr="00454574">
        <w:t>социально</w:t>
      </w:r>
      <w:r w:rsidRPr="00454574">
        <w:t xml:space="preserve"> </w:t>
      </w:r>
      <w:r w:rsidR="009F61F7" w:rsidRPr="00454574">
        <w:t>важные</w:t>
      </w:r>
      <w:r w:rsidRPr="00454574">
        <w:t xml:space="preserve"> </w:t>
      </w:r>
      <w:r w:rsidR="009F61F7" w:rsidRPr="00454574">
        <w:t>сервисы</w:t>
      </w:r>
      <w:r w:rsidRPr="00454574">
        <w:t xml:space="preserve"> </w:t>
      </w:r>
      <w:r w:rsidR="009F61F7" w:rsidRPr="00454574">
        <w:t>в</w:t>
      </w:r>
      <w:r w:rsidRPr="00454574">
        <w:t xml:space="preserve"> </w:t>
      </w:r>
      <w:r w:rsidR="009F61F7" w:rsidRPr="00454574">
        <w:t>свои</w:t>
      </w:r>
      <w:r w:rsidRPr="00454574">
        <w:t xml:space="preserve"> </w:t>
      </w:r>
      <w:r w:rsidR="009F61F7" w:rsidRPr="00454574">
        <w:t>каналы.</w:t>
      </w:r>
      <w:r w:rsidRPr="00454574">
        <w:t xml:space="preserve"> </w:t>
      </w:r>
      <w:r w:rsidR="009F61F7" w:rsidRPr="00454574">
        <w:t>Пользователю</w:t>
      </w:r>
      <w:r w:rsidRPr="00454574">
        <w:t xml:space="preserve"> </w:t>
      </w:r>
      <w:r w:rsidR="009F61F7" w:rsidRPr="00454574">
        <w:t>остается</w:t>
      </w:r>
      <w:r w:rsidRPr="00454574">
        <w:t xml:space="preserve"> </w:t>
      </w:r>
      <w:r w:rsidR="009F61F7" w:rsidRPr="00454574">
        <w:t>сделать</w:t>
      </w:r>
      <w:r w:rsidRPr="00454574">
        <w:t xml:space="preserve"> </w:t>
      </w:r>
      <w:r w:rsidR="009F61F7" w:rsidRPr="00454574">
        <w:t>несколько</w:t>
      </w:r>
      <w:r w:rsidRPr="00454574">
        <w:t xml:space="preserve"> </w:t>
      </w:r>
      <w:r w:rsidR="009F61F7" w:rsidRPr="00454574">
        <w:t>кликов</w:t>
      </w:r>
      <w:r w:rsidRPr="00454574">
        <w:t xml:space="preserve"> </w:t>
      </w:r>
      <w:r w:rsidR="009F61F7" w:rsidRPr="00454574">
        <w:t>онлайн,</w:t>
      </w:r>
      <w:r w:rsidRPr="00454574">
        <w:t xml:space="preserve"> </w:t>
      </w:r>
      <w:r w:rsidR="009F61F7" w:rsidRPr="00454574">
        <w:t>чтобы</w:t>
      </w:r>
      <w:r w:rsidRPr="00454574">
        <w:t xml:space="preserve"> </w:t>
      </w:r>
      <w:r w:rsidR="009F61F7" w:rsidRPr="00454574">
        <w:t>запрос</w:t>
      </w:r>
      <w:r w:rsidRPr="00454574">
        <w:t xml:space="preserve"> </w:t>
      </w:r>
      <w:r w:rsidR="009F61F7" w:rsidRPr="00454574">
        <w:t>был</w:t>
      </w:r>
      <w:r w:rsidRPr="00454574">
        <w:t xml:space="preserve"> </w:t>
      </w:r>
      <w:r w:rsidR="009F61F7" w:rsidRPr="00454574">
        <w:t>направлен</w:t>
      </w:r>
      <w:r w:rsidRPr="00454574">
        <w:t xml:space="preserve"> </w:t>
      </w:r>
      <w:r w:rsidR="009F61F7" w:rsidRPr="00454574">
        <w:t>в</w:t>
      </w:r>
      <w:r w:rsidRPr="00454574">
        <w:t xml:space="preserve"> </w:t>
      </w:r>
      <w:r w:rsidR="009F61F7" w:rsidRPr="00454574">
        <w:t>нужное</w:t>
      </w:r>
      <w:r w:rsidRPr="00454574">
        <w:t xml:space="preserve"> </w:t>
      </w:r>
      <w:r w:rsidR="009F61F7" w:rsidRPr="00454574">
        <w:t>ведомство.</w:t>
      </w:r>
      <w:r w:rsidRPr="00454574">
        <w:t xml:space="preserve"> </w:t>
      </w:r>
      <w:r w:rsidR="009F61F7" w:rsidRPr="00454574">
        <w:t>Сегодня</w:t>
      </w:r>
      <w:r w:rsidRPr="00454574">
        <w:t xml:space="preserve"> </w:t>
      </w:r>
      <w:r w:rsidR="009F61F7" w:rsidRPr="00454574">
        <w:t>уже</w:t>
      </w:r>
      <w:r w:rsidRPr="00454574">
        <w:t xml:space="preserve"> </w:t>
      </w:r>
      <w:r w:rsidR="009F61F7" w:rsidRPr="00454574">
        <w:t>более</w:t>
      </w:r>
      <w:r w:rsidRPr="00454574">
        <w:t xml:space="preserve"> </w:t>
      </w:r>
      <w:r w:rsidR="009F61F7" w:rsidRPr="00454574">
        <w:t>1,8</w:t>
      </w:r>
      <w:r w:rsidRPr="00454574">
        <w:t xml:space="preserve"> </w:t>
      </w:r>
      <w:r w:rsidR="009F61F7" w:rsidRPr="00454574">
        <w:t>млн</w:t>
      </w:r>
      <w:r w:rsidRPr="00454574">
        <w:t xml:space="preserve"> </w:t>
      </w:r>
      <w:r w:rsidR="009F61F7" w:rsidRPr="00454574">
        <w:t>россиян</w:t>
      </w:r>
      <w:r w:rsidRPr="00454574">
        <w:t xml:space="preserve"> </w:t>
      </w:r>
      <w:r w:rsidR="009F61F7" w:rsidRPr="00454574">
        <w:t>получают</w:t>
      </w:r>
      <w:r w:rsidRPr="00454574">
        <w:t xml:space="preserve"> </w:t>
      </w:r>
      <w:r w:rsidR="009F61F7" w:rsidRPr="00454574">
        <w:t>пенсию</w:t>
      </w:r>
      <w:r w:rsidRPr="00454574">
        <w:t xml:space="preserve"> </w:t>
      </w:r>
      <w:r w:rsidR="009F61F7" w:rsidRPr="00454574">
        <w:t>через</w:t>
      </w:r>
      <w:r w:rsidRPr="00454574">
        <w:t xml:space="preserve"> </w:t>
      </w:r>
      <w:r w:rsidR="009F61F7" w:rsidRPr="00454574">
        <w:t>ВТБ.</w:t>
      </w:r>
      <w:r w:rsidRPr="00454574">
        <w:t xml:space="preserve"> </w:t>
      </w:r>
      <w:r w:rsidR="009F61F7" w:rsidRPr="00454574">
        <w:t>800</w:t>
      </w:r>
      <w:r w:rsidRPr="00454574">
        <w:t xml:space="preserve"> </w:t>
      </w:r>
      <w:r w:rsidR="009F61F7" w:rsidRPr="00454574">
        <w:t>тысяч</w:t>
      </w:r>
      <w:r w:rsidRPr="00454574">
        <w:t xml:space="preserve"> </w:t>
      </w:r>
      <w:r w:rsidR="009F61F7" w:rsidRPr="00454574">
        <w:t>жителей</w:t>
      </w:r>
      <w:r w:rsidRPr="00454574">
        <w:t xml:space="preserve"> </w:t>
      </w:r>
      <w:r w:rsidR="009F61F7" w:rsidRPr="00454574">
        <w:t>страны</w:t>
      </w:r>
      <w:r w:rsidRPr="00454574">
        <w:t xml:space="preserve"> </w:t>
      </w:r>
      <w:r w:rsidR="009F61F7" w:rsidRPr="00454574">
        <w:t>получают</w:t>
      </w:r>
      <w:r w:rsidRPr="00454574">
        <w:t xml:space="preserve"> </w:t>
      </w:r>
      <w:r w:rsidR="009F61F7" w:rsidRPr="00454574">
        <w:t>соцвыплаты</w:t>
      </w:r>
      <w:r w:rsidRPr="00454574">
        <w:t xml:space="preserve"> </w:t>
      </w:r>
      <w:r w:rsidR="009F61F7" w:rsidRPr="00454574">
        <w:t>от</w:t>
      </w:r>
      <w:r w:rsidRPr="00454574">
        <w:t xml:space="preserve"> </w:t>
      </w:r>
      <w:r w:rsidR="009F61F7" w:rsidRPr="00454574">
        <w:t>государства</w:t>
      </w:r>
      <w:r w:rsidRPr="00454574">
        <w:t xml:space="preserve"> </w:t>
      </w:r>
      <w:r w:rsidR="009F61F7" w:rsidRPr="00454574">
        <w:t>через</w:t>
      </w:r>
      <w:r w:rsidRPr="00454574">
        <w:t xml:space="preserve"> </w:t>
      </w:r>
      <w:r w:rsidR="009F61F7" w:rsidRPr="00454574">
        <w:t>нас.</w:t>
      </w:r>
      <w:r w:rsidRPr="00454574">
        <w:t xml:space="preserve"> </w:t>
      </w:r>
      <w:r w:rsidR="009F61F7" w:rsidRPr="00454574">
        <w:t>Мы</w:t>
      </w:r>
      <w:r w:rsidRPr="00454574">
        <w:t xml:space="preserve"> </w:t>
      </w:r>
      <w:r w:rsidR="009F61F7" w:rsidRPr="00454574">
        <w:t>дорожим</w:t>
      </w:r>
      <w:r w:rsidRPr="00454574">
        <w:t xml:space="preserve"> </w:t>
      </w:r>
      <w:r w:rsidR="009F61F7" w:rsidRPr="00454574">
        <w:t>каждым</w:t>
      </w:r>
      <w:r w:rsidRPr="00454574">
        <w:t xml:space="preserve"> </w:t>
      </w:r>
      <w:r w:rsidR="009F61F7" w:rsidRPr="00454574">
        <w:t>клиентом</w:t>
      </w:r>
      <w:r w:rsidRPr="00454574">
        <w:t xml:space="preserve"> </w:t>
      </w:r>
      <w:r w:rsidR="009F61F7" w:rsidRPr="00454574">
        <w:t>и</w:t>
      </w:r>
      <w:r w:rsidRPr="00454574">
        <w:t xml:space="preserve"> </w:t>
      </w:r>
      <w:r w:rsidR="009F61F7" w:rsidRPr="00454574">
        <w:t>продолжаем</w:t>
      </w:r>
      <w:r w:rsidRPr="00454574">
        <w:t xml:space="preserve"> </w:t>
      </w:r>
      <w:r w:rsidR="009F61F7" w:rsidRPr="00454574">
        <w:t>системную</w:t>
      </w:r>
      <w:r w:rsidRPr="00454574">
        <w:t xml:space="preserve"> </w:t>
      </w:r>
      <w:r w:rsidR="009F61F7" w:rsidRPr="00454574">
        <w:t>работу</w:t>
      </w:r>
      <w:r w:rsidRPr="00454574">
        <w:t xml:space="preserve"> </w:t>
      </w:r>
      <w:r w:rsidR="009F61F7" w:rsidRPr="00454574">
        <w:t>по</w:t>
      </w:r>
      <w:r w:rsidRPr="00454574">
        <w:t xml:space="preserve"> </w:t>
      </w:r>
      <w:r w:rsidR="009F61F7" w:rsidRPr="00454574">
        <w:t>реализации</w:t>
      </w:r>
      <w:r w:rsidRPr="00454574">
        <w:t xml:space="preserve"> </w:t>
      </w:r>
      <w:r w:rsidR="009F61F7" w:rsidRPr="00454574">
        <w:t>госпрограмм</w:t>
      </w:r>
      <w:r w:rsidRPr="00454574">
        <w:t xml:space="preserve"> </w:t>
      </w:r>
      <w:r w:rsidR="009F61F7" w:rsidRPr="00454574">
        <w:t>и</w:t>
      </w:r>
      <w:r w:rsidRPr="00454574">
        <w:t xml:space="preserve"> </w:t>
      </w:r>
      <w:r w:rsidR="009F61F7" w:rsidRPr="00454574">
        <w:t>социальных</w:t>
      </w:r>
      <w:r w:rsidRPr="00454574">
        <w:t xml:space="preserve"> </w:t>
      </w:r>
      <w:r w:rsidR="009F61F7" w:rsidRPr="00454574">
        <w:t>проектов</w:t>
      </w:r>
      <w:r w:rsidRPr="00454574">
        <w:t xml:space="preserve"> </w:t>
      </w:r>
      <w:r w:rsidR="009F61F7" w:rsidRPr="00454574">
        <w:t>СФР</w:t>
      </w:r>
      <w:r w:rsidRPr="00454574">
        <w:t xml:space="preserve"> </w:t>
      </w:r>
      <w:r w:rsidR="009F61F7" w:rsidRPr="00454574">
        <w:t>и</w:t>
      </w:r>
      <w:r w:rsidRPr="00454574">
        <w:t xml:space="preserve"> </w:t>
      </w:r>
      <w:r w:rsidR="009F61F7" w:rsidRPr="00454574">
        <w:t>подведомственных</w:t>
      </w:r>
      <w:r w:rsidRPr="00454574">
        <w:t xml:space="preserve"> </w:t>
      </w:r>
      <w:r w:rsidR="009F61F7" w:rsidRPr="00454574">
        <w:t>учреждений</w:t>
      </w:r>
      <w:r w:rsidRPr="00454574">
        <w:t>»</w:t>
      </w:r>
      <w:r w:rsidR="009F61F7" w:rsidRPr="00454574">
        <w:t>,</w:t>
      </w:r>
      <w:r w:rsidRPr="00454574">
        <w:t xml:space="preserve"> - </w:t>
      </w:r>
      <w:r w:rsidR="009F61F7" w:rsidRPr="00454574">
        <w:t>отметил</w:t>
      </w:r>
      <w:r w:rsidRPr="00454574">
        <w:t xml:space="preserve"> </w:t>
      </w:r>
      <w:r w:rsidR="009F61F7" w:rsidRPr="00454574">
        <w:t>Андрей</w:t>
      </w:r>
      <w:r w:rsidRPr="00454574">
        <w:t xml:space="preserve"> </w:t>
      </w:r>
      <w:r w:rsidR="009F61F7" w:rsidRPr="00454574">
        <w:t>Костин.</w:t>
      </w:r>
    </w:p>
    <w:p w:rsidR="009F61F7" w:rsidRPr="00454574" w:rsidRDefault="00625B6C" w:rsidP="009F61F7">
      <w:r w:rsidRPr="00454574">
        <w:t>«</w:t>
      </w:r>
      <w:r w:rsidR="009F61F7" w:rsidRPr="00454574">
        <w:t>Соцфонд</w:t>
      </w:r>
      <w:r w:rsidRPr="00454574">
        <w:t xml:space="preserve"> </w:t>
      </w:r>
      <w:r w:rsidR="009F61F7" w:rsidRPr="00454574">
        <w:t>и</w:t>
      </w:r>
      <w:r w:rsidRPr="00454574">
        <w:t xml:space="preserve"> </w:t>
      </w:r>
      <w:r w:rsidR="009F61F7" w:rsidRPr="00454574">
        <w:t>банк</w:t>
      </w:r>
      <w:r w:rsidRPr="00454574">
        <w:t xml:space="preserve"> </w:t>
      </w:r>
      <w:r w:rsidR="009F61F7" w:rsidRPr="00454574">
        <w:t>ВТБ</w:t>
      </w:r>
      <w:r w:rsidRPr="00454574">
        <w:t xml:space="preserve"> </w:t>
      </w:r>
      <w:r w:rsidR="009F61F7" w:rsidRPr="00454574">
        <w:t>связывает</w:t>
      </w:r>
      <w:r w:rsidRPr="00454574">
        <w:t xml:space="preserve"> </w:t>
      </w:r>
      <w:r w:rsidR="009F61F7" w:rsidRPr="00454574">
        <w:t>многолетнее</w:t>
      </w:r>
      <w:r w:rsidRPr="00454574">
        <w:t xml:space="preserve"> </w:t>
      </w:r>
      <w:r w:rsidR="009F61F7" w:rsidRPr="00454574">
        <w:t>плодотворное</w:t>
      </w:r>
      <w:r w:rsidRPr="00454574">
        <w:t xml:space="preserve"> </w:t>
      </w:r>
      <w:r w:rsidR="009F61F7" w:rsidRPr="00454574">
        <w:t>сотрудничество.</w:t>
      </w:r>
      <w:r w:rsidRPr="00454574">
        <w:t xml:space="preserve"> </w:t>
      </w:r>
      <w:r w:rsidR="009F61F7" w:rsidRPr="00454574">
        <w:t>В</w:t>
      </w:r>
      <w:r w:rsidRPr="00454574">
        <w:t xml:space="preserve"> </w:t>
      </w:r>
      <w:r w:rsidR="009F61F7" w:rsidRPr="00454574">
        <w:t>прошлом</w:t>
      </w:r>
      <w:r w:rsidRPr="00454574">
        <w:t xml:space="preserve"> </w:t>
      </w:r>
      <w:r w:rsidR="009F61F7" w:rsidRPr="00454574">
        <w:t>году</w:t>
      </w:r>
      <w:r w:rsidRPr="00454574">
        <w:t xml:space="preserve"> </w:t>
      </w:r>
      <w:r w:rsidR="009F61F7" w:rsidRPr="00454574">
        <w:t>мы</w:t>
      </w:r>
      <w:r w:rsidRPr="00454574">
        <w:t xml:space="preserve"> </w:t>
      </w:r>
      <w:r w:rsidR="009F61F7" w:rsidRPr="00454574">
        <w:t>успешно</w:t>
      </w:r>
      <w:r w:rsidRPr="00454574">
        <w:t xml:space="preserve"> </w:t>
      </w:r>
      <w:r w:rsidR="009F61F7" w:rsidRPr="00454574">
        <w:t>реализовали</w:t>
      </w:r>
      <w:r w:rsidRPr="00454574">
        <w:t xml:space="preserve"> </w:t>
      </w:r>
      <w:r w:rsidR="009F61F7" w:rsidRPr="00454574">
        <w:t>проект</w:t>
      </w:r>
      <w:r w:rsidRPr="00454574">
        <w:t xml:space="preserve"> </w:t>
      </w:r>
      <w:r w:rsidR="009F61F7" w:rsidRPr="00454574">
        <w:t>по</w:t>
      </w:r>
      <w:r w:rsidRPr="00454574">
        <w:t xml:space="preserve"> </w:t>
      </w:r>
      <w:r w:rsidR="009F61F7" w:rsidRPr="00454574">
        <w:t>заблаговременной</w:t>
      </w:r>
      <w:r w:rsidRPr="00454574">
        <w:t xml:space="preserve"> </w:t>
      </w:r>
      <w:r w:rsidR="009F61F7" w:rsidRPr="00454574">
        <w:t>работе</w:t>
      </w:r>
      <w:r w:rsidRPr="00454574">
        <w:t xml:space="preserve"> </w:t>
      </w:r>
      <w:r w:rsidR="009F61F7" w:rsidRPr="00454574">
        <w:t>с</w:t>
      </w:r>
      <w:r w:rsidRPr="00454574">
        <w:t xml:space="preserve"> </w:t>
      </w:r>
      <w:r w:rsidR="009F61F7" w:rsidRPr="00454574">
        <w:t>предпенсионерами</w:t>
      </w:r>
      <w:r w:rsidRPr="00454574">
        <w:t xml:space="preserve"> </w:t>
      </w:r>
      <w:r w:rsidR="009F61F7" w:rsidRPr="00454574">
        <w:t>и</w:t>
      </w:r>
      <w:r w:rsidRPr="00454574">
        <w:t xml:space="preserve"> </w:t>
      </w:r>
      <w:r w:rsidR="009F61F7" w:rsidRPr="00454574">
        <w:t>в</w:t>
      </w:r>
      <w:r w:rsidRPr="00454574">
        <w:t xml:space="preserve"> </w:t>
      </w:r>
      <w:r w:rsidR="009F61F7" w:rsidRPr="00454574">
        <w:t>дальнейшем</w:t>
      </w:r>
      <w:r w:rsidRPr="00454574">
        <w:t xml:space="preserve"> </w:t>
      </w:r>
      <w:r w:rsidR="009F61F7" w:rsidRPr="00454574">
        <w:t>собираемся</w:t>
      </w:r>
      <w:r w:rsidRPr="00454574">
        <w:t xml:space="preserve"> </w:t>
      </w:r>
      <w:r w:rsidR="009F61F7" w:rsidRPr="00454574">
        <w:t>продолжить</w:t>
      </w:r>
      <w:r w:rsidRPr="00454574">
        <w:t xml:space="preserve"> </w:t>
      </w:r>
      <w:r w:rsidR="009F61F7" w:rsidRPr="00454574">
        <w:t>плотное</w:t>
      </w:r>
      <w:r w:rsidRPr="00454574">
        <w:t xml:space="preserve"> </w:t>
      </w:r>
      <w:r w:rsidR="009F61F7" w:rsidRPr="00454574">
        <w:t>взаимодействие.</w:t>
      </w:r>
      <w:r w:rsidRPr="00454574">
        <w:t xml:space="preserve"> </w:t>
      </w:r>
      <w:r w:rsidR="009F61F7" w:rsidRPr="00454574">
        <w:t>Не</w:t>
      </w:r>
      <w:r w:rsidRPr="00454574">
        <w:t xml:space="preserve"> </w:t>
      </w:r>
      <w:r w:rsidR="009F61F7" w:rsidRPr="00454574">
        <w:t>так</w:t>
      </w:r>
      <w:r w:rsidRPr="00454574">
        <w:t xml:space="preserve"> </w:t>
      </w:r>
      <w:r w:rsidR="009F61F7" w:rsidRPr="00454574">
        <w:t>давно</w:t>
      </w:r>
      <w:r w:rsidRPr="00454574">
        <w:t xml:space="preserve"> </w:t>
      </w:r>
      <w:r w:rsidR="009F61F7" w:rsidRPr="00454574">
        <w:t>мы</w:t>
      </w:r>
      <w:r w:rsidRPr="00454574">
        <w:t xml:space="preserve"> </w:t>
      </w:r>
      <w:r w:rsidR="009F61F7" w:rsidRPr="00454574">
        <w:t>приступили</w:t>
      </w:r>
      <w:r w:rsidRPr="00454574">
        <w:t xml:space="preserve"> </w:t>
      </w:r>
      <w:r w:rsidR="009F61F7" w:rsidRPr="00454574">
        <w:t>к</w:t>
      </w:r>
      <w:r w:rsidRPr="00454574">
        <w:t xml:space="preserve"> </w:t>
      </w:r>
      <w:r w:rsidR="009F61F7" w:rsidRPr="00454574">
        <w:t>беззаявительному</w:t>
      </w:r>
      <w:r w:rsidRPr="00454574">
        <w:t xml:space="preserve"> </w:t>
      </w:r>
      <w:r w:rsidR="009F61F7" w:rsidRPr="00454574">
        <w:t>назначению</w:t>
      </w:r>
      <w:r w:rsidRPr="00454574">
        <w:t xml:space="preserve"> </w:t>
      </w:r>
      <w:r w:rsidR="009F61F7" w:rsidRPr="00454574">
        <w:t>ежемесячной</w:t>
      </w:r>
      <w:r w:rsidRPr="00454574">
        <w:t xml:space="preserve"> </w:t>
      </w:r>
      <w:r w:rsidR="009F61F7" w:rsidRPr="00454574">
        <w:t>денежной</w:t>
      </w:r>
      <w:r w:rsidRPr="00454574">
        <w:t xml:space="preserve"> </w:t>
      </w:r>
      <w:r w:rsidR="009F61F7" w:rsidRPr="00454574">
        <w:t>выплаты</w:t>
      </w:r>
      <w:r w:rsidRPr="00454574">
        <w:t xml:space="preserve"> </w:t>
      </w:r>
      <w:r w:rsidR="009F61F7" w:rsidRPr="00454574">
        <w:t>для</w:t>
      </w:r>
      <w:r w:rsidRPr="00454574">
        <w:t xml:space="preserve"> </w:t>
      </w:r>
      <w:r w:rsidR="009F61F7" w:rsidRPr="00454574">
        <w:t>ветеранов</w:t>
      </w:r>
      <w:r w:rsidRPr="00454574">
        <w:t xml:space="preserve"> </w:t>
      </w:r>
      <w:r w:rsidR="009F61F7" w:rsidRPr="00454574">
        <w:t>боевых</w:t>
      </w:r>
      <w:r w:rsidRPr="00454574">
        <w:t xml:space="preserve"> </w:t>
      </w:r>
      <w:r w:rsidR="009F61F7" w:rsidRPr="00454574">
        <w:t>действий.</w:t>
      </w:r>
      <w:r w:rsidRPr="00454574">
        <w:t xml:space="preserve"> </w:t>
      </w:r>
      <w:r w:rsidR="009F61F7" w:rsidRPr="00454574">
        <w:t>Обмен</w:t>
      </w:r>
      <w:r w:rsidRPr="00454574">
        <w:t xml:space="preserve"> </w:t>
      </w:r>
      <w:r w:rsidR="009F61F7" w:rsidRPr="00454574">
        <w:t>данными</w:t>
      </w:r>
      <w:r w:rsidRPr="00454574">
        <w:t xml:space="preserve"> </w:t>
      </w:r>
      <w:r w:rsidR="009F61F7" w:rsidRPr="00454574">
        <w:t>с</w:t>
      </w:r>
      <w:r w:rsidRPr="00454574">
        <w:t xml:space="preserve"> </w:t>
      </w:r>
      <w:r w:rsidR="009F61F7" w:rsidRPr="00454574">
        <w:t>банком</w:t>
      </w:r>
      <w:r w:rsidRPr="00454574">
        <w:t xml:space="preserve"> </w:t>
      </w:r>
      <w:r w:rsidR="009F61F7" w:rsidRPr="00454574">
        <w:t>позволяет</w:t>
      </w:r>
      <w:r w:rsidRPr="00454574">
        <w:t xml:space="preserve"> </w:t>
      </w:r>
      <w:r w:rsidR="009F61F7" w:rsidRPr="00454574">
        <w:t>сделать</w:t>
      </w:r>
      <w:r w:rsidRPr="00454574">
        <w:t xml:space="preserve"> </w:t>
      </w:r>
      <w:r w:rsidR="009F61F7" w:rsidRPr="00454574">
        <w:t>это</w:t>
      </w:r>
      <w:r w:rsidRPr="00454574">
        <w:t xml:space="preserve"> </w:t>
      </w:r>
      <w:r w:rsidR="009F61F7" w:rsidRPr="00454574">
        <w:t>быстро</w:t>
      </w:r>
      <w:r w:rsidRPr="00454574">
        <w:t xml:space="preserve"> </w:t>
      </w:r>
      <w:r w:rsidR="009F61F7" w:rsidRPr="00454574">
        <w:t>и</w:t>
      </w:r>
      <w:r w:rsidRPr="00454574">
        <w:t xml:space="preserve"> </w:t>
      </w:r>
      <w:r w:rsidR="009F61F7" w:rsidRPr="00454574">
        <w:t>проактивно</w:t>
      </w:r>
      <w:r w:rsidRPr="00454574">
        <w:t xml:space="preserve"> - </w:t>
      </w:r>
      <w:r w:rsidR="009F61F7" w:rsidRPr="00454574">
        <w:t>без</w:t>
      </w:r>
      <w:r w:rsidRPr="00454574">
        <w:t xml:space="preserve"> </w:t>
      </w:r>
      <w:r w:rsidR="009F61F7" w:rsidRPr="00454574">
        <w:t>участия</w:t>
      </w:r>
      <w:r w:rsidRPr="00454574">
        <w:t xml:space="preserve"> </w:t>
      </w:r>
      <w:r w:rsidR="009F61F7" w:rsidRPr="00454574">
        <w:t>заявителя.</w:t>
      </w:r>
      <w:r w:rsidRPr="00454574">
        <w:t xml:space="preserve"> </w:t>
      </w:r>
      <w:r w:rsidR="009F61F7" w:rsidRPr="00454574">
        <w:t>Также</w:t>
      </w:r>
      <w:r w:rsidRPr="00454574">
        <w:t xml:space="preserve"> </w:t>
      </w:r>
      <w:r w:rsidR="009F61F7" w:rsidRPr="00454574">
        <w:t>в</w:t>
      </w:r>
      <w:r w:rsidRPr="00454574">
        <w:t xml:space="preserve"> </w:t>
      </w:r>
      <w:r w:rsidR="009F61F7" w:rsidRPr="00454574">
        <w:t>рамках</w:t>
      </w:r>
      <w:r w:rsidRPr="00454574">
        <w:t xml:space="preserve"> </w:t>
      </w:r>
      <w:r w:rsidR="009F61F7" w:rsidRPr="00454574">
        <w:t>сотрудничества</w:t>
      </w:r>
      <w:r w:rsidRPr="00454574">
        <w:t xml:space="preserve"> </w:t>
      </w:r>
      <w:r w:rsidR="009F61F7" w:rsidRPr="00454574">
        <w:t>проводится</w:t>
      </w:r>
      <w:r w:rsidRPr="00454574">
        <w:t xml:space="preserve"> </w:t>
      </w:r>
      <w:r w:rsidR="009F61F7" w:rsidRPr="00454574">
        <w:t>работа</w:t>
      </w:r>
      <w:r w:rsidRPr="00454574">
        <w:t xml:space="preserve"> </w:t>
      </w:r>
      <w:r w:rsidR="009F61F7" w:rsidRPr="00454574">
        <w:t>по</w:t>
      </w:r>
      <w:r w:rsidRPr="00454574">
        <w:t xml:space="preserve"> </w:t>
      </w:r>
      <w:r w:rsidR="009F61F7" w:rsidRPr="00454574">
        <w:t>повышению</w:t>
      </w:r>
      <w:r w:rsidRPr="00454574">
        <w:t xml:space="preserve"> </w:t>
      </w:r>
      <w:r w:rsidR="009F61F7" w:rsidRPr="00454574">
        <w:t>финансовой</w:t>
      </w:r>
      <w:r w:rsidRPr="00454574">
        <w:t xml:space="preserve"> </w:t>
      </w:r>
      <w:r w:rsidR="009F61F7" w:rsidRPr="00454574">
        <w:t>грамотности</w:t>
      </w:r>
      <w:r w:rsidRPr="00454574">
        <w:t xml:space="preserve"> </w:t>
      </w:r>
      <w:r w:rsidR="009F61F7" w:rsidRPr="00454574">
        <w:t>пенсионеров,</w:t>
      </w:r>
      <w:r w:rsidRPr="00454574">
        <w:t xml:space="preserve"> </w:t>
      </w:r>
      <w:r w:rsidR="009F61F7" w:rsidRPr="00454574">
        <w:t>информированию</w:t>
      </w:r>
      <w:r w:rsidRPr="00454574">
        <w:t xml:space="preserve"> </w:t>
      </w:r>
      <w:r w:rsidR="009F61F7" w:rsidRPr="00454574">
        <w:t>и</w:t>
      </w:r>
      <w:r w:rsidRPr="00454574">
        <w:t xml:space="preserve"> </w:t>
      </w:r>
      <w:r w:rsidR="009F61F7" w:rsidRPr="00454574">
        <w:t>консультированию</w:t>
      </w:r>
      <w:r w:rsidRPr="00454574">
        <w:t xml:space="preserve"> </w:t>
      </w:r>
      <w:r w:rsidR="009F61F7" w:rsidRPr="00454574">
        <w:t>по</w:t>
      </w:r>
      <w:r w:rsidRPr="00454574">
        <w:t xml:space="preserve"> </w:t>
      </w:r>
      <w:r w:rsidR="009F61F7" w:rsidRPr="00454574">
        <w:t>вопросам</w:t>
      </w:r>
      <w:r w:rsidRPr="00454574">
        <w:t xml:space="preserve"> </w:t>
      </w:r>
      <w:r w:rsidR="009F61F7" w:rsidRPr="00454574">
        <w:t>социального</w:t>
      </w:r>
      <w:r w:rsidRPr="00454574">
        <w:t xml:space="preserve"> </w:t>
      </w:r>
      <w:r w:rsidR="009F61F7" w:rsidRPr="00454574">
        <w:t>и</w:t>
      </w:r>
      <w:r w:rsidRPr="00454574">
        <w:t xml:space="preserve"> </w:t>
      </w:r>
      <w:r w:rsidR="009F61F7" w:rsidRPr="00454574">
        <w:t>пенсионного</w:t>
      </w:r>
      <w:r w:rsidRPr="00454574">
        <w:t xml:space="preserve"> </w:t>
      </w:r>
      <w:r w:rsidR="009F61F7" w:rsidRPr="00454574">
        <w:t>обеспечения.</w:t>
      </w:r>
      <w:r w:rsidRPr="00454574">
        <w:t xml:space="preserve"> </w:t>
      </w:r>
      <w:r w:rsidR="009F61F7" w:rsidRPr="00454574">
        <w:t>Это</w:t>
      </w:r>
      <w:r w:rsidRPr="00454574">
        <w:t xml:space="preserve"> </w:t>
      </w:r>
      <w:r w:rsidR="009F61F7" w:rsidRPr="00454574">
        <w:t>позволяет</w:t>
      </w:r>
      <w:r w:rsidRPr="00454574">
        <w:t xml:space="preserve"> </w:t>
      </w:r>
      <w:r w:rsidR="009F61F7" w:rsidRPr="00454574">
        <w:t>повысить</w:t>
      </w:r>
      <w:r w:rsidRPr="00454574">
        <w:t xml:space="preserve"> </w:t>
      </w:r>
      <w:r w:rsidR="009F61F7" w:rsidRPr="00454574">
        <w:t>уровень</w:t>
      </w:r>
      <w:r w:rsidRPr="00454574">
        <w:t xml:space="preserve"> </w:t>
      </w:r>
      <w:r w:rsidR="009F61F7" w:rsidRPr="00454574">
        <w:t>осведомленности</w:t>
      </w:r>
      <w:r w:rsidRPr="00454574">
        <w:t xml:space="preserve"> </w:t>
      </w:r>
      <w:r w:rsidR="009F61F7" w:rsidRPr="00454574">
        <w:t>граждан</w:t>
      </w:r>
      <w:r w:rsidRPr="00454574">
        <w:t xml:space="preserve"> </w:t>
      </w:r>
      <w:r w:rsidR="009F61F7" w:rsidRPr="00454574">
        <w:t>о</w:t>
      </w:r>
      <w:r w:rsidRPr="00454574">
        <w:t xml:space="preserve"> </w:t>
      </w:r>
      <w:r w:rsidR="009F61F7" w:rsidRPr="00454574">
        <w:t>своих</w:t>
      </w:r>
      <w:r w:rsidRPr="00454574">
        <w:t xml:space="preserve"> </w:t>
      </w:r>
      <w:r w:rsidR="009F61F7" w:rsidRPr="00454574">
        <w:t>правах</w:t>
      </w:r>
      <w:r w:rsidRPr="00454574">
        <w:t xml:space="preserve"> </w:t>
      </w:r>
      <w:r w:rsidR="009F61F7" w:rsidRPr="00454574">
        <w:t>и</w:t>
      </w:r>
      <w:r w:rsidRPr="00454574">
        <w:t xml:space="preserve"> </w:t>
      </w:r>
      <w:r w:rsidR="009F61F7" w:rsidRPr="00454574">
        <w:t>возможностях</w:t>
      </w:r>
      <w:r w:rsidRPr="00454574">
        <w:t xml:space="preserve"> </w:t>
      </w:r>
      <w:r w:rsidR="009F61F7" w:rsidRPr="00454574">
        <w:t>получения</w:t>
      </w:r>
      <w:r w:rsidRPr="00454574">
        <w:t xml:space="preserve"> </w:t>
      </w:r>
      <w:r w:rsidR="009F61F7" w:rsidRPr="00454574">
        <w:t>социальной</w:t>
      </w:r>
      <w:r w:rsidRPr="00454574">
        <w:t xml:space="preserve"> </w:t>
      </w:r>
      <w:r w:rsidR="009F61F7" w:rsidRPr="00454574">
        <w:t>поддержки</w:t>
      </w:r>
      <w:r w:rsidRPr="00454574">
        <w:t>»</w:t>
      </w:r>
      <w:r w:rsidR="009F61F7" w:rsidRPr="00454574">
        <w:t>,</w:t>
      </w:r>
      <w:r w:rsidRPr="00454574">
        <w:t xml:space="preserve"> - </w:t>
      </w:r>
      <w:r w:rsidR="009F61F7" w:rsidRPr="00454574">
        <w:t>рассказал</w:t>
      </w:r>
      <w:r w:rsidRPr="00454574">
        <w:t xml:space="preserve"> </w:t>
      </w:r>
      <w:r w:rsidR="009F61F7" w:rsidRPr="00454574">
        <w:t>Сергей</w:t>
      </w:r>
      <w:r w:rsidRPr="00454574">
        <w:t xml:space="preserve"> </w:t>
      </w:r>
      <w:r w:rsidR="009F61F7" w:rsidRPr="00454574">
        <w:t>Чирков.</w:t>
      </w:r>
    </w:p>
    <w:p w:rsidR="009F61F7" w:rsidRPr="00454574" w:rsidRDefault="00880C09" w:rsidP="009F61F7">
      <w:hyperlink r:id="rId46" w:history="1">
        <w:r w:rsidR="009F61F7" w:rsidRPr="00454574">
          <w:rPr>
            <w:rStyle w:val="a3"/>
          </w:rPr>
          <w:t>https://www.kommersant.ru/doc/6759515</w:t>
        </w:r>
      </w:hyperlink>
      <w:r w:rsidR="00625B6C" w:rsidRPr="00454574">
        <w:t xml:space="preserve"> </w:t>
      </w:r>
    </w:p>
    <w:p w:rsidR="00E5316B" w:rsidRPr="00454574" w:rsidRDefault="00E5316B" w:rsidP="00E5316B">
      <w:pPr>
        <w:pStyle w:val="2"/>
      </w:pPr>
      <w:bookmarkStart w:id="113" w:name="А108"/>
      <w:bookmarkStart w:id="114" w:name="_Toc168904051"/>
      <w:r w:rsidRPr="00454574">
        <w:t>РИА</w:t>
      </w:r>
      <w:r w:rsidR="00625B6C" w:rsidRPr="00454574">
        <w:t xml:space="preserve"> </w:t>
      </w:r>
      <w:r w:rsidRPr="00454574">
        <w:t>Новости,</w:t>
      </w:r>
      <w:r w:rsidR="00625B6C" w:rsidRPr="00454574">
        <w:t xml:space="preserve"> </w:t>
      </w:r>
      <w:r w:rsidR="001B5C0B" w:rsidRPr="00454574">
        <w:t>07.06.2024,</w:t>
      </w:r>
      <w:r w:rsidR="00625B6C" w:rsidRPr="00454574">
        <w:t xml:space="preserve"> </w:t>
      </w:r>
      <w:r w:rsidRPr="00454574">
        <w:t>Для</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возможности</w:t>
      </w:r>
      <w:r w:rsidR="00625B6C" w:rsidRPr="00454574">
        <w:t xml:space="preserve"> </w:t>
      </w:r>
      <w:r w:rsidRPr="00454574">
        <w:t>есть,</w:t>
      </w:r>
      <w:r w:rsidR="00625B6C" w:rsidRPr="00454574">
        <w:t xml:space="preserve"> </w:t>
      </w:r>
      <w:r w:rsidRPr="00454574">
        <w:t>это</w:t>
      </w:r>
      <w:r w:rsidR="00625B6C" w:rsidRPr="00454574">
        <w:t xml:space="preserve"> </w:t>
      </w:r>
      <w:r w:rsidRPr="00454574">
        <w:t>будет</w:t>
      </w:r>
      <w:r w:rsidR="00625B6C" w:rsidRPr="00454574">
        <w:t xml:space="preserve"> </w:t>
      </w:r>
      <w:r w:rsidRPr="00454574">
        <w:t>сделано,</w:t>
      </w:r>
      <w:r w:rsidR="00625B6C" w:rsidRPr="00454574">
        <w:t xml:space="preserve"> </w:t>
      </w:r>
      <w:r w:rsidRPr="00454574">
        <w:t>заявил</w:t>
      </w:r>
      <w:r w:rsidR="00625B6C" w:rsidRPr="00454574">
        <w:t xml:space="preserve"> </w:t>
      </w:r>
      <w:r w:rsidRPr="00454574">
        <w:t>Силуанов</w:t>
      </w:r>
      <w:bookmarkEnd w:id="113"/>
      <w:bookmarkEnd w:id="114"/>
    </w:p>
    <w:p w:rsidR="00E5316B" w:rsidRPr="00454574" w:rsidRDefault="00E5316B" w:rsidP="00504FD4">
      <w:pPr>
        <w:pStyle w:val="3"/>
      </w:pPr>
      <w:bookmarkStart w:id="115" w:name="_Toc168904052"/>
      <w:r w:rsidRPr="00454574">
        <w:t>Минфин</w:t>
      </w:r>
      <w:r w:rsidR="00625B6C" w:rsidRPr="00454574">
        <w:t xml:space="preserve"> </w:t>
      </w:r>
      <w:r w:rsidRPr="00454574">
        <w:t>РФ</w:t>
      </w:r>
      <w:r w:rsidR="00625B6C" w:rsidRPr="00454574">
        <w:t xml:space="preserve"> </w:t>
      </w:r>
      <w:r w:rsidRPr="00454574">
        <w:t>давно</w:t>
      </w:r>
      <w:r w:rsidR="00625B6C" w:rsidRPr="00454574">
        <w:t xml:space="preserve"> </w:t>
      </w:r>
      <w:r w:rsidRPr="00454574">
        <w:t>обсуждал</w:t>
      </w:r>
      <w:r w:rsidR="00625B6C" w:rsidRPr="00454574">
        <w:t xml:space="preserve"> </w:t>
      </w:r>
      <w:r w:rsidRPr="00454574">
        <w:t>тему</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сегодня</w:t>
      </w:r>
      <w:r w:rsidR="00625B6C" w:rsidRPr="00454574">
        <w:t xml:space="preserve"> </w:t>
      </w:r>
      <w:r w:rsidRPr="00454574">
        <w:t>возможности</w:t>
      </w:r>
      <w:r w:rsidR="00625B6C" w:rsidRPr="00454574">
        <w:t xml:space="preserve"> </w:t>
      </w:r>
      <w:r w:rsidRPr="00454574">
        <w:t>для</w:t>
      </w:r>
      <w:r w:rsidR="00625B6C" w:rsidRPr="00454574">
        <w:t xml:space="preserve"> </w:t>
      </w:r>
      <w:r w:rsidRPr="00454574">
        <w:t>этого</w:t>
      </w:r>
      <w:r w:rsidR="00625B6C" w:rsidRPr="00454574">
        <w:t xml:space="preserve"> </w:t>
      </w:r>
      <w:r w:rsidRPr="00454574">
        <w:t>есть,</w:t>
      </w:r>
      <w:r w:rsidR="00625B6C" w:rsidRPr="00454574">
        <w:t xml:space="preserve"> </w:t>
      </w:r>
      <w:r w:rsidRPr="00454574">
        <w:t>это</w:t>
      </w:r>
      <w:r w:rsidR="00625B6C" w:rsidRPr="00454574">
        <w:t xml:space="preserve"> </w:t>
      </w:r>
      <w:r w:rsidRPr="00454574">
        <w:t>будет</w:t>
      </w:r>
      <w:r w:rsidR="00625B6C" w:rsidRPr="00454574">
        <w:t xml:space="preserve"> </w:t>
      </w:r>
      <w:r w:rsidRPr="00454574">
        <w:t>сделано,</w:t>
      </w:r>
      <w:r w:rsidR="00625B6C" w:rsidRPr="00454574">
        <w:t xml:space="preserve"> </w:t>
      </w:r>
      <w:r w:rsidRPr="00454574">
        <w:t>заявил</w:t>
      </w:r>
      <w:r w:rsidR="00625B6C" w:rsidRPr="00454574">
        <w:t xml:space="preserve"> </w:t>
      </w:r>
      <w:r w:rsidRPr="00454574">
        <w:t>журналистам</w:t>
      </w:r>
      <w:r w:rsidR="00625B6C" w:rsidRPr="00454574">
        <w:t xml:space="preserve"> </w:t>
      </w:r>
      <w:r w:rsidRPr="00454574">
        <w:t>министр</w:t>
      </w:r>
      <w:r w:rsidR="00625B6C" w:rsidRPr="00454574">
        <w:t xml:space="preserve"> </w:t>
      </w:r>
      <w:r w:rsidRPr="00454574">
        <w:t>финансов</w:t>
      </w:r>
      <w:r w:rsidR="00625B6C" w:rsidRPr="00454574">
        <w:t xml:space="preserve"> </w:t>
      </w:r>
      <w:r w:rsidRPr="00454574">
        <w:t>Антон</w:t>
      </w:r>
      <w:r w:rsidR="00625B6C" w:rsidRPr="00454574">
        <w:t xml:space="preserve"> </w:t>
      </w:r>
      <w:r w:rsidRPr="00454574">
        <w:t>Силуанов</w:t>
      </w:r>
      <w:r w:rsidR="00625B6C" w:rsidRPr="00454574">
        <w:t xml:space="preserve"> </w:t>
      </w:r>
      <w:r w:rsidRPr="00454574">
        <w:t>на</w:t>
      </w:r>
      <w:r w:rsidR="00625B6C" w:rsidRPr="00454574">
        <w:t xml:space="preserve"> </w:t>
      </w:r>
      <w:r w:rsidRPr="00454574">
        <w:t>полях</w:t>
      </w:r>
      <w:r w:rsidR="00625B6C" w:rsidRPr="00454574">
        <w:t xml:space="preserve"> </w:t>
      </w:r>
      <w:r w:rsidRPr="00454574">
        <w:t>ПМЭФ-2024.</w:t>
      </w:r>
      <w:bookmarkEnd w:id="115"/>
    </w:p>
    <w:p w:rsidR="00E5316B" w:rsidRPr="00454574" w:rsidRDefault="00625B6C" w:rsidP="00E5316B">
      <w:r w:rsidRPr="00454574">
        <w:t>«</w:t>
      </w:r>
      <w:r w:rsidR="00E5316B" w:rsidRPr="00454574">
        <w:t>Министерство</w:t>
      </w:r>
      <w:r w:rsidRPr="00454574">
        <w:t xml:space="preserve"> </w:t>
      </w:r>
      <w:r w:rsidR="00E5316B" w:rsidRPr="00454574">
        <w:t>финансов</w:t>
      </w:r>
      <w:r w:rsidRPr="00454574">
        <w:t xml:space="preserve"> </w:t>
      </w:r>
      <w:r w:rsidR="00E5316B" w:rsidRPr="00454574">
        <w:t>давно</w:t>
      </w:r>
      <w:r w:rsidRPr="00454574">
        <w:t xml:space="preserve"> </w:t>
      </w:r>
      <w:r w:rsidR="00E5316B" w:rsidRPr="00454574">
        <w:t>обсуждало</w:t>
      </w:r>
      <w:r w:rsidRPr="00454574">
        <w:t xml:space="preserve"> </w:t>
      </w:r>
      <w:r w:rsidR="00E5316B" w:rsidRPr="00454574">
        <w:t>эту</w:t>
      </w:r>
      <w:r w:rsidRPr="00454574">
        <w:t xml:space="preserve"> </w:t>
      </w:r>
      <w:r w:rsidR="00E5316B" w:rsidRPr="00454574">
        <w:t>тему,</w:t>
      </w:r>
      <w:r w:rsidRPr="00454574">
        <w:t xml:space="preserve"> </w:t>
      </w:r>
      <w:r w:rsidR="00E5316B" w:rsidRPr="00454574">
        <w:t>в</w:t>
      </w:r>
      <w:r w:rsidRPr="00454574">
        <w:t xml:space="preserve"> </w:t>
      </w:r>
      <w:r w:rsidR="00E5316B" w:rsidRPr="00454574">
        <w:t>Думе,</w:t>
      </w:r>
      <w:r w:rsidRPr="00454574">
        <w:t xml:space="preserve"> </w:t>
      </w:r>
      <w:r w:rsidR="00E5316B" w:rsidRPr="00454574">
        <w:t>когда</w:t>
      </w:r>
      <w:r w:rsidRPr="00454574">
        <w:t xml:space="preserve"> </w:t>
      </w:r>
      <w:r w:rsidR="00E5316B" w:rsidRPr="00454574">
        <w:t>мы</w:t>
      </w:r>
      <w:r w:rsidRPr="00454574">
        <w:t xml:space="preserve"> </w:t>
      </w:r>
      <w:r w:rsidR="00E5316B" w:rsidRPr="00454574">
        <w:t>защищали</w:t>
      </w:r>
      <w:r w:rsidRPr="00454574">
        <w:t xml:space="preserve"> </w:t>
      </w:r>
      <w:r w:rsidR="00E5316B" w:rsidRPr="00454574">
        <w:t>бюджет,</w:t>
      </w:r>
      <w:r w:rsidRPr="00454574">
        <w:t xml:space="preserve"> </w:t>
      </w:r>
      <w:r w:rsidR="00E5316B" w:rsidRPr="00454574">
        <w:t>парламентарии</w:t>
      </w:r>
      <w:r w:rsidRPr="00454574">
        <w:t xml:space="preserve"> </w:t>
      </w:r>
      <w:r w:rsidR="00E5316B" w:rsidRPr="00454574">
        <w:t>часто</w:t>
      </w:r>
      <w:r w:rsidRPr="00454574">
        <w:t xml:space="preserve"> </w:t>
      </w:r>
      <w:r w:rsidR="00E5316B" w:rsidRPr="00454574">
        <w:t>задавали</w:t>
      </w:r>
      <w:r w:rsidRPr="00454574">
        <w:t xml:space="preserve"> </w:t>
      </w:r>
      <w:r w:rsidR="00E5316B" w:rsidRPr="00454574">
        <w:t>этот</w:t>
      </w:r>
      <w:r w:rsidRPr="00454574">
        <w:t xml:space="preserve"> </w:t>
      </w:r>
      <w:r w:rsidR="00E5316B" w:rsidRPr="00454574">
        <w:t>вопрос.</w:t>
      </w:r>
      <w:r w:rsidRPr="00454574">
        <w:t xml:space="preserve"> </w:t>
      </w:r>
      <w:r w:rsidR="00E5316B" w:rsidRPr="00454574">
        <w:t>Тогда</w:t>
      </w:r>
      <w:r w:rsidRPr="00454574">
        <w:t xml:space="preserve"> </w:t>
      </w:r>
      <w:r w:rsidR="00E5316B" w:rsidRPr="00454574">
        <w:t>не</w:t>
      </w:r>
      <w:r w:rsidRPr="00454574">
        <w:t xml:space="preserve"> </w:t>
      </w:r>
      <w:r w:rsidR="00E5316B" w:rsidRPr="00454574">
        <w:t>было</w:t>
      </w:r>
      <w:r w:rsidRPr="00454574">
        <w:t xml:space="preserve"> </w:t>
      </w:r>
      <w:r w:rsidR="00E5316B" w:rsidRPr="00454574">
        <w:t>такой</w:t>
      </w:r>
      <w:r w:rsidRPr="00454574">
        <w:t xml:space="preserve"> </w:t>
      </w:r>
      <w:r w:rsidR="00E5316B" w:rsidRPr="00454574">
        <w:t>финансовой</w:t>
      </w:r>
      <w:r w:rsidRPr="00454574">
        <w:t xml:space="preserve"> </w:t>
      </w:r>
      <w:r w:rsidR="00E5316B" w:rsidRPr="00454574">
        <w:t>возможности</w:t>
      </w:r>
      <w:r w:rsidRPr="00454574">
        <w:t xml:space="preserve"> </w:t>
      </w:r>
      <w:r w:rsidR="00E5316B" w:rsidRPr="00454574">
        <w:t>для</w:t>
      </w:r>
      <w:r w:rsidRPr="00454574">
        <w:t xml:space="preserve"> </w:t>
      </w:r>
      <w:r w:rsidR="00E5316B" w:rsidRPr="00454574">
        <w:t>Пенсионного</w:t>
      </w:r>
      <w:r w:rsidRPr="00454574">
        <w:t xml:space="preserve"> </w:t>
      </w:r>
      <w:r w:rsidR="00E5316B" w:rsidRPr="00454574">
        <w:t>фонда</w:t>
      </w:r>
      <w:r w:rsidRPr="00454574">
        <w:t xml:space="preserve"> </w:t>
      </w:r>
      <w:r w:rsidR="00E5316B" w:rsidRPr="00454574">
        <w:t>и</w:t>
      </w:r>
      <w:r w:rsidRPr="00454574">
        <w:t xml:space="preserve"> </w:t>
      </w:r>
      <w:r w:rsidR="00E5316B" w:rsidRPr="00454574">
        <w:t>пришлось</w:t>
      </w:r>
      <w:r w:rsidRPr="00454574">
        <w:t xml:space="preserve"> </w:t>
      </w:r>
      <w:r w:rsidR="00E5316B" w:rsidRPr="00454574">
        <w:t>бы</w:t>
      </w:r>
      <w:r w:rsidRPr="00454574">
        <w:t xml:space="preserve"> </w:t>
      </w:r>
      <w:r w:rsidR="00E5316B" w:rsidRPr="00454574">
        <w:t>выделять</w:t>
      </w:r>
      <w:r w:rsidRPr="00454574">
        <w:t xml:space="preserve"> </w:t>
      </w:r>
      <w:r w:rsidR="00E5316B" w:rsidRPr="00454574">
        <w:t>дополнительные</w:t>
      </w:r>
      <w:r w:rsidRPr="00454574">
        <w:t xml:space="preserve"> </w:t>
      </w:r>
      <w:r w:rsidR="00E5316B" w:rsidRPr="00454574">
        <w:t>средства</w:t>
      </w:r>
      <w:r w:rsidRPr="00454574">
        <w:t xml:space="preserve"> </w:t>
      </w:r>
      <w:r w:rsidR="00E5316B" w:rsidRPr="00454574">
        <w:t>из</w:t>
      </w:r>
      <w:r w:rsidRPr="00454574">
        <w:t xml:space="preserve"> </w:t>
      </w:r>
      <w:r w:rsidR="00E5316B" w:rsidRPr="00454574">
        <w:t>федерального</w:t>
      </w:r>
      <w:r w:rsidRPr="00454574">
        <w:t xml:space="preserve"> </w:t>
      </w:r>
      <w:r w:rsidR="00E5316B" w:rsidRPr="00454574">
        <w:t>бюджета</w:t>
      </w:r>
      <w:r w:rsidRPr="00454574">
        <w:t>»</w:t>
      </w:r>
      <w:r w:rsidR="00E5316B" w:rsidRPr="00454574">
        <w:t>,</w:t>
      </w:r>
      <w:r w:rsidRPr="00454574">
        <w:t xml:space="preserve"> </w:t>
      </w:r>
      <w:r w:rsidR="00E5316B" w:rsidRPr="00454574">
        <w:t>-</w:t>
      </w:r>
      <w:r w:rsidRPr="00454574">
        <w:t xml:space="preserve"> </w:t>
      </w:r>
      <w:r w:rsidR="00E5316B" w:rsidRPr="00454574">
        <w:t>сказал</w:t>
      </w:r>
      <w:r w:rsidRPr="00454574">
        <w:t xml:space="preserve"> </w:t>
      </w:r>
      <w:r w:rsidR="00E5316B" w:rsidRPr="00454574">
        <w:t>Силуанов.</w:t>
      </w:r>
    </w:p>
    <w:p w:rsidR="00E5316B" w:rsidRPr="00454574" w:rsidRDefault="00625B6C" w:rsidP="00E5316B">
      <w:r w:rsidRPr="00454574">
        <w:t>«</w:t>
      </w:r>
      <w:r w:rsidR="00E5316B" w:rsidRPr="00454574">
        <w:t>Сейчас</w:t>
      </w:r>
      <w:r w:rsidRPr="00454574">
        <w:t xml:space="preserve"> </w:t>
      </w:r>
      <w:r w:rsidR="00E5316B" w:rsidRPr="00454574">
        <w:t>в</w:t>
      </w:r>
      <w:r w:rsidRPr="00454574">
        <w:t xml:space="preserve"> </w:t>
      </w:r>
      <w:r w:rsidR="00E5316B" w:rsidRPr="00454574">
        <w:t>Пенсионном</w:t>
      </w:r>
      <w:r w:rsidRPr="00454574">
        <w:t xml:space="preserve"> </w:t>
      </w:r>
      <w:r w:rsidR="00E5316B" w:rsidRPr="00454574">
        <w:t>фонде</w:t>
      </w:r>
      <w:r w:rsidRPr="00454574">
        <w:t xml:space="preserve"> </w:t>
      </w:r>
      <w:r w:rsidR="00E5316B" w:rsidRPr="00454574">
        <w:t>деньги</w:t>
      </w:r>
      <w:r w:rsidRPr="00454574">
        <w:t xml:space="preserve"> </w:t>
      </w:r>
      <w:r w:rsidR="00E5316B" w:rsidRPr="00454574">
        <w:t>есть,</w:t>
      </w:r>
      <w:r w:rsidRPr="00454574">
        <w:t xml:space="preserve"> </w:t>
      </w:r>
      <w:r w:rsidR="00E5316B" w:rsidRPr="00454574">
        <w:t>и</w:t>
      </w:r>
      <w:r w:rsidRPr="00454574">
        <w:t xml:space="preserve"> </w:t>
      </w:r>
      <w:r w:rsidR="00E5316B" w:rsidRPr="00454574">
        <w:t>задача</w:t>
      </w:r>
      <w:r w:rsidRPr="00454574">
        <w:t xml:space="preserve"> </w:t>
      </w:r>
      <w:r w:rsidR="00E5316B" w:rsidRPr="00454574">
        <w:t>индексации</w:t>
      </w:r>
      <w:r w:rsidRPr="00454574">
        <w:t xml:space="preserve"> </w:t>
      </w:r>
      <w:r w:rsidR="00E5316B" w:rsidRPr="00454574">
        <w:t>пенсий</w:t>
      </w:r>
      <w:r w:rsidRPr="00454574">
        <w:t xml:space="preserve"> </w:t>
      </w:r>
      <w:r w:rsidR="00E5316B" w:rsidRPr="00454574">
        <w:t>работающим</w:t>
      </w:r>
      <w:r w:rsidRPr="00454574">
        <w:t xml:space="preserve"> </w:t>
      </w:r>
      <w:r w:rsidR="00E5316B" w:rsidRPr="00454574">
        <w:t>пенсионерам,</w:t>
      </w:r>
      <w:r w:rsidRPr="00454574">
        <w:t xml:space="preserve"> </w:t>
      </w:r>
      <w:r w:rsidR="00E5316B" w:rsidRPr="00454574">
        <w:t>точно</w:t>
      </w:r>
      <w:r w:rsidRPr="00454574">
        <w:t xml:space="preserve"> </w:t>
      </w:r>
      <w:r w:rsidR="00E5316B" w:rsidRPr="00454574">
        <w:t>так</w:t>
      </w:r>
      <w:r w:rsidRPr="00454574">
        <w:t xml:space="preserve"> </w:t>
      </w:r>
      <w:r w:rsidR="00E5316B" w:rsidRPr="00454574">
        <w:t>же</w:t>
      </w:r>
      <w:r w:rsidRPr="00454574">
        <w:t xml:space="preserve"> </w:t>
      </w:r>
      <w:r w:rsidR="00E5316B" w:rsidRPr="00454574">
        <w:t>как</w:t>
      </w:r>
      <w:r w:rsidRPr="00454574">
        <w:t xml:space="preserve"> </w:t>
      </w:r>
      <w:r w:rsidR="00E5316B" w:rsidRPr="00454574">
        <w:t>и</w:t>
      </w:r>
      <w:r w:rsidRPr="00454574">
        <w:t xml:space="preserve"> </w:t>
      </w:r>
      <w:r w:rsidR="00E5316B" w:rsidRPr="00454574">
        <w:t>неработающим</w:t>
      </w:r>
      <w:r w:rsidRPr="00454574">
        <w:t xml:space="preserve"> </w:t>
      </w:r>
      <w:r w:rsidR="00E5316B" w:rsidRPr="00454574">
        <w:t>пенсионерам,</w:t>
      </w:r>
      <w:r w:rsidRPr="00454574">
        <w:t xml:space="preserve"> </w:t>
      </w:r>
      <w:r w:rsidR="00E5316B" w:rsidRPr="00454574">
        <w:t>может</w:t>
      </w:r>
      <w:r w:rsidRPr="00454574">
        <w:t xml:space="preserve"> </w:t>
      </w:r>
      <w:r w:rsidR="00E5316B" w:rsidRPr="00454574">
        <w:t>быть</w:t>
      </w:r>
      <w:r w:rsidRPr="00454574">
        <w:t xml:space="preserve"> </w:t>
      </w:r>
      <w:r w:rsidR="00E5316B" w:rsidRPr="00454574">
        <w:t>реализована,</w:t>
      </w:r>
      <w:r w:rsidRPr="00454574">
        <w:t xml:space="preserve"> </w:t>
      </w:r>
      <w:r w:rsidR="00E5316B" w:rsidRPr="00454574">
        <w:t>президент</w:t>
      </w:r>
      <w:r w:rsidRPr="00454574">
        <w:t xml:space="preserve"> </w:t>
      </w:r>
      <w:r w:rsidR="00E5316B" w:rsidRPr="00454574">
        <w:t>об</w:t>
      </w:r>
      <w:r w:rsidRPr="00454574">
        <w:t xml:space="preserve"> </w:t>
      </w:r>
      <w:r w:rsidR="00E5316B" w:rsidRPr="00454574">
        <w:t>этом</w:t>
      </w:r>
      <w:r w:rsidRPr="00454574">
        <w:t xml:space="preserve"> </w:t>
      </w:r>
      <w:r w:rsidR="00E5316B" w:rsidRPr="00454574">
        <w:t>сказал,</w:t>
      </w:r>
      <w:r w:rsidRPr="00454574">
        <w:t xml:space="preserve"> </w:t>
      </w:r>
      <w:r w:rsidR="00E5316B" w:rsidRPr="00454574">
        <w:t>в</w:t>
      </w:r>
      <w:r w:rsidRPr="00454574">
        <w:t xml:space="preserve"> </w:t>
      </w:r>
      <w:r w:rsidR="00E5316B" w:rsidRPr="00454574">
        <w:t>рамках</w:t>
      </w:r>
      <w:r w:rsidRPr="00454574">
        <w:t xml:space="preserve"> </w:t>
      </w:r>
      <w:r w:rsidR="00E5316B" w:rsidRPr="00454574">
        <w:t>тех</w:t>
      </w:r>
      <w:r w:rsidRPr="00454574">
        <w:t xml:space="preserve"> </w:t>
      </w:r>
      <w:r w:rsidR="00E5316B" w:rsidRPr="00454574">
        <w:t>ресурсов,</w:t>
      </w:r>
      <w:r w:rsidRPr="00454574">
        <w:t xml:space="preserve"> </w:t>
      </w:r>
      <w:r w:rsidR="00E5316B" w:rsidRPr="00454574">
        <w:t>которые</w:t>
      </w:r>
      <w:r w:rsidRPr="00454574">
        <w:t xml:space="preserve"> </w:t>
      </w:r>
      <w:r w:rsidR="00E5316B" w:rsidRPr="00454574">
        <w:t>поступают</w:t>
      </w:r>
      <w:r w:rsidRPr="00454574">
        <w:t xml:space="preserve"> </w:t>
      </w:r>
      <w:r w:rsidR="00E5316B" w:rsidRPr="00454574">
        <w:t>в</w:t>
      </w:r>
      <w:r w:rsidRPr="00454574">
        <w:t xml:space="preserve"> </w:t>
      </w:r>
      <w:r w:rsidR="00E5316B" w:rsidRPr="00454574">
        <w:t>Социальный</w:t>
      </w:r>
      <w:r w:rsidRPr="00454574">
        <w:t xml:space="preserve"> </w:t>
      </w:r>
      <w:r w:rsidR="00E5316B" w:rsidRPr="00454574">
        <w:t>фонд,</w:t>
      </w:r>
      <w:r w:rsidRPr="00454574">
        <w:t xml:space="preserve"> </w:t>
      </w:r>
      <w:r w:rsidR="00E5316B" w:rsidRPr="00454574">
        <w:t>и</w:t>
      </w:r>
      <w:r w:rsidRPr="00454574">
        <w:t xml:space="preserve"> </w:t>
      </w:r>
      <w:r w:rsidR="00E5316B" w:rsidRPr="00454574">
        <w:t>это</w:t>
      </w:r>
      <w:r w:rsidRPr="00454574">
        <w:t xml:space="preserve"> </w:t>
      </w:r>
      <w:r w:rsidR="00E5316B" w:rsidRPr="00454574">
        <w:t>будет</w:t>
      </w:r>
      <w:r w:rsidRPr="00454574">
        <w:t xml:space="preserve"> </w:t>
      </w:r>
      <w:r w:rsidR="00E5316B" w:rsidRPr="00454574">
        <w:t>сделано</w:t>
      </w:r>
      <w:r w:rsidRPr="00454574">
        <w:t xml:space="preserve"> </w:t>
      </w:r>
      <w:r w:rsidR="00E5316B" w:rsidRPr="00454574">
        <w:t>без</w:t>
      </w:r>
      <w:r w:rsidRPr="00454574">
        <w:t xml:space="preserve"> </w:t>
      </w:r>
      <w:r w:rsidR="00E5316B" w:rsidRPr="00454574">
        <w:t>каких-либо</w:t>
      </w:r>
      <w:r w:rsidRPr="00454574">
        <w:t xml:space="preserve"> </w:t>
      </w:r>
      <w:r w:rsidR="00E5316B" w:rsidRPr="00454574">
        <w:t>добавок</w:t>
      </w:r>
      <w:r w:rsidRPr="00454574">
        <w:t xml:space="preserve"> </w:t>
      </w:r>
      <w:r w:rsidR="00E5316B" w:rsidRPr="00454574">
        <w:t>из</w:t>
      </w:r>
      <w:r w:rsidRPr="00454574">
        <w:t xml:space="preserve"> </w:t>
      </w:r>
      <w:r w:rsidR="00E5316B" w:rsidRPr="00454574">
        <w:t>федерального</w:t>
      </w:r>
      <w:r w:rsidRPr="00454574">
        <w:t xml:space="preserve"> </w:t>
      </w:r>
      <w:r w:rsidR="00E5316B" w:rsidRPr="00454574">
        <w:t>бюджета.</w:t>
      </w:r>
      <w:r w:rsidRPr="00454574">
        <w:t xml:space="preserve"> </w:t>
      </w:r>
      <w:r w:rsidR="00E5316B" w:rsidRPr="00454574">
        <w:t>То</w:t>
      </w:r>
      <w:r w:rsidRPr="00454574">
        <w:t xml:space="preserve"> </w:t>
      </w:r>
      <w:r w:rsidR="00E5316B" w:rsidRPr="00454574">
        <w:t>есть</w:t>
      </w:r>
      <w:r w:rsidRPr="00454574">
        <w:t xml:space="preserve"> </w:t>
      </w:r>
      <w:r w:rsidR="00E5316B" w:rsidRPr="00454574">
        <w:t>вопрос</w:t>
      </w:r>
      <w:r w:rsidRPr="00454574">
        <w:t xml:space="preserve"> </w:t>
      </w:r>
      <w:r w:rsidR="00E5316B" w:rsidRPr="00454574">
        <w:t>был</w:t>
      </w:r>
      <w:r w:rsidRPr="00454574">
        <w:t xml:space="preserve"> </w:t>
      </w:r>
      <w:r w:rsidR="00E5316B" w:rsidRPr="00454574">
        <w:t>финансовый,</w:t>
      </w:r>
      <w:r w:rsidRPr="00454574">
        <w:t xml:space="preserve"> </w:t>
      </w:r>
      <w:r w:rsidR="00E5316B" w:rsidRPr="00454574">
        <w:t>и</w:t>
      </w:r>
      <w:r w:rsidRPr="00454574">
        <w:t xml:space="preserve"> </w:t>
      </w:r>
      <w:r w:rsidR="00E5316B" w:rsidRPr="00454574">
        <w:t>мы</w:t>
      </w:r>
      <w:r w:rsidRPr="00454574">
        <w:t xml:space="preserve"> </w:t>
      </w:r>
      <w:r w:rsidR="00E5316B" w:rsidRPr="00454574">
        <w:t>говорили</w:t>
      </w:r>
      <w:r w:rsidRPr="00454574">
        <w:t xml:space="preserve"> </w:t>
      </w:r>
      <w:r w:rsidR="00E5316B" w:rsidRPr="00454574">
        <w:t>об</w:t>
      </w:r>
      <w:r w:rsidRPr="00454574">
        <w:t xml:space="preserve"> </w:t>
      </w:r>
      <w:r w:rsidR="00E5316B" w:rsidRPr="00454574">
        <w:t>этом,</w:t>
      </w:r>
      <w:r w:rsidRPr="00454574">
        <w:t xml:space="preserve"> </w:t>
      </w:r>
      <w:r w:rsidR="00E5316B" w:rsidRPr="00454574">
        <w:t>что</w:t>
      </w:r>
      <w:r w:rsidRPr="00454574">
        <w:t xml:space="preserve"> </w:t>
      </w:r>
      <w:r w:rsidR="00E5316B" w:rsidRPr="00454574">
        <w:t>Минфин</w:t>
      </w:r>
      <w:r w:rsidRPr="00454574">
        <w:t xml:space="preserve"> </w:t>
      </w:r>
      <w:r w:rsidR="00E5316B" w:rsidRPr="00454574">
        <w:t>понимает</w:t>
      </w:r>
      <w:r w:rsidRPr="00454574">
        <w:t xml:space="preserve"> </w:t>
      </w:r>
      <w:r w:rsidR="00E5316B" w:rsidRPr="00454574">
        <w:t>и</w:t>
      </w:r>
      <w:r w:rsidRPr="00454574">
        <w:t xml:space="preserve"> </w:t>
      </w:r>
      <w:r w:rsidR="00E5316B" w:rsidRPr="00454574">
        <w:t>поддерживает</w:t>
      </w:r>
      <w:r w:rsidRPr="00454574">
        <w:t xml:space="preserve"> </w:t>
      </w:r>
      <w:r w:rsidR="00E5316B" w:rsidRPr="00454574">
        <w:t>это</w:t>
      </w:r>
      <w:r w:rsidRPr="00454574">
        <w:t xml:space="preserve"> </w:t>
      </w:r>
      <w:r w:rsidR="00E5316B" w:rsidRPr="00454574">
        <w:t>предложение.</w:t>
      </w:r>
      <w:r w:rsidRPr="00454574">
        <w:t xml:space="preserve"> </w:t>
      </w:r>
      <w:r w:rsidR="00E5316B" w:rsidRPr="00454574">
        <w:t>Сегодня</w:t>
      </w:r>
      <w:r w:rsidRPr="00454574">
        <w:t xml:space="preserve"> </w:t>
      </w:r>
      <w:r w:rsidR="00E5316B" w:rsidRPr="00454574">
        <w:t>возможности</w:t>
      </w:r>
      <w:r w:rsidRPr="00454574">
        <w:t xml:space="preserve"> </w:t>
      </w:r>
      <w:r w:rsidR="00E5316B" w:rsidRPr="00454574">
        <w:t>есть,</w:t>
      </w:r>
      <w:r w:rsidRPr="00454574">
        <w:t xml:space="preserve"> </w:t>
      </w:r>
      <w:r w:rsidR="00E5316B" w:rsidRPr="00454574">
        <w:t>и</w:t>
      </w:r>
      <w:r w:rsidRPr="00454574">
        <w:t xml:space="preserve"> </w:t>
      </w:r>
      <w:r w:rsidR="00E5316B" w:rsidRPr="00454574">
        <w:t>это</w:t>
      </w:r>
      <w:r w:rsidRPr="00454574">
        <w:t xml:space="preserve"> </w:t>
      </w:r>
      <w:r w:rsidR="00E5316B" w:rsidRPr="00454574">
        <w:t>будет</w:t>
      </w:r>
      <w:r w:rsidRPr="00454574">
        <w:t xml:space="preserve"> </w:t>
      </w:r>
      <w:r w:rsidR="00E5316B" w:rsidRPr="00454574">
        <w:t>сделано</w:t>
      </w:r>
      <w:r w:rsidRPr="00454574">
        <w:t>»</w:t>
      </w:r>
      <w:r w:rsidR="00E5316B" w:rsidRPr="00454574">
        <w:t>,</w:t>
      </w:r>
      <w:r w:rsidRPr="00454574">
        <w:t xml:space="preserve"> </w:t>
      </w:r>
      <w:r w:rsidR="00E5316B" w:rsidRPr="00454574">
        <w:t>-</w:t>
      </w:r>
      <w:r w:rsidRPr="00454574">
        <w:t xml:space="preserve"> </w:t>
      </w:r>
      <w:r w:rsidR="00E5316B" w:rsidRPr="00454574">
        <w:t>заверил</w:t>
      </w:r>
      <w:r w:rsidRPr="00454574">
        <w:t xml:space="preserve"> </w:t>
      </w:r>
      <w:r w:rsidR="00E5316B" w:rsidRPr="00454574">
        <w:t>министр.</w:t>
      </w:r>
    </w:p>
    <w:p w:rsidR="00E5316B" w:rsidRPr="00454574" w:rsidRDefault="00880C09" w:rsidP="00E5316B">
      <w:hyperlink r:id="rId47" w:history="1">
        <w:r w:rsidR="00E5316B" w:rsidRPr="00454574">
          <w:rPr>
            <w:rStyle w:val="a3"/>
          </w:rPr>
          <w:t>https://ria.ru/20240607/siluanov-1951507840.html</w:t>
        </w:r>
      </w:hyperlink>
      <w:r w:rsidR="00625B6C" w:rsidRPr="00454574">
        <w:t xml:space="preserve"> </w:t>
      </w:r>
    </w:p>
    <w:p w:rsidR="002A76A4" w:rsidRPr="00454574" w:rsidRDefault="002A76A4" w:rsidP="002A76A4">
      <w:pPr>
        <w:pStyle w:val="2"/>
      </w:pPr>
      <w:bookmarkStart w:id="116" w:name="_Toc168904053"/>
      <w:r w:rsidRPr="00454574">
        <w:lastRenderedPageBreak/>
        <w:t>ТАСС,</w:t>
      </w:r>
      <w:r w:rsidR="00625B6C" w:rsidRPr="00454574">
        <w:t xml:space="preserve"> </w:t>
      </w:r>
      <w:r w:rsidRPr="00454574">
        <w:t>07.06.2024,</w:t>
      </w:r>
      <w:r w:rsidR="00625B6C" w:rsidRPr="00454574">
        <w:t xml:space="preserve"> </w:t>
      </w:r>
      <w:r w:rsidRPr="00454574">
        <w:t>Ресурсы</w:t>
      </w:r>
      <w:r w:rsidR="00625B6C" w:rsidRPr="00454574">
        <w:t xml:space="preserve"> </w:t>
      </w:r>
      <w:r w:rsidRPr="00454574">
        <w:t>для</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есть</w:t>
      </w:r>
      <w:r w:rsidR="00625B6C" w:rsidRPr="00454574">
        <w:t xml:space="preserve"> </w:t>
      </w:r>
      <w:r w:rsidRPr="00454574">
        <w:t>-</w:t>
      </w:r>
      <w:r w:rsidR="00625B6C" w:rsidRPr="00454574">
        <w:t xml:space="preserve"> </w:t>
      </w:r>
      <w:r w:rsidRPr="00454574">
        <w:t>Силуанов</w:t>
      </w:r>
      <w:bookmarkEnd w:id="116"/>
    </w:p>
    <w:p w:rsidR="002A76A4" w:rsidRPr="00454574" w:rsidRDefault="002A76A4" w:rsidP="00504FD4">
      <w:pPr>
        <w:pStyle w:val="3"/>
      </w:pPr>
      <w:bookmarkStart w:id="117" w:name="_Toc168904054"/>
      <w:r w:rsidRPr="00454574">
        <w:t>Ресурсы</w:t>
      </w:r>
      <w:r w:rsidR="00625B6C" w:rsidRPr="00454574">
        <w:t xml:space="preserve"> </w:t>
      </w:r>
      <w:r w:rsidRPr="00454574">
        <w:t>для</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имеются,</w:t>
      </w:r>
      <w:r w:rsidR="00625B6C" w:rsidRPr="00454574">
        <w:t xml:space="preserve"> </w:t>
      </w:r>
      <w:r w:rsidRPr="00454574">
        <w:t>заявил</w:t>
      </w:r>
      <w:r w:rsidR="00625B6C" w:rsidRPr="00454574">
        <w:t xml:space="preserve"> </w:t>
      </w:r>
      <w:r w:rsidRPr="00454574">
        <w:t>журналистам</w:t>
      </w:r>
      <w:r w:rsidR="00625B6C" w:rsidRPr="00454574">
        <w:t xml:space="preserve"> </w:t>
      </w:r>
      <w:r w:rsidRPr="00454574">
        <w:t>министр</w:t>
      </w:r>
      <w:r w:rsidR="00625B6C" w:rsidRPr="00454574">
        <w:t xml:space="preserve"> </w:t>
      </w:r>
      <w:r w:rsidRPr="00454574">
        <w:t>финансов</w:t>
      </w:r>
      <w:r w:rsidR="00625B6C" w:rsidRPr="00454574">
        <w:t xml:space="preserve"> </w:t>
      </w:r>
      <w:r w:rsidRPr="00454574">
        <w:t>РФ</w:t>
      </w:r>
      <w:r w:rsidR="00625B6C" w:rsidRPr="00454574">
        <w:t xml:space="preserve"> </w:t>
      </w:r>
      <w:r w:rsidRPr="00454574">
        <w:t>Антон</w:t>
      </w:r>
      <w:r w:rsidR="00625B6C" w:rsidRPr="00454574">
        <w:t xml:space="preserve"> </w:t>
      </w:r>
      <w:r w:rsidRPr="00454574">
        <w:t>Силуанов</w:t>
      </w:r>
      <w:r w:rsidR="00625B6C" w:rsidRPr="00454574">
        <w:t xml:space="preserve"> </w:t>
      </w:r>
      <w:r w:rsidRPr="00454574">
        <w:t>в</w:t>
      </w:r>
      <w:r w:rsidR="00625B6C" w:rsidRPr="00454574">
        <w:t xml:space="preserve"> </w:t>
      </w:r>
      <w:r w:rsidRPr="00454574">
        <w:t>кулуарах</w:t>
      </w:r>
      <w:r w:rsidR="00625B6C" w:rsidRPr="00454574">
        <w:t xml:space="preserve"> </w:t>
      </w:r>
      <w:r w:rsidRPr="00454574">
        <w:t>Петербургского</w:t>
      </w:r>
      <w:r w:rsidR="00625B6C" w:rsidRPr="00454574">
        <w:t xml:space="preserve"> </w:t>
      </w:r>
      <w:r w:rsidRPr="00454574">
        <w:t>международного</w:t>
      </w:r>
      <w:r w:rsidR="00625B6C" w:rsidRPr="00454574">
        <w:t xml:space="preserve"> </w:t>
      </w:r>
      <w:r w:rsidRPr="00454574">
        <w:t>экономического</w:t>
      </w:r>
      <w:r w:rsidR="00625B6C" w:rsidRPr="00454574">
        <w:t xml:space="preserve"> </w:t>
      </w:r>
      <w:r w:rsidRPr="00454574">
        <w:t>форума.</w:t>
      </w:r>
      <w:bookmarkEnd w:id="117"/>
    </w:p>
    <w:p w:rsidR="002A76A4" w:rsidRPr="00454574" w:rsidRDefault="00625B6C" w:rsidP="002A76A4">
      <w:r w:rsidRPr="00454574">
        <w:t>«</w:t>
      </w:r>
      <w:r w:rsidR="002A76A4" w:rsidRPr="00454574">
        <w:t>Деньги</w:t>
      </w:r>
      <w:r w:rsidRPr="00454574">
        <w:t xml:space="preserve"> </w:t>
      </w:r>
      <w:r w:rsidR="002A76A4" w:rsidRPr="00454574">
        <w:t>есть</w:t>
      </w:r>
      <w:r w:rsidRPr="00454574">
        <w:t xml:space="preserve"> </w:t>
      </w:r>
      <w:r w:rsidR="002A76A4" w:rsidRPr="00454574">
        <w:t>в</w:t>
      </w:r>
      <w:r w:rsidRPr="00454574">
        <w:t xml:space="preserve"> </w:t>
      </w:r>
      <w:r w:rsidR="002A76A4" w:rsidRPr="00454574">
        <w:t>Социальном</w:t>
      </w:r>
      <w:r w:rsidRPr="00454574">
        <w:t xml:space="preserve"> </w:t>
      </w:r>
      <w:r w:rsidR="002A76A4" w:rsidRPr="00454574">
        <w:t>фонде.</w:t>
      </w:r>
      <w:r w:rsidRPr="00454574">
        <w:t xml:space="preserve"> </w:t>
      </w:r>
      <w:r w:rsidR="002A76A4" w:rsidRPr="00454574">
        <w:t>Министерство</w:t>
      </w:r>
      <w:r w:rsidRPr="00454574">
        <w:t xml:space="preserve"> </w:t>
      </w:r>
      <w:r w:rsidR="002A76A4" w:rsidRPr="00454574">
        <w:t>финансов</w:t>
      </w:r>
      <w:r w:rsidRPr="00454574">
        <w:t xml:space="preserve"> </w:t>
      </w:r>
      <w:r w:rsidR="002A76A4" w:rsidRPr="00454574">
        <w:t>в</w:t>
      </w:r>
      <w:r w:rsidRPr="00454574">
        <w:t xml:space="preserve"> </w:t>
      </w:r>
      <w:r w:rsidR="002A76A4" w:rsidRPr="00454574">
        <w:t>принципе</w:t>
      </w:r>
      <w:r w:rsidRPr="00454574">
        <w:t xml:space="preserve"> </w:t>
      </w:r>
      <w:r w:rsidR="002A76A4" w:rsidRPr="00454574">
        <w:t>всегда</w:t>
      </w:r>
      <w:r w:rsidRPr="00454574">
        <w:t xml:space="preserve"> </w:t>
      </w:r>
      <w:r w:rsidR="002A76A4" w:rsidRPr="00454574">
        <w:t>поддерживало,</w:t>
      </w:r>
      <w:r w:rsidRPr="00454574">
        <w:t xml:space="preserve"> </w:t>
      </w:r>
      <w:r w:rsidR="002A76A4" w:rsidRPr="00454574">
        <w:t>чтобы</w:t>
      </w:r>
      <w:r w:rsidRPr="00454574">
        <w:t xml:space="preserve"> </w:t>
      </w:r>
      <w:r w:rsidR="002A76A4" w:rsidRPr="00454574">
        <w:t>был</w:t>
      </w:r>
      <w:r w:rsidRPr="00454574">
        <w:t xml:space="preserve"> </w:t>
      </w:r>
      <w:r w:rsidR="002A76A4" w:rsidRPr="00454574">
        <w:t>единый</w:t>
      </w:r>
      <w:r w:rsidRPr="00454574">
        <w:t xml:space="preserve"> </w:t>
      </w:r>
      <w:r w:rsidR="002A76A4" w:rsidRPr="00454574">
        <w:t>подход</w:t>
      </w:r>
      <w:r w:rsidRPr="00454574">
        <w:t xml:space="preserve"> </w:t>
      </w:r>
      <w:r w:rsidR="002A76A4" w:rsidRPr="00454574">
        <w:t>по</w:t>
      </w:r>
      <w:r w:rsidRPr="00454574">
        <w:t xml:space="preserve"> </w:t>
      </w:r>
      <w:r w:rsidR="002A76A4" w:rsidRPr="00454574">
        <w:t>индексации</w:t>
      </w:r>
      <w:r w:rsidRPr="00454574">
        <w:t xml:space="preserve"> </w:t>
      </w:r>
      <w:r w:rsidR="002A76A4" w:rsidRPr="00454574">
        <w:t>работающим</w:t>
      </w:r>
      <w:r w:rsidRPr="00454574">
        <w:t xml:space="preserve"> </w:t>
      </w:r>
      <w:r w:rsidR="002A76A4" w:rsidRPr="00454574">
        <w:t>и</w:t>
      </w:r>
      <w:r w:rsidRPr="00454574">
        <w:t xml:space="preserve"> </w:t>
      </w:r>
      <w:r w:rsidR="002A76A4" w:rsidRPr="00454574">
        <w:t>неработающим</w:t>
      </w:r>
      <w:r w:rsidRPr="00454574">
        <w:t xml:space="preserve"> </w:t>
      </w:r>
      <w:r w:rsidR="002A76A4" w:rsidRPr="00454574">
        <w:t>пенсионерам.</w:t>
      </w:r>
      <w:r w:rsidRPr="00454574">
        <w:t xml:space="preserve"> </w:t>
      </w:r>
      <w:r w:rsidR="002A76A4" w:rsidRPr="00454574">
        <w:t>Но</w:t>
      </w:r>
      <w:r w:rsidRPr="00454574">
        <w:t xml:space="preserve"> </w:t>
      </w:r>
      <w:r w:rsidR="002A76A4" w:rsidRPr="00454574">
        <w:t>когда</w:t>
      </w:r>
      <w:r w:rsidRPr="00454574">
        <w:t xml:space="preserve"> </w:t>
      </w:r>
      <w:r w:rsidR="002A76A4" w:rsidRPr="00454574">
        <w:t>этот</w:t>
      </w:r>
      <w:r w:rsidRPr="00454574">
        <w:t xml:space="preserve"> </w:t>
      </w:r>
      <w:r w:rsidR="002A76A4" w:rsidRPr="00454574">
        <w:t>вопрос</w:t>
      </w:r>
      <w:r w:rsidRPr="00454574">
        <w:t xml:space="preserve"> </w:t>
      </w:r>
      <w:r w:rsidR="002A76A4" w:rsidRPr="00454574">
        <w:t>вносился</w:t>
      </w:r>
      <w:r w:rsidRPr="00454574">
        <w:t xml:space="preserve"> </w:t>
      </w:r>
      <w:r w:rsidR="002A76A4" w:rsidRPr="00454574">
        <w:t>несколько</w:t>
      </w:r>
      <w:r w:rsidRPr="00454574">
        <w:t xml:space="preserve"> </w:t>
      </w:r>
      <w:r w:rsidR="002A76A4" w:rsidRPr="00454574">
        <w:t>лет</w:t>
      </w:r>
      <w:r w:rsidRPr="00454574">
        <w:t xml:space="preserve"> </w:t>
      </w:r>
      <w:r w:rsidR="002A76A4" w:rsidRPr="00454574">
        <w:t>назад,</w:t>
      </w:r>
      <w:r w:rsidRPr="00454574">
        <w:t xml:space="preserve"> </w:t>
      </w:r>
      <w:r w:rsidR="002A76A4" w:rsidRPr="00454574">
        <w:t>в</w:t>
      </w:r>
      <w:r w:rsidRPr="00454574">
        <w:t xml:space="preserve"> </w:t>
      </w:r>
      <w:r w:rsidR="002A76A4" w:rsidRPr="00454574">
        <w:t>Госдуме</w:t>
      </w:r>
      <w:r w:rsidRPr="00454574">
        <w:t xml:space="preserve"> </w:t>
      </w:r>
      <w:r w:rsidR="002A76A4" w:rsidRPr="00454574">
        <w:t>мне</w:t>
      </w:r>
      <w:r w:rsidRPr="00454574">
        <w:t xml:space="preserve"> </w:t>
      </w:r>
      <w:r w:rsidR="002A76A4" w:rsidRPr="00454574">
        <w:t>задавали</w:t>
      </w:r>
      <w:r w:rsidRPr="00454574">
        <w:t xml:space="preserve"> </w:t>
      </w:r>
      <w:r w:rsidR="002A76A4" w:rsidRPr="00454574">
        <w:t>его,</w:t>
      </w:r>
      <w:r w:rsidRPr="00454574">
        <w:t xml:space="preserve"> </w:t>
      </w:r>
      <w:r w:rsidR="002A76A4" w:rsidRPr="00454574">
        <w:t>тогда</w:t>
      </w:r>
      <w:r w:rsidRPr="00454574">
        <w:t xml:space="preserve"> </w:t>
      </w:r>
      <w:r w:rsidR="002A76A4" w:rsidRPr="00454574">
        <w:t>ресурсов</w:t>
      </w:r>
      <w:r w:rsidRPr="00454574">
        <w:t xml:space="preserve"> </w:t>
      </w:r>
      <w:r w:rsidR="002A76A4" w:rsidRPr="00454574">
        <w:t>в</w:t>
      </w:r>
      <w:r w:rsidRPr="00454574">
        <w:t xml:space="preserve"> </w:t>
      </w:r>
      <w:r w:rsidR="002A76A4" w:rsidRPr="00454574">
        <w:t>Социальном</w:t>
      </w:r>
      <w:r w:rsidRPr="00454574">
        <w:t xml:space="preserve"> </w:t>
      </w:r>
      <w:r w:rsidR="002A76A4" w:rsidRPr="00454574">
        <w:t>фонде</w:t>
      </w:r>
      <w:r w:rsidRPr="00454574">
        <w:t xml:space="preserve"> </w:t>
      </w:r>
      <w:r w:rsidR="002A76A4" w:rsidRPr="00454574">
        <w:t>не</w:t>
      </w:r>
      <w:r w:rsidRPr="00454574">
        <w:t xml:space="preserve"> </w:t>
      </w:r>
      <w:r w:rsidR="002A76A4" w:rsidRPr="00454574">
        <w:t>было.</w:t>
      </w:r>
      <w:r w:rsidRPr="00454574">
        <w:t xml:space="preserve"> </w:t>
      </w:r>
      <w:r w:rsidR="002A76A4" w:rsidRPr="00454574">
        <w:t>И</w:t>
      </w:r>
      <w:r w:rsidRPr="00454574">
        <w:t xml:space="preserve"> </w:t>
      </w:r>
      <w:r w:rsidR="002A76A4" w:rsidRPr="00454574">
        <w:t>источникам</w:t>
      </w:r>
      <w:r w:rsidRPr="00454574">
        <w:t xml:space="preserve"> </w:t>
      </w:r>
      <w:r w:rsidR="002A76A4" w:rsidRPr="00454574">
        <w:t>для</w:t>
      </w:r>
      <w:r w:rsidRPr="00454574">
        <w:t xml:space="preserve"> </w:t>
      </w:r>
      <w:r w:rsidR="002A76A4" w:rsidRPr="00454574">
        <w:t>этих</w:t>
      </w:r>
      <w:r w:rsidRPr="00454574">
        <w:t xml:space="preserve"> </w:t>
      </w:r>
      <w:r w:rsidR="002A76A4" w:rsidRPr="00454574">
        <w:t>средств</w:t>
      </w:r>
      <w:r w:rsidRPr="00454574">
        <w:t xml:space="preserve"> </w:t>
      </w:r>
      <w:r w:rsidR="002A76A4" w:rsidRPr="00454574">
        <w:t>нужно</w:t>
      </w:r>
      <w:r w:rsidRPr="00454574">
        <w:t xml:space="preserve"> </w:t>
      </w:r>
      <w:r w:rsidR="002A76A4" w:rsidRPr="00454574">
        <w:t>было</w:t>
      </w:r>
      <w:r w:rsidRPr="00454574">
        <w:t xml:space="preserve"> </w:t>
      </w:r>
      <w:r w:rsidR="002A76A4" w:rsidRPr="00454574">
        <w:t>выделять</w:t>
      </w:r>
      <w:r w:rsidRPr="00454574">
        <w:t xml:space="preserve"> </w:t>
      </w:r>
      <w:r w:rsidR="002A76A4" w:rsidRPr="00454574">
        <w:t>дополнительные</w:t>
      </w:r>
      <w:r w:rsidRPr="00454574">
        <w:t xml:space="preserve"> </w:t>
      </w:r>
      <w:r w:rsidR="002A76A4" w:rsidRPr="00454574">
        <w:t>ассигнования</w:t>
      </w:r>
      <w:r w:rsidRPr="00454574">
        <w:t xml:space="preserve"> </w:t>
      </w:r>
      <w:r w:rsidR="002A76A4" w:rsidRPr="00454574">
        <w:t>из</w:t>
      </w:r>
      <w:r w:rsidRPr="00454574">
        <w:t xml:space="preserve"> </w:t>
      </w:r>
      <w:r w:rsidR="002A76A4" w:rsidRPr="00454574">
        <w:t>федерального</w:t>
      </w:r>
      <w:r w:rsidRPr="00454574">
        <w:t xml:space="preserve"> </w:t>
      </w:r>
      <w:r w:rsidR="002A76A4" w:rsidRPr="00454574">
        <w:t>бюджета.Сейчас</w:t>
      </w:r>
      <w:r w:rsidRPr="00454574">
        <w:t xml:space="preserve"> </w:t>
      </w:r>
      <w:r w:rsidR="002A76A4" w:rsidRPr="00454574">
        <w:t>ресурсы</w:t>
      </w:r>
      <w:r w:rsidRPr="00454574">
        <w:t xml:space="preserve"> </w:t>
      </w:r>
      <w:r w:rsidR="002A76A4" w:rsidRPr="00454574">
        <w:t>в</w:t>
      </w:r>
      <w:r w:rsidRPr="00454574">
        <w:t xml:space="preserve"> </w:t>
      </w:r>
      <w:r w:rsidR="002A76A4" w:rsidRPr="00454574">
        <w:t>Социальном</w:t>
      </w:r>
      <w:r w:rsidRPr="00454574">
        <w:t xml:space="preserve"> </w:t>
      </w:r>
      <w:r w:rsidR="002A76A4" w:rsidRPr="00454574">
        <w:t>фонде</w:t>
      </w:r>
      <w:r w:rsidRPr="00454574">
        <w:t xml:space="preserve"> </w:t>
      </w:r>
      <w:r w:rsidR="002A76A4" w:rsidRPr="00454574">
        <w:t>есть,</w:t>
      </w:r>
      <w:r w:rsidRPr="00454574">
        <w:t xml:space="preserve"> </w:t>
      </w:r>
      <w:r w:rsidR="002A76A4" w:rsidRPr="00454574">
        <w:t>он</w:t>
      </w:r>
      <w:r w:rsidRPr="00454574">
        <w:t xml:space="preserve"> </w:t>
      </w:r>
      <w:r w:rsidR="002A76A4" w:rsidRPr="00454574">
        <w:t>может</w:t>
      </w:r>
      <w:r w:rsidRPr="00454574">
        <w:t xml:space="preserve"> </w:t>
      </w:r>
      <w:r w:rsidR="002A76A4" w:rsidRPr="00454574">
        <w:t>выделить</w:t>
      </w:r>
      <w:r w:rsidRPr="00454574">
        <w:t xml:space="preserve"> </w:t>
      </w:r>
      <w:r w:rsidR="002A76A4" w:rsidRPr="00454574">
        <w:t>средства,</w:t>
      </w:r>
      <w:r w:rsidRPr="00454574">
        <w:t xml:space="preserve"> </w:t>
      </w:r>
      <w:r w:rsidR="002A76A4" w:rsidRPr="00454574">
        <w:t>чтобы</w:t>
      </w:r>
      <w:r w:rsidRPr="00454574">
        <w:t xml:space="preserve"> </w:t>
      </w:r>
      <w:r w:rsidR="002A76A4" w:rsidRPr="00454574">
        <w:t>иработающие</w:t>
      </w:r>
      <w:r w:rsidRPr="00454574">
        <w:t xml:space="preserve"> </w:t>
      </w:r>
      <w:r w:rsidR="002A76A4" w:rsidRPr="00454574">
        <w:t>пенсионеры</w:t>
      </w:r>
      <w:r w:rsidRPr="00454574">
        <w:t xml:space="preserve"> </w:t>
      </w:r>
      <w:r w:rsidR="002A76A4" w:rsidRPr="00454574">
        <w:t>имели</w:t>
      </w:r>
      <w:r w:rsidRPr="00454574">
        <w:t xml:space="preserve"> </w:t>
      </w:r>
      <w:r w:rsidR="002A76A4" w:rsidRPr="00454574">
        <w:t>возможность</w:t>
      </w:r>
      <w:r w:rsidRPr="00454574">
        <w:t xml:space="preserve"> </w:t>
      </w:r>
      <w:r w:rsidR="002A76A4" w:rsidRPr="00454574">
        <w:t>индексировать</w:t>
      </w:r>
      <w:r w:rsidRPr="00454574">
        <w:t xml:space="preserve"> </w:t>
      </w:r>
      <w:r w:rsidR="002A76A4" w:rsidRPr="00454574">
        <w:t>свои</w:t>
      </w:r>
      <w:r w:rsidRPr="00454574">
        <w:t xml:space="preserve"> </w:t>
      </w:r>
      <w:r w:rsidR="002A76A4" w:rsidRPr="00454574">
        <w:t>пенсии</w:t>
      </w:r>
      <w:r w:rsidRPr="00454574">
        <w:t xml:space="preserve"> </w:t>
      </w:r>
      <w:r w:rsidR="002A76A4" w:rsidRPr="00454574">
        <w:t>точно</w:t>
      </w:r>
      <w:r w:rsidRPr="00454574">
        <w:t xml:space="preserve"> </w:t>
      </w:r>
      <w:r w:rsidR="002A76A4" w:rsidRPr="00454574">
        <w:t>так</w:t>
      </w:r>
      <w:r w:rsidRPr="00454574">
        <w:t xml:space="preserve"> </w:t>
      </w:r>
      <w:r w:rsidR="002A76A4" w:rsidRPr="00454574">
        <w:t>же,</w:t>
      </w:r>
      <w:r w:rsidRPr="00454574">
        <w:t xml:space="preserve"> </w:t>
      </w:r>
      <w:r w:rsidR="002A76A4" w:rsidRPr="00454574">
        <w:t>как</w:t>
      </w:r>
      <w:r w:rsidRPr="00454574">
        <w:t xml:space="preserve"> </w:t>
      </w:r>
      <w:r w:rsidR="002A76A4" w:rsidRPr="00454574">
        <w:t>и</w:t>
      </w:r>
      <w:r w:rsidRPr="00454574">
        <w:t xml:space="preserve"> </w:t>
      </w:r>
      <w:r w:rsidR="002A76A4" w:rsidRPr="00454574">
        <w:t>работающие</w:t>
      </w:r>
      <w:r w:rsidRPr="00454574">
        <w:t>»</w:t>
      </w:r>
      <w:r w:rsidR="002A76A4" w:rsidRPr="00454574">
        <w:t>,</w:t>
      </w:r>
      <w:r w:rsidRPr="00454574">
        <w:t xml:space="preserve"> </w:t>
      </w:r>
      <w:r w:rsidR="002A76A4" w:rsidRPr="00454574">
        <w:t>-</w:t>
      </w:r>
      <w:r w:rsidRPr="00454574">
        <w:t xml:space="preserve"> </w:t>
      </w:r>
      <w:r w:rsidR="002A76A4" w:rsidRPr="00454574">
        <w:t>сказал</w:t>
      </w:r>
      <w:r w:rsidRPr="00454574">
        <w:t xml:space="preserve"> </w:t>
      </w:r>
      <w:r w:rsidR="002A76A4" w:rsidRPr="00454574">
        <w:t>Силуанов.</w:t>
      </w:r>
    </w:p>
    <w:p w:rsidR="002A76A4" w:rsidRPr="00454574" w:rsidRDefault="002A76A4" w:rsidP="002A76A4">
      <w:r w:rsidRPr="00454574">
        <w:t>По</w:t>
      </w:r>
      <w:r w:rsidR="00625B6C" w:rsidRPr="00454574">
        <w:t xml:space="preserve"> </w:t>
      </w:r>
      <w:r w:rsidRPr="00454574">
        <w:t>его</w:t>
      </w:r>
      <w:r w:rsidR="00625B6C" w:rsidRPr="00454574">
        <w:t xml:space="preserve"> </w:t>
      </w:r>
      <w:r w:rsidRPr="00454574">
        <w:t>словам,</w:t>
      </w:r>
      <w:r w:rsidR="00625B6C" w:rsidRPr="00454574">
        <w:t xml:space="preserve"> </w:t>
      </w:r>
      <w:r w:rsidRPr="00454574">
        <w:t>индексация</w:t>
      </w:r>
      <w:r w:rsidR="00625B6C" w:rsidRPr="00454574">
        <w:t xml:space="preserve"> </w:t>
      </w:r>
      <w:r w:rsidRPr="00454574">
        <w:t>пенсий</w:t>
      </w:r>
      <w:r w:rsidR="00625B6C" w:rsidRPr="00454574">
        <w:t xml:space="preserve"> </w:t>
      </w:r>
      <w:r w:rsidRPr="00454574">
        <w:t>происходит</w:t>
      </w:r>
      <w:r w:rsidR="00625B6C" w:rsidRPr="00454574">
        <w:t xml:space="preserve"> </w:t>
      </w:r>
      <w:r w:rsidRPr="00454574">
        <w:t>дважды</w:t>
      </w:r>
      <w:r w:rsidR="00625B6C" w:rsidRPr="00454574">
        <w:t xml:space="preserve"> </w:t>
      </w:r>
      <w:r w:rsidRPr="00454574">
        <w:t>-</w:t>
      </w:r>
      <w:r w:rsidR="00625B6C" w:rsidRPr="00454574">
        <w:t xml:space="preserve"> </w:t>
      </w:r>
      <w:r w:rsidRPr="00454574">
        <w:t>в</w:t>
      </w:r>
      <w:r w:rsidR="00625B6C" w:rsidRPr="00454574">
        <w:t xml:space="preserve"> </w:t>
      </w:r>
      <w:r w:rsidRPr="00454574">
        <w:t>феврале</w:t>
      </w:r>
      <w:r w:rsidR="00625B6C" w:rsidRPr="00454574">
        <w:t xml:space="preserve"> </w:t>
      </w:r>
      <w:r w:rsidRPr="00454574">
        <w:t>на</w:t>
      </w:r>
      <w:r w:rsidR="00625B6C" w:rsidRPr="00454574">
        <w:t xml:space="preserve"> </w:t>
      </w:r>
      <w:r w:rsidRPr="00454574">
        <w:t>уровень</w:t>
      </w:r>
      <w:r w:rsidR="00625B6C" w:rsidRPr="00454574">
        <w:t xml:space="preserve"> </w:t>
      </w:r>
      <w:r w:rsidRPr="00454574">
        <w:t>инфляции,</w:t>
      </w:r>
      <w:r w:rsidR="00625B6C" w:rsidRPr="00454574">
        <w:t xml:space="preserve"> </w:t>
      </w:r>
      <w:r w:rsidRPr="00454574">
        <w:t>а</w:t>
      </w:r>
      <w:r w:rsidR="00625B6C" w:rsidRPr="00454574">
        <w:t xml:space="preserve"> </w:t>
      </w:r>
      <w:r w:rsidRPr="00454574">
        <w:t>в</w:t>
      </w:r>
      <w:r w:rsidR="00625B6C" w:rsidRPr="00454574">
        <w:t xml:space="preserve"> </w:t>
      </w:r>
      <w:r w:rsidRPr="00454574">
        <w:t>апреле</w:t>
      </w:r>
      <w:r w:rsidR="00625B6C" w:rsidRPr="00454574">
        <w:t xml:space="preserve"> </w:t>
      </w:r>
      <w:r w:rsidRPr="00454574">
        <w:t>с</w:t>
      </w:r>
      <w:r w:rsidR="00625B6C" w:rsidRPr="00454574">
        <w:t xml:space="preserve"> </w:t>
      </w:r>
      <w:r w:rsidRPr="00454574">
        <w:t>учетом</w:t>
      </w:r>
      <w:r w:rsidR="00625B6C" w:rsidRPr="00454574">
        <w:t xml:space="preserve"> </w:t>
      </w:r>
      <w:r w:rsidRPr="00454574">
        <w:t>роста</w:t>
      </w:r>
      <w:r w:rsidR="00625B6C" w:rsidRPr="00454574">
        <w:t xml:space="preserve"> </w:t>
      </w:r>
      <w:r w:rsidRPr="00454574">
        <w:t>фонда</w:t>
      </w:r>
      <w:r w:rsidR="00625B6C" w:rsidRPr="00454574">
        <w:t xml:space="preserve"> </w:t>
      </w:r>
      <w:r w:rsidRPr="00454574">
        <w:t>оплаты</w:t>
      </w:r>
      <w:r w:rsidR="00625B6C" w:rsidRPr="00454574">
        <w:t xml:space="preserve"> </w:t>
      </w:r>
      <w:r w:rsidRPr="00454574">
        <w:t>труда.</w:t>
      </w:r>
      <w:r w:rsidR="00625B6C" w:rsidRPr="00454574">
        <w:t xml:space="preserve"> «</w:t>
      </w:r>
      <w:r w:rsidRPr="00454574">
        <w:t>Вот</w:t>
      </w:r>
      <w:r w:rsidR="00625B6C" w:rsidRPr="00454574">
        <w:t xml:space="preserve"> </w:t>
      </w:r>
      <w:r w:rsidRPr="00454574">
        <w:t>собственно</w:t>
      </w:r>
      <w:r w:rsidR="00625B6C" w:rsidRPr="00454574">
        <w:t xml:space="preserve"> </w:t>
      </w:r>
      <w:r w:rsidRPr="00454574">
        <w:t>исходя</w:t>
      </w:r>
      <w:r w:rsidR="00625B6C" w:rsidRPr="00454574">
        <w:t xml:space="preserve"> </w:t>
      </w:r>
      <w:r w:rsidRPr="00454574">
        <w:t>из</w:t>
      </w:r>
      <w:r w:rsidR="00625B6C" w:rsidRPr="00454574">
        <w:t xml:space="preserve"> </w:t>
      </w:r>
      <w:r w:rsidRPr="00454574">
        <w:t>этого</w:t>
      </w:r>
      <w:r w:rsidR="00625B6C" w:rsidRPr="00454574">
        <w:t xml:space="preserve"> </w:t>
      </w:r>
      <w:r w:rsidRPr="00454574">
        <w:t>и</w:t>
      </w:r>
      <w:r w:rsidR="00625B6C" w:rsidRPr="00454574">
        <w:t xml:space="preserve"> </w:t>
      </w:r>
      <w:r w:rsidRPr="00454574">
        <w:t>будут</w:t>
      </w:r>
      <w:r w:rsidR="00625B6C" w:rsidRPr="00454574">
        <w:t xml:space="preserve"> </w:t>
      </w:r>
      <w:r w:rsidRPr="00454574">
        <w:t>индексироваться</w:t>
      </w:r>
      <w:r w:rsidR="00625B6C" w:rsidRPr="00454574">
        <w:t xml:space="preserve"> </w:t>
      </w:r>
      <w:r w:rsidRPr="00454574">
        <w:t>так</w:t>
      </w:r>
      <w:r w:rsidR="00625B6C" w:rsidRPr="00454574">
        <w:t xml:space="preserve"> </w:t>
      </w:r>
      <w:r w:rsidRPr="00454574">
        <w:t>же</w:t>
      </w:r>
      <w:r w:rsidR="00625B6C" w:rsidRPr="00454574">
        <w:t xml:space="preserve"> </w:t>
      </w:r>
      <w:r w:rsidRPr="00454574">
        <w:t>точно</w:t>
      </w:r>
      <w:r w:rsidR="00625B6C" w:rsidRPr="00454574">
        <w:t xml:space="preserve"> </w:t>
      </w:r>
      <w:r w:rsidRPr="00454574">
        <w:t>и</w:t>
      </w:r>
      <w:r w:rsidR="00625B6C" w:rsidRPr="00454574">
        <w:t xml:space="preserve"> </w:t>
      </w:r>
      <w:r w:rsidRPr="00454574">
        <w:t>пенсии</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w:t>
      </w:r>
      <w:r w:rsidR="00625B6C" w:rsidRPr="00454574">
        <w:t xml:space="preserve"> </w:t>
      </w:r>
      <w:r w:rsidRPr="00454574">
        <w:t>начиная</w:t>
      </w:r>
      <w:r w:rsidR="00625B6C" w:rsidRPr="00454574">
        <w:t xml:space="preserve"> </w:t>
      </w:r>
      <w:r w:rsidRPr="00454574">
        <w:t>со</w:t>
      </w:r>
      <w:r w:rsidR="00625B6C" w:rsidRPr="00454574">
        <w:t xml:space="preserve"> </w:t>
      </w:r>
      <w:r w:rsidRPr="00454574">
        <w:t>следующего</w:t>
      </w:r>
      <w:r w:rsidR="00625B6C" w:rsidRPr="00454574">
        <w:t xml:space="preserve"> </w:t>
      </w:r>
      <w:r w:rsidRPr="00454574">
        <w:t>года,</w:t>
      </w:r>
      <w:r w:rsidR="00625B6C" w:rsidRPr="00454574">
        <w:t xml:space="preserve"> </w:t>
      </w:r>
      <w:r w:rsidRPr="00454574">
        <w:t>как</w:t>
      </w:r>
      <w:r w:rsidR="00625B6C" w:rsidRPr="00454574">
        <w:t xml:space="preserve"> </w:t>
      </w:r>
      <w:r w:rsidRPr="00454574">
        <w:t>сказал</w:t>
      </w:r>
      <w:r w:rsidR="00625B6C" w:rsidRPr="00454574">
        <w:t xml:space="preserve"> </w:t>
      </w:r>
      <w:r w:rsidRPr="00454574">
        <w:t>президент</w:t>
      </w:r>
      <w:r w:rsidR="00625B6C" w:rsidRPr="00454574">
        <w:t>»</w:t>
      </w:r>
      <w:r w:rsidRPr="00454574">
        <w:t>,</w:t>
      </w:r>
      <w:r w:rsidR="00625B6C" w:rsidRPr="00454574">
        <w:t xml:space="preserve"> </w:t>
      </w:r>
      <w:r w:rsidRPr="00454574">
        <w:t>-</w:t>
      </w:r>
      <w:r w:rsidR="00625B6C" w:rsidRPr="00454574">
        <w:t xml:space="preserve"> </w:t>
      </w:r>
      <w:r w:rsidRPr="00454574">
        <w:t>отметил</w:t>
      </w:r>
      <w:r w:rsidR="00625B6C" w:rsidRPr="00454574">
        <w:t xml:space="preserve"> </w:t>
      </w:r>
      <w:r w:rsidRPr="00454574">
        <w:t>министр.</w:t>
      </w:r>
    </w:p>
    <w:p w:rsidR="00086425" w:rsidRPr="00454574" w:rsidRDefault="00086425" w:rsidP="00086425">
      <w:pPr>
        <w:pStyle w:val="2"/>
      </w:pPr>
      <w:bookmarkStart w:id="118" w:name="_Toc168904055"/>
      <w:r w:rsidRPr="00454574">
        <w:t>РИА</w:t>
      </w:r>
      <w:r w:rsidR="00625B6C" w:rsidRPr="00454574">
        <w:t xml:space="preserve"> </w:t>
      </w:r>
      <w:r w:rsidRPr="00454574">
        <w:t>Новости,</w:t>
      </w:r>
      <w:r w:rsidR="00625B6C" w:rsidRPr="00454574">
        <w:t xml:space="preserve"> </w:t>
      </w:r>
      <w:r w:rsidRPr="00454574">
        <w:t>07.06.2024,</w:t>
      </w:r>
      <w:r w:rsidR="00625B6C" w:rsidRPr="00454574">
        <w:t xml:space="preserve"> </w:t>
      </w:r>
      <w:r w:rsidRPr="00454574">
        <w:t>Голикова:</w:t>
      </w:r>
      <w:r w:rsidR="00625B6C" w:rsidRPr="00454574">
        <w:t xml:space="preserve"> </w:t>
      </w:r>
      <w:r w:rsidRPr="00454574">
        <w:t>средств</w:t>
      </w:r>
      <w:r w:rsidR="00625B6C" w:rsidRPr="00454574">
        <w:t xml:space="preserve"> </w:t>
      </w:r>
      <w:r w:rsidRPr="00454574">
        <w:t>Социального</w:t>
      </w:r>
      <w:r w:rsidR="00625B6C" w:rsidRPr="00454574">
        <w:t xml:space="preserve"> </w:t>
      </w:r>
      <w:r w:rsidRPr="00454574">
        <w:t>фонда</w:t>
      </w:r>
      <w:r w:rsidR="00625B6C" w:rsidRPr="00454574">
        <w:t xml:space="preserve"> </w:t>
      </w:r>
      <w:r w:rsidRPr="00454574">
        <w:t>на</w:t>
      </w:r>
      <w:r w:rsidR="00625B6C" w:rsidRPr="00454574">
        <w:t xml:space="preserve"> </w:t>
      </w:r>
      <w:r w:rsidRPr="00454574">
        <w:t>индексацию</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достаточно</w:t>
      </w:r>
      <w:bookmarkEnd w:id="118"/>
    </w:p>
    <w:p w:rsidR="00086425" w:rsidRPr="00454574" w:rsidRDefault="00086425" w:rsidP="00504FD4">
      <w:pPr>
        <w:pStyle w:val="3"/>
      </w:pPr>
      <w:bookmarkStart w:id="119" w:name="_Toc168904056"/>
      <w:r w:rsidRPr="00454574">
        <w:t>Средств</w:t>
      </w:r>
      <w:r w:rsidR="00625B6C" w:rsidRPr="00454574">
        <w:t xml:space="preserve"> </w:t>
      </w:r>
      <w:r w:rsidRPr="00454574">
        <w:t>в</w:t>
      </w:r>
      <w:r w:rsidR="00625B6C" w:rsidRPr="00454574">
        <w:t xml:space="preserve"> </w:t>
      </w:r>
      <w:r w:rsidRPr="00454574">
        <w:t>Социальном</w:t>
      </w:r>
      <w:r w:rsidR="00625B6C" w:rsidRPr="00454574">
        <w:t xml:space="preserve"> </w:t>
      </w:r>
      <w:r w:rsidRPr="00454574">
        <w:t>фонде</w:t>
      </w:r>
      <w:r w:rsidR="00625B6C" w:rsidRPr="00454574">
        <w:t xml:space="preserve"> </w:t>
      </w:r>
      <w:r w:rsidRPr="00454574">
        <w:t>России</w:t>
      </w:r>
      <w:r w:rsidR="00625B6C" w:rsidRPr="00454574">
        <w:t xml:space="preserve"> </w:t>
      </w:r>
      <w:r w:rsidRPr="00454574">
        <w:t>на</w:t>
      </w:r>
      <w:r w:rsidR="00625B6C" w:rsidRPr="00454574">
        <w:t xml:space="preserve"> </w:t>
      </w:r>
      <w:r w:rsidRPr="00454574">
        <w:t>индексацию</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достаточно,</w:t>
      </w:r>
      <w:r w:rsidR="00625B6C" w:rsidRPr="00454574">
        <w:t xml:space="preserve"> </w:t>
      </w:r>
      <w:r w:rsidRPr="00454574">
        <w:t>сообщила</w:t>
      </w:r>
      <w:r w:rsidR="00625B6C" w:rsidRPr="00454574">
        <w:t xml:space="preserve"> </w:t>
      </w:r>
      <w:r w:rsidRPr="00454574">
        <w:t>вице-премьер</w:t>
      </w:r>
      <w:r w:rsidR="00625B6C" w:rsidRPr="00454574">
        <w:t xml:space="preserve"> </w:t>
      </w:r>
      <w:r w:rsidRPr="00454574">
        <w:t>РФ</w:t>
      </w:r>
      <w:r w:rsidR="00625B6C" w:rsidRPr="00454574">
        <w:t xml:space="preserve"> </w:t>
      </w:r>
      <w:r w:rsidRPr="00454574">
        <w:t>Татьяна</w:t>
      </w:r>
      <w:r w:rsidR="00625B6C" w:rsidRPr="00454574">
        <w:t xml:space="preserve"> </w:t>
      </w:r>
      <w:r w:rsidRPr="00454574">
        <w:t>Голикова.</w:t>
      </w:r>
      <w:bookmarkEnd w:id="119"/>
    </w:p>
    <w:p w:rsidR="00086425" w:rsidRPr="00454574" w:rsidRDefault="00086425" w:rsidP="00086425">
      <w:r w:rsidRPr="00454574">
        <w:t>Президент</w:t>
      </w:r>
      <w:r w:rsidR="00625B6C" w:rsidRPr="00454574">
        <w:t xml:space="preserve"> </w:t>
      </w:r>
      <w:r w:rsidRPr="00454574">
        <w:t>России</w:t>
      </w:r>
      <w:r w:rsidR="00625B6C" w:rsidRPr="00454574">
        <w:t xml:space="preserve"> </w:t>
      </w:r>
      <w:r w:rsidRPr="00454574">
        <w:t>Владимир</w:t>
      </w:r>
      <w:r w:rsidR="00625B6C" w:rsidRPr="00454574">
        <w:t xml:space="preserve"> </w:t>
      </w:r>
      <w:r w:rsidRPr="00454574">
        <w:t>Путин</w:t>
      </w:r>
      <w:r w:rsidR="00625B6C" w:rsidRPr="00454574">
        <w:t xml:space="preserve"> </w:t>
      </w:r>
      <w:r w:rsidRPr="00454574">
        <w:t>поручил</w:t>
      </w:r>
      <w:r w:rsidR="00625B6C" w:rsidRPr="00454574">
        <w:t xml:space="preserve"> </w:t>
      </w:r>
      <w:r w:rsidRPr="00454574">
        <w:t>принять</w:t>
      </w:r>
      <w:r w:rsidR="00625B6C" w:rsidRPr="00454574">
        <w:t xml:space="preserve"> </w:t>
      </w:r>
      <w:r w:rsidRPr="00454574">
        <w:t>закон</w:t>
      </w:r>
      <w:r w:rsidR="00625B6C" w:rsidRPr="00454574">
        <w:t xml:space="preserve"> </w:t>
      </w:r>
      <w:r w:rsidRPr="00454574">
        <w:t>об</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в</w:t>
      </w:r>
      <w:r w:rsidR="00625B6C" w:rsidRPr="00454574">
        <w:t xml:space="preserve"> </w:t>
      </w:r>
      <w:r w:rsidRPr="00454574">
        <w:t>весеннюю</w:t>
      </w:r>
      <w:r w:rsidR="00625B6C" w:rsidRPr="00454574">
        <w:t xml:space="preserve"> </w:t>
      </w:r>
      <w:r w:rsidRPr="00454574">
        <w:t>сессию</w:t>
      </w:r>
      <w:r w:rsidR="00625B6C" w:rsidRPr="00454574">
        <w:t xml:space="preserve"> </w:t>
      </w:r>
      <w:r w:rsidRPr="00454574">
        <w:t>Госдумы,</w:t>
      </w:r>
      <w:r w:rsidR="00625B6C" w:rsidRPr="00454574">
        <w:t xml:space="preserve"> </w:t>
      </w:r>
      <w:r w:rsidRPr="00454574">
        <w:t>выступая</w:t>
      </w:r>
      <w:r w:rsidR="00625B6C" w:rsidRPr="00454574">
        <w:t xml:space="preserve"> </w:t>
      </w:r>
      <w:r w:rsidRPr="00454574">
        <w:t>на</w:t>
      </w:r>
      <w:r w:rsidR="00625B6C" w:rsidRPr="00454574">
        <w:t xml:space="preserve"> </w:t>
      </w:r>
      <w:r w:rsidRPr="00454574">
        <w:t>пленарном</w:t>
      </w:r>
      <w:r w:rsidR="00625B6C" w:rsidRPr="00454574">
        <w:t xml:space="preserve"> </w:t>
      </w:r>
      <w:r w:rsidRPr="00454574">
        <w:t>заседании</w:t>
      </w:r>
      <w:r w:rsidR="00625B6C" w:rsidRPr="00454574">
        <w:t xml:space="preserve"> </w:t>
      </w:r>
      <w:r w:rsidRPr="00454574">
        <w:t>ПМЭФ.</w:t>
      </w:r>
    </w:p>
    <w:p w:rsidR="00086425" w:rsidRPr="00454574" w:rsidRDefault="00625B6C" w:rsidP="00086425">
      <w:r w:rsidRPr="00454574">
        <w:t>«</w:t>
      </w:r>
      <w:r w:rsidR="00086425" w:rsidRPr="00454574">
        <w:t>Наверное,</w:t>
      </w:r>
      <w:r w:rsidRPr="00454574">
        <w:t xml:space="preserve"> </w:t>
      </w:r>
      <w:r w:rsidR="00086425" w:rsidRPr="00454574">
        <w:t>одно</w:t>
      </w:r>
      <w:r w:rsidRPr="00454574">
        <w:t xml:space="preserve"> </w:t>
      </w:r>
      <w:r w:rsidR="00086425" w:rsidRPr="00454574">
        <w:t>из</w:t>
      </w:r>
      <w:r w:rsidRPr="00454574">
        <w:t xml:space="preserve"> </w:t>
      </w:r>
      <w:r w:rsidR="00086425" w:rsidRPr="00454574">
        <w:t>самых</w:t>
      </w:r>
      <w:r w:rsidRPr="00454574">
        <w:t xml:space="preserve"> </w:t>
      </w:r>
      <w:r w:rsidR="00086425" w:rsidRPr="00454574">
        <w:t>ключевых</w:t>
      </w:r>
      <w:r w:rsidRPr="00454574">
        <w:t xml:space="preserve"> </w:t>
      </w:r>
      <w:r w:rsidR="00086425" w:rsidRPr="00454574">
        <w:t>для</w:t>
      </w:r>
      <w:r w:rsidRPr="00454574">
        <w:t xml:space="preserve"> </w:t>
      </w:r>
      <w:r w:rsidR="00086425" w:rsidRPr="00454574">
        <w:t>наших</w:t>
      </w:r>
      <w:r w:rsidRPr="00454574">
        <w:t xml:space="preserve"> </w:t>
      </w:r>
      <w:r w:rsidR="00086425" w:rsidRPr="00454574">
        <w:t>граждан</w:t>
      </w:r>
      <w:r w:rsidRPr="00454574">
        <w:t xml:space="preserve"> </w:t>
      </w:r>
      <w:r w:rsidR="00086425" w:rsidRPr="00454574">
        <w:t>-</w:t>
      </w:r>
      <w:r w:rsidRPr="00454574">
        <w:t xml:space="preserve"> </w:t>
      </w:r>
      <w:r w:rsidR="00086425" w:rsidRPr="00454574">
        <w:t>это</w:t>
      </w:r>
      <w:r w:rsidRPr="00454574">
        <w:t xml:space="preserve"> </w:t>
      </w:r>
      <w:r w:rsidR="00086425" w:rsidRPr="00454574">
        <w:t>возобновление</w:t>
      </w:r>
      <w:r w:rsidRPr="00454574">
        <w:t xml:space="preserve"> </w:t>
      </w:r>
      <w:r w:rsidR="00086425" w:rsidRPr="00454574">
        <w:t>пенсий</w:t>
      </w:r>
      <w:r w:rsidRPr="00454574">
        <w:t xml:space="preserve"> </w:t>
      </w:r>
      <w:r w:rsidR="00086425" w:rsidRPr="00454574">
        <w:t>работающих</w:t>
      </w:r>
      <w:r w:rsidRPr="00454574">
        <w:t xml:space="preserve"> </w:t>
      </w:r>
      <w:r w:rsidR="00086425" w:rsidRPr="00454574">
        <w:t>пенсионеров</w:t>
      </w:r>
      <w:r w:rsidRPr="00454574">
        <w:t xml:space="preserve"> </w:t>
      </w:r>
      <w:r w:rsidR="00086425" w:rsidRPr="00454574">
        <w:t>с</w:t>
      </w:r>
      <w:r w:rsidRPr="00454574">
        <w:t xml:space="preserve"> </w:t>
      </w:r>
      <w:r w:rsidR="00086425" w:rsidRPr="00454574">
        <w:t>2025</w:t>
      </w:r>
      <w:r w:rsidRPr="00454574">
        <w:t xml:space="preserve"> </w:t>
      </w:r>
      <w:r w:rsidR="00086425" w:rsidRPr="00454574">
        <w:t>года.</w:t>
      </w:r>
      <w:r w:rsidRPr="00454574">
        <w:t xml:space="preserve"> </w:t>
      </w:r>
      <w:r w:rsidR="00086425" w:rsidRPr="00454574">
        <w:t>Для</w:t>
      </w:r>
      <w:r w:rsidRPr="00454574">
        <w:t xml:space="preserve"> </w:t>
      </w:r>
      <w:r w:rsidR="00086425" w:rsidRPr="00454574">
        <w:t>людей</w:t>
      </w:r>
      <w:r w:rsidRPr="00454574">
        <w:t xml:space="preserve"> </w:t>
      </w:r>
      <w:r w:rsidR="00086425" w:rsidRPr="00454574">
        <w:t>это</w:t>
      </w:r>
      <w:r w:rsidRPr="00454574">
        <w:t xml:space="preserve"> </w:t>
      </w:r>
      <w:r w:rsidR="00086425" w:rsidRPr="00454574">
        <w:t>ожидаемое</w:t>
      </w:r>
      <w:r w:rsidRPr="00454574">
        <w:t xml:space="preserve"> </w:t>
      </w:r>
      <w:r w:rsidR="00086425" w:rsidRPr="00454574">
        <w:t>решение.</w:t>
      </w:r>
      <w:r w:rsidRPr="00454574">
        <w:t xml:space="preserve"> </w:t>
      </w:r>
      <w:r w:rsidR="00086425" w:rsidRPr="00454574">
        <w:t>И</w:t>
      </w:r>
      <w:r w:rsidRPr="00454574">
        <w:t xml:space="preserve"> </w:t>
      </w:r>
      <w:r w:rsidR="00086425" w:rsidRPr="00454574">
        <w:t>средств</w:t>
      </w:r>
      <w:r w:rsidRPr="00454574">
        <w:t xml:space="preserve"> </w:t>
      </w:r>
      <w:r w:rsidR="00086425" w:rsidRPr="00454574">
        <w:t>в</w:t>
      </w:r>
      <w:r w:rsidRPr="00454574">
        <w:t xml:space="preserve"> </w:t>
      </w:r>
      <w:r w:rsidR="00086425" w:rsidRPr="00454574">
        <w:t>Социальном</w:t>
      </w:r>
      <w:r w:rsidRPr="00454574">
        <w:t xml:space="preserve"> </w:t>
      </w:r>
      <w:r w:rsidR="00086425" w:rsidRPr="00454574">
        <w:t>фонде</w:t>
      </w:r>
      <w:r w:rsidRPr="00454574">
        <w:t xml:space="preserve"> </w:t>
      </w:r>
      <w:r w:rsidR="00086425" w:rsidRPr="00454574">
        <w:t>достаточно,</w:t>
      </w:r>
      <w:r w:rsidRPr="00454574">
        <w:t xml:space="preserve"> </w:t>
      </w:r>
      <w:r w:rsidR="00086425" w:rsidRPr="00454574">
        <w:t>доходы</w:t>
      </w:r>
      <w:r w:rsidRPr="00454574">
        <w:t xml:space="preserve"> </w:t>
      </w:r>
      <w:r w:rsidR="00086425" w:rsidRPr="00454574">
        <w:t>поступают</w:t>
      </w:r>
      <w:r w:rsidRPr="00454574">
        <w:t xml:space="preserve"> </w:t>
      </w:r>
      <w:r w:rsidR="00086425" w:rsidRPr="00454574">
        <w:t>стабильно</w:t>
      </w:r>
      <w:r w:rsidRPr="00454574">
        <w:t>»</w:t>
      </w:r>
      <w:r w:rsidR="00086425" w:rsidRPr="00454574">
        <w:t>,</w:t>
      </w:r>
      <w:r w:rsidRPr="00454574">
        <w:t xml:space="preserve"> </w:t>
      </w:r>
      <w:r w:rsidR="00086425" w:rsidRPr="00454574">
        <w:t>-</w:t>
      </w:r>
      <w:r w:rsidRPr="00454574">
        <w:t xml:space="preserve"> </w:t>
      </w:r>
      <w:r w:rsidR="00086425" w:rsidRPr="00454574">
        <w:t>сказала</w:t>
      </w:r>
      <w:r w:rsidRPr="00454574">
        <w:t xml:space="preserve"> </w:t>
      </w:r>
      <w:r w:rsidR="00086425" w:rsidRPr="00454574">
        <w:t>Голикова</w:t>
      </w:r>
      <w:r w:rsidRPr="00454574">
        <w:t xml:space="preserve"> </w:t>
      </w:r>
      <w:r w:rsidR="00086425" w:rsidRPr="00454574">
        <w:t>журналистам</w:t>
      </w:r>
      <w:r w:rsidRPr="00454574">
        <w:t xml:space="preserve"> </w:t>
      </w:r>
      <w:r w:rsidR="00086425" w:rsidRPr="00454574">
        <w:t>на</w:t>
      </w:r>
      <w:r w:rsidRPr="00454574">
        <w:t xml:space="preserve"> </w:t>
      </w:r>
      <w:r w:rsidR="00086425" w:rsidRPr="00454574">
        <w:t>ПМЭФ.</w:t>
      </w:r>
    </w:p>
    <w:p w:rsidR="002A76A4" w:rsidRPr="00454574" w:rsidRDefault="002A76A4" w:rsidP="00086425">
      <w:r w:rsidRPr="00454574">
        <w:t>Она</w:t>
      </w:r>
      <w:r w:rsidR="00625B6C" w:rsidRPr="00454574">
        <w:t xml:space="preserve"> </w:t>
      </w:r>
      <w:r w:rsidRPr="00454574">
        <w:t>отметила,</w:t>
      </w:r>
      <w:r w:rsidR="00625B6C" w:rsidRPr="00454574">
        <w:t xml:space="preserve"> </w:t>
      </w:r>
      <w:r w:rsidRPr="00454574">
        <w:t>что</w:t>
      </w:r>
      <w:r w:rsidR="00625B6C" w:rsidRPr="00454574">
        <w:t xml:space="preserve"> </w:t>
      </w:r>
      <w:r w:rsidRPr="00454574">
        <w:t>соответствующий</w:t>
      </w:r>
      <w:r w:rsidR="00625B6C" w:rsidRPr="00454574">
        <w:t xml:space="preserve"> </w:t>
      </w:r>
      <w:r w:rsidRPr="00454574">
        <w:t>закон</w:t>
      </w:r>
      <w:r w:rsidR="00625B6C" w:rsidRPr="00454574">
        <w:t xml:space="preserve"> </w:t>
      </w:r>
      <w:r w:rsidRPr="00454574">
        <w:t>будет</w:t>
      </w:r>
      <w:r w:rsidR="00625B6C" w:rsidRPr="00454574">
        <w:t xml:space="preserve"> </w:t>
      </w:r>
      <w:r w:rsidRPr="00454574">
        <w:t>подготовлен</w:t>
      </w:r>
      <w:r w:rsidR="00625B6C" w:rsidRPr="00454574">
        <w:t xml:space="preserve"> </w:t>
      </w:r>
      <w:r w:rsidRPr="00454574">
        <w:t>совместно</w:t>
      </w:r>
      <w:r w:rsidR="00625B6C" w:rsidRPr="00454574">
        <w:t xml:space="preserve"> </w:t>
      </w:r>
      <w:r w:rsidRPr="00454574">
        <w:t>с</w:t>
      </w:r>
      <w:r w:rsidR="00625B6C" w:rsidRPr="00454574">
        <w:t xml:space="preserve"> </w:t>
      </w:r>
      <w:r w:rsidRPr="00454574">
        <w:t>депутатами.</w:t>
      </w:r>
    </w:p>
    <w:p w:rsidR="00086425" w:rsidRPr="00454574" w:rsidRDefault="00086425" w:rsidP="00086425">
      <w:pPr>
        <w:pStyle w:val="2"/>
      </w:pPr>
      <w:bookmarkStart w:id="120" w:name="_Toc168904057"/>
      <w:r w:rsidRPr="00454574">
        <w:lastRenderedPageBreak/>
        <w:t>РИА</w:t>
      </w:r>
      <w:r w:rsidR="00625B6C" w:rsidRPr="00454574">
        <w:t xml:space="preserve"> </w:t>
      </w:r>
      <w:r w:rsidRPr="00454574">
        <w:t>Новости,</w:t>
      </w:r>
      <w:r w:rsidR="00625B6C" w:rsidRPr="00454574">
        <w:t xml:space="preserve"> </w:t>
      </w:r>
      <w:r w:rsidRPr="00454574">
        <w:t>07.06.2024,</w:t>
      </w:r>
      <w:r w:rsidR="00625B6C" w:rsidRPr="00454574">
        <w:t xml:space="preserve"> </w:t>
      </w:r>
      <w:r w:rsidRPr="00454574">
        <w:t>Голикова:</w:t>
      </w:r>
      <w:r w:rsidR="00625B6C" w:rsidRPr="00454574">
        <w:t xml:space="preserve"> </w:t>
      </w:r>
      <w:r w:rsidRPr="00454574">
        <w:t>на</w:t>
      </w:r>
      <w:r w:rsidR="00625B6C" w:rsidRPr="00454574">
        <w:t xml:space="preserve"> </w:t>
      </w:r>
      <w:r w:rsidRPr="00454574">
        <w:t>индексацию</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нужно</w:t>
      </w:r>
      <w:r w:rsidR="00625B6C" w:rsidRPr="00454574">
        <w:t xml:space="preserve"> </w:t>
      </w:r>
      <w:r w:rsidRPr="00454574">
        <w:t>приблизительно</w:t>
      </w:r>
      <w:r w:rsidR="00625B6C" w:rsidRPr="00454574">
        <w:t xml:space="preserve"> </w:t>
      </w:r>
      <w:r w:rsidRPr="00454574">
        <w:t>100</w:t>
      </w:r>
      <w:r w:rsidR="00625B6C" w:rsidRPr="00454574">
        <w:t xml:space="preserve"> </w:t>
      </w:r>
      <w:r w:rsidRPr="00454574">
        <w:t>млрд</w:t>
      </w:r>
      <w:r w:rsidR="00625B6C" w:rsidRPr="00454574">
        <w:t xml:space="preserve"> </w:t>
      </w:r>
      <w:r w:rsidRPr="00454574">
        <w:t>руб</w:t>
      </w:r>
      <w:bookmarkEnd w:id="120"/>
    </w:p>
    <w:p w:rsidR="00086425" w:rsidRPr="00454574" w:rsidRDefault="00086425" w:rsidP="00504FD4">
      <w:pPr>
        <w:pStyle w:val="3"/>
      </w:pPr>
      <w:bookmarkStart w:id="121" w:name="_Toc168904058"/>
      <w:r w:rsidRPr="00454574">
        <w:t>По</w:t>
      </w:r>
      <w:r w:rsidR="00625B6C" w:rsidRPr="00454574">
        <w:t xml:space="preserve"> </w:t>
      </w:r>
      <w:r w:rsidRPr="00454574">
        <w:t>приблизительным</w:t>
      </w:r>
      <w:r w:rsidR="00625B6C" w:rsidRPr="00454574">
        <w:t xml:space="preserve"> </w:t>
      </w:r>
      <w:r w:rsidRPr="00454574">
        <w:t>расч</w:t>
      </w:r>
      <w:r w:rsidR="00625B6C" w:rsidRPr="00454574">
        <w:t>е</w:t>
      </w:r>
      <w:r w:rsidRPr="00454574">
        <w:t>там,</w:t>
      </w:r>
      <w:r w:rsidR="00625B6C" w:rsidRPr="00454574">
        <w:t xml:space="preserve"> </w:t>
      </w:r>
      <w:r w:rsidRPr="00454574">
        <w:t>на</w:t>
      </w:r>
      <w:r w:rsidR="00625B6C" w:rsidRPr="00454574">
        <w:t xml:space="preserve"> </w:t>
      </w:r>
      <w:r w:rsidRPr="00454574">
        <w:t>индексацию</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потребуется</w:t>
      </w:r>
      <w:r w:rsidR="00625B6C" w:rsidRPr="00454574">
        <w:t xml:space="preserve"> </w:t>
      </w:r>
      <w:r w:rsidRPr="00454574">
        <w:t>чуть</w:t>
      </w:r>
      <w:r w:rsidR="00625B6C" w:rsidRPr="00454574">
        <w:t xml:space="preserve"> </w:t>
      </w:r>
      <w:r w:rsidRPr="00454574">
        <w:t>более</w:t>
      </w:r>
      <w:r w:rsidR="00625B6C" w:rsidRPr="00454574">
        <w:t xml:space="preserve"> </w:t>
      </w:r>
      <w:r w:rsidRPr="00454574">
        <w:t>100</w:t>
      </w:r>
      <w:r w:rsidR="00625B6C" w:rsidRPr="00454574">
        <w:t xml:space="preserve"> </w:t>
      </w:r>
      <w:r w:rsidRPr="00454574">
        <w:t>миллиардов</w:t>
      </w:r>
      <w:r w:rsidR="00625B6C" w:rsidRPr="00454574">
        <w:t xml:space="preserve"> </w:t>
      </w:r>
      <w:r w:rsidRPr="00454574">
        <w:t>рублей,</w:t>
      </w:r>
      <w:r w:rsidR="00625B6C" w:rsidRPr="00454574">
        <w:t xml:space="preserve"> </w:t>
      </w:r>
      <w:r w:rsidRPr="00454574">
        <w:t>окончательная</w:t>
      </w:r>
      <w:r w:rsidR="00625B6C" w:rsidRPr="00454574">
        <w:t xml:space="preserve"> </w:t>
      </w:r>
      <w:r w:rsidRPr="00454574">
        <w:t>цифра</w:t>
      </w:r>
      <w:r w:rsidR="00625B6C" w:rsidRPr="00454574">
        <w:t xml:space="preserve"> </w:t>
      </w:r>
      <w:r w:rsidRPr="00454574">
        <w:t>будет</w:t>
      </w:r>
      <w:r w:rsidR="00625B6C" w:rsidRPr="00454574">
        <w:t xml:space="preserve"> </w:t>
      </w:r>
      <w:r w:rsidRPr="00454574">
        <w:t>понятна</w:t>
      </w:r>
      <w:r w:rsidR="00625B6C" w:rsidRPr="00454574">
        <w:t xml:space="preserve"> </w:t>
      </w:r>
      <w:r w:rsidRPr="00454574">
        <w:t>после</w:t>
      </w:r>
      <w:r w:rsidR="00625B6C" w:rsidRPr="00454574">
        <w:t xml:space="preserve"> </w:t>
      </w:r>
      <w:r w:rsidRPr="00454574">
        <w:t>того,</w:t>
      </w:r>
      <w:r w:rsidR="00625B6C" w:rsidRPr="00454574">
        <w:t xml:space="preserve"> </w:t>
      </w:r>
      <w:r w:rsidRPr="00454574">
        <w:t>как</w:t>
      </w:r>
      <w:r w:rsidR="00625B6C" w:rsidRPr="00454574">
        <w:t xml:space="preserve"> </w:t>
      </w:r>
      <w:r w:rsidRPr="00454574">
        <w:t>установится</w:t>
      </w:r>
      <w:r w:rsidR="00625B6C" w:rsidRPr="00454574">
        <w:t xml:space="preserve"> </w:t>
      </w:r>
      <w:r w:rsidRPr="00454574">
        <w:t>уровень</w:t>
      </w:r>
      <w:r w:rsidR="00625B6C" w:rsidRPr="00454574">
        <w:t xml:space="preserve"> </w:t>
      </w:r>
      <w:r w:rsidRPr="00454574">
        <w:t>инфляции</w:t>
      </w:r>
      <w:r w:rsidR="00625B6C" w:rsidRPr="00454574">
        <w:t xml:space="preserve"> </w:t>
      </w:r>
      <w:r w:rsidRPr="00454574">
        <w:t>-</w:t>
      </w:r>
      <w:r w:rsidR="00625B6C" w:rsidRPr="00454574">
        <w:t xml:space="preserve"> </w:t>
      </w:r>
      <w:r w:rsidRPr="00454574">
        <w:t>после</w:t>
      </w:r>
      <w:r w:rsidR="00625B6C" w:rsidRPr="00454574">
        <w:t xml:space="preserve"> </w:t>
      </w:r>
      <w:r w:rsidRPr="00454574">
        <w:t>1</w:t>
      </w:r>
      <w:r w:rsidR="00625B6C" w:rsidRPr="00454574">
        <w:t xml:space="preserve"> </w:t>
      </w:r>
      <w:r w:rsidRPr="00454574">
        <w:t>февраля</w:t>
      </w:r>
      <w:r w:rsidR="00625B6C" w:rsidRPr="00454574">
        <w:t xml:space="preserve"> </w:t>
      </w:r>
      <w:r w:rsidRPr="00454574">
        <w:t>2025</w:t>
      </w:r>
      <w:r w:rsidR="00625B6C" w:rsidRPr="00454574">
        <w:t xml:space="preserve"> </w:t>
      </w:r>
      <w:r w:rsidRPr="00454574">
        <w:t>года,</w:t>
      </w:r>
      <w:r w:rsidR="00625B6C" w:rsidRPr="00454574">
        <w:t xml:space="preserve"> </w:t>
      </w:r>
      <w:r w:rsidRPr="00454574">
        <w:t>заявила</w:t>
      </w:r>
      <w:r w:rsidR="00625B6C" w:rsidRPr="00454574">
        <w:t xml:space="preserve"> </w:t>
      </w:r>
      <w:r w:rsidRPr="00454574">
        <w:t>РИА</w:t>
      </w:r>
      <w:r w:rsidR="00625B6C" w:rsidRPr="00454574">
        <w:t xml:space="preserve"> </w:t>
      </w:r>
      <w:r w:rsidRPr="00454574">
        <w:t>Новости</w:t>
      </w:r>
      <w:r w:rsidR="00625B6C" w:rsidRPr="00454574">
        <w:t xml:space="preserve"> </w:t>
      </w:r>
      <w:r w:rsidRPr="00454574">
        <w:t>на</w:t>
      </w:r>
      <w:r w:rsidR="00625B6C" w:rsidRPr="00454574">
        <w:t xml:space="preserve"> </w:t>
      </w:r>
      <w:r w:rsidRPr="00454574">
        <w:t>полях</w:t>
      </w:r>
      <w:r w:rsidR="00625B6C" w:rsidRPr="00454574">
        <w:t xml:space="preserve"> </w:t>
      </w:r>
      <w:r w:rsidRPr="00454574">
        <w:t>ПМЭФ</w:t>
      </w:r>
      <w:r w:rsidR="00625B6C" w:rsidRPr="00454574">
        <w:t xml:space="preserve"> </w:t>
      </w:r>
      <w:r w:rsidRPr="00454574">
        <w:t>вице-премьер</w:t>
      </w:r>
      <w:r w:rsidR="00625B6C" w:rsidRPr="00454574">
        <w:t xml:space="preserve"> </w:t>
      </w:r>
      <w:r w:rsidRPr="00454574">
        <w:t>Татьяна</w:t>
      </w:r>
      <w:r w:rsidR="00625B6C" w:rsidRPr="00454574">
        <w:t xml:space="preserve"> </w:t>
      </w:r>
      <w:r w:rsidRPr="00454574">
        <w:t>Голикова.</w:t>
      </w:r>
      <w:bookmarkEnd w:id="121"/>
    </w:p>
    <w:p w:rsidR="00086425" w:rsidRPr="00454574" w:rsidRDefault="00625B6C" w:rsidP="00086425">
      <w:r w:rsidRPr="00454574">
        <w:t>«</w:t>
      </w:r>
      <w:r w:rsidR="00086425" w:rsidRPr="00454574">
        <w:t>Цифра</w:t>
      </w:r>
      <w:r w:rsidRPr="00454574">
        <w:t xml:space="preserve"> </w:t>
      </w:r>
      <w:r w:rsidR="00086425" w:rsidRPr="00454574">
        <w:t>окончательная</w:t>
      </w:r>
      <w:r w:rsidRPr="00454574">
        <w:t xml:space="preserve"> </w:t>
      </w:r>
      <w:r w:rsidR="00086425" w:rsidRPr="00454574">
        <w:t>будет</w:t>
      </w:r>
      <w:r w:rsidRPr="00454574">
        <w:t xml:space="preserve"> </w:t>
      </w:r>
      <w:r w:rsidR="00086425" w:rsidRPr="00454574">
        <w:t>тогда,</w:t>
      </w:r>
      <w:r w:rsidRPr="00454574">
        <w:t xml:space="preserve"> </w:t>
      </w:r>
      <w:r w:rsidR="00086425" w:rsidRPr="00454574">
        <w:t>когда</w:t>
      </w:r>
      <w:r w:rsidRPr="00454574">
        <w:t xml:space="preserve"> </w:t>
      </w:r>
      <w:r w:rsidR="00086425" w:rsidRPr="00454574">
        <w:t>1</w:t>
      </w:r>
      <w:r w:rsidRPr="00454574">
        <w:t xml:space="preserve"> </w:t>
      </w:r>
      <w:r w:rsidR="00086425" w:rsidRPr="00454574">
        <w:t>февраля</w:t>
      </w:r>
      <w:r w:rsidRPr="00454574">
        <w:t xml:space="preserve"> </w:t>
      </w:r>
      <w:r w:rsidR="00086425" w:rsidRPr="00454574">
        <w:t>следующего</w:t>
      </w:r>
      <w:r w:rsidRPr="00454574">
        <w:t xml:space="preserve"> </w:t>
      </w:r>
      <w:r w:rsidR="00086425" w:rsidRPr="00454574">
        <w:t>года</w:t>
      </w:r>
      <w:r w:rsidRPr="00454574">
        <w:t xml:space="preserve"> </w:t>
      </w:r>
      <w:r w:rsidR="00086425" w:rsidRPr="00454574">
        <w:t>обозначится</w:t>
      </w:r>
      <w:r w:rsidRPr="00454574">
        <w:t xml:space="preserve"> </w:t>
      </w:r>
      <w:r w:rsidR="00086425" w:rsidRPr="00454574">
        <w:t>уровень</w:t>
      </w:r>
      <w:r w:rsidRPr="00454574">
        <w:t xml:space="preserve"> </w:t>
      </w:r>
      <w:r w:rsidR="00086425" w:rsidRPr="00454574">
        <w:t>инфляции...</w:t>
      </w:r>
      <w:r w:rsidRPr="00454574">
        <w:t xml:space="preserve"> </w:t>
      </w:r>
      <w:r w:rsidR="00086425" w:rsidRPr="00454574">
        <w:t>Сейчас</w:t>
      </w:r>
      <w:r w:rsidRPr="00454574">
        <w:t xml:space="preserve"> </w:t>
      </w:r>
      <w:r w:rsidR="00086425" w:rsidRPr="00454574">
        <w:t>мы</w:t>
      </w:r>
      <w:r w:rsidRPr="00454574">
        <w:t xml:space="preserve"> </w:t>
      </w:r>
      <w:r w:rsidR="00086425" w:rsidRPr="00454574">
        <w:t>начн</w:t>
      </w:r>
      <w:r w:rsidRPr="00454574">
        <w:t>е</w:t>
      </w:r>
      <w:r w:rsidR="00086425" w:rsidRPr="00454574">
        <w:t>м</w:t>
      </w:r>
      <w:r w:rsidRPr="00454574">
        <w:t xml:space="preserve"> </w:t>
      </w:r>
      <w:r w:rsidR="00086425" w:rsidRPr="00454574">
        <w:t>формировать</w:t>
      </w:r>
      <w:r w:rsidRPr="00454574">
        <w:t xml:space="preserve"> </w:t>
      </w:r>
      <w:r w:rsidR="00086425" w:rsidRPr="00454574">
        <w:t>бюджет,</w:t>
      </w:r>
      <w:r w:rsidRPr="00454574">
        <w:t xml:space="preserve"> </w:t>
      </w:r>
      <w:r w:rsidR="00086425" w:rsidRPr="00454574">
        <w:t>будет</w:t>
      </w:r>
      <w:r w:rsidRPr="00454574">
        <w:t xml:space="preserve"> </w:t>
      </w:r>
      <w:r w:rsidR="00086425" w:rsidRPr="00454574">
        <w:t>представлен</w:t>
      </w:r>
      <w:r w:rsidRPr="00454574">
        <w:t xml:space="preserve"> </w:t>
      </w:r>
      <w:r w:rsidR="00086425" w:rsidRPr="00454574">
        <w:t>прогноз,</w:t>
      </w:r>
      <w:r w:rsidRPr="00454574">
        <w:t xml:space="preserve"> </w:t>
      </w:r>
      <w:r w:rsidR="00086425" w:rsidRPr="00454574">
        <w:t>будет</w:t>
      </w:r>
      <w:r w:rsidRPr="00454574">
        <w:t xml:space="preserve"> </w:t>
      </w:r>
      <w:r w:rsidR="00086425" w:rsidRPr="00454574">
        <w:t>окончательная</w:t>
      </w:r>
      <w:r w:rsidRPr="00454574">
        <w:t xml:space="preserve"> </w:t>
      </w:r>
      <w:r w:rsidR="00086425" w:rsidRPr="00454574">
        <w:t>цифра.</w:t>
      </w:r>
      <w:r w:rsidRPr="00454574">
        <w:t xml:space="preserve"> </w:t>
      </w:r>
      <w:r w:rsidR="00086425" w:rsidRPr="00454574">
        <w:t>Если</w:t>
      </w:r>
      <w:r w:rsidRPr="00454574">
        <w:t xml:space="preserve"> </w:t>
      </w:r>
      <w:r w:rsidR="00086425" w:rsidRPr="00454574">
        <w:t>сейчас</w:t>
      </w:r>
      <w:r w:rsidRPr="00454574">
        <w:t xml:space="preserve"> </w:t>
      </w:r>
      <w:r w:rsidR="00086425" w:rsidRPr="00454574">
        <w:t>приблизительно</w:t>
      </w:r>
      <w:r w:rsidRPr="00454574">
        <w:t xml:space="preserve"> </w:t>
      </w:r>
      <w:r w:rsidR="00086425" w:rsidRPr="00454574">
        <w:t>говорить,</w:t>
      </w:r>
      <w:r w:rsidRPr="00454574">
        <w:t xml:space="preserve"> </w:t>
      </w:r>
      <w:r w:rsidR="00086425" w:rsidRPr="00454574">
        <w:t>то</w:t>
      </w:r>
      <w:r w:rsidRPr="00454574">
        <w:t xml:space="preserve"> </w:t>
      </w:r>
      <w:r w:rsidR="00086425" w:rsidRPr="00454574">
        <w:t>чуть</w:t>
      </w:r>
      <w:r w:rsidRPr="00454574">
        <w:t xml:space="preserve"> </w:t>
      </w:r>
      <w:r w:rsidR="00086425" w:rsidRPr="00454574">
        <w:t>больше</w:t>
      </w:r>
      <w:r w:rsidRPr="00454574">
        <w:t xml:space="preserve"> </w:t>
      </w:r>
      <w:r w:rsidR="00086425" w:rsidRPr="00454574">
        <w:t>100</w:t>
      </w:r>
      <w:r w:rsidRPr="00454574">
        <w:t xml:space="preserve"> </w:t>
      </w:r>
      <w:r w:rsidR="00086425" w:rsidRPr="00454574">
        <w:t>миллиардов</w:t>
      </w:r>
      <w:r w:rsidRPr="00454574">
        <w:t>»</w:t>
      </w:r>
      <w:r w:rsidR="00086425" w:rsidRPr="00454574">
        <w:t>.</w:t>
      </w:r>
      <w:r w:rsidRPr="00454574">
        <w:t xml:space="preserve"> </w:t>
      </w:r>
      <w:r w:rsidR="00086425" w:rsidRPr="00454574">
        <w:t>-</w:t>
      </w:r>
      <w:r w:rsidRPr="00454574">
        <w:t xml:space="preserve"> </w:t>
      </w:r>
      <w:r w:rsidR="00086425" w:rsidRPr="00454574">
        <w:t>сказала</w:t>
      </w:r>
      <w:r w:rsidRPr="00454574">
        <w:t xml:space="preserve"> </w:t>
      </w:r>
      <w:r w:rsidR="00086425" w:rsidRPr="00454574">
        <w:t>Голикова.</w:t>
      </w:r>
    </w:p>
    <w:p w:rsidR="00DF4BF9" w:rsidRPr="00454574" w:rsidRDefault="00880C09" w:rsidP="00086425">
      <w:hyperlink r:id="rId48" w:history="1">
        <w:r w:rsidR="00DF4BF9" w:rsidRPr="00454574">
          <w:rPr>
            <w:rStyle w:val="a3"/>
          </w:rPr>
          <w:t>https://ria.ru/20240607/golikova-1951517602.html</w:t>
        </w:r>
      </w:hyperlink>
      <w:r w:rsidR="00625B6C" w:rsidRPr="00454574">
        <w:t xml:space="preserve"> </w:t>
      </w:r>
    </w:p>
    <w:p w:rsidR="002A76A4" w:rsidRPr="00454574" w:rsidRDefault="002A76A4" w:rsidP="002A76A4">
      <w:pPr>
        <w:pStyle w:val="2"/>
      </w:pPr>
      <w:bookmarkStart w:id="122" w:name="_Toc168904059"/>
      <w:r w:rsidRPr="00454574">
        <w:t>ТАСС,</w:t>
      </w:r>
      <w:r w:rsidR="00625B6C" w:rsidRPr="00454574">
        <w:t xml:space="preserve"> </w:t>
      </w:r>
      <w:r w:rsidRPr="00454574">
        <w:t>07.06.2024,</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насчитывается</w:t>
      </w:r>
      <w:r w:rsidR="00625B6C" w:rsidRPr="00454574">
        <w:t xml:space="preserve"> </w:t>
      </w:r>
      <w:r w:rsidRPr="00454574">
        <w:t>почти</w:t>
      </w:r>
      <w:r w:rsidR="00625B6C" w:rsidRPr="00454574">
        <w:t xml:space="preserve"> </w:t>
      </w:r>
      <w:r w:rsidRPr="00454574">
        <w:t>8</w:t>
      </w:r>
      <w:r w:rsidR="00625B6C" w:rsidRPr="00454574">
        <w:t xml:space="preserve"> </w:t>
      </w:r>
      <w:r w:rsidRPr="00454574">
        <w:t>млн</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w:t>
      </w:r>
      <w:r w:rsidR="00625B6C" w:rsidRPr="00454574">
        <w:t xml:space="preserve"> </w:t>
      </w:r>
      <w:r w:rsidRPr="00454574">
        <w:t>Голикова</w:t>
      </w:r>
      <w:bookmarkEnd w:id="122"/>
    </w:p>
    <w:p w:rsidR="002A76A4" w:rsidRPr="00454574" w:rsidRDefault="002A76A4" w:rsidP="00504FD4">
      <w:pPr>
        <w:pStyle w:val="3"/>
      </w:pPr>
      <w:bookmarkStart w:id="123" w:name="_Toc168904060"/>
      <w:r w:rsidRPr="00454574">
        <w:t>Порядка</w:t>
      </w:r>
      <w:r w:rsidR="00625B6C" w:rsidRPr="00454574">
        <w:t xml:space="preserve"> </w:t>
      </w:r>
      <w:r w:rsidRPr="00454574">
        <w:t>7,8</w:t>
      </w:r>
      <w:r w:rsidR="00625B6C" w:rsidRPr="00454574">
        <w:t xml:space="preserve"> </w:t>
      </w:r>
      <w:r w:rsidRPr="00454574">
        <w:t>млн</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насчитывается</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индексация</w:t>
      </w:r>
      <w:r w:rsidR="00625B6C" w:rsidRPr="00454574">
        <w:t xml:space="preserve"> </w:t>
      </w:r>
      <w:r w:rsidRPr="00454574">
        <w:t>им</w:t>
      </w:r>
      <w:r w:rsidR="00625B6C" w:rsidRPr="00454574">
        <w:t xml:space="preserve"> </w:t>
      </w:r>
      <w:r w:rsidRPr="00454574">
        <w:t>пенсий</w:t>
      </w:r>
      <w:r w:rsidR="00625B6C" w:rsidRPr="00454574">
        <w:t xml:space="preserve"> </w:t>
      </w:r>
      <w:r w:rsidRPr="00454574">
        <w:t>будет</w:t>
      </w:r>
      <w:r w:rsidR="00625B6C" w:rsidRPr="00454574">
        <w:t xml:space="preserve"> </w:t>
      </w:r>
      <w:r w:rsidRPr="00454574">
        <w:t>существенной</w:t>
      </w:r>
      <w:r w:rsidR="00625B6C" w:rsidRPr="00454574">
        <w:t xml:space="preserve"> </w:t>
      </w:r>
      <w:r w:rsidRPr="00454574">
        <w:t>прибавкой</w:t>
      </w:r>
      <w:r w:rsidR="00625B6C" w:rsidRPr="00454574">
        <w:t xml:space="preserve"> </w:t>
      </w:r>
      <w:r w:rsidRPr="00454574">
        <w:t>к</w:t>
      </w:r>
      <w:r w:rsidR="00625B6C" w:rsidRPr="00454574">
        <w:t xml:space="preserve"> </w:t>
      </w:r>
      <w:r w:rsidRPr="00454574">
        <w:t>заработной</w:t>
      </w:r>
      <w:r w:rsidR="00625B6C" w:rsidRPr="00454574">
        <w:t xml:space="preserve"> </w:t>
      </w:r>
      <w:r w:rsidRPr="00454574">
        <w:t>плате.</w:t>
      </w:r>
      <w:r w:rsidR="00625B6C" w:rsidRPr="00454574">
        <w:t xml:space="preserve"> </w:t>
      </w:r>
      <w:r w:rsidRPr="00454574">
        <w:t>Об</w:t>
      </w:r>
      <w:r w:rsidR="00625B6C" w:rsidRPr="00454574">
        <w:t xml:space="preserve"> </w:t>
      </w:r>
      <w:r w:rsidRPr="00454574">
        <w:t>этом</w:t>
      </w:r>
      <w:r w:rsidR="00625B6C" w:rsidRPr="00454574">
        <w:t xml:space="preserve"> </w:t>
      </w:r>
      <w:r w:rsidRPr="00454574">
        <w:t>рассказала</w:t>
      </w:r>
      <w:r w:rsidR="00625B6C" w:rsidRPr="00454574">
        <w:t xml:space="preserve"> </w:t>
      </w:r>
      <w:r w:rsidRPr="00454574">
        <w:t>вице-премьер</w:t>
      </w:r>
      <w:r w:rsidR="00625B6C" w:rsidRPr="00454574">
        <w:t xml:space="preserve"> </w:t>
      </w:r>
      <w:r w:rsidRPr="00454574">
        <w:t>РФ</w:t>
      </w:r>
      <w:r w:rsidR="00625B6C" w:rsidRPr="00454574">
        <w:t xml:space="preserve"> </w:t>
      </w:r>
      <w:r w:rsidRPr="00454574">
        <w:t>Татьяна</w:t>
      </w:r>
      <w:r w:rsidR="00625B6C" w:rsidRPr="00454574">
        <w:t xml:space="preserve"> </w:t>
      </w:r>
      <w:r w:rsidRPr="00454574">
        <w:t>Голикова</w:t>
      </w:r>
      <w:r w:rsidR="00625B6C" w:rsidRPr="00454574">
        <w:t xml:space="preserve"> </w:t>
      </w:r>
      <w:r w:rsidRPr="00454574">
        <w:t>на</w:t>
      </w:r>
      <w:r w:rsidR="00625B6C" w:rsidRPr="00454574">
        <w:t xml:space="preserve"> </w:t>
      </w:r>
      <w:r w:rsidRPr="00454574">
        <w:t>Петербургском</w:t>
      </w:r>
      <w:r w:rsidR="00625B6C" w:rsidRPr="00454574">
        <w:t xml:space="preserve"> </w:t>
      </w:r>
      <w:r w:rsidRPr="00454574">
        <w:t>международном</w:t>
      </w:r>
      <w:r w:rsidR="00625B6C" w:rsidRPr="00454574">
        <w:t xml:space="preserve"> </w:t>
      </w:r>
      <w:r w:rsidRPr="00454574">
        <w:t>экономическом</w:t>
      </w:r>
      <w:r w:rsidR="00625B6C" w:rsidRPr="00454574">
        <w:t xml:space="preserve"> </w:t>
      </w:r>
      <w:r w:rsidRPr="00454574">
        <w:t>форуме</w:t>
      </w:r>
      <w:r w:rsidR="00625B6C" w:rsidRPr="00454574">
        <w:t xml:space="preserve"> </w:t>
      </w:r>
      <w:r w:rsidRPr="00454574">
        <w:t>(ПМЭФ),</w:t>
      </w:r>
      <w:r w:rsidR="00625B6C" w:rsidRPr="00454574">
        <w:t xml:space="preserve"> </w:t>
      </w:r>
      <w:r w:rsidRPr="00454574">
        <w:t>отвечая</w:t>
      </w:r>
      <w:r w:rsidR="00625B6C" w:rsidRPr="00454574">
        <w:t xml:space="preserve"> </w:t>
      </w:r>
      <w:r w:rsidRPr="00454574">
        <w:t>на</w:t>
      </w:r>
      <w:r w:rsidR="00625B6C" w:rsidRPr="00454574">
        <w:t xml:space="preserve"> </w:t>
      </w:r>
      <w:r w:rsidRPr="00454574">
        <w:t>вопрос</w:t>
      </w:r>
      <w:r w:rsidR="00625B6C" w:rsidRPr="00454574">
        <w:t xml:space="preserve"> </w:t>
      </w:r>
      <w:r w:rsidRPr="00454574">
        <w:t>журналистов.</w:t>
      </w:r>
      <w:bookmarkEnd w:id="123"/>
    </w:p>
    <w:p w:rsidR="002A76A4" w:rsidRPr="00454574" w:rsidRDefault="00625B6C" w:rsidP="002A76A4">
      <w:r w:rsidRPr="00454574">
        <w:t>«</w:t>
      </w:r>
      <w:r w:rsidR="002A76A4" w:rsidRPr="00454574">
        <w:t>Сейчас</w:t>
      </w:r>
      <w:r w:rsidRPr="00454574">
        <w:t xml:space="preserve"> </w:t>
      </w:r>
      <w:r w:rsidR="002A76A4" w:rsidRPr="00454574">
        <w:t>у</w:t>
      </w:r>
      <w:r w:rsidRPr="00454574">
        <w:t xml:space="preserve"> </w:t>
      </w:r>
      <w:r w:rsidR="002A76A4" w:rsidRPr="00454574">
        <w:t>нас</w:t>
      </w:r>
      <w:r w:rsidRPr="00454574">
        <w:t xml:space="preserve"> </w:t>
      </w:r>
      <w:r w:rsidR="002A76A4" w:rsidRPr="00454574">
        <w:t>на</w:t>
      </w:r>
      <w:r w:rsidRPr="00454574">
        <w:t xml:space="preserve"> </w:t>
      </w:r>
      <w:r w:rsidR="002A76A4" w:rsidRPr="00454574">
        <w:t>1</w:t>
      </w:r>
      <w:r w:rsidRPr="00454574">
        <w:t xml:space="preserve"> </w:t>
      </w:r>
      <w:r w:rsidR="002A76A4" w:rsidRPr="00454574">
        <w:t>апреля</w:t>
      </w:r>
      <w:r w:rsidRPr="00454574">
        <w:t xml:space="preserve"> </w:t>
      </w:r>
      <w:r w:rsidR="002A76A4" w:rsidRPr="00454574">
        <w:t>работающих</w:t>
      </w:r>
      <w:r w:rsidRPr="00454574">
        <w:t xml:space="preserve"> </w:t>
      </w:r>
      <w:r w:rsidR="002A76A4" w:rsidRPr="00454574">
        <w:t>пенсионеров</w:t>
      </w:r>
      <w:r w:rsidRPr="00454574">
        <w:t xml:space="preserve"> </w:t>
      </w:r>
      <w:r w:rsidR="002A76A4" w:rsidRPr="00454574">
        <w:t>7,8</w:t>
      </w:r>
      <w:r w:rsidRPr="00454574">
        <w:t xml:space="preserve"> </w:t>
      </w:r>
      <w:r w:rsidR="002A76A4" w:rsidRPr="00454574">
        <w:t>миллиона</w:t>
      </w:r>
      <w:r w:rsidRPr="00454574">
        <w:t xml:space="preserve"> </w:t>
      </w:r>
      <w:r w:rsidR="002A76A4" w:rsidRPr="00454574">
        <w:t>человек.</w:t>
      </w:r>
      <w:r w:rsidRPr="00454574">
        <w:t xml:space="preserve"> </w:t>
      </w:r>
      <w:r w:rsidR="002A76A4" w:rsidRPr="00454574">
        <w:t>И</w:t>
      </w:r>
      <w:r w:rsidRPr="00454574">
        <w:t xml:space="preserve"> </w:t>
      </w:r>
      <w:r w:rsidR="002A76A4" w:rsidRPr="00454574">
        <w:t>я</w:t>
      </w:r>
      <w:r w:rsidRPr="00454574">
        <w:t xml:space="preserve"> </w:t>
      </w:r>
      <w:r w:rsidR="002A76A4" w:rsidRPr="00454574">
        <w:t>думаю,</w:t>
      </w:r>
      <w:r w:rsidRPr="00454574">
        <w:t xml:space="preserve"> </w:t>
      </w:r>
      <w:r w:rsidR="002A76A4" w:rsidRPr="00454574">
        <w:t>что</w:t>
      </w:r>
      <w:r w:rsidRPr="00454574">
        <w:t xml:space="preserve"> </w:t>
      </w:r>
      <w:r w:rsidR="002A76A4" w:rsidRPr="00454574">
        <w:t>это</w:t>
      </w:r>
      <w:r w:rsidRPr="00454574">
        <w:t xml:space="preserve"> </w:t>
      </w:r>
      <w:r w:rsidR="002A76A4" w:rsidRPr="00454574">
        <w:t>будет</w:t>
      </w:r>
      <w:r w:rsidRPr="00454574">
        <w:t xml:space="preserve"> </w:t>
      </w:r>
      <w:r w:rsidR="002A76A4" w:rsidRPr="00454574">
        <w:t>после</w:t>
      </w:r>
      <w:r w:rsidRPr="00454574">
        <w:t xml:space="preserve"> </w:t>
      </w:r>
      <w:r w:rsidR="002A76A4" w:rsidRPr="00454574">
        <w:t>возобновления</w:t>
      </w:r>
      <w:r w:rsidRPr="00454574">
        <w:t xml:space="preserve"> </w:t>
      </w:r>
      <w:r w:rsidR="002A76A4" w:rsidRPr="00454574">
        <w:t>существенная</w:t>
      </w:r>
      <w:r w:rsidRPr="00454574">
        <w:t xml:space="preserve"> </w:t>
      </w:r>
      <w:r w:rsidR="002A76A4" w:rsidRPr="00454574">
        <w:t>прибавка</w:t>
      </w:r>
      <w:r w:rsidRPr="00454574">
        <w:t xml:space="preserve"> </w:t>
      </w:r>
      <w:r w:rsidR="002A76A4" w:rsidRPr="00454574">
        <w:t>пенсии</w:t>
      </w:r>
      <w:r w:rsidRPr="00454574">
        <w:t xml:space="preserve"> </w:t>
      </w:r>
      <w:r w:rsidR="002A76A4" w:rsidRPr="00454574">
        <w:t>наряду</w:t>
      </w:r>
      <w:r w:rsidRPr="00454574">
        <w:t xml:space="preserve"> </w:t>
      </w:r>
      <w:r w:rsidR="002A76A4" w:rsidRPr="00454574">
        <w:t>с</w:t>
      </w:r>
      <w:r w:rsidRPr="00454574">
        <w:t xml:space="preserve"> </w:t>
      </w:r>
      <w:r w:rsidR="002A76A4" w:rsidRPr="00454574">
        <w:t>заработной</w:t>
      </w:r>
      <w:r w:rsidRPr="00454574">
        <w:t xml:space="preserve"> </w:t>
      </w:r>
      <w:r w:rsidR="002A76A4" w:rsidRPr="00454574">
        <w:t>платой</w:t>
      </w:r>
      <w:r w:rsidRPr="00454574">
        <w:t>»</w:t>
      </w:r>
      <w:r w:rsidR="002A76A4" w:rsidRPr="00454574">
        <w:t>,</w:t>
      </w:r>
      <w:r w:rsidRPr="00454574">
        <w:t xml:space="preserve"> </w:t>
      </w:r>
      <w:r w:rsidR="002A76A4" w:rsidRPr="00454574">
        <w:t>-</w:t>
      </w:r>
      <w:r w:rsidRPr="00454574">
        <w:t xml:space="preserve"> </w:t>
      </w:r>
      <w:r w:rsidR="002A76A4" w:rsidRPr="00454574">
        <w:t>сказала</w:t>
      </w:r>
      <w:r w:rsidRPr="00454574">
        <w:t xml:space="preserve"> </w:t>
      </w:r>
      <w:r w:rsidR="002A76A4" w:rsidRPr="00454574">
        <w:t>она.</w:t>
      </w:r>
    </w:p>
    <w:p w:rsidR="002A76A4" w:rsidRPr="00454574" w:rsidRDefault="002A76A4" w:rsidP="002A76A4">
      <w:r w:rsidRPr="00454574">
        <w:t>Президент</w:t>
      </w:r>
      <w:r w:rsidR="00625B6C" w:rsidRPr="00454574">
        <w:t xml:space="preserve"> </w:t>
      </w:r>
      <w:r w:rsidRPr="00454574">
        <w:t>РФ</w:t>
      </w:r>
      <w:r w:rsidR="00625B6C" w:rsidRPr="00454574">
        <w:t xml:space="preserve"> </w:t>
      </w:r>
      <w:r w:rsidRPr="00454574">
        <w:t>Владимир</w:t>
      </w:r>
      <w:r w:rsidR="00625B6C" w:rsidRPr="00454574">
        <w:t xml:space="preserve"> </w:t>
      </w:r>
      <w:r w:rsidRPr="00454574">
        <w:t>Путин</w:t>
      </w:r>
      <w:r w:rsidR="00625B6C" w:rsidRPr="00454574">
        <w:t xml:space="preserve"> </w:t>
      </w:r>
      <w:r w:rsidRPr="00454574">
        <w:t>на</w:t>
      </w:r>
      <w:r w:rsidR="00625B6C" w:rsidRPr="00454574">
        <w:t xml:space="preserve"> </w:t>
      </w:r>
      <w:r w:rsidRPr="00454574">
        <w:t>пленарной</w:t>
      </w:r>
      <w:r w:rsidR="00625B6C" w:rsidRPr="00454574">
        <w:t xml:space="preserve"> </w:t>
      </w:r>
      <w:r w:rsidRPr="00454574">
        <w:t>сессии</w:t>
      </w:r>
      <w:r w:rsidR="00625B6C" w:rsidRPr="00454574">
        <w:t xml:space="preserve"> </w:t>
      </w:r>
      <w:r w:rsidRPr="00454574">
        <w:t>Петербургского</w:t>
      </w:r>
      <w:r w:rsidR="00625B6C" w:rsidRPr="00454574">
        <w:t xml:space="preserve"> </w:t>
      </w:r>
      <w:r w:rsidRPr="00454574">
        <w:t>международного</w:t>
      </w:r>
      <w:r w:rsidR="00625B6C" w:rsidRPr="00454574">
        <w:t xml:space="preserve"> </w:t>
      </w:r>
      <w:r w:rsidRPr="00454574">
        <w:t>экономического</w:t>
      </w:r>
      <w:r w:rsidR="00625B6C" w:rsidRPr="00454574">
        <w:t xml:space="preserve"> </w:t>
      </w:r>
      <w:r w:rsidRPr="00454574">
        <w:t>форума</w:t>
      </w:r>
      <w:r w:rsidR="00625B6C" w:rsidRPr="00454574">
        <w:t xml:space="preserve"> </w:t>
      </w:r>
      <w:r w:rsidRPr="00454574">
        <w:t>заявил,</w:t>
      </w:r>
      <w:r w:rsidR="00625B6C" w:rsidRPr="00454574">
        <w:t xml:space="preserve"> </w:t>
      </w:r>
      <w:r w:rsidRPr="00454574">
        <w:t>что</w:t>
      </w:r>
      <w:r w:rsidR="00625B6C" w:rsidRPr="00454574">
        <w:t xml:space="preserve"> </w:t>
      </w:r>
      <w:r w:rsidRPr="00454574">
        <w:t>с</w:t>
      </w:r>
      <w:r w:rsidR="00625B6C" w:rsidRPr="00454574">
        <w:t xml:space="preserve"> </w:t>
      </w:r>
      <w:r w:rsidRPr="00454574">
        <w:t>2025</w:t>
      </w:r>
      <w:r w:rsidR="00625B6C" w:rsidRPr="00454574">
        <w:t xml:space="preserve"> </w:t>
      </w:r>
      <w:r w:rsidRPr="00454574">
        <w:t>года</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возобновится</w:t>
      </w:r>
      <w:r w:rsidR="00625B6C" w:rsidRPr="00454574">
        <w:t xml:space="preserve"> </w:t>
      </w:r>
      <w:r w:rsidRPr="00454574">
        <w:t>индексация</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приостановленная</w:t>
      </w:r>
      <w:r w:rsidR="00625B6C" w:rsidRPr="00454574">
        <w:t xml:space="preserve"> </w:t>
      </w:r>
      <w:r w:rsidRPr="00454574">
        <w:t>с</w:t>
      </w:r>
      <w:r w:rsidR="00625B6C" w:rsidRPr="00454574">
        <w:t xml:space="preserve"> </w:t>
      </w:r>
      <w:r w:rsidRPr="00454574">
        <w:t>1</w:t>
      </w:r>
      <w:r w:rsidR="00625B6C" w:rsidRPr="00454574">
        <w:t xml:space="preserve"> </w:t>
      </w:r>
      <w:r w:rsidRPr="00454574">
        <w:t>января</w:t>
      </w:r>
      <w:r w:rsidR="00625B6C" w:rsidRPr="00454574">
        <w:t xml:space="preserve"> </w:t>
      </w:r>
      <w:r w:rsidRPr="00454574">
        <w:t>2016</w:t>
      </w:r>
      <w:r w:rsidR="00625B6C" w:rsidRPr="00454574">
        <w:t xml:space="preserve"> </w:t>
      </w:r>
      <w:r w:rsidRPr="00454574">
        <w:t>года.</w:t>
      </w:r>
      <w:r w:rsidR="00625B6C" w:rsidRPr="00454574">
        <w:t xml:space="preserve"> </w:t>
      </w:r>
      <w:r w:rsidRPr="00454574">
        <w:t>Президент</w:t>
      </w:r>
      <w:r w:rsidR="00625B6C" w:rsidRPr="00454574">
        <w:t xml:space="preserve"> </w:t>
      </w:r>
      <w:r w:rsidRPr="00454574">
        <w:t>призвал</w:t>
      </w:r>
      <w:r w:rsidR="00625B6C" w:rsidRPr="00454574">
        <w:t xml:space="preserve"> </w:t>
      </w:r>
      <w:r w:rsidRPr="00454574">
        <w:t>Госдуму</w:t>
      </w:r>
      <w:r w:rsidR="00625B6C" w:rsidRPr="00454574">
        <w:t xml:space="preserve"> </w:t>
      </w:r>
      <w:r w:rsidRPr="00454574">
        <w:t>уже</w:t>
      </w:r>
      <w:r w:rsidR="00625B6C" w:rsidRPr="00454574">
        <w:t xml:space="preserve"> </w:t>
      </w:r>
      <w:r w:rsidRPr="00454574">
        <w:t>в</w:t>
      </w:r>
      <w:r w:rsidR="00625B6C" w:rsidRPr="00454574">
        <w:t xml:space="preserve"> </w:t>
      </w:r>
      <w:r w:rsidRPr="00454574">
        <w:t>эту</w:t>
      </w:r>
      <w:r w:rsidR="00625B6C" w:rsidRPr="00454574">
        <w:t xml:space="preserve"> </w:t>
      </w:r>
      <w:r w:rsidRPr="00454574">
        <w:t>сессию</w:t>
      </w:r>
      <w:r w:rsidR="00625B6C" w:rsidRPr="00454574">
        <w:t xml:space="preserve"> </w:t>
      </w:r>
      <w:r w:rsidRPr="00454574">
        <w:t>принять</w:t>
      </w:r>
      <w:r w:rsidR="00625B6C" w:rsidRPr="00454574">
        <w:t xml:space="preserve"> </w:t>
      </w:r>
      <w:r w:rsidRPr="00454574">
        <w:t>соответствующий</w:t>
      </w:r>
      <w:r w:rsidR="00625B6C" w:rsidRPr="00454574">
        <w:t xml:space="preserve"> </w:t>
      </w:r>
      <w:r w:rsidRPr="00454574">
        <w:t>закон.</w:t>
      </w:r>
    </w:p>
    <w:p w:rsidR="00E5316B" w:rsidRPr="00454574" w:rsidRDefault="00E5316B" w:rsidP="00E5316B">
      <w:pPr>
        <w:pStyle w:val="2"/>
      </w:pPr>
      <w:bookmarkStart w:id="124" w:name="_Toc168904061"/>
      <w:r w:rsidRPr="00454574">
        <w:t>РИА</w:t>
      </w:r>
      <w:r w:rsidR="00625B6C" w:rsidRPr="00454574">
        <w:t xml:space="preserve"> </w:t>
      </w:r>
      <w:r w:rsidRPr="00454574">
        <w:t>Новости,</w:t>
      </w:r>
      <w:r w:rsidR="00625B6C" w:rsidRPr="00454574">
        <w:t xml:space="preserve"> </w:t>
      </w:r>
      <w:r w:rsidRPr="00454574">
        <w:t>07.06.2024,</w:t>
      </w:r>
      <w:r w:rsidR="00625B6C" w:rsidRPr="00454574">
        <w:t xml:space="preserve"> </w:t>
      </w:r>
      <w:r w:rsidRPr="00454574">
        <w:t>Котяков:</w:t>
      </w:r>
      <w:r w:rsidR="00625B6C" w:rsidRPr="00454574">
        <w:t xml:space="preserve"> </w:t>
      </w:r>
      <w:r w:rsidRPr="00454574">
        <w:t>индексация</w:t>
      </w:r>
      <w:r w:rsidR="00625B6C" w:rsidRPr="00454574">
        <w:t xml:space="preserve"> </w:t>
      </w:r>
      <w:r w:rsidRPr="00454574">
        <w:t>пенсий</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начнется</w:t>
      </w:r>
      <w:r w:rsidR="00625B6C" w:rsidRPr="00454574">
        <w:t xml:space="preserve"> </w:t>
      </w:r>
      <w:r w:rsidRPr="00454574">
        <w:t>с</w:t>
      </w:r>
      <w:r w:rsidR="00625B6C" w:rsidRPr="00454574">
        <w:t xml:space="preserve"> </w:t>
      </w:r>
      <w:r w:rsidRPr="00454574">
        <w:t>1</w:t>
      </w:r>
      <w:r w:rsidR="00625B6C" w:rsidRPr="00454574">
        <w:t xml:space="preserve"> </w:t>
      </w:r>
      <w:r w:rsidRPr="00454574">
        <w:t>февраля</w:t>
      </w:r>
      <w:r w:rsidR="00625B6C" w:rsidRPr="00454574">
        <w:t xml:space="preserve"> </w:t>
      </w:r>
      <w:r w:rsidRPr="00454574">
        <w:t>2025</w:t>
      </w:r>
      <w:r w:rsidR="00625B6C" w:rsidRPr="00454574">
        <w:t xml:space="preserve"> </w:t>
      </w:r>
      <w:r w:rsidRPr="00454574">
        <w:t>г</w:t>
      </w:r>
      <w:bookmarkEnd w:id="124"/>
    </w:p>
    <w:p w:rsidR="00E5316B" w:rsidRPr="00454574" w:rsidRDefault="00E5316B" w:rsidP="00504FD4">
      <w:pPr>
        <w:pStyle w:val="3"/>
      </w:pPr>
      <w:bookmarkStart w:id="125" w:name="_Toc168904062"/>
      <w:r w:rsidRPr="00454574">
        <w:t>Индексация</w:t>
      </w:r>
      <w:r w:rsidR="00625B6C" w:rsidRPr="00454574">
        <w:t xml:space="preserve"> </w:t>
      </w:r>
      <w:r w:rsidRPr="00454574">
        <w:t>пенсий</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предположительно,</w:t>
      </w:r>
      <w:r w:rsidR="00625B6C" w:rsidRPr="00454574">
        <w:t xml:space="preserve"> </w:t>
      </w:r>
      <w:r w:rsidRPr="00454574">
        <w:t>начнется</w:t>
      </w:r>
      <w:r w:rsidR="00625B6C" w:rsidRPr="00454574">
        <w:t xml:space="preserve"> </w:t>
      </w:r>
      <w:r w:rsidRPr="00454574">
        <w:t>с</w:t>
      </w:r>
      <w:r w:rsidR="00625B6C" w:rsidRPr="00454574">
        <w:t xml:space="preserve"> </w:t>
      </w:r>
      <w:r w:rsidRPr="00454574">
        <w:t>1</w:t>
      </w:r>
      <w:r w:rsidR="00625B6C" w:rsidRPr="00454574">
        <w:t xml:space="preserve"> </w:t>
      </w:r>
      <w:r w:rsidRPr="00454574">
        <w:t>февраля</w:t>
      </w:r>
      <w:r w:rsidR="00625B6C" w:rsidRPr="00454574">
        <w:t xml:space="preserve"> </w:t>
      </w:r>
      <w:r w:rsidRPr="00454574">
        <w:t>2025</w:t>
      </w:r>
      <w:r w:rsidR="00625B6C" w:rsidRPr="00454574">
        <w:t xml:space="preserve"> </w:t>
      </w:r>
      <w:r w:rsidRPr="00454574">
        <w:t>года,</w:t>
      </w:r>
      <w:r w:rsidR="00625B6C" w:rsidRPr="00454574">
        <w:t xml:space="preserve"> </w:t>
      </w:r>
      <w:r w:rsidRPr="00454574">
        <w:t>сообщил</w:t>
      </w:r>
      <w:r w:rsidR="00625B6C" w:rsidRPr="00454574">
        <w:t xml:space="preserve"> </w:t>
      </w:r>
      <w:r w:rsidRPr="00454574">
        <w:t>министр</w:t>
      </w:r>
      <w:r w:rsidR="00625B6C" w:rsidRPr="00454574">
        <w:t xml:space="preserve"> </w:t>
      </w:r>
      <w:r w:rsidRPr="00454574">
        <w:t>труда</w:t>
      </w:r>
      <w:r w:rsidR="00625B6C" w:rsidRPr="00454574">
        <w:t xml:space="preserve"> </w:t>
      </w:r>
      <w:r w:rsidRPr="00454574">
        <w:t>и</w:t>
      </w:r>
      <w:r w:rsidR="00625B6C" w:rsidRPr="00454574">
        <w:t xml:space="preserve"> </w:t>
      </w:r>
      <w:r w:rsidRPr="00454574">
        <w:t>социальной</w:t>
      </w:r>
      <w:r w:rsidR="00625B6C" w:rsidRPr="00454574">
        <w:t xml:space="preserve"> </w:t>
      </w:r>
      <w:r w:rsidRPr="00454574">
        <w:t>защиты</w:t>
      </w:r>
      <w:r w:rsidR="00625B6C" w:rsidRPr="00454574">
        <w:t xml:space="preserve"> </w:t>
      </w:r>
      <w:r w:rsidRPr="00454574">
        <w:t>РФ</w:t>
      </w:r>
      <w:r w:rsidR="00625B6C" w:rsidRPr="00454574">
        <w:t xml:space="preserve"> </w:t>
      </w:r>
      <w:r w:rsidRPr="00454574">
        <w:t>Антон</w:t>
      </w:r>
      <w:r w:rsidR="00625B6C" w:rsidRPr="00454574">
        <w:t xml:space="preserve"> </w:t>
      </w:r>
      <w:r w:rsidRPr="00454574">
        <w:t>Котяков.</w:t>
      </w:r>
      <w:bookmarkEnd w:id="125"/>
    </w:p>
    <w:p w:rsidR="00E5316B" w:rsidRPr="00454574" w:rsidRDefault="00625B6C" w:rsidP="00E5316B">
      <w:r w:rsidRPr="00454574">
        <w:t>«</w:t>
      </w:r>
      <w:r w:rsidR="00E5316B" w:rsidRPr="00454574">
        <w:t>Предположительно,</w:t>
      </w:r>
      <w:r w:rsidRPr="00454574">
        <w:t xml:space="preserve"> </w:t>
      </w:r>
      <w:r w:rsidR="00E5316B" w:rsidRPr="00454574">
        <w:t>индексация</w:t>
      </w:r>
      <w:r w:rsidRPr="00454574">
        <w:t xml:space="preserve"> </w:t>
      </w:r>
      <w:r w:rsidR="00E5316B" w:rsidRPr="00454574">
        <w:t>пенсий</w:t>
      </w:r>
      <w:r w:rsidRPr="00454574">
        <w:t xml:space="preserve"> </w:t>
      </w:r>
      <w:r w:rsidR="00E5316B" w:rsidRPr="00454574">
        <w:t>для</w:t>
      </w:r>
      <w:r w:rsidRPr="00454574">
        <w:t xml:space="preserve"> </w:t>
      </w:r>
      <w:r w:rsidR="00E5316B" w:rsidRPr="00454574">
        <w:t>работающих</w:t>
      </w:r>
      <w:r w:rsidRPr="00454574">
        <w:t xml:space="preserve"> </w:t>
      </w:r>
      <w:r w:rsidR="00E5316B" w:rsidRPr="00454574">
        <w:t>пенсионеров</w:t>
      </w:r>
      <w:r w:rsidRPr="00454574">
        <w:t xml:space="preserve"> </w:t>
      </w:r>
      <w:r w:rsidR="00E5316B" w:rsidRPr="00454574">
        <w:t>начнется</w:t>
      </w:r>
      <w:r w:rsidRPr="00454574">
        <w:t xml:space="preserve"> </w:t>
      </w:r>
      <w:r w:rsidR="00E5316B" w:rsidRPr="00454574">
        <w:t>с</w:t>
      </w:r>
      <w:r w:rsidRPr="00454574">
        <w:t xml:space="preserve"> </w:t>
      </w:r>
      <w:r w:rsidR="00E5316B" w:rsidRPr="00454574">
        <w:t>1</w:t>
      </w:r>
      <w:r w:rsidRPr="00454574">
        <w:t xml:space="preserve"> </w:t>
      </w:r>
      <w:r w:rsidR="00E5316B" w:rsidRPr="00454574">
        <w:t>февраля</w:t>
      </w:r>
      <w:r w:rsidRPr="00454574">
        <w:t xml:space="preserve"> </w:t>
      </w:r>
      <w:r w:rsidR="00E5316B" w:rsidRPr="00454574">
        <w:t>2025</w:t>
      </w:r>
      <w:r w:rsidRPr="00454574">
        <w:t xml:space="preserve"> </w:t>
      </w:r>
      <w:r w:rsidR="00E5316B" w:rsidRPr="00454574">
        <w:t>года.</w:t>
      </w:r>
      <w:r w:rsidRPr="00454574">
        <w:t xml:space="preserve"> </w:t>
      </w:r>
      <w:r w:rsidR="00E5316B" w:rsidRPr="00454574">
        <w:t>Сейчас</w:t>
      </w:r>
      <w:r w:rsidRPr="00454574">
        <w:t xml:space="preserve"> </w:t>
      </w:r>
      <w:r w:rsidR="00E5316B" w:rsidRPr="00454574">
        <w:t>наша</w:t>
      </w:r>
      <w:r w:rsidRPr="00454574">
        <w:t xml:space="preserve"> </w:t>
      </w:r>
      <w:r w:rsidR="00E5316B" w:rsidRPr="00454574">
        <w:t>задача</w:t>
      </w:r>
      <w:r w:rsidRPr="00454574">
        <w:t xml:space="preserve"> </w:t>
      </w:r>
      <w:r w:rsidR="00E5316B" w:rsidRPr="00454574">
        <w:t>-</w:t>
      </w:r>
      <w:r w:rsidRPr="00454574">
        <w:t xml:space="preserve"> </w:t>
      </w:r>
      <w:r w:rsidR="00E5316B" w:rsidRPr="00454574">
        <w:t>максимально</w:t>
      </w:r>
      <w:r w:rsidRPr="00454574">
        <w:t xml:space="preserve"> </w:t>
      </w:r>
      <w:r w:rsidR="00E5316B" w:rsidRPr="00454574">
        <w:t>быстро</w:t>
      </w:r>
      <w:r w:rsidRPr="00454574">
        <w:t xml:space="preserve"> </w:t>
      </w:r>
      <w:r w:rsidR="00E5316B" w:rsidRPr="00454574">
        <w:t>подготовить</w:t>
      </w:r>
      <w:r w:rsidRPr="00454574">
        <w:t xml:space="preserve"> </w:t>
      </w:r>
      <w:r w:rsidR="00E5316B" w:rsidRPr="00454574">
        <w:t>всю</w:t>
      </w:r>
      <w:r w:rsidRPr="00454574">
        <w:t xml:space="preserve"> </w:t>
      </w:r>
      <w:r w:rsidR="00E5316B" w:rsidRPr="00454574">
        <w:t>нормативно-правовую</w:t>
      </w:r>
      <w:r w:rsidRPr="00454574">
        <w:t xml:space="preserve"> </w:t>
      </w:r>
      <w:r w:rsidR="00E5316B" w:rsidRPr="00454574">
        <w:t>базу</w:t>
      </w:r>
      <w:r w:rsidRPr="00454574">
        <w:t>»</w:t>
      </w:r>
      <w:r w:rsidR="00E5316B" w:rsidRPr="00454574">
        <w:t>,</w:t>
      </w:r>
      <w:r w:rsidRPr="00454574">
        <w:t xml:space="preserve"> </w:t>
      </w:r>
      <w:r w:rsidR="00E5316B" w:rsidRPr="00454574">
        <w:t>-</w:t>
      </w:r>
      <w:r w:rsidRPr="00454574">
        <w:t xml:space="preserve"> </w:t>
      </w:r>
      <w:r w:rsidR="00E5316B" w:rsidRPr="00454574">
        <w:t>сказал</w:t>
      </w:r>
      <w:r w:rsidRPr="00454574">
        <w:t xml:space="preserve"> </w:t>
      </w:r>
      <w:r w:rsidR="00E5316B" w:rsidRPr="00454574">
        <w:t>Котяков</w:t>
      </w:r>
      <w:r w:rsidRPr="00454574">
        <w:t xml:space="preserve"> </w:t>
      </w:r>
      <w:r w:rsidR="00E5316B" w:rsidRPr="00454574">
        <w:t>журналистам</w:t>
      </w:r>
      <w:r w:rsidRPr="00454574">
        <w:t xml:space="preserve"> </w:t>
      </w:r>
      <w:r w:rsidR="00E5316B" w:rsidRPr="00454574">
        <w:t>на</w:t>
      </w:r>
      <w:r w:rsidRPr="00454574">
        <w:t xml:space="preserve"> </w:t>
      </w:r>
      <w:r w:rsidR="00E5316B" w:rsidRPr="00454574">
        <w:t>ПМЭФ.</w:t>
      </w:r>
    </w:p>
    <w:p w:rsidR="00E5316B" w:rsidRPr="00454574" w:rsidRDefault="00E5316B" w:rsidP="00E5316B">
      <w:pPr>
        <w:pStyle w:val="2"/>
      </w:pPr>
      <w:bookmarkStart w:id="126" w:name="_Toc168904063"/>
      <w:r w:rsidRPr="00454574">
        <w:lastRenderedPageBreak/>
        <w:t>РИА</w:t>
      </w:r>
      <w:r w:rsidR="00625B6C" w:rsidRPr="00454574">
        <w:t xml:space="preserve"> </w:t>
      </w:r>
      <w:r w:rsidRPr="00454574">
        <w:t>Новости,</w:t>
      </w:r>
      <w:r w:rsidR="00625B6C" w:rsidRPr="00454574">
        <w:t xml:space="preserve"> </w:t>
      </w:r>
      <w:r w:rsidRPr="00454574">
        <w:t>07.06.2024,</w:t>
      </w:r>
      <w:r w:rsidR="00625B6C" w:rsidRPr="00454574">
        <w:t xml:space="preserve"> </w:t>
      </w:r>
      <w:r w:rsidRPr="00454574">
        <w:t>Котяков:</w:t>
      </w:r>
      <w:r w:rsidR="00625B6C" w:rsidRPr="00454574">
        <w:t xml:space="preserve"> </w:t>
      </w:r>
      <w:r w:rsidRPr="00454574">
        <w:t>индексация</w:t>
      </w:r>
      <w:r w:rsidR="00625B6C" w:rsidRPr="00454574">
        <w:t xml:space="preserve"> </w:t>
      </w:r>
      <w:r w:rsidRPr="00454574">
        <w:t>пенсий</w:t>
      </w:r>
      <w:r w:rsidR="00625B6C" w:rsidRPr="00454574">
        <w:t xml:space="preserve"> </w:t>
      </w:r>
      <w:r w:rsidRPr="00454574">
        <w:t>затронет</w:t>
      </w:r>
      <w:r w:rsidR="00625B6C" w:rsidRPr="00454574">
        <w:t xml:space="preserve"> </w:t>
      </w:r>
      <w:r w:rsidRPr="00454574">
        <w:t>7,8</w:t>
      </w:r>
      <w:r w:rsidR="00625B6C" w:rsidRPr="00454574">
        <w:t xml:space="preserve"> </w:t>
      </w:r>
      <w:r w:rsidRPr="00454574">
        <w:t>млн</w:t>
      </w:r>
      <w:r w:rsidR="00625B6C" w:rsidRPr="00454574">
        <w:t xml:space="preserve"> </w:t>
      </w:r>
      <w:r w:rsidRPr="00454574">
        <w:t>работающих</w:t>
      </w:r>
      <w:r w:rsidR="00625B6C" w:rsidRPr="00454574">
        <w:t xml:space="preserve"> </w:t>
      </w:r>
      <w:r w:rsidRPr="00454574">
        <w:t>пенсионеров</w:t>
      </w:r>
      <w:bookmarkEnd w:id="126"/>
    </w:p>
    <w:p w:rsidR="00E5316B" w:rsidRPr="00454574" w:rsidRDefault="00E5316B" w:rsidP="00504FD4">
      <w:pPr>
        <w:pStyle w:val="3"/>
      </w:pPr>
      <w:bookmarkStart w:id="127" w:name="_Toc168904064"/>
      <w:r w:rsidRPr="00454574">
        <w:t>Индексация</w:t>
      </w:r>
      <w:r w:rsidR="00625B6C" w:rsidRPr="00454574">
        <w:t xml:space="preserve"> </w:t>
      </w:r>
      <w:r w:rsidRPr="00454574">
        <w:t>пенсий</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затронет</w:t>
      </w:r>
      <w:r w:rsidR="00625B6C" w:rsidRPr="00454574">
        <w:t xml:space="preserve"> </w:t>
      </w:r>
      <w:r w:rsidRPr="00454574">
        <w:t>порядка</w:t>
      </w:r>
      <w:r w:rsidR="00625B6C" w:rsidRPr="00454574">
        <w:t xml:space="preserve"> </w:t>
      </w:r>
      <w:r w:rsidRPr="00454574">
        <w:t>7,8</w:t>
      </w:r>
      <w:r w:rsidR="00625B6C" w:rsidRPr="00454574">
        <w:t xml:space="preserve"> </w:t>
      </w:r>
      <w:r w:rsidRPr="00454574">
        <w:t>миллионов</w:t>
      </w:r>
      <w:r w:rsidR="00625B6C" w:rsidRPr="00454574">
        <w:t xml:space="preserve"> </w:t>
      </w:r>
      <w:r w:rsidRPr="00454574">
        <w:t>россиян,</w:t>
      </w:r>
      <w:r w:rsidR="00625B6C" w:rsidRPr="00454574">
        <w:t xml:space="preserve"> </w:t>
      </w:r>
      <w:r w:rsidRPr="00454574">
        <w:t>сообщил</w:t>
      </w:r>
      <w:r w:rsidR="00625B6C" w:rsidRPr="00454574">
        <w:t xml:space="preserve"> </w:t>
      </w:r>
      <w:r w:rsidRPr="00454574">
        <w:t>министр</w:t>
      </w:r>
      <w:r w:rsidR="00625B6C" w:rsidRPr="00454574">
        <w:t xml:space="preserve"> </w:t>
      </w:r>
      <w:r w:rsidRPr="00454574">
        <w:t>труда</w:t>
      </w:r>
      <w:r w:rsidR="00625B6C" w:rsidRPr="00454574">
        <w:t xml:space="preserve"> </w:t>
      </w:r>
      <w:r w:rsidRPr="00454574">
        <w:t>и</w:t>
      </w:r>
      <w:r w:rsidR="00625B6C" w:rsidRPr="00454574">
        <w:t xml:space="preserve"> </w:t>
      </w:r>
      <w:r w:rsidRPr="00454574">
        <w:t>социальной</w:t>
      </w:r>
      <w:r w:rsidR="00625B6C" w:rsidRPr="00454574">
        <w:t xml:space="preserve"> </w:t>
      </w:r>
      <w:r w:rsidRPr="00454574">
        <w:t>защиты</w:t>
      </w:r>
      <w:r w:rsidR="00625B6C" w:rsidRPr="00454574">
        <w:t xml:space="preserve"> </w:t>
      </w:r>
      <w:r w:rsidRPr="00454574">
        <w:t>РФ</w:t>
      </w:r>
      <w:r w:rsidR="00625B6C" w:rsidRPr="00454574">
        <w:t xml:space="preserve"> </w:t>
      </w:r>
      <w:r w:rsidRPr="00454574">
        <w:t>Антон</w:t>
      </w:r>
      <w:r w:rsidR="00625B6C" w:rsidRPr="00454574">
        <w:t xml:space="preserve"> </w:t>
      </w:r>
      <w:r w:rsidRPr="00454574">
        <w:t>Котяков.</w:t>
      </w:r>
      <w:bookmarkEnd w:id="127"/>
    </w:p>
    <w:p w:rsidR="00E5316B" w:rsidRPr="00454574" w:rsidRDefault="00E5316B" w:rsidP="00E5316B">
      <w:r w:rsidRPr="00454574">
        <w:t>Президент</w:t>
      </w:r>
      <w:r w:rsidR="00625B6C" w:rsidRPr="00454574">
        <w:t xml:space="preserve"> </w:t>
      </w:r>
      <w:r w:rsidRPr="00454574">
        <w:t>России</w:t>
      </w:r>
      <w:r w:rsidR="00625B6C" w:rsidRPr="00454574">
        <w:t xml:space="preserve"> </w:t>
      </w:r>
      <w:r w:rsidRPr="00454574">
        <w:t>Владимир</w:t>
      </w:r>
      <w:r w:rsidR="00625B6C" w:rsidRPr="00454574">
        <w:t xml:space="preserve"> </w:t>
      </w:r>
      <w:r w:rsidRPr="00454574">
        <w:t>Путин</w:t>
      </w:r>
      <w:r w:rsidR="00625B6C" w:rsidRPr="00454574">
        <w:t xml:space="preserve"> </w:t>
      </w:r>
      <w:r w:rsidRPr="00454574">
        <w:t>поручил</w:t>
      </w:r>
      <w:r w:rsidR="00625B6C" w:rsidRPr="00454574">
        <w:t xml:space="preserve"> </w:t>
      </w:r>
      <w:r w:rsidRPr="00454574">
        <w:t>принять</w:t>
      </w:r>
      <w:r w:rsidR="00625B6C" w:rsidRPr="00454574">
        <w:t xml:space="preserve"> </w:t>
      </w:r>
      <w:r w:rsidRPr="00454574">
        <w:t>закон</w:t>
      </w:r>
      <w:r w:rsidR="00625B6C" w:rsidRPr="00454574">
        <w:t xml:space="preserve"> </w:t>
      </w:r>
      <w:r w:rsidRPr="00454574">
        <w:t>об</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в</w:t>
      </w:r>
      <w:r w:rsidR="00625B6C" w:rsidRPr="00454574">
        <w:t xml:space="preserve"> </w:t>
      </w:r>
      <w:r w:rsidRPr="00454574">
        <w:t>весеннюю</w:t>
      </w:r>
      <w:r w:rsidR="00625B6C" w:rsidRPr="00454574">
        <w:t xml:space="preserve"> </w:t>
      </w:r>
      <w:r w:rsidRPr="00454574">
        <w:t>сессию</w:t>
      </w:r>
      <w:r w:rsidR="00625B6C" w:rsidRPr="00454574">
        <w:t xml:space="preserve"> </w:t>
      </w:r>
      <w:r w:rsidRPr="00454574">
        <w:t>Госдумы,</w:t>
      </w:r>
      <w:r w:rsidR="00625B6C" w:rsidRPr="00454574">
        <w:t xml:space="preserve"> </w:t>
      </w:r>
      <w:r w:rsidRPr="00454574">
        <w:t>выступая</w:t>
      </w:r>
      <w:r w:rsidR="00625B6C" w:rsidRPr="00454574">
        <w:t xml:space="preserve"> </w:t>
      </w:r>
      <w:r w:rsidRPr="00454574">
        <w:t>на</w:t>
      </w:r>
      <w:r w:rsidR="00625B6C" w:rsidRPr="00454574">
        <w:t xml:space="preserve"> </w:t>
      </w:r>
      <w:r w:rsidRPr="00454574">
        <w:t>пленарном</w:t>
      </w:r>
      <w:r w:rsidR="00625B6C" w:rsidRPr="00454574">
        <w:t xml:space="preserve"> </w:t>
      </w:r>
      <w:r w:rsidRPr="00454574">
        <w:t>заседании</w:t>
      </w:r>
      <w:r w:rsidR="00625B6C" w:rsidRPr="00454574">
        <w:t xml:space="preserve"> </w:t>
      </w:r>
      <w:r w:rsidRPr="00454574">
        <w:t>ПМЭФ.</w:t>
      </w:r>
    </w:p>
    <w:p w:rsidR="00E5316B" w:rsidRPr="00454574" w:rsidRDefault="00625B6C" w:rsidP="00E5316B">
      <w:r w:rsidRPr="00454574">
        <w:t>«</w:t>
      </w:r>
      <w:r w:rsidR="00E5316B" w:rsidRPr="00454574">
        <w:t>Исходя</w:t>
      </w:r>
      <w:r w:rsidRPr="00454574">
        <w:t xml:space="preserve"> </w:t>
      </w:r>
      <w:r w:rsidR="00E5316B" w:rsidRPr="00454574">
        <w:t>из</w:t>
      </w:r>
      <w:r w:rsidRPr="00454574">
        <w:t xml:space="preserve"> </w:t>
      </w:r>
      <w:r w:rsidR="00E5316B" w:rsidRPr="00454574">
        <w:t>текущей</w:t>
      </w:r>
      <w:r w:rsidRPr="00454574">
        <w:t xml:space="preserve"> </w:t>
      </w:r>
      <w:r w:rsidR="00E5316B" w:rsidRPr="00454574">
        <w:t>ситуации,</w:t>
      </w:r>
      <w:r w:rsidRPr="00454574">
        <w:t xml:space="preserve"> </w:t>
      </w:r>
      <w:r w:rsidR="00E5316B" w:rsidRPr="00454574">
        <w:t>мы</w:t>
      </w:r>
      <w:r w:rsidRPr="00454574">
        <w:t xml:space="preserve"> </w:t>
      </w:r>
      <w:r w:rsidR="00E5316B" w:rsidRPr="00454574">
        <w:t>видим,</w:t>
      </w:r>
      <w:r w:rsidRPr="00454574">
        <w:t xml:space="preserve"> </w:t>
      </w:r>
      <w:r w:rsidR="00E5316B" w:rsidRPr="00454574">
        <w:t>что</w:t>
      </w:r>
      <w:r w:rsidRPr="00454574">
        <w:t xml:space="preserve"> </w:t>
      </w:r>
      <w:r w:rsidR="00E5316B" w:rsidRPr="00454574">
        <w:t>это</w:t>
      </w:r>
      <w:r w:rsidRPr="00454574">
        <w:t xml:space="preserve"> </w:t>
      </w:r>
      <w:r w:rsidR="00E5316B" w:rsidRPr="00454574">
        <w:t>решение</w:t>
      </w:r>
      <w:r w:rsidRPr="00454574">
        <w:t xml:space="preserve"> </w:t>
      </w:r>
      <w:r w:rsidR="00E5316B" w:rsidRPr="00454574">
        <w:t>затронет</w:t>
      </w:r>
      <w:r w:rsidRPr="00454574">
        <w:t xml:space="preserve"> </w:t>
      </w:r>
      <w:r w:rsidR="00E5316B" w:rsidRPr="00454574">
        <w:t>7,8</w:t>
      </w:r>
      <w:r w:rsidRPr="00454574">
        <w:t xml:space="preserve"> </w:t>
      </w:r>
      <w:r w:rsidR="00E5316B" w:rsidRPr="00454574">
        <w:t>миллиона</w:t>
      </w:r>
      <w:r w:rsidRPr="00454574">
        <w:t xml:space="preserve"> </w:t>
      </w:r>
      <w:r w:rsidR="00E5316B" w:rsidRPr="00454574">
        <w:t>человек.</w:t>
      </w:r>
      <w:r w:rsidRPr="00454574">
        <w:t xml:space="preserve"> </w:t>
      </w:r>
      <w:r w:rsidR="00E5316B" w:rsidRPr="00454574">
        <w:t>Это</w:t>
      </w:r>
      <w:r w:rsidRPr="00454574">
        <w:t xml:space="preserve"> </w:t>
      </w:r>
      <w:r w:rsidR="00E5316B" w:rsidRPr="00454574">
        <w:t>те</w:t>
      </w:r>
      <w:r w:rsidRPr="00454574">
        <w:t xml:space="preserve"> </w:t>
      </w:r>
      <w:r w:rsidR="00E5316B" w:rsidRPr="00454574">
        <w:t>пенсионеры,</w:t>
      </w:r>
      <w:r w:rsidRPr="00454574">
        <w:t xml:space="preserve"> </w:t>
      </w:r>
      <w:r w:rsidR="00E5316B" w:rsidRPr="00454574">
        <w:t>которые</w:t>
      </w:r>
      <w:r w:rsidRPr="00454574">
        <w:t xml:space="preserve"> </w:t>
      </w:r>
      <w:r w:rsidR="00E5316B" w:rsidRPr="00454574">
        <w:t>при</w:t>
      </w:r>
      <w:r w:rsidRPr="00454574">
        <w:t xml:space="preserve"> </w:t>
      </w:r>
      <w:r w:rsidR="00E5316B" w:rsidRPr="00454574">
        <w:t>достижении</w:t>
      </w:r>
      <w:r w:rsidRPr="00454574">
        <w:t xml:space="preserve"> </w:t>
      </w:r>
      <w:r w:rsidR="00E5316B" w:rsidRPr="00454574">
        <w:t>пенсионного</w:t>
      </w:r>
      <w:r w:rsidRPr="00454574">
        <w:t xml:space="preserve"> </w:t>
      </w:r>
      <w:r w:rsidR="00E5316B" w:rsidRPr="00454574">
        <w:t>возраста</w:t>
      </w:r>
      <w:r w:rsidRPr="00454574">
        <w:t xml:space="preserve"> </w:t>
      </w:r>
      <w:r w:rsidR="00E5316B" w:rsidRPr="00454574">
        <w:t>продолжают</w:t>
      </w:r>
      <w:r w:rsidRPr="00454574">
        <w:t xml:space="preserve"> </w:t>
      </w:r>
      <w:r w:rsidR="00E5316B" w:rsidRPr="00454574">
        <w:t>свою</w:t>
      </w:r>
      <w:r w:rsidRPr="00454574">
        <w:t xml:space="preserve"> </w:t>
      </w:r>
      <w:r w:rsidR="00E5316B" w:rsidRPr="00454574">
        <w:t>трудовую</w:t>
      </w:r>
      <w:r w:rsidRPr="00454574">
        <w:t xml:space="preserve"> </w:t>
      </w:r>
      <w:r w:rsidR="00E5316B" w:rsidRPr="00454574">
        <w:t>деятельность.</w:t>
      </w:r>
      <w:r w:rsidRPr="00454574">
        <w:t xml:space="preserve"> </w:t>
      </w:r>
      <w:r w:rsidR="00E5316B" w:rsidRPr="00454574">
        <w:t>Соответственно,</w:t>
      </w:r>
      <w:r w:rsidRPr="00454574">
        <w:t xml:space="preserve"> </w:t>
      </w:r>
      <w:r w:rsidR="00E5316B" w:rsidRPr="00454574">
        <w:t>это</w:t>
      </w:r>
      <w:r w:rsidRPr="00454574">
        <w:t xml:space="preserve"> </w:t>
      </w:r>
      <w:r w:rsidR="00E5316B" w:rsidRPr="00454574">
        <w:t>решение</w:t>
      </w:r>
      <w:r w:rsidRPr="00454574">
        <w:t xml:space="preserve"> </w:t>
      </w:r>
      <w:r w:rsidR="00E5316B" w:rsidRPr="00454574">
        <w:t>будет</w:t>
      </w:r>
      <w:r w:rsidRPr="00454574">
        <w:t xml:space="preserve"> </w:t>
      </w:r>
      <w:r w:rsidR="00E5316B" w:rsidRPr="00454574">
        <w:t>напрямую</w:t>
      </w:r>
      <w:r w:rsidRPr="00454574">
        <w:t xml:space="preserve"> </w:t>
      </w:r>
      <w:r w:rsidR="00E5316B" w:rsidRPr="00454574">
        <w:t>влиять</w:t>
      </w:r>
      <w:r w:rsidRPr="00454574">
        <w:t xml:space="preserve"> </w:t>
      </w:r>
      <w:r w:rsidR="00E5316B" w:rsidRPr="00454574">
        <w:t>на</w:t>
      </w:r>
      <w:r w:rsidRPr="00454574">
        <w:t xml:space="preserve"> </w:t>
      </w:r>
      <w:r w:rsidR="00E5316B" w:rsidRPr="00454574">
        <w:t>их</w:t>
      </w:r>
      <w:r w:rsidRPr="00454574">
        <w:t xml:space="preserve"> </w:t>
      </w:r>
      <w:r w:rsidR="00E5316B" w:rsidRPr="00454574">
        <w:t>уровень</w:t>
      </w:r>
      <w:r w:rsidRPr="00454574">
        <w:t xml:space="preserve"> </w:t>
      </w:r>
      <w:r w:rsidR="00E5316B" w:rsidRPr="00454574">
        <w:t>зарплаты</w:t>
      </w:r>
      <w:r w:rsidRPr="00454574">
        <w:t>»</w:t>
      </w:r>
      <w:r w:rsidR="00E5316B" w:rsidRPr="00454574">
        <w:t>,</w:t>
      </w:r>
      <w:r w:rsidRPr="00454574">
        <w:t xml:space="preserve"> </w:t>
      </w:r>
      <w:r w:rsidR="00E5316B" w:rsidRPr="00454574">
        <w:t>-</w:t>
      </w:r>
      <w:r w:rsidRPr="00454574">
        <w:t xml:space="preserve"> </w:t>
      </w:r>
      <w:r w:rsidR="00E5316B" w:rsidRPr="00454574">
        <w:t>сказал</w:t>
      </w:r>
      <w:r w:rsidRPr="00454574">
        <w:t xml:space="preserve"> </w:t>
      </w:r>
      <w:r w:rsidR="00E5316B" w:rsidRPr="00454574">
        <w:t>Котяков</w:t>
      </w:r>
      <w:r w:rsidRPr="00454574">
        <w:t xml:space="preserve"> </w:t>
      </w:r>
      <w:r w:rsidR="00E5316B" w:rsidRPr="00454574">
        <w:t>журналистам</w:t>
      </w:r>
      <w:r w:rsidRPr="00454574">
        <w:t xml:space="preserve"> </w:t>
      </w:r>
      <w:r w:rsidR="00E5316B" w:rsidRPr="00454574">
        <w:t>на</w:t>
      </w:r>
      <w:r w:rsidRPr="00454574">
        <w:t xml:space="preserve"> </w:t>
      </w:r>
      <w:r w:rsidR="00E5316B" w:rsidRPr="00454574">
        <w:t>ПМЭФ.</w:t>
      </w:r>
    </w:p>
    <w:p w:rsidR="00E5316B" w:rsidRPr="00454574" w:rsidRDefault="00E5316B" w:rsidP="00E5316B">
      <w:pPr>
        <w:pStyle w:val="2"/>
      </w:pPr>
      <w:bookmarkStart w:id="128" w:name="_Toc168904065"/>
      <w:r w:rsidRPr="00454574">
        <w:t>РИА</w:t>
      </w:r>
      <w:r w:rsidR="00625B6C" w:rsidRPr="00454574">
        <w:t xml:space="preserve"> </w:t>
      </w:r>
      <w:r w:rsidRPr="00454574">
        <w:t>Новости,</w:t>
      </w:r>
      <w:r w:rsidR="00625B6C" w:rsidRPr="00454574">
        <w:t xml:space="preserve"> </w:t>
      </w:r>
      <w:r w:rsidRPr="00454574">
        <w:t>07.06.2024,</w:t>
      </w:r>
      <w:r w:rsidR="00625B6C" w:rsidRPr="00454574">
        <w:t xml:space="preserve"> </w:t>
      </w:r>
      <w:r w:rsidRPr="00454574">
        <w:t>Процент</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пока</w:t>
      </w:r>
      <w:r w:rsidR="00625B6C" w:rsidRPr="00454574">
        <w:t xml:space="preserve"> </w:t>
      </w:r>
      <w:r w:rsidRPr="00454574">
        <w:t>не</w:t>
      </w:r>
      <w:r w:rsidR="00625B6C" w:rsidRPr="00454574">
        <w:t xml:space="preserve"> </w:t>
      </w:r>
      <w:r w:rsidRPr="00454574">
        <w:t>определен</w:t>
      </w:r>
      <w:bookmarkEnd w:id="128"/>
    </w:p>
    <w:p w:rsidR="00E5316B" w:rsidRPr="00454574" w:rsidRDefault="00E5316B" w:rsidP="00504FD4">
      <w:pPr>
        <w:pStyle w:val="3"/>
      </w:pPr>
      <w:bookmarkStart w:id="129" w:name="_Toc168904066"/>
      <w:r w:rsidRPr="00454574">
        <w:t>Процент</w:t>
      </w:r>
      <w:r w:rsidR="00625B6C" w:rsidRPr="00454574">
        <w:t xml:space="preserve"> </w:t>
      </w:r>
      <w:r w:rsidRPr="00454574">
        <w:t>индексации</w:t>
      </w:r>
      <w:r w:rsidR="00625B6C" w:rsidRPr="00454574">
        <w:t xml:space="preserve"> </w:t>
      </w:r>
      <w:r w:rsidRPr="00454574">
        <w:t>пенсии</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еще</w:t>
      </w:r>
      <w:r w:rsidR="00625B6C" w:rsidRPr="00454574">
        <w:t xml:space="preserve"> </w:t>
      </w:r>
      <w:r w:rsidRPr="00454574">
        <w:t>не</w:t>
      </w:r>
      <w:r w:rsidR="00625B6C" w:rsidRPr="00454574">
        <w:t xml:space="preserve"> </w:t>
      </w:r>
      <w:r w:rsidRPr="00454574">
        <w:t>определен,</w:t>
      </w:r>
      <w:r w:rsidR="00625B6C" w:rsidRPr="00454574">
        <w:t xml:space="preserve"> </w:t>
      </w:r>
      <w:r w:rsidRPr="00454574">
        <w:t>заявил</w:t>
      </w:r>
      <w:r w:rsidR="00625B6C" w:rsidRPr="00454574">
        <w:t xml:space="preserve"> </w:t>
      </w:r>
      <w:r w:rsidRPr="00454574">
        <w:t>РИА</w:t>
      </w:r>
      <w:r w:rsidR="00625B6C" w:rsidRPr="00454574">
        <w:t xml:space="preserve"> </w:t>
      </w:r>
      <w:r w:rsidRPr="00454574">
        <w:t>Новости</w:t>
      </w:r>
      <w:r w:rsidR="00625B6C" w:rsidRPr="00454574">
        <w:t xml:space="preserve"> </w:t>
      </w:r>
      <w:r w:rsidRPr="00454574">
        <w:t>министр</w:t>
      </w:r>
      <w:r w:rsidR="00625B6C" w:rsidRPr="00454574">
        <w:t xml:space="preserve"> </w:t>
      </w:r>
      <w:r w:rsidRPr="00454574">
        <w:t>труда</w:t>
      </w:r>
      <w:r w:rsidR="00625B6C" w:rsidRPr="00454574">
        <w:t xml:space="preserve"> </w:t>
      </w:r>
      <w:r w:rsidRPr="00454574">
        <w:t>и</w:t>
      </w:r>
      <w:r w:rsidR="00625B6C" w:rsidRPr="00454574">
        <w:t xml:space="preserve"> </w:t>
      </w:r>
      <w:r w:rsidRPr="00454574">
        <w:t>социального</w:t>
      </w:r>
      <w:r w:rsidR="00625B6C" w:rsidRPr="00454574">
        <w:t xml:space="preserve"> </w:t>
      </w:r>
      <w:r w:rsidRPr="00454574">
        <w:t>развития</w:t>
      </w:r>
      <w:r w:rsidR="00625B6C" w:rsidRPr="00454574">
        <w:t xml:space="preserve"> </w:t>
      </w:r>
      <w:r w:rsidRPr="00454574">
        <w:t>РФ</w:t>
      </w:r>
      <w:r w:rsidR="00625B6C" w:rsidRPr="00454574">
        <w:t xml:space="preserve"> </w:t>
      </w:r>
      <w:r w:rsidRPr="00454574">
        <w:t>Антон</w:t>
      </w:r>
      <w:r w:rsidR="00625B6C" w:rsidRPr="00454574">
        <w:t xml:space="preserve"> </w:t>
      </w:r>
      <w:r w:rsidRPr="00454574">
        <w:t>Котяков</w:t>
      </w:r>
      <w:r w:rsidR="00625B6C" w:rsidRPr="00454574">
        <w:t xml:space="preserve"> </w:t>
      </w:r>
      <w:r w:rsidRPr="00454574">
        <w:t>на</w:t>
      </w:r>
      <w:r w:rsidR="00625B6C" w:rsidRPr="00454574">
        <w:t xml:space="preserve"> </w:t>
      </w:r>
      <w:r w:rsidRPr="00454574">
        <w:t>полях</w:t>
      </w:r>
      <w:r w:rsidR="00625B6C" w:rsidRPr="00454574">
        <w:t xml:space="preserve"> </w:t>
      </w:r>
      <w:r w:rsidRPr="00454574">
        <w:t>ПМЭФ.</w:t>
      </w:r>
      <w:bookmarkEnd w:id="129"/>
    </w:p>
    <w:p w:rsidR="00E5316B" w:rsidRPr="00454574" w:rsidRDefault="00625B6C" w:rsidP="00E5316B">
      <w:r w:rsidRPr="00454574">
        <w:t xml:space="preserve"> «</w:t>
      </w:r>
      <w:r w:rsidR="00E5316B" w:rsidRPr="00454574">
        <w:t>Еще</w:t>
      </w:r>
      <w:r w:rsidRPr="00454574">
        <w:t xml:space="preserve"> </w:t>
      </w:r>
      <w:r w:rsidR="00E5316B" w:rsidRPr="00454574">
        <w:t>не</w:t>
      </w:r>
      <w:r w:rsidRPr="00454574">
        <w:t xml:space="preserve"> </w:t>
      </w:r>
      <w:r w:rsidR="00E5316B" w:rsidRPr="00454574">
        <w:t>определено</w:t>
      </w:r>
      <w:r w:rsidRPr="00454574">
        <w:t>»</w:t>
      </w:r>
      <w:r w:rsidR="00E5316B" w:rsidRPr="00454574">
        <w:t>,</w:t>
      </w:r>
      <w:r w:rsidRPr="00454574">
        <w:t xml:space="preserve"> </w:t>
      </w:r>
      <w:r w:rsidR="00E5316B" w:rsidRPr="00454574">
        <w:t>-</w:t>
      </w:r>
      <w:r w:rsidRPr="00454574">
        <w:t xml:space="preserve"> </w:t>
      </w:r>
      <w:r w:rsidR="00E5316B" w:rsidRPr="00454574">
        <w:t>ответил</w:t>
      </w:r>
      <w:r w:rsidRPr="00454574">
        <w:t xml:space="preserve"> </w:t>
      </w:r>
      <w:r w:rsidR="00E5316B" w:rsidRPr="00454574">
        <w:t>Котяков</w:t>
      </w:r>
      <w:r w:rsidRPr="00454574">
        <w:t xml:space="preserve"> </w:t>
      </w:r>
      <w:r w:rsidR="00E5316B" w:rsidRPr="00454574">
        <w:t>на</w:t>
      </w:r>
      <w:r w:rsidRPr="00454574">
        <w:t xml:space="preserve"> </w:t>
      </w:r>
      <w:r w:rsidR="00E5316B" w:rsidRPr="00454574">
        <w:t>соответствующий</w:t>
      </w:r>
      <w:r w:rsidRPr="00454574">
        <w:t xml:space="preserve"> </w:t>
      </w:r>
      <w:r w:rsidR="00E5316B" w:rsidRPr="00454574">
        <w:t>вопрос.</w:t>
      </w:r>
    </w:p>
    <w:p w:rsidR="00E5316B" w:rsidRPr="00454574" w:rsidRDefault="00E5316B" w:rsidP="00E5316B">
      <w:r w:rsidRPr="00454574">
        <w:t>Ранее</w:t>
      </w:r>
      <w:r w:rsidR="00625B6C" w:rsidRPr="00454574">
        <w:t xml:space="preserve"> </w:t>
      </w:r>
      <w:r w:rsidRPr="00454574">
        <w:t>президент</w:t>
      </w:r>
      <w:r w:rsidR="00625B6C" w:rsidRPr="00454574">
        <w:t xml:space="preserve"> </w:t>
      </w:r>
      <w:r w:rsidRPr="00454574">
        <w:t>России</w:t>
      </w:r>
      <w:r w:rsidR="00625B6C" w:rsidRPr="00454574">
        <w:t xml:space="preserve"> </w:t>
      </w:r>
      <w:r w:rsidRPr="00454574">
        <w:t>Владимир</w:t>
      </w:r>
      <w:r w:rsidR="00625B6C" w:rsidRPr="00454574">
        <w:t xml:space="preserve"> </w:t>
      </w:r>
      <w:r w:rsidRPr="00454574">
        <w:t>Путин</w:t>
      </w:r>
      <w:r w:rsidR="00625B6C" w:rsidRPr="00454574">
        <w:t xml:space="preserve"> </w:t>
      </w:r>
      <w:r w:rsidRPr="00454574">
        <w:t>предложил</w:t>
      </w:r>
      <w:r w:rsidR="00625B6C" w:rsidRPr="00454574">
        <w:t xml:space="preserve"> </w:t>
      </w:r>
      <w:r w:rsidRPr="00454574">
        <w:t>со</w:t>
      </w:r>
      <w:r w:rsidR="00625B6C" w:rsidRPr="00454574">
        <w:t xml:space="preserve"> </w:t>
      </w:r>
      <w:r w:rsidRPr="00454574">
        <w:t>следующего</w:t>
      </w:r>
      <w:r w:rsidR="00625B6C" w:rsidRPr="00454574">
        <w:t xml:space="preserve"> </w:t>
      </w:r>
      <w:r w:rsidRPr="00454574">
        <w:t>года</w:t>
      </w:r>
      <w:r w:rsidR="00625B6C" w:rsidRPr="00454574">
        <w:t xml:space="preserve"> </w:t>
      </w:r>
      <w:r w:rsidRPr="00454574">
        <w:t>возобновить</w:t>
      </w:r>
      <w:r w:rsidR="00625B6C" w:rsidRPr="00454574">
        <w:t xml:space="preserve"> </w:t>
      </w:r>
      <w:r w:rsidRPr="00454574">
        <w:t>индексацию</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С</w:t>
      </w:r>
      <w:r w:rsidR="00625B6C" w:rsidRPr="00454574">
        <w:t xml:space="preserve"> </w:t>
      </w:r>
      <w:r w:rsidRPr="00454574">
        <w:t>1</w:t>
      </w:r>
      <w:r w:rsidR="00625B6C" w:rsidRPr="00454574">
        <w:t xml:space="preserve"> </w:t>
      </w:r>
      <w:r w:rsidRPr="00454574">
        <w:t>февраля</w:t>
      </w:r>
      <w:r w:rsidR="00625B6C" w:rsidRPr="00454574">
        <w:t xml:space="preserve"> </w:t>
      </w:r>
      <w:r w:rsidRPr="00454574">
        <w:t>2025</w:t>
      </w:r>
      <w:r w:rsidR="00625B6C" w:rsidRPr="00454574">
        <w:t xml:space="preserve"> </w:t>
      </w:r>
      <w:r w:rsidRPr="00454574">
        <w:t>года</w:t>
      </w:r>
      <w:r w:rsidR="00625B6C" w:rsidRPr="00454574">
        <w:t xml:space="preserve"> </w:t>
      </w:r>
      <w:r w:rsidRPr="00454574">
        <w:t>и</w:t>
      </w:r>
      <w:r w:rsidR="00625B6C" w:rsidRPr="00454574">
        <w:t xml:space="preserve"> </w:t>
      </w:r>
      <w:r w:rsidRPr="00454574">
        <w:t>далее</w:t>
      </w:r>
      <w:r w:rsidR="00625B6C" w:rsidRPr="00454574">
        <w:t xml:space="preserve"> </w:t>
      </w:r>
      <w:r w:rsidRPr="00454574">
        <w:t>пенсии</w:t>
      </w:r>
      <w:r w:rsidR="00625B6C" w:rsidRPr="00454574">
        <w:t xml:space="preserve"> </w:t>
      </w:r>
      <w:r w:rsidRPr="00454574">
        <w:t>будут</w:t>
      </w:r>
      <w:r w:rsidR="00625B6C" w:rsidRPr="00454574">
        <w:t xml:space="preserve"> </w:t>
      </w:r>
      <w:r w:rsidRPr="00454574">
        <w:t>повышаться</w:t>
      </w:r>
      <w:r w:rsidR="00625B6C" w:rsidRPr="00454574">
        <w:t xml:space="preserve"> </w:t>
      </w:r>
      <w:r w:rsidRPr="00454574">
        <w:t>не</w:t>
      </w:r>
      <w:r w:rsidR="00625B6C" w:rsidRPr="00454574">
        <w:t xml:space="preserve"> </w:t>
      </w:r>
      <w:r w:rsidRPr="00454574">
        <w:t>только</w:t>
      </w:r>
      <w:r w:rsidR="00625B6C" w:rsidRPr="00454574">
        <w:t xml:space="preserve"> </w:t>
      </w:r>
      <w:r w:rsidRPr="00454574">
        <w:t>тем,</w:t>
      </w:r>
      <w:r w:rsidR="00625B6C" w:rsidRPr="00454574">
        <w:t xml:space="preserve"> </w:t>
      </w:r>
      <w:r w:rsidRPr="00454574">
        <w:t>кто</w:t>
      </w:r>
      <w:r w:rsidR="00625B6C" w:rsidRPr="00454574">
        <w:t xml:space="preserve"> </w:t>
      </w:r>
      <w:r w:rsidRPr="00454574">
        <w:t>уже</w:t>
      </w:r>
      <w:r w:rsidR="00625B6C" w:rsidRPr="00454574">
        <w:t xml:space="preserve"> </w:t>
      </w:r>
      <w:r w:rsidRPr="00454574">
        <w:t>вышел</w:t>
      </w:r>
      <w:r w:rsidR="00625B6C" w:rsidRPr="00454574">
        <w:t xml:space="preserve"> </w:t>
      </w:r>
      <w:r w:rsidRPr="00454574">
        <w:t>на</w:t>
      </w:r>
      <w:r w:rsidR="00625B6C" w:rsidRPr="00454574">
        <w:t xml:space="preserve"> </w:t>
      </w:r>
      <w:r w:rsidRPr="00454574">
        <w:t>заслуженный</w:t>
      </w:r>
      <w:r w:rsidR="00625B6C" w:rsidRPr="00454574">
        <w:t xml:space="preserve"> </w:t>
      </w:r>
      <w:r w:rsidRPr="00454574">
        <w:t>отдых,</w:t>
      </w:r>
      <w:r w:rsidR="00625B6C" w:rsidRPr="00454574">
        <w:t xml:space="preserve"> </w:t>
      </w:r>
      <w:r w:rsidRPr="00454574">
        <w:t>но</w:t>
      </w:r>
      <w:r w:rsidR="00625B6C" w:rsidRPr="00454574">
        <w:t xml:space="preserve"> </w:t>
      </w:r>
      <w:r w:rsidRPr="00454574">
        <w:t>тем,</w:t>
      </w:r>
      <w:r w:rsidR="00625B6C" w:rsidRPr="00454574">
        <w:t xml:space="preserve"> </w:t>
      </w:r>
      <w:r w:rsidRPr="00454574">
        <w:t>кто</w:t>
      </w:r>
      <w:r w:rsidR="00625B6C" w:rsidRPr="00454574">
        <w:t xml:space="preserve"> </w:t>
      </w:r>
      <w:r w:rsidRPr="00454574">
        <w:t>продолжает</w:t>
      </w:r>
      <w:r w:rsidR="00625B6C" w:rsidRPr="00454574">
        <w:t xml:space="preserve"> </w:t>
      </w:r>
      <w:r w:rsidRPr="00454574">
        <w:t>работать.</w:t>
      </w:r>
    </w:p>
    <w:p w:rsidR="00E5316B" w:rsidRPr="00454574" w:rsidRDefault="00880C09" w:rsidP="00E5316B">
      <w:hyperlink r:id="rId49" w:history="1">
        <w:r w:rsidR="00E5316B" w:rsidRPr="00454574">
          <w:rPr>
            <w:rStyle w:val="a3"/>
          </w:rPr>
          <w:t>https://ria.ru/20240607/pensii-1951507352.html</w:t>
        </w:r>
      </w:hyperlink>
      <w:r w:rsidR="00625B6C" w:rsidRPr="00454574">
        <w:t xml:space="preserve"> </w:t>
      </w:r>
    </w:p>
    <w:p w:rsidR="002A76A4" w:rsidRPr="00454574" w:rsidRDefault="002A76A4" w:rsidP="002A76A4">
      <w:pPr>
        <w:pStyle w:val="2"/>
      </w:pPr>
      <w:bookmarkStart w:id="130" w:name="_Toc168904067"/>
      <w:r w:rsidRPr="00454574">
        <w:t>РБК,</w:t>
      </w:r>
      <w:r w:rsidR="00625B6C" w:rsidRPr="00454574">
        <w:t xml:space="preserve"> </w:t>
      </w:r>
      <w:r w:rsidRPr="00454574">
        <w:t>07.06.2024,</w:t>
      </w:r>
      <w:r w:rsidR="00625B6C" w:rsidRPr="00454574">
        <w:t xml:space="preserve"> </w:t>
      </w:r>
      <w:r w:rsidRPr="00454574">
        <w:t>Минтруд</w:t>
      </w:r>
      <w:r w:rsidR="00625B6C" w:rsidRPr="00454574">
        <w:t xml:space="preserve"> </w:t>
      </w:r>
      <w:r w:rsidRPr="00454574">
        <w:t>пообещал</w:t>
      </w:r>
      <w:r w:rsidR="00625B6C" w:rsidRPr="00454574">
        <w:t xml:space="preserve"> </w:t>
      </w:r>
      <w:r w:rsidRPr="00454574">
        <w:t>оперативно</w:t>
      </w:r>
      <w:r w:rsidR="00625B6C" w:rsidRPr="00454574">
        <w:t xml:space="preserve"> </w:t>
      </w:r>
      <w:r w:rsidRPr="00454574">
        <w:t>подготовить</w:t>
      </w:r>
      <w:r w:rsidR="00625B6C" w:rsidRPr="00454574">
        <w:t xml:space="preserve"> </w:t>
      </w:r>
      <w:r w:rsidRPr="00454574">
        <w:t>индексацию</w:t>
      </w:r>
      <w:r w:rsidR="00625B6C" w:rsidRPr="00454574">
        <w:t xml:space="preserve"> </w:t>
      </w:r>
      <w:r w:rsidRPr="00454574">
        <w:t>пенсий</w:t>
      </w:r>
      <w:r w:rsidR="00625B6C" w:rsidRPr="00454574">
        <w:t xml:space="preserve"> </w:t>
      </w:r>
      <w:r w:rsidRPr="00454574">
        <w:t>работающим</w:t>
      </w:r>
      <w:bookmarkEnd w:id="130"/>
    </w:p>
    <w:p w:rsidR="002A76A4" w:rsidRPr="00454574" w:rsidRDefault="002A76A4" w:rsidP="00504FD4">
      <w:pPr>
        <w:pStyle w:val="3"/>
      </w:pPr>
      <w:bookmarkStart w:id="131" w:name="_Toc168904068"/>
      <w:r w:rsidRPr="00454574">
        <w:t>Законопроект</w:t>
      </w:r>
      <w:r w:rsidR="00625B6C" w:rsidRPr="00454574">
        <w:t xml:space="preserve"> </w:t>
      </w:r>
      <w:r w:rsidRPr="00454574">
        <w:t>об</w:t>
      </w:r>
      <w:r w:rsidR="00625B6C" w:rsidRPr="00454574">
        <w:t xml:space="preserve"> </w:t>
      </w:r>
      <w:r w:rsidRPr="00454574">
        <w:t>индексации</w:t>
      </w:r>
      <w:r w:rsidR="00625B6C" w:rsidRPr="00454574">
        <w:t xml:space="preserve"> </w:t>
      </w:r>
      <w:r w:rsidRPr="00454574">
        <w:t>страховых</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будет</w:t>
      </w:r>
      <w:r w:rsidR="00625B6C" w:rsidRPr="00454574">
        <w:t xml:space="preserve"> </w:t>
      </w:r>
      <w:r w:rsidRPr="00454574">
        <w:t>подготовлен</w:t>
      </w:r>
      <w:r w:rsidR="00625B6C" w:rsidRPr="00454574">
        <w:t xml:space="preserve"> </w:t>
      </w:r>
      <w:r w:rsidRPr="00454574">
        <w:t>оперативно,</w:t>
      </w:r>
      <w:r w:rsidR="00625B6C" w:rsidRPr="00454574">
        <w:t xml:space="preserve"> </w:t>
      </w:r>
      <w:r w:rsidRPr="00454574">
        <w:t>заверил</w:t>
      </w:r>
      <w:r w:rsidR="00625B6C" w:rsidRPr="00454574">
        <w:t xml:space="preserve"> </w:t>
      </w:r>
      <w:r w:rsidRPr="00454574">
        <w:t>глава</w:t>
      </w:r>
      <w:r w:rsidR="00625B6C" w:rsidRPr="00454574">
        <w:t xml:space="preserve"> </w:t>
      </w:r>
      <w:r w:rsidRPr="00454574">
        <w:t>Минтруда</w:t>
      </w:r>
      <w:r w:rsidR="00625B6C" w:rsidRPr="00454574">
        <w:t xml:space="preserve"> </w:t>
      </w:r>
      <w:r w:rsidRPr="00454574">
        <w:t>России</w:t>
      </w:r>
      <w:r w:rsidR="00625B6C" w:rsidRPr="00454574">
        <w:t xml:space="preserve"> </w:t>
      </w:r>
      <w:r w:rsidRPr="00454574">
        <w:t>Антон</w:t>
      </w:r>
      <w:r w:rsidR="00625B6C" w:rsidRPr="00454574">
        <w:t xml:space="preserve"> </w:t>
      </w:r>
      <w:r w:rsidRPr="00454574">
        <w:t>Котяков.</w:t>
      </w:r>
      <w:r w:rsidR="00625B6C" w:rsidRPr="00454574">
        <w:t xml:space="preserve"> </w:t>
      </w:r>
      <w:r w:rsidRPr="00454574">
        <w:t>Об</w:t>
      </w:r>
      <w:r w:rsidR="00625B6C" w:rsidRPr="00454574">
        <w:t xml:space="preserve"> </w:t>
      </w:r>
      <w:r w:rsidRPr="00454574">
        <w:t>этом</w:t>
      </w:r>
      <w:r w:rsidR="00625B6C" w:rsidRPr="00454574">
        <w:t xml:space="preserve"> </w:t>
      </w:r>
      <w:r w:rsidRPr="00454574">
        <w:t>РБК</w:t>
      </w:r>
      <w:r w:rsidR="00625B6C" w:rsidRPr="00454574">
        <w:t xml:space="preserve"> </w:t>
      </w:r>
      <w:r w:rsidRPr="00454574">
        <w:t>сообщила</w:t>
      </w:r>
      <w:r w:rsidR="00625B6C" w:rsidRPr="00454574">
        <w:t xml:space="preserve"> </w:t>
      </w:r>
      <w:r w:rsidRPr="00454574">
        <w:t>пресс-служба</w:t>
      </w:r>
      <w:r w:rsidR="00625B6C" w:rsidRPr="00454574">
        <w:t xml:space="preserve"> </w:t>
      </w:r>
      <w:r w:rsidRPr="00454574">
        <w:t>министерства.</w:t>
      </w:r>
      <w:bookmarkEnd w:id="131"/>
    </w:p>
    <w:p w:rsidR="002A76A4" w:rsidRPr="00454574" w:rsidRDefault="002A76A4" w:rsidP="002A76A4">
      <w:r w:rsidRPr="00454574">
        <w:t>Президент</w:t>
      </w:r>
      <w:r w:rsidR="00625B6C" w:rsidRPr="00454574">
        <w:t xml:space="preserve"> </w:t>
      </w:r>
      <w:r w:rsidRPr="00454574">
        <w:t>Владимир</w:t>
      </w:r>
      <w:r w:rsidR="00625B6C" w:rsidRPr="00454574">
        <w:t xml:space="preserve"> </w:t>
      </w:r>
      <w:r w:rsidRPr="00454574">
        <w:t>Путин</w:t>
      </w:r>
      <w:r w:rsidR="00625B6C" w:rsidRPr="00454574">
        <w:t xml:space="preserve"> </w:t>
      </w:r>
      <w:r w:rsidRPr="00454574">
        <w:t>на</w:t>
      </w:r>
      <w:r w:rsidR="00625B6C" w:rsidRPr="00454574">
        <w:t xml:space="preserve"> </w:t>
      </w:r>
      <w:r w:rsidRPr="00454574">
        <w:t>пленарном</w:t>
      </w:r>
      <w:r w:rsidR="00625B6C" w:rsidRPr="00454574">
        <w:t xml:space="preserve"> </w:t>
      </w:r>
      <w:r w:rsidRPr="00454574">
        <w:t>заседании</w:t>
      </w:r>
      <w:r w:rsidR="00625B6C" w:rsidRPr="00454574">
        <w:t xml:space="preserve"> </w:t>
      </w:r>
      <w:r w:rsidRPr="00454574">
        <w:t>Петербургского</w:t>
      </w:r>
      <w:r w:rsidR="00625B6C" w:rsidRPr="00454574">
        <w:t xml:space="preserve"> </w:t>
      </w:r>
      <w:r w:rsidRPr="00454574">
        <w:t>международного</w:t>
      </w:r>
      <w:r w:rsidR="00625B6C" w:rsidRPr="00454574">
        <w:t xml:space="preserve"> </w:t>
      </w:r>
      <w:r w:rsidRPr="00454574">
        <w:t>экономического</w:t>
      </w:r>
      <w:r w:rsidR="00625B6C" w:rsidRPr="00454574">
        <w:t xml:space="preserve"> </w:t>
      </w:r>
      <w:r w:rsidRPr="00454574">
        <w:t>форума</w:t>
      </w:r>
      <w:r w:rsidR="00625B6C" w:rsidRPr="00454574">
        <w:t xml:space="preserve"> </w:t>
      </w:r>
      <w:r w:rsidRPr="00454574">
        <w:t>объявил</w:t>
      </w:r>
      <w:r w:rsidR="00625B6C" w:rsidRPr="00454574">
        <w:t xml:space="preserve"> </w:t>
      </w:r>
      <w:r w:rsidRPr="00454574">
        <w:t>о</w:t>
      </w:r>
      <w:r w:rsidR="00625B6C" w:rsidRPr="00454574">
        <w:t xml:space="preserve"> </w:t>
      </w:r>
      <w:r w:rsidRPr="00454574">
        <w:t>намерении</w:t>
      </w:r>
      <w:r w:rsidR="00625B6C" w:rsidRPr="00454574">
        <w:t xml:space="preserve"> </w:t>
      </w:r>
      <w:r w:rsidRPr="00454574">
        <w:t>возобновить</w:t>
      </w:r>
      <w:r w:rsidR="00625B6C" w:rsidRPr="00454574">
        <w:t xml:space="preserve"> </w:t>
      </w:r>
      <w:r w:rsidRPr="00454574">
        <w:t>с</w:t>
      </w:r>
      <w:r w:rsidR="00625B6C" w:rsidRPr="00454574">
        <w:t xml:space="preserve"> </w:t>
      </w:r>
      <w:r w:rsidRPr="00454574">
        <w:t>2025</w:t>
      </w:r>
      <w:r w:rsidR="00625B6C" w:rsidRPr="00454574">
        <w:t xml:space="preserve"> </w:t>
      </w:r>
      <w:r w:rsidRPr="00454574">
        <w:t>года</w:t>
      </w:r>
      <w:r w:rsidR="00625B6C" w:rsidRPr="00454574">
        <w:t xml:space="preserve"> </w:t>
      </w:r>
      <w:r w:rsidRPr="00454574">
        <w:t>индексацию</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приостановленную</w:t>
      </w:r>
      <w:r w:rsidR="00625B6C" w:rsidRPr="00454574">
        <w:t xml:space="preserve"> </w:t>
      </w:r>
      <w:r w:rsidRPr="00454574">
        <w:t>в</w:t>
      </w:r>
      <w:r w:rsidR="00625B6C" w:rsidRPr="00454574">
        <w:t xml:space="preserve"> </w:t>
      </w:r>
      <w:r w:rsidRPr="00454574">
        <w:t>2016</w:t>
      </w:r>
      <w:r w:rsidR="00625B6C" w:rsidRPr="00454574">
        <w:t xml:space="preserve"> </w:t>
      </w:r>
      <w:r w:rsidRPr="00454574">
        <w:t>году.</w:t>
      </w:r>
    </w:p>
    <w:p w:rsidR="002A76A4" w:rsidRPr="00454574" w:rsidRDefault="00625B6C" w:rsidP="002A76A4">
      <w:r w:rsidRPr="00454574">
        <w:t>«</w:t>
      </w:r>
      <w:r w:rsidR="002A76A4" w:rsidRPr="00454574">
        <w:t>По</w:t>
      </w:r>
      <w:r w:rsidRPr="00454574">
        <w:t xml:space="preserve"> </w:t>
      </w:r>
      <w:r w:rsidR="002A76A4" w:rsidRPr="00454574">
        <w:t>поручению</w:t>
      </w:r>
      <w:r w:rsidRPr="00454574">
        <w:t xml:space="preserve"> </w:t>
      </w:r>
      <w:r w:rsidR="002A76A4" w:rsidRPr="00454574">
        <w:t>президента</w:t>
      </w:r>
      <w:r w:rsidRPr="00454574">
        <w:t xml:space="preserve"> </w:t>
      </w:r>
      <w:r w:rsidR="002A76A4" w:rsidRPr="00454574">
        <w:t>мы</w:t>
      </w:r>
      <w:r w:rsidRPr="00454574">
        <w:t xml:space="preserve"> </w:t>
      </w:r>
      <w:r w:rsidR="002A76A4" w:rsidRPr="00454574">
        <w:t>совместно</w:t>
      </w:r>
      <w:r w:rsidRPr="00454574">
        <w:t xml:space="preserve"> </w:t>
      </w:r>
      <w:r w:rsidR="002A76A4" w:rsidRPr="00454574">
        <w:t>с</w:t>
      </w:r>
      <w:r w:rsidRPr="00454574">
        <w:t xml:space="preserve"> </w:t>
      </w:r>
      <w:r w:rsidR="002A76A4" w:rsidRPr="00454574">
        <w:t>депутатами</w:t>
      </w:r>
      <w:r w:rsidRPr="00454574">
        <w:t xml:space="preserve"> </w:t>
      </w:r>
      <w:r w:rsidR="002A76A4" w:rsidRPr="00454574">
        <w:t>Государственной</w:t>
      </w:r>
      <w:r w:rsidRPr="00454574">
        <w:t xml:space="preserve"> </w:t>
      </w:r>
      <w:r w:rsidR="002A76A4" w:rsidRPr="00454574">
        <w:t>думы</w:t>
      </w:r>
      <w:r w:rsidRPr="00454574">
        <w:t xml:space="preserve"> </w:t>
      </w:r>
      <w:r w:rsidR="002A76A4" w:rsidRPr="00454574">
        <w:t>в</w:t>
      </w:r>
      <w:r w:rsidRPr="00454574">
        <w:t xml:space="preserve"> </w:t>
      </w:r>
      <w:r w:rsidR="002A76A4" w:rsidRPr="00454574">
        <w:t>ближайшее</w:t>
      </w:r>
      <w:r w:rsidRPr="00454574">
        <w:t xml:space="preserve"> </w:t>
      </w:r>
      <w:r w:rsidR="002A76A4" w:rsidRPr="00454574">
        <w:t>время</w:t>
      </w:r>
      <w:r w:rsidRPr="00454574">
        <w:t xml:space="preserve"> </w:t>
      </w:r>
      <w:r w:rsidR="002A76A4" w:rsidRPr="00454574">
        <w:t>подготовим</w:t>
      </w:r>
      <w:r w:rsidRPr="00454574">
        <w:t xml:space="preserve"> </w:t>
      </w:r>
      <w:r w:rsidR="002A76A4" w:rsidRPr="00454574">
        <w:t>поправки</w:t>
      </w:r>
      <w:r w:rsidRPr="00454574">
        <w:t xml:space="preserve"> </w:t>
      </w:r>
      <w:r w:rsidR="002A76A4" w:rsidRPr="00454574">
        <w:t>в</w:t>
      </w:r>
      <w:r w:rsidRPr="00454574">
        <w:t xml:space="preserve"> </w:t>
      </w:r>
      <w:r w:rsidR="002A76A4" w:rsidRPr="00454574">
        <w:t>федеральное</w:t>
      </w:r>
      <w:r w:rsidRPr="00454574">
        <w:t xml:space="preserve"> </w:t>
      </w:r>
      <w:r w:rsidR="002A76A4" w:rsidRPr="00454574">
        <w:t>законодательство</w:t>
      </w:r>
      <w:r w:rsidRPr="00454574">
        <w:t xml:space="preserve"> </w:t>
      </w:r>
      <w:r w:rsidR="002A76A4" w:rsidRPr="00454574">
        <w:t>и</w:t>
      </w:r>
      <w:r w:rsidRPr="00454574">
        <w:t xml:space="preserve"> </w:t>
      </w:r>
      <w:r w:rsidR="002A76A4" w:rsidRPr="00454574">
        <w:t>оперативно</w:t>
      </w:r>
      <w:r w:rsidRPr="00454574">
        <w:t xml:space="preserve"> </w:t>
      </w:r>
      <w:r w:rsidR="002A76A4" w:rsidRPr="00454574">
        <w:t>внесем</w:t>
      </w:r>
      <w:r w:rsidRPr="00454574">
        <w:t xml:space="preserve"> </w:t>
      </w:r>
      <w:r w:rsidR="002A76A4" w:rsidRPr="00454574">
        <w:t>законопроект</w:t>
      </w:r>
      <w:r w:rsidRPr="00454574">
        <w:t>»</w:t>
      </w:r>
      <w:r w:rsidR="002A76A4" w:rsidRPr="00454574">
        <w:t>,</w:t>
      </w:r>
      <w:r w:rsidRPr="00454574">
        <w:t xml:space="preserve"> </w:t>
      </w:r>
      <w:r w:rsidR="002A76A4" w:rsidRPr="00454574">
        <w:t>-</w:t>
      </w:r>
      <w:r w:rsidRPr="00454574">
        <w:t xml:space="preserve"> </w:t>
      </w:r>
      <w:r w:rsidR="002A76A4" w:rsidRPr="00454574">
        <w:t>привела</w:t>
      </w:r>
      <w:r w:rsidRPr="00454574">
        <w:t xml:space="preserve"> </w:t>
      </w:r>
      <w:r w:rsidR="002A76A4" w:rsidRPr="00454574">
        <w:t>пресс-служба</w:t>
      </w:r>
      <w:r w:rsidRPr="00454574">
        <w:t xml:space="preserve"> </w:t>
      </w:r>
      <w:r w:rsidR="002A76A4" w:rsidRPr="00454574">
        <w:t>слова</w:t>
      </w:r>
      <w:r w:rsidRPr="00454574">
        <w:t xml:space="preserve"> </w:t>
      </w:r>
      <w:r w:rsidR="002A76A4" w:rsidRPr="00454574">
        <w:t>министра.</w:t>
      </w:r>
    </w:p>
    <w:p w:rsidR="002A76A4" w:rsidRPr="00454574" w:rsidRDefault="002A76A4" w:rsidP="002A76A4">
      <w:r w:rsidRPr="00454574">
        <w:t>Он</w:t>
      </w:r>
      <w:r w:rsidR="00625B6C" w:rsidRPr="00454574">
        <w:t xml:space="preserve"> </w:t>
      </w:r>
      <w:r w:rsidRPr="00454574">
        <w:t>добавил,</w:t>
      </w:r>
      <w:r w:rsidR="00625B6C" w:rsidRPr="00454574">
        <w:t xml:space="preserve"> </w:t>
      </w:r>
      <w:r w:rsidRPr="00454574">
        <w:t>что</w:t>
      </w:r>
      <w:r w:rsidR="00625B6C" w:rsidRPr="00454574">
        <w:t xml:space="preserve"> </w:t>
      </w:r>
      <w:r w:rsidRPr="00454574">
        <w:t>сроки</w:t>
      </w:r>
      <w:r w:rsidR="00625B6C" w:rsidRPr="00454574">
        <w:t xml:space="preserve"> </w:t>
      </w:r>
      <w:r w:rsidRPr="00454574">
        <w:t>на</w:t>
      </w:r>
      <w:r w:rsidR="00625B6C" w:rsidRPr="00454574">
        <w:t xml:space="preserve"> </w:t>
      </w:r>
      <w:r w:rsidRPr="00454574">
        <w:t>такую</w:t>
      </w:r>
      <w:r w:rsidR="00625B6C" w:rsidRPr="00454574">
        <w:t xml:space="preserve"> </w:t>
      </w:r>
      <w:r w:rsidRPr="00454574">
        <w:t>работу</w:t>
      </w:r>
      <w:r w:rsidR="00625B6C" w:rsidRPr="00454574">
        <w:t xml:space="preserve"> </w:t>
      </w:r>
      <w:r w:rsidRPr="00454574">
        <w:t>сжатые.</w:t>
      </w:r>
      <w:r w:rsidR="00625B6C" w:rsidRPr="00454574">
        <w:t xml:space="preserve"> «</w:t>
      </w:r>
      <w:r w:rsidRPr="00454574">
        <w:t>Необходимо</w:t>
      </w:r>
      <w:r w:rsidR="00625B6C" w:rsidRPr="00454574">
        <w:t xml:space="preserve"> </w:t>
      </w:r>
      <w:r w:rsidRPr="00454574">
        <w:t>обеспечить</w:t>
      </w:r>
      <w:r w:rsidR="00625B6C" w:rsidRPr="00454574">
        <w:t xml:space="preserve"> </w:t>
      </w:r>
      <w:r w:rsidRPr="00454574">
        <w:t>принятие</w:t>
      </w:r>
      <w:r w:rsidR="00625B6C" w:rsidRPr="00454574">
        <w:t xml:space="preserve"> </w:t>
      </w:r>
      <w:r w:rsidRPr="00454574">
        <w:t>законопроектов</w:t>
      </w:r>
      <w:r w:rsidR="00625B6C" w:rsidRPr="00454574">
        <w:t xml:space="preserve"> </w:t>
      </w:r>
      <w:r w:rsidRPr="00454574">
        <w:t>в</w:t>
      </w:r>
      <w:r w:rsidR="00625B6C" w:rsidRPr="00454574">
        <w:t xml:space="preserve"> </w:t>
      </w:r>
      <w:r w:rsidRPr="00454574">
        <w:t>эту</w:t>
      </w:r>
      <w:r w:rsidR="00625B6C" w:rsidRPr="00454574">
        <w:t xml:space="preserve"> </w:t>
      </w:r>
      <w:r w:rsidRPr="00454574">
        <w:t>весеннюю</w:t>
      </w:r>
      <w:r w:rsidR="00625B6C" w:rsidRPr="00454574">
        <w:t xml:space="preserve"> </w:t>
      </w:r>
      <w:r w:rsidRPr="00454574">
        <w:t>сессию,</w:t>
      </w:r>
      <w:r w:rsidR="00625B6C" w:rsidRPr="00454574">
        <w:t xml:space="preserve"> </w:t>
      </w:r>
      <w:r w:rsidRPr="00454574">
        <w:t>с</w:t>
      </w:r>
      <w:r w:rsidR="00625B6C" w:rsidRPr="00454574">
        <w:t xml:space="preserve"> </w:t>
      </w:r>
      <w:r w:rsidRPr="00454574">
        <w:t>тем</w:t>
      </w:r>
      <w:r w:rsidR="00625B6C" w:rsidRPr="00454574">
        <w:t xml:space="preserve"> </w:t>
      </w:r>
      <w:r w:rsidRPr="00454574">
        <w:t>чтобы</w:t>
      </w:r>
      <w:r w:rsidR="00625B6C" w:rsidRPr="00454574">
        <w:t xml:space="preserve"> </w:t>
      </w:r>
      <w:r w:rsidRPr="00454574">
        <w:t>индексация</w:t>
      </w:r>
      <w:r w:rsidR="00625B6C" w:rsidRPr="00454574">
        <w:t xml:space="preserve"> </w:t>
      </w:r>
      <w:r w:rsidRPr="00454574">
        <w:t>возобновилась</w:t>
      </w:r>
      <w:r w:rsidR="00625B6C" w:rsidRPr="00454574">
        <w:t xml:space="preserve"> </w:t>
      </w:r>
      <w:r w:rsidRPr="00454574">
        <w:t>с</w:t>
      </w:r>
      <w:r w:rsidR="00625B6C" w:rsidRPr="00454574">
        <w:t xml:space="preserve"> </w:t>
      </w:r>
      <w:r w:rsidRPr="00454574">
        <w:t>1</w:t>
      </w:r>
      <w:r w:rsidR="00625B6C" w:rsidRPr="00454574">
        <w:t xml:space="preserve"> </w:t>
      </w:r>
      <w:r w:rsidRPr="00454574">
        <w:t>февраля</w:t>
      </w:r>
      <w:r w:rsidR="00625B6C" w:rsidRPr="00454574">
        <w:t xml:space="preserve"> </w:t>
      </w:r>
      <w:r w:rsidRPr="00454574">
        <w:t>2025</w:t>
      </w:r>
      <w:r w:rsidR="00625B6C" w:rsidRPr="00454574">
        <w:t xml:space="preserve"> </w:t>
      </w:r>
      <w:r w:rsidRPr="00454574">
        <w:t>года</w:t>
      </w:r>
      <w:r w:rsidR="00625B6C" w:rsidRPr="00454574">
        <w:t>»</w:t>
      </w:r>
      <w:r w:rsidRPr="00454574">
        <w:t>,</w:t>
      </w:r>
      <w:r w:rsidR="00625B6C" w:rsidRPr="00454574">
        <w:t xml:space="preserve"> </w:t>
      </w:r>
      <w:r w:rsidRPr="00454574">
        <w:t>-</w:t>
      </w:r>
      <w:r w:rsidR="00625B6C" w:rsidRPr="00454574">
        <w:t xml:space="preserve"> </w:t>
      </w:r>
      <w:r w:rsidRPr="00454574">
        <w:t>пояснил</w:t>
      </w:r>
      <w:r w:rsidR="00625B6C" w:rsidRPr="00454574">
        <w:t xml:space="preserve"> </w:t>
      </w:r>
      <w:r w:rsidRPr="00454574">
        <w:t>Котяков.</w:t>
      </w:r>
    </w:p>
    <w:p w:rsidR="002A76A4" w:rsidRPr="00454574" w:rsidRDefault="002A76A4" w:rsidP="002A76A4">
      <w:r w:rsidRPr="00454574">
        <w:t>В</w:t>
      </w:r>
      <w:r w:rsidR="00625B6C" w:rsidRPr="00454574">
        <w:t xml:space="preserve"> </w:t>
      </w:r>
      <w:r w:rsidRPr="00454574">
        <w:t>министерстве</w:t>
      </w:r>
      <w:r w:rsidR="00625B6C" w:rsidRPr="00454574">
        <w:t xml:space="preserve"> </w:t>
      </w:r>
      <w:r w:rsidRPr="00454574">
        <w:t>напомнили,</w:t>
      </w:r>
      <w:r w:rsidR="00625B6C" w:rsidRPr="00454574">
        <w:t xml:space="preserve"> </w:t>
      </w:r>
      <w:r w:rsidRPr="00454574">
        <w:t>что</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на</w:t>
      </w:r>
      <w:r w:rsidR="00625B6C" w:rsidRPr="00454574">
        <w:t xml:space="preserve"> </w:t>
      </w:r>
      <w:r w:rsidRPr="00454574">
        <w:t>сегодняшний</w:t>
      </w:r>
      <w:r w:rsidR="00625B6C" w:rsidRPr="00454574">
        <w:t xml:space="preserve"> </w:t>
      </w:r>
      <w:r w:rsidRPr="00454574">
        <w:t>день</w:t>
      </w:r>
      <w:r w:rsidR="00625B6C" w:rsidRPr="00454574">
        <w:t xml:space="preserve"> </w:t>
      </w:r>
      <w:r w:rsidRPr="00454574">
        <w:t>трудятся</w:t>
      </w:r>
      <w:r w:rsidR="00625B6C" w:rsidRPr="00454574">
        <w:t xml:space="preserve"> </w:t>
      </w:r>
      <w:r w:rsidRPr="00454574">
        <w:t>7,8</w:t>
      </w:r>
      <w:r w:rsidR="00625B6C" w:rsidRPr="00454574">
        <w:t xml:space="preserve"> </w:t>
      </w:r>
      <w:r w:rsidRPr="00454574">
        <w:t>млн</w:t>
      </w:r>
      <w:r w:rsidR="00625B6C" w:rsidRPr="00454574">
        <w:t xml:space="preserve"> </w:t>
      </w:r>
      <w:r w:rsidRPr="00454574">
        <w:t>пенсионеров.</w:t>
      </w:r>
    </w:p>
    <w:p w:rsidR="002A76A4" w:rsidRPr="00454574" w:rsidRDefault="002A76A4" w:rsidP="002A76A4">
      <w:r w:rsidRPr="00454574">
        <w:lastRenderedPageBreak/>
        <w:t>Работающими</w:t>
      </w:r>
      <w:r w:rsidR="00625B6C" w:rsidRPr="00454574">
        <w:t xml:space="preserve"> </w:t>
      </w:r>
      <w:r w:rsidRPr="00454574">
        <w:t>пенсионерами</w:t>
      </w:r>
      <w:r w:rsidR="00625B6C" w:rsidRPr="00454574">
        <w:t xml:space="preserve"> </w:t>
      </w:r>
      <w:r w:rsidRPr="00454574">
        <w:t>считаются</w:t>
      </w:r>
      <w:r w:rsidR="00625B6C" w:rsidRPr="00454574">
        <w:t xml:space="preserve"> </w:t>
      </w:r>
      <w:r w:rsidRPr="00454574">
        <w:t>те,</w:t>
      </w:r>
      <w:r w:rsidR="00625B6C" w:rsidRPr="00454574">
        <w:t xml:space="preserve"> </w:t>
      </w:r>
      <w:r w:rsidRPr="00454574">
        <w:t>кто</w:t>
      </w:r>
      <w:r w:rsidR="00625B6C" w:rsidRPr="00454574">
        <w:t xml:space="preserve"> </w:t>
      </w:r>
      <w:r w:rsidRPr="00454574">
        <w:t>получает</w:t>
      </w:r>
      <w:r w:rsidR="00625B6C" w:rsidRPr="00454574">
        <w:t xml:space="preserve"> </w:t>
      </w:r>
      <w:r w:rsidRPr="00454574">
        <w:t>пенсию</w:t>
      </w:r>
      <w:r w:rsidR="00625B6C" w:rsidRPr="00454574">
        <w:t xml:space="preserve"> </w:t>
      </w:r>
      <w:r w:rsidRPr="00454574">
        <w:t>и</w:t>
      </w:r>
      <w:r w:rsidR="00625B6C" w:rsidRPr="00454574">
        <w:t xml:space="preserve"> </w:t>
      </w:r>
      <w:r w:rsidRPr="00454574">
        <w:t>работает</w:t>
      </w:r>
      <w:r w:rsidR="00625B6C" w:rsidRPr="00454574">
        <w:t xml:space="preserve"> </w:t>
      </w:r>
      <w:r w:rsidRPr="00454574">
        <w:t>по</w:t>
      </w:r>
      <w:r w:rsidR="00625B6C" w:rsidRPr="00454574">
        <w:t xml:space="preserve"> </w:t>
      </w:r>
      <w:r w:rsidRPr="00454574">
        <w:t>трудовому</w:t>
      </w:r>
      <w:r w:rsidR="00625B6C" w:rsidRPr="00454574">
        <w:t xml:space="preserve"> </w:t>
      </w:r>
      <w:r w:rsidRPr="00454574">
        <w:t>или</w:t>
      </w:r>
      <w:r w:rsidR="00625B6C" w:rsidRPr="00454574">
        <w:t xml:space="preserve"> </w:t>
      </w:r>
      <w:r w:rsidRPr="00454574">
        <w:t>гражданско-правовому</w:t>
      </w:r>
      <w:r w:rsidR="00625B6C" w:rsidRPr="00454574">
        <w:t xml:space="preserve"> </w:t>
      </w:r>
      <w:r w:rsidRPr="00454574">
        <w:t>договору,</w:t>
      </w:r>
      <w:r w:rsidR="00625B6C" w:rsidRPr="00454574">
        <w:t xml:space="preserve"> </w:t>
      </w:r>
      <w:r w:rsidRPr="00454574">
        <w:t>и</w:t>
      </w:r>
      <w:r w:rsidR="00625B6C" w:rsidRPr="00454574">
        <w:t xml:space="preserve"> </w:t>
      </w:r>
      <w:r w:rsidRPr="00454574">
        <w:t>работодатель</w:t>
      </w:r>
      <w:r w:rsidR="00625B6C" w:rsidRPr="00454574">
        <w:t xml:space="preserve"> </w:t>
      </w:r>
      <w:r w:rsidRPr="00454574">
        <w:t>при</w:t>
      </w:r>
      <w:r w:rsidR="00625B6C" w:rsidRPr="00454574">
        <w:t xml:space="preserve"> </w:t>
      </w:r>
      <w:r w:rsidRPr="00454574">
        <w:t>этом</w:t>
      </w:r>
      <w:r w:rsidR="00625B6C" w:rsidRPr="00454574">
        <w:t xml:space="preserve"> </w:t>
      </w:r>
      <w:r w:rsidRPr="00454574">
        <w:t>делает</w:t>
      </w:r>
      <w:r w:rsidR="00625B6C" w:rsidRPr="00454574">
        <w:t xml:space="preserve"> </w:t>
      </w:r>
      <w:r w:rsidRPr="00454574">
        <w:t>отчисления</w:t>
      </w:r>
      <w:r w:rsidR="00625B6C" w:rsidRPr="00454574">
        <w:t xml:space="preserve"> </w:t>
      </w:r>
      <w:r w:rsidRPr="00454574">
        <w:t>в</w:t>
      </w:r>
      <w:r w:rsidR="00625B6C" w:rsidRPr="00454574">
        <w:t xml:space="preserve"> </w:t>
      </w:r>
      <w:r w:rsidRPr="00454574">
        <w:t>Социальный</w:t>
      </w:r>
      <w:r w:rsidR="00625B6C" w:rsidRPr="00454574">
        <w:t xml:space="preserve"> </w:t>
      </w:r>
      <w:r w:rsidRPr="00454574">
        <w:t>фонд</w:t>
      </w:r>
      <w:r w:rsidR="00625B6C" w:rsidRPr="00454574">
        <w:t xml:space="preserve"> </w:t>
      </w:r>
      <w:r w:rsidRPr="00454574">
        <w:t>России</w:t>
      </w:r>
      <w:r w:rsidR="00625B6C" w:rsidRPr="00454574">
        <w:t xml:space="preserve"> </w:t>
      </w:r>
      <w:r w:rsidRPr="00454574">
        <w:t>(СФР).</w:t>
      </w:r>
    </w:p>
    <w:p w:rsidR="002A76A4" w:rsidRPr="00454574" w:rsidRDefault="002A76A4" w:rsidP="002A76A4">
      <w:r w:rsidRPr="00454574">
        <w:t>Сейчас</w:t>
      </w:r>
      <w:r w:rsidR="00625B6C" w:rsidRPr="00454574">
        <w:t xml:space="preserve"> </w:t>
      </w:r>
      <w:r w:rsidRPr="00454574">
        <w:t>пенсия</w:t>
      </w:r>
      <w:r w:rsidR="00625B6C" w:rsidRPr="00454574">
        <w:t xml:space="preserve"> </w:t>
      </w:r>
      <w:r w:rsidRPr="00454574">
        <w:t>у</w:t>
      </w:r>
      <w:r w:rsidR="00625B6C" w:rsidRPr="00454574">
        <w:t xml:space="preserve"> </w:t>
      </w:r>
      <w:r w:rsidRPr="00454574">
        <w:t>таких</w:t>
      </w:r>
      <w:r w:rsidR="00625B6C" w:rsidRPr="00454574">
        <w:t xml:space="preserve"> </w:t>
      </w:r>
      <w:r w:rsidRPr="00454574">
        <w:t>пенсионеров</w:t>
      </w:r>
      <w:r w:rsidR="00625B6C" w:rsidRPr="00454574">
        <w:t xml:space="preserve"> </w:t>
      </w:r>
      <w:r w:rsidRPr="00454574">
        <w:t>растет</w:t>
      </w:r>
      <w:r w:rsidR="00625B6C" w:rsidRPr="00454574">
        <w:t xml:space="preserve"> </w:t>
      </w:r>
      <w:r w:rsidRPr="00454574">
        <w:t>за</w:t>
      </w:r>
      <w:r w:rsidR="00625B6C" w:rsidRPr="00454574">
        <w:t xml:space="preserve"> </w:t>
      </w:r>
      <w:r w:rsidRPr="00454574">
        <w:t>счет</w:t>
      </w:r>
      <w:r w:rsidR="00625B6C" w:rsidRPr="00454574">
        <w:t xml:space="preserve"> </w:t>
      </w:r>
      <w:r w:rsidRPr="00454574">
        <w:t>накопленных</w:t>
      </w:r>
      <w:r w:rsidR="00625B6C" w:rsidRPr="00454574">
        <w:t xml:space="preserve"> </w:t>
      </w:r>
      <w:r w:rsidRPr="00454574">
        <w:t>пенсионных</w:t>
      </w:r>
      <w:r w:rsidR="00625B6C" w:rsidRPr="00454574">
        <w:t xml:space="preserve"> </w:t>
      </w:r>
      <w:r w:rsidRPr="00454574">
        <w:t>баллов</w:t>
      </w:r>
      <w:r w:rsidR="00625B6C" w:rsidRPr="00454574">
        <w:t xml:space="preserve"> </w:t>
      </w:r>
      <w:r w:rsidRPr="00454574">
        <w:t>от</w:t>
      </w:r>
      <w:r w:rsidR="00625B6C" w:rsidRPr="00454574">
        <w:t xml:space="preserve"> </w:t>
      </w:r>
      <w:r w:rsidRPr="00454574">
        <w:t>отчислений</w:t>
      </w:r>
      <w:r w:rsidR="00625B6C" w:rsidRPr="00454574">
        <w:t xml:space="preserve"> </w:t>
      </w:r>
      <w:r w:rsidRPr="00454574">
        <w:t>работодателя</w:t>
      </w:r>
      <w:r w:rsidR="00625B6C" w:rsidRPr="00454574">
        <w:t xml:space="preserve"> </w:t>
      </w:r>
      <w:r w:rsidRPr="00454574">
        <w:t>за</w:t>
      </w:r>
      <w:r w:rsidR="00625B6C" w:rsidRPr="00454574">
        <w:t xml:space="preserve"> </w:t>
      </w:r>
      <w:r w:rsidRPr="00454574">
        <w:t>предыдущий</w:t>
      </w:r>
      <w:r w:rsidR="00625B6C" w:rsidRPr="00454574">
        <w:t xml:space="preserve"> </w:t>
      </w:r>
      <w:r w:rsidRPr="00454574">
        <w:t>год.</w:t>
      </w:r>
      <w:r w:rsidR="00625B6C" w:rsidRPr="00454574">
        <w:t xml:space="preserve"> </w:t>
      </w:r>
      <w:r w:rsidRPr="00454574">
        <w:t>СФР</w:t>
      </w:r>
      <w:r w:rsidR="00625B6C" w:rsidRPr="00454574">
        <w:t xml:space="preserve"> </w:t>
      </w:r>
      <w:r w:rsidRPr="00454574">
        <w:t>раз</w:t>
      </w:r>
      <w:r w:rsidR="00625B6C" w:rsidRPr="00454574">
        <w:t xml:space="preserve"> </w:t>
      </w:r>
      <w:r w:rsidRPr="00454574">
        <w:t>в</w:t>
      </w:r>
      <w:r w:rsidR="00625B6C" w:rsidRPr="00454574">
        <w:t xml:space="preserve"> </w:t>
      </w:r>
      <w:r w:rsidRPr="00454574">
        <w:t>год</w:t>
      </w:r>
      <w:r w:rsidR="00625B6C" w:rsidRPr="00454574">
        <w:t xml:space="preserve"> </w:t>
      </w:r>
      <w:r w:rsidRPr="00454574">
        <w:t>автоматически</w:t>
      </w:r>
      <w:r w:rsidR="00625B6C" w:rsidRPr="00454574">
        <w:t xml:space="preserve"> </w:t>
      </w:r>
      <w:r w:rsidRPr="00454574">
        <w:t>пересчитывает</w:t>
      </w:r>
      <w:r w:rsidR="00625B6C" w:rsidRPr="00454574">
        <w:t xml:space="preserve"> </w:t>
      </w:r>
      <w:r w:rsidRPr="00454574">
        <w:t>страховую</w:t>
      </w:r>
      <w:r w:rsidR="00625B6C" w:rsidRPr="00454574">
        <w:t xml:space="preserve"> </w:t>
      </w:r>
      <w:r w:rsidRPr="00454574">
        <w:t>часть</w:t>
      </w:r>
      <w:r w:rsidR="00625B6C" w:rsidRPr="00454574">
        <w:t xml:space="preserve"> </w:t>
      </w:r>
      <w:r w:rsidRPr="00454574">
        <w:t>без</w:t>
      </w:r>
      <w:r w:rsidR="00625B6C" w:rsidRPr="00454574">
        <w:t xml:space="preserve"> </w:t>
      </w:r>
      <w:r w:rsidRPr="00454574">
        <w:t>заявления</w:t>
      </w:r>
      <w:r w:rsidR="00625B6C" w:rsidRPr="00454574">
        <w:t xml:space="preserve"> </w:t>
      </w:r>
      <w:r w:rsidRPr="00454574">
        <w:t>от</w:t>
      </w:r>
      <w:r w:rsidR="00625B6C" w:rsidRPr="00454574">
        <w:t xml:space="preserve"> </w:t>
      </w:r>
      <w:r w:rsidRPr="00454574">
        <w:t>пенсионера.</w:t>
      </w:r>
      <w:r w:rsidR="00625B6C" w:rsidRPr="00454574">
        <w:t xml:space="preserve"> </w:t>
      </w:r>
      <w:r w:rsidRPr="00454574">
        <w:t>Максимальная</w:t>
      </w:r>
      <w:r w:rsidR="00625B6C" w:rsidRPr="00454574">
        <w:t xml:space="preserve"> </w:t>
      </w:r>
      <w:r w:rsidRPr="00454574">
        <w:t>надбавка</w:t>
      </w:r>
      <w:r w:rsidR="00625B6C" w:rsidRPr="00454574">
        <w:t xml:space="preserve"> </w:t>
      </w:r>
      <w:r w:rsidRPr="00454574">
        <w:t>в</w:t>
      </w:r>
      <w:r w:rsidR="00625B6C" w:rsidRPr="00454574">
        <w:t xml:space="preserve"> </w:t>
      </w:r>
      <w:r w:rsidRPr="00454574">
        <w:t>год</w:t>
      </w:r>
      <w:r w:rsidR="00625B6C" w:rsidRPr="00454574">
        <w:t xml:space="preserve"> </w:t>
      </w:r>
      <w:r w:rsidRPr="00454574">
        <w:t>не</w:t>
      </w:r>
      <w:r w:rsidR="00625B6C" w:rsidRPr="00454574">
        <w:t xml:space="preserve"> </w:t>
      </w:r>
      <w:r w:rsidRPr="00454574">
        <w:t>может</w:t>
      </w:r>
      <w:r w:rsidR="00625B6C" w:rsidRPr="00454574">
        <w:t xml:space="preserve"> </w:t>
      </w:r>
      <w:r w:rsidRPr="00454574">
        <w:t>быть</w:t>
      </w:r>
      <w:r w:rsidR="00625B6C" w:rsidRPr="00454574">
        <w:t xml:space="preserve"> </w:t>
      </w:r>
      <w:r w:rsidRPr="00454574">
        <w:t>больше</w:t>
      </w:r>
      <w:r w:rsidR="00625B6C" w:rsidRPr="00454574">
        <w:t xml:space="preserve"> </w:t>
      </w:r>
      <w:r w:rsidRPr="00454574">
        <w:t>трех</w:t>
      </w:r>
      <w:r w:rsidR="00625B6C" w:rsidRPr="00454574">
        <w:t xml:space="preserve"> </w:t>
      </w:r>
      <w:r w:rsidRPr="00454574">
        <w:t>пенсионных</w:t>
      </w:r>
      <w:r w:rsidR="00625B6C" w:rsidRPr="00454574">
        <w:t xml:space="preserve"> </w:t>
      </w:r>
      <w:r w:rsidRPr="00454574">
        <w:t>коэффициентов.</w:t>
      </w:r>
    </w:p>
    <w:p w:rsidR="002A76A4" w:rsidRPr="00454574" w:rsidRDefault="00880C09" w:rsidP="002A76A4">
      <w:hyperlink r:id="rId50" w:history="1">
        <w:r w:rsidR="002A76A4" w:rsidRPr="00454574">
          <w:rPr>
            <w:rStyle w:val="a3"/>
          </w:rPr>
          <w:t>http://www.rbc.ru/rbcfreenews/666345399a7947df1edcc660</w:t>
        </w:r>
      </w:hyperlink>
      <w:r w:rsidR="00625B6C" w:rsidRPr="00454574">
        <w:t xml:space="preserve"> </w:t>
      </w:r>
    </w:p>
    <w:p w:rsidR="002F7382" w:rsidRPr="00454574" w:rsidRDefault="002F7382" w:rsidP="002F7382">
      <w:pPr>
        <w:pStyle w:val="2"/>
      </w:pPr>
      <w:bookmarkStart w:id="132" w:name="_Toc168904069"/>
      <w:r w:rsidRPr="00454574">
        <w:t>РИА</w:t>
      </w:r>
      <w:r w:rsidR="00625B6C" w:rsidRPr="00454574">
        <w:t xml:space="preserve"> </w:t>
      </w:r>
      <w:r w:rsidRPr="00454574">
        <w:t>Новости,</w:t>
      </w:r>
      <w:r w:rsidR="00625B6C" w:rsidRPr="00454574">
        <w:t xml:space="preserve"> </w:t>
      </w:r>
      <w:r w:rsidRPr="00454574">
        <w:t>07.06.2024,</w:t>
      </w:r>
      <w:r w:rsidR="00625B6C" w:rsidRPr="00454574">
        <w:t xml:space="preserve"> </w:t>
      </w:r>
      <w:r w:rsidRPr="00454574">
        <w:t>ГД</w:t>
      </w:r>
      <w:r w:rsidR="00625B6C" w:rsidRPr="00454574">
        <w:t xml:space="preserve"> </w:t>
      </w:r>
      <w:r w:rsidRPr="00454574">
        <w:t>и</w:t>
      </w:r>
      <w:r w:rsidR="00625B6C" w:rsidRPr="00454574">
        <w:t xml:space="preserve"> </w:t>
      </w:r>
      <w:r w:rsidRPr="00454574">
        <w:t>кабмин</w:t>
      </w:r>
      <w:r w:rsidR="00625B6C" w:rsidRPr="00454574">
        <w:t xml:space="preserve"> </w:t>
      </w:r>
      <w:r w:rsidRPr="00454574">
        <w:t>в</w:t>
      </w:r>
      <w:r w:rsidR="00625B6C" w:rsidRPr="00454574">
        <w:t xml:space="preserve"> </w:t>
      </w:r>
      <w:r w:rsidRPr="00454574">
        <w:t>кротчайшие</w:t>
      </w:r>
      <w:r w:rsidR="00625B6C" w:rsidRPr="00454574">
        <w:t xml:space="preserve"> </w:t>
      </w:r>
      <w:r w:rsidRPr="00454574">
        <w:t>сроки</w:t>
      </w:r>
      <w:r w:rsidR="00625B6C" w:rsidRPr="00454574">
        <w:t xml:space="preserve"> </w:t>
      </w:r>
      <w:r w:rsidRPr="00454574">
        <w:t>проработают</w:t>
      </w:r>
      <w:r w:rsidR="00625B6C" w:rsidRPr="00454574">
        <w:t xml:space="preserve"> </w:t>
      </w:r>
      <w:r w:rsidRPr="00454574">
        <w:t>поручение</w:t>
      </w:r>
      <w:r w:rsidR="00625B6C" w:rsidRPr="00454574">
        <w:t xml:space="preserve"> </w:t>
      </w:r>
      <w:r w:rsidRPr="00454574">
        <w:t>Путина</w:t>
      </w:r>
      <w:r w:rsidR="00625B6C" w:rsidRPr="00454574">
        <w:t xml:space="preserve"> </w:t>
      </w:r>
      <w:r w:rsidRPr="00454574">
        <w:t>об</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w:t>
      </w:r>
      <w:r w:rsidR="00625B6C" w:rsidRPr="00454574">
        <w:t xml:space="preserve"> </w:t>
      </w:r>
      <w:r w:rsidRPr="00454574">
        <w:t>депутат</w:t>
      </w:r>
      <w:bookmarkEnd w:id="132"/>
    </w:p>
    <w:p w:rsidR="002F7382" w:rsidRPr="00454574" w:rsidRDefault="002F7382" w:rsidP="00504FD4">
      <w:pPr>
        <w:pStyle w:val="3"/>
      </w:pPr>
      <w:bookmarkStart w:id="133" w:name="_Toc168904070"/>
      <w:r w:rsidRPr="00454574">
        <w:t>Госдума</w:t>
      </w:r>
      <w:r w:rsidR="00625B6C" w:rsidRPr="00454574">
        <w:t xml:space="preserve"> </w:t>
      </w:r>
      <w:r w:rsidRPr="00454574">
        <w:t>и</w:t>
      </w:r>
      <w:r w:rsidR="00625B6C" w:rsidRPr="00454574">
        <w:t xml:space="preserve"> </w:t>
      </w:r>
      <w:r w:rsidRPr="00454574">
        <w:t>кабмин</w:t>
      </w:r>
      <w:r w:rsidR="00625B6C" w:rsidRPr="00454574">
        <w:t xml:space="preserve"> </w:t>
      </w:r>
      <w:r w:rsidRPr="00454574">
        <w:t>в</w:t>
      </w:r>
      <w:r w:rsidR="00625B6C" w:rsidRPr="00454574">
        <w:t xml:space="preserve"> </w:t>
      </w:r>
      <w:r w:rsidRPr="00454574">
        <w:t>кротчайшие</w:t>
      </w:r>
      <w:r w:rsidR="00625B6C" w:rsidRPr="00454574">
        <w:t xml:space="preserve"> </w:t>
      </w:r>
      <w:r w:rsidRPr="00454574">
        <w:t>сроки</w:t>
      </w:r>
      <w:r w:rsidR="00625B6C" w:rsidRPr="00454574">
        <w:t xml:space="preserve"> </w:t>
      </w:r>
      <w:r w:rsidRPr="00454574">
        <w:t>проработают</w:t>
      </w:r>
      <w:r w:rsidR="00625B6C" w:rsidRPr="00454574">
        <w:t xml:space="preserve"> </w:t>
      </w:r>
      <w:r w:rsidRPr="00454574">
        <w:t>поручение</w:t>
      </w:r>
      <w:r w:rsidR="00625B6C" w:rsidRPr="00454574">
        <w:t xml:space="preserve"> </w:t>
      </w:r>
      <w:r w:rsidRPr="00454574">
        <w:t>президента</w:t>
      </w:r>
      <w:r w:rsidR="00625B6C" w:rsidRPr="00454574">
        <w:t xml:space="preserve"> </w:t>
      </w:r>
      <w:r w:rsidRPr="00454574">
        <w:t>РФ</w:t>
      </w:r>
      <w:r w:rsidR="00625B6C" w:rsidRPr="00454574">
        <w:t xml:space="preserve"> </w:t>
      </w:r>
      <w:r w:rsidRPr="00454574">
        <w:t>Владимира</w:t>
      </w:r>
      <w:r w:rsidR="00625B6C" w:rsidRPr="00454574">
        <w:t xml:space="preserve"> </w:t>
      </w:r>
      <w:r w:rsidRPr="00454574">
        <w:t>Путина</w:t>
      </w:r>
      <w:r w:rsidR="00625B6C" w:rsidRPr="00454574">
        <w:t xml:space="preserve"> </w:t>
      </w:r>
      <w:r w:rsidRPr="00454574">
        <w:t>об</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с</w:t>
      </w:r>
      <w:r w:rsidR="00625B6C" w:rsidRPr="00454574">
        <w:t xml:space="preserve"> </w:t>
      </w:r>
      <w:r w:rsidRPr="00454574">
        <w:t>1</w:t>
      </w:r>
      <w:r w:rsidR="00625B6C" w:rsidRPr="00454574">
        <w:t xml:space="preserve"> </w:t>
      </w:r>
      <w:r w:rsidRPr="00454574">
        <w:t>февраля</w:t>
      </w:r>
      <w:r w:rsidR="00625B6C" w:rsidRPr="00454574">
        <w:t xml:space="preserve"> </w:t>
      </w:r>
      <w:r w:rsidRPr="00454574">
        <w:t>2024</w:t>
      </w:r>
      <w:r w:rsidR="00625B6C" w:rsidRPr="00454574">
        <w:t xml:space="preserve"> </w:t>
      </w:r>
      <w:r w:rsidRPr="00454574">
        <w:t>года</w:t>
      </w:r>
      <w:r w:rsidR="00625B6C" w:rsidRPr="00454574">
        <w:t xml:space="preserve"> </w:t>
      </w:r>
      <w:r w:rsidRPr="00454574">
        <w:t>работающие</w:t>
      </w:r>
      <w:r w:rsidR="00625B6C" w:rsidRPr="00454574">
        <w:t xml:space="preserve"> </w:t>
      </w:r>
      <w:r w:rsidRPr="00454574">
        <w:t>пенсионеры</w:t>
      </w:r>
      <w:r w:rsidR="00625B6C" w:rsidRPr="00454574">
        <w:t xml:space="preserve"> </w:t>
      </w:r>
      <w:r w:rsidRPr="00454574">
        <w:t>будут</w:t>
      </w:r>
      <w:r w:rsidR="00625B6C" w:rsidRPr="00454574">
        <w:t xml:space="preserve"> </w:t>
      </w:r>
      <w:r w:rsidRPr="00454574">
        <w:t>получать</w:t>
      </w:r>
      <w:r w:rsidR="00625B6C" w:rsidRPr="00454574">
        <w:t xml:space="preserve"> </w:t>
      </w:r>
      <w:r w:rsidRPr="00454574">
        <w:t>такие</w:t>
      </w:r>
      <w:r w:rsidR="00625B6C" w:rsidRPr="00454574">
        <w:t xml:space="preserve"> </w:t>
      </w:r>
      <w:r w:rsidRPr="00454574">
        <w:t>пенсии,</w:t>
      </w:r>
      <w:r w:rsidR="00625B6C" w:rsidRPr="00454574">
        <w:t xml:space="preserve"> </w:t>
      </w:r>
      <w:r w:rsidRPr="00454574">
        <w:t>сказала</w:t>
      </w:r>
      <w:r w:rsidR="00625B6C" w:rsidRPr="00454574">
        <w:t xml:space="preserve"> </w:t>
      </w:r>
      <w:r w:rsidRPr="00454574">
        <w:t>РИА</w:t>
      </w:r>
      <w:r w:rsidR="00625B6C" w:rsidRPr="00454574">
        <w:t xml:space="preserve"> </w:t>
      </w:r>
      <w:r w:rsidRPr="00454574">
        <w:t>Новости</w:t>
      </w:r>
      <w:r w:rsidR="00625B6C" w:rsidRPr="00454574">
        <w:t xml:space="preserve"> </w:t>
      </w:r>
      <w:r w:rsidRPr="00454574">
        <w:t>член</w:t>
      </w:r>
      <w:r w:rsidR="00625B6C" w:rsidRPr="00454574">
        <w:t xml:space="preserve"> </w:t>
      </w:r>
      <w:r w:rsidRPr="00454574">
        <w:t>комитета</w:t>
      </w:r>
      <w:r w:rsidR="00625B6C" w:rsidRPr="00454574">
        <w:t xml:space="preserve"> </w:t>
      </w:r>
      <w:r w:rsidRPr="00454574">
        <w:t>ГД</w:t>
      </w:r>
      <w:r w:rsidR="00625B6C" w:rsidRPr="00454574">
        <w:t xml:space="preserve"> </w:t>
      </w:r>
      <w:r w:rsidRPr="00454574">
        <w:t>по</w:t>
      </w:r>
      <w:r w:rsidR="00625B6C" w:rsidRPr="00454574">
        <w:t xml:space="preserve"> </w:t>
      </w:r>
      <w:r w:rsidRPr="00454574">
        <w:t>труду</w:t>
      </w:r>
      <w:r w:rsidR="00625B6C" w:rsidRPr="00454574">
        <w:t xml:space="preserve"> </w:t>
      </w:r>
      <w:r w:rsidRPr="00454574">
        <w:t>Светлана</w:t>
      </w:r>
      <w:r w:rsidR="00625B6C" w:rsidRPr="00454574">
        <w:t xml:space="preserve"> </w:t>
      </w:r>
      <w:r w:rsidRPr="00454574">
        <w:t>Бессараб</w:t>
      </w:r>
      <w:r w:rsidR="00625B6C" w:rsidRPr="00454574">
        <w:t xml:space="preserve"> </w:t>
      </w:r>
      <w:r w:rsidRPr="00454574">
        <w:t>(</w:t>
      </w:r>
      <w:r w:rsidR="00625B6C" w:rsidRPr="00454574">
        <w:t>«</w:t>
      </w:r>
      <w:r w:rsidRPr="00454574">
        <w:t>Единая</w:t>
      </w:r>
      <w:r w:rsidR="00625B6C" w:rsidRPr="00454574">
        <w:t xml:space="preserve"> </w:t>
      </w:r>
      <w:r w:rsidRPr="00454574">
        <w:t>Россия</w:t>
      </w:r>
      <w:r w:rsidR="00625B6C" w:rsidRPr="00454574">
        <w:t>»</w:t>
      </w:r>
      <w:r w:rsidRPr="00454574">
        <w:t>).</w:t>
      </w:r>
      <w:bookmarkEnd w:id="133"/>
    </w:p>
    <w:p w:rsidR="002F7382" w:rsidRPr="00454574" w:rsidRDefault="00625B6C" w:rsidP="002F7382">
      <w:r w:rsidRPr="00454574">
        <w:t>«</w:t>
      </w:r>
      <w:r w:rsidR="002F7382" w:rsidRPr="00454574">
        <w:t>Поручение</w:t>
      </w:r>
      <w:r w:rsidRPr="00454574">
        <w:t xml:space="preserve"> </w:t>
      </w:r>
      <w:r w:rsidR="002F7382" w:rsidRPr="00454574">
        <w:t>президента,</w:t>
      </w:r>
      <w:r w:rsidRPr="00454574">
        <w:t xml:space="preserve"> </w:t>
      </w:r>
      <w:r w:rsidR="002F7382" w:rsidRPr="00454574">
        <w:t>озвученное</w:t>
      </w:r>
      <w:r w:rsidRPr="00454574">
        <w:t xml:space="preserve"> </w:t>
      </w:r>
      <w:r w:rsidR="002F7382" w:rsidRPr="00454574">
        <w:t>на</w:t>
      </w:r>
      <w:r w:rsidRPr="00454574">
        <w:t xml:space="preserve"> </w:t>
      </w:r>
      <w:r w:rsidR="002F7382" w:rsidRPr="00454574">
        <w:t>пленарном</w:t>
      </w:r>
      <w:r w:rsidRPr="00454574">
        <w:t xml:space="preserve"> </w:t>
      </w:r>
      <w:r w:rsidR="002F7382" w:rsidRPr="00454574">
        <w:t>заседании</w:t>
      </w:r>
      <w:r w:rsidRPr="00454574">
        <w:t xml:space="preserve"> </w:t>
      </w:r>
      <w:r w:rsidR="002F7382" w:rsidRPr="00454574">
        <w:t>ПМЭФ</w:t>
      </w:r>
      <w:r w:rsidRPr="00454574">
        <w:t xml:space="preserve"> </w:t>
      </w:r>
      <w:r w:rsidR="002F7382" w:rsidRPr="00454574">
        <w:t>о</w:t>
      </w:r>
      <w:r w:rsidRPr="00454574">
        <w:t xml:space="preserve"> </w:t>
      </w:r>
      <w:r w:rsidR="002F7382" w:rsidRPr="00454574">
        <w:t>необходимости</w:t>
      </w:r>
      <w:r w:rsidRPr="00454574">
        <w:t xml:space="preserve"> </w:t>
      </w:r>
      <w:r w:rsidR="002F7382" w:rsidRPr="00454574">
        <w:t>возобновления</w:t>
      </w:r>
      <w:r w:rsidRPr="00454574">
        <w:t xml:space="preserve"> </w:t>
      </w:r>
      <w:r w:rsidR="002F7382" w:rsidRPr="00454574">
        <w:t>индексации</w:t>
      </w:r>
      <w:r w:rsidRPr="00454574">
        <w:t xml:space="preserve"> </w:t>
      </w:r>
      <w:r w:rsidR="002F7382" w:rsidRPr="00454574">
        <w:t>пенсий</w:t>
      </w:r>
      <w:r w:rsidRPr="00454574">
        <w:t xml:space="preserve"> </w:t>
      </w:r>
      <w:r w:rsidR="002F7382" w:rsidRPr="00454574">
        <w:t>работающим</w:t>
      </w:r>
      <w:r w:rsidRPr="00454574">
        <w:t xml:space="preserve"> </w:t>
      </w:r>
      <w:r w:rsidR="002F7382" w:rsidRPr="00454574">
        <w:t>пенсионерам,</w:t>
      </w:r>
      <w:r w:rsidRPr="00454574">
        <w:t xml:space="preserve"> </w:t>
      </w:r>
      <w:r w:rsidR="002F7382" w:rsidRPr="00454574">
        <w:t>будет</w:t>
      </w:r>
      <w:r w:rsidRPr="00454574">
        <w:t xml:space="preserve"> </w:t>
      </w:r>
      <w:r w:rsidR="002F7382" w:rsidRPr="00454574">
        <w:t>выполнено</w:t>
      </w:r>
      <w:r w:rsidRPr="00454574">
        <w:t xml:space="preserve"> </w:t>
      </w:r>
      <w:r w:rsidR="002F7382" w:rsidRPr="00454574">
        <w:t>в</w:t>
      </w:r>
      <w:r w:rsidRPr="00454574">
        <w:t xml:space="preserve"> </w:t>
      </w:r>
      <w:r w:rsidR="002F7382" w:rsidRPr="00454574">
        <w:t>самые</w:t>
      </w:r>
      <w:r w:rsidRPr="00454574">
        <w:t xml:space="preserve"> </w:t>
      </w:r>
      <w:r w:rsidR="002F7382" w:rsidRPr="00454574">
        <w:t>кротчайшие</w:t>
      </w:r>
      <w:r w:rsidRPr="00454574">
        <w:t xml:space="preserve"> </w:t>
      </w:r>
      <w:r w:rsidR="002F7382" w:rsidRPr="00454574">
        <w:t>сроки.</w:t>
      </w:r>
      <w:r w:rsidRPr="00454574">
        <w:t xml:space="preserve"> </w:t>
      </w:r>
      <w:r w:rsidR="002F7382" w:rsidRPr="00454574">
        <w:t>Госдума</w:t>
      </w:r>
      <w:r w:rsidRPr="00454574">
        <w:t xml:space="preserve"> </w:t>
      </w:r>
      <w:r w:rsidR="002F7382" w:rsidRPr="00454574">
        <w:t>совместно</w:t>
      </w:r>
      <w:r w:rsidRPr="00454574">
        <w:t xml:space="preserve"> </w:t>
      </w:r>
      <w:r w:rsidR="002F7382" w:rsidRPr="00454574">
        <w:t>с</w:t>
      </w:r>
      <w:r w:rsidRPr="00454574">
        <w:t xml:space="preserve"> </w:t>
      </w:r>
      <w:r w:rsidR="002F7382" w:rsidRPr="00454574">
        <w:t>правительством</w:t>
      </w:r>
      <w:r w:rsidRPr="00454574">
        <w:t xml:space="preserve"> </w:t>
      </w:r>
      <w:r w:rsidR="002F7382" w:rsidRPr="00454574">
        <w:t>проработает</w:t>
      </w:r>
      <w:r w:rsidRPr="00454574">
        <w:t xml:space="preserve"> </w:t>
      </w:r>
      <w:r w:rsidR="002F7382" w:rsidRPr="00454574">
        <w:t>особенности</w:t>
      </w:r>
      <w:r w:rsidRPr="00454574">
        <w:t xml:space="preserve"> </w:t>
      </w:r>
      <w:r w:rsidR="002F7382" w:rsidRPr="00454574">
        <w:t>индексации</w:t>
      </w:r>
      <w:r w:rsidRPr="00454574">
        <w:t xml:space="preserve"> </w:t>
      </w:r>
      <w:r w:rsidR="002F7382" w:rsidRPr="00454574">
        <w:t>и</w:t>
      </w:r>
      <w:r w:rsidRPr="00454574">
        <w:t xml:space="preserve"> </w:t>
      </w:r>
      <w:r w:rsidR="002F7382" w:rsidRPr="00454574">
        <w:t>уже</w:t>
      </w:r>
      <w:r w:rsidRPr="00454574">
        <w:t xml:space="preserve"> </w:t>
      </w:r>
      <w:r w:rsidR="002F7382" w:rsidRPr="00454574">
        <w:t>начиная</w:t>
      </w:r>
      <w:r w:rsidRPr="00454574">
        <w:t xml:space="preserve"> </w:t>
      </w:r>
      <w:r w:rsidR="002F7382" w:rsidRPr="00454574">
        <w:t>с</w:t>
      </w:r>
      <w:r w:rsidRPr="00454574">
        <w:t xml:space="preserve"> </w:t>
      </w:r>
      <w:r w:rsidR="002F7382" w:rsidRPr="00454574">
        <w:t>1</w:t>
      </w:r>
      <w:r w:rsidRPr="00454574">
        <w:t xml:space="preserve"> </w:t>
      </w:r>
      <w:r w:rsidR="002F7382" w:rsidRPr="00454574">
        <w:t>февраля</w:t>
      </w:r>
      <w:r w:rsidRPr="00454574">
        <w:t xml:space="preserve"> </w:t>
      </w:r>
      <w:r w:rsidR="002F7382" w:rsidRPr="00454574">
        <w:t>следующего</w:t>
      </w:r>
      <w:r w:rsidRPr="00454574">
        <w:t xml:space="preserve"> </w:t>
      </w:r>
      <w:r w:rsidR="002F7382" w:rsidRPr="00454574">
        <w:t>года,</w:t>
      </w:r>
      <w:r w:rsidRPr="00454574">
        <w:t xml:space="preserve"> </w:t>
      </w:r>
      <w:r w:rsidR="002F7382" w:rsidRPr="00454574">
        <w:t>работающие</w:t>
      </w:r>
      <w:r w:rsidRPr="00454574">
        <w:t xml:space="preserve"> </w:t>
      </w:r>
      <w:r w:rsidR="002F7382" w:rsidRPr="00454574">
        <w:t>пенсионеры</w:t>
      </w:r>
      <w:r w:rsidRPr="00454574">
        <w:t xml:space="preserve"> </w:t>
      </w:r>
      <w:r w:rsidR="002F7382" w:rsidRPr="00454574">
        <w:t>будут</w:t>
      </w:r>
      <w:r w:rsidRPr="00454574">
        <w:t xml:space="preserve"> </w:t>
      </w:r>
      <w:r w:rsidR="002F7382" w:rsidRPr="00454574">
        <w:t>получать</w:t>
      </w:r>
      <w:r w:rsidRPr="00454574">
        <w:t xml:space="preserve"> </w:t>
      </w:r>
      <w:r w:rsidR="002F7382" w:rsidRPr="00454574">
        <w:t>проиндексированную</w:t>
      </w:r>
      <w:r w:rsidRPr="00454574">
        <w:t xml:space="preserve"> </w:t>
      </w:r>
      <w:r w:rsidR="002F7382" w:rsidRPr="00454574">
        <w:t>пенсию</w:t>
      </w:r>
      <w:r w:rsidRPr="00454574">
        <w:t xml:space="preserve"> </w:t>
      </w:r>
      <w:r w:rsidR="002F7382" w:rsidRPr="00454574">
        <w:t>наравне</w:t>
      </w:r>
      <w:r w:rsidRPr="00454574">
        <w:t xml:space="preserve"> </w:t>
      </w:r>
      <w:r w:rsidR="002F7382" w:rsidRPr="00454574">
        <w:t>с</w:t>
      </w:r>
      <w:r w:rsidRPr="00454574">
        <w:t xml:space="preserve"> </w:t>
      </w:r>
      <w:r w:rsidR="002F7382" w:rsidRPr="00454574">
        <w:t>неработающими</w:t>
      </w:r>
      <w:r w:rsidRPr="00454574">
        <w:t xml:space="preserve"> </w:t>
      </w:r>
      <w:r w:rsidR="002F7382" w:rsidRPr="00454574">
        <w:t>получателями</w:t>
      </w:r>
      <w:r w:rsidRPr="00454574">
        <w:t xml:space="preserve"> </w:t>
      </w:r>
      <w:r w:rsidR="002F7382" w:rsidRPr="00454574">
        <w:t>страховой</w:t>
      </w:r>
      <w:r w:rsidRPr="00454574">
        <w:t xml:space="preserve"> </w:t>
      </w:r>
      <w:r w:rsidR="002F7382" w:rsidRPr="00454574">
        <w:t>пенсии</w:t>
      </w:r>
      <w:r w:rsidRPr="00454574">
        <w:t xml:space="preserve"> </w:t>
      </w:r>
      <w:r w:rsidR="002F7382" w:rsidRPr="00454574">
        <w:t>по</w:t>
      </w:r>
      <w:r w:rsidRPr="00454574">
        <w:t xml:space="preserve"> </w:t>
      </w:r>
      <w:r w:rsidR="002F7382" w:rsidRPr="00454574">
        <w:t>старости</w:t>
      </w:r>
      <w:r w:rsidRPr="00454574">
        <w:t>»</w:t>
      </w:r>
      <w:r w:rsidR="002F7382" w:rsidRPr="00454574">
        <w:t>,</w:t>
      </w:r>
      <w:r w:rsidRPr="00454574">
        <w:t xml:space="preserve"> </w:t>
      </w:r>
      <w:r w:rsidR="002F7382" w:rsidRPr="00454574">
        <w:t>-</w:t>
      </w:r>
      <w:r w:rsidRPr="00454574">
        <w:t xml:space="preserve"> </w:t>
      </w:r>
      <w:r w:rsidR="002F7382" w:rsidRPr="00454574">
        <w:t>сообщила</w:t>
      </w:r>
      <w:r w:rsidRPr="00454574">
        <w:t xml:space="preserve"> </w:t>
      </w:r>
      <w:r w:rsidR="002F7382" w:rsidRPr="00454574">
        <w:t>она.</w:t>
      </w:r>
    </w:p>
    <w:p w:rsidR="00ED3911" w:rsidRPr="00454574" w:rsidRDefault="00ED3911" w:rsidP="00ED3911">
      <w:pPr>
        <w:pStyle w:val="2"/>
      </w:pPr>
      <w:bookmarkStart w:id="134" w:name="_Toc168904071"/>
      <w:r w:rsidRPr="00454574">
        <w:t>ТАСС,</w:t>
      </w:r>
      <w:r w:rsidR="00625B6C" w:rsidRPr="00454574">
        <w:t xml:space="preserve"> </w:t>
      </w:r>
      <w:r w:rsidRPr="00454574">
        <w:t>07.06.2024,</w:t>
      </w:r>
      <w:r w:rsidR="00625B6C" w:rsidRPr="00454574">
        <w:t xml:space="preserve"> </w:t>
      </w:r>
      <w:r w:rsidRPr="00454574">
        <w:t>Индексация</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коснется</w:t>
      </w:r>
      <w:r w:rsidR="00625B6C" w:rsidRPr="00454574">
        <w:t xml:space="preserve"> </w:t>
      </w:r>
      <w:r w:rsidRPr="00454574">
        <w:t>около</w:t>
      </w:r>
      <w:r w:rsidR="00625B6C" w:rsidRPr="00454574">
        <w:t xml:space="preserve"> </w:t>
      </w:r>
      <w:r w:rsidRPr="00454574">
        <w:t>8</w:t>
      </w:r>
      <w:r w:rsidR="00625B6C" w:rsidRPr="00454574">
        <w:t xml:space="preserve"> </w:t>
      </w:r>
      <w:r w:rsidRPr="00454574">
        <w:t>млн</w:t>
      </w:r>
      <w:r w:rsidR="00625B6C" w:rsidRPr="00454574">
        <w:t xml:space="preserve"> </w:t>
      </w:r>
      <w:r w:rsidRPr="00454574">
        <w:t>человек</w:t>
      </w:r>
      <w:r w:rsidR="00625B6C" w:rsidRPr="00454574">
        <w:t xml:space="preserve"> </w:t>
      </w:r>
      <w:r w:rsidRPr="00454574">
        <w:t>-</w:t>
      </w:r>
      <w:r w:rsidR="00625B6C" w:rsidRPr="00454574">
        <w:t xml:space="preserve"> </w:t>
      </w:r>
      <w:r w:rsidRPr="00454574">
        <w:t>Кузнецова</w:t>
      </w:r>
      <w:bookmarkEnd w:id="134"/>
    </w:p>
    <w:p w:rsidR="00ED3911" w:rsidRPr="00454574" w:rsidRDefault="00ED3911" w:rsidP="00504FD4">
      <w:pPr>
        <w:pStyle w:val="3"/>
      </w:pPr>
      <w:bookmarkStart w:id="135" w:name="_Toc168904072"/>
      <w:r w:rsidRPr="00454574">
        <w:t>Индексация</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коснется</w:t>
      </w:r>
      <w:r w:rsidR="00625B6C" w:rsidRPr="00454574">
        <w:t xml:space="preserve"> </w:t>
      </w:r>
      <w:r w:rsidRPr="00454574">
        <w:t>около</w:t>
      </w:r>
      <w:r w:rsidR="00625B6C" w:rsidRPr="00454574">
        <w:t xml:space="preserve"> </w:t>
      </w:r>
      <w:r w:rsidRPr="00454574">
        <w:t>восьми</w:t>
      </w:r>
      <w:r w:rsidR="00625B6C" w:rsidRPr="00454574">
        <w:t xml:space="preserve"> </w:t>
      </w:r>
      <w:r w:rsidRPr="00454574">
        <w:t>миллионов</w:t>
      </w:r>
      <w:r w:rsidR="00625B6C" w:rsidRPr="00454574">
        <w:t xml:space="preserve"> </w:t>
      </w:r>
      <w:r w:rsidRPr="00454574">
        <w:t>россиян,</w:t>
      </w:r>
      <w:r w:rsidR="00625B6C" w:rsidRPr="00454574">
        <w:t xml:space="preserve"> </w:t>
      </w:r>
      <w:r w:rsidRPr="00454574">
        <w:t>заявила</w:t>
      </w:r>
      <w:r w:rsidR="00625B6C" w:rsidRPr="00454574">
        <w:t xml:space="preserve"> </w:t>
      </w:r>
      <w:r w:rsidRPr="00454574">
        <w:t>вице-спикер</w:t>
      </w:r>
      <w:r w:rsidR="00625B6C" w:rsidRPr="00454574">
        <w:t xml:space="preserve"> </w:t>
      </w:r>
      <w:r w:rsidRPr="00454574">
        <w:t>Госдумы</w:t>
      </w:r>
      <w:r w:rsidR="00625B6C" w:rsidRPr="00454574">
        <w:t xml:space="preserve"> </w:t>
      </w:r>
      <w:r w:rsidRPr="00454574">
        <w:t>Анна</w:t>
      </w:r>
      <w:r w:rsidR="00625B6C" w:rsidRPr="00454574">
        <w:t xml:space="preserve"> </w:t>
      </w:r>
      <w:r w:rsidRPr="00454574">
        <w:t>Кузнецова.</w:t>
      </w:r>
      <w:bookmarkEnd w:id="135"/>
    </w:p>
    <w:p w:rsidR="00ED3911" w:rsidRPr="00454574" w:rsidRDefault="00ED3911" w:rsidP="00ED3911">
      <w:r w:rsidRPr="00454574">
        <w:t>Президент</w:t>
      </w:r>
      <w:r w:rsidR="00625B6C" w:rsidRPr="00454574">
        <w:t xml:space="preserve"> </w:t>
      </w:r>
      <w:r w:rsidRPr="00454574">
        <w:t>России</w:t>
      </w:r>
      <w:r w:rsidR="00625B6C" w:rsidRPr="00454574">
        <w:t xml:space="preserve"> </w:t>
      </w:r>
      <w:r w:rsidRPr="00454574">
        <w:t>Владимир</w:t>
      </w:r>
      <w:r w:rsidR="00625B6C" w:rsidRPr="00454574">
        <w:t xml:space="preserve"> </w:t>
      </w:r>
      <w:r w:rsidRPr="00454574">
        <w:t>Путин</w:t>
      </w:r>
      <w:r w:rsidR="00625B6C" w:rsidRPr="00454574">
        <w:t xml:space="preserve"> </w:t>
      </w:r>
      <w:r w:rsidRPr="00454574">
        <w:t>ранее</w:t>
      </w:r>
      <w:r w:rsidR="00625B6C" w:rsidRPr="00454574">
        <w:t xml:space="preserve"> </w:t>
      </w:r>
      <w:r w:rsidRPr="00454574">
        <w:t>поддержал</w:t>
      </w:r>
      <w:r w:rsidR="00625B6C" w:rsidRPr="00454574">
        <w:t xml:space="preserve"> </w:t>
      </w:r>
      <w:r w:rsidRPr="00454574">
        <w:t>решение</w:t>
      </w:r>
      <w:r w:rsidR="00625B6C" w:rsidRPr="00454574">
        <w:t xml:space="preserve"> </w:t>
      </w:r>
      <w:r w:rsidRPr="00454574">
        <w:t>проиндексировать</w:t>
      </w:r>
      <w:r w:rsidR="00625B6C" w:rsidRPr="00454574">
        <w:t xml:space="preserve"> </w:t>
      </w:r>
      <w:r w:rsidRPr="00454574">
        <w:t>пенсии</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с</w:t>
      </w:r>
      <w:r w:rsidR="00625B6C" w:rsidRPr="00454574">
        <w:t xml:space="preserve"> </w:t>
      </w:r>
      <w:r w:rsidRPr="00454574">
        <w:t>2025</w:t>
      </w:r>
      <w:r w:rsidR="00625B6C" w:rsidRPr="00454574">
        <w:t xml:space="preserve"> </w:t>
      </w:r>
      <w:r w:rsidRPr="00454574">
        <w:t>года.</w:t>
      </w:r>
      <w:r w:rsidR="00625B6C" w:rsidRPr="00454574">
        <w:t xml:space="preserve"> </w:t>
      </w:r>
      <w:r w:rsidRPr="00454574">
        <w:t>С</w:t>
      </w:r>
      <w:r w:rsidR="00625B6C" w:rsidRPr="00454574">
        <w:t xml:space="preserve"> </w:t>
      </w:r>
      <w:r w:rsidRPr="00454574">
        <w:t>инициативой</w:t>
      </w:r>
      <w:r w:rsidR="00625B6C" w:rsidRPr="00454574">
        <w:t xml:space="preserve"> </w:t>
      </w:r>
      <w:r w:rsidRPr="00454574">
        <w:t>во</w:t>
      </w:r>
      <w:r w:rsidR="00625B6C" w:rsidRPr="00454574">
        <w:t xml:space="preserve"> </w:t>
      </w:r>
      <w:r w:rsidRPr="00454574">
        <w:t>время</w:t>
      </w:r>
      <w:r w:rsidR="00625B6C" w:rsidRPr="00454574">
        <w:t xml:space="preserve"> </w:t>
      </w:r>
      <w:r w:rsidRPr="00454574">
        <w:t>рабочей</w:t>
      </w:r>
      <w:r w:rsidR="00625B6C" w:rsidRPr="00454574">
        <w:t xml:space="preserve"> </w:t>
      </w:r>
      <w:r w:rsidRPr="00454574">
        <w:t>встречи</w:t>
      </w:r>
      <w:r w:rsidR="00625B6C" w:rsidRPr="00454574">
        <w:t xml:space="preserve"> </w:t>
      </w:r>
      <w:r w:rsidRPr="00454574">
        <w:t>на</w:t>
      </w:r>
      <w:r w:rsidR="00625B6C" w:rsidRPr="00454574">
        <w:t xml:space="preserve"> </w:t>
      </w:r>
      <w:r w:rsidRPr="00454574">
        <w:t>полях</w:t>
      </w:r>
      <w:r w:rsidR="00625B6C" w:rsidRPr="00454574">
        <w:t xml:space="preserve"> </w:t>
      </w:r>
      <w:r w:rsidRPr="00454574">
        <w:t>Петербургского</w:t>
      </w:r>
      <w:r w:rsidR="00625B6C" w:rsidRPr="00454574">
        <w:t xml:space="preserve"> </w:t>
      </w:r>
      <w:r w:rsidRPr="00454574">
        <w:t>международного</w:t>
      </w:r>
      <w:r w:rsidR="00625B6C" w:rsidRPr="00454574">
        <w:t xml:space="preserve"> </w:t>
      </w:r>
      <w:r w:rsidRPr="00454574">
        <w:t>экономического</w:t>
      </w:r>
      <w:r w:rsidR="00625B6C" w:rsidRPr="00454574">
        <w:t xml:space="preserve"> </w:t>
      </w:r>
      <w:r w:rsidRPr="00454574">
        <w:t>форума</w:t>
      </w:r>
      <w:r w:rsidR="00625B6C" w:rsidRPr="00454574">
        <w:t xml:space="preserve"> </w:t>
      </w:r>
      <w:r w:rsidRPr="00454574">
        <w:t>(ПМЭФ)</w:t>
      </w:r>
      <w:r w:rsidR="00625B6C" w:rsidRPr="00454574">
        <w:t xml:space="preserve"> </w:t>
      </w:r>
      <w:r w:rsidRPr="00454574">
        <w:t>выступил</w:t>
      </w:r>
      <w:r w:rsidR="00625B6C" w:rsidRPr="00454574">
        <w:t xml:space="preserve"> </w:t>
      </w:r>
      <w:r w:rsidRPr="00454574">
        <w:t>губернатор</w:t>
      </w:r>
      <w:r w:rsidR="00625B6C" w:rsidRPr="00454574">
        <w:t xml:space="preserve"> </w:t>
      </w:r>
      <w:r w:rsidRPr="00454574">
        <w:t>Санкт-Петербурга</w:t>
      </w:r>
      <w:r w:rsidR="00625B6C" w:rsidRPr="00454574">
        <w:t xml:space="preserve"> </w:t>
      </w:r>
      <w:r w:rsidRPr="00454574">
        <w:t>Александр</w:t>
      </w:r>
      <w:r w:rsidR="00625B6C" w:rsidRPr="00454574">
        <w:t xml:space="preserve"> </w:t>
      </w:r>
      <w:r w:rsidRPr="00454574">
        <w:t>Беглов.</w:t>
      </w:r>
    </w:p>
    <w:p w:rsidR="00ED3911" w:rsidRPr="00454574" w:rsidRDefault="00625B6C" w:rsidP="00ED3911">
      <w:r w:rsidRPr="00454574">
        <w:t>«</w:t>
      </w:r>
      <w:r w:rsidR="00ED3911" w:rsidRPr="00454574">
        <w:t>Эта</w:t>
      </w:r>
      <w:r w:rsidRPr="00454574">
        <w:t xml:space="preserve"> </w:t>
      </w:r>
      <w:r w:rsidR="00ED3911" w:rsidRPr="00454574">
        <w:t>инициатива</w:t>
      </w:r>
      <w:r w:rsidRPr="00454574">
        <w:t xml:space="preserve"> </w:t>
      </w:r>
      <w:r w:rsidR="00ED3911" w:rsidRPr="00454574">
        <w:t>главы</w:t>
      </w:r>
      <w:r w:rsidRPr="00454574">
        <w:t xml:space="preserve"> </w:t>
      </w:r>
      <w:r w:rsidR="00ED3911" w:rsidRPr="00454574">
        <w:t>государства</w:t>
      </w:r>
      <w:r w:rsidRPr="00454574">
        <w:t xml:space="preserve"> </w:t>
      </w:r>
      <w:r w:rsidR="00ED3911" w:rsidRPr="00454574">
        <w:t>затронет</w:t>
      </w:r>
      <w:r w:rsidRPr="00454574">
        <w:t xml:space="preserve"> </w:t>
      </w:r>
      <w:r w:rsidR="00ED3911" w:rsidRPr="00454574">
        <w:t>около</w:t>
      </w:r>
      <w:r w:rsidRPr="00454574">
        <w:t xml:space="preserve"> </w:t>
      </w:r>
      <w:r w:rsidR="00ED3911" w:rsidRPr="00454574">
        <w:t>8</w:t>
      </w:r>
      <w:r w:rsidRPr="00454574">
        <w:t xml:space="preserve"> </w:t>
      </w:r>
      <w:r w:rsidR="00ED3911" w:rsidRPr="00454574">
        <w:t>млн</w:t>
      </w:r>
      <w:r w:rsidRPr="00454574">
        <w:t xml:space="preserve"> </w:t>
      </w:r>
      <w:r w:rsidR="00ED3911" w:rsidRPr="00454574">
        <w:t>человек</w:t>
      </w:r>
      <w:r w:rsidRPr="00454574">
        <w:t xml:space="preserve"> </w:t>
      </w:r>
      <w:r w:rsidR="00ED3911" w:rsidRPr="00454574">
        <w:t>-</w:t>
      </w:r>
      <w:r w:rsidRPr="00454574">
        <w:t xml:space="preserve"> </w:t>
      </w:r>
      <w:r w:rsidR="00ED3911" w:rsidRPr="00454574">
        <w:t>столько</w:t>
      </w:r>
      <w:r w:rsidRPr="00454574">
        <w:t xml:space="preserve"> </w:t>
      </w:r>
      <w:r w:rsidR="00ED3911" w:rsidRPr="00454574">
        <w:t>в</w:t>
      </w:r>
      <w:r w:rsidRPr="00454574">
        <w:t xml:space="preserve"> </w:t>
      </w:r>
      <w:r w:rsidR="00ED3911" w:rsidRPr="00454574">
        <w:t>России</w:t>
      </w:r>
      <w:r w:rsidRPr="00454574">
        <w:t xml:space="preserve"> </w:t>
      </w:r>
      <w:r w:rsidR="00ED3911" w:rsidRPr="00454574">
        <w:t>насчитывается</w:t>
      </w:r>
      <w:r w:rsidRPr="00454574">
        <w:t xml:space="preserve"> </w:t>
      </w:r>
      <w:r w:rsidR="00ED3911" w:rsidRPr="00454574">
        <w:t>работающих</w:t>
      </w:r>
      <w:r w:rsidRPr="00454574">
        <w:t xml:space="preserve"> </w:t>
      </w:r>
      <w:r w:rsidR="00ED3911" w:rsidRPr="00454574">
        <w:t>пенсионеров</w:t>
      </w:r>
      <w:r w:rsidRPr="00454574">
        <w:t>»</w:t>
      </w:r>
      <w:r w:rsidR="00ED3911" w:rsidRPr="00454574">
        <w:t>,</w:t>
      </w:r>
      <w:r w:rsidRPr="00454574">
        <w:t xml:space="preserve"> </w:t>
      </w:r>
      <w:r w:rsidR="00ED3911" w:rsidRPr="00454574">
        <w:t>-</w:t>
      </w:r>
      <w:r w:rsidRPr="00454574">
        <w:t xml:space="preserve"> </w:t>
      </w:r>
      <w:r w:rsidR="00ED3911" w:rsidRPr="00454574">
        <w:t>написала</w:t>
      </w:r>
      <w:r w:rsidRPr="00454574">
        <w:t xml:space="preserve"> </w:t>
      </w:r>
      <w:r w:rsidR="00ED3911" w:rsidRPr="00454574">
        <w:t>Кузнецова</w:t>
      </w:r>
      <w:r w:rsidRPr="00454574">
        <w:t xml:space="preserve"> </w:t>
      </w:r>
      <w:r w:rsidR="00ED3911" w:rsidRPr="00454574">
        <w:t>в</w:t>
      </w:r>
      <w:r w:rsidRPr="00454574">
        <w:t xml:space="preserve"> </w:t>
      </w:r>
      <w:r w:rsidR="00ED3911" w:rsidRPr="00454574">
        <w:t>своем</w:t>
      </w:r>
      <w:r w:rsidRPr="00454574">
        <w:t xml:space="preserve"> </w:t>
      </w:r>
      <w:r w:rsidR="00ED3911" w:rsidRPr="00454574">
        <w:t>телеграм-канале.</w:t>
      </w:r>
    </w:p>
    <w:p w:rsidR="00ED3911" w:rsidRPr="00454574" w:rsidRDefault="00ED3911" w:rsidP="00ED3911">
      <w:r w:rsidRPr="00454574">
        <w:t>Парламентарий</w:t>
      </w:r>
      <w:r w:rsidR="00625B6C" w:rsidRPr="00454574">
        <w:t xml:space="preserve"> </w:t>
      </w:r>
      <w:r w:rsidRPr="00454574">
        <w:t>отметила</w:t>
      </w:r>
      <w:r w:rsidR="00625B6C" w:rsidRPr="00454574">
        <w:t xml:space="preserve"> </w:t>
      </w:r>
      <w:r w:rsidRPr="00454574">
        <w:t>готовность</w:t>
      </w:r>
      <w:r w:rsidR="00625B6C" w:rsidRPr="00454574">
        <w:t xml:space="preserve"> </w:t>
      </w:r>
      <w:r w:rsidRPr="00454574">
        <w:t>вместе</w:t>
      </w:r>
      <w:r w:rsidR="00625B6C" w:rsidRPr="00454574">
        <w:t xml:space="preserve"> </w:t>
      </w:r>
      <w:r w:rsidRPr="00454574">
        <w:t>с</w:t>
      </w:r>
      <w:r w:rsidR="00625B6C" w:rsidRPr="00454574">
        <w:t xml:space="preserve"> </w:t>
      </w:r>
      <w:r w:rsidRPr="00454574">
        <w:t>коллегами</w:t>
      </w:r>
      <w:r w:rsidR="00625B6C" w:rsidRPr="00454574">
        <w:t xml:space="preserve"> </w:t>
      </w:r>
      <w:r w:rsidRPr="00454574">
        <w:t>из</w:t>
      </w:r>
      <w:r w:rsidR="00625B6C" w:rsidRPr="00454574">
        <w:t xml:space="preserve"> </w:t>
      </w:r>
      <w:r w:rsidRPr="00454574">
        <w:t>партии</w:t>
      </w:r>
      <w:r w:rsidR="00625B6C" w:rsidRPr="00454574">
        <w:t xml:space="preserve"> «</w:t>
      </w:r>
      <w:r w:rsidRPr="00454574">
        <w:t>Единая</w:t>
      </w:r>
      <w:r w:rsidR="00625B6C" w:rsidRPr="00454574">
        <w:t xml:space="preserve"> </w:t>
      </w:r>
      <w:r w:rsidRPr="00454574">
        <w:t>Россия</w:t>
      </w:r>
      <w:r w:rsidR="00625B6C" w:rsidRPr="00454574">
        <w:t xml:space="preserve">» </w:t>
      </w:r>
      <w:r w:rsidRPr="00454574">
        <w:t>и</w:t>
      </w:r>
      <w:r w:rsidR="00625B6C" w:rsidRPr="00454574">
        <w:t xml:space="preserve"> </w:t>
      </w:r>
      <w:r w:rsidRPr="00454574">
        <w:t>с</w:t>
      </w:r>
      <w:r w:rsidR="00625B6C" w:rsidRPr="00454574">
        <w:t xml:space="preserve"> </w:t>
      </w:r>
      <w:r w:rsidRPr="00454574">
        <w:t>профильным</w:t>
      </w:r>
      <w:r w:rsidR="00625B6C" w:rsidRPr="00454574">
        <w:t xml:space="preserve"> </w:t>
      </w:r>
      <w:r w:rsidRPr="00454574">
        <w:t>комитетом</w:t>
      </w:r>
      <w:r w:rsidR="00625B6C" w:rsidRPr="00454574">
        <w:t xml:space="preserve"> </w:t>
      </w:r>
      <w:r w:rsidRPr="00454574">
        <w:t>Госдумы</w:t>
      </w:r>
      <w:r w:rsidR="00625B6C" w:rsidRPr="00454574">
        <w:t xml:space="preserve"> </w:t>
      </w:r>
      <w:r w:rsidRPr="00454574">
        <w:t>в</w:t>
      </w:r>
      <w:r w:rsidR="00625B6C" w:rsidRPr="00454574">
        <w:t xml:space="preserve"> </w:t>
      </w:r>
      <w:r w:rsidRPr="00454574">
        <w:t>кратчайшие</w:t>
      </w:r>
      <w:r w:rsidR="00625B6C" w:rsidRPr="00454574">
        <w:t xml:space="preserve"> </w:t>
      </w:r>
      <w:r w:rsidRPr="00454574">
        <w:t>сроки</w:t>
      </w:r>
      <w:r w:rsidR="00625B6C" w:rsidRPr="00454574">
        <w:t xml:space="preserve"> </w:t>
      </w:r>
      <w:r w:rsidRPr="00454574">
        <w:t>подготовить</w:t>
      </w:r>
      <w:r w:rsidR="00625B6C" w:rsidRPr="00454574">
        <w:t xml:space="preserve"> </w:t>
      </w:r>
      <w:r w:rsidRPr="00454574">
        <w:t>необходимые</w:t>
      </w:r>
      <w:r w:rsidR="00625B6C" w:rsidRPr="00454574">
        <w:t xml:space="preserve"> </w:t>
      </w:r>
      <w:r w:rsidRPr="00454574">
        <w:t>предложения</w:t>
      </w:r>
      <w:r w:rsidR="00625B6C" w:rsidRPr="00454574">
        <w:t xml:space="preserve"> </w:t>
      </w:r>
      <w:r w:rsidRPr="00454574">
        <w:t>для</w:t>
      </w:r>
      <w:r w:rsidR="00625B6C" w:rsidRPr="00454574">
        <w:t xml:space="preserve"> </w:t>
      </w:r>
      <w:r w:rsidRPr="00454574">
        <w:t>выполнения</w:t>
      </w:r>
      <w:r w:rsidR="00625B6C" w:rsidRPr="00454574">
        <w:t xml:space="preserve"> </w:t>
      </w:r>
      <w:r w:rsidRPr="00454574">
        <w:t>поручения</w:t>
      </w:r>
      <w:r w:rsidR="00625B6C" w:rsidRPr="00454574">
        <w:t xml:space="preserve"> </w:t>
      </w:r>
      <w:r w:rsidRPr="00454574">
        <w:t>президента.</w:t>
      </w:r>
    </w:p>
    <w:p w:rsidR="00ED3911" w:rsidRPr="00454574" w:rsidRDefault="00625B6C" w:rsidP="00ED3911">
      <w:r w:rsidRPr="00454574">
        <w:t>«</w:t>
      </w:r>
      <w:r w:rsidR="00ED3911" w:rsidRPr="00454574">
        <w:t>Особенно</w:t>
      </w:r>
      <w:r w:rsidRPr="00454574">
        <w:t xml:space="preserve"> </w:t>
      </w:r>
      <w:r w:rsidR="00ED3911" w:rsidRPr="00454574">
        <w:t>важно,</w:t>
      </w:r>
      <w:r w:rsidRPr="00454574">
        <w:t xml:space="preserve"> </w:t>
      </w:r>
      <w:r w:rsidR="00ED3911" w:rsidRPr="00454574">
        <w:t>что</w:t>
      </w:r>
      <w:r w:rsidRPr="00454574">
        <w:t xml:space="preserve"> </w:t>
      </w:r>
      <w:r w:rsidR="00ED3911" w:rsidRPr="00454574">
        <w:t>такие</w:t>
      </w:r>
      <w:r w:rsidRPr="00454574">
        <w:t xml:space="preserve"> </w:t>
      </w:r>
      <w:r w:rsidR="00ED3911" w:rsidRPr="00454574">
        <w:t>решения</w:t>
      </w:r>
      <w:r w:rsidRPr="00454574">
        <w:t xml:space="preserve"> </w:t>
      </w:r>
      <w:r w:rsidR="00ED3911" w:rsidRPr="00454574">
        <w:t>в</w:t>
      </w:r>
      <w:r w:rsidRPr="00454574">
        <w:t xml:space="preserve"> </w:t>
      </w:r>
      <w:r w:rsidR="00ED3911" w:rsidRPr="00454574">
        <w:t>интересах</w:t>
      </w:r>
      <w:r w:rsidRPr="00454574">
        <w:t xml:space="preserve"> </w:t>
      </w:r>
      <w:r w:rsidR="00ED3911" w:rsidRPr="00454574">
        <w:t>наших</w:t>
      </w:r>
      <w:r w:rsidRPr="00454574">
        <w:t xml:space="preserve"> </w:t>
      </w:r>
      <w:r w:rsidR="00ED3911" w:rsidRPr="00454574">
        <w:t>граждан</w:t>
      </w:r>
      <w:r w:rsidRPr="00454574">
        <w:t xml:space="preserve"> </w:t>
      </w:r>
      <w:r w:rsidR="00ED3911" w:rsidRPr="00454574">
        <w:t>принимаются</w:t>
      </w:r>
      <w:r w:rsidRPr="00454574">
        <w:t xml:space="preserve"> </w:t>
      </w:r>
      <w:r w:rsidR="00ED3911" w:rsidRPr="00454574">
        <w:t>в</w:t>
      </w:r>
      <w:r w:rsidRPr="00454574">
        <w:t xml:space="preserve"> </w:t>
      </w:r>
      <w:r w:rsidR="00ED3911" w:rsidRPr="00454574">
        <w:t>условиях</w:t>
      </w:r>
      <w:r w:rsidRPr="00454574">
        <w:t xml:space="preserve"> </w:t>
      </w:r>
      <w:r w:rsidR="00ED3911" w:rsidRPr="00454574">
        <w:t>СВО,</w:t>
      </w:r>
      <w:r w:rsidRPr="00454574">
        <w:t xml:space="preserve"> </w:t>
      </w:r>
      <w:r w:rsidR="00ED3911" w:rsidRPr="00454574">
        <w:t>государство</w:t>
      </w:r>
      <w:r w:rsidRPr="00454574">
        <w:t xml:space="preserve"> </w:t>
      </w:r>
      <w:r w:rsidR="00ED3911" w:rsidRPr="00454574">
        <w:t>продолжает</w:t>
      </w:r>
      <w:r w:rsidRPr="00454574">
        <w:t xml:space="preserve"> </w:t>
      </w:r>
      <w:r w:rsidR="00ED3911" w:rsidRPr="00454574">
        <w:t>повышать</w:t>
      </w:r>
      <w:r w:rsidRPr="00454574">
        <w:t xml:space="preserve"> </w:t>
      </w:r>
      <w:r w:rsidR="00ED3911" w:rsidRPr="00454574">
        <w:t>социальные</w:t>
      </w:r>
      <w:r w:rsidRPr="00454574">
        <w:t xml:space="preserve"> </w:t>
      </w:r>
      <w:r w:rsidR="00ED3911" w:rsidRPr="00454574">
        <w:t>обязательства,</w:t>
      </w:r>
      <w:r w:rsidRPr="00454574">
        <w:t xml:space="preserve"> </w:t>
      </w:r>
      <w:r w:rsidR="00ED3911" w:rsidRPr="00454574">
        <w:t>несмотря</w:t>
      </w:r>
      <w:r w:rsidRPr="00454574">
        <w:t xml:space="preserve"> </w:t>
      </w:r>
      <w:r w:rsidR="00ED3911" w:rsidRPr="00454574">
        <w:t>на</w:t>
      </w:r>
      <w:r w:rsidRPr="00454574">
        <w:t xml:space="preserve"> </w:t>
      </w:r>
      <w:r w:rsidR="00ED3911" w:rsidRPr="00454574">
        <w:t>непростую</w:t>
      </w:r>
      <w:r w:rsidRPr="00454574">
        <w:t xml:space="preserve"> </w:t>
      </w:r>
      <w:r w:rsidR="00ED3911" w:rsidRPr="00454574">
        <w:t>ситуацию</w:t>
      </w:r>
      <w:r w:rsidRPr="00454574">
        <w:t>»</w:t>
      </w:r>
      <w:r w:rsidR="00ED3911" w:rsidRPr="00454574">
        <w:t>,</w:t>
      </w:r>
      <w:r w:rsidRPr="00454574">
        <w:t xml:space="preserve"> </w:t>
      </w:r>
      <w:r w:rsidR="00ED3911" w:rsidRPr="00454574">
        <w:t>-</w:t>
      </w:r>
      <w:r w:rsidRPr="00454574">
        <w:t xml:space="preserve"> </w:t>
      </w:r>
      <w:r w:rsidR="00ED3911" w:rsidRPr="00454574">
        <w:t>добавила</w:t>
      </w:r>
      <w:r w:rsidRPr="00454574">
        <w:t xml:space="preserve"> </w:t>
      </w:r>
      <w:r w:rsidR="00ED3911" w:rsidRPr="00454574">
        <w:t>она.</w:t>
      </w:r>
      <w:r w:rsidRPr="00454574">
        <w:t xml:space="preserve"> </w:t>
      </w:r>
    </w:p>
    <w:p w:rsidR="00ED3911" w:rsidRPr="00454574" w:rsidRDefault="00ED3911" w:rsidP="00ED3911">
      <w:pPr>
        <w:pStyle w:val="2"/>
      </w:pPr>
      <w:bookmarkStart w:id="136" w:name="_Toc168904073"/>
      <w:r w:rsidRPr="00454574">
        <w:lastRenderedPageBreak/>
        <w:t>РИА</w:t>
      </w:r>
      <w:r w:rsidR="00625B6C" w:rsidRPr="00454574">
        <w:t xml:space="preserve"> </w:t>
      </w:r>
      <w:r w:rsidRPr="00454574">
        <w:t>Новости,</w:t>
      </w:r>
      <w:r w:rsidR="00625B6C" w:rsidRPr="00454574">
        <w:t xml:space="preserve"> </w:t>
      </w:r>
      <w:r w:rsidRPr="00454574">
        <w:t>07.06.2024,</w:t>
      </w:r>
      <w:r w:rsidR="00625B6C" w:rsidRPr="00454574">
        <w:t xml:space="preserve"> </w:t>
      </w:r>
      <w:r w:rsidRPr="00454574">
        <w:t>Депутат</w:t>
      </w:r>
      <w:r w:rsidR="00625B6C" w:rsidRPr="00454574">
        <w:t xml:space="preserve"> </w:t>
      </w:r>
      <w:r w:rsidRPr="00454574">
        <w:t>ГД:</w:t>
      </w:r>
      <w:r w:rsidR="00625B6C" w:rsidRPr="00454574">
        <w:t xml:space="preserve"> </w:t>
      </w:r>
      <w:r w:rsidRPr="00454574">
        <w:t>индексация</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позволит</w:t>
      </w:r>
      <w:r w:rsidR="00625B6C" w:rsidRPr="00454574">
        <w:t xml:space="preserve"> </w:t>
      </w:r>
      <w:r w:rsidRPr="00454574">
        <w:t>повысить</w:t>
      </w:r>
      <w:r w:rsidR="00625B6C" w:rsidRPr="00454574">
        <w:t xml:space="preserve"> </w:t>
      </w:r>
      <w:r w:rsidRPr="00454574">
        <w:t>их</w:t>
      </w:r>
      <w:r w:rsidR="00625B6C" w:rsidRPr="00454574">
        <w:t xml:space="preserve"> </w:t>
      </w:r>
      <w:r w:rsidRPr="00454574">
        <w:t>благосостояние</w:t>
      </w:r>
      <w:bookmarkEnd w:id="136"/>
    </w:p>
    <w:p w:rsidR="00ED3911" w:rsidRPr="00454574" w:rsidRDefault="00ED3911" w:rsidP="00504FD4">
      <w:pPr>
        <w:pStyle w:val="3"/>
      </w:pPr>
      <w:bookmarkStart w:id="137" w:name="_Toc168904074"/>
      <w:r w:rsidRPr="00454574">
        <w:t>Решение</w:t>
      </w:r>
      <w:r w:rsidR="00625B6C" w:rsidRPr="00454574">
        <w:t xml:space="preserve"> </w:t>
      </w:r>
      <w:r w:rsidRPr="00454574">
        <w:t>президента</w:t>
      </w:r>
      <w:r w:rsidR="00625B6C" w:rsidRPr="00454574">
        <w:t xml:space="preserve"> </w:t>
      </w:r>
      <w:r w:rsidRPr="00454574">
        <w:t>России</w:t>
      </w:r>
      <w:r w:rsidR="00625B6C" w:rsidRPr="00454574">
        <w:t xml:space="preserve"> </w:t>
      </w:r>
      <w:r w:rsidRPr="00454574">
        <w:t>Владимира</w:t>
      </w:r>
      <w:r w:rsidR="00625B6C" w:rsidRPr="00454574">
        <w:t xml:space="preserve"> </w:t>
      </w:r>
      <w:r w:rsidRPr="00454574">
        <w:t>Путина</w:t>
      </w:r>
      <w:r w:rsidR="00625B6C" w:rsidRPr="00454574">
        <w:t xml:space="preserve"> </w:t>
      </w:r>
      <w:r w:rsidRPr="00454574">
        <w:t>об</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позволит</w:t>
      </w:r>
      <w:r w:rsidR="00625B6C" w:rsidRPr="00454574">
        <w:t xml:space="preserve"> </w:t>
      </w:r>
      <w:r w:rsidRPr="00454574">
        <w:t>восстановить</w:t>
      </w:r>
      <w:r w:rsidR="00625B6C" w:rsidRPr="00454574">
        <w:t xml:space="preserve"> </w:t>
      </w:r>
      <w:r w:rsidRPr="00454574">
        <w:t>социальную</w:t>
      </w:r>
      <w:r w:rsidR="00625B6C" w:rsidRPr="00454574">
        <w:t xml:space="preserve"> </w:t>
      </w:r>
      <w:r w:rsidRPr="00454574">
        <w:t>справедливость</w:t>
      </w:r>
      <w:r w:rsidR="00625B6C" w:rsidRPr="00454574">
        <w:t xml:space="preserve"> </w:t>
      </w:r>
      <w:r w:rsidRPr="00454574">
        <w:t>в</w:t>
      </w:r>
      <w:r w:rsidR="00625B6C" w:rsidRPr="00454574">
        <w:t xml:space="preserve"> </w:t>
      </w:r>
      <w:r w:rsidRPr="00454574">
        <w:t>их</w:t>
      </w:r>
      <w:r w:rsidR="00625B6C" w:rsidRPr="00454574">
        <w:t xml:space="preserve"> </w:t>
      </w:r>
      <w:r w:rsidRPr="00454574">
        <w:t>отношении</w:t>
      </w:r>
      <w:r w:rsidR="00625B6C" w:rsidRPr="00454574">
        <w:t xml:space="preserve"> </w:t>
      </w:r>
      <w:r w:rsidRPr="00454574">
        <w:t>и</w:t>
      </w:r>
      <w:r w:rsidR="00625B6C" w:rsidRPr="00454574">
        <w:t xml:space="preserve"> </w:t>
      </w:r>
      <w:r w:rsidRPr="00454574">
        <w:t>повысить</w:t>
      </w:r>
      <w:r w:rsidR="00625B6C" w:rsidRPr="00454574">
        <w:t xml:space="preserve"> </w:t>
      </w:r>
      <w:r w:rsidRPr="00454574">
        <w:t>уровень</w:t>
      </w:r>
      <w:r w:rsidR="00625B6C" w:rsidRPr="00454574">
        <w:t xml:space="preserve"> </w:t>
      </w:r>
      <w:r w:rsidRPr="00454574">
        <w:t>их</w:t>
      </w:r>
      <w:r w:rsidR="00625B6C" w:rsidRPr="00454574">
        <w:t xml:space="preserve"> </w:t>
      </w:r>
      <w:r w:rsidRPr="00454574">
        <w:t>материального</w:t>
      </w:r>
      <w:r w:rsidR="00625B6C" w:rsidRPr="00454574">
        <w:t xml:space="preserve"> </w:t>
      </w:r>
      <w:r w:rsidRPr="00454574">
        <w:t>благосостояния,</w:t>
      </w:r>
      <w:r w:rsidR="00625B6C" w:rsidRPr="00454574">
        <w:t xml:space="preserve"> </w:t>
      </w:r>
      <w:r w:rsidRPr="00454574">
        <w:t>заявил</w:t>
      </w:r>
      <w:r w:rsidR="00625B6C" w:rsidRPr="00454574">
        <w:t xml:space="preserve"> </w:t>
      </w:r>
      <w:r w:rsidRPr="00454574">
        <w:t>РИА</w:t>
      </w:r>
      <w:r w:rsidR="00625B6C" w:rsidRPr="00454574">
        <w:t xml:space="preserve"> </w:t>
      </w:r>
      <w:r w:rsidRPr="00454574">
        <w:t>Новости</w:t>
      </w:r>
      <w:r w:rsidR="00625B6C" w:rsidRPr="00454574">
        <w:t xml:space="preserve"> </w:t>
      </w:r>
      <w:r w:rsidRPr="00454574">
        <w:t>депутат</w:t>
      </w:r>
      <w:r w:rsidR="00625B6C" w:rsidRPr="00454574">
        <w:t xml:space="preserve"> </w:t>
      </w:r>
      <w:r w:rsidRPr="00454574">
        <w:t>Госдумы</w:t>
      </w:r>
      <w:r w:rsidR="00625B6C" w:rsidRPr="00454574">
        <w:t xml:space="preserve"> </w:t>
      </w:r>
      <w:r w:rsidRPr="00454574">
        <w:t>от</w:t>
      </w:r>
      <w:r w:rsidR="00625B6C" w:rsidRPr="00454574">
        <w:t xml:space="preserve"> </w:t>
      </w:r>
      <w:r w:rsidRPr="00454574">
        <w:t>ЛДПР</w:t>
      </w:r>
      <w:r w:rsidR="00625B6C" w:rsidRPr="00454574">
        <w:t xml:space="preserve"> </w:t>
      </w:r>
      <w:r w:rsidRPr="00454574">
        <w:t>Владимир</w:t>
      </w:r>
      <w:r w:rsidR="00625B6C" w:rsidRPr="00454574">
        <w:t xml:space="preserve"> </w:t>
      </w:r>
      <w:r w:rsidRPr="00454574">
        <w:t>Кошелев.</w:t>
      </w:r>
      <w:bookmarkEnd w:id="137"/>
    </w:p>
    <w:p w:rsidR="00ED3911" w:rsidRPr="00454574" w:rsidRDefault="00ED3911" w:rsidP="00ED3911">
      <w:r w:rsidRPr="00454574">
        <w:t>Путин</w:t>
      </w:r>
      <w:r w:rsidR="00625B6C" w:rsidRPr="00454574">
        <w:t xml:space="preserve"> </w:t>
      </w:r>
      <w:r w:rsidRPr="00454574">
        <w:t>поручил</w:t>
      </w:r>
      <w:r w:rsidR="00625B6C" w:rsidRPr="00454574">
        <w:t xml:space="preserve"> </w:t>
      </w:r>
      <w:r w:rsidRPr="00454574">
        <w:t>принять</w:t>
      </w:r>
      <w:r w:rsidR="00625B6C" w:rsidRPr="00454574">
        <w:t xml:space="preserve"> </w:t>
      </w:r>
      <w:r w:rsidRPr="00454574">
        <w:t>закон</w:t>
      </w:r>
      <w:r w:rsidR="00625B6C" w:rsidRPr="00454574">
        <w:t xml:space="preserve"> </w:t>
      </w:r>
      <w:r w:rsidRPr="00454574">
        <w:t>об</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в</w:t>
      </w:r>
      <w:r w:rsidR="00625B6C" w:rsidRPr="00454574">
        <w:t xml:space="preserve"> </w:t>
      </w:r>
      <w:r w:rsidRPr="00454574">
        <w:t>весеннюю</w:t>
      </w:r>
      <w:r w:rsidR="00625B6C" w:rsidRPr="00454574">
        <w:t xml:space="preserve"> </w:t>
      </w:r>
      <w:r w:rsidRPr="00454574">
        <w:t>сессию</w:t>
      </w:r>
      <w:r w:rsidR="00625B6C" w:rsidRPr="00454574">
        <w:t xml:space="preserve"> </w:t>
      </w:r>
      <w:r w:rsidRPr="00454574">
        <w:t>Госдумы.</w:t>
      </w:r>
      <w:r w:rsidR="00625B6C" w:rsidRPr="00454574">
        <w:t xml:space="preserve"> </w:t>
      </w:r>
      <w:r w:rsidRPr="00454574">
        <w:t>Выступая</w:t>
      </w:r>
      <w:r w:rsidR="00625B6C" w:rsidRPr="00454574">
        <w:t xml:space="preserve"> </w:t>
      </w:r>
      <w:r w:rsidRPr="00454574">
        <w:t>на</w:t>
      </w:r>
      <w:r w:rsidR="00625B6C" w:rsidRPr="00454574">
        <w:t xml:space="preserve"> </w:t>
      </w:r>
      <w:r w:rsidRPr="00454574">
        <w:t>пленарном</w:t>
      </w:r>
      <w:r w:rsidR="00625B6C" w:rsidRPr="00454574">
        <w:t xml:space="preserve"> </w:t>
      </w:r>
      <w:r w:rsidRPr="00454574">
        <w:t>заседании</w:t>
      </w:r>
      <w:r w:rsidR="00625B6C" w:rsidRPr="00454574">
        <w:t xml:space="preserve"> </w:t>
      </w:r>
      <w:r w:rsidRPr="00454574">
        <w:t>ПМЭФ,</w:t>
      </w:r>
      <w:r w:rsidR="00625B6C" w:rsidRPr="00454574">
        <w:t xml:space="preserve"> </w:t>
      </w:r>
      <w:r w:rsidRPr="00454574">
        <w:t>он</w:t>
      </w:r>
      <w:r w:rsidR="00625B6C" w:rsidRPr="00454574">
        <w:t xml:space="preserve"> </w:t>
      </w:r>
      <w:r w:rsidRPr="00454574">
        <w:t>сообщил,</w:t>
      </w:r>
      <w:r w:rsidR="00625B6C" w:rsidRPr="00454574">
        <w:t xml:space="preserve"> </w:t>
      </w:r>
      <w:r w:rsidRPr="00454574">
        <w:t>что</w:t>
      </w:r>
      <w:r w:rsidR="00625B6C" w:rsidRPr="00454574">
        <w:t xml:space="preserve"> </w:t>
      </w:r>
      <w:r w:rsidRPr="00454574">
        <w:t>индексация</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пройдет</w:t>
      </w:r>
      <w:r w:rsidR="00625B6C" w:rsidRPr="00454574">
        <w:t xml:space="preserve"> </w:t>
      </w:r>
      <w:r w:rsidRPr="00454574">
        <w:t>с</w:t>
      </w:r>
      <w:r w:rsidR="00625B6C" w:rsidRPr="00454574">
        <w:t xml:space="preserve"> </w:t>
      </w:r>
      <w:r w:rsidRPr="00454574">
        <w:t>1</w:t>
      </w:r>
      <w:r w:rsidR="00625B6C" w:rsidRPr="00454574">
        <w:t xml:space="preserve"> </w:t>
      </w:r>
      <w:r w:rsidRPr="00454574">
        <w:t>февраля</w:t>
      </w:r>
      <w:r w:rsidR="00625B6C" w:rsidRPr="00454574">
        <w:t xml:space="preserve"> </w:t>
      </w:r>
      <w:r w:rsidRPr="00454574">
        <w:t>2025</w:t>
      </w:r>
      <w:r w:rsidR="00625B6C" w:rsidRPr="00454574">
        <w:t xml:space="preserve"> </w:t>
      </w:r>
      <w:r w:rsidRPr="00454574">
        <w:t>года</w:t>
      </w:r>
      <w:r w:rsidR="00625B6C" w:rsidRPr="00454574">
        <w:t xml:space="preserve"> </w:t>
      </w:r>
      <w:r w:rsidRPr="00454574">
        <w:t>и</w:t>
      </w:r>
      <w:r w:rsidR="00625B6C" w:rsidRPr="00454574">
        <w:t xml:space="preserve"> </w:t>
      </w:r>
      <w:r w:rsidRPr="00454574">
        <w:t>будет</w:t>
      </w:r>
      <w:r w:rsidR="00625B6C" w:rsidRPr="00454574">
        <w:t xml:space="preserve"> </w:t>
      </w:r>
      <w:r w:rsidRPr="00454574">
        <w:t>каждый</w:t>
      </w:r>
      <w:r w:rsidR="00625B6C" w:rsidRPr="00454574">
        <w:t xml:space="preserve"> </w:t>
      </w:r>
      <w:r w:rsidRPr="00454574">
        <w:t>год.</w:t>
      </w:r>
    </w:p>
    <w:p w:rsidR="00ED3911" w:rsidRPr="00454574" w:rsidRDefault="00625B6C" w:rsidP="00ED3911">
      <w:r w:rsidRPr="00454574">
        <w:t>«</w:t>
      </w:r>
      <w:r w:rsidR="00ED3911" w:rsidRPr="00454574">
        <w:t>Принятие</w:t>
      </w:r>
      <w:r w:rsidRPr="00454574">
        <w:t xml:space="preserve"> </w:t>
      </w:r>
      <w:r w:rsidR="00ED3911" w:rsidRPr="00454574">
        <w:t>соответствующего</w:t>
      </w:r>
      <w:r w:rsidRPr="00454574">
        <w:t xml:space="preserve"> </w:t>
      </w:r>
      <w:r w:rsidR="00ED3911" w:rsidRPr="00454574">
        <w:t>законопроекта</w:t>
      </w:r>
      <w:r w:rsidRPr="00454574">
        <w:t xml:space="preserve"> </w:t>
      </w:r>
      <w:r w:rsidR="00ED3911" w:rsidRPr="00454574">
        <w:t>позволит</w:t>
      </w:r>
      <w:r w:rsidRPr="00454574">
        <w:t xml:space="preserve"> </w:t>
      </w:r>
      <w:r w:rsidR="00ED3911" w:rsidRPr="00454574">
        <w:t>восстановить</w:t>
      </w:r>
      <w:r w:rsidRPr="00454574">
        <w:t xml:space="preserve"> </w:t>
      </w:r>
      <w:r w:rsidR="00ED3911" w:rsidRPr="00454574">
        <w:t>социальную</w:t>
      </w:r>
      <w:r w:rsidRPr="00454574">
        <w:t xml:space="preserve"> </w:t>
      </w:r>
      <w:r w:rsidR="00ED3911" w:rsidRPr="00454574">
        <w:t>справедливость</w:t>
      </w:r>
      <w:r w:rsidRPr="00454574">
        <w:t xml:space="preserve"> </w:t>
      </w:r>
      <w:r w:rsidR="00ED3911" w:rsidRPr="00454574">
        <w:t>в</w:t>
      </w:r>
      <w:r w:rsidRPr="00454574">
        <w:t xml:space="preserve"> </w:t>
      </w:r>
      <w:r w:rsidR="00ED3911" w:rsidRPr="00454574">
        <w:t>отношении</w:t>
      </w:r>
      <w:r w:rsidRPr="00454574">
        <w:t xml:space="preserve"> </w:t>
      </w:r>
      <w:r w:rsidR="00ED3911" w:rsidRPr="00454574">
        <w:t>работающих</w:t>
      </w:r>
      <w:r w:rsidRPr="00454574">
        <w:t xml:space="preserve"> </w:t>
      </w:r>
      <w:r w:rsidR="00ED3911" w:rsidRPr="00454574">
        <w:t>пенсионеров</w:t>
      </w:r>
      <w:r w:rsidRPr="00454574">
        <w:t xml:space="preserve"> </w:t>
      </w:r>
      <w:r w:rsidR="00ED3911" w:rsidRPr="00454574">
        <w:t>и</w:t>
      </w:r>
      <w:r w:rsidRPr="00454574">
        <w:t xml:space="preserve"> </w:t>
      </w:r>
      <w:r w:rsidR="00ED3911" w:rsidRPr="00454574">
        <w:t>повысить</w:t>
      </w:r>
      <w:r w:rsidRPr="00454574">
        <w:t xml:space="preserve"> </w:t>
      </w:r>
      <w:r w:rsidR="00ED3911" w:rsidRPr="00454574">
        <w:t>уровень</w:t>
      </w:r>
      <w:r w:rsidRPr="00454574">
        <w:t xml:space="preserve"> </w:t>
      </w:r>
      <w:r w:rsidR="00ED3911" w:rsidRPr="00454574">
        <w:t>их</w:t>
      </w:r>
      <w:r w:rsidRPr="00454574">
        <w:t xml:space="preserve"> </w:t>
      </w:r>
      <w:r w:rsidR="00ED3911" w:rsidRPr="00454574">
        <w:t>материального</w:t>
      </w:r>
      <w:r w:rsidRPr="00454574">
        <w:t xml:space="preserve"> </w:t>
      </w:r>
      <w:r w:rsidR="00ED3911" w:rsidRPr="00454574">
        <w:t>благосостояния</w:t>
      </w:r>
      <w:r w:rsidRPr="00454574">
        <w:t>»</w:t>
      </w:r>
      <w:r w:rsidR="00ED3911" w:rsidRPr="00454574">
        <w:t>,</w:t>
      </w:r>
      <w:r w:rsidRPr="00454574">
        <w:t xml:space="preserve"> </w:t>
      </w:r>
      <w:r w:rsidR="00ED3911" w:rsidRPr="00454574">
        <w:t>-</w:t>
      </w:r>
      <w:r w:rsidRPr="00454574">
        <w:t xml:space="preserve"> </w:t>
      </w:r>
      <w:r w:rsidR="00ED3911" w:rsidRPr="00454574">
        <w:t>сказал</w:t>
      </w:r>
      <w:r w:rsidRPr="00454574">
        <w:t xml:space="preserve"> </w:t>
      </w:r>
      <w:r w:rsidR="00ED3911" w:rsidRPr="00454574">
        <w:t>Кошелев.</w:t>
      </w:r>
    </w:p>
    <w:p w:rsidR="00ED3911" w:rsidRPr="00454574" w:rsidRDefault="00ED3911" w:rsidP="00ED3911">
      <w:r w:rsidRPr="00454574">
        <w:t>Он</w:t>
      </w:r>
      <w:r w:rsidR="00625B6C" w:rsidRPr="00454574">
        <w:t xml:space="preserve"> </w:t>
      </w:r>
      <w:r w:rsidRPr="00454574">
        <w:t>напомнил,</w:t>
      </w:r>
      <w:r w:rsidR="00625B6C" w:rsidRPr="00454574">
        <w:t xml:space="preserve"> </w:t>
      </w:r>
      <w:r w:rsidRPr="00454574">
        <w:t>что</w:t>
      </w:r>
      <w:r w:rsidR="00625B6C" w:rsidRPr="00454574">
        <w:t xml:space="preserve"> </w:t>
      </w:r>
      <w:r w:rsidRPr="00454574">
        <w:t>фракция</w:t>
      </w:r>
      <w:r w:rsidR="00625B6C" w:rsidRPr="00454574">
        <w:t xml:space="preserve"> </w:t>
      </w:r>
      <w:r w:rsidRPr="00454574">
        <w:t>ЛДПР</w:t>
      </w:r>
      <w:r w:rsidR="00625B6C" w:rsidRPr="00454574">
        <w:t xml:space="preserve"> </w:t>
      </w:r>
      <w:r w:rsidRPr="00454574">
        <w:t>давно</w:t>
      </w:r>
      <w:r w:rsidR="00625B6C" w:rsidRPr="00454574">
        <w:t xml:space="preserve"> </w:t>
      </w:r>
      <w:r w:rsidRPr="00454574">
        <w:t>выступает</w:t>
      </w:r>
      <w:r w:rsidR="00625B6C" w:rsidRPr="00454574">
        <w:t xml:space="preserve"> </w:t>
      </w:r>
      <w:r w:rsidRPr="00454574">
        <w:t>за</w:t>
      </w:r>
      <w:r w:rsidR="00625B6C" w:rsidRPr="00454574">
        <w:t xml:space="preserve"> </w:t>
      </w:r>
      <w:r w:rsidRPr="00454574">
        <w:t>перерасч</w:t>
      </w:r>
      <w:r w:rsidR="00625B6C" w:rsidRPr="00454574">
        <w:t>е</w:t>
      </w:r>
      <w:r w:rsidRPr="00454574">
        <w:t>т</w:t>
      </w:r>
      <w:r w:rsidR="00625B6C" w:rsidRPr="00454574">
        <w:t xml:space="preserve"> </w:t>
      </w:r>
      <w:r w:rsidRPr="00454574">
        <w:t>страховой</w:t>
      </w:r>
      <w:r w:rsidR="00625B6C" w:rsidRPr="00454574">
        <w:t xml:space="preserve"> </w:t>
      </w:r>
      <w:r w:rsidRPr="00454574">
        <w:t>пенсии</w:t>
      </w:r>
      <w:r w:rsidR="00625B6C" w:rsidRPr="00454574">
        <w:t xml:space="preserve"> </w:t>
      </w:r>
      <w:r w:rsidRPr="00454574">
        <w:t>по</w:t>
      </w:r>
      <w:r w:rsidR="00625B6C" w:rsidRPr="00454574">
        <w:t xml:space="preserve"> </w:t>
      </w:r>
      <w:r w:rsidRPr="00454574">
        <w:t>старости</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исходя</w:t>
      </w:r>
      <w:r w:rsidR="00625B6C" w:rsidRPr="00454574">
        <w:t xml:space="preserve"> </w:t>
      </w:r>
      <w:r w:rsidRPr="00454574">
        <w:t>из</w:t>
      </w:r>
      <w:r w:rsidR="00625B6C" w:rsidRPr="00454574">
        <w:t xml:space="preserve"> </w:t>
      </w:r>
      <w:r w:rsidRPr="00454574">
        <w:t>максимального</w:t>
      </w:r>
      <w:r w:rsidR="00625B6C" w:rsidRPr="00454574">
        <w:t xml:space="preserve"> </w:t>
      </w:r>
      <w:r w:rsidRPr="00454574">
        <w:t>значения</w:t>
      </w:r>
      <w:r w:rsidR="00625B6C" w:rsidRPr="00454574">
        <w:t xml:space="preserve"> </w:t>
      </w:r>
      <w:r w:rsidRPr="00454574">
        <w:t>индивидуального</w:t>
      </w:r>
      <w:r w:rsidR="00625B6C" w:rsidRPr="00454574">
        <w:t xml:space="preserve"> </w:t>
      </w:r>
      <w:r w:rsidRPr="00454574">
        <w:t>пенсионного</w:t>
      </w:r>
      <w:r w:rsidR="00625B6C" w:rsidRPr="00454574">
        <w:t xml:space="preserve"> </w:t>
      </w:r>
      <w:r w:rsidRPr="00454574">
        <w:t>коэффициента.</w:t>
      </w:r>
    </w:p>
    <w:p w:rsidR="009753A9" w:rsidRPr="00454574" w:rsidRDefault="009753A9" w:rsidP="009753A9">
      <w:pPr>
        <w:pStyle w:val="2"/>
      </w:pPr>
      <w:bookmarkStart w:id="138" w:name="_Toc168904075"/>
      <w:r w:rsidRPr="00454574">
        <w:t>РИА</w:t>
      </w:r>
      <w:r w:rsidR="00625B6C" w:rsidRPr="00454574">
        <w:t xml:space="preserve"> </w:t>
      </w:r>
      <w:r w:rsidRPr="00454574">
        <w:t>Новости,</w:t>
      </w:r>
      <w:r w:rsidR="00625B6C" w:rsidRPr="00454574">
        <w:t xml:space="preserve"> </w:t>
      </w:r>
      <w:r w:rsidRPr="00454574">
        <w:t>07.06.2024,</w:t>
      </w:r>
      <w:r w:rsidR="00625B6C" w:rsidRPr="00454574">
        <w:t xml:space="preserve"> </w:t>
      </w:r>
      <w:r w:rsidRPr="00454574">
        <w:t>ЕР</w:t>
      </w:r>
      <w:r w:rsidR="00625B6C" w:rsidRPr="00454574">
        <w:t xml:space="preserve"> </w:t>
      </w:r>
      <w:r w:rsidRPr="00454574">
        <w:t>представит</w:t>
      </w:r>
      <w:r w:rsidR="00625B6C" w:rsidRPr="00454574">
        <w:t xml:space="preserve"> </w:t>
      </w:r>
      <w:r w:rsidRPr="00454574">
        <w:t>в</w:t>
      </w:r>
      <w:r w:rsidR="00625B6C" w:rsidRPr="00454574">
        <w:t xml:space="preserve"> </w:t>
      </w:r>
      <w:r w:rsidRPr="00454574">
        <w:t>кабмин</w:t>
      </w:r>
      <w:r w:rsidR="00625B6C" w:rsidRPr="00454574">
        <w:t xml:space="preserve"> </w:t>
      </w:r>
      <w:r w:rsidRPr="00454574">
        <w:t>предложения</w:t>
      </w:r>
      <w:r w:rsidR="00625B6C" w:rsidRPr="00454574">
        <w:t xml:space="preserve"> </w:t>
      </w:r>
      <w:r w:rsidRPr="00454574">
        <w:t>по</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bookmarkEnd w:id="138"/>
    </w:p>
    <w:p w:rsidR="009753A9" w:rsidRPr="00454574" w:rsidRDefault="00625B6C" w:rsidP="00504FD4">
      <w:pPr>
        <w:pStyle w:val="3"/>
      </w:pPr>
      <w:bookmarkStart w:id="139" w:name="_Toc168904076"/>
      <w:r w:rsidRPr="00454574">
        <w:t>«</w:t>
      </w:r>
      <w:r w:rsidR="009753A9" w:rsidRPr="00454574">
        <w:t>Единая</w:t>
      </w:r>
      <w:r w:rsidRPr="00454574">
        <w:t xml:space="preserve"> </w:t>
      </w:r>
      <w:r w:rsidR="009753A9" w:rsidRPr="00454574">
        <w:t>Россия</w:t>
      </w:r>
      <w:r w:rsidRPr="00454574">
        <w:t xml:space="preserve">» </w:t>
      </w:r>
      <w:r w:rsidR="009753A9" w:rsidRPr="00454574">
        <w:t>представит</w:t>
      </w:r>
      <w:r w:rsidRPr="00454574">
        <w:t xml:space="preserve"> </w:t>
      </w:r>
      <w:r w:rsidR="009753A9" w:rsidRPr="00454574">
        <w:t>в</w:t>
      </w:r>
      <w:r w:rsidRPr="00454574">
        <w:t xml:space="preserve"> </w:t>
      </w:r>
      <w:r w:rsidR="009753A9" w:rsidRPr="00454574">
        <w:t>кабмин</w:t>
      </w:r>
      <w:r w:rsidRPr="00454574">
        <w:t xml:space="preserve"> </w:t>
      </w:r>
      <w:r w:rsidR="009753A9" w:rsidRPr="00454574">
        <w:t>свои</w:t>
      </w:r>
      <w:r w:rsidRPr="00454574">
        <w:t xml:space="preserve"> </w:t>
      </w:r>
      <w:r w:rsidR="009753A9" w:rsidRPr="00454574">
        <w:t>предложения</w:t>
      </w:r>
      <w:r w:rsidRPr="00454574">
        <w:t xml:space="preserve"> </w:t>
      </w:r>
      <w:r w:rsidR="009753A9" w:rsidRPr="00454574">
        <w:t>по</w:t>
      </w:r>
      <w:r w:rsidRPr="00454574">
        <w:t xml:space="preserve"> </w:t>
      </w:r>
      <w:r w:rsidR="009753A9" w:rsidRPr="00454574">
        <w:t>возобновлению</w:t>
      </w:r>
      <w:r w:rsidRPr="00454574">
        <w:t xml:space="preserve"> </w:t>
      </w:r>
      <w:r w:rsidR="009753A9" w:rsidRPr="00454574">
        <w:t>индексации</w:t>
      </w:r>
      <w:r w:rsidRPr="00454574">
        <w:t xml:space="preserve"> </w:t>
      </w:r>
      <w:r w:rsidR="009753A9" w:rsidRPr="00454574">
        <w:t>пенсий</w:t>
      </w:r>
      <w:r w:rsidRPr="00454574">
        <w:t xml:space="preserve"> </w:t>
      </w:r>
      <w:r w:rsidR="009753A9" w:rsidRPr="00454574">
        <w:t>работающим</w:t>
      </w:r>
      <w:r w:rsidRPr="00454574">
        <w:t xml:space="preserve"> </w:t>
      </w:r>
      <w:r w:rsidR="009753A9" w:rsidRPr="00454574">
        <w:t>пенсионерам,</w:t>
      </w:r>
      <w:r w:rsidRPr="00454574">
        <w:t xml:space="preserve"> </w:t>
      </w:r>
      <w:r w:rsidR="009753A9" w:rsidRPr="00454574">
        <w:t>сообщается</w:t>
      </w:r>
      <w:r w:rsidRPr="00454574">
        <w:t xml:space="preserve"> </w:t>
      </w:r>
      <w:r w:rsidR="009753A9" w:rsidRPr="00454574">
        <w:t>в</w:t>
      </w:r>
      <w:r w:rsidRPr="00454574">
        <w:t xml:space="preserve"> </w:t>
      </w:r>
      <w:r w:rsidR="009753A9" w:rsidRPr="00454574">
        <w:t>Telegram-канале</w:t>
      </w:r>
      <w:r w:rsidRPr="00454574">
        <w:t xml:space="preserve"> </w:t>
      </w:r>
      <w:r w:rsidR="009753A9" w:rsidRPr="00454574">
        <w:t>фракции</w:t>
      </w:r>
      <w:r w:rsidRPr="00454574">
        <w:t xml:space="preserve"> </w:t>
      </w:r>
      <w:r w:rsidR="009753A9" w:rsidRPr="00454574">
        <w:t>ЕР</w:t>
      </w:r>
      <w:r w:rsidRPr="00454574">
        <w:t xml:space="preserve"> </w:t>
      </w:r>
      <w:r w:rsidR="009753A9" w:rsidRPr="00454574">
        <w:t>со</w:t>
      </w:r>
      <w:r w:rsidRPr="00454574">
        <w:t xml:space="preserve"> </w:t>
      </w:r>
      <w:r w:rsidR="009753A9" w:rsidRPr="00454574">
        <w:t>ссылкой</w:t>
      </w:r>
      <w:r w:rsidRPr="00454574">
        <w:t xml:space="preserve"> </w:t>
      </w:r>
      <w:r w:rsidR="009753A9" w:rsidRPr="00454574">
        <w:t>на</w:t>
      </w:r>
      <w:r w:rsidRPr="00454574">
        <w:t xml:space="preserve"> </w:t>
      </w:r>
      <w:r w:rsidR="009753A9" w:rsidRPr="00454574">
        <w:t>замруководителя</w:t>
      </w:r>
      <w:r w:rsidRPr="00454574">
        <w:t xml:space="preserve"> </w:t>
      </w:r>
      <w:r w:rsidR="009753A9" w:rsidRPr="00454574">
        <w:t>фракции</w:t>
      </w:r>
      <w:r w:rsidRPr="00454574">
        <w:t xml:space="preserve"> </w:t>
      </w:r>
      <w:r w:rsidR="009753A9" w:rsidRPr="00454574">
        <w:t>ЕР</w:t>
      </w:r>
      <w:r w:rsidRPr="00454574">
        <w:t xml:space="preserve"> </w:t>
      </w:r>
      <w:r w:rsidR="009753A9" w:rsidRPr="00454574">
        <w:t>Андрея</w:t>
      </w:r>
      <w:r w:rsidRPr="00454574">
        <w:t xml:space="preserve"> </w:t>
      </w:r>
      <w:r w:rsidR="009753A9" w:rsidRPr="00454574">
        <w:t>Исаева.</w:t>
      </w:r>
      <w:bookmarkEnd w:id="139"/>
    </w:p>
    <w:p w:rsidR="009753A9" w:rsidRPr="00454574" w:rsidRDefault="00625B6C" w:rsidP="009753A9">
      <w:r w:rsidRPr="00454574">
        <w:t>«</w:t>
      </w:r>
      <w:r w:rsidR="009753A9" w:rsidRPr="00454574">
        <w:t>Андрей</w:t>
      </w:r>
      <w:r w:rsidRPr="00454574">
        <w:t xml:space="preserve"> </w:t>
      </w:r>
      <w:r w:rsidR="009753A9" w:rsidRPr="00454574">
        <w:t>Исаев:</w:t>
      </w:r>
      <w:r w:rsidRPr="00454574">
        <w:t xml:space="preserve"> «</w:t>
      </w:r>
      <w:r w:rsidR="009753A9" w:rsidRPr="00454574">
        <w:t>Единая</w:t>
      </w:r>
      <w:r w:rsidRPr="00454574">
        <w:t xml:space="preserve"> </w:t>
      </w:r>
      <w:r w:rsidR="009753A9" w:rsidRPr="00454574">
        <w:t>Россия</w:t>
      </w:r>
      <w:r w:rsidRPr="00454574">
        <w:t xml:space="preserve">» </w:t>
      </w:r>
      <w:r w:rsidR="009753A9" w:rsidRPr="00454574">
        <w:t>представит</w:t>
      </w:r>
      <w:r w:rsidRPr="00454574">
        <w:t xml:space="preserve"> </w:t>
      </w:r>
      <w:r w:rsidR="009753A9" w:rsidRPr="00454574">
        <w:t>в</w:t>
      </w:r>
      <w:r w:rsidRPr="00454574">
        <w:t xml:space="preserve"> </w:t>
      </w:r>
      <w:r w:rsidR="009753A9" w:rsidRPr="00454574">
        <w:t>правительство</w:t>
      </w:r>
      <w:r w:rsidRPr="00454574">
        <w:t xml:space="preserve"> </w:t>
      </w:r>
      <w:r w:rsidR="009753A9" w:rsidRPr="00454574">
        <w:t>РФ</w:t>
      </w:r>
      <w:r w:rsidRPr="00454574">
        <w:t xml:space="preserve"> </w:t>
      </w:r>
      <w:r w:rsidR="009753A9" w:rsidRPr="00454574">
        <w:t>свои</w:t>
      </w:r>
      <w:r w:rsidRPr="00454574">
        <w:t xml:space="preserve"> </w:t>
      </w:r>
      <w:r w:rsidR="009753A9" w:rsidRPr="00454574">
        <w:t>предложения</w:t>
      </w:r>
      <w:r w:rsidRPr="00454574">
        <w:t xml:space="preserve"> </w:t>
      </w:r>
      <w:r w:rsidR="009753A9" w:rsidRPr="00454574">
        <w:t>по</w:t>
      </w:r>
      <w:r w:rsidRPr="00454574">
        <w:t xml:space="preserve"> </w:t>
      </w:r>
      <w:r w:rsidR="009753A9" w:rsidRPr="00454574">
        <w:t>возобновлению</w:t>
      </w:r>
      <w:r w:rsidRPr="00454574">
        <w:t xml:space="preserve"> </w:t>
      </w:r>
      <w:r w:rsidR="009753A9" w:rsidRPr="00454574">
        <w:t>индексации</w:t>
      </w:r>
      <w:r w:rsidRPr="00454574">
        <w:t xml:space="preserve"> </w:t>
      </w:r>
      <w:r w:rsidR="009753A9" w:rsidRPr="00454574">
        <w:t>пенсий</w:t>
      </w:r>
      <w:r w:rsidRPr="00454574">
        <w:t xml:space="preserve"> </w:t>
      </w:r>
      <w:r w:rsidR="009753A9" w:rsidRPr="00454574">
        <w:t>работающим</w:t>
      </w:r>
      <w:r w:rsidRPr="00454574">
        <w:t xml:space="preserve"> </w:t>
      </w:r>
      <w:r w:rsidR="009753A9" w:rsidRPr="00454574">
        <w:t>пенсионерам</w:t>
      </w:r>
      <w:r w:rsidRPr="00454574">
        <w:t>»</w:t>
      </w:r>
      <w:r w:rsidR="009753A9" w:rsidRPr="00454574">
        <w:t>,</w:t>
      </w:r>
      <w:r w:rsidRPr="00454574">
        <w:t xml:space="preserve"> </w:t>
      </w:r>
      <w:r w:rsidR="009753A9" w:rsidRPr="00454574">
        <w:t>-</w:t>
      </w:r>
      <w:r w:rsidRPr="00454574">
        <w:t xml:space="preserve"> </w:t>
      </w:r>
      <w:r w:rsidR="009753A9" w:rsidRPr="00454574">
        <w:t>говорится</w:t>
      </w:r>
      <w:r w:rsidRPr="00454574">
        <w:t xml:space="preserve"> </w:t>
      </w:r>
      <w:r w:rsidR="009753A9" w:rsidRPr="00454574">
        <w:t>в</w:t>
      </w:r>
      <w:r w:rsidRPr="00454574">
        <w:t xml:space="preserve"> </w:t>
      </w:r>
      <w:r w:rsidR="009753A9" w:rsidRPr="00454574">
        <w:t>сообщении.</w:t>
      </w:r>
    </w:p>
    <w:p w:rsidR="009753A9" w:rsidRPr="00454574" w:rsidRDefault="009753A9" w:rsidP="009753A9">
      <w:r w:rsidRPr="00454574">
        <w:t>По</w:t>
      </w:r>
      <w:r w:rsidR="00625B6C" w:rsidRPr="00454574">
        <w:t xml:space="preserve"> </w:t>
      </w:r>
      <w:r w:rsidRPr="00454574">
        <w:t>словам</w:t>
      </w:r>
      <w:r w:rsidR="00625B6C" w:rsidRPr="00454574">
        <w:t xml:space="preserve"> </w:t>
      </w:r>
      <w:r w:rsidRPr="00454574">
        <w:t>Исаева,</w:t>
      </w:r>
      <w:r w:rsidR="00625B6C" w:rsidRPr="00454574">
        <w:t xml:space="preserve"> </w:t>
      </w:r>
      <w:r w:rsidRPr="00454574">
        <w:t>индексация</w:t>
      </w:r>
      <w:r w:rsidR="00625B6C" w:rsidRPr="00454574">
        <w:t xml:space="preserve"> </w:t>
      </w:r>
      <w:r w:rsidRPr="00454574">
        <w:t>пенсии</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была</w:t>
      </w:r>
      <w:r w:rsidR="00625B6C" w:rsidRPr="00454574">
        <w:t xml:space="preserve"> </w:t>
      </w:r>
      <w:r w:rsidRPr="00454574">
        <w:t>приостановлена</w:t>
      </w:r>
      <w:r w:rsidR="00625B6C" w:rsidRPr="00454574">
        <w:t xml:space="preserve"> </w:t>
      </w:r>
      <w:r w:rsidRPr="00454574">
        <w:t>в</w:t>
      </w:r>
      <w:r w:rsidR="00625B6C" w:rsidRPr="00454574">
        <w:t xml:space="preserve"> </w:t>
      </w:r>
      <w:r w:rsidRPr="00454574">
        <w:t>2016</w:t>
      </w:r>
      <w:r w:rsidR="00625B6C" w:rsidRPr="00454574">
        <w:t xml:space="preserve"> </w:t>
      </w:r>
      <w:r w:rsidRPr="00454574">
        <w:t>году,</w:t>
      </w:r>
      <w:r w:rsidR="00625B6C" w:rsidRPr="00454574">
        <w:t xml:space="preserve"> </w:t>
      </w:r>
      <w:r w:rsidRPr="00454574">
        <w:t>когда</w:t>
      </w:r>
      <w:r w:rsidR="00625B6C" w:rsidRPr="00454574">
        <w:t xml:space="preserve"> </w:t>
      </w:r>
      <w:r w:rsidRPr="00454574">
        <w:t>пенсионная</w:t>
      </w:r>
      <w:r w:rsidR="00625B6C" w:rsidRPr="00454574">
        <w:t xml:space="preserve"> </w:t>
      </w:r>
      <w:r w:rsidRPr="00454574">
        <w:t>система</w:t>
      </w:r>
      <w:r w:rsidR="00625B6C" w:rsidRPr="00454574">
        <w:t xml:space="preserve"> </w:t>
      </w:r>
      <w:r w:rsidRPr="00454574">
        <w:t>находилась</w:t>
      </w:r>
      <w:r w:rsidR="00625B6C" w:rsidRPr="00454574">
        <w:t xml:space="preserve"> </w:t>
      </w:r>
      <w:r w:rsidRPr="00454574">
        <w:t>в</w:t>
      </w:r>
      <w:r w:rsidR="00625B6C" w:rsidRPr="00454574">
        <w:t xml:space="preserve"> </w:t>
      </w:r>
      <w:r w:rsidRPr="00454574">
        <w:t>серьезном</w:t>
      </w:r>
      <w:r w:rsidR="00625B6C" w:rsidRPr="00454574">
        <w:t xml:space="preserve"> </w:t>
      </w:r>
      <w:r w:rsidRPr="00454574">
        <w:t>финансовом</w:t>
      </w:r>
      <w:r w:rsidR="00625B6C" w:rsidRPr="00454574">
        <w:t xml:space="preserve"> </w:t>
      </w:r>
      <w:r w:rsidRPr="00454574">
        <w:t>кризисе,</w:t>
      </w:r>
      <w:r w:rsidR="00625B6C" w:rsidRPr="00454574">
        <w:t xml:space="preserve"> </w:t>
      </w:r>
      <w:r w:rsidRPr="00454574">
        <w:t>который</w:t>
      </w:r>
      <w:r w:rsidR="00625B6C" w:rsidRPr="00454574">
        <w:t xml:space="preserve"> </w:t>
      </w:r>
      <w:r w:rsidRPr="00454574">
        <w:t>отчасти</w:t>
      </w:r>
      <w:r w:rsidR="00625B6C" w:rsidRPr="00454574">
        <w:t xml:space="preserve"> </w:t>
      </w:r>
      <w:r w:rsidRPr="00454574">
        <w:t>был</w:t>
      </w:r>
      <w:r w:rsidR="00625B6C" w:rsidRPr="00454574">
        <w:t xml:space="preserve"> </w:t>
      </w:r>
      <w:r w:rsidRPr="00454574">
        <w:t>преодолен</w:t>
      </w:r>
      <w:r w:rsidR="00625B6C" w:rsidRPr="00454574">
        <w:t xml:space="preserve"> </w:t>
      </w:r>
      <w:r w:rsidRPr="00454574">
        <w:t>после</w:t>
      </w:r>
      <w:r w:rsidR="00625B6C" w:rsidRPr="00454574">
        <w:t xml:space="preserve"> </w:t>
      </w:r>
      <w:r w:rsidRPr="00454574">
        <w:t>решения</w:t>
      </w:r>
      <w:r w:rsidR="00625B6C" w:rsidRPr="00454574">
        <w:t xml:space="preserve"> </w:t>
      </w:r>
      <w:r w:rsidRPr="00454574">
        <w:t>о</w:t>
      </w:r>
      <w:r w:rsidR="00625B6C" w:rsidRPr="00454574">
        <w:t xml:space="preserve"> </w:t>
      </w:r>
      <w:r w:rsidRPr="00454574">
        <w:t>поэтапном</w:t>
      </w:r>
      <w:r w:rsidR="00625B6C" w:rsidRPr="00454574">
        <w:t xml:space="preserve"> </w:t>
      </w:r>
      <w:r w:rsidRPr="00454574">
        <w:t>повышении</w:t>
      </w:r>
      <w:r w:rsidR="00625B6C" w:rsidRPr="00454574">
        <w:t xml:space="preserve"> </w:t>
      </w:r>
      <w:r w:rsidRPr="00454574">
        <w:t>пенсионного</w:t>
      </w:r>
      <w:r w:rsidR="00625B6C" w:rsidRPr="00454574">
        <w:t xml:space="preserve"> </w:t>
      </w:r>
      <w:r w:rsidRPr="00454574">
        <w:t>возраста.</w:t>
      </w:r>
    </w:p>
    <w:p w:rsidR="009753A9" w:rsidRPr="00454574" w:rsidRDefault="009753A9" w:rsidP="009753A9">
      <w:r w:rsidRPr="00454574">
        <w:t>Парламентарий</w:t>
      </w:r>
      <w:r w:rsidR="00625B6C" w:rsidRPr="00454574">
        <w:t xml:space="preserve"> </w:t>
      </w:r>
      <w:r w:rsidRPr="00454574">
        <w:t>отметил,</w:t>
      </w:r>
      <w:r w:rsidR="00625B6C" w:rsidRPr="00454574">
        <w:t xml:space="preserve"> </w:t>
      </w:r>
      <w:r w:rsidRPr="00454574">
        <w:t>что</w:t>
      </w:r>
      <w:r w:rsidR="00625B6C" w:rsidRPr="00454574">
        <w:t xml:space="preserve"> </w:t>
      </w:r>
      <w:r w:rsidRPr="00454574">
        <w:t>возвращение</w:t>
      </w:r>
      <w:r w:rsidR="00625B6C" w:rsidRPr="00454574">
        <w:t xml:space="preserve"> </w:t>
      </w:r>
      <w:r w:rsidRPr="00454574">
        <w:t>к</w:t>
      </w:r>
      <w:r w:rsidR="00625B6C" w:rsidRPr="00454574">
        <w:t xml:space="preserve"> </w:t>
      </w:r>
      <w:r w:rsidRPr="00454574">
        <w:t>индексации</w:t>
      </w:r>
      <w:r w:rsidR="00625B6C" w:rsidRPr="00454574">
        <w:t xml:space="preserve"> </w:t>
      </w:r>
      <w:r w:rsidRPr="00454574">
        <w:t>пенсии</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поможет</w:t>
      </w:r>
      <w:r w:rsidR="00625B6C" w:rsidRPr="00454574">
        <w:t xml:space="preserve"> </w:t>
      </w:r>
      <w:r w:rsidRPr="00454574">
        <w:t>в</w:t>
      </w:r>
      <w:r w:rsidR="00625B6C" w:rsidRPr="00454574">
        <w:t xml:space="preserve"> </w:t>
      </w:r>
      <w:r w:rsidRPr="00454574">
        <w:t>решении</w:t>
      </w:r>
      <w:r w:rsidR="00625B6C" w:rsidRPr="00454574">
        <w:t xml:space="preserve"> </w:t>
      </w:r>
      <w:r w:rsidRPr="00454574">
        <w:t>проблемы</w:t>
      </w:r>
      <w:r w:rsidR="00625B6C" w:rsidRPr="00454574">
        <w:t xml:space="preserve"> </w:t>
      </w:r>
      <w:r w:rsidRPr="00454574">
        <w:t>дефицита</w:t>
      </w:r>
      <w:r w:rsidR="00625B6C" w:rsidRPr="00454574">
        <w:t xml:space="preserve"> </w:t>
      </w:r>
      <w:r w:rsidRPr="00454574">
        <w:t>кадров,</w:t>
      </w:r>
      <w:r w:rsidR="00625B6C" w:rsidRPr="00454574">
        <w:t xml:space="preserve"> </w:t>
      </w:r>
      <w:r w:rsidRPr="00454574">
        <w:t>а</w:t>
      </w:r>
      <w:r w:rsidR="00625B6C" w:rsidRPr="00454574">
        <w:t xml:space="preserve"> </w:t>
      </w:r>
      <w:r w:rsidRPr="00454574">
        <w:t>также</w:t>
      </w:r>
      <w:r w:rsidR="00625B6C" w:rsidRPr="00454574">
        <w:t xml:space="preserve"> </w:t>
      </w:r>
      <w:r w:rsidRPr="00454574">
        <w:t>поспособствует</w:t>
      </w:r>
      <w:r w:rsidR="00625B6C" w:rsidRPr="00454574">
        <w:t xml:space="preserve"> </w:t>
      </w:r>
      <w:r w:rsidRPr="00454574">
        <w:t>повышению</w:t>
      </w:r>
      <w:r w:rsidR="00625B6C" w:rsidRPr="00454574">
        <w:t xml:space="preserve"> </w:t>
      </w:r>
      <w:r w:rsidRPr="00454574">
        <w:t>производительности</w:t>
      </w:r>
      <w:r w:rsidR="00625B6C" w:rsidRPr="00454574">
        <w:t xml:space="preserve"> </w:t>
      </w:r>
      <w:r w:rsidRPr="00454574">
        <w:t>труда.</w:t>
      </w:r>
    </w:p>
    <w:p w:rsidR="009753A9" w:rsidRPr="00454574" w:rsidRDefault="00625B6C" w:rsidP="009753A9">
      <w:r w:rsidRPr="00454574">
        <w:t>«</w:t>
      </w:r>
      <w:r w:rsidR="009753A9" w:rsidRPr="00454574">
        <w:t>Но</w:t>
      </w:r>
      <w:r w:rsidRPr="00454574">
        <w:t xml:space="preserve"> </w:t>
      </w:r>
      <w:r w:rsidR="009753A9" w:rsidRPr="00454574">
        <w:t>необходимо</w:t>
      </w:r>
      <w:r w:rsidRPr="00454574">
        <w:t xml:space="preserve"> </w:t>
      </w:r>
      <w:r w:rsidR="009753A9" w:rsidRPr="00454574">
        <w:t>добиться,</w:t>
      </w:r>
      <w:r w:rsidRPr="00454574">
        <w:t xml:space="preserve"> </w:t>
      </w:r>
      <w:r w:rsidR="009753A9" w:rsidRPr="00454574">
        <w:t>чтобы</w:t>
      </w:r>
      <w:r w:rsidRPr="00454574">
        <w:t xml:space="preserve"> </w:t>
      </w:r>
      <w:r w:rsidR="009753A9" w:rsidRPr="00454574">
        <w:t>при</w:t>
      </w:r>
      <w:r w:rsidRPr="00454574">
        <w:t xml:space="preserve"> </w:t>
      </w:r>
      <w:r w:rsidR="009753A9" w:rsidRPr="00454574">
        <w:t>том</w:t>
      </w:r>
      <w:r w:rsidRPr="00454574">
        <w:t xml:space="preserve"> </w:t>
      </w:r>
      <w:r w:rsidR="009753A9" w:rsidRPr="00454574">
        <w:t>же</w:t>
      </w:r>
      <w:r w:rsidRPr="00454574">
        <w:t xml:space="preserve"> </w:t>
      </w:r>
      <w:r w:rsidR="009753A9" w:rsidRPr="00454574">
        <w:t>количестве</w:t>
      </w:r>
      <w:r w:rsidRPr="00454574">
        <w:t xml:space="preserve"> </w:t>
      </w:r>
      <w:r w:rsidR="009753A9" w:rsidRPr="00454574">
        <w:t>имеющихся</w:t>
      </w:r>
      <w:r w:rsidRPr="00454574">
        <w:t xml:space="preserve"> </w:t>
      </w:r>
      <w:r w:rsidR="009753A9" w:rsidRPr="00454574">
        <w:t>реальных</w:t>
      </w:r>
      <w:r w:rsidRPr="00454574">
        <w:t xml:space="preserve"> </w:t>
      </w:r>
      <w:r w:rsidR="009753A9" w:rsidRPr="00454574">
        <w:t>трудовых</w:t>
      </w:r>
      <w:r w:rsidRPr="00454574">
        <w:t xml:space="preserve"> </w:t>
      </w:r>
      <w:r w:rsidR="009753A9" w:rsidRPr="00454574">
        <w:t>ресурсов</w:t>
      </w:r>
      <w:r w:rsidRPr="00454574">
        <w:t xml:space="preserve"> </w:t>
      </w:r>
      <w:r w:rsidR="009753A9" w:rsidRPr="00454574">
        <w:t>мы</w:t>
      </w:r>
      <w:r w:rsidRPr="00454574">
        <w:t xml:space="preserve"> </w:t>
      </w:r>
      <w:r w:rsidR="009753A9" w:rsidRPr="00454574">
        <w:t>производили</w:t>
      </w:r>
      <w:r w:rsidRPr="00454574">
        <w:t xml:space="preserve"> </w:t>
      </w:r>
      <w:r w:rsidR="009753A9" w:rsidRPr="00454574">
        <w:t>больше.</w:t>
      </w:r>
      <w:r w:rsidRPr="00454574">
        <w:t xml:space="preserve"> </w:t>
      </w:r>
      <w:r w:rsidR="009753A9" w:rsidRPr="00454574">
        <w:t>Должна</w:t>
      </w:r>
      <w:r w:rsidRPr="00454574">
        <w:t xml:space="preserve"> </w:t>
      </w:r>
      <w:r w:rsidR="009753A9" w:rsidRPr="00454574">
        <w:t>быть</w:t>
      </w:r>
      <w:r w:rsidRPr="00454574">
        <w:t xml:space="preserve"> </w:t>
      </w:r>
      <w:r w:rsidR="009753A9" w:rsidRPr="00454574">
        <w:t>выстроена</w:t>
      </w:r>
      <w:r w:rsidRPr="00454574">
        <w:t xml:space="preserve"> </w:t>
      </w:r>
      <w:r w:rsidR="009753A9" w:rsidRPr="00454574">
        <w:t>государственная</w:t>
      </w:r>
      <w:r w:rsidRPr="00454574">
        <w:t xml:space="preserve"> </w:t>
      </w:r>
      <w:r w:rsidR="009753A9" w:rsidRPr="00454574">
        <w:t>политика</w:t>
      </w:r>
      <w:r w:rsidRPr="00454574">
        <w:t xml:space="preserve"> </w:t>
      </w:r>
      <w:r w:rsidR="009753A9" w:rsidRPr="00454574">
        <w:t>поддержки</w:t>
      </w:r>
      <w:r w:rsidRPr="00454574">
        <w:t xml:space="preserve"> </w:t>
      </w:r>
      <w:r w:rsidR="009753A9" w:rsidRPr="00454574">
        <w:t>предпринимателей</w:t>
      </w:r>
      <w:r w:rsidRPr="00454574">
        <w:t xml:space="preserve"> </w:t>
      </w:r>
      <w:r w:rsidR="009753A9" w:rsidRPr="00454574">
        <w:t>в</w:t>
      </w:r>
      <w:r w:rsidRPr="00454574">
        <w:t xml:space="preserve"> </w:t>
      </w:r>
      <w:r w:rsidR="009753A9" w:rsidRPr="00454574">
        <w:t>самых</w:t>
      </w:r>
      <w:r w:rsidRPr="00454574">
        <w:t xml:space="preserve"> </w:t>
      </w:r>
      <w:r w:rsidR="009753A9" w:rsidRPr="00454574">
        <w:t>разных</w:t>
      </w:r>
      <w:r w:rsidRPr="00454574">
        <w:t xml:space="preserve"> </w:t>
      </w:r>
      <w:r w:rsidR="009753A9" w:rsidRPr="00454574">
        <w:t>отраслях,</w:t>
      </w:r>
      <w:r w:rsidRPr="00454574">
        <w:t xml:space="preserve"> </w:t>
      </w:r>
      <w:r w:rsidR="009753A9" w:rsidRPr="00454574">
        <w:t>которые</w:t>
      </w:r>
      <w:r w:rsidRPr="00454574">
        <w:t xml:space="preserve"> </w:t>
      </w:r>
      <w:r w:rsidR="009753A9" w:rsidRPr="00454574">
        <w:t>устанавливают</w:t>
      </w:r>
      <w:r w:rsidRPr="00454574">
        <w:t xml:space="preserve"> </w:t>
      </w:r>
      <w:r w:rsidR="009753A9" w:rsidRPr="00454574">
        <w:t>новую</w:t>
      </w:r>
      <w:r w:rsidRPr="00454574">
        <w:t xml:space="preserve"> </w:t>
      </w:r>
      <w:r w:rsidR="009753A9" w:rsidRPr="00454574">
        <w:t>технику</w:t>
      </w:r>
      <w:r w:rsidRPr="00454574">
        <w:t xml:space="preserve"> </w:t>
      </w:r>
      <w:r w:rsidR="009753A9" w:rsidRPr="00454574">
        <w:t>и</w:t>
      </w:r>
      <w:r w:rsidRPr="00454574">
        <w:t xml:space="preserve"> </w:t>
      </w:r>
      <w:r w:rsidR="009753A9" w:rsidRPr="00454574">
        <w:t>оборудование,</w:t>
      </w:r>
      <w:r w:rsidRPr="00454574">
        <w:t xml:space="preserve"> </w:t>
      </w:r>
      <w:r w:rsidR="009753A9" w:rsidRPr="00454574">
        <w:t>проводят</w:t>
      </w:r>
      <w:r w:rsidRPr="00454574">
        <w:t xml:space="preserve"> </w:t>
      </w:r>
      <w:r w:rsidR="009753A9" w:rsidRPr="00454574">
        <w:t>обучение</w:t>
      </w:r>
      <w:r w:rsidRPr="00454574">
        <w:t xml:space="preserve"> </w:t>
      </w:r>
      <w:r w:rsidR="009753A9" w:rsidRPr="00454574">
        <w:t>персонала.</w:t>
      </w:r>
      <w:r w:rsidRPr="00454574">
        <w:t xml:space="preserve"> </w:t>
      </w:r>
      <w:r w:rsidR="009753A9" w:rsidRPr="00454574">
        <w:t>Необходимо</w:t>
      </w:r>
      <w:r w:rsidRPr="00454574">
        <w:t xml:space="preserve"> </w:t>
      </w:r>
      <w:r w:rsidR="009753A9" w:rsidRPr="00454574">
        <w:t>выработать</w:t>
      </w:r>
      <w:r w:rsidRPr="00454574">
        <w:t xml:space="preserve"> </w:t>
      </w:r>
      <w:r w:rsidR="009753A9" w:rsidRPr="00454574">
        <w:t>целую</w:t>
      </w:r>
      <w:r w:rsidRPr="00454574">
        <w:t xml:space="preserve"> </w:t>
      </w:r>
      <w:r w:rsidR="009753A9" w:rsidRPr="00454574">
        <w:t>комплексную</w:t>
      </w:r>
      <w:r w:rsidRPr="00454574">
        <w:t xml:space="preserve"> </w:t>
      </w:r>
      <w:r w:rsidR="009753A9" w:rsidRPr="00454574">
        <w:t>государственную</w:t>
      </w:r>
      <w:r w:rsidRPr="00454574">
        <w:t xml:space="preserve"> </w:t>
      </w:r>
      <w:r w:rsidR="009753A9" w:rsidRPr="00454574">
        <w:t>поддержку</w:t>
      </w:r>
      <w:r w:rsidRPr="00454574">
        <w:t xml:space="preserve"> </w:t>
      </w:r>
      <w:r w:rsidR="009753A9" w:rsidRPr="00454574">
        <w:t>стимулирования</w:t>
      </w:r>
      <w:r w:rsidRPr="00454574">
        <w:t xml:space="preserve"> </w:t>
      </w:r>
      <w:r w:rsidR="009753A9" w:rsidRPr="00454574">
        <w:t>повышения</w:t>
      </w:r>
      <w:r w:rsidRPr="00454574">
        <w:t xml:space="preserve"> </w:t>
      </w:r>
      <w:r w:rsidR="009753A9" w:rsidRPr="00454574">
        <w:t>производительности</w:t>
      </w:r>
      <w:r w:rsidRPr="00454574">
        <w:t xml:space="preserve"> </w:t>
      </w:r>
      <w:r w:rsidR="009753A9" w:rsidRPr="00454574">
        <w:t>труда</w:t>
      </w:r>
      <w:r w:rsidRPr="00454574">
        <w:t>»</w:t>
      </w:r>
      <w:r w:rsidR="009753A9" w:rsidRPr="00454574">
        <w:t>,</w:t>
      </w:r>
      <w:r w:rsidRPr="00454574">
        <w:t xml:space="preserve"> </w:t>
      </w:r>
      <w:r w:rsidR="009753A9" w:rsidRPr="00454574">
        <w:t>-</w:t>
      </w:r>
      <w:r w:rsidRPr="00454574">
        <w:t xml:space="preserve"> </w:t>
      </w:r>
      <w:r w:rsidR="009753A9" w:rsidRPr="00454574">
        <w:t>заключил</w:t>
      </w:r>
      <w:r w:rsidRPr="00454574">
        <w:t xml:space="preserve"> </w:t>
      </w:r>
      <w:r w:rsidR="009753A9" w:rsidRPr="00454574">
        <w:t>замруководителя</w:t>
      </w:r>
      <w:r w:rsidRPr="00454574">
        <w:t xml:space="preserve"> </w:t>
      </w:r>
      <w:r w:rsidR="009753A9" w:rsidRPr="00454574">
        <w:t>фракции.</w:t>
      </w:r>
    </w:p>
    <w:p w:rsidR="009753A9" w:rsidRPr="00454574" w:rsidRDefault="009753A9" w:rsidP="009753A9">
      <w:r w:rsidRPr="00454574">
        <w:lastRenderedPageBreak/>
        <w:t>Ранее</w:t>
      </w:r>
      <w:r w:rsidR="00625B6C" w:rsidRPr="00454574">
        <w:t xml:space="preserve"> </w:t>
      </w:r>
      <w:r w:rsidRPr="00454574">
        <w:t>президент</w:t>
      </w:r>
      <w:r w:rsidR="00625B6C" w:rsidRPr="00454574">
        <w:t xml:space="preserve"> </w:t>
      </w:r>
      <w:r w:rsidRPr="00454574">
        <w:t>России</w:t>
      </w:r>
      <w:r w:rsidR="00625B6C" w:rsidRPr="00454574">
        <w:t xml:space="preserve"> </w:t>
      </w:r>
      <w:r w:rsidRPr="00454574">
        <w:t>Владимир</w:t>
      </w:r>
      <w:r w:rsidR="00625B6C" w:rsidRPr="00454574">
        <w:t xml:space="preserve"> </w:t>
      </w:r>
      <w:r w:rsidRPr="00454574">
        <w:t>Путин</w:t>
      </w:r>
      <w:r w:rsidR="00625B6C" w:rsidRPr="00454574">
        <w:t xml:space="preserve"> </w:t>
      </w:r>
      <w:r w:rsidRPr="00454574">
        <w:t>на</w:t>
      </w:r>
      <w:r w:rsidR="00625B6C" w:rsidRPr="00454574">
        <w:t xml:space="preserve"> </w:t>
      </w:r>
      <w:r w:rsidRPr="00454574">
        <w:t>пленарном</w:t>
      </w:r>
      <w:r w:rsidR="00625B6C" w:rsidRPr="00454574">
        <w:t xml:space="preserve"> </w:t>
      </w:r>
      <w:r w:rsidRPr="00454574">
        <w:t>заседании</w:t>
      </w:r>
      <w:r w:rsidR="00625B6C" w:rsidRPr="00454574">
        <w:t xml:space="preserve"> </w:t>
      </w:r>
      <w:r w:rsidRPr="00454574">
        <w:t>ПМЭФ,</w:t>
      </w:r>
      <w:r w:rsidR="00625B6C" w:rsidRPr="00454574">
        <w:t xml:space="preserve"> </w:t>
      </w:r>
      <w:r w:rsidRPr="00454574">
        <w:t>говоря</w:t>
      </w:r>
      <w:r w:rsidR="00625B6C" w:rsidRPr="00454574">
        <w:t xml:space="preserve"> </w:t>
      </w:r>
      <w:r w:rsidRPr="00454574">
        <w:t>о</w:t>
      </w:r>
      <w:r w:rsidR="00625B6C" w:rsidRPr="00454574">
        <w:t xml:space="preserve"> </w:t>
      </w:r>
      <w:r w:rsidRPr="00454574">
        <w:t>возможности</w:t>
      </w:r>
      <w:r w:rsidR="00625B6C" w:rsidRPr="00454574">
        <w:t xml:space="preserve"> </w:t>
      </w:r>
      <w:r w:rsidRPr="00454574">
        <w:t>возврата</w:t>
      </w:r>
      <w:r w:rsidR="00625B6C" w:rsidRPr="00454574">
        <w:t xml:space="preserve"> </w:t>
      </w:r>
      <w:r w:rsidRPr="00454574">
        <w:t>к</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заявил,</w:t>
      </w:r>
      <w:r w:rsidR="00625B6C" w:rsidRPr="00454574">
        <w:t xml:space="preserve"> </w:t>
      </w:r>
      <w:r w:rsidRPr="00454574">
        <w:t>что</w:t>
      </w:r>
      <w:r w:rsidR="00625B6C" w:rsidRPr="00454574">
        <w:t xml:space="preserve"> </w:t>
      </w:r>
      <w:r w:rsidRPr="00454574">
        <w:t>в</w:t>
      </w:r>
      <w:r w:rsidR="00625B6C" w:rsidRPr="00454574">
        <w:t xml:space="preserve"> </w:t>
      </w:r>
      <w:r w:rsidRPr="00454574">
        <w:t>РФ</w:t>
      </w:r>
      <w:r w:rsidR="00625B6C" w:rsidRPr="00454574">
        <w:t xml:space="preserve"> </w:t>
      </w:r>
      <w:r w:rsidRPr="00454574">
        <w:t>должны</w:t>
      </w:r>
      <w:r w:rsidR="00625B6C" w:rsidRPr="00454574">
        <w:t xml:space="preserve"> </w:t>
      </w:r>
      <w:r w:rsidRPr="00454574">
        <w:t>принять</w:t>
      </w:r>
      <w:r w:rsidR="00625B6C" w:rsidRPr="00454574">
        <w:t xml:space="preserve"> </w:t>
      </w:r>
      <w:r w:rsidRPr="00454574">
        <w:t>это</w:t>
      </w:r>
      <w:r w:rsidR="00625B6C" w:rsidRPr="00454574">
        <w:t xml:space="preserve"> </w:t>
      </w:r>
      <w:r w:rsidRPr="00454574">
        <w:t>решение.</w:t>
      </w:r>
    </w:p>
    <w:p w:rsidR="00086425" w:rsidRPr="00454574" w:rsidRDefault="00086425" w:rsidP="00086425">
      <w:pPr>
        <w:pStyle w:val="2"/>
      </w:pPr>
      <w:bookmarkStart w:id="140" w:name="_Toc168904077"/>
      <w:r w:rsidRPr="00454574">
        <w:t>ТАСС,</w:t>
      </w:r>
      <w:r w:rsidR="00625B6C" w:rsidRPr="00454574">
        <w:t xml:space="preserve"> </w:t>
      </w:r>
      <w:r w:rsidRPr="00454574">
        <w:t>07.06.2024,</w:t>
      </w:r>
      <w:r w:rsidR="00625B6C" w:rsidRPr="00454574">
        <w:t xml:space="preserve"> </w:t>
      </w:r>
      <w:r w:rsidRPr="00454574">
        <w:t>Единороссы</w:t>
      </w:r>
      <w:r w:rsidR="00625B6C" w:rsidRPr="00454574">
        <w:t xml:space="preserve"> </w:t>
      </w:r>
      <w:r w:rsidRPr="00454574">
        <w:t>представят</w:t>
      </w:r>
      <w:r w:rsidR="00625B6C" w:rsidRPr="00454574">
        <w:t xml:space="preserve"> </w:t>
      </w:r>
      <w:r w:rsidRPr="00454574">
        <w:t>в</w:t>
      </w:r>
      <w:r w:rsidR="00625B6C" w:rsidRPr="00454574">
        <w:t xml:space="preserve"> </w:t>
      </w:r>
      <w:r w:rsidRPr="00454574">
        <w:t>кабмин</w:t>
      </w:r>
      <w:r w:rsidR="00625B6C" w:rsidRPr="00454574">
        <w:t xml:space="preserve"> </w:t>
      </w:r>
      <w:r w:rsidRPr="00454574">
        <w:t>предложения</w:t>
      </w:r>
      <w:r w:rsidR="00625B6C" w:rsidRPr="00454574">
        <w:t xml:space="preserve"> </w:t>
      </w:r>
      <w:r w:rsidRPr="00454574">
        <w:t>по</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bookmarkEnd w:id="140"/>
    </w:p>
    <w:p w:rsidR="00086425" w:rsidRPr="00454574" w:rsidRDefault="00625B6C" w:rsidP="00504FD4">
      <w:pPr>
        <w:pStyle w:val="3"/>
      </w:pPr>
      <w:bookmarkStart w:id="141" w:name="_Toc168904078"/>
      <w:r w:rsidRPr="00454574">
        <w:t>«</w:t>
      </w:r>
      <w:r w:rsidR="00086425" w:rsidRPr="00454574">
        <w:t>Единая</w:t>
      </w:r>
      <w:r w:rsidRPr="00454574">
        <w:t xml:space="preserve"> </w:t>
      </w:r>
      <w:r w:rsidR="00086425" w:rsidRPr="00454574">
        <w:t>Россия</w:t>
      </w:r>
      <w:r w:rsidRPr="00454574">
        <w:t xml:space="preserve">» </w:t>
      </w:r>
      <w:r w:rsidR="00086425" w:rsidRPr="00454574">
        <w:t>направит</w:t>
      </w:r>
      <w:r w:rsidRPr="00454574">
        <w:t xml:space="preserve"> </w:t>
      </w:r>
      <w:r w:rsidR="00086425" w:rsidRPr="00454574">
        <w:t>в</w:t>
      </w:r>
      <w:r w:rsidRPr="00454574">
        <w:t xml:space="preserve"> </w:t>
      </w:r>
      <w:r w:rsidR="00086425" w:rsidRPr="00454574">
        <w:t>правительство</w:t>
      </w:r>
      <w:r w:rsidRPr="00454574">
        <w:t xml:space="preserve"> </w:t>
      </w:r>
      <w:r w:rsidR="00086425" w:rsidRPr="00454574">
        <w:t>свои</w:t>
      </w:r>
      <w:r w:rsidRPr="00454574">
        <w:t xml:space="preserve"> </w:t>
      </w:r>
      <w:r w:rsidR="00086425" w:rsidRPr="00454574">
        <w:t>предложения</w:t>
      </w:r>
      <w:r w:rsidRPr="00454574">
        <w:t xml:space="preserve"> </w:t>
      </w:r>
      <w:r w:rsidR="00086425" w:rsidRPr="00454574">
        <w:t>по</w:t>
      </w:r>
      <w:r w:rsidRPr="00454574">
        <w:t xml:space="preserve"> </w:t>
      </w:r>
      <w:r w:rsidR="00086425" w:rsidRPr="00454574">
        <w:t>возобновлению</w:t>
      </w:r>
      <w:r w:rsidRPr="00454574">
        <w:t xml:space="preserve"> </w:t>
      </w:r>
      <w:r w:rsidR="00086425" w:rsidRPr="00454574">
        <w:t>индексации</w:t>
      </w:r>
      <w:r w:rsidRPr="00454574">
        <w:t xml:space="preserve"> </w:t>
      </w:r>
      <w:r w:rsidR="00086425" w:rsidRPr="00454574">
        <w:t>пенсий</w:t>
      </w:r>
      <w:r w:rsidRPr="00454574">
        <w:t xml:space="preserve"> </w:t>
      </w:r>
      <w:r w:rsidR="00086425" w:rsidRPr="00454574">
        <w:t>работающим</w:t>
      </w:r>
      <w:r w:rsidRPr="00454574">
        <w:t xml:space="preserve"> </w:t>
      </w:r>
      <w:r w:rsidR="00086425" w:rsidRPr="00454574">
        <w:t>пенсионерам,</w:t>
      </w:r>
      <w:r w:rsidRPr="00454574">
        <w:t xml:space="preserve"> </w:t>
      </w:r>
      <w:r w:rsidR="00086425" w:rsidRPr="00454574">
        <w:t>заявил</w:t>
      </w:r>
      <w:r w:rsidRPr="00454574">
        <w:t xml:space="preserve"> </w:t>
      </w:r>
      <w:r w:rsidR="00086425" w:rsidRPr="00454574">
        <w:t>замруководителя</w:t>
      </w:r>
      <w:r w:rsidRPr="00454574">
        <w:t xml:space="preserve"> </w:t>
      </w:r>
      <w:r w:rsidR="00086425" w:rsidRPr="00454574">
        <w:t>фракции</w:t>
      </w:r>
      <w:r w:rsidRPr="00454574">
        <w:t xml:space="preserve"> </w:t>
      </w:r>
      <w:r w:rsidR="00086425" w:rsidRPr="00454574">
        <w:t>единороссов</w:t>
      </w:r>
      <w:r w:rsidRPr="00454574">
        <w:t xml:space="preserve"> </w:t>
      </w:r>
      <w:r w:rsidR="00086425" w:rsidRPr="00454574">
        <w:t>Андрей</w:t>
      </w:r>
      <w:r w:rsidRPr="00454574">
        <w:t xml:space="preserve"> </w:t>
      </w:r>
      <w:r w:rsidR="00086425" w:rsidRPr="00454574">
        <w:t>Исаев.</w:t>
      </w:r>
      <w:bookmarkEnd w:id="141"/>
    </w:p>
    <w:p w:rsidR="00086425" w:rsidRPr="00454574" w:rsidRDefault="00625B6C" w:rsidP="00086425">
      <w:r w:rsidRPr="00454574">
        <w:t>«</w:t>
      </w:r>
      <w:r w:rsidR="00086425" w:rsidRPr="00454574">
        <w:t>Единая</w:t>
      </w:r>
      <w:r w:rsidRPr="00454574">
        <w:t xml:space="preserve"> </w:t>
      </w:r>
      <w:r w:rsidR="00086425" w:rsidRPr="00454574">
        <w:t>Россия</w:t>
      </w:r>
      <w:r w:rsidRPr="00454574">
        <w:t xml:space="preserve">» </w:t>
      </w:r>
      <w:r w:rsidR="00086425" w:rsidRPr="00454574">
        <w:t>представит</w:t>
      </w:r>
      <w:r w:rsidRPr="00454574">
        <w:t xml:space="preserve"> </w:t>
      </w:r>
      <w:r w:rsidR="00086425" w:rsidRPr="00454574">
        <w:t>в</w:t>
      </w:r>
      <w:r w:rsidRPr="00454574">
        <w:t xml:space="preserve"> </w:t>
      </w:r>
      <w:r w:rsidR="00086425" w:rsidRPr="00454574">
        <w:t>правительство</w:t>
      </w:r>
      <w:r w:rsidRPr="00454574">
        <w:t xml:space="preserve"> </w:t>
      </w:r>
      <w:r w:rsidR="00086425" w:rsidRPr="00454574">
        <w:t>РФ</w:t>
      </w:r>
      <w:r w:rsidRPr="00454574">
        <w:t xml:space="preserve"> </w:t>
      </w:r>
      <w:r w:rsidR="00086425" w:rsidRPr="00454574">
        <w:t>свои</w:t>
      </w:r>
      <w:r w:rsidRPr="00454574">
        <w:t xml:space="preserve"> </w:t>
      </w:r>
      <w:r w:rsidR="00086425" w:rsidRPr="00454574">
        <w:t>предложения</w:t>
      </w:r>
      <w:r w:rsidRPr="00454574">
        <w:t xml:space="preserve"> </w:t>
      </w:r>
      <w:r w:rsidR="00086425" w:rsidRPr="00454574">
        <w:t>по</w:t>
      </w:r>
      <w:r w:rsidRPr="00454574">
        <w:t xml:space="preserve"> </w:t>
      </w:r>
      <w:r w:rsidR="00086425" w:rsidRPr="00454574">
        <w:t>возобновлению</w:t>
      </w:r>
      <w:r w:rsidRPr="00454574">
        <w:t xml:space="preserve"> </w:t>
      </w:r>
      <w:r w:rsidR="00086425" w:rsidRPr="00454574">
        <w:t>индексации</w:t>
      </w:r>
      <w:r w:rsidRPr="00454574">
        <w:t xml:space="preserve"> </w:t>
      </w:r>
      <w:r w:rsidR="00086425" w:rsidRPr="00454574">
        <w:t>пенсий</w:t>
      </w:r>
      <w:r w:rsidRPr="00454574">
        <w:t xml:space="preserve"> </w:t>
      </w:r>
      <w:r w:rsidR="00086425" w:rsidRPr="00454574">
        <w:t>работающим</w:t>
      </w:r>
      <w:r w:rsidRPr="00454574">
        <w:t xml:space="preserve"> </w:t>
      </w:r>
      <w:r w:rsidR="00086425" w:rsidRPr="00454574">
        <w:t>пенсионерам</w:t>
      </w:r>
      <w:r w:rsidRPr="00454574">
        <w:t>»</w:t>
      </w:r>
      <w:r w:rsidR="00086425" w:rsidRPr="00454574">
        <w:t>,</w:t>
      </w:r>
      <w:r w:rsidRPr="00454574">
        <w:t xml:space="preserve"> </w:t>
      </w:r>
      <w:r w:rsidR="00086425" w:rsidRPr="00454574">
        <w:t>-</w:t>
      </w:r>
      <w:r w:rsidRPr="00454574">
        <w:t xml:space="preserve"> </w:t>
      </w:r>
      <w:r w:rsidR="00086425" w:rsidRPr="00454574">
        <w:t>сказал</w:t>
      </w:r>
      <w:r w:rsidRPr="00454574">
        <w:t xml:space="preserve"> </w:t>
      </w:r>
      <w:r w:rsidR="00086425" w:rsidRPr="00454574">
        <w:t>Исаев,</w:t>
      </w:r>
      <w:r w:rsidRPr="00454574">
        <w:t xml:space="preserve"> </w:t>
      </w:r>
      <w:r w:rsidR="00086425" w:rsidRPr="00454574">
        <w:t>слова</w:t>
      </w:r>
      <w:r w:rsidRPr="00454574">
        <w:t xml:space="preserve"> </w:t>
      </w:r>
      <w:r w:rsidR="00086425" w:rsidRPr="00454574">
        <w:t>которого</w:t>
      </w:r>
      <w:r w:rsidRPr="00454574">
        <w:t xml:space="preserve"> </w:t>
      </w:r>
      <w:r w:rsidR="00086425" w:rsidRPr="00454574">
        <w:t>приводятся</w:t>
      </w:r>
      <w:r w:rsidRPr="00454574">
        <w:t xml:space="preserve"> </w:t>
      </w:r>
      <w:r w:rsidR="00086425" w:rsidRPr="00454574">
        <w:t>в</w:t>
      </w:r>
      <w:r w:rsidRPr="00454574">
        <w:t xml:space="preserve"> </w:t>
      </w:r>
      <w:r w:rsidR="00086425" w:rsidRPr="00454574">
        <w:t>телеграм-канале</w:t>
      </w:r>
      <w:r w:rsidRPr="00454574">
        <w:t xml:space="preserve"> </w:t>
      </w:r>
      <w:r w:rsidR="00086425" w:rsidRPr="00454574">
        <w:t>партии.</w:t>
      </w:r>
    </w:p>
    <w:p w:rsidR="00086425" w:rsidRPr="00454574" w:rsidRDefault="00086425" w:rsidP="00086425">
      <w:r w:rsidRPr="00454574">
        <w:t>По</w:t>
      </w:r>
      <w:r w:rsidR="00625B6C" w:rsidRPr="00454574">
        <w:t xml:space="preserve"> </w:t>
      </w:r>
      <w:r w:rsidRPr="00454574">
        <w:t>его</w:t>
      </w:r>
      <w:r w:rsidR="00625B6C" w:rsidRPr="00454574">
        <w:t xml:space="preserve"> </w:t>
      </w:r>
      <w:r w:rsidRPr="00454574">
        <w:t>словам,</w:t>
      </w:r>
      <w:r w:rsidR="00625B6C" w:rsidRPr="00454574">
        <w:t xml:space="preserve"> </w:t>
      </w:r>
      <w:r w:rsidRPr="00454574">
        <w:t>огромное</w:t>
      </w:r>
      <w:r w:rsidR="00625B6C" w:rsidRPr="00454574">
        <w:t xml:space="preserve"> </w:t>
      </w:r>
      <w:r w:rsidRPr="00454574">
        <w:t>количество</w:t>
      </w:r>
      <w:r w:rsidR="00625B6C" w:rsidRPr="00454574">
        <w:t xml:space="preserve"> </w:t>
      </w:r>
      <w:r w:rsidRPr="00454574">
        <w:t>людей</w:t>
      </w:r>
      <w:r w:rsidR="00625B6C" w:rsidRPr="00454574">
        <w:t xml:space="preserve"> </w:t>
      </w:r>
      <w:r w:rsidRPr="00454574">
        <w:t>готовы</w:t>
      </w:r>
      <w:r w:rsidR="00625B6C" w:rsidRPr="00454574">
        <w:t xml:space="preserve"> </w:t>
      </w:r>
      <w:r w:rsidRPr="00454574">
        <w:t>вернуться</w:t>
      </w:r>
      <w:r w:rsidR="00625B6C" w:rsidRPr="00454574">
        <w:t xml:space="preserve"> </w:t>
      </w:r>
      <w:r w:rsidRPr="00454574">
        <w:t>на</w:t>
      </w:r>
      <w:r w:rsidR="00625B6C" w:rsidRPr="00454574">
        <w:t xml:space="preserve"> </w:t>
      </w:r>
      <w:r w:rsidRPr="00454574">
        <w:t>производство</w:t>
      </w:r>
      <w:r w:rsidR="00625B6C" w:rsidRPr="00454574">
        <w:t xml:space="preserve"> </w:t>
      </w:r>
      <w:r w:rsidRPr="00454574">
        <w:t>в</w:t>
      </w:r>
      <w:r w:rsidR="00625B6C" w:rsidRPr="00454574">
        <w:t xml:space="preserve"> </w:t>
      </w:r>
      <w:r w:rsidRPr="00454574">
        <w:t>случае</w:t>
      </w:r>
      <w:r w:rsidR="00625B6C" w:rsidRPr="00454574">
        <w:t xml:space="preserve"> </w:t>
      </w:r>
      <w:r w:rsidRPr="00454574">
        <w:t>восстановления</w:t>
      </w:r>
      <w:r w:rsidR="00625B6C" w:rsidRPr="00454574">
        <w:t xml:space="preserve"> </w:t>
      </w:r>
      <w:r w:rsidRPr="00454574">
        <w:t>индексации.</w:t>
      </w:r>
      <w:r w:rsidR="00625B6C" w:rsidRPr="00454574">
        <w:t xml:space="preserve"> «</w:t>
      </w:r>
      <w:r w:rsidRPr="00454574">
        <w:t>Это</w:t>
      </w:r>
      <w:r w:rsidR="00625B6C" w:rsidRPr="00454574">
        <w:t xml:space="preserve"> </w:t>
      </w:r>
      <w:r w:rsidRPr="00454574">
        <w:t>поможет</w:t>
      </w:r>
      <w:r w:rsidR="00625B6C" w:rsidRPr="00454574">
        <w:t xml:space="preserve"> </w:t>
      </w:r>
      <w:r w:rsidRPr="00454574">
        <w:t>в</w:t>
      </w:r>
      <w:r w:rsidR="00625B6C" w:rsidRPr="00454574">
        <w:t xml:space="preserve"> </w:t>
      </w:r>
      <w:r w:rsidRPr="00454574">
        <w:t>повышении</w:t>
      </w:r>
      <w:r w:rsidR="00625B6C" w:rsidRPr="00454574">
        <w:t xml:space="preserve"> </w:t>
      </w:r>
      <w:r w:rsidRPr="00454574">
        <w:t>производительности</w:t>
      </w:r>
      <w:r w:rsidR="00625B6C" w:rsidRPr="00454574">
        <w:t xml:space="preserve"> </w:t>
      </w:r>
      <w:r w:rsidRPr="00454574">
        <w:t>труда.</w:t>
      </w:r>
      <w:r w:rsidR="00625B6C" w:rsidRPr="00454574">
        <w:t xml:space="preserve"> </w:t>
      </w:r>
      <w:r w:rsidRPr="00454574">
        <w:t>Но</w:t>
      </w:r>
      <w:r w:rsidR="00625B6C" w:rsidRPr="00454574">
        <w:t xml:space="preserve"> </w:t>
      </w:r>
      <w:r w:rsidRPr="00454574">
        <w:t>необходимо</w:t>
      </w:r>
      <w:r w:rsidR="00625B6C" w:rsidRPr="00454574">
        <w:t xml:space="preserve"> </w:t>
      </w:r>
      <w:r w:rsidRPr="00454574">
        <w:t>также</w:t>
      </w:r>
      <w:r w:rsidR="00625B6C" w:rsidRPr="00454574">
        <w:t xml:space="preserve"> </w:t>
      </w:r>
      <w:r w:rsidRPr="00454574">
        <w:t>добиться,</w:t>
      </w:r>
      <w:r w:rsidR="00625B6C" w:rsidRPr="00454574">
        <w:t xml:space="preserve"> </w:t>
      </w:r>
      <w:r w:rsidRPr="00454574">
        <w:t>чтобы</w:t>
      </w:r>
      <w:r w:rsidR="00625B6C" w:rsidRPr="00454574">
        <w:t xml:space="preserve"> </w:t>
      </w:r>
      <w:r w:rsidRPr="00454574">
        <w:t>при</w:t>
      </w:r>
      <w:r w:rsidR="00625B6C" w:rsidRPr="00454574">
        <w:t xml:space="preserve"> </w:t>
      </w:r>
      <w:r w:rsidRPr="00454574">
        <w:t>том</w:t>
      </w:r>
      <w:r w:rsidR="00625B6C" w:rsidRPr="00454574">
        <w:t xml:space="preserve"> </w:t>
      </w:r>
      <w:r w:rsidRPr="00454574">
        <w:t>же</w:t>
      </w:r>
      <w:r w:rsidR="00625B6C" w:rsidRPr="00454574">
        <w:t xml:space="preserve"> </w:t>
      </w:r>
      <w:r w:rsidRPr="00454574">
        <w:t>количестве</w:t>
      </w:r>
      <w:r w:rsidR="00625B6C" w:rsidRPr="00454574">
        <w:t xml:space="preserve"> </w:t>
      </w:r>
      <w:r w:rsidRPr="00454574">
        <w:t>имеющихся</w:t>
      </w:r>
      <w:r w:rsidR="00625B6C" w:rsidRPr="00454574">
        <w:t xml:space="preserve"> </w:t>
      </w:r>
      <w:r w:rsidRPr="00454574">
        <w:t>реальных</w:t>
      </w:r>
      <w:r w:rsidR="00625B6C" w:rsidRPr="00454574">
        <w:t xml:space="preserve"> </w:t>
      </w:r>
      <w:r w:rsidRPr="00454574">
        <w:t>трудовых</w:t>
      </w:r>
      <w:r w:rsidR="00625B6C" w:rsidRPr="00454574">
        <w:t xml:space="preserve"> </w:t>
      </w:r>
      <w:r w:rsidRPr="00454574">
        <w:t>ресурсов</w:t>
      </w:r>
      <w:r w:rsidR="00625B6C" w:rsidRPr="00454574">
        <w:t xml:space="preserve"> </w:t>
      </w:r>
      <w:r w:rsidRPr="00454574">
        <w:t>мы</w:t>
      </w:r>
      <w:r w:rsidR="00625B6C" w:rsidRPr="00454574">
        <w:t xml:space="preserve"> </w:t>
      </w:r>
      <w:r w:rsidRPr="00454574">
        <w:t>производили</w:t>
      </w:r>
      <w:r w:rsidR="00625B6C" w:rsidRPr="00454574">
        <w:t xml:space="preserve"> </w:t>
      </w:r>
      <w:r w:rsidRPr="00454574">
        <w:t>больше.</w:t>
      </w:r>
      <w:r w:rsidR="00625B6C" w:rsidRPr="00454574">
        <w:t xml:space="preserve"> </w:t>
      </w:r>
      <w:r w:rsidRPr="00454574">
        <w:t>Должна</w:t>
      </w:r>
      <w:r w:rsidR="00625B6C" w:rsidRPr="00454574">
        <w:t xml:space="preserve"> </w:t>
      </w:r>
      <w:r w:rsidRPr="00454574">
        <w:t>быть</w:t>
      </w:r>
      <w:r w:rsidR="00625B6C" w:rsidRPr="00454574">
        <w:t xml:space="preserve"> </w:t>
      </w:r>
      <w:r w:rsidRPr="00454574">
        <w:t>выстроена</w:t>
      </w:r>
      <w:r w:rsidR="00625B6C" w:rsidRPr="00454574">
        <w:t xml:space="preserve"> </w:t>
      </w:r>
      <w:r w:rsidRPr="00454574">
        <w:t>государственная</w:t>
      </w:r>
      <w:r w:rsidR="00625B6C" w:rsidRPr="00454574">
        <w:t xml:space="preserve"> </w:t>
      </w:r>
      <w:r w:rsidRPr="00454574">
        <w:t>политика</w:t>
      </w:r>
      <w:r w:rsidR="00625B6C" w:rsidRPr="00454574">
        <w:t xml:space="preserve"> </w:t>
      </w:r>
      <w:r w:rsidRPr="00454574">
        <w:t>поддержки</w:t>
      </w:r>
      <w:r w:rsidR="00625B6C" w:rsidRPr="00454574">
        <w:t xml:space="preserve"> </w:t>
      </w:r>
      <w:r w:rsidRPr="00454574">
        <w:t>предпринимателей</w:t>
      </w:r>
      <w:r w:rsidR="00625B6C" w:rsidRPr="00454574">
        <w:t xml:space="preserve"> </w:t>
      </w:r>
      <w:r w:rsidRPr="00454574">
        <w:t>в</w:t>
      </w:r>
      <w:r w:rsidR="00625B6C" w:rsidRPr="00454574">
        <w:t xml:space="preserve"> </w:t>
      </w:r>
      <w:r w:rsidRPr="00454574">
        <w:t>разных</w:t>
      </w:r>
      <w:r w:rsidR="00625B6C" w:rsidRPr="00454574">
        <w:t xml:space="preserve"> </w:t>
      </w:r>
      <w:r w:rsidRPr="00454574">
        <w:t>отраслях,</w:t>
      </w:r>
      <w:r w:rsidR="00625B6C" w:rsidRPr="00454574">
        <w:t xml:space="preserve"> </w:t>
      </w:r>
      <w:r w:rsidRPr="00454574">
        <w:t>которые</w:t>
      </w:r>
      <w:r w:rsidR="00625B6C" w:rsidRPr="00454574">
        <w:t xml:space="preserve"> </w:t>
      </w:r>
      <w:r w:rsidRPr="00454574">
        <w:t>устанавливают</w:t>
      </w:r>
      <w:r w:rsidR="00625B6C" w:rsidRPr="00454574">
        <w:t xml:space="preserve"> </w:t>
      </w:r>
      <w:r w:rsidRPr="00454574">
        <w:t>новую</w:t>
      </w:r>
      <w:r w:rsidR="00625B6C" w:rsidRPr="00454574">
        <w:t xml:space="preserve"> </w:t>
      </w:r>
      <w:r w:rsidRPr="00454574">
        <w:t>технику</w:t>
      </w:r>
      <w:r w:rsidR="00625B6C" w:rsidRPr="00454574">
        <w:t xml:space="preserve"> </w:t>
      </w:r>
      <w:r w:rsidRPr="00454574">
        <w:t>и</w:t>
      </w:r>
      <w:r w:rsidR="00625B6C" w:rsidRPr="00454574">
        <w:t xml:space="preserve"> </w:t>
      </w:r>
      <w:r w:rsidRPr="00454574">
        <w:t>оборудование,</w:t>
      </w:r>
      <w:r w:rsidR="00625B6C" w:rsidRPr="00454574">
        <w:t xml:space="preserve"> </w:t>
      </w:r>
      <w:r w:rsidRPr="00454574">
        <w:t>проводят</w:t>
      </w:r>
      <w:r w:rsidR="00625B6C" w:rsidRPr="00454574">
        <w:t xml:space="preserve"> </w:t>
      </w:r>
      <w:r w:rsidRPr="00454574">
        <w:t>обучение</w:t>
      </w:r>
      <w:r w:rsidR="00625B6C" w:rsidRPr="00454574">
        <w:t xml:space="preserve"> </w:t>
      </w:r>
      <w:r w:rsidRPr="00454574">
        <w:t>персонала</w:t>
      </w:r>
      <w:r w:rsidR="00625B6C" w:rsidRPr="00454574">
        <w:t>»</w:t>
      </w:r>
      <w:r w:rsidRPr="00454574">
        <w:t>,</w:t>
      </w:r>
      <w:r w:rsidR="00625B6C" w:rsidRPr="00454574">
        <w:t xml:space="preserve"> </w:t>
      </w:r>
      <w:r w:rsidRPr="00454574">
        <w:t>-</w:t>
      </w:r>
      <w:r w:rsidR="00625B6C" w:rsidRPr="00454574">
        <w:t xml:space="preserve"> </w:t>
      </w:r>
      <w:r w:rsidRPr="00454574">
        <w:t>отметил</w:t>
      </w:r>
      <w:r w:rsidR="00625B6C" w:rsidRPr="00454574">
        <w:t xml:space="preserve"> </w:t>
      </w:r>
      <w:r w:rsidRPr="00454574">
        <w:t>Исаев.</w:t>
      </w:r>
    </w:p>
    <w:p w:rsidR="00086425" w:rsidRPr="00454574" w:rsidRDefault="00086425" w:rsidP="00086425">
      <w:r w:rsidRPr="00454574">
        <w:t>Президент</w:t>
      </w:r>
      <w:r w:rsidR="00625B6C" w:rsidRPr="00454574">
        <w:t xml:space="preserve"> </w:t>
      </w:r>
      <w:r w:rsidRPr="00454574">
        <w:t>РФ</w:t>
      </w:r>
      <w:r w:rsidR="00625B6C" w:rsidRPr="00454574">
        <w:t xml:space="preserve"> </w:t>
      </w:r>
      <w:r w:rsidRPr="00454574">
        <w:t>Владимир</w:t>
      </w:r>
      <w:r w:rsidR="00625B6C" w:rsidRPr="00454574">
        <w:t xml:space="preserve"> </w:t>
      </w:r>
      <w:r w:rsidRPr="00454574">
        <w:t>Путин</w:t>
      </w:r>
      <w:r w:rsidR="00625B6C" w:rsidRPr="00454574">
        <w:t xml:space="preserve"> </w:t>
      </w:r>
      <w:r w:rsidRPr="00454574">
        <w:t>на</w:t>
      </w:r>
      <w:r w:rsidR="00625B6C" w:rsidRPr="00454574">
        <w:t xml:space="preserve"> </w:t>
      </w:r>
      <w:r w:rsidRPr="00454574">
        <w:t>пленарной</w:t>
      </w:r>
      <w:r w:rsidR="00625B6C" w:rsidRPr="00454574">
        <w:t xml:space="preserve"> </w:t>
      </w:r>
      <w:r w:rsidRPr="00454574">
        <w:t>сессии</w:t>
      </w:r>
      <w:r w:rsidR="00625B6C" w:rsidRPr="00454574">
        <w:t xml:space="preserve"> </w:t>
      </w:r>
      <w:r w:rsidRPr="00454574">
        <w:t>Петербургского</w:t>
      </w:r>
      <w:r w:rsidR="00625B6C" w:rsidRPr="00454574">
        <w:t xml:space="preserve"> </w:t>
      </w:r>
      <w:r w:rsidRPr="00454574">
        <w:t>международного</w:t>
      </w:r>
      <w:r w:rsidR="00625B6C" w:rsidRPr="00454574">
        <w:t xml:space="preserve"> </w:t>
      </w:r>
      <w:r w:rsidRPr="00454574">
        <w:t>экономического</w:t>
      </w:r>
      <w:r w:rsidR="00625B6C" w:rsidRPr="00454574">
        <w:t xml:space="preserve"> </w:t>
      </w:r>
      <w:r w:rsidRPr="00454574">
        <w:t>форума</w:t>
      </w:r>
      <w:r w:rsidR="00625B6C" w:rsidRPr="00454574">
        <w:t xml:space="preserve"> </w:t>
      </w:r>
      <w:r w:rsidRPr="00454574">
        <w:t>заявил,</w:t>
      </w:r>
      <w:r w:rsidR="00625B6C" w:rsidRPr="00454574">
        <w:t xml:space="preserve"> </w:t>
      </w:r>
      <w:r w:rsidRPr="00454574">
        <w:t>что</w:t>
      </w:r>
      <w:r w:rsidR="00625B6C" w:rsidRPr="00454574">
        <w:t xml:space="preserve"> </w:t>
      </w:r>
      <w:r w:rsidRPr="00454574">
        <w:t>с</w:t>
      </w:r>
      <w:r w:rsidR="00625B6C" w:rsidRPr="00454574">
        <w:t xml:space="preserve"> </w:t>
      </w:r>
      <w:r w:rsidRPr="00454574">
        <w:t>2025</w:t>
      </w:r>
      <w:r w:rsidR="00625B6C" w:rsidRPr="00454574">
        <w:t xml:space="preserve"> </w:t>
      </w:r>
      <w:r w:rsidRPr="00454574">
        <w:t>года</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возобновится</w:t>
      </w:r>
      <w:r w:rsidR="00625B6C" w:rsidRPr="00454574">
        <w:t xml:space="preserve"> </w:t>
      </w:r>
      <w:r w:rsidRPr="00454574">
        <w:t>индексация</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приостановленная</w:t>
      </w:r>
      <w:r w:rsidR="00625B6C" w:rsidRPr="00454574">
        <w:t xml:space="preserve"> </w:t>
      </w:r>
      <w:r w:rsidRPr="00454574">
        <w:t>с</w:t>
      </w:r>
      <w:r w:rsidR="00625B6C" w:rsidRPr="00454574">
        <w:t xml:space="preserve"> </w:t>
      </w:r>
      <w:r w:rsidRPr="00454574">
        <w:t>1</w:t>
      </w:r>
      <w:r w:rsidR="00625B6C" w:rsidRPr="00454574">
        <w:t xml:space="preserve"> </w:t>
      </w:r>
      <w:r w:rsidRPr="00454574">
        <w:t>января</w:t>
      </w:r>
      <w:r w:rsidR="00625B6C" w:rsidRPr="00454574">
        <w:t xml:space="preserve"> </w:t>
      </w:r>
      <w:r w:rsidRPr="00454574">
        <w:t>2016</w:t>
      </w:r>
      <w:r w:rsidR="00625B6C" w:rsidRPr="00454574">
        <w:t xml:space="preserve"> </w:t>
      </w:r>
      <w:r w:rsidRPr="00454574">
        <w:t>года.</w:t>
      </w:r>
      <w:r w:rsidR="00625B6C" w:rsidRPr="00454574">
        <w:t xml:space="preserve"> </w:t>
      </w:r>
      <w:r w:rsidRPr="00454574">
        <w:t>Президент</w:t>
      </w:r>
      <w:r w:rsidR="00625B6C" w:rsidRPr="00454574">
        <w:t xml:space="preserve"> </w:t>
      </w:r>
      <w:r w:rsidRPr="00454574">
        <w:t>призвал</w:t>
      </w:r>
      <w:r w:rsidR="00625B6C" w:rsidRPr="00454574">
        <w:t xml:space="preserve"> </w:t>
      </w:r>
      <w:r w:rsidRPr="00454574">
        <w:t>Госдуму</w:t>
      </w:r>
      <w:r w:rsidR="00625B6C" w:rsidRPr="00454574">
        <w:t xml:space="preserve"> </w:t>
      </w:r>
      <w:r w:rsidRPr="00454574">
        <w:t>уже</w:t>
      </w:r>
      <w:r w:rsidR="00625B6C" w:rsidRPr="00454574">
        <w:t xml:space="preserve"> </w:t>
      </w:r>
      <w:r w:rsidRPr="00454574">
        <w:t>в</w:t>
      </w:r>
      <w:r w:rsidR="00625B6C" w:rsidRPr="00454574">
        <w:t xml:space="preserve"> </w:t>
      </w:r>
      <w:r w:rsidRPr="00454574">
        <w:t>эту</w:t>
      </w:r>
      <w:r w:rsidR="00625B6C" w:rsidRPr="00454574">
        <w:t xml:space="preserve"> </w:t>
      </w:r>
      <w:r w:rsidRPr="00454574">
        <w:t>сессию</w:t>
      </w:r>
      <w:r w:rsidR="00625B6C" w:rsidRPr="00454574">
        <w:t xml:space="preserve"> </w:t>
      </w:r>
      <w:r w:rsidRPr="00454574">
        <w:t>принять</w:t>
      </w:r>
      <w:r w:rsidR="00625B6C" w:rsidRPr="00454574">
        <w:t xml:space="preserve"> </w:t>
      </w:r>
      <w:r w:rsidRPr="00454574">
        <w:t>соответствующий</w:t>
      </w:r>
      <w:r w:rsidR="00625B6C" w:rsidRPr="00454574">
        <w:t xml:space="preserve"> </w:t>
      </w:r>
      <w:r w:rsidRPr="00454574">
        <w:t>закон.</w:t>
      </w:r>
    </w:p>
    <w:p w:rsidR="00847767" w:rsidRPr="00454574" w:rsidRDefault="00847767" w:rsidP="00847767">
      <w:pPr>
        <w:pStyle w:val="2"/>
      </w:pPr>
      <w:bookmarkStart w:id="142" w:name="_Toc168904079"/>
      <w:r w:rsidRPr="00454574">
        <w:t>ТАСС,</w:t>
      </w:r>
      <w:r w:rsidR="00625B6C" w:rsidRPr="00454574">
        <w:t xml:space="preserve"> </w:t>
      </w:r>
      <w:r w:rsidRPr="00454574">
        <w:t>10.06.2024,</w:t>
      </w:r>
      <w:r w:rsidR="00625B6C" w:rsidRPr="00454574">
        <w:t xml:space="preserve"> </w:t>
      </w:r>
      <w:r w:rsidRPr="00454574">
        <w:t>Проект</w:t>
      </w:r>
      <w:r w:rsidR="00625B6C" w:rsidRPr="00454574">
        <w:t xml:space="preserve"> </w:t>
      </w:r>
      <w:r w:rsidRPr="00454574">
        <w:t>об</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могут</w:t>
      </w:r>
      <w:r w:rsidR="00625B6C" w:rsidRPr="00454574">
        <w:t xml:space="preserve"> </w:t>
      </w:r>
      <w:r w:rsidRPr="00454574">
        <w:t>внести</w:t>
      </w:r>
      <w:r w:rsidR="00625B6C" w:rsidRPr="00454574">
        <w:t xml:space="preserve"> </w:t>
      </w:r>
      <w:r w:rsidRPr="00454574">
        <w:t>в</w:t>
      </w:r>
      <w:r w:rsidR="00625B6C" w:rsidRPr="00454574">
        <w:t xml:space="preserve"> </w:t>
      </w:r>
      <w:r w:rsidRPr="00454574">
        <w:t>Госдуму</w:t>
      </w:r>
      <w:r w:rsidR="00625B6C" w:rsidRPr="00454574">
        <w:t xml:space="preserve"> </w:t>
      </w:r>
      <w:r w:rsidRPr="00454574">
        <w:t>в</w:t>
      </w:r>
      <w:r w:rsidR="00625B6C" w:rsidRPr="00454574">
        <w:t xml:space="preserve"> </w:t>
      </w:r>
      <w:r w:rsidRPr="00454574">
        <w:t>июне</w:t>
      </w:r>
      <w:bookmarkEnd w:id="142"/>
    </w:p>
    <w:p w:rsidR="00847767" w:rsidRPr="00454574" w:rsidRDefault="00847767" w:rsidP="00504FD4">
      <w:pPr>
        <w:pStyle w:val="3"/>
      </w:pPr>
      <w:bookmarkStart w:id="143" w:name="_Toc168904080"/>
      <w:r w:rsidRPr="00454574">
        <w:t>Законопроект</w:t>
      </w:r>
      <w:r w:rsidR="00625B6C" w:rsidRPr="00454574">
        <w:t xml:space="preserve"> </w:t>
      </w:r>
      <w:r w:rsidRPr="00454574">
        <w:t>о</w:t>
      </w:r>
      <w:r w:rsidR="00625B6C" w:rsidRPr="00454574">
        <w:t xml:space="preserve"> </w:t>
      </w:r>
      <w:r w:rsidRPr="00454574">
        <w:t>возобновлении</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внесут</w:t>
      </w:r>
      <w:r w:rsidR="00625B6C" w:rsidRPr="00454574">
        <w:t xml:space="preserve"> </w:t>
      </w:r>
      <w:r w:rsidRPr="00454574">
        <w:t>в</w:t>
      </w:r>
      <w:r w:rsidR="00625B6C" w:rsidRPr="00454574">
        <w:t xml:space="preserve"> </w:t>
      </w:r>
      <w:r w:rsidRPr="00454574">
        <w:t>Госдуму</w:t>
      </w:r>
      <w:r w:rsidR="00625B6C" w:rsidRPr="00454574">
        <w:t xml:space="preserve"> </w:t>
      </w:r>
      <w:r w:rsidRPr="00454574">
        <w:t>уже</w:t>
      </w:r>
      <w:r w:rsidR="00625B6C" w:rsidRPr="00454574">
        <w:t xml:space="preserve"> </w:t>
      </w:r>
      <w:r w:rsidRPr="00454574">
        <w:t>в</w:t>
      </w:r>
      <w:r w:rsidR="00625B6C" w:rsidRPr="00454574">
        <w:t xml:space="preserve"> </w:t>
      </w:r>
      <w:r w:rsidRPr="00454574">
        <w:t>июне.</w:t>
      </w:r>
      <w:r w:rsidR="00625B6C" w:rsidRPr="00454574">
        <w:t xml:space="preserve"> </w:t>
      </w:r>
      <w:r w:rsidRPr="00454574">
        <w:t>Об</w:t>
      </w:r>
      <w:r w:rsidR="00625B6C" w:rsidRPr="00454574">
        <w:t xml:space="preserve"> </w:t>
      </w:r>
      <w:r w:rsidRPr="00454574">
        <w:t>этом</w:t>
      </w:r>
      <w:r w:rsidR="00625B6C" w:rsidRPr="00454574">
        <w:t xml:space="preserve"> </w:t>
      </w:r>
      <w:r w:rsidRPr="00454574">
        <w:t>заявил</w:t>
      </w:r>
      <w:r w:rsidR="00625B6C" w:rsidRPr="00454574">
        <w:t xml:space="preserve"> </w:t>
      </w:r>
      <w:r w:rsidRPr="00454574">
        <w:t>ТАСС</w:t>
      </w:r>
      <w:r w:rsidR="00625B6C" w:rsidRPr="00454574">
        <w:t xml:space="preserve"> </w:t>
      </w:r>
      <w:r w:rsidRPr="00454574">
        <w:t>заместитель</w:t>
      </w:r>
      <w:r w:rsidR="00625B6C" w:rsidRPr="00454574">
        <w:t xml:space="preserve"> </w:t>
      </w:r>
      <w:r w:rsidRPr="00454574">
        <w:t>руководителя</w:t>
      </w:r>
      <w:r w:rsidR="00625B6C" w:rsidRPr="00454574">
        <w:t xml:space="preserve"> </w:t>
      </w:r>
      <w:r w:rsidRPr="00454574">
        <w:t>фракции</w:t>
      </w:r>
      <w:r w:rsidR="00625B6C" w:rsidRPr="00454574">
        <w:t xml:space="preserve"> «</w:t>
      </w:r>
      <w:r w:rsidRPr="00454574">
        <w:t>Единая</w:t>
      </w:r>
      <w:r w:rsidR="00625B6C" w:rsidRPr="00454574">
        <w:t xml:space="preserve"> </w:t>
      </w:r>
      <w:r w:rsidRPr="00454574">
        <w:t>Россия</w:t>
      </w:r>
      <w:r w:rsidR="00625B6C" w:rsidRPr="00454574">
        <w:t xml:space="preserve">» </w:t>
      </w:r>
      <w:r w:rsidRPr="00454574">
        <w:t>Андрей</w:t>
      </w:r>
      <w:r w:rsidR="00625B6C" w:rsidRPr="00454574">
        <w:t xml:space="preserve"> </w:t>
      </w:r>
      <w:r w:rsidRPr="00454574">
        <w:t>Исаев.</w:t>
      </w:r>
      <w:bookmarkEnd w:id="143"/>
    </w:p>
    <w:p w:rsidR="00847767" w:rsidRPr="00454574" w:rsidRDefault="00625B6C" w:rsidP="00847767">
      <w:r w:rsidRPr="00454574">
        <w:t>«</w:t>
      </w:r>
      <w:r w:rsidR="00847767" w:rsidRPr="00454574">
        <w:t>Законопроект</w:t>
      </w:r>
      <w:r w:rsidRPr="00454574">
        <w:t xml:space="preserve"> </w:t>
      </w:r>
      <w:r w:rsidR="00847767" w:rsidRPr="00454574">
        <w:t>будет</w:t>
      </w:r>
      <w:r w:rsidRPr="00454574">
        <w:t xml:space="preserve"> </w:t>
      </w:r>
      <w:r w:rsidR="00847767" w:rsidRPr="00454574">
        <w:t>внесен</w:t>
      </w:r>
      <w:r w:rsidRPr="00454574">
        <w:t xml:space="preserve"> </w:t>
      </w:r>
      <w:r w:rsidR="00847767" w:rsidRPr="00454574">
        <w:t>[в</w:t>
      </w:r>
      <w:r w:rsidRPr="00454574">
        <w:t xml:space="preserve"> </w:t>
      </w:r>
      <w:r w:rsidR="00847767" w:rsidRPr="00454574">
        <w:t>Госдуму]</w:t>
      </w:r>
      <w:r w:rsidRPr="00454574">
        <w:t xml:space="preserve"> </w:t>
      </w:r>
      <w:r w:rsidR="00847767" w:rsidRPr="00454574">
        <w:t>в</w:t>
      </w:r>
      <w:r w:rsidRPr="00454574">
        <w:t xml:space="preserve"> </w:t>
      </w:r>
      <w:r w:rsidR="00847767" w:rsidRPr="00454574">
        <w:t>ближайшее</w:t>
      </w:r>
      <w:r w:rsidRPr="00454574">
        <w:t xml:space="preserve"> </w:t>
      </w:r>
      <w:r w:rsidR="00847767" w:rsidRPr="00454574">
        <w:t>время,</w:t>
      </w:r>
      <w:r w:rsidRPr="00454574">
        <w:t xml:space="preserve"> </w:t>
      </w:r>
      <w:r w:rsidR="00847767" w:rsidRPr="00454574">
        <w:t>мы</w:t>
      </w:r>
      <w:r w:rsidRPr="00454574">
        <w:t xml:space="preserve"> </w:t>
      </w:r>
      <w:r w:rsidR="00847767" w:rsidRPr="00454574">
        <w:t>уже</w:t>
      </w:r>
      <w:r w:rsidRPr="00454574">
        <w:t xml:space="preserve"> </w:t>
      </w:r>
      <w:r w:rsidR="00847767" w:rsidRPr="00454574">
        <w:t>работаем</w:t>
      </w:r>
      <w:r w:rsidRPr="00454574">
        <w:t xml:space="preserve"> </w:t>
      </w:r>
      <w:r w:rsidR="00847767" w:rsidRPr="00454574">
        <w:t>с</w:t>
      </w:r>
      <w:r w:rsidRPr="00454574">
        <w:t xml:space="preserve"> </w:t>
      </w:r>
      <w:r w:rsidR="00847767" w:rsidRPr="00454574">
        <w:t>министерством</w:t>
      </w:r>
      <w:r w:rsidRPr="00454574">
        <w:t xml:space="preserve"> </w:t>
      </w:r>
      <w:r w:rsidR="00847767" w:rsidRPr="00454574">
        <w:t>труда</w:t>
      </w:r>
      <w:r w:rsidRPr="00454574">
        <w:t xml:space="preserve"> </w:t>
      </w:r>
      <w:r w:rsidR="00847767" w:rsidRPr="00454574">
        <w:t>и</w:t>
      </w:r>
      <w:r w:rsidRPr="00454574">
        <w:t xml:space="preserve"> </w:t>
      </w:r>
      <w:r w:rsidR="00847767" w:rsidRPr="00454574">
        <w:t>социальной</w:t>
      </w:r>
      <w:r w:rsidRPr="00454574">
        <w:t xml:space="preserve"> </w:t>
      </w:r>
      <w:r w:rsidR="00847767" w:rsidRPr="00454574">
        <w:t>защиты.</w:t>
      </w:r>
      <w:r w:rsidRPr="00454574">
        <w:t xml:space="preserve"> </w:t>
      </w:r>
      <w:r w:rsidR="00847767" w:rsidRPr="00454574">
        <w:t>Мы</w:t>
      </w:r>
      <w:r w:rsidRPr="00454574">
        <w:t xml:space="preserve"> </w:t>
      </w:r>
      <w:r w:rsidR="00847767" w:rsidRPr="00454574">
        <w:t>постараемся</w:t>
      </w:r>
      <w:r w:rsidRPr="00454574">
        <w:t xml:space="preserve"> </w:t>
      </w:r>
      <w:r w:rsidR="00847767" w:rsidRPr="00454574">
        <w:t>в</w:t>
      </w:r>
      <w:r w:rsidRPr="00454574">
        <w:t xml:space="preserve"> </w:t>
      </w:r>
      <w:r w:rsidR="00847767" w:rsidRPr="00454574">
        <w:t>кратчайшие</w:t>
      </w:r>
      <w:r w:rsidRPr="00454574">
        <w:t xml:space="preserve"> </w:t>
      </w:r>
      <w:r w:rsidR="00847767" w:rsidRPr="00454574">
        <w:t>сроки</w:t>
      </w:r>
      <w:r w:rsidRPr="00454574">
        <w:t xml:space="preserve"> </w:t>
      </w:r>
      <w:r w:rsidR="00847767" w:rsidRPr="00454574">
        <w:t>законопроект</w:t>
      </w:r>
      <w:r w:rsidRPr="00454574">
        <w:t xml:space="preserve"> </w:t>
      </w:r>
      <w:r w:rsidR="00847767" w:rsidRPr="00454574">
        <w:t>подготовить.</w:t>
      </w:r>
      <w:r w:rsidRPr="00454574">
        <w:t xml:space="preserve"> </w:t>
      </w:r>
      <w:r w:rsidR="00847767" w:rsidRPr="00454574">
        <w:t>Я</w:t>
      </w:r>
      <w:r w:rsidRPr="00454574">
        <w:t xml:space="preserve"> </w:t>
      </w:r>
      <w:r w:rsidR="00847767" w:rsidRPr="00454574">
        <w:t>думаю,</w:t>
      </w:r>
      <w:r w:rsidRPr="00454574">
        <w:t xml:space="preserve"> </w:t>
      </w:r>
      <w:r w:rsidR="00847767" w:rsidRPr="00454574">
        <w:t>он</w:t>
      </w:r>
      <w:r w:rsidRPr="00454574">
        <w:t xml:space="preserve"> </w:t>
      </w:r>
      <w:r w:rsidR="00847767" w:rsidRPr="00454574">
        <w:t>будет</w:t>
      </w:r>
      <w:r w:rsidRPr="00454574">
        <w:t xml:space="preserve"> </w:t>
      </w:r>
      <w:r w:rsidR="00847767" w:rsidRPr="00454574">
        <w:t>внесен</w:t>
      </w:r>
      <w:r w:rsidRPr="00454574">
        <w:t xml:space="preserve"> </w:t>
      </w:r>
      <w:r w:rsidR="00847767" w:rsidRPr="00454574">
        <w:t>в</w:t>
      </w:r>
      <w:r w:rsidRPr="00454574">
        <w:t xml:space="preserve"> </w:t>
      </w:r>
      <w:r w:rsidR="00847767" w:rsidRPr="00454574">
        <w:t>этом</w:t>
      </w:r>
      <w:r w:rsidRPr="00454574">
        <w:t xml:space="preserve"> </w:t>
      </w:r>
      <w:r w:rsidR="00847767" w:rsidRPr="00454574">
        <w:t>месяце,</w:t>
      </w:r>
      <w:r w:rsidRPr="00454574">
        <w:t xml:space="preserve"> </w:t>
      </w:r>
      <w:r w:rsidR="00847767" w:rsidRPr="00454574">
        <w:t>100%</w:t>
      </w:r>
      <w:r w:rsidRPr="00454574">
        <w:t>»</w:t>
      </w:r>
      <w:r w:rsidR="00847767" w:rsidRPr="00454574">
        <w:t>,</w:t>
      </w:r>
      <w:r w:rsidRPr="00454574">
        <w:t xml:space="preserve"> </w:t>
      </w:r>
      <w:r w:rsidR="00847767" w:rsidRPr="00454574">
        <w:t>-</w:t>
      </w:r>
      <w:r w:rsidRPr="00454574">
        <w:t xml:space="preserve"> </w:t>
      </w:r>
      <w:r w:rsidR="00847767" w:rsidRPr="00454574">
        <w:t>отметил</w:t>
      </w:r>
      <w:r w:rsidRPr="00454574">
        <w:t xml:space="preserve"> </w:t>
      </w:r>
      <w:r w:rsidR="00847767" w:rsidRPr="00454574">
        <w:t>Исаев.</w:t>
      </w:r>
    </w:p>
    <w:p w:rsidR="00847767" w:rsidRPr="00454574" w:rsidRDefault="00847767" w:rsidP="00847767">
      <w:r w:rsidRPr="00454574">
        <w:t>Он</w:t>
      </w:r>
      <w:r w:rsidR="00625B6C" w:rsidRPr="00454574">
        <w:t xml:space="preserve"> </w:t>
      </w:r>
      <w:r w:rsidRPr="00454574">
        <w:t>добавил,</w:t>
      </w:r>
      <w:r w:rsidR="00625B6C" w:rsidRPr="00454574">
        <w:t xml:space="preserve"> </w:t>
      </w:r>
      <w:r w:rsidRPr="00454574">
        <w:t>что</w:t>
      </w:r>
      <w:r w:rsidR="00625B6C" w:rsidRPr="00454574">
        <w:t xml:space="preserve"> </w:t>
      </w:r>
      <w:r w:rsidRPr="00454574">
        <w:t>по</w:t>
      </w:r>
      <w:r w:rsidR="00625B6C" w:rsidRPr="00454574">
        <w:t xml:space="preserve"> </w:t>
      </w:r>
      <w:r w:rsidRPr="00454574">
        <w:t>поводу</w:t>
      </w:r>
      <w:r w:rsidR="00625B6C" w:rsidRPr="00454574">
        <w:t xml:space="preserve"> </w:t>
      </w:r>
      <w:r w:rsidRPr="00454574">
        <w:t>деталей</w:t>
      </w:r>
      <w:r w:rsidR="00625B6C" w:rsidRPr="00454574">
        <w:t xml:space="preserve"> </w:t>
      </w:r>
      <w:r w:rsidRPr="00454574">
        <w:t>законопроекта</w:t>
      </w:r>
      <w:r w:rsidR="00625B6C" w:rsidRPr="00454574">
        <w:t xml:space="preserve"> </w:t>
      </w:r>
      <w:r w:rsidRPr="00454574">
        <w:t>еще</w:t>
      </w:r>
      <w:r w:rsidR="00625B6C" w:rsidRPr="00454574">
        <w:t xml:space="preserve"> </w:t>
      </w:r>
      <w:r w:rsidRPr="00454574">
        <w:t>продолжаются</w:t>
      </w:r>
      <w:r w:rsidR="00625B6C" w:rsidRPr="00454574">
        <w:t xml:space="preserve"> </w:t>
      </w:r>
      <w:r w:rsidRPr="00454574">
        <w:t>консультации,</w:t>
      </w:r>
      <w:r w:rsidR="00625B6C" w:rsidRPr="00454574">
        <w:t xml:space="preserve"> </w:t>
      </w:r>
      <w:r w:rsidRPr="00454574">
        <w:t>в</w:t>
      </w:r>
      <w:r w:rsidR="00625B6C" w:rsidRPr="00454574">
        <w:t xml:space="preserve"> </w:t>
      </w:r>
      <w:r w:rsidRPr="00454574">
        <w:t>частности</w:t>
      </w:r>
      <w:r w:rsidR="00625B6C" w:rsidRPr="00454574">
        <w:t xml:space="preserve"> </w:t>
      </w:r>
      <w:r w:rsidRPr="00454574">
        <w:t>обсуждается,</w:t>
      </w:r>
      <w:r w:rsidR="00625B6C" w:rsidRPr="00454574">
        <w:t xml:space="preserve"> </w:t>
      </w:r>
      <w:r w:rsidRPr="00454574">
        <w:t>как</w:t>
      </w:r>
      <w:r w:rsidR="00625B6C" w:rsidRPr="00454574">
        <w:t xml:space="preserve"> </w:t>
      </w:r>
      <w:r w:rsidRPr="00454574">
        <w:t>решать</w:t>
      </w:r>
      <w:r w:rsidR="00625B6C" w:rsidRPr="00454574">
        <w:t xml:space="preserve"> </w:t>
      </w:r>
      <w:r w:rsidRPr="00454574">
        <w:t>вопрос</w:t>
      </w:r>
      <w:r w:rsidR="00625B6C" w:rsidRPr="00454574">
        <w:t xml:space="preserve"> </w:t>
      </w:r>
      <w:r w:rsidRPr="00454574">
        <w:t>с</w:t>
      </w:r>
      <w:r w:rsidR="00625B6C" w:rsidRPr="00454574">
        <w:t xml:space="preserve"> </w:t>
      </w:r>
      <w:r w:rsidRPr="00454574">
        <w:t>пропущенными</w:t>
      </w:r>
      <w:r w:rsidR="00625B6C" w:rsidRPr="00454574">
        <w:t xml:space="preserve"> </w:t>
      </w:r>
      <w:r w:rsidRPr="00454574">
        <w:t>с</w:t>
      </w:r>
      <w:r w:rsidR="00625B6C" w:rsidRPr="00454574">
        <w:t xml:space="preserve"> </w:t>
      </w:r>
      <w:r w:rsidRPr="00454574">
        <w:t>2016</w:t>
      </w:r>
      <w:r w:rsidR="00625B6C" w:rsidRPr="00454574">
        <w:t xml:space="preserve"> </w:t>
      </w:r>
      <w:r w:rsidRPr="00454574">
        <w:t>года</w:t>
      </w:r>
      <w:r w:rsidR="00625B6C" w:rsidRPr="00454574">
        <w:t xml:space="preserve"> </w:t>
      </w:r>
      <w:r w:rsidRPr="00454574">
        <w:t>индексациями</w:t>
      </w:r>
      <w:r w:rsidR="00625B6C" w:rsidRPr="00454574">
        <w:t xml:space="preserve"> </w:t>
      </w:r>
      <w:r w:rsidRPr="00454574">
        <w:t>пенсий</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Там</w:t>
      </w:r>
      <w:r w:rsidR="00625B6C" w:rsidRPr="00454574">
        <w:t xml:space="preserve"> </w:t>
      </w:r>
      <w:r w:rsidRPr="00454574">
        <w:t>нужно</w:t>
      </w:r>
      <w:r w:rsidR="00625B6C" w:rsidRPr="00454574">
        <w:t xml:space="preserve"> </w:t>
      </w:r>
      <w:r w:rsidRPr="00454574">
        <w:t>решить</w:t>
      </w:r>
      <w:r w:rsidR="00625B6C" w:rsidRPr="00454574">
        <w:t xml:space="preserve"> </w:t>
      </w:r>
      <w:r w:rsidRPr="00454574">
        <w:t>вопрос,</w:t>
      </w:r>
      <w:r w:rsidR="00625B6C" w:rsidRPr="00454574">
        <w:t xml:space="preserve"> </w:t>
      </w:r>
      <w:r w:rsidRPr="00454574">
        <w:t>что</w:t>
      </w:r>
      <w:r w:rsidR="00625B6C" w:rsidRPr="00454574">
        <w:t xml:space="preserve"> </w:t>
      </w:r>
      <w:r w:rsidRPr="00454574">
        <w:t>делать</w:t>
      </w:r>
      <w:r w:rsidR="00625B6C" w:rsidRPr="00454574">
        <w:t xml:space="preserve"> </w:t>
      </w:r>
      <w:r w:rsidRPr="00454574">
        <w:t>с</w:t>
      </w:r>
      <w:r w:rsidR="00625B6C" w:rsidRPr="00454574">
        <w:t xml:space="preserve"> </w:t>
      </w:r>
      <w:r w:rsidRPr="00454574">
        <w:t>предшествующими</w:t>
      </w:r>
      <w:r w:rsidR="00625B6C" w:rsidRPr="00454574">
        <w:t xml:space="preserve"> </w:t>
      </w:r>
      <w:r w:rsidRPr="00454574">
        <w:t>суммами.</w:t>
      </w:r>
      <w:r w:rsidR="00625B6C" w:rsidRPr="00454574">
        <w:t xml:space="preserve"> </w:t>
      </w:r>
      <w:r w:rsidRPr="00454574">
        <w:t>Мы</w:t>
      </w:r>
      <w:r w:rsidR="00625B6C" w:rsidRPr="00454574">
        <w:t xml:space="preserve"> </w:t>
      </w:r>
      <w:r w:rsidRPr="00454574">
        <w:t>ищем</w:t>
      </w:r>
      <w:r w:rsidR="00625B6C" w:rsidRPr="00454574">
        <w:t xml:space="preserve"> </w:t>
      </w:r>
      <w:r w:rsidRPr="00454574">
        <w:t>наиболее</w:t>
      </w:r>
      <w:r w:rsidR="00625B6C" w:rsidRPr="00454574">
        <w:t xml:space="preserve"> </w:t>
      </w:r>
      <w:r w:rsidRPr="00454574">
        <w:t>оптимальное</w:t>
      </w:r>
      <w:r w:rsidR="00625B6C" w:rsidRPr="00454574">
        <w:t xml:space="preserve"> </w:t>
      </w:r>
      <w:r w:rsidRPr="00454574">
        <w:t>решение</w:t>
      </w:r>
      <w:r w:rsidR="00625B6C" w:rsidRPr="00454574">
        <w:t xml:space="preserve"> </w:t>
      </w:r>
      <w:r w:rsidRPr="00454574">
        <w:t>в</w:t>
      </w:r>
      <w:r w:rsidR="00625B6C" w:rsidRPr="00454574">
        <w:t xml:space="preserve"> </w:t>
      </w:r>
      <w:r w:rsidRPr="00454574">
        <w:t>интересах</w:t>
      </w:r>
      <w:r w:rsidR="00625B6C" w:rsidRPr="00454574">
        <w:t xml:space="preserve"> </w:t>
      </w:r>
      <w:r w:rsidRPr="00454574">
        <w:t>людей,</w:t>
      </w:r>
      <w:r w:rsidR="00625B6C" w:rsidRPr="00454574">
        <w:t xml:space="preserve"> </w:t>
      </w:r>
      <w:r w:rsidRPr="00454574">
        <w:t>ведем</w:t>
      </w:r>
      <w:r w:rsidR="00625B6C" w:rsidRPr="00454574">
        <w:t xml:space="preserve"> </w:t>
      </w:r>
      <w:r w:rsidRPr="00454574">
        <w:t>соответствующую</w:t>
      </w:r>
      <w:r w:rsidR="00625B6C" w:rsidRPr="00454574">
        <w:t xml:space="preserve"> </w:t>
      </w:r>
      <w:r w:rsidRPr="00454574">
        <w:t>работу</w:t>
      </w:r>
      <w:r w:rsidR="00625B6C" w:rsidRPr="00454574">
        <w:t xml:space="preserve"> </w:t>
      </w:r>
      <w:r w:rsidRPr="00454574">
        <w:t>с</w:t>
      </w:r>
      <w:r w:rsidR="00625B6C" w:rsidRPr="00454574">
        <w:t xml:space="preserve"> </w:t>
      </w:r>
      <w:r w:rsidRPr="00454574">
        <w:t>правительством</w:t>
      </w:r>
      <w:r w:rsidR="00625B6C" w:rsidRPr="00454574">
        <w:t>»</w:t>
      </w:r>
      <w:r w:rsidRPr="00454574">
        <w:t>,</w:t>
      </w:r>
      <w:r w:rsidR="00625B6C" w:rsidRPr="00454574">
        <w:t xml:space="preserve"> </w:t>
      </w:r>
      <w:r w:rsidRPr="00454574">
        <w:t>-</w:t>
      </w:r>
      <w:r w:rsidR="00625B6C" w:rsidRPr="00454574">
        <w:t xml:space="preserve"> </w:t>
      </w:r>
      <w:r w:rsidRPr="00454574">
        <w:t>подчеркнул</w:t>
      </w:r>
      <w:r w:rsidR="00625B6C" w:rsidRPr="00454574">
        <w:t xml:space="preserve"> </w:t>
      </w:r>
      <w:r w:rsidRPr="00454574">
        <w:t>Исаев.</w:t>
      </w:r>
    </w:p>
    <w:p w:rsidR="00847767" w:rsidRPr="00454574" w:rsidRDefault="00847767" w:rsidP="00847767">
      <w:r w:rsidRPr="00454574">
        <w:t>Президент</w:t>
      </w:r>
      <w:r w:rsidR="00625B6C" w:rsidRPr="00454574">
        <w:t xml:space="preserve"> </w:t>
      </w:r>
      <w:r w:rsidRPr="00454574">
        <w:t>РФ</w:t>
      </w:r>
      <w:r w:rsidR="00625B6C" w:rsidRPr="00454574">
        <w:t xml:space="preserve"> </w:t>
      </w:r>
      <w:r w:rsidRPr="00454574">
        <w:t>Владимир</w:t>
      </w:r>
      <w:r w:rsidR="00625B6C" w:rsidRPr="00454574">
        <w:t xml:space="preserve"> </w:t>
      </w:r>
      <w:r w:rsidRPr="00454574">
        <w:t>Путин</w:t>
      </w:r>
      <w:r w:rsidR="00625B6C" w:rsidRPr="00454574">
        <w:t xml:space="preserve"> </w:t>
      </w:r>
      <w:r w:rsidRPr="00454574">
        <w:t>на</w:t>
      </w:r>
      <w:r w:rsidR="00625B6C" w:rsidRPr="00454574">
        <w:t xml:space="preserve"> </w:t>
      </w:r>
      <w:r w:rsidRPr="00454574">
        <w:t>пленарной</w:t>
      </w:r>
      <w:r w:rsidR="00625B6C" w:rsidRPr="00454574">
        <w:t xml:space="preserve"> </w:t>
      </w:r>
      <w:r w:rsidRPr="00454574">
        <w:t>сессии</w:t>
      </w:r>
      <w:r w:rsidR="00625B6C" w:rsidRPr="00454574">
        <w:t xml:space="preserve"> </w:t>
      </w:r>
      <w:r w:rsidRPr="00454574">
        <w:t>Петербургского</w:t>
      </w:r>
      <w:r w:rsidR="00625B6C" w:rsidRPr="00454574">
        <w:t xml:space="preserve"> </w:t>
      </w:r>
      <w:r w:rsidRPr="00454574">
        <w:t>международного</w:t>
      </w:r>
      <w:r w:rsidR="00625B6C" w:rsidRPr="00454574">
        <w:t xml:space="preserve"> </w:t>
      </w:r>
      <w:r w:rsidRPr="00454574">
        <w:t>экономического</w:t>
      </w:r>
      <w:r w:rsidR="00625B6C" w:rsidRPr="00454574">
        <w:t xml:space="preserve"> </w:t>
      </w:r>
      <w:r w:rsidRPr="00454574">
        <w:t>форума</w:t>
      </w:r>
      <w:r w:rsidR="00625B6C" w:rsidRPr="00454574">
        <w:t xml:space="preserve"> </w:t>
      </w:r>
      <w:r w:rsidRPr="00454574">
        <w:t>заявил,</w:t>
      </w:r>
      <w:r w:rsidR="00625B6C" w:rsidRPr="00454574">
        <w:t xml:space="preserve"> </w:t>
      </w:r>
      <w:r w:rsidRPr="00454574">
        <w:t>что</w:t>
      </w:r>
      <w:r w:rsidR="00625B6C" w:rsidRPr="00454574">
        <w:t xml:space="preserve"> </w:t>
      </w:r>
      <w:r w:rsidRPr="00454574">
        <w:t>с</w:t>
      </w:r>
      <w:r w:rsidR="00625B6C" w:rsidRPr="00454574">
        <w:t xml:space="preserve"> </w:t>
      </w:r>
      <w:r w:rsidRPr="00454574">
        <w:t>2025</w:t>
      </w:r>
      <w:r w:rsidR="00625B6C" w:rsidRPr="00454574">
        <w:t xml:space="preserve"> </w:t>
      </w:r>
      <w:r w:rsidRPr="00454574">
        <w:t>года</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возобновится</w:t>
      </w:r>
      <w:r w:rsidR="00625B6C" w:rsidRPr="00454574">
        <w:t xml:space="preserve"> </w:t>
      </w:r>
      <w:r w:rsidRPr="00454574">
        <w:t>индексация</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приостановленная</w:t>
      </w:r>
      <w:r w:rsidR="00625B6C" w:rsidRPr="00454574">
        <w:t xml:space="preserve"> </w:t>
      </w:r>
      <w:r w:rsidRPr="00454574">
        <w:t>с</w:t>
      </w:r>
      <w:r w:rsidR="00625B6C" w:rsidRPr="00454574">
        <w:t xml:space="preserve"> </w:t>
      </w:r>
      <w:r w:rsidRPr="00454574">
        <w:t>1</w:t>
      </w:r>
      <w:r w:rsidR="00625B6C" w:rsidRPr="00454574">
        <w:t xml:space="preserve"> </w:t>
      </w:r>
      <w:r w:rsidRPr="00454574">
        <w:t>января</w:t>
      </w:r>
      <w:r w:rsidR="00625B6C" w:rsidRPr="00454574">
        <w:t xml:space="preserve"> </w:t>
      </w:r>
      <w:r w:rsidRPr="00454574">
        <w:t>2016</w:t>
      </w:r>
      <w:r w:rsidR="00625B6C" w:rsidRPr="00454574">
        <w:t xml:space="preserve"> </w:t>
      </w:r>
      <w:r w:rsidRPr="00454574">
        <w:t>года.</w:t>
      </w:r>
      <w:r w:rsidR="00625B6C" w:rsidRPr="00454574">
        <w:t xml:space="preserve"> </w:t>
      </w:r>
      <w:r w:rsidRPr="00454574">
        <w:t>Президент</w:t>
      </w:r>
      <w:r w:rsidR="00625B6C" w:rsidRPr="00454574">
        <w:t xml:space="preserve"> </w:t>
      </w:r>
      <w:r w:rsidRPr="00454574">
        <w:t>призвал</w:t>
      </w:r>
      <w:r w:rsidR="00625B6C" w:rsidRPr="00454574">
        <w:t xml:space="preserve"> </w:t>
      </w:r>
      <w:r w:rsidRPr="00454574">
        <w:t>Госдуму</w:t>
      </w:r>
      <w:r w:rsidR="00625B6C" w:rsidRPr="00454574">
        <w:t xml:space="preserve"> </w:t>
      </w:r>
      <w:r w:rsidRPr="00454574">
        <w:t>уже</w:t>
      </w:r>
      <w:r w:rsidR="00625B6C" w:rsidRPr="00454574">
        <w:t xml:space="preserve"> </w:t>
      </w:r>
      <w:r w:rsidRPr="00454574">
        <w:t>в</w:t>
      </w:r>
      <w:r w:rsidR="00625B6C" w:rsidRPr="00454574">
        <w:t xml:space="preserve"> </w:t>
      </w:r>
      <w:r w:rsidRPr="00454574">
        <w:t>эту</w:t>
      </w:r>
      <w:r w:rsidR="00625B6C" w:rsidRPr="00454574">
        <w:t xml:space="preserve"> </w:t>
      </w:r>
      <w:r w:rsidRPr="00454574">
        <w:t>сессию</w:t>
      </w:r>
      <w:r w:rsidR="00625B6C" w:rsidRPr="00454574">
        <w:t xml:space="preserve"> </w:t>
      </w:r>
      <w:r w:rsidRPr="00454574">
        <w:t>принять</w:t>
      </w:r>
      <w:r w:rsidR="00625B6C" w:rsidRPr="00454574">
        <w:t xml:space="preserve"> </w:t>
      </w:r>
      <w:r w:rsidRPr="00454574">
        <w:t>соответствующий</w:t>
      </w:r>
      <w:r w:rsidR="00625B6C" w:rsidRPr="00454574">
        <w:t xml:space="preserve"> </w:t>
      </w:r>
      <w:r w:rsidRPr="00454574">
        <w:t>закон.</w:t>
      </w:r>
      <w:r w:rsidR="00625B6C" w:rsidRPr="00454574">
        <w:t xml:space="preserve"> </w:t>
      </w:r>
      <w:r w:rsidRPr="00454574">
        <w:t>Как</w:t>
      </w:r>
      <w:r w:rsidR="00625B6C" w:rsidRPr="00454574">
        <w:t xml:space="preserve"> </w:t>
      </w:r>
      <w:r w:rsidRPr="00454574">
        <w:t>отмечал</w:t>
      </w:r>
      <w:r w:rsidR="00625B6C" w:rsidRPr="00454574">
        <w:t xml:space="preserve"> </w:t>
      </w:r>
      <w:r w:rsidRPr="00454574">
        <w:t>Исаев,</w:t>
      </w:r>
      <w:r w:rsidR="00625B6C" w:rsidRPr="00454574">
        <w:t xml:space="preserve"> «</w:t>
      </w:r>
      <w:r w:rsidRPr="00454574">
        <w:t>Единая</w:t>
      </w:r>
      <w:r w:rsidR="00625B6C" w:rsidRPr="00454574">
        <w:t xml:space="preserve"> </w:t>
      </w:r>
      <w:r w:rsidRPr="00454574">
        <w:t>Россия</w:t>
      </w:r>
      <w:r w:rsidR="00625B6C" w:rsidRPr="00454574">
        <w:t xml:space="preserve">» </w:t>
      </w:r>
      <w:r w:rsidRPr="00454574">
        <w:t>направит</w:t>
      </w:r>
      <w:r w:rsidR="00625B6C" w:rsidRPr="00454574">
        <w:t xml:space="preserve"> </w:t>
      </w:r>
      <w:r w:rsidRPr="00454574">
        <w:t>в</w:t>
      </w:r>
      <w:r w:rsidR="00625B6C" w:rsidRPr="00454574">
        <w:t xml:space="preserve"> </w:t>
      </w:r>
      <w:r w:rsidRPr="00454574">
        <w:t>правительство</w:t>
      </w:r>
      <w:r w:rsidR="00625B6C" w:rsidRPr="00454574">
        <w:t xml:space="preserve"> </w:t>
      </w:r>
      <w:r w:rsidRPr="00454574">
        <w:t>свои</w:t>
      </w:r>
      <w:r w:rsidR="00625B6C" w:rsidRPr="00454574">
        <w:t xml:space="preserve"> </w:t>
      </w:r>
      <w:r w:rsidRPr="00454574">
        <w:t>предложения</w:t>
      </w:r>
      <w:r w:rsidR="00625B6C" w:rsidRPr="00454574">
        <w:t xml:space="preserve"> </w:t>
      </w:r>
      <w:r w:rsidRPr="00454574">
        <w:t>по</w:t>
      </w:r>
      <w:r w:rsidR="00625B6C" w:rsidRPr="00454574">
        <w:t xml:space="preserve"> </w:t>
      </w:r>
      <w:r w:rsidRPr="00454574">
        <w:t>возобновлению</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p>
    <w:p w:rsidR="00847767" w:rsidRPr="00454574" w:rsidRDefault="00880C09" w:rsidP="00847767">
      <w:hyperlink r:id="rId51" w:history="1">
        <w:r w:rsidR="00847767" w:rsidRPr="00454574">
          <w:rPr>
            <w:rStyle w:val="a3"/>
          </w:rPr>
          <w:t>https://tass.ru/ekonomika/21055765</w:t>
        </w:r>
      </w:hyperlink>
    </w:p>
    <w:p w:rsidR="00ED3911" w:rsidRPr="00454574" w:rsidRDefault="00ED3911" w:rsidP="00ED3911">
      <w:pPr>
        <w:pStyle w:val="2"/>
      </w:pPr>
      <w:bookmarkStart w:id="144" w:name="_Toc168904081"/>
      <w:r w:rsidRPr="00454574">
        <w:t>ТАСС,</w:t>
      </w:r>
      <w:r w:rsidR="00625B6C" w:rsidRPr="00454574">
        <w:t xml:space="preserve"> </w:t>
      </w:r>
      <w:r w:rsidRPr="00454574">
        <w:t>07.06.2024,</w:t>
      </w:r>
      <w:r w:rsidR="00625B6C" w:rsidRPr="00454574">
        <w:t xml:space="preserve"> </w:t>
      </w:r>
      <w:r w:rsidRPr="00454574">
        <w:t>Индексация</w:t>
      </w:r>
      <w:r w:rsidR="00625B6C" w:rsidRPr="00454574">
        <w:t xml:space="preserve"> </w:t>
      </w:r>
      <w:r w:rsidRPr="00454574">
        <w:t>пенсий</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подтверждает</w:t>
      </w:r>
      <w:r w:rsidR="00625B6C" w:rsidRPr="00454574">
        <w:t xml:space="preserve"> </w:t>
      </w:r>
      <w:r w:rsidRPr="00454574">
        <w:t>социальный</w:t>
      </w:r>
      <w:r w:rsidR="00625B6C" w:rsidRPr="00454574">
        <w:t xml:space="preserve"> </w:t>
      </w:r>
      <w:r w:rsidRPr="00454574">
        <w:t>разворот</w:t>
      </w:r>
      <w:r w:rsidR="00625B6C" w:rsidRPr="00454574">
        <w:t xml:space="preserve"> </w:t>
      </w:r>
      <w:r w:rsidRPr="00454574">
        <w:t>в</w:t>
      </w:r>
      <w:r w:rsidR="00625B6C" w:rsidRPr="00454574">
        <w:t xml:space="preserve"> </w:t>
      </w:r>
      <w:r w:rsidRPr="00454574">
        <w:t>РФ</w:t>
      </w:r>
      <w:r w:rsidR="00625B6C" w:rsidRPr="00454574">
        <w:t xml:space="preserve"> </w:t>
      </w:r>
      <w:r w:rsidRPr="00454574">
        <w:t>-</w:t>
      </w:r>
      <w:r w:rsidR="00625B6C" w:rsidRPr="00454574">
        <w:t xml:space="preserve"> </w:t>
      </w:r>
      <w:r w:rsidRPr="00454574">
        <w:t>Миронов</w:t>
      </w:r>
      <w:bookmarkEnd w:id="144"/>
    </w:p>
    <w:p w:rsidR="00ED3911" w:rsidRPr="00454574" w:rsidRDefault="00ED3911" w:rsidP="00504FD4">
      <w:pPr>
        <w:pStyle w:val="3"/>
      </w:pPr>
      <w:bookmarkStart w:id="145" w:name="_Toc168904082"/>
      <w:r w:rsidRPr="00454574">
        <w:t>Решение</w:t>
      </w:r>
      <w:r w:rsidR="00625B6C" w:rsidRPr="00454574">
        <w:t xml:space="preserve"> </w:t>
      </w:r>
      <w:r w:rsidRPr="00454574">
        <w:t>президента</w:t>
      </w:r>
      <w:r w:rsidR="00625B6C" w:rsidRPr="00454574">
        <w:t xml:space="preserve"> </w:t>
      </w:r>
      <w:r w:rsidRPr="00454574">
        <w:t>РФ</w:t>
      </w:r>
      <w:r w:rsidR="00625B6C" w:rsidRPr="00454574">
        <w:t xml:space="preserve"> </w:t>
      </w:r>
      <w:r w:rsidRPr="00454574">
        <w:t>Владимира</w:t>
      </w:r>
      <w:r w:rsidR="00625B6C" w:rsidRPr="00454574">
        <w:t xml:space="preserve"> </w:t>
      </w:r>
      <w:r w:rsidRPr="00454574">
        <w:t>Путина</w:t>
      </w:r>
      <w:r w:rsidR="00625B6C" w:rsidRPr="00454574">
        <w:t xml:space="preserve"> </w:t>
      </w:r>
      <w:r w:rsidRPr="00454574">
        <w:t>возобновить</w:t>
      </w:r>
      <w:r w:rsidR="00625B6C" w:rsidRPr="00454574">
        <w:t xml:space="preserve"> </w:t>
      </w:r>
      <w:r w:rsidRPr="00454574">
        <w:t>с</w:t>
      </w:r>
      <w:r w:rsidR="00625B6C" w:rsidRPr="00454574">
        <w:t xml:space="preserve"> </w:t>
      </w:r>
      <w:r w:rsidRPr="00454574">
        <w:t>2025</w:t>
      </w:r>
      <w:r w:rsidR="00625B6C" w:rsidRPr="00454574">
        <w:t xml:space="preserve"> </w:t>
      </w:r>
      <w:r w:rsidRPr="00454574">
        <w:t>года</w:t>
      </w:r>
      <w:r w:rsidR="00625B6C" w:rsidRPr="00454574">
        <w:t xml:space="preserve"> </w:t>
      </w:r>
      <w:r w:rsidRPr="00454574">
        <w:t>индексацию</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подтверждает</w:t>
      </w:r>
      <w:r w:rsidR="00625B6C" w:rsidRPr="00454574">
        <w:t xml:space="preserve"> </w:t>
      </w:r>
      <w:r w:rsidRPr="00454574">
        <w:t>разворот</w:t>
      </w:r>
      <w:r w:rsidR="00625B6C" w:rsidRPr="00454574">
        <w:t xml:space="preserve"> </w:t>
      </w:r>
      <w:r w:rsidRPr="00454574">
        <w:t>государства</w:t>
      </w:r>
      <w:r w:rsidR="00625B6C" w:rsidRPr="00454574">
        <w:t xml:space="preserve"> </w:t>
      </w:r>
      <w:r w:rsidRPr="00454574">
        <w:t>к</w:t>
      </w:r>
      <w:r w:rsidR="00625B6C" w:rsidRPr="00454574">
        <w:t xml:space="preserve"> </w:t>
      </w:r>
      <w:r w:rsidRPr="00454574">
        <w:t>принципам</w:t>
      </w:r>
      <w:r w:rsidR="00625B6C" w:rsidRPr="00454574">
        <w:t xml:space="preserve"> </w:t>
      </w:r>
      <w:r w:rsidRPr="00454574">
        <w:t>социальной</w:t>
      </w:r>
      <w:r w:rsidR="00625B6C" w:rsidRPr="00454574">
        <w:t xml:space="preserve"> </w:t>
      </w:r>
      <w:r w:rsidRPr="00454574">
        <w:t>справедливости.</w:t>
      </w:r>
      <w:r w:rsidR="00625B6C" w:rsidRPr="00454574">
        <w:t xml:space="preserve"> </w:t>
      </w:r>
      <w:r w:rsidRPr="00454574">
        <w:t>Такое</w:t>
      </w:r>
      <w:r w:rsidR="00625B6C" w:rsidRPr="00454574">
        <w:t xml:space="preserve"> </w:t>
      </w:r>
      <w:r w:rsidRPr="00454574">
        <w:t>мнение</w:t>
      </w:r>
      <w:r w:rsidR="00625B6C" w:rsidRPr="00454574">
        <w:t xml:space="preserve"> </w:t>
      </w:r>
      <w:r w:rsidRPr="00454574">
        <w:t>высказал</w:t>
      </w:r>
      <w:r w:rsidR="00625B6C" w:rsidRPr="00454574">
        <w:t xml:space="preserve"> </w:t>
      </w:r>
      <w:r w:rsidRPr="00454574">
        <w:t>руководитель</w:t>
      </w:r>
      <w:r w:rsidR="00625B6C" w:rsidRPr="00454574">
        <w:t xml:space="preserve"> </w:t>
      </w:r>
      <w:r w:rsidRPr="00454574">
        <w:t>фракции</w:t>
      </w:r>
      <w:r w:rsidR="00625B6C" w:rsidRPr="00454574">
        <w:t xml:space="preserve"> «</w:t>
      </w:r>
      <w:r w:rsidRPr="00454574">
        <w:t>Справедливая</w:t>
      </w:r>
      <w:r w:rsidR="00625B6C" w:rsidRPr="00454574">
        <w:t xml:space="preserve"> </w:t>
      </w:r>
      <w:r w:rsidRPr="00454574">
        <w:t>Россия</w:t>
      </w:r>
      <w:r w:rsidR="00625B6C" w:rsidRPr="00454574">
        <w:t xml:space="preserve"> </w:t>
      </w:r>
      <w:r w:rsidRPr="00454574">
        <w:t>-</w:t>
      </w:r>
      <w:r w:rsidR="00625B6C" w:rsidRPr="00454574">
        <w:t xml:space="preserve"> </w:t>
      </w:r>
      <w:r w:rsidRPr="00454574">
        <w:t>За</w:t>
      </w:r>
      <w:r w:rsidR="00625B6C" w:rsidRPr="00454574">
        <w:t xml:space="preserve"> </w:t>
      </w:r>
      <w:r w:rsidRPr="00454574">
        <w:t>правду</w:t>
      </w:r>
      <w:r w:rsidR="00625B6C" w:rsidRPr="00454574">
        <w:t xml:space="preserve">» </w:t>
      </w:r>
      <w:r w:rsidRPr="00454574">
        <w:t>Сергей</w:t>
      </w:r>
      <w:r w:rsidR="00625B6C" w:rsidRPr="00454574">
        <w:t xml:space="preserve"> </w:t>
      </w:r>
      <w:r w:rsidRPr="00454574">
        <w:t>Миронов.</w:t>
      </w:r>
      <w:bookmarkEnd w:id="145"/>
    </w:p>
    <w:p w:rsidR="00ED3911" w:rsidRPr="00454574" w:rsidRDefault="00ED3911" w:rsidP="00ED3911">
      <w:r w:rsidRPr="00454574">
        <w:t>Президент</w:t>
      </w:r>
      <w:r w:rsidR="00625B6C" w:rsidRPr="00454574">
        <w:t xml:space="preserve"> </w:t>
      </w:r>
      <w:r w:rsidRPr="00454574">
        <w:t>ранее</w:t>
      </w:r>
      <w:r w:rsidR="00625B6C" w:rsidRPr="00454574">
        <w:t xml:space="preserve"> </w:t>
      </w:r>
      <w:r w:rsidRPr="00454574">
        <w:t>поддержал</w:t>
      </w:r>
      <w:r w:rsidR="00625B6C" w:rsidRPr="00454574">
        <w:t xml:space="preserve"> </w:t>
      </w:r>
      <w:r w:rsidRPr="00454574">
        <w:t>решение</w:t>
      </w:r>
      <w:r w:rsidR="00625B6C" w:rsidRPr="00454574">
        <w:t xml:space="preserve"> </w:t>
      </w:r>
      <w:r w:rsidRPr="00454574">
        <w:t>проиндексировать</w:t>
      </w:r>
      <w:r w:rsidR="00625B6C" w:rsidRPr="00454574">
        <w:t xml:space="preserve"> </w:t>
      </w:r>
      <w:r w:rsidRPr="00454574">
        <w:t>пенсии</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С</w:t>
      </w:r>
      <w:r w:rsidR="00625B6C" w:rsidRPr="00454574">
        <w:t xml:space="preserve"> </w:t>
      </w:r>
      <w:r w:rsidRPr="00454574">
        <w:t>инициативой</w:t>
      </w:r>
      <w:r w:rsidR="00625B6C" w:rsidRPr="00454574">
        <w:t xml:space="preserve"> </w:t>
      </w:r>
      <w:r w:rsidRPr="00454574">
        <w:t>во</w:t>
      </w:r>
      <w:r w:rsidR="00625B6C" w:rsidRPr="00454574">
        <w:t xml:space="preserve"> </w:t>
      </w:r>
      <w:r w:rsidRPr="00454574">
        <w:t>время</w:t>
      </w:r>
      <w:r w:rsidR="00625B6C" w:rsidRPr="00454574">
        <w:t xml:space="preserve"> </w:t>
      </w:r>
      <w:r w:rsidRPr="00454574">
        <w:t>рабочей</w:t>
      </w:r>
      <w:r w:rsidR="00625B6C" w:rsidRPr="00454574">
        <w:t xml:space="preserve"> </w:t>
      </w:r>
      <w:r w:rsidRPr="00454574">
        <w:t>встречи</w:t>
      </w:r>
      <w:r w:rsidR="00625B6C" w:rsidRPr="00454574">
        <w:t xml:space="preserve"> </w:t>
      </w:r>
      <w:r w:rsidRPr="00454574">
        <w:t>на</w:t>
      </w:r>
      <w:r w:rsidR="00625B6C" w:rsidRPr="00454574">
        <w:t xml:space="preserve"> </w:t>
      </w:r>
      <w:r w:rsidRPr="00454574">
        <w:t>полях</w:t>
      </w:r>
      <w:r w:rsidR="00625B6C" w:rsidRPr="00454574">
        <w:t xml:space="preserve"> </w:t>
      </w:r>
      <w:r w:rsidRPr="00454574">
        <w:t>Петербургского</w:t>
      </w:r>
      <w:r w:rsidR="00625B6C" w:rsidRPr="00454574">
        <w:t xml:space="preserve"> </w:t>
      </w:r>
      <w:r w:rsidRPr="00454574">
        <w:t>международного</w:t>
      </w:r>
      <w:r w:rsidR="00625B6C" w:rsidRPr="00454574">
        <w:t xml:space="preserve"> </w:t>
      </w:r>
      <w:r w:rsidRPr="00454574">
        <w:t>экономического</w:t>
      </w:r>
      <w:r w:rsidR="00625B6C" w:rsidRPr="00454574">
        <w:t xml:space="preserve"> </w:t>
      </w:r>
      <w:r w:rsidRPr="00454574">
        <w:t>форума</w:t>
      </w:r>
      <w:r w:rsidR="00625B6C" w:rsidRPr="00454574">
        <w:t xml:space="preserve"> </w:t>
      </w:r>
      <w:r w:rsidRPr="00454574">
        <w:t>(ПМЭФ)</w:t>
      </w:r>
      <w:r w:rsidR="00625B6C" w:rsidRPr="00454574">
        <w:t xml:space="preserve"> </w:t>
      </w:r>
      <w:r w:rsidRPr="00454574">
        <w:t>выступил</w:t>
      </w:r>
      <w:r w:rsidR="00625B6C" w:rsidRPr="00454574">
        <w:t xml:space="preserve"> </w:t>
      </w:r>
      <w:r w:rsidRPr="00454574">
        <w:t>губернатор</w:t>
      </w:r>
      <w:r w:rsidR="00625B6C" w:rsidRPr="00454574">
        <w:t xml:space="preserve"> </w:t>
      </w:r>
      <w:r w:rsidRPr="00454574">
        <w:t>Санкт-Петербурга</w:t>
      </w:r>
      <w:r w:rsidR="00625B6C" w:rsidRPr="00454574">
        <w:t xml:space="preserve"> </w:t>
      </w:r>
      <w:r w:rsidRPr="00454574">
        <w:t>Александр</w:t>
      </w:r>
      <w:r w:rsidR="00625B6C" w:rsidRPr="00454574">
        <w:t xml:space="preserve"> </w:t>
      </w:r>
      <w:r w:rsidRPr="00454574">
        <w:t>Беглов.</w:t>
      </w:r>
      <w:r w:rsidR="00625B6C" w:rsidRPr="00454574">
        <w:t xml:space="preserve"> </w:t>
      </w:r>
      <w:r w:rsidRPr="00454574">
        <w:t>На</w:t>
      </w:r>
      <w:r w:rsidR="00625B6C" w:rsidRPr="00454574">
        <w:t xml:space="preserve"> </w:t>
      </w:r>
      <w:r w:rsidRPr="00454574">
        <w:t>пленарной</w:t>
      </w:r>
      <w:r w:rsidR="00625B6C" w:rsidRPr="00454574">
        <w:t xml:space="preserve"> </w:t>
      </w:r>
      <w:r w:rsidRPr="00454574">
        <w:t>сессии</w:t>
      </w:r>
      <w:r w:rsidR="00625B6C" w:rsidRPr="00454574">
        <w:t xml:space="preserve"> </w:t>
      </w:r>
      <w:r w:rsidRPr="00454574">
        <w:t>ПМЭФ</w:t>
      </w:r>
      <w:r w:rsidR="00625B6C" w:rsidRPr="00454574">
        <w:t xml:space="preserve"> </w:t>
      </w:r>
      <w:r w:rsidRPr="00454574">
        <w:t>глава</w:t>
      </w:r>
      <w:r w:rsidR="00625B6C" w:rsidRPr="00454574">
        <w:t xml:space="preserve"> </w:t>
      </w:r>
      <w:r w:rsidRPr="00454574">
        <w:t>государства</w:t>
      </w:r>
      <w:r w:rsidR="00625B6C" w:rsidRPr="00454574">
        <w:t xml:space="preserve"> </w:t>
      </w:r>
      <w:r w:rsidRPr="00454574">
        <w:t>призвал</w:t>
      </w:r>
      <w:r w:rsidR="00625B6C" w:rsidRPr="00454574">
        <w:t xml:space="preserve"> </w:t>
      </w:r>
      <w:r w:rsidRPr="00454574">
        <w:t>партию</w:t>
      </w:r>
      <w:r w:rsidR="00625B6C" w:rsidRPr="00454574">
        <w:t xml:space="preserve"> «</w:t>
      </w:r>
      <w:r w:rsidRPr="00454574">
        <w:t>Единая</w:t>
      </w:r>
      <w:r w:rsidR="00625B6C" w:rsidRPr="00454574">
        <w:t xml:space="preserve"> </w:t>
      </w:r>
      <w:r w:rsidRPr="00454574">
        <w:t>Россия</w:t>
      </w:r>
      <w:r w:rsidR="00625B6C" w:rsidRPr="00454574">
        <w:t xml:space="preserve">» </w:t>
      </w:r>
      <w:r w:rsidRPr="00454574">
        <w:t>совместно</w:t>
      </w:r>
      <w:r w:rsidR="00625B6C" w:rsidRPr="00454574">
        <w:t xml:space="preserve"> </w:t>
      </w:r>
      <w:r w:rsidRPr="00454574">
        <w:t>с</w:t>
      </w:r>
      <w:r w:rsidR="00625B6C" w:rsidRPr="00454574">
        <w:t xml:space="preserve"> </w:t>
      </w:r>
      <w:r w:rsidRPr="00454574">
        <w:t>правительством</w:t>
      </w:r>
      <w:r w:rsidR="00625B6C" w:rsidRPr="00454574">
        <w:t xml:space="preserve"> </w:t>
      </w:r>
      <w:r w:rsidRPr="00454574">
        <w:t>подготовить</w:t>
      </w:r>
      <w:r w:rsidR="00625B6C" w:rsidRPr="00454574">
        <w:t xml:space="preserve"> </w:t>
      </w:r>
      <w:r w:rsidRPr="00454574">
        <w:t>законопроект</w:t>
      </w:r>
      <w:r w:rsidR="00625B6C" w:rsidRPr="00454574">
        <w:t xml:space="preserve"> </w:t>
      </w:r>
      <w:r w:rsidRPr="00454574">
        <w:t>о</w:t>
      </w:r>
      <w:r w:rsidR="00625B6C" w:rsidRPr="00454574">
        <w:t xml:space="preserve"> </w:t>
      </w:r>
      <w:r w:rsidRPr="00454574">
        <w:t>ежегоднойиндексации</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начиная</w:t>
      </w:r>
      <w:r w:rsidR="00625B6C" w:rsidRPr="00454574">
        <w:t xml:space="preserve"> </w:t>
      </w:r>
      <w:r w:rsidRPr="00454574">
        <w:t>с</w:t>
      </w:r>
      <w:r w:rsidR="00625B6C" w:rsidRPr="00454574">
        <w:t xml:space="preserve"> </w:t>
      </w:r>
      <w:r w:rsidRPr="00454574">
        <w:t>1</w:t>
      </w:r>
      <w:r w:rsidR="00625B6C" w:rsidRPr="00454574">
        <w:t xml:space="preserve"> </w:t>
      </w:r>
      <w:r w:rsidRPr="00454574">
        <w:t>февраля</w:t>
      </w:r>
      <w:r w:rsidR="00625B6C" w:rsidRPr="00454574">
        <w:t xml:space="preserve"> </w:t>
      </w:r>
      <w:r w:rsidRPr="00454574">
        <w:t>2025</w:t>
      </w:r>
      <w:r w:rsidR="00625B6C" w:rsidRPr="00454574">
        <w:t xml:space="preserve"> </w:t>
      </w:r>
      <w:r w:rsidRPr="00454574">
        <w:t>года,</w:t>
      </w:r>
      <w:r w:rsidR="00625B6C" w:rsidRPr="00454574">
        <w:t xml:space="preserve"> </w:t>
      </w:r>
      <w:r w:rsidRPr="00454574">
        <w:t>и</w:t>
      </w:r>
      <w:r w:rsidR="00625B6C" w:rsidRPr="00454574">
        <w:t xml:space="preserve"> </w:t>
      </w:r>
      <w:r w:rsidRPr="00454574">
        <w:t>принять</w:t>
      </w:r>
      <w:r w:rsidR="00625B6C" w:rsidRPr="00454574">
        <w:t xml:space="preserve"> </w:t>
      </w:r>
      <w:r w:rsidRPr="00454574">
        <w:t>его</w:t>
      </w:r>
      <w:r w:rsidR="00625B6C" w:rsidRPr="00454574">
        <w:t xml:space="preserve"> </w:t>
      </w:r>
      <w:r w:rsidRPr="00454574">
        <w:t>в</w:t>
      </w:r>
      <w:r w:rsidR="00625B6C" w:rsidRPr="00454574">
        <w:t xml:space="preserve"> </w:t>
      </w:r>
      <w:r w:rsidRPr="00454574">
        <w:t>уже</w:t>
      </w:r>
      <w:r w:rsidR="00625B6C" w:rsidRPr="00454574">
        <w:t xml:space="preserve"> </w:t>
      </w:r>
      <w:r w:rsidRPr="00454574">
        <w:t>эту</w:t>
      </w:r>
      <w:r w:rsidR="00625B6C" w:rsidRPr="00454574">
        <w:t xml:space="preserve"> </w:t>
      </w:r>
      <w:r w:rsidRPr="00454574">
        <w:t>сессию.</w:t>
      </w:r>
    </w:p>
    <w:p w:rsidR="00ED3911" w:rsidRPr="00454574" w:rsidRDefault="00625B6C" w:rsidP="00ED3911">
      <w:r w:rsidRPr="00454574">
        <w:t>«</w:t>
      </w:r>
      <w:r w:rsidR="00ED3911" w:rsidRPr="00454574">
        <w:t>Сегодняшнее</w:t>
      </w:r>
      <w:r w:rsidRPr="00454574">
        <w:t xml:space="preserve"> </w:t>
      </w:r>
      <w:r w:rsidR="00ED3911" w:rsidRPr="00454574">
        <w:t>решение</w:t>
      </w:r>
      <w:r w:rsidRPr="00454574">
        <w:t xml:space="preserve"> </w:t>
      </w:r>
      <w:r w:rsidR="00ED3911" w:rsidRPr="00454574">
        <w:t>президента</w:t>
      </w:r>
      <w:r w:rsidRPr="00454574">
        <w:t xml:space="preserve"> </w:t>
      </w:r>
      <w:r w:rsidR="00ED3911" w:rsidRPr="00454574">
        <w:t>подтверждает</w:t>
      </w:r>
      <w:r w:rsidRPr="00454574">
        <w:t xml:space="preserve"> </w:t>
      </w:r>
      <w:r w:rsidR="00ED3911" w:rsidRPr="00454574">
        <w:t>тот</w:t>
      </w:r>
      <w:r w:rsidRPr="00454574">
        <w:t xml:space="preserve"> </w:t>
      </w:r>
      <w:r w:rsidR="00ED3911" w:rsidRPr="00454574">
        <w:t>позитивный</w:t>
      </w:r>
      <w:r w:rsidRPr="00454574">
        <w:t xml:space="preserve"> </w:t>
      </w:r>
      <w:r w:rsidR="00ED3911" w:rsidRPr="00454574">
        <w:t>социальный</w:t>
      </w:r>
      <w:r w:rsidRPr="00454574">
        <w:t xml:space="preserve"> </w:t>
      </w:r>
      <w:r w:rsidR="00ED3911" w:rsidRPr="00454574">
        <w:t>разворот,</w:t>
      </w:r>
      <w:r w:rsidRPr="00454574">
        <w:t xml:space="preserve"> </w:t>
      </w:r>
      <w:r w:rsidR="00ED3911" w:rsidRPr="00454574">
        <w:t>который</w:t>
      </w:r>
      <w:r w:rsidRPr="00454574">
        <w:t xml:space="preserve"> </w:t>
      </w:r>
      <w:r w:rsidR="00ED3911" w:rsidRPr="00454574">
        <w:t>происходит</w:t>
      </w:r>
      <w:r w:rsidRPr="00454574">
        <w:t xml:space="preserve"> </w:t>
      </w:r>
      <w:r w:rsidR="00ED3911" w:rsidRPr="00454574">
        <w:t>в</w:t>
      </w:r>
      <w:r w:rsidRPr="00454574">
        <w:t xml:space="preserve"> </w:t>
      </w:r>
      <w:r w:rsidR="00ED3911" w:rsidRPr="00454574">
        <w:t>стране</w:t>
      </w:r>
      <w:r w:rsidRPr="00454574">
        <w:t xml:space="preserve"> </w:t>
      </w:r>
      <w:r w:rsidR="00ED3911" w:rsidRPr="00454574">
        <w:t>по</w:t>
      </w:r>
      <w:r w:rsidRPr="00454574">
        <w:t xml:space="preserve"> </w:t>
      </w:r>
      <w:r w:rsidR="00ED3911" w:rsidRPr="00454574">
        <w:t>инициативе</w:t>
      </w:r>
      <w:r w:rsidRPr="00454574">
        <w:t xml:space="preserve"> </w:t>
      </w:r>
      <w:r w:rsidR="00ED3911" w:rsidRPr="00454574">
        <w:t>главы</w:t>
      </w:r>
      <w:r w:rsidRPr="00454574">
        <w:t xml:space="preserve"> </w:t>
      </w:r>
      <w:r w:rsidR="00ED3911" w:rsidRPr="00454574">
        <w:t>государства.</w:t>
      </w:r>
      <w:r w:rsidRPr="00454574">
        <w:t xml:space="preserve"> </w:t>
      </w:r>
      <w:r w:rsidR="00ED3911" w:rsidRPr="00454574">
        <w:t>Государство</w:t>
      </w:r>
      <w:r w:rsidRPr="00454574">
        <w:t xml:space="preserve"> </w:t>
      </w:r>
      <w:r w:rsidR="00ED3911" w:rsidRPr="00454574">
        <w:t>встает</w:t>
      </w:r>
      <w:r w:rsidRPr="00454574">
        <w:t xml:space="preserve"> </w:t>
      </w:r>
      <w:r w:rsidR="00ED3911" w:rsidRPr="00454574">
        <w:t>на</w:t>
      </w:r>
      <w:r w:rsidRPr="00454574">
        <w:t xml:space="preserve"> </w:t>
      </w:r>
      <w:r w:rsidR="00ED3911" w:rsidRPr="00454574">
        <w:t>путь</w:t>
      </w:r>
      <w:r w:rsidRPr="00454574">
        <w:t xml:space="preserve"> </w:t>
      </w:r>
      <w:r w:rsidR="00ED3911" w:rsidRPr="00454574">
        <w:t>социальной</w:t>
      </w:r>
      <w:r w:rsidRPr="00454574">
        <w:t xml:space="preserve"> </w:t>
      </w:r>
      <w:r w:rsidR="00ED3911" w:rsidRPr="00454574">
        <w:t>справедливости,</w:t>
      </w:r>
      <w:r w:rsidRPr="00454574">
        <w:t xml:space="preserve"> </w:t>
      </w:r>
      <w:r w:rsidR="00ED3911" w:rsidRPr="00454574">
        <w:t>несмотря</w:t>
      </w:r>
      <w:r w:rsidRPr="00454574">
        <w:t xml:space="preserve"> </w:t>
      </w:r>
      <w:r w:rsidR="00ED3911" w:rsidRPr="00454574">
        <w:t>на</w:t>
      </w:r>
      <w:r w:rsidRPr="00454574">
        <w:t xml:space="preserve"> </w:t>
      </w:r>
      <w:r w:rsidR="00ED3911" w:rsidRPr="00454574">
        <w:t>стремление</w:t>
      </w:r>
      <w:r w:rsidRPr="00454574">
        <w:t xml:space="preserve"> </w:t>
      </w:r>
      <w:r w:rsidR="00ED3911" w:rsidRPr="00454574">
        <w:t>некоторых</w:t>
      </w:r>
      <w:r w:rsidRPr="00454574">
        <w:t xml:space="preserve"> «</w:t>
      </w:r>
      <w:r w:rsidR="00ED3911" w:rsidRPr="00454574">
        <w:t>притормозить</w:t>
      </w:r>
      <w:r w:rsidRPr="00454574">
        <w:t xml:space="preserve">» </w:t>
      </w:r>
      <w:r w:rsidR="00ED3911" w:rsidRPr="00454574">
        <w:t>на</w:t>
      </w:r>
      <w:r w:rsidRPr="00454574">
        <w:t xml:space="preserve"> </w:t>
      </w:r>
      <w:r w:rsidR="00ED3911" w:rsidRPr="00454574">
        <w:t>этом</w:t>
      </w:r>
      <w:r w:rsidRPr="00454574">
        <w:t xml:space="preserve"> </w:t>
      </w:r>
      <w:r w:rsidR="00ED3911" w:rsidRPr="00454574">
        <w:t>пути</w:t>
      </w:r>
      <w:r w:rsidRPr="00454574">
        <w:t>»</w:t>
      </w:r>
      <w:r w:rsidR="00ED3911" w:rsidRPr="00454574">
        <w:t>,</w:t>
      </w:r>
      <w:r w:rsidRPr="00454574">
        <w:t xml:space="preserve"> </w:t>
      </w:r>
      <w:r w:rsidR="00ED3911" w:rsidRPr="00454574">
        <w:t>-</w:t>
      </w:r>
      <w:r w:rsidRPr="00454574">
        <w:t xml:space="preserve"> </w:t>
      </w:r>
      <w:r w:rsidR="00ED3911" w:rsidRPr="00454574">
        <w:t>сказал</w:t>
      </w:r>
      <w:r w:rsidRPr="00454574">
        <w:t xml:space="preserve"> </w:t>
      </w:r>
      <w:r w:rsidR="00ED3911" w:rsidRPr="00454574">
        <w:t>Миронов</w:t>
      </w:r>
      <w:r w:rsidRPr="00454574">
        <w:t xml:space="preserve"> </w:t>
      </w:r>
      <w:r w:rsidR="00ED3911" w:rsidRPr="00454574">
        <w:t>журналистам.</w:t>
      </w:r>
    </w:p>
    <w:p w:rsidR="00ED3911" w:rsidRPr="00454574" w:rsidRDefault="00ED3911" w:rsidP="00ED3911">
      <w:r w:rsidRPr="00454574">
        <w:t>Он</w:t>
      </w:r>
      <w:r w:rsidR="00625B6C" w:rsidRPr="00454574">
        <w:t xml:space="preserve"> </w:t>
      </w:r>
      <w:r w:rsidRPr="00454574">
        <w:t>напомнил,</w:t>
      </w:r>
      <w:r w:rsidR="00625B6C" w:rsidRPr="00454574">
        <w:t xml:space="preserve"> </w:t>
      </w:r>
      <w:r w:rsidRPr="00454574">
        <w:t>что</w:t>
      </w:r>
      <w:r w:rsidR="00625B6C" w:rsidRPr="00454574">
        <w:t xml:space="preserve"> </w:t>
      </w:r>
      <w:r w:rsidRPr="00454574">
        <w:t>с</w:t>
      </w:r>
      <w:r w:rsidR="00625B6C" w:rsidRPr="00454574">
        <w:t xml:space="preserve"> </w:t>
      </w:r>
      <w:r w:rsidRPr="00454574">
        <w:t>момента</w:t>
      </w:r>
      <w:r w:rsidR="00625B6C" w:rsidRPr="00454574">
        <w:t xml:space="preserve"> </w:t>
      </w:r>
      <w:r w:rsidRPr="00454574">
        <w:t>отмены</w:t>
      </w:r>
      <w:r w:rsidR="00625B6C" w:rsidRPr="00454574">
        <w:t xml:space="preserve"> </w:t>
      </w:r>
      <w:r w:rsidRPr="00454574">
        <w:t>индексации</w:t>
      </w:r>
      <w:r w:rsidR="00625B6C" w:rsidRPr="00454574">
        <w:t xml:space="preserve"> </w:t>
      </w:r>
      <w:r w:rsidRPr="00454574">
        <w:t>в</w:t>
      </w:r>
      <w:r w:rsidR="00625B6C" w:rsidRPr="00454574">
        <w:t xml:space="preserve"> </w:t>
      </w:r>
      <w:r w:rsidRPr="00454574">
        <w:t>2016</w:t>
      </w:r>
      <w:r w:rsidR="00625B6C" w:rsidRPr="00454574">
        <w:t xml:space="preserve"> </w:t>
      </w:r>
      <w:r w:rsidRPr="00454574">
        <w:t>году</w:t>
      </w:r>
      <w:r w:rsidR="00625B6C" w:rsidRPr="00454574">
        <w:t xml:space="preserve"> </w:t>
      </w:r>
      <w:r w:rsidRPr="00454574">
        <w:t>фракция</w:t>
      </w:r>
      <w:r w:rsidR="00625B6C" w:rsidRPr="00454574">
        <w:t xml:space="preserve"> </w:t>
      </w:r>
      <w:r w:rsidRPr="00454574">
        <w:t>ежегодно</w:t>
      </w:r>
      <w:r w:rsidR="00625B6C" w:rsidRPr="00454574">
        <w:t xml:space="preserve"> </w:t>
      </w:r>
      <w:r w:rsidRPr="00454574">
        <w:t>вносила</w:t>
      </w:r>
      <w:r w:rsidR="00625B6C" w:rsidRPr="00454574">
        <w:t xml:space="preserve"> </w:t>
      </w:r>
      <w:r w:rsidRPr="00454574">
        <w:t>законопроекты</w:t>
      </w:r>
      <w:r w:rsidR="00625B6C" w:rsidRPr="00454574">
        <w:t xml:space="preserve"> </w:t>
      </w:r>
      <w:r w:rsidRPr="00454574">
        <w:t>о</w:t>
      </w:r>
      <w:r w:rsidR="00625B6C" w:rsidRPr="00454574">
        <w:t xml:space="preserve"> </w:t>
      </w:r>
      <w:r w:rsidRPr="00454574">
        <w:t>ее</w:t>
      </w:r>
      <w:r w:rsidR="00625B6C" w:rsidRPr="00454574">
        <w:t xml:space="preserve"> </w:t>
      </w:r>
      <w:r w:rsidRPr="00454574">
        <w:t>возвращении.</w:t>
      </w:r>
      <w:r w:rsidR="00625B6C" w:rsidRPr="00454574">
        <w:t xml:space="preserve"> </w:t>
      </w:r>
      <w:r w:rsidRPr="00454574">
        <w:t>Этот</w:t>
      </w:r>
      <w:r w:rsidR="00625B6C" w:rsidRPr="00454574">
        <w:t xml:space="preserve"> </w:t>
      </w:r>
      <w:r w:rsidRPr="00454574">
        <w:t>вопрос</w:t>
      </w:r>
      <w:r w:rsidR="00625B6C" w:rsidRPr="00454574">
        <w:t xml:space="preserve"> </w:t>
      </w:r>
      <w:r w:rsidRPr="00454574">
        <w:t>также</w:t>
      </w:r>
      <w:r w:rsidR="00625B6C" w:rsidRPr="00454574">
        <w:t xml:space="preserve"> </w:t>
      </w:r>
      <w:r w:rsidRPr="00454574">
        <w:t>поднимался</w:t>
      </w:r>
      <w:r w:rsidR="00625B6C" w:rsidRPr="00454574">
        <w:t xml:space="preserve"> </w:t>
      </w:r>
      <w:r w:rsidRPr="00454574">
        <w:t>на</w:t>
      </w:r>
      <w:r w:rsidR="00625B6C" w:rsidRPr="00454574">
        <w:t xml:space="preserve"> </w:t>
      </w:r>
      <w:r w:rsidRPr="00454574">
        <w:t>встрече</w:t>
      </w:r>
      <w:r w:rsidR="00625B6C" w:rsidRPr="00454574">
        <w:t xml:space="preserve"> </w:t>
      </w:r>
      <w:r w:rsidRPr="00454574">
        <w:t>глав</w:t>
      </w:r>
      <w:r w:rsidR="00625B6C" w:rsidRPr="00454574">
        <w:t xml:space="preserve"> </w:t>
      </w:r>
      <w:r w:rsidRPr="00454574">
        <w:t>фракций</w:t>
      </w:r>
      <w:r w:rsidR="00625B6C" w:rsidRPr="00454574">
        <w:t xml:space="preserve"> </w:t>
      </w:r>
      <w:r w:rsidRPr="00454574">
        <w:t>с</w:t>
      </w:r>
      <w:r w:rsidR="00625B6C" w:rsidRPr="00454574">
        <w:t xml:space="preserve"> </w:t>
      </w:r>
      <w:r w:rsidRPr="00454574">
        <w:t>президентом</w:t>
      </w:r>
      <w:r w:rsidR="00625B6C" w:rsidRPr="00454574">
        <w:t xml:space="preserve"> </w:t>
      </w:r>
      <w:r w:rsidRPr="00454574">
        <w:t>РФ</w:t>
      </w:r>
      <w:r w:rsidR="00625B6C" w:rsidRPr="00454574">
        <w:t xml:space="preserve"> </w:t>
      </w:r>
      <w:r w:rsidRPr="00454574">
        <w:t>в</w:t>
      </w:r>
      <w:r w:rsidR="00625B6C" w:rsidRPr="00454574">
        <w:t xml:space="preserve"> </w:t>
      </w:r>
      <w:r w:rsidRPr="00454574">
        <w:t>марте</w:t>
      </w:r>
      <w:r w:rsidR="00625B6C" w:rsidRPr="00454574">
        <w:t xml:space="preserve"> </w:t>
      </w:r>
      <w:r w:rsidRPr="00454574">
        <w:t>2024</w:t>
      </w:r>
      <w:r w:rsidR="00625B6C" w:rsidRPr="00454574">
        <w:t xml:space="preserve"> </w:t>
      </w:r>
      <w:r w:rsidRPr="00454574">
        <w:t>года.</w:t>
      </w:r>
      <w:r w:rsidR="00625B6C" w:rsidRPr="00454574">
        <w:t xml:space="preserve"> «</w:t>
      </w:r>
      <w:r w:rsidRPr="00454574">
        <w:t>Решение</w:t>
      </w:r>
      <w:r w:rsidR="00625B6C" w:rsidRPr="00454574">
        <w:t xml:space="preserve"> </w:t>
      </w:r>
      <w:r w:rsidRPr="00454574">
        <w:t>президента</w:t>
      </w:r>
      <w:r w:rsidR="00625B6C" w:rsidRPr="00454574">
        <w:t xml:space="preserve"> </w:t>
      </w:r>
      <w:r w:rsidRPr="00454574">
        <w:t>России</w:t>
      </w:r>
      <w:r w:rsidR="00625B6C" w:rsidRPr="00454574">
        <w:t xml:space="preserve"> </w:t>
      </w:r>
      <w:r w:rsidRPr="00454574">
        <w:t>-</w:t>
      </w:r>
      <w:r w:rsidR="00625B6C" w:rsidRPr="00454574">
        <w:t xml:space="preserve"> </w:t>
      </w:r>
      <w:r w:rsidRPr="00454574">
        <w:t>это</w:t>
      </w:r>
      <w:r w:rsidR="00625B6C" w:rsidRPr="00454574">
        <w:t xml:space="preserve"> </w:t>
      </w:r>
      <w:r w:rsidRPr="00454574">
        <w:t>победа</w:t>
      </w:r>
      <w:r w:rsidR="00625B6C" w:rsidRPr="00454574">
        <w:t xml:space="preserve"> </w:t>
      </w:r>
      <w:r w:rsidRPr="00454574">
        <w:t>идей</w:t>
      </w:r>
      <w:r w:rsidR="00625B6C" w:rsidRPr="00454574">
        <w:t xml:space="preserve"> </w:t>
      </w:r>
      <w:r w:rsidRPr="00454574">
        <w:t>социальной</w:t>
      </w:r>
      <w:r w:rsidR="00625B6C" w:rsidRPr="00454574">
        <w:t xml:space="preserve"> </w:t>
      </w:r>
      <w:r w:rsidRPr="00454574">
        <w:t>справедливости,</w:t>
      </w:r>
      <w:r w:rsidR="00625B6C" w:rsidRPr="00454574">
        <w:t xml:space="preserve"> </w:t>
      </w:r>
      <w:r w:rsidRPr="00454574">
        <w:t>победа</w:t>
      </w:r>
      <w:r w:rsidR="00625B6C" w:rsidRPr="00454574">
        <w:t xml:space="preserve"> </w:t>
      </w:r>
      <w:r w:rsidRPr="00454574">
        <w:t>для</w:t>
      </w:r>
      <w:r w:rsidR="00625B6C" w:rsidRPr="00454574">
        <w:t xml:space="preserve"> </w:t>
      </w:r>
      <w:r w:rsidRPr="00454574">
        <w:t>миллионов</w:t>
      </w:r>
      <w:r w:rsidR="00625B6C" w:rsidRPr="00454574">
        <w:t xml:space="preserve"> </w:t>
      </w:r>
      <w:r w:rsidRPr="00454574">
        <w:t>граждан,</w:t>
      </w:r>
      <w:r w:rsidR="00625B6C" w:rsidRPr="00454574">
        <w:t xml:space="preserve"> </w:t>
      </w:r>
      <w:r w:rsidRPr="00454574">
        <w:t>интересы</w:t>
      </w:r>
      <w:r w:rsidR="00625B6C" w:rsidRPr="00454574">
        <w:t xml:space="preserve"> </w:t>
      </w:r>
      <w:r w:rsidRPr="00454574">
        <w:t>которых</w:t>
      </w:r>
      <w:r w:rsidR="00625B6C" w:rsidRPr="00454574">
        <w:t xml:space="preserve"> </w:t>
      </w:r>
      <w:r w:rsidRPr="00454574">
        <w:t>все</w:t>
      </w:r>
      <w:r w:rsidR="00625B6C" w:rsidRPr="00454574">
        <w:t xml:space="preserve"> </w:t>
      </w:r>
      <w:r w:rsidRPr="00454574">
        <w:t>эти</w:t>
      </w:r>
      <w:r w:rsidR="00625B6C" w:rsidRPr="00454574">
        <w:t xml:space="preserve"> </w:t>
      </w:r>
      <w:r w:rsidRPr="00454574">
        <w:t>годы</w:t>
      </w:r>
      <w:r w:rsidR="00625B6C" w:rsidRPr="00454574">
        <w:t xml:space="preserve"> </w:t>
      </w:r>
      <w:r w:rsidRPr="00454574">
        <w:t>отстаивала</w:t>
      </w:r>
      <w:r w:rsidR="00625B6C" w:rsidRPr="00454574">
        <w:t xml:space="preserve"> </w:t>
      </w:r>
      <w:r w:rsidRPr="00454574">
        <w:t>наша</w:t>
      </w:r>
      <w:r w:rsidR="00625B6C" w:rsidRPr="00454574">
        <w:t xml:space="preserve"> </w:t>
      </w:r>
      <w:r w:rsidRPr="00454574">
        <w:t>партия</w:t>
      </w:r>
      <w:r w:rsidR="00625B6C" w:rsidRPr="00454574">
        <w:t>»</w:t>
      </w:r>
      <w:r w:rsidRPr="00454574">
        <w:t>,</w:t>
      </w:r>
      <w:r w:rsidR="00625B6C" w:rsidRPr="00454574">
        <w:t xml:space="preserve"> </w:t>
      </w:r>
      <w:r w:rsidRPr="00454574">
        <w:t>-</w:t>
      </w:r>
      <w:r w:rsidR="00625B6C" w:rsidRPr="00454574">
        <w:t xml:space="preserve"> </w:t>
      </w:r>
      <w:r w:rsidRPr="00454574">
        <w:t>подчеркнул</w:t>
      </w:r>
      <w:r w:rsidR="00625B6C" w:rsidRPr="00454574">
        <w:t xml:space="preserve"> </w:t>
      </w:r>
      <w:r w:rsidRPr="00454574">
        <w:t>депутат.</w:t>
      </w:r>
    </w:p>
    <w:p w:rsidR="00D92CD4" w:rsidRPr="00454574" w:rsidRDefault="00880C09" w:rsidP="00ED3911">
      <w:hyperlink r:id="rId52" w:history="1">
        <w:r w:rsidR="00D92CD4" w:rsidRPr="00454574">
          <w:rPr>
            <w:rStyle w:val="a3"/>
          </w:rPr>
          <w:t>https://tass.ru/obschestvo/21038887</w:t>
        </w:r>
      </w:hyperlink>
      <w:r w:rsidR="00625B6C" w:rsidRPr="00454574">
        <w:t xml:space="preserve"> </w:t>
      </w:r>
    </w:p>
    <w:p w:rsidR="00ED3911" w:rsidRPr="00454574" w:rsidRDefault="00ED3911" w:rsidP="00ED3911">
      <w:pPr>
        <w:pStyle w:val="2"/>
      </w:pPr>
      <w:bookmarkStart w:id="146" w:name="_Toc168904083"/>
      <w:r w:rsidRPr="00454574">
        <w:t>ТАСС,</w:t>
      </w:r>
      <w:r w:rsidR="00625B6C" w:rsidRPr="00454574">
        <w:t xml:space="preserve"> </w:t>
      </w:r>
      <w:r w:rsidRPr="00454574">
        <w:t>07.06.2024,</w:t>
      </w:r>
      <w:r w:rsidR="00625B6C" w:rsidRPr="00454574">
        <w:t xml:space="preserve"> </w:t>
      </w:r>
      <w:r w:rsidRPr="00454574">
        <w:t>Введение</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потребует</w:t>
      </w:r>
      <w:r w:rsidR="00625B6C" w:rsidRPr="00454574">
        <w:t xml:space="preserve"> </w:t>
      </w:r>
      <w:r w:rsidRPr="00454574">
        <w:t>изменения</w:t>
      </w:r>
      <w:r w:rsidR="00625B6C" w:rsidRPr="00454574">
        <w:t xml:space="preserve"> </w:t>
      </w:r>
      <w:r w:rsidRPr="00454574">
        <w:t>закона</w:t>
      </w:r>
      <w:r w:rsidR="00625B6C" w:rsidRPr="00454574">
        <w:t xml:space="preserve"> </w:t>
      </w:r>
      <w:r w:rsidRPr="00454574">
        <w:t>-</w:t>
      </w:r>
      <w:r w:rsidR="00625B6C" w:rsidRPr="00454574">
        <w:t xml:space="preserve"> </w:t>
      </w:r>
      <w:r w:rsidRPr="00454574">
        <w:t>Нилов</w:t>
      </w:r>
      <w:bookmarkEnd w:id="146"/>
    </w:p>
    <w:p w:rsidR="00ED3911" w:rsidRPr="00454574" w:rsidRDefault="00ED3911" w:rsidP="00504FD4">
      <w:pPr>
        <w:pStyle w:val="3"/>
      </w:pPr>
      <w:bookmarkStart w:id="147" w:name="_Toc168904084"/>
      <w:r w:rsidRPr="00454574">
        <w:t>Возобновление</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потребует</w:t>
      </w:r>
      <w:r w:rsidR="00625B6C" w:rsidRPr="00454574">
        <w:t xml:space="preserve"> </w:t>
      </w:r>
      <w:r w:rsidRPr="00454574">
        <w:t>корректировки</w:t>
      </w:r>
      <w:r w:rsidR="00625B6C" w:rsidRPr="00454574">
        <w:t xml:space="preserve"> </w:t>
      </w:r>
      <w:r w:rsidRPr="00454574">
        <w:t>законодательства,</w:t>
      </w:r>
      <w:r w:rsidR="00625B6C" w:rsidRPr="00454574">
        <w:t xml:space="preserve"> </w:t>
      </w:r>
      <w:r w:rsidRPr="00454574">
        <w:t>то</w:t>
      </w:r>
      <w:r w:rsidR="00625B6C" w:rsidRPr="00454574">
        <w:t xml:space="preserve"> </w:t>
      </w:r>
      <w:r w:rsidRPr="00454574">
        <w:t>есть</w:t>
      </w:r>
      <w:r w:rsidR="00625B6C" w:rsidRPr="00454574">
        <w:t xml:space="preserve"> </w:t>
      </w:r>
      <w:r w:rsidRPr="00454574">
        <w:t>принятия</w:t>
      </w:r>
      <w:r w:rsidR="00625B6C" w:rsidRPr="00454574">
        <w:t xml:space="preserve"> </w:t>
      </w:r>
      <w:r w:rsidRPr="00454574">
        <w:t>федерального</w:t>
      </w:r>
      <w:r w:rsidR="00625B6C" w:rsidRPr="00454574">
        <w:t xml:space="preserve"> </w:t>
      </w:r>
      <w:r w:rsidRPr="00454574">
        <w:t>закона,</w:t>
      </w:r>
      <w:r w:rsidR="00625B6C" w:rsidRPr="00454574">
        <w:t xml:space="preserve"> </w:t>
      </w:r>
      <w:r w:rsidRPr="00454574">
        <w:t>сообщил</w:t>
      </w:r>
      <w:r w:rsidR="00625B6C" w:rsidRPr="00454574">
        <w:t xml:space="preserve"> </w:t>
      </w:r>
      <w:r w:rsidRPr="00454574">
        <w:t>ТАСС</w:t>
      </w:r>
      <w:r w:rsidR="00625B6C" w:rsidRPr="00454574">
        <w:t xml:space="preserve"> </w:t>
      </w:r>
      <w:r w:rsidRPr="00454574">
        <w:t>глава</w:t>
      </w:r>
      <w:r w:rsidR="00625B6C" w:rsidRPr="00454574">
        <w:t xml:space="preserve"> </w:t>
      </w:r>
      <w:r w:rsidRPr="00454574">
        <w:t>комитета</w:t>
      </w:r>
      <w:r w:rsidR="00625B6C" w:rsidRPr="00454574">
        <w:t xml:space="preserve"> </w:t>
      </w:r>
      <w:r w:rsidRPr="00454574">
        <w:t>Госдумы</w:t>
      </w:r>
      <w:r w:rsidR="00625B6C" w:rsidRPr="00454574">
        <w:t xml:space="preserve"> </w:t>
      </w:r>
      <w:r w:rsidRPr="00454574">
        <w:t>по</w:t>
      </w:r>
      <w:r w:rsidR="00625B6C" w:rsidRPr="00454574">
        <w:t xml:space="preserve"> </w:t>
      </w:r>
      <w:r w:rsidRPr="00454574">
        <w:t>труду,</w:t>
      </w:r>
      <w:r w:rsidR="00625B6C" w:rsidRPr="00454574">
        <w:t xml:space="preserve"> </w:t>
      </w:r>
      <w:r w:rsidRPr="00454574">
        <w:t>социальной</w:t>
      </w:r>
      <w:r w:rsidR="00625B6C" w:rsidRPr="00454574">
        <w:t xml:space="preserve"> </w:t>
      </w:r>
      <w:r w:rsidRPr="00454574">
        <w:t>политике</w:t>
      </w:r>
      <w:r w:rsidR="00625B6C" w:rsidRPr="00454574">
        <w:t xml:space="preserve"> </w:t>
      </w:r>
      <w:r w:rsidRPr="00454574">
        <w:t>и</w:t>
      </w:r>
      <w:r w:rsidR="00625B6C" w:rsidRPr="00454574">
        <w:t xml:space="preserve"> </w:t>
      </w:r>
      <w:r w:rsidRPr="00454574">
        <w:t>делам</w:t>
      </w:r>
      <w:r w:rsidR="00625B6C" w:rsidRPr="00454574">
        <w:t xml:space="preserve"> </w:t>
      </w:r>
      <w:r w:rsidRPr="00454574">
        <w:t>ветеранов</w:t>
      </w:r>
      <w:r w:rsidR="00625B6C" w:rsidRPr="00454574">
        <w:t xml:space="preserve"> </w:t>
      </w:r>
      <w:r w:rsidRPr="00454574">
        <w:t>Ярослав</w:t>
      </w:r>
      <w:r w:rsidR="00625B6C" w:rsidRPr="00454574">
        <w:t xml:space="preserve"> </w:t>
      </w:r>
      <w:r w:rsidRPr="00454574">
        <w:t>Нилов.</w:t>
      </w:r>
      <w:bookmarkEnd w:id="147"/>
    </w:p>
    <w:p w:rsidR="00ED3911" w:rsidRPr="00454574" w:rsidRDefault="00625B6C" w:rsidP="00ED3911">
      <w:r w:rsidRPr="00454574">
        <w:t>«</w:t>
      </w:r>
      <w:r w:rsidR="00ED3911" w:rsidRPr="00454574">
        <w:t>У</w:t>
      </w:r>
      <w:r w:rsidRPr="00454574">
        <w:t xml:space="preserve"> </w:t>
      </w:r>
      <w:r w:rsidR="00ED3911" w:rsidRPr="00454574">
        <w:t>нас,</w:t>
      </w:r>
      <w:r w:rsidRPr="00454574">
        <w:t xml:space="preserve"> </w:t>
      </w:r>
      <w:r w:rsidR="00ED3911" w:rsidRPr="00454574">
        <w:t>к</w:t>
      </w:r>
      <w:r w:rsidRPr="00454574">
        <w:t xml:space="preserve"> </w:t>
      </w:r>
      <w:r w:rsidR="00ED3911" w:rsidRPr="00454574">
        <w:t>сожалению,</w:t>
      </w:r>
      <w:r w:rsidRPr="00454574">
        <w:t xml:space="preserve"> </w:t>
      </w:r>
      <w:r w:rsidR="00ED3911" w:rsidRPr="00454574">
        <w:t>с</w:t>
      </w:r>
      <w:r w:rsidRPr="00454574">
        <w:t xml:space="preserve"> </w:t>
      </w:r>
      <w:r w:rsidR="00ED3911" w:rsidRPr="00454574">
        <w:t>2016</w:t>
      </w:r>
      <w:r w:rsidRPr="00454574">
        <w:t xml:space="preserve"> </w:t>
      </w:r>
      <w:r w:rsidR="00ED3911" w:rsidRPr="00454574">
        <w:t>года</w:t>
      </w:r>
      <w:r w:rsidRPr="00454574">
        <w:t xml:space="preserve"> </w:t>
      </w:r>
      <w:r w:rsidR="00ED3911" w:rsidRPr="00454574">
        <w:t>действует</w:t>
      </w:r>
      <w:r w:rsidRPr="00454574">
        <w:t xml:space="preserve"> </w:t>
      </w:r>
      <w:r w:rsidR="00ED3911" w:rsidRPr="00454574">
        <w:t>норма</w:t>
      </w:r>
      <w:r w:rsidRPr="00454574">
        <w:t xml:space="preserve"> </w:t>
      </w:r>
      <w:r w:rsidR="00ED3911" w:rsidRPr="00454574">
        <w:t>в</w:t>
      </w:r>
      <w:r w:rsidRPr="00454574">
        <w:t xml:space="preserve"> </w:t>
      </w:r>
      <w:r w:rsidR="00ED3911" w:rsidRPr="00454574">
        <w:t>пенсионном</w:t>
      </w:r>
      <w:r w:rsidRPr="00454574">
        <w:t xml:space="preserve"> </w:t>
      </w:r>
      <w:r w:rsidR="00ED3911" w:rsidRPr="00454574">
        <w:t>законодательстве,</w:t>
      </w:r>
      <w:r w:rsidRPr="00454574">
        <w:t xml:space="preserve"> </w:t>
      </w:r>
      <w:r w:rsidR="00ED3911" w:rsidRPr="00454574">
        <w:t>которая</w:t>
      </w:r>
      <w:r w:rsidRPr="00454574">
        <w:t xml:space="preserve"> </w:t>
      </w:r>
      <w:r w:rsidR="00ED3911" w:rsidRPr="00454574">
        <w:t>звучит</w:t>
      </w:r>
      <w:r w:rsidRPr="00454574">
        <w:t xml:space="preserve"> </w:t>
      </w:r>
      <w:r w:rsidR="00ED3911" w:rsidRPr="00454574">
        <w:t>примерно</w:t>
      </w:r>
      <w:r w:rsidRPr="00454574">
        <w:t xml:space="preserve"> </w:t>
      </w:r>
      <w:r w:rsidR="00ED3911" w:rsidRPr="00454574">
        <w:t>так:</w:t>
      </w:r>
      <w:r w:rsidRPr="00454574">
        <w:t xml:space="preserve"> </w:t>
      </w:r>
      <w:r w:rsidR="00ED3911" w:rsidRPr="00454574">
        <w:t>что</w:t>
      </w:r>
      <w:r w:rsidRPr="00454574">
        <w:t xml:space="preserve"> </w:t>
      </w:r>
      <w:r w:rsidR="00ED3911" w:rsidRPr="00454574">
        <w:t>работающим</w:t>
      </w:r>
      <w:r w:rsidRPr="00454574">
        <w:t xml:space="preserve"> </w:t>
      </w:r>
      <w:r w:rsidR="00ED3911" w:rsidRPr="00454574">
        <w:t>пенсионерам</w:t>
      </w:r>
      <w:r w:rsidRPr="00454574">
        <w:t xml:space="preserve"> </w:t>
      </w:r>
      <w:r w:rsidR="00ED3911" w:rsidRPr="00454574">
        <w:t>пенсия</w:t>
      </w:r>
      <w:r w:rsidRPr="00454574">
        <w:t xml:space="preserve"> </w:t>
      </w:r>
      <w:r w:rsidR="00ED3911" w:rsidRPr="00454574">
        <w:t>выплачивается</w:t>
      </w:r>
      <w:r w:rsidRPr="00454574">
        <w:t xml:space="preserve"> </w:t>
      </w:r>
      <w:r w:rsidR="00ED3911" w:rsidRPr="00454574">
        <w:t>без</w:t>
      </w:r>
      <w:r w:rsidRPr="00454574">
        <w:t xml:space="preserve"> </w:t>
      </w:r>
      <w:r w:rsidR="00ED3911" w:rsidRPr="00454574">
        <w:t>учета</w:t>
      </w:r>
      <w:r w:rsidRPr="00454574">
        <w:t xml:space="preserve"> </w:t>
      </w:r>
      <w:r w:rsidR="00ED3911" w:rsidRPr="00454574">
        <w:t>индексации.</w:t>
      </w:r>
      <w:r w:rsidRPr="00454574">
        <w:t xml:space="preserve"> </w:t>
      </w:r>
      <w:r w:rsidR="00ED3911" w:rsidRPr="00454574">
        <w:t>Поэтому</w:t>
      </w:r>
      <w:r w:rsidRPr="00454574">
        <w:t xml:space="preserve"> </w:t>
      </w:r>
      <w:r w:rsidR="00ED3911" w:rsidRPr="00454574">
        <w:t>для</w:t>
      </w:r>
      <w:r w:rsidRPr="00454574">
        <w:t xml:space="preserve"> </w:t>
      </w:r>
      <w:r w:rsidR="00ED3911" w:rsidRPr="00454574">
        <w:t>того,</w:t>
      </w:r>
      <w:r w:rsidRPr="00454574">
        <w:t xml:space="preserve"> </w:t>
      </w:r>
      <w:r w:rsidR="00ED3911" w:rsidRPr="00454574">
        <w:t>чтобы</w:t>
      </w:r>
      <w:r w:rsidRPr="00454574">
        <w:t xml:space="preserve"> </w:t>
      </w:r>
      <w:r w:rsidR="00ED3911" w:rsidRPr="00454574">
        <w:t>пенсия</w:t>
      </w:r>
      <w:r w:rsidRPr="00454574">
        <w:t xml:space="preserve"> </w:t>
      </w:r>
      <w:r w:rsidR="00ED3911" w:rsidRPr="00454574">
        <w:t>выплатилась</w:t>
      </w:r>
      <w:r w:rsidRPr="00454574">
        <w:t xml:space="preserve"> </w:t>
      </w:r>
      <w:r w:rsidR="00ED3911" w:rsidRPr="00454574">
        <w:t>с</w:t>
      </w:r>
      <w:r w:rsidRPr="00454574">
        <w:t xml:space="preserve"> </w:t>
      </w:r>
      <w:r w:rsidR="00ED3911" w:rsidRPr="00454574">
        <w:t>учетом</w:t>
      </w:r>
      <w:r w:rsidRPr="00454574">
        <w:t xml:space="preserve"> </w:t>
      </w:r>
      <w:r w:rsidR="00ED3911" w:rsidRPr="00454574">
        <w:t>индексации,</w:t>
      </w:r>
      <w:r w:rsidRPr="00454574">
        <w:t xml:space="preserve"> </w:t>
      </w:r>
      <w:r w:rsidR="00ED3911" w:rsidRPr="00454574">
        <w:t>должна</w:t>
      </w:r>
      <w:r w:rsidRPr="00454574">
        <w:t xml:space="preserve"> </w:t>
      </w:r>
      <w:r w:rsidR="00ED3911" w:rsidRPr="00454574">
        <w:t>быть,</w:t>
      </w:r>
      <w:r w:rsidRPr="00454574">
        <w:t xml:space="preserve"> </w:t>
      </w:r>
      <w:r w:rsidR="00ED3911" w:rsidRPr="00454574">
        <w:t>конечно,</w:t>
      </w:r>
      <w:r w:rsidRPr="00454574">
        <w:t xml:space="preserve"> </w:t>
      </w:r>
      <w:r w:rsidR="00ED3911" w:rsidRPr="00454574">
        <w:t>законодательная</w:t>
      </w:r>
      <w:r w:rsidRPr="00454574">
        <w:t xml:space="preserve"> </w:t>
      </w:r>
      <w:r w:rsidR="00ED3911" w:rsidRPr="00454574">
        <w:t>норма</w:t>
      </w:r>
      <w:r w:rsidRPr="00454574">
        <w:t xml:space="preserve"> </w:t>
      </w:r>
      <w:r w:rsidR="00ED3911" w:rsidRPr="00454574">
        <w:t>скорректирована,</w:t>
      </w:r>
      <w:r w:rsidRPr="00454574">
        <w:t xml:space="preserve"> </w:t>
      </w:r>
      <w:r w:rsidR="00ED3911" w:rsidRPr="00454574">
        <w:t>то</w:t>
      </w:r>
      <w:r w:rsidRPr="00454574">
        <w:t xml:space="preserve"> </w:t>
      </w:r>
      <w:r w:rsidR="00ED3911" w:rsidRPr="00454574">
        <w:t>есть</w:t>
      </w:r>
      <w:r w:rsidRPr="00454574">
        <w:t xml:space="preserve"> </w:t>
      </w:r>
      <w:r w:rsidR="00ED3911" w:rsidRPr="00454574">
        <w:t>нужен</w:t>
      </w:r>
      <w:r w:rsidRPr="00454574">
        <w:t xml:space="preserve"> </w:t>
      </w:r>
      <w:r w:rsidR="00ED3911" w:rsidRPr="00454574">
        <w:t>федеральный</w:t>
      </w:r>
      <w:r w:rsidRPr="00454574">
        <w:t xml:space="preserve"> </w:t>
      </w:r>
      <w:r w:rsidR="00ED3911" w:rsidRPr="00454574">
        <w:t>закон</w:t>
      </w:r>
      <w:r w:rsidRPr="00454574">
        <w:t>»</w:t>
      </w:r>
      <w:r w:rsidR="00ED3911" w:rsidRPr="00454574">
        <w:t>,</w:t>
      </w:r>
      <w:r w:rsidRPr="00454574">
        <w:t xml:space="preserve"> </w:t>
      </w:r>
      <w:r w:rsidR="00ED3911" w:rsidRPr="00454574">
        <w:t>-</w:t>
      </w:r>
      <w:r w:rsidRPr="00454574">
        <w:t xml:space="preserve"> </w:t>
      </w:r>
      <w:r w:rsidR="00ED3911" w:rsidRPr="00454574">
        <w:t>пояснил</w:t>
      </w:r>
      <w:r w:rsidRPr="00454574">
        <w:t xml:space="preserve"> </w:t>
      </w:r>
      <w:r w:rsidR="00ED3911" w:rsidRPr="00454574">
        <w:t>Нилов.</w:t>
      </w:r>
    </w:p>
    <w:p w:rsidR="00ED3911" w:rsidRPr="00454574" w:rsidRDefault="00ED3911" w:rsidP="00ED3911">
      <w:r w:rsidRPr="00454574">
        <w:t>Президент</w:t>
      </w:r>
      <w:r w:rsidR="00625B6C" w:rsidRPr="00454574">
        <w:t xml:space="preserve"> </w:t>
      </w:r>
      <w:r w:rsidRPr="00454574">
        <w:t>России</w:t>
      </w:r>
      <w:r w:rsidR="00625B6C" w:rsidRPr="00454574">
        <w:t xml:space="preserve"> </w:t>
      </w:r>
      <w:r w:rsidRPr="00454574">
        <w:t>Владимир</w:t>
      </w:r>
      <w:r w:rsidR="00625B6C" w:rsidRPr="00454574">
        <w:t xml:space="preserve"> </w:t>
      </w:r>
      <w:r w:rsidRPr="00454574">
        <w:t>Путин</w:t>
      </w:r>
      <w:r w:rsidR="00625B6C" w:rsidRPr="00454574">
        <w:t xml:space="preserve"> </w:t>
      </w:r>
      <w:r w:rsidRPr="00454574">
        <w:t>ранее</w:t>
      </w:r>
      <w:r w:rsidR="00625B6C" w:rsidRPr="00454574">
        <w:t xml:space="preserve"> </w:t>
      </w:r>
      <w:r w:rsidRPr="00454574">
        <w:t>поддержал</w:t>
      </w:r>
      <w:r w:rsidR="00625B6C" w:rsidRPr="00454574">
        <w:t xml:space="preserve"> </w:t>
      </w:r>
      <w:r w:rsidRPr="00454574">
        <w:t>решение</w:t>
      </w:r>
      <w:r w:rsidR="00625B6C" w:rsidRPr="00454574">
        <w:t xml:space="preserve"> </w:t>
      </w:r>
      <w:r w:rsidRPr="00454574">
        <w:t>проиндексировать</w:t>
      </w:r>
      <w:r w:rsidR="00625B6C" w:rsidRPr="00454574">
        <w:t xml:space="preserve"> </w:t>
      </w:r>
      <w:r w:rsidRPr="00454574">
        <w:t>пенсии</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С</w:t>
      </w:r>
      <w:r w:rsidR="00625B6C" w:rsidRPr="00454574">
        <w:t xml:space="preserve"> </w:t>
      </w:r>
      <w:r w:rsidRPr="00454574">
        <w:t>инициативой</w:t>
      </w:r>
      <w:r w:rsidR="00625B6C" w:rsidRPr="00454574">
        <w:t xml:space="preserve"> </w:t>
      </w:r>
      <w:r w:rsidRPr="00454574">
        <w:t>во</w:t>
      </w:r>
      <w:r w:rsidR="00625B6C" w:rsidRPr="00454574">
        <w:t xml:space="preserve"> </w:t>
      </w:r>
      <w:r w:rsidRPr="00454574">
        <w:t>время</w:t>
      </w:r>
      <w:r w:rsidR="00625B6C" w:rsidRPr="00454574">
        <w:t xml:space="preserve"> </w:t>
      </w:r>
      <w:r w:rsidRPr="00454574">
        <w:t>рабочей</w:t>
      </w:r>
      <w:r w:rsidR="00625B6C" w:rsidRPr="00454574">
        <w:t xml:space="preserve"> </w:t>
      </w:r>
      <w:r w:rsidRPr="00454574">
        <w:t>встречи</w:t>
      </w:r>
      <w:r w:rsidR="00625B6C" w:rsidRPr="00454574">
        <w:t xml:space="preserve"> </w:t>
      </w:r>
      <w:r w:rsidRPr="00454574">
        <w:t>на</w:t>
      </w:r>
      <w:r w:rsidR="00625B6C" w:rsidRPr="00454574">
        <w:t xml:space="preserve"> </w:t>
      </w:r>
      <w:r w:rsidRPr="00454574">
        <w:t>полях</w:t>
      </w:r>
      <w:r w:rsidR="00625B6C" w:rsidRPr="00454574">
        <w:t xml:space="preserve"> </w:t>
      </w:r>
      <w:r w:rsidRPr="00454574">
        <w:t>Петербургского</w:t>
      </w:r>
      <w:r w:rsidR="00625B6C" w:rsidRPr="00454574">
        <w:t xml:space="preserve"> </w:t>
      </w:r>
      <w:r w:rsidRPr="00454574">
        <w:t>международного</w:t>
      </w:r>
      <w:r w:rsidR="00625B6C" w:rsidRPr="00454574">
        <w:t xml:space="preserve"> </w:t>
      </w:r>
      <w:r w:rsidRPr="00454574">
        <w:t>экономического</w:t>
      </w:r>
      <w:r w:rsidR="00625B6C" w:rsidRPr="00454574">
        <w:t xml:space="preserve"> </w:t>
      </w:r>
      <w:r w:rsidRPr="00454574">
        <w:t>форума</w:t>
      </w:r>
      <w:r w:rsidR="00625B6C" w:rsidRPr="00454574">
        <w:t xml:space="preserve"> </w:t>
      </w:r>
      <w:r w:rsidRPr="00454574">
        <w:t>(ПМЭФ)</w:t>
      </w:r>
      <w:r w:rsidR="00625B6C" w:rsidRPr="00454574">
        <w:t xml:space="preserve"> </w:t>
      </w:r>
      <w:r w:rsidRPr="00454574">
        <w:t>выступил</w:t>
      </w:r>
      <w:r w:rsidR="00625B6C" w:rsidRPr="00454574">
        <w:t xml:space="preserve"> </w:t>
      </w:r>
      <w:r w:rsidRPr="00454574">
        <w:t>губернатор</w:t>
      </w:r>
      <w:r w:rsidR="00625B6C" w:rsidRPr="00454574">
        <w:t xml:space="preserve"> </w:t>
      </w:r>
      <w:r w:rsidRPr="00454574">
        <w:t>Санкт-Петербурга</w:t>
      </w:r>
      <w:r w:rsidR="00625B6C" w:rsidRPr="00454574">
        <w:t xml:space="preserve"> </w:t>
      </w:r>
      <w:r w:rsidRPr="00454574">
        <w:t>Александр</w:t>
      </w:r>
      <w:r w:rsidR="00625B6C" w:rsidRPr="00454574">
        <w:t xml:space="preserve"> </w:t>
      </w:r>
      <w:r w:rsidRPr="00454574">
        <w:t>Беглов.</w:t>
      </w:r>
    </w:p>
    <w:p w:rsidR="00ED3911" w:rsidRPr="00454574" w:rsidRDefault="00ED3911" w:rsidP="00ED3911">
      <w:r w:rsidRPr="00454574">
        <w:lastRenderedPageBreak/>
        <w:t>По</w:t>
      </w:r>
      <w:r w:rsidR="00625B6C" w:rsidRPr="00454574">
        <w:t xml:space="preserve"> </w:t>
      </w:r>
      <w:r w:rsidRPr="00454574">
        <w:t>словам</w:t>
      </w:r>
      <w:r w:rsidR="00625B6C" w:rsidRPr="00454574">
        <w:t xml:space="preserve"> </w:t>
      </w:r>
      <w:r w:rsidRPr="00454574">
        <w:t>Нилова,</w:t>
      </w:r>
      <w:r w:rsidR="00625B6C" w:rsidRPr="00454574">
        <w:t xml:space="preserve"> </w:t>
      </w:r>
      <w:r w:rsidRPr="00454574">
        <w:t>системы</w:t>
      </w:r>
      <w:r w:rsidR="00625B6C" w:rsidRPr="00454574">
        <w:t xml:space="preserve"> </w:t>
      </w:r>
      <w:r w:rsidRPr="00454574">
        <w:t>здравоохранения,</w:t>
      </w:r>
      <w:r w:rsidR="00625B6C" w:rsidRPr="00454574">
        <w:t xml:space="preserve"> </w:t>
      </w:r>
      <w:r w:rsidRPr="00454574">
        <w:t>образования,</w:t>
      </w:r>
      <w:r w:rsidR="00625B6C" w:rsidRPr="00454574">
        <w:t xml:space="preserve"> </w:t>
      </w:r>
      <w:r w:rsidRPr="00454574">
        <w:t>социального</w:t>
      </w:r>
      <w:r w:rsidR="00625B6C" w:rsidRPr="00454574">
        <w:t xml:space="preserve"> </w:t>
      </w:r>
      <w:r w:rsidRPr="00454574">
        <w:t>обслуживания</w:t>
      </w:r>
      <w:r w:rsidR="00625B6C" w:rsidRPr="00454574">
        <w:t xml:space="preserve"> </w:t>
      </w:r>
      <w:r w:rsidRPr="00454574">
        <w:t>во</w:t>
      </w:r>
      <w:r w:rsidR="00625B6C" w:rsidRPr="00454574">
        <w:t xml:space="preserve"> </w:t>
      </w:r>
      <w:r w:rsidRPr="00454574">
        <w:t>многом</w:t>
      </w:r>
      <w:r w:rsidR="00625B6C" w:rsidRPr="00454574">
        <w:t xml:space="preserve"> </w:t>
      </w:r>
      <w:r w:rsidRPr="00454574">
        <w:t>держатся</w:t>
      </w:r>
      <w:r w:rsidR="00625B6C" w:rsidRPr="00454574">
        <w:t xml:space="preserve"> </w:t>
      </w:r>
      <w:r w:rsidRPr="00454574">
        <w:t>благодаря</w:t>
      </w:r>
      <w:r w:rsidR="00625B6C" w:rsidRPr="00454574">
        <w:t xml:space="preserve"> </w:t>
      </w:r>
      <w:r w:rsidRPr="00454574">
        <w:t>лицам</w:t>
      </w:r>
      <w:r w:rsidR="00625B6C" w:rsidRPr="00454574">
        <w:t xml:space="preserve"> </w:t>
      </w:r>
      <w:r w:rsidRPr="00454574">
        <w:t>пенсионного</w:t>
      </w:r>
      <w:r w:rsidR="00625B6C" w:rsidRPr="00454574">
        <w:t xml:space="preserve"> </w:t>
      </w:r>
      <w:r w:rsidRPr="00454574">
        <w:t>возраста.</w:t>
      </w:r>
      <w:r w:rsidR="00625B6C" w:rsidRPr="00454574">
        <w:t xml:space="preserve"> «</w:t>
      </w:r>
      <w:r w:rsidRPr="00454574">
        <w:t>Самое</w:t>
      </w:r>
      <w:r w:rsidR="00625B6C" w:rsidRPr="00454574">
        <w:t xml:space="preserve"> </w:t>
      </w:r>
      <w:r w:rsidRPr="00454574">
        <w:t>главное</w:t>
      </w:r>
      <w:r w:rsidR="00625B6C" w:rsidRPr="00454574">
        <w:t xml:space="preserve"> </w:t>
      </w:r>
      <w:r w:rsidRPr="00454574">
        <w:t>-</w:t>
      </w:r>
      <w:r w:rsidR="00625B6C" w:rsidRPr="00454574">
        <w:t xml:space="preserve"> </w:t>
      </w:r>
      <w:r w:rsidRPr="00454574">
        <w:t>если</w:t>
      </w:r>
      <w:r w:rsidR="00625B6C" w:rsidRPr="00454574">
        <w:t xml:space="preserve"> </w:t>
      </w:r>
      <w:r w:rsidRPr="00454574">
        <w:t>у</w:t>
      </w:r>
      <w:r w:rsidR="00625B6C" w:rsidRPr="00454574">
        <w:t xml:space="preserve"> </w:t>
      </w:r>
      <w:r w:rsidRPr="00454574">
        <w:t>человека</w:t>
      </w:r>
      <w:r w:rsidR="00625B6C" w:rsidRPr="00454574">
        <w:t xml:space="preserve"> </w:t>
      </w:r>
      <w:r w:rsidRPr="00454574">
        <w:t>есть</w:t>
      </w:r>
      <w:r w:rsidR="00625B6C" w:rsidRPr="00454574">
        <w:t xml:space="preserve"> </w:t>
      </w:r>
      <w:r w:rsidRPr="00454574">
        <w:t>возможность</w:t>
      </w:r>
      <w:r w:rsidR="00625B6C" w:rsidRPr="00454574">
        <w:t xml:space="preserve"> </w:t>
      </w:r>
      <w:r w:rsidRPr="00454574">
        <w:t>и</w:t>
      </w:r>
      <w:r w:rsidR="00625B6C" w:rsidRPr="00454574">
        <w:t xml:space="preserve"> </w:t>
      </w:r>
      <w:r w:rsidRPr="00454574">
        <w:t>желание</w:t>
      </w:r>
      <w:r w:rsidR="00625B6C" w:rsidRPr="00454574">
        <w:t xml:space="preserve"> </w:t>
      </w:r>
      <w:r w:rsidRPr="00454574">
        <w:t>[трудиться],</w:t>
      </w:r>
      <w:r w:rsidR="00625B6C" w:rsidRPr="00454574">
        <w:t xml:space="preserve"> </w:t>
      </w:r>
      <w:r w:rsidRPr="00454574">
        <w:t>то</w:t>
      </w:r>
      <w:r w:rsidR="00625B6C" w:rsidRPr="00454574">
        <w:t xml:space="preserve"> </w:t>
      </w:r>
      <w:r w:rsidRPr="00454574">
        <w:t>его</w:t>
      </w:r>
      <w:r w:rsidR="00625B6C" w:rsidRPr="00454574">
        <w:t xml:space="preserve"> </w:t>
      </w:r>
      <w:r w:rsidRPr="00454574">
        <w:t>нужно</w:t>
      </w:r>
      <w:r w:rsidR="00625B6C" w:rsidRPr="00454574">
        <w:t xml:space="preserve"> </w:t>
      </w:r>
      <w:r w:rsidRPr="00454574">
        <w:t>стимулировать</w:t>
      </w:r>
      <w:r w:rsidR="00625B6C" w:rsidRPr="00454574">
        <w:t xml:space="preserve"> </w:t>
      </w:r>
      <w:r w:rsidRPr="00454574">
        <w:t>и</w:t>
      </w:r>
      <w:r w:rsidR="00625B6C" w:rsidRPr="00454574">
        <w:t xml:space="preserve"> </w:t>
      </w:r>
      <w:r w:rsidRPr="00454574">
        <w:t>в</w:t>
      </w:r>
      <w:r w:rsidR="00625B6C" w:rsidRPr="00454574">
        <w:t xml:space="preserve"> </w:t>
      </w:r>
      <w:r w:rsidRPr="00454574">
        <w:t>этом</w:t>
      </w:r>
      <w:r w:rsidR="00625B6C" w:rsidRPr="00454574">
        <w:t xml:space="preserve"> </w:t>
      </w:r>
      <w:r w:rsidRPr="00454574">
        <w:t>плане</w:t>
      </w:r>
      <w:r w:rsidR="00625B6C" w:rsidRPr="00454574">
        <w:t xml:space="preserve"> </w:t>
      </w:r>
      <w:r w:rsidRPr="00454574">
        <w:t>поддерживать,</w:t>
      </w:r>
      <w:r w:rsidR="00625B6C" w:rsidRPr="00454574">
        <w:t xml:space="preserve"> </w:t>
      </w:r>
      <w:r w:rsidRPr="00454574">
        <w:t>а</w:t>
      </w:r>
      <w:r w:rsidR="00625B6C" w:rsidRPr="00454574">
        <w:t xml:space="preserve"> </w:t>
      </w:r>
      <w:r w:rsidRPr="00454574">
        <w:t>не</w:t>
      </w:r>
      <w:r w:rsidR="00625B6C" w:rsidRPr="00454574">
        <w:t xml:space="preserve"> </w:t>
      </w:r>
      <w:r w:rsidRPr="00454574">
        <w:t>демотивировать.</w:t>
      </w:r>
      <w:r w:rsidR="00625B6C" w:rsidRPr="00454574">
        <w:t xml:space="preserve"> </w:t>
      </w:r>
      <w:r w:rsidRPr="00454574">
        <w:t>Что</w:t>
      </w:r>
      <w:r w:rsidR="00625B6C" w:rsidRPr="00454574">
        <w:t xml:space="preserve"> </w:t>
      </w:r>
      <w:r w:rsidRPr="00454574">
        <w:t>делают</w:t>
      </w:r>
      <w:r w:rsidR="00625B6C" w:rsidRPr="00454574">
        <w:t xml:space="preserve"> </w:t>
      </w:r>
      <w:r w:rsidRPr="00454574">
        <w:t>[сейчас]</w:t>
      </w:r>
      <w:r w:rsidR="00625B6C" w:rsidRPr="00454574">
        <w:t xml:space="preserve"> </w:t>
      </w:r>
      <w:r w:rsidRPr="00454574">
        <w:t>пенсионеры</w:t>
      </w:r>
      <w:r w:rsidR="00625B6C" w:rsidRPr="00454574">
        <w:t xml:space="preserve"> </w:t>
      </w:r>
      <w:r w:rsidRPr="00454574">
        <w:t>работающие?</w:t>
      </w:r>
      <w:r w:rsidR="00625B6C" w:rsidRPr="00454574">
        <w:t xml:space="preserve"> </w:t>
      </w:r>
      <w:r w:rsidRPr="00454574">
        <w:t>Они</w:t>
      </w:r>
      <w:r w:rsidR="00625B6C" w:rsidRPr="00454574">
        <w:t xml:space="preserve"> </w:t>
      </w:r>
      <w:r w:rsidRPr="00454574">
        <w:t>в</w:t>
      </w:r>
      <w:r w:rsidR="00625B6C" w:rsidRPr="00454574">
        <w:t xml:space="preserve"> </w:t>
      </w:r>
      <w:r w:rsidRPr="00454574">
        <w:t>декабре</w:t>
      </w:r>
      <w:r w:rsidR="00625B6C" w:rsidRPr="00454574">
        <w:t xml:space="preserve"> </w:t>
      </w:r>
      <w:r w:rsidRPr="00454574">
        <w:t>увольняются,</w:t>
      </w:r>
      <w:r w:rsidR="00625B6C" w:rsidRPr="00454574">
        <w:t xml:space="preserve"> </w:t>
      </w:r>
      <w:r w:rsidRPr="00454574">
        <w:t>в</w:t>
      </w:r>
      <w:r w:rsidR="00625B6C" w:rsidRPr="00454574">
        <w:t xml:space="preserve"> </w:t>
      </w:r>
      <w:r w:rsidRPr="00454574">
        <w:t>феврале</w:t>
      </w:r>
      <w:r w:rsidR="00625B6C" w:rsidRPr="00454574">
        <w:t xml:space="preserve"> </w:t>
      </w:r>
      <w:r w:rsidRPr="00454574">
        <w:t>трудоустраиваются,</w:t>
      </w:r>
      <w:r w:rsidR="00625B6C" w:rsidRPr="00454574">
        <w:t xml:space="preserve"> </w:t>
      </w:r>
      <w:r w:rsidRPr="00454574">
        <w:t>для</w:t>
      </w:r>
      <w:r w:rsidR="00625B6C" w:rsidRPr="00454574">
        <w:t xml:space="preserve"> </w:t>
      </w:r>
      <w:r w:rsidRPr="00454574">
        <w:t>того</w:t>
      </w:r>
      <w:r w:rsidR="00625B6C" w:rsidRPr="00454574">
        <w:t xml:space="preserve"> </w:t>
      </w:r>
      <w:r w:rsidRPr="00454574">
        <w:t>чтобы</w:t>
      </w:r>
      <w:r w:rsidR="00625B6C" w:rsidRPr="00454574">
        <w:t xml:space="preserve"> </w:t>
      </w:r>
      <w:r w:rsidRPr="00454574">
        <w:t>начинать</w:t>
      </w:r>
      <w:r w:rsidR="00625B6C" w:rsidRPr="00454574">
        <w:t xml:space="preserve"> </w:t>
      </w:r>
      <w:r w:rsidRPr="00454574">
        <w:t>получать</w:t>
      </w:r>
      <w:r w:rsidR="00625B6C" w:rsidRPr="00454574">
        <w:t xml:space="preserve"> </w:t>
      </w:r>
      <w:r w:rsidRPr="00454574">
        <w:t>пенсию</w:t>
      </w:r>
      <w:r w:rsidR="00625B6C" w:rsidRPr="00454574">
        <w:t xml:space="preserve"> </w:t>
      </w:r>
      <w:r w:rsidRPr="00454574">
        <w:t>с</w:t>
      </w:r>
      <w:r w:rsidR="00625B6C" w:rsidRPr="00454574">
        <w:t xml:space="preserve"> </w:t>
      </w:r>
      <w:r w:rsidRPr="00454574">
        <w:t>учетом</w:t>
      </w:r>
      <w:r w:rsidR="00625B6C" w:rsidRPr="00454574">
        <w:t xml:space="preserve"> </w:t>
      </w:r>
      <w:r w:rsidRPr="00454574">
        <w:t>индексации</w:t>
      </w:r>
      <w:r w:rsidR="00625B6C" w:rsidRPr="00454574">
        <w:t>»</w:t>
      </w:r>
      <w:r w:rsidRPr="00454574">
        <w:t>,</w:t>
      </w:r>
      <w:r w:rsidR="00625B6C" w:rsidRPr="00454574">
        <w:t xml:space="preserve"> </w:t>
      </w:r>
      <w:r w:rsidRPr="00454574">
        <w:t>-</w:t>
      </w:r>
      <w:r w:rsidR="00625B6C" w:rsidRPr="00454574">
        <w:t xml:space="preserve"> </w:t>
      </w:r>
      <w:r w:rsidRPr="00454574">
        <w:t>добавил</w:t>
      </w:r>
      <w:r w:rsidR="00625B6C" w:rsidRPr="00454574">
        <w:t xml:space="preserve"> </w:t>
      </w:r>
      <w:r w:rsidRPr="00454574">
        <w:t>он.</w:t>
      </w:r>
    </w:p>
    <w:p w:rsidR="00E5316B" w:rsidRPr="00454574" w:rsidRDefault="00E5316B" w:rsidP="00E5316B">
      <w:pPr>
        <w:pStyle w:val="2"/>
      </w:pPr>
      <w:bookmarkStart w:id="148" w:name="_Toc168904085"/>
      <w:r w:rsidRPr="00454574">
        <w:t>ТАСС,</w:t>
      </w:r>
      <w:r w:rsidR="00625B6C" w:rsidRPr="00454574">
        <w:t xml:space="preserve"> </w:t>
      </w:r>
      <w:r w:rsidRPr="00454574">
        <w:t>07.06.2024,</w:t>
      </w:r>
      <w:r w:rsidR="00625B6C" w:rsidRPr="00454574">
        <w:t xml:space="preserve"> </w:t>
      </w:r>
      <w:r w:rsidRPr="00454574">
        <w:t>Москалькова</w:t>
      </w:r>
      <w:r w:rsidR="00625B6C" w:rsidRPr="00454574">
        <w:t xml:space="preserve"> </w:t>
      </w:r>
      <w:r w:rsidRPr="00454574">
        <w:t>считает</w:t>
      </w:r>
      <w:r w:rsidR="00625B6C" w:rsidRPr="00454574">
        <w:t xml:space="preserve"> </w:t>
      </w:r>
      <w:r w:rsidRPr="00454574">
        <w:t>справедливым</w:t>
      </w:r>
      <w:r w:rsidR="00625B6C" w:rsidRPr="00454574">
        <w:t xml:space="preserve"> </w:t>
      </w:r>
      <w:r w:rsidRPr="00454574">
        <w:t>решением</w:t>
      </w:r>
      <w:r w:rsidR="00625B6C" w:rsidRPr="00454574">
        <w:t xml:space="preserve"> </w:t>
      </w:r>
      <w:r w:rsidRPr="00454574">
        <w:t>индексацию</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bookmarkEnd w:id="148"/>
    </w:p>
    <w:p w:rsidR="00E5316B" w:rsidRPr="00454574" w:rsidRDefault="00E5316B" w:rsidP="00504FD4">
      <w:pPr>
        <w:pStyle w:val="3"/>
      </w:pPr>
      <w:bookmarkStart w:id="149" w:name="_Toc168904086"/>
      <w:r w:rsidRPr="00454574">
        <w:t>Индексация</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w:t>
      </w:r>
      <w:r w:rsidR="00625B6C" w:rsidRPr="00454574">
        <w:t xml:space="preserve"> </w:t>
      </w:r>
      <w:r w:rsidRPr="00454574">
        <w:t>справедливое</w:t>
      </w:r>
      <w:r w:rsidR="00625B6C" w:rsidRPr="00454574">
        <w:t xml:space="preserve"> </w:t>
      </w:r>
      <w:r w:rsidRPr="00454574">
        <w:t>решение,</w:t>
      </w:r>
      <w:r w:rsidR="00625B6C" w:rsidRPr="00454574">
        <w:t xml:space="preserve"> </w:t>
      </w:r>
      <w:r w:rsidRPr="00454574">
        <w:t>которое</w:t>
      </w:r>
      <w:r w:rsidR="00625B6C" w:rsidRPr="00454574">
        <w:t xml:space="preserve"> </w:t>
      </w:r>
      <w:r w:rsidRPr="00454574">
        <w:t>коснется</w:t>
      </w:r>
      <w:r w:rsidR="00625B6C" w:rsidRPr="00454574">
        <w:t xml:space="preserve"> </w:t>
      </w:r>
      <w:r w:rsidRPr="00454574">
        <w:t>миллионов</w:t>
      </w:r>
      <w:r w:rsidR="00625B6C" w:rsidRPr="00454574">
        <w:t xml:space="preserve"> </w:t>
      </w:r>
      <w:r w:rsidRPr="00454574">
        <w:t>человек.</w:t>
      </w:r>
      <w:r w:rsidR="00625B6C" w:rsidRPr="00454574">
        <w:t xml:space="preserve"> </w:t>
      </w:r>
      <w:r w:rsidRPr="00454574">
        <w:t>Такое</w:t>
      </w:r>
      <w:r w:rsidR="00625B6C" w:rsidRPr="00454574">
        <w:t xml:space="preserve"> </w:t>
      </w:r>
      <w:r w:rsidRPr="00454574">
        <w:t>мнение</w:t>
      </w:r>
      <w:r w:rsidR="00625B6C" w:rsidRPr="00454574">
        <w:t xml:space="preserve"> </w:t>
      </w:r>
      <w:r w:rsidRPr="00454574">
        <w:t>высказала</w:t>
      </w:r>
      <w:r w:rsidR="00625B6C" w:rsidRPr="00454574">
        <w:t xml:space="preserve"> </w:t>
      </w:r>
      <w:r w:rsidRPr="00454574">
        <w:t>уполномоченный</w:t>
      </w:r>
      <w:r w:rsidR="00625B6C" w:rsidRPr="00454574">
        <w:t xml:space="preserve"> </w:t>
      </w:r>
      <w:r w:rsidRPr="00454574">
        <w:t>по</w:t>
      </w:r>
      <w:r w:rsidR="00625B6C" w:rsidRPr="00454574">
        <w:t xml:space="preserve"> </w:t>
      </w:r>
      <w:r w:rsidRPr="00454574">
        <w:t>правам</w:t>
      </w:r>
      <w:r w:rsidR="00625B6C" w:rsidRPr="00454574">
        <w:t xml:space="preserve"> </w:t>
      </w:r>
      <w:r w:rsidRPr="00454574">
        <w:t>человека</w:t>
      </w:r>
      <w:r w:rsidR="00625B6C" w:rsidRPr="00454574">
        <w:t xml:space="preserve"> </w:t>
      </w:r>
      <w:r w:rsidRPr="00454574">
        <w:t>в</w:t>
      </w:r>
      <w:r w:rsidR="00625B6C" w:rsidRPr="00454574">
        <w:t xml:space="preserve"> </w:t>
      </w:r>
      <w:r w:rsidRPr="00454574">
        <w:t>РФ</w:t>
      </w:r>
      <w:r w:rsidR="00625B6C" w:rsidRPr="00454574">
        <w:t xml:space="preserve"> </w:t>
      </w:r>
      <w:r w:rsidRPr="00454574">
        <w:t>Татьяна</w:t>
      </w:r>
      <w:r w:rsidR="00625B6C" w:rsidRPr="00454574">
        <w:t xml:space="preserve"> </w:t>
      </w:r>
      <w:r w:rsidRPr="00454574">
        <w:t>Москалькова.</w:t>
      </w:r>
      <w:bookmarkEnd w:id="149"/>
    </w:p>
    <w:p w:rsidR="00E5316B" w:rsidRPr="00454574" w:rsidRDefault="00625B6C" w:rsidP="00E5316B">
      <w:r w:rsidRPr="00454574">
        <w:t>«</w:t>
      </w:r>
      <w:r w:rsidR="00E5316B" w:rsidRPr="00454574">
        <w:t>Президент</w:t>
      </w:r>
      <w:r w:rsidRPr="00454574">
        <w:t xml:space="preserve"> </w:t>
      </w:r>
      <w:r w:rsidR="00E5316B" w:rsidRPr="00454574">
        <w:t>Российской</w:t>
      </w:r>
      <w:r w:rsidRPr="00454574">
        <w:t xml:space="preserve"> </w:t>
      </w:r>
      <w:r w:rsidR="00E5316B" w:rsidRPr="00454574">
        <w:t>Федерации</w:t>
      </w:r>
      <w:r w:rsidRPr="00454574">
        <w:t xml:space="preserve"> </w:t>
      </w:r>
      <w:r w:rsidR="00E5316B" w:rsidRPr="00454574">
        <w:t>поддержал</w:t>
      </w:r>
      <w:r w:rsidRPr="00454574">
        <w:t xml:space="preserve"> </w:t>
      </w:r>
      <w:r w:rsidR="00E5316B" w:rsidRPr="00454574">
        <w:t>идею</w:t>
      </w:r>
      <w:r w:rsidRPr="00454574">
        <w:t xml:space="preserve"> </w:t>
      </w:r>
      <w:r w:rsidR="00E5316B" w:rsidRPr="00454574">
        <w:t>возврата</w:t>
      </w:r>
      <w:r w:rsidRPr="00454574">
        <w:t xml:space="preserve"> </w:t>
      </w:r>
      <w:r w:rsidR="00E5316B" w:rsidRPr="00454574">
        <w:t>к</w:t>
      </w:r>
      <w:r w:rsidRPr="00454574">
        <w:t xml:space="preserve"> </w:t>
      </w:r>
      <w:r w:rsidR="00E5316B" w:rsidRPr="00454574">
        <w:t>индексации</w:t>
      </w:r>
      <w:r w:rsidRPr="00454574">
        <w:t xml:space="preserve"> </w:t>
      </w:r>
      <w:r w:rsidR="00E5316B" w:rsidRPr="00454574">
        <w:t>пенсий</w:t>
      </w:r>
      <w:r w:rsidRPr="00454574">
        <w:t xml:space="preserve"> </w:t>
      </w:r>
      <w:r w:rsidR="00E5316B" w:rsidRPr="00454574">
        <w:t>работающим</w:t>
      </w:r>
      <w:r w:rsidRPr="00454574">
        <w:t xml:space="preserve"> </w:t>
      </w:r>
      <w:r w:rsidR="00E5316B" w:rsidRPr="00454574">
        <w:t>пенсионерам</w:t>
      </w:r>
      <w:r w:rsidRPr="00454574">
        <w:t xml:space="preserve"> </w:t>
      </w:r>
      <w:r w:rsidR="00E5316B" w:rsidRPr="00454574">
        <w:t>-</w:t>
      </w:r>
      <w:r w:rsidRPr="00454574">
        <w:t xml:space="preserve"> </w:t>
      </w:r>
      <w:r w:rsidR="00E5316B" w:rsidRPr="00454574">
        <w:t>очень</w:t>
      </w:r>
      <w:r w:rsidRPr="00454574">
        <w:t xml:space="preserve"> </w:t>
      </w:r>
      <w:r w:rsidR="00E5316B" w:rsidRPr="00454574">
        <w:t>своевременное</w:t>
      </w:r>
      <w:r w:rsidRPr="00454574">
        <w:t xml:space="preserve"> </w:t>
      </w:r>
      <w:r w:rsidR="00E5316B" w:rsidRPr="00454574">
        <w:t>и</w:t>
      </w:r>
      <w:r w:rsidRPr="00454574">
        <w:t xml:space="preserve"> </w:t>
      </w:r>
      <w:r w:rsidR="00E5316B" w:rsidRPr="00454574">
        <w:t>справедливое</w:t>
      </w:r>
      <w:r w:rsidRPr="00454574">
        <w:t xml:space="preserve"> </w:t>
      </w:r>
      <w:r w:rsidR="00E5316B" w:rsidRPr="00454574">
        <w:t>решение</w:t>
      </w:r>
      <w:r w:rsidRPr="00454574">
        <w:t xml:space="preserve"> </w:t>
      </w:r>
      <w:r w:rsidR="00E5316B" w:rsidRPr="00454574">
        <w:t>в</w:t>
      </w:r>
      <w:r w:rsidRPr="00454574">
        <w:t xml:space="preserve"> </w:t>
      </w:r>
      <w:r w:rsidR="00E5316B" w:rsidRPr="00454574">
        <w:t>отношении</w:t>
      </w:r>
      <w:r w:rsidRPr="00454574">
        <w:t xml:space="preserve"> </w:t>
      </w:r>
      <w:r w:rsidR="00E5316B" w:rsidRPr="00454574">
        <w:t>миллионов</w:t>
      </w:r>
      <w:r w:rsidRPr="00454574">
        <w:t xml:space="preserve"> </w:t>
      </w:r>
      <w:r w:rsidR="00E5316B" w:rsidRPr="00454574">
        <w:t>человек</w:t>
      </w:r>
      <w:r w:rsidRPr="00454574">
        <w:t>»</w:t>
      </w:r>
      <w:r w:rsidR="00E5316B" w:rsidRPr="00454574">
        <w:t>,</w:t>
      </w:r>
      <w:r w:rsidRPr="00454574">
        <w:t xml:space="preserve"> </w:t>
      </w:r>
      <w:r w:rsidR="00E5316B" w:rsidRPr="00454574">
        <w:t>-</w:t>
      </w:r>
      <w:r w:rsidRPr="00454574">
        <w:t xml:space="preserve"> </w:t>
      </w:r>
      <w:r w:rsidR="00E5316B" w:rsidRPr="00454574">
        <w:t>написала</w:t>
      </w:r>
      <w:r w:rsidRPr="00454574">
        <w:t xml:space="preserve"> </w:t>
      </w:r>
      <w:r w:rsidR="00E5316B" w:rsidRPr="00454574">
        <w:t>Москалькова</w:t>
      </w:r>
      <w:r w:rsidRPr="00454574">
        <w:t xml:space="preserve"> </w:t>
      </w:r>
      <w:r w:rsidR="00E5316B" w:rsidRPr="00454574">
        <w:t>в</w:t>
      </w:r>
      <w:r w:rsidRPr="00454574">
        <w:t xml:space="preserve"> </w:t>
      </w:r>
      <w:r w:rsidR="00E5316B" w:rsidRPr="00454574">
        <w:t>своем</w:t>
      </w:r>
      <w:r w:rsidRPr="00454574">
        <w:t xml:space="preserve"> </w:t>
      </w:r>
      <w:r w:rsidR="00E5316B" w:rsidRPr="00454574">
        <w:t>телеграм-канале.</w:t>
      </w:r>
    </w:p>
    <w:p w:rsidR="00E5316B" w:rsidRPr="00454574" w:rsidRDefault="00E5316B" w:rsidP="00E5316B">
      <w:r w:rsidRPr="00454574">
        <w:t>Омбудсмен</w:t>
      </w:r>
      <w:r w:rsidR="00625B6C" w:rsidRPr="00454574">
        <w:t xml:space="preserve"> </w:t>
      </w:r>
      <w:r w:rsidRPr="00454574">
        <w:t>отметила,</w:t>
      </w:r>
      <w:r w:rsidR="00625B6C" w:rsidRPr="00454574">
        <w:t xml:space="preserve"> </w:t>
      </w:r>
      <w:r w:rsidRPr="00454574">
        <w:t>что</w:t>
      </w:r>
      <w:r w:rsidR="00625B6C" w:rsidRPr="00454574">
        <w:t xml:space="preserve"> </w:t>
      </w:r>
      <w:r w:rsidRPr="00454574">
        <w:t>инфляция</w:t>
      </w:r>
      <w:r w:rsidR="00625B6C" w:rsidRPr="00454574">
        <w:t xml:space="preserve"> </w:t>
      </w:r>
      <w:r w:rsidRPr="00454574">
        <w:t>каждый</w:t>
      </w:r>
      <w:r w:rsidR="00625B6C" w:rsidRPr="00454574">
        <w:t xml:space="preserve"> </w:t>
      </w:r>
      <w:r w:rsidRPr="00454574">
        <w:t>год</w:t>
      </w:r>
      <w:r w:rsidR="00625B6C" w:rsidRPr="00454574">
        <w:t xml:space="preserve"> </w:t>
      </w:r>
      <w:r w:rsidRPr="00454574">
        <w:t>влияет</w:t>
      </w:r>
      <w:r w:rsidR="00625B6C" w:rsidRPr="00454574">
        <w:t xml:space="preserve"> </w:t>
      </w:r>
      <w:r w:rsidRPr="00454574">
        <w:t>на</w:t>
      </w:r>
      <w:r w:rsidR="00625B6C" w:rsidRPr="00454574">
        <w:t xml:space="preserve"> </w:t>
      </w:r>
      <w:r w:rsidRPr="00454574">
        <w:t>размер</w:t>
      </w:r>
      <w:r w:rsidR="00625B6C" w:rsidRPr="00454574">
        <w:t xml:space="preserve"> </w:t>
      </w:r>
      <w:r w:rsidRPr="00454574">
        <w:t>пенсии,</w:t>
      </w:r>
      <w:r w:rsidR="00625B6C" w:rsidRPr="00454574">
        <w:t xml:space="preserve"> </w:t>
      </w:r>
      <w:r w:rsidRPr="00454574">
        <w:t>поэтому</w:t>
      </w:r>
      <w:r w:rsidR="00625B6C" w:rsidRPr="00454574">
        <w:t xml:space="preserve"> </w:t>
      </w:r>
      <w:r w:rsidRPr="00454574">
        <w:t>очень</w:t>
      </w:r>
      <w:r w:rsidR="00625B6C" w:rsidRPr="00454574">
        <w:t xml:space="preserve"> </w:t>
      </w:r>
      <w:r w:rsidRPr="00454574">
        <w:t>важно,</w:t>
      </w:r>
      <w:r w:rsidR="00625B6C" w:rsidRPr="00454574">
        <w:t xml:space="preserve"> </w:t>
      </w:r>
      <w:r w:rsidRPr="00454574">
        <w:t>чтобы</w:t>
      </w:r>
      <w:r w:rsidR="00625B6C" w:rsidRPr="00454574">
        <w:t xml:space="preserve"> </w:t>
      </w:r>
      <w:r w:rsidRPr="00454574">
        <w:t>она</w:t>
      </w:r>
      <w:r w:rsidR="00625B6C" w:rsidRPr="00454574">
        <w:t xml:space="preserve"> </w:t>
      </w:r>
      <w:r w:rsidRPr="00454574">
        <w:t>корректировалась</w:t>
      </w:r>
      <w:r w:rsidR="00625B6C" w:rsidRPr="00454574">
        <w:t xml:space="preserve"> </w:t>
      </w:r>
      <w:r w:rsidRPr="00454574">
        <w:t>с</w:t>
      </w:r>
      <w:r w:rsidR="00625B6C" w:rsidRPr="00454574">
        <w:t xml:space="preserve"> </w:t>
      </w:r>
      <w:r w:rsidRPr="00454574">
        <w:t>учетом</w:t>
      </w:r>
      <w:r w:rsidR="00625B6C" w:rsidRPr="00454574">
        <w:t xml:space="preserve"> </w:t>
      </w:r>
      <w:r w:rsidRPr="00454574">
        <w:t>этого</w:t>
      </w:r>
      <w:r w:rsidR="00625B6C" w:rsidRPr="00454574">
        <w:t xml:space="preserve"> </w:t>
      </w:r>
      <w:r w:rsidRPr="00454574">
        <w:t>показателя.</w:t>
      </w:r>
    </w:p>
    <w:p w:rsidR="00E5316B" w:rsidRPr="00454574" w:rsidRDefault="00625B6C" w:rsidP="00E5316B">
      <w:r w:rsidRPr="00454574">
        <w:t>«</w:t>
      </w:r>
      <w:r w:rsidR="00E5316B" w:rsidRPr="00454574">
        <w:t>Совместно</w:t>
      </w:r>
      <w:r w:rsidRPr="00454574">
        <w:t xml:space="preserve"> </w:t>
      </w:r>
      <w:r w:rsidR="00E5316B" w:rsidRPr="00454574">
        <w:t>с</w:t>
      </w:r>
      <w:r w:rsidRPr="00454574">
        <w:t xml:space="preserve"> </w:t>
      </w:r>
      <w:r w:rsidR="00E5316B" w:rsidRPr="00454574">
        <w:t>коллегами</w:t>
      </w:r>
      <w:r w:rsidRPr="00454574">
        <w:t xml:space="preserve"> </w:t>
      </w:r>
      <w:r w:rsidR="00E5316B" w:rsidRPr="00454574">
        <w:t>в</w:t>
      </w:r>
      <w:r w:rsidRPr="00454574">
        <w:t xml:space="preserve"> </w:t>
      </w:r>
      <w:r w:rsidR="00E5316B" w:rsidRPr="00454574">
        <w:t>регионах</w:t>
      </w:r>
      <w:r w:rsidRPr="00454574">
        <w:t xml:space="preserve"> </w:t>
      </w:r>
      <w:r w:rsidR="00E5316B" w:rsidRPr="00454574">
        <w:t>неоднократно</w:t>
      </w:r>
      <w:r w:rsidRPr="00454574">
        <w:t xml:space="preserve"> </w:t>
      </w:r>
      <w:r w:rsidR="00E5316B" w:rsidRPr="00454574">
        <w:t>поднимали</w:t>
      </w:r>
      <w:r w:rsidRPr="00454574">
        <w:t xml:space="preserve"> </w:t>
      </w:r>
      <w:r w:rsidR="00E5316B" w:rsidRPr="00454574">
        <w:t>этот</w:t>
      </w:r>
      <w:r w:rsidRPr="00454574">
        <w:t xml:space="preserve"> </w:t>
      </w:r>
      <w:r w:rsidR="00E5316B" w:rsidRPr="00454574">
        <w:t>вопрос</w:t>
      </w:r>
      <w:r w:rsidRPr="00454574">
        <w:t xml:space="preserve"> </w:t>
      </w:r>
      <w:r w:rsidR="00E5316B" w:rsidRPr="00454574">
        <w:t>в</w:t>
      </w:r>
      <w:r w:rsidRPr="00454574">
        <w:t xml:space="preserve"> </w:t>
      </w:r>
      <w:r w:rsidR="00E5316B" w:rsidRPr="00454574">
        <w:t>докладах,</w:t>
      </w:r>
      <w:r w:rsidRPr="00454574">
        <w:t xml:space="preserve"> </w:t>
      </w:r>
      <w:r w:rsidR="00E5316B" w:rsidRPr="00454574">
        <w:t>направляли</w:t>
      </w:r>
      <w:r w:rsidRPr="00454574">
        <w:t xml:space="preserve"> </w:t>
      </w:r>
      <w:r w:rsidR="00E5316B" w:rsidRPr="00454574">
        <w:t>наши</w:t>
      </w:r>
      <w:r w:rsidRPr="00454574">
        <w:t xml:space="preserve"> </w:t>
      </w:r>
      <w:r w:rsidR="00E5316B" w:rsidRPr="00454574">
        <w:t>рекомендации</w:t>
      </w:r>
      <w:r w:rsidRPr="00454574">
        <w:t xml:space="preserve"> </w:t>
      </w:r>
      <w:r w:rsidR="00E5316B" w:rsidRPr="00454574">
        <w:t>в</w:t>
      </w:r>
      <w:r w:rsidRPr="00454574">
        <w:t xml:space="preserve"> </w:t>
      </w:r>
      <w:r w:rsidR="00E5316B" w:rsidRPr="00454574">
        <w:t>органы</w:t>
      </w:r>
      <w:r w:rsidRPr="00454574">
        <w:t xml:space="preserve"> </w:t>
      </w:r>
      <w:r w:rsidR="00E5316B" w:rsidRPr="00454574">
        <w:t>государственной</w:t>
      </w:r>
      <w:r w:rsidRPr="00454574">
        <w:t xml:space="preserve"> </w:t>
      </w:r>
      <w:r w:rsidR="00E5316B" w:rsidRPr="00454574">
        <w:t>власти,</w:t>
      </w:r>
      <w:r w:rsidRPr="00454574">
        <w:t xml:space="preserve"> </w:t>
      </w:r>
      <w:r w:rsidR="00E5316B" w:rsidRPr="00454574">
        <w:t>обращались</w:t>
      </w:r>
      <w:r w:rsidRPr="00454574">
        <w:t xml:space="preserve"> </w:t>
      </w:r>
      <w:r w:rsidR="00E5316B" w:rsidRPr="00454574">
        <w:t>к</w:t>
      </w:r>
      <w:r w:rsidRPr="00454574">
        <w:t xml:space="preserve"> </w:t>
      </w:r>
      <w:r w:rsidR="00E5316B" w:rsidRPr="00454574">
        <w:t>президенту.</w:t>
      </w:r>
      <w:r w:rsidRPr="00454574">
        <w:t xml:space="preserve"> </w:t>
      </w:r>
      <w:r w:rsidR="00E5316B" w:rsidRPr="00454574">
        <w:t>Теперь</w:t>
      </w:r>
      <w:r w:rsidRPr="00454574">
        <w:t xml:space="preserve"> </w:t>
      </w:r>
      <w:r w:rsidR="00E5316B" w:rsidRPr="00454574">
        <w:t>все</w:t>
      </w:r>
      <w:r w:rsidRPr="00454574">
        <w:t xml:space="preserve"> </w:t>
      </w:r>
      <w:r w:rsidR="00E5316B" w:rsidRPr="00454574">
        <w:t>пенсионеры,</w:t>
      </w:r>
      <w:r w:rsidRPr="00454574">
        <w:t xml:space="preserve"> </w:t>
      </w:r>
      <w:r w:rsidR="00E5316B" w:rsidRPr="00454574">
        <w:t>независимо</w:t>
      </w:r>
      <w:r w:rsidRPr="00454574">
        <w:t xml:space="preserve"> </w:t>
      </w:r>
      <w:r w:rsidR="00E5316B" w:rsidRPr="00454574">
        <w:t>от</w:t>
      </w:r>
      <w:r w:rsidRPr="00454574">
        <w:t xml:space="preserve"> </w:t>
      </w:r>
      <w:r w:rsidR="00E5316B" w:rsidRPr="00454574">
        <w:t>того,</w:t>
      </w:r>
      <w:r w:rsidRPr="00454574">
        <w:t xml:space="preserve"> </w:t>
      </w:r>
      <w:r w:rsidR="00E5316B" w:rsidRPr="00454574">
        <w:t>работают</w:t>
      </w:r>
      <w:r w:rsidRPr="00454574">
        <w:t xml:space="preserve"> </w:t>
      </w:r>
      <w:r w:rsidR="00E5316B" w:rsidRPr="00454574">
        <w:t>они</w:t>
      </w:r>
      <w:r w:rsidRPr="00454574">
        <w:t xml:space="preserve"> </w:t>
      </w:r>
      <w:r w:rsidR="00E5316B" w:rsidRPr="00454574">
        <w:t>или</w:t>
      </w:r>
      <w:r w:rsidRPr="00454574">
        <w:t xml:space="preserve"> </w:t>
      </w:r>
      <w:r w:rsidR="00E5316B" w:rsidRPr="00454574">
        <w:t>нет,</w:t>
      </w:r>
      <w:r w:rsidRPr="00454574">
        <w:t xml:space="preserve"> </w:t>
      </w:r>
      <w:r w:rsidR="00E5316B" w:rsidRPr="00454574">
        <w:t>будут</w:t>
      </w:r>
      <w:r w:rsidRPr="00454574">
        <w:t xml:space="preserve"> </w:t>
      </w:r>
      <w:r w:rsidR="00E5316B" w:rsidRPr="00454574">
        <w:t>находиться</w:t>
      </w:r>
      <w:r w:rsidRPr="00454574">
        <w:t xml:space="preserve"> </w:t>
      </w:r>
      <w:r w:rsidR="00E5316B" w:rsidRPr="00454574">
        <w:t>в</w:t>
      </w:r>
      <w:r w:rsidRPr="00454574">
        <w:t xml:space="preserve"> </w:t>
      </w:r>
      <w:r w:rsidR="00E5316B" w:rsidRPr="00454574">
        <w:t>одинаковых</w:t>
      </w:r>
      <w:r w:rsidRPr="00454574">
        <w:t xml:space="preserve"> </w:t>
      </w:r>
      <w:r w:rsidR="00E5316B" w:rsidRPr="00454574">
        <w:t>условиях</w:t>
      </w:r>
      <w:r w:rsidRPr="00454574">
        <w:t>»</w:t>
      </w:r>
      <w:r w:rsidR="00E5316B" w:rsidRPr="00454574">
        <w:t>,</w:t>
      </w:r>
      <w:r w:rsidRPr="00454574">
        <w:t xml:space="preserve"> </w:t>
      </w:r>
      <w:r w:rsidR="00E5316B" w:rsidRPr="00454574">
        <w:t>-</w:t>
      </w:r>
      <w:r w:rsidRPr="00454574">
        <w:t xml:space="preserve"> </w:t>
      </w:r>
      <w:r w:rsidR="00E5316B" w:rsidRPr="00454574">
        <w:t>добавила</w:t>
      </w:r>
      <w:r w:rsidRPr="00454574">
        <w:t xml:space="preserve"> </w:t>
      </w:r>
      <w:r w:rsidR="00E5316B" w:rsidRPr="00454574">
        <w:t>Москалькова.</w:t>
      </w:r>
    </w:p>
    <w:p w:rsidR="00E5316B" w:rsidRPr="00454574" w:rsidRDefault="00E5316B" w:rsidP="00E5316B">
      <w:r w:rsidRPr="00454574">
        <w:t>Президент</w:t>
      </w:r>
      <w:r w:rsidR="00625B6C" w:rsidRPr="00454574">
        <w:t xml:space="preserve"> </w:t>
      </w:r>
      <w:r w:rsidRPr="00454574">
        <w:t>России</w:t>
      </w:r>
      <w:r w:rsidR="00625B6C" w:rsidRPr="00454574">
        <w:t xml:space="preserve"> </w:t>
      </w:r>
      <w:r w:rsidRPr="00454574">
        <w:t>Владимир</w:t>
      </w:r>
      <w:r w:rsidR="00625B6C" w:rsidRPr="00454574">
        <w:t xml:space="preserve"> </w:t>
      </w:r>
      <w:r w:rsidRPr="00454574">
        <w:t>Путин</w:t>
      </w:r>
      <w:r w:rsidR="00625B6C" w:rsidRPr="00454574">
        <w:t xml:space="preserve"> </w:t>
      </w:r>
      <w:r w:rsidRPr="00454574">
        <w:t>ранее</w:t>
      </w:r>
      <w:r w:rsidR="00625B6C" w:rsidRPr="00454574">
        <w:t xml:space="preserve"> </w:t>
      </w:r>
      <w:r w:rsidRPr="00454574">
        <w:t>поддержал</w:t>
      </w:r>
      <w:r w:rsidR="00625B6C" w:rsidRPr="00454574">
        <w:t xml:space="preserve"> </w:t>
      </w:r>
      <w:r w:rsidRPr="00454574">
        <w:t>решение</w:t>
      </w:r>
      <w:r w:rsidR="00625B6C" w:rsidRPr="00454574">
        <w:t xml:space="preserve"> </w:t>
      </w:r>
      <w:r w:rsidRPr="00454574">
        <w:t>проиндексировать</w:t>
      </w:r>
      <w:r w:rsidR="00625B6C" w:rsidRPr="00454574">
        <w:t xml:space="preserve"> </w:t>
      </w:r>
      <w:r w:rsidRPr="00454574">
        <w:t>пенсии</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с</w:t>
      </w:r>
      <w:r w:rsidR="00625B6C" w:rsidRPr="00454574">
        <w:t xml:space="preserve"> </w:t>
      </w:r>
      <w:r w:rsidRPr="00454574">
        <w:t>2025</w:t>
      </w:r>
      <w:r w:rsidR="00625B6C" w:rsidRPr="00454574">
        <w:t xml:space="preserve"> </w:t>
      </w:r>
      <w:r w:rsidRPr="00454574">
        <w:t>года.</w:t>
      </w:r>
      <w:r w:rsidR="00625B6C" w:rsidRPr="00454574">
        <w:t xml:space="preserve"> </w:t>
      </w:r>
      <w:r w:rsidRPr="00454574">
        <w:t>С</w:t>
      </w:r>
      <w:r w:rsidR="00625B6C" w:rsidRPr="00454574">
        <w:t xml:space="preserve"> </w:t>
      </w:r>
      <w:r w:rsidRPr="00454574">
        <w:t>инициативой</w:t>
      </w:r>
      <w:r w:rsidR="00625B6C" w:rsidRPr="00454574">
        <w:t xml:space="preserve"> </w:t>
      </w:r>
      <w:r w:rsidRPr="00454574">
        <w:t>во</w:t>
      </w:r>
      <w:r w:rsidR="00625B6C" w:rsidRPr="00454574">
        <w:t xml:space="preserve"> </w:t>
      </w:r>
      <w:r w:rsidRPr="00454574">
        <w:t>время</w:t>
      </w:r>
      <w:r w:rsidR="00625B6C" w:rsidRPr="00454574">
        <w:t xml:space="preserve"> </w:t>
      </w:r>
      <w:r w:rsidRPr="00454574">
        <w:t>рабочей</w:t>
      </w:r>
      <w:r w:rsidR="00625B6C" w:rsidRPr="00454574">
        <w:t xml:space="preserve"> </w:t>
      </w:r>
      <w:r w:rsidRPr="00454574">
        <w:t>встречи</w:t>
      </w:r>
      <w:r w:rsidR="00625B6C" w:rsidRPr="00454574">
        <w:t xml:space="preserve"> </w:t>
      </w:r>
      <w:r w:rsidRPr="00454574">
        <w:t>на</w:t>
      </w:r>
      <w:r w:rsidR="00625B6C" w:rsidRPr="00454574">
        <w:t xml:space="preserve"> </w:t>
      </w:r>
      <w:r w:rsidRPr="00454574">
        <w:t>полях</w:t>
      </w:r>
      <w:r w:rsidR="00625B6C" w:rsidRPr="00454574">
        <w:t xml:space="preserve"> </w:t>
      </w:r>
      <w:r w:rsidRPr="00454574">
        <w:t>Петербургского</w:t>
      </w:r>
      <w:r w:rsidR="00625B6C" w:rsidRPr="00454574">
        <w:t xml:space="preserve"> </w:t>
      </w:r>
      <w:r w:rsidRPr="00454574">
        <w:t>международного</w:t>
      </w:r>
      <w:r w:rsidR="00625B6C" w:rsidRPr="00454574">
        <w:t xml:space="preserve"> </w:t>
      </w:r>
      <w:r w:rsidRPr="00454574">
        <w:t>экономического</w:t>
      </w:r>
      <w:r w:rsidR="00625B6C" w:rsidRPr="00454574">
        <w:t xml:space="preserve"> </w:t>
      </w:r>
      <w:r w:rsidRPr="00454574">
        <w:t>форума</w:t>
      </w:r>
      <w:r w:rsidR="00625B6C" w:rsidRPr="00454574">
        <w:t xml:space="preserve"> </w:t>
      </w:r>
      <w:r w:rsidRPr="00454574">
        <w:t>(ПМЭФ)</w:t>
      </w:r>
      <w:r w:rsidR="00625B6C" w:rsidRPr="00454574">
        <w:t xml:space="preserve"> </w:t>
      </w:r>
      <w:r w:rsidRPr="00454574">
        <w:t>выступил</w:t>
      </w:r>
      <w:r w:rsidR="00625B6C" w:rsidRPr="00454574">
        <w:t xml:space="preserve"> </w:t>
      </w:r>
      <w:r w:rsidRPr="00454574">
        <w:t>губернатор</w:t>
      </w:r>
      <w:r w:rsidR="00625B6C" w:rsidRPr="00454574">
        <w:t xml:space="preserve"> </w:t>
      </w:r>
      <w:r w:rsidRPr="00454574">
        <w:t>Санкт-Петербурга</w:t>
      </w:r>
      <w:r w:rsidR="00625B6C" w:rsidRPr="00454574">
        <w:t xml:space="preserve"> </w:t>
      </w:r>
      <w:r w:rsidRPr="00454574">
        <w:t>Александр</w:t>
      </w:r>
      <w:r w:rsidR="00625B6C" w:rsidRPr="00454574">
        <w:t xml:space="preserve"> </w:t>
      </w:r>
      <w:r w:rsidRPr="00454574">
        <w:t>Беглов.</w:t>
      </w:r>
    </w:p>
    <w:p w:rsidR="00DF4BF9" w:rsidRPr="00454574" w:rsidRDefault="00DF4BF9" w:rsidP="00DF4BF9">
      <w:pPr>
        <w:pStyle w:val="2"/>
      </w:pPr>
      <w:bookmarkStart w:id="150" w:name="_Toc168904087"/>
      <w:r w:rsidRPr="00454574">
        <w:t>РИА</w:t>
      </w:r>
      <w:r w:rsidR="00625B6C" w:rsidRPr="00454574">
        <w:t xml:space="preserve"> </w:t>
      </w:r>
      <w:r w:rsidRPr="00454574">
        <w:t>Новости,</w:t>
      </w:r>
      <w:r w:rsidR="00625B6C" w:rsidRPr="00454574">
        <w:t xml:space="preserve"> </w:t>
      </w:r>
      <w:r w:rsidRPr="00454574">
        <w:t>07.06.2024,</w:t>
      </w:r>
      <w:r w:rsidR="00625B6C" w:rsidRPr="00454574">
        <w:t xml:space="preserve"> </w:t>
      </w:r>
      <w:r w:rsidRPr="00454574">
        <w:t>Индексация</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делает</w:t>
      </w:r>
      <w:r w:rsidR="00625B6C" w:rsidRPr="00454574">
        <w:t xml:space="preserve"> </w:t>
      </w:r>
      <w:r w:rsidRPr="00454574">
        <w:t>налоговые</w:t>
      </w:r>
      <w:r w:rsidR="00625B6C" w:rsidRPr="00454574">
        <w:t xml:space="preserve"> </w:t>
      </w:r>
      <w:r w:rsidRPr="00454574">
        <w:t>новации</w:t>
      </w:r>
      <w:r w:rsidR="00625B6C" w:rsidRPr="00454574">
        <w:t xml:space="preserve"> </w:t>
      </w:r>
      <w:r w:rsidRPr="00454574">
        <w:t>привлекательней</w:t>
      </w:r>
      <w:r w:rsidR="00625B6C" w:rsidRPr="00454574">
        <w:t xml:space="preserve"> </w:t>
      </w:r>
      <w:r w:rsidRPr="00454574">
        <w:t>-</w:t>
      </w:r>
      <w:r w:rsidR="00625B6C" w:rsidRPr="00454574">
        <w:t xml:space="preserve"> </w:t>
      </w:r>
      <w:r w:rsidRPr="00454574">
        <w:t>Шохин</w:t>
      </w:r>
      <w:bookmarkEnd w:id="150"/>
    </w:p>
    <w:p w:rsidR="00DF4BF9" w:rsidRPr="00454574" w:rsidRDefault="00DF4BF9" w:rsidP="00504FD4">
      <w:pPr>
        <w:pStyle w:val="3"/>
      </w:pPr>
      <w:bookmarkStart w:id="151" w:name="_Toc168904088"/>
      <w:r w:rsidRPr="00454574">
        <w:t>Предложение</w:t>
      </w:r>
      <w:r w:rsidR="00625B6C" w:rsidRPr="00454574">
        <w:t xml:space="preserve"> </w:t>
      </w:r>
      <w:r w:rsidRPr="00454574">
        <w:t>президента</w:t>
      </w:r>
      <w:r w:rsidR="00625B6C" w:rsidRPr="00454574">
        <w:t xml:space="preserve"> </w:t>
      </w:r>
      <w:r w:rsidRPr="00454574">
        <w:t>РФ</w:t>
      </w:r>
      <w:r w:rsidR="00625B6C" w:rsidRPr="00454574">
        <w:t xml:space="preserve"> </w:t>
      </w:r>
      <w:r w:rsidRPr="00454574">
        <w:t>Владимира</w:t>
      </w:r>
      <w:r w:rsidR="00625B6C" w:rsidRPr="00454574">
        <w:t xml:space="preserve"> </w:t>
      </w:r>
      <w:r w:rsidRPr="00454574">
        <w:t>Путина</w:t>
      </w:r>
      <w:r w:rsidR="00625B6C" w:rsidRPr="00454574">
        <w:t xml:space="preserve"> </w:t>
      </w:r>
      <w:r w:rsidRPr="00454574">
        <w:t>об</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делает</w:t>
      </w:r>
      <w:r w:rsidR="00625B6C" w:rsidRPr="00454574">
        <w:t xml:space="preserve"> </w:t>
      </w:r>
      <w:r w:rsidRPr="00454574">
        <w:t>налоговые</w:t>
      </w:r>
      <w:r w:rsidR="00625B6C" w:rsidRPr="00454574">
        <w:t xml:space="preserve"> </w:t>
      </w:r>
      <w:r w:rsidRPr="00454574">
        <w:t>новации</w:t>
      </w:r>
      <w:r w:rsidR="00625B6C" w:rsidRPr="00454574">
        <w:t xml:space="preserve"> </w:t>
      </w:r>
      <w:r w:rsidRPr="00454574">
        <w:t>привлекательней,</w:t>
      </w:r>
      <w:r w:rsidR="00625B6C" w:rsidRPr="00454574">
        <w:t xml:space="preserve"> </w:t>
      </w:r>
      <w:r w:rsidRPr="00454574">
        <w:t>заявил</w:t>
      </w:r>
      <w:r w:rsidR="00625B6C" w:rsidRPr="00454574">
        <w:t xml:space="preserve"> </w:t>
      </w:r>
      <w:r w:rsidRPr="00454574">
        <w:t>журналистам</w:t>
      </w:r>
      <w:r w:rsidR="00625B6C" w:rsidRPr="00454574">
        <w:t xml:space="preserve"> </w:t>
      </w:r>
      <w:r w:rsidRPr="00454574">
        <w:t>глава</w:t>
      </w:r>
      <w:r w:rsidR="00625B6C" w:rsidRPr="00454574">
        <w:t xml:space="preserve"> </w:t>
      </w:r>
      <w:r w:rsidRPr="00454574">
        <w:t>Российского</w:t>
      </w:r>
      <w:r w:rsidR="00625B6C" w:rsidRPr="00454574">
        <w:t xml:space="preserve"> </w:t>
      </w:r>
      <w:r w:rsidRPr="00454574">
        <w:t>союза</w:t>
      </w:r>
      <w:r w:rsidR="00625B6C" w:rsidRPr="00454574">
        <w:t xml:space="preserve"> </w:t>
      </w:r>
      <w:r w:rsidRPr="00454574">
        <w:t>промышленников</w:t>
      </w:r>
      <w:r w:rsidR="00625B6C" w:rsidRPr="00454574">
        <w:t xml:space="preserve"> </w:t>
      </w:r>
      <w:r w:rsidRPr="00454574">
        <w:t>и</w:t>
      </w:r>
      <w:r w:rsidR="00625B6C" w:rsidRPr="00454574">
        <w:t xml:space="preserve"> </w:t>
      </w:r>
      <w:r w:rsidRPr="00454574">
        <w:t>предпринимателей</w:t>
      </w:r>
      <w:r w:rsidR="00625B6C" w:rsidRPr="00454574">
        <w:t xml:space="preserve"> </w:t>
      </w:r>
      <w:r w:rsidRPr="00454574">
        <w:t>(РСПП)</w:t>
      </w:r>
      <w:r w:rsidR="00625B6C" w:rsidRPr="00454574">
        <w:t xml:space="preserve"> </w:t>
      </w:r>
      <w:r w:rsidRPr="00454574">
        <w:t>Александр</w:t>
      </w:r>
      <w:r w:rsidR="00625B6C" w:rsidRPr="00454574">
        <w:t xml:space="preserve"> </w:t>
      </w:r>
      <w:r w:rsidRPr="00454574">
        <w:t>Шохин</w:t>
      </w:r>
      <w:r w:rsidR="00625B6C" w:rsidRPr="00454574">
        <w:t xml:space="preserve"> </w:t>
      </w:r>
      <w:r w:rsidRPr="00454574">
        <w:t>в</w:t>
      </w:r>
      <w:r w:rsidR="00625B6C" w:rsidRPr="00454574">
        <w:t xml:space="preserve"> </w:t>
      </w:r>
      <w:r w:rsidRPr="00454574">
        <w:t>кулуарах</w:t>
      </w:r>
      <w:r w:rsidR="00625B6C" w:rsidRPr="00454574">
        <w:t xml:space="preserve"> </w:t>
      </w:r>
      <w:r w:rsidRPr="00454574">
        <w:t>ПМЭФ.</w:t>
      </w:r>
      <w:bookmarkEnd w:id="151"/>
    </w:p>
    <w:p w:rsidR="00DF4BF9" w:rsidRPr="00454574" w:rsidRDefault="00625B6C" w:rsidP="00DF4BF9">
      <w:r w:rsidRPr="00454574">
        <w:t>«</w:t>
      </w:r>
      <w:r w:rsidR="00DF4BF9" w:rsidRPr="00454574">
        <w:t>Что</w:t>
      </w:r>
      <w:r w:rsidRPr="00454574">
        <w:t xml:space="preserve"> </w:t>
      </w:r>
      <w:r w:rsidR="00DF4BF9" w:rsidRPr="00454574">
        <w:t>конкретно</w:t>
      </w:r>
      <w:r w:rsidRPr="00454574">
        <w:t xml:space="preserve"> </w:t>
      </w:r>
      <w:r w:rsidR="00DF4BF9" w:rsidRPr="00454574">
        <w:t>я</w:t>
      </w:r>
      <w:r w:rsidRPr="00454574">
        <w:t xml:space="preserve"> </w:t>
      </w:r>
      <w:r w:rsidR="00DF4BF9" w:rsidRPr="00454574">
        <w:t>бы</w:t>
      </w:r>
      <w:r w:rsidRPr="00454574">
        <w:t xml:space="preserve"> </w:t>
      </w:r>
      <w:r w:rsidR="00DF4BF9" w:rsidRPr="00454574">
        <w:t>выделил,</w:t>
      </w:r>
      <w:r w:rsidRPr="00454574">
        <w:t xml:space="preserve"> </w:t>
      </w:r>
      <w:r w:rsidR="00DF4BF9" w:rsidRPr="00454574">
        <w:t>это</w:t>
      </w:r>
      <w:r w:rsidRPr="00454574">
        <w:t xml:space="preserve"> </w:t>
      </w:r>
      <w:r w:rsidR="00DF4BF9" w:rsidRPr="00454574">
        <w:t>предложение</w:t>
      </w:r>
      <w:r w:rsidRPr="00454574">
        <w:t xml:space="preserve"> </w:t>
      </w:r>
      <w:r w:rsidR="00DF4BF9" w:rsidRPr="00454574">
        <w:t>индексировать</w:t>
      </w:r>
      <w:r w:rsidRPr="00454574">
        <w:t xml:space="preserve"> </w:t>
      </w:r>
      <w:r w:rsidR="00DF4BF9" w:rsidRPr="00454574">
        <w:t>пенсии</w:t>
      </w:r>
      <w:r w:rsidRPr="00454574">
        <w:t xml:space="preserve"> </w:t>
      </w:r>
      <w:r w:rsidR="00DF4BF9" w:rsidRPr="00454574">
        <w:t>работающим</w:t>
      </w:r>
      <w:r w:rsidRPr="00454574">
        <w:t xml:space="preserve"> </w:t>
      </w:r>
      <w:r w:rsidR="00DF4BF9" w:rsidRPr="00454574">
        <w:t>пенсионерам</w:t>
      </w:r>
      <w:r w:rsidRPr="00454574">
        <w:t>»</w:t>
      </w:r>
      <w:r w:rsidR="00DF4BF9" w:rsidRPr="00454574">
        <w:t>,</w:t>
      </w:r>
      <w:r w:rsidRPr="00454574">
        <w:t xml:space="preserve"> </w:t>
      </w:r>
      <w:r w:rsidR="00DF4BF9" w:rsidRPr="00454574">
        <w:t>-</w:t>
      </w:r>
      <w:r w:rsidRPr="00454574">
        <w:t xml:space="preserve"> </w:t>
      </w:r>
      <w:r w:rsidR="00DF4BF9" w:rsidRPr="00454574">
        <w:t>сказал</w:t>
      </w:r>
      <w:r w:rsidRPr="00454574">
        <w:t xml:space="preserve"> </w:t>
      </w:r>
      <w:r w:rsidR="00DF4BF9" w:rsidRPr="00454574">
        <w:t>он.</w:t>
      </w:r>
    </w:p>
    <w:p w:rsidR="00DF4BF9" w:rsidRPr="00454574" w:rsidRDefault="00DF4BF9" w:rsidP="00DF4BF9">
      <w:r w:rsidRPr="00454574">
        <w:t>По</w:t>
      </w:r>
      <w:r w:rsidR="00625B6C" w:rsidRPr="00454574">
        <w:t xml:space="preserve"> </w:t>
      </w:r>
      <w:r w:rsidRPr="00454574">
        <w:t>его</w:t>
      </w:r>
      <w:r w:rsidR="00625B6C" w:rsidRPr="00454574">
        <w:t xml:space="preserve"> </w:t>
      </w:r>
      <w:r w:rsidRPr="00454574">
        <w:t>словам,</w:t>
      </w:r>
      <w:r w:rsidR="00625B6C" w:rsidRPr="00454574">
        <w:t xml:space="preserve"> </w:t>
      </w:r>
      <w:r w:rsidRPr="00454574">
        <w:t>это</w:t>
      </w:r>
      <w:r w:rsidR="00625B6C" w:rsidRPr="00454574">
        <w:t xml:space="preserve"> </w:t>
      </w:r>
      <w:r w:rsidRPr="00454574">
        <w:t>предложение</w:t>
      </w:r>
      <w:r w:rsidR="00625B6C" w:rsidRPr="00454574">
        <w:t xml:space="preserve"> </w:t>
      </w:r>
      <w:r w:rsidRPr="00454574">
        <w:t>во</w:t>
      </w:r>
      <w:r w:rsidR="00625B6C" w:rsidRPr="00454574">
        <w:t xml:space="preserve"> </w:t>
      </w:r>
      <w:r w:rsidRPr="00454574">
        <w:t>многом</w:t>
      </w:r>
      <w:r w:rsidR="00625B6C" w:rsidRPr="00454574">
        <w:t xml:space="preserve"> </w:t>
      </w:r>
      <w:r w:rsidRPr="00454574">
        <w:t>делает</w:t>
      </w:r>
      <w:r w:rsidR="00625B6C" w:rsidRPr="00454574">
        <w:t xml:space="preserve"> </w:t>
      </w:r>
      <w:r w:rsidRPr="00454574">
        <w:t>налоговые</w:t>
      </w:r>
      <w:r w:rsidR="00625B6C" w:rsidRPr="00454574">
        <w:t xml:space="preserve"> </w:t>
      </w:r>
      <w:r w:rsidRPr="00454574">
        <w:t>новации</w:t>
      </w:r>
      <w:r w:rsidR="00625B6C" w:rsidRPr="00454574">
        <w:t xml:space="preserve"> «</w:t>
      </w:r>
      <w:r w:rsidRPr="00454574">
        <w:t>более</w:t>
      </w:r>
      <w:r w:rsidR="00625B6C" w:rsidRPr="00454574">
        <w:t xml:space="preserve"> </w:t>
      </w:r>
      <w:r w:rsidRPr="00454574">
        <w:t>привлекательными</w:t>
      </w:r>
      <w:r w:rsidR="00625B6C" w:rsidRPr="00454574">
        <w:t>»</w:t>
      </w:r>
      <w:r w:rsidRPr="00454574">
        <w:t>.</w:t>
      </w:r>
      <w:r w:rsidR="00625B6C" w:rsidRPr="00454574">
        <w:t xml:space="preserve"> «</w:t>
      </w:r>
      <w:r w:rsidRPr="00454574">
        <w:t>Потому</w:t>
      </w:r>
      <w:r w:rsidR="00625B6C" w:rsidRPr="00454574">
        <w:t xml:space="preserve"> </w:t>
      </w:r>
      <w:r w:rsidRPr="00454574">
        <w:t>что</w:t>
      </w:r>
      <w:r w:rsidR="00625B6C" w:rsidRPr="00454574">
        <w:t xml:space="preserve"> </w:t>
      </w:r>
      <w:r w:rsidRPr="00454574">
        <w:t>понятно,</w:t>
      </w:r>
      <w:r w:rsidR="00625B6C" w:rsidRPr="00454574">
        <w:t xml:space="preserve"> </w:t>
      </w:r>
      <w:r w:rsidRPr="00454574">
        <w:t>что</w:t>
      </w:r>
      <w:r w:rsidR="00625B6C" w:rsidRPr="00454574">
        <w:t xml:space="preserve"> </w:t>
      </w:r>
      <w:r w:rsidRPr="00454574">
        <w:t>ресурсы,</w:t>
      </w:r>
      <w:r w:rsidR="00625B6C" w:rsidRPr="00454574">
        <w:t xml:space="preserve"> </w:t>
      </w:r>
      <w:r w:rsidRPr="00454574">
        <w:t>в</w:t>
      </w:r>
      <w:r w:rsidR="00625B6C" w:rsidRPr="00454574">
        <w:t xml:space="preserve"> </w:t>
      </w:r>
      <w:r w:rsidRPr="00454574">
        <w:t>том</w:t>
      </w:r>
      <w:r w:rsidR="00625B6C" w:rsidRPr="00454574">
        <w:t xml:space="preserve"> </w:t>
      </w:r>
      <w:r w:rsidRPr="00454574">
        <w:t>числе</w:t>
      </w:r>
      <w:r w:rsidR="00625B6C" w:rsidRPr="00454574">
        <w:t xml:space="preserve"> </w:t>
      </w:r>
      <w:r w:rsidRPr="00454574">
        <w:t>от</w:t>
      </w:r>
      <w:r w:rsidR="00625B6C" w:rsidRPr="00454574">
        <w:t xml:space="preserve"> </w:t>
      </w:r>
      <w:r w:rsidRPr="00454574">
        <w:t>повышения</w:t>
      </w:r>
      <w:r w:rsidR="00625B6C" w:rsidRPr="00454574">
        <w:t xml:space="preserve"> </w:t>
      </w:r>
      <w:r w:rsidRPr="00454574">
        <w:t>ставок</w:t>
      </w:r>
      <w:r w:rsidR="00625B6C" w:rsidRPr="00454574">
        <w:t xml:space="preserve"> </w:t>
      </w:r>
      <w:r w:rsidRPr="00454574">
        <w:t>налогов,</w:t>
      </w:r>
      <w:r w:rsidR="00625B6C" w:rsidRPr="00454574">
        <w:t xml:space="preserve"> </w:t>
      </w:r>
      <w:r w:rsidRPr="00454574">
        <w:t>пойдут</w:t>
      </w:r>
      <w:r w:rsidR="00625B6C" w:rsidRPr="00454574">
        <w:t xml:space="preserve"> </w:t>
      </w:r>
      <w:r w:rsidRPr="00454574">
        <w:t>в</w:t>
      </w:r>
      <w:r w:rsidR="00625B6C" w:rsidRPr="00454574">
        <w:t xml:space="preserve"> </w:t>
      </w:r>
      <w:r w:rsidRPr="00454574">
        <w:t>том</w:t>
      </w:r>
      <w:r w:rsidR="00625B6C" w:rsidRPr="00454574">
        <w:t xml:space="preserve"> </w:t>
      </w:r>
      <w:r w:rsidRPr="00454574">
        <w:t>числе</w:t>
      </w:r>
      <w:r w:rsidR="00625B6C" w:rsidRPr="00454574">
        <w:t xml:space="preserve"> </w:t>
      </w:r>
      <w:r w:rsidRPr="00454574">
        <w:t>и</w:t>
      </w:r>
      <w:r w:rsidR="00625B6C" w:rsidRPr="00454574">
        <w:t xml:space="preserve"> </w:t>
      </w:r>
      <w:r w:rsidRPr="00454574">
        <w:t>на</w:t>
      </w:r>
      <w:r w:rsidR="00625B6C" w:rsidRPr="00454574">
        <w:t xml:space="preserve"> </w:t>
      </w:r>
      <w:r w:rsidRPr="00454574">
        <w:t>решение</w:t>
      </w:r>
      <w:r w:rsidR="00625B6C" w:rsidRPr="00454574">
        <w:t xml:space="preserve"> </w:t>
      </w:r>
      <w:r w:rsidRPr="00454574">
        <w:t>этой</w:t>
      </w:r>
      <w:r w:rsidR="00625B6C" w:rsidRPr="00454574">
        <w:t xml:space="preserve"> </w:t>
      </w:r>
      <w:r w:rsidRPr="00454574">
        <w:t>важной</w:t>
      </w:r>
      <w:r w:rsidR="00625B6C" w:rsidRPr="00454574">
        <w:t xml:space="preserve"> </w:t>
      </w:r>
      <w:r w:rsidRPr="00454574">
        <w:t>социальной</w:t>
      </w:r>
      <w:r w:rsidR="00625B6C" w:rsidRPr="00454574">
        <w:t xml:space="preserve"> </w:t>
      </w:r>
      <w:r w:rsidRPr="00454574">
        <w:t>задачи</w:t>
      </w:r>
      <w:r w:rsidR="00625B6C" w:rsidRPr="00454574">
        <w:t>»</w:t>
      </w:r>
      <w:r w:rsidRPr="00454574">
        <w:t>,</w:t>
      </w:r>
      <w:r w:rsidR="00625B6C" w:rsidRPr="00454574">
        <w:t xml:space="preserve"> </w:t>
      </w:r>
      <w:r w:rsidRPr="00454574">
        <w:t>-</w:t>
      </w:r>
      <w:r w:rsidR="00625B6C" w:rsidRPr="00454574">
        <w:t xml:space="preserve"> </w:t>
      </w:r>
      <w:r w:rsidRPr="00454574">
        <w:t>сказал</w:t>
      </w:r>
      <w:r w:rsidR="00625B6C" w:rsidRPr="00454574">
        <w:t xml:space="preserve"> </w:t>
      </w:r>
      <w:r w:rsidRPr="00454574">
        <w:t>Шохин.</w:t>
      </w:r>
    </w:p>
    <w:p w:rsidR="00DF4BF9" w:rsidRPr="00454574" w:rsidRDefault="00DF4BF9" w:rsidP="00DF4BF9">
      <w:r w:rsidRPr="00454574">
        <w:t>Путин</w:t>
      </w:r>
      <w:r w:rsidR="00625B6C" w:rsidRPr="00454574">
        <w:t xml:space="preserve"> </w:t>
      </w:r>
      <w:r w:rsidRPr="00454574">
        <w:t>поручил</w:t>
      </w:r>
      <w:r w:rsidR="00625B6C" w:rsidRPr="00454574">
        <w:t xml:space="preserve"> </w:t>
      </w:r>
      <w:r w:rsidRPr="00454574">
        <w:t>принять</w:t>
      </w:r>
      <w:r w:rsidR="00625B6C" w:rsidRPr="00454574">
        <w:t xml:space="preserve"> </w:t>
      </w:r>
      <w:r w:rsidRPr="00454574">
        <w:t>закон</w:t>
      </w:r>
      <w:r w:rsidR="00625B6C" w:rsidRPr="00454574">
        <w:t xml:space="preserve"> </w:t>
      </w:r>
      <w:r w:rsidRPr="00454574">
        <w:t>об</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в</w:t>
      </w:r>
      <w:r w:rsidR="00625B6C" w:rsidRPr="00454574">
        <w:t xml:space="preserve"> </w:t>
      </w:r>
      <w:r w:rsidRPr="00454574">
        <w:t>весеннюю</w:t>
      </w:r>
      <w:r w:rsidR="00625B6C" w:rsidRPr="00454574">
        <w:t xml:space="preserve"> </w:t>
      </w:r>
      <w:r w:rsidRPr="00454574">
        <w:t>сессию</w:t>
      </w:r>
      <w:r w:rsidR="00625B6C" w:rsidRPr="00454574">
        <w:t xml:space="preserve"> </w:t>
      </w:r>
      <w:r w:rsidRPr="00454574">
        <w:t>Госдумы.</w:t>
      </w:r>
      <w:r w:rsidR="00625B6C" w:rsidRPr="00454574">
        <w:t xml:space="preserve"> </w:t>
      </w:r>
      <w:r w:rsidRPr="00454574">
        <w:t>Выступая</w:t>
      </w:r>
      <w:r w:rsidR="00625B6C" w:rsidRPr="00454574">
        <w:t xml:space="preserve"> </w:t>
      </w:r>
      <w:r w:rsidRPr="00454574">
        <w:t>на</w:t>
      </w:r>
      <w:r w:rsidR="00625B6C" w:rsidRPr="00454574">
        <w:t xml:space="preserve"> </w:t>
      </w:r>
      <w:r w:rsidRPr="00454574">
        <w:t>пленарном</w:t>
      </w:r>
      <w:r w:rsidR="00625B6C" w:rsidRPr="00454574">
        <w:t xml:space="preserve"> </w:t>
      </w:r>
      <w:r w:rsidRPr="00454574">
        <w:t>заседании</w:t>
      </w:r>
      <w:r w:rsidR="00625B6C" w:rsidRPr="00454574">
        <w:t xml:space="preserve"> </w:t>
      </w:r>
      <w:r w:rsidRPr="00454574">
        <w:t>ПМЭФ,</w:t>
      </w:r>
      <w:r w:rsidR="00625B6C" w:rsidRPr="00454574">
        <w:t xml:space="preserve"> </w:t>
      </w:r>
      <w:r w:rsidRPr="00454574">
        <w:t>он</w:t>
      </w:r>
      <w:r w:rsidR="00625B6C" w:rsidRPr="00454574">
        <w:t xml:space="preserve"> </w:t>
      </w:r>
      <w:r w:rsidRPr="00454574">
        <w:t>сообщил,</w:t>
      </w:r>
      <w:r w:rsidR="00625B6C" w:rsidRPr="00454574">
        <w:t xml:space="preserve"> </w:t>
      </w:r>
      <w:r w:rsidRPr="00454574">
        <w:lastRenderedPageBreak/>
        <w:t>что</w:t>
      </w:r>
      <w:r w:rsidR="00625B6C" w:rsidRPr="00454574">
        <w:t xml:space="preserve"> </w:t>
      </w:r>
      <w:r w:rsidRPr="00454574">
        <w:t>индексация</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пройдет</w:t>
      </w:r>
      <w:r w:rsidR="00625B6C" w:rsidRPr="00454574">
        <w:t xml:space="preserve"> </w:t>
      </w:r>
      <w:r w:rsidRPr="00454574">
        <w:t>с</w:t>
      </w:r>
      <w:r w:rsidR="00625B6C" w:rsidRPr="00454574">
        <w:t xml:space="preserve"> </w:t>
      </w:r>
      <w:r w:rsidRPr="00454574">
        <w:t>1</w:t>
      </w:r>
      <w:r w:rsidR="00625B6C" w:rsidRPr="00454574">
        <w:t xml:space="preserve"> </w:t>
      </w:r>
      <w:r w:rsidRPr="00454574">
        <w:t>февраля</w:t>
      </w:r>
      <w:r w:rsidR="00625B6C" w:rsidRPr="00454574">
        <w:t xml:space="preserve"> </w:t>
      </w:r>
      <w:r w:rsidRPr="00454574">
        <w:t>2025</w:t>
      </w:r>
      <w:r w:rsidR="00625B6C" w:rsidRPr="00454574">
        <w:t xml:space="preserve"> </w:t>
      </w:r>
      <w:r w:rsidRPr="00454574">
        <w:t>года</w:t>
      </w:r>
      <w:r w:rsidR="00625B6C" w:rsidRPr="00454574">
        <w:t xml:space="preserve"> </w:t>
      </w:r>
      <w:r w:rsidRPr="00454574">
        <w:t>и</w:t>
      </w:r>
      <w:r w:rsidR="00625B6C" w:rsidRPr="00454574">
        <w:t xml:space="preserve"> </w:t>
      </w:r>
      <w:r w:rsidRPr="00454574">
        <w:t>будет</w:t>
      </w:r>
      <w:r w:rsidR="00625B6C" w:rsidRPr="00454574">
        <w:t xml:space="preserve"> </w:t>
      </w:r>
      <w:r w:rsidRPr="00454574">
        <w:t>каждый</w:t>
      </w:r>
      <w:r w:rsidR="00625B6C" w:rsidRPr="00454574">
        <w:t xml:space="preserve"> </w:t>
      </w:r>
      <w:r w:rsidRPr="00454574">
        <w:t>год.</w:t>
      </w:r>
    </w:p>
    <w:p w:rsidR="00E5316B" w:rsidRPr="00454574" w:rsidRDefault="00E5316B" w:rsidP="00E5316B">
      <w:pPr>
        <w:pStyle w:val="2"/>
      </w:pPr>
      <w:bookmarkStart w:id="152" w:name="_Toc168904089"/>
      <w:r w:rsidRPr="00454574">
        <w:t>Газета.ru,</w:t>
      </w:r>
      <w:r w:rsidR="00625B6C" w:rsidRPr="00454574">
        <w:t xml:space="preserve"> </w:t>
      </w:r>
      <w:r w:rsidRPr="00454574">
        <w:t>07.06.2024,</w:t>
      </w:r>
      <w:r w:rsidR="00625B6C" w:rsidRPr="00454574">
        <w:t xml:space="preserve"> «</w:t>
      </w:r>
      <w:r w:rsidRPr="00454574">
        <w:t>Вопрос</w:t>
      </w:r>
      <w:r w:rsidR="00625B6C" w:rsidRPr="00454574">
        <w:t xml:space="preserve"> </w:t>
      </w:r>
      <w:r w:rsidRPr="00454574">
        <w:t>назрел</w:t>
      </w:r>
      <w:r w:rsidR="00625B6C" w:rsidRPr="00454574">
        <w:t>»</w:t>
      </w:r>
      <w:r w:rsidRPr="00454574">
        <w:t>.</w:t>
      </w:r>
      <w:r w:rsidR="00625B6C" w:rsidRPr="00454574">
        <w:t xml:space="preserve"> </w:t>
      </w:r>
      <w:r w:rsidRPr="00454574">
        <w:t>Путин</w:t>
      </w:r>
      <w:r w:rsidR="00625B6C" w:rsidRPr="00454574">
        <w:t xml:space="preserve"> </w:t>
      </w:r>
      <w:r w:rsidRPr="00454574">
        <w:t>предложил</w:t>
      </w:r>
      <w:r w:rsidR="00625B6C" w:rsidRPr="00454574">
        <w:t xml:space="preserve"> </w:t>
      </w:r>
      <w:r w:rsidRPr="00454574">
        <w:t>проиндексировать</w:t>
      </w:r>
      <w:r w:rsidR="00625B6C" w:rsidRPr="00454574">
        <w:t xml:space="preserve"> </w:t>
      </w:r>
      <w:r w:rsidRPr="00454574">
        <w:t>пенсии</w:t>
      </w:r>
      <w:r w:rsidR="00625B6C" w:rsidRPr="00454574">
        <w:t xml:space="preserve"> </w:t>
      </w:r>
      <w:r w:rsidRPr="00454574">
        <w:t>работающим</w:t>
      </w:r>
      <w:r w:rsidR="00625B6C" w:rsidRPr="00454574">
        <w:t xml:space="preserve"> </w:t>
      </w:r>
      <w:r w:rsidRPr="00454574">
        <w:t>пенсионерам</w:t>
      </w:r>
      <w:bookmarkEnd w:id="152"/>
    </w:p>
    <w:p w:rsidR="00E5316B" w:rsidRPr="00454574" w:rsidRDefault="00E5316B" w:rsidP="00504FD4">
      <w:pPr>
        <w:pStyle w:val="3"/>
      </w:pPr>
      <w:bookmarkStart w:id="153" w:name="_Toc168904090"/>
      <w:r w:rsidRPr="00454574">
        <w:t>Президент</w:t>
      </w:r>
      <w:r w:rsidR="00625B6C" w:rsidRPr="00454574">
        <w:t xml:space="preserve"> </w:t>
      </w:r>
      <w:r w:rsidRPr="00454574">
        <w:t>РФ</w:t>
      </w:r>
      <w:r w:rsidR="00625B6C" w:rsidRPr="00454574">
        <w:t xml:space="preserve"> </w:t>
      </w:r>
      <w:r w:rsidRPr="00454574">
        <w:t>Владимир</w:t>
      </w:r>
      <w:r w:rsidR="00625B6C" w:rsidRPr="00454574">
        <w:t xml:space="preserve"> </w:t>
      </w:r>
      <w:r w:rsidRPr="00454574">
        <w:t>Путин</w:t>
      </w:r>
      <w:r w:rsidR="00625B6C" w:rsidRPr="00454574">
        <w:t xml:space="preserve"> </w:t>
      </w:r>
      <w:r w:rsidRPr="00454574">
        <w:t>предложил</w:t>
      </w:r>
      <w:r w:rsidR="00625B6C" w:rsidRPr="00454574">
        <w:t xml:space="preserve"> </w:t>
      </w:r>
      <w:r w:rsidRPr="00454574">
        <w:t>с</w:t>
      </w:r>
      <w:r w:rsidR="00625B6C" w:rsidRPr="00454574">
        <w:t xml:space="preserve"> </w:t>
      </w:r>
      <w:r w:rsidRPr="00454574">
        <w:t>февраля</w:t>
      </w:r>
      <w:r w:rsidR="00625B6C" w:rsidRPr="00454574">
        <w:t xml:space="preserve"> </w:t>
      </w:r>
      <w:r w:rsidRPr="00454574">
        <w:t>следующего</w:t>
      </w:r>
      <w:r w:rsidR="00625B6C" w:rsidRPr="00454574">
        <w:t xml:space="preserve"> </w:t>
      </w:r>
      <w:r w:rsidRPr="00454574">
        <w:t>года</w:t>
      </w:r>
      <w:r w:rsidR="00625B6C" w:rsidRPr="00454574">
        <w:t xml:space="preserve"> </w:t>
      </w:r>
      <w:r w:rsidRPr="00454574">
        <w:t>возобновить</w:t>
      </w:r>
      <w:r w:rsidR="00625B6C" w:rsidRPr="00454574">
        <w:t xml:space="preserve"> </w:t>
      </w:r>
      <w:r w:rsidRPr="00454574">
        <w:t>индексацию</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Вопрос,</w:t>
      </w:r>
      <w:r w:rsidR="00625B6C" w:rsidRPr="00454574">
        <w:t xml:space="preserve"> </w:t>
      </w:r>
      <w:r w:rsidRPr="00454574">
        <w:t>который</w:t>
      </w:r>
      <w:r w:rsidR="00625B6C" w:rsidRPr="00454574">
        <w:t xml:space="preserve"> </w:t>
      </w:r>
      <w:r w:rsidRPr="00454574">
        <w:t>касается</w:t>
      </w:r>
      <w:r w:rsidR="00625B6C" w:rsidRPr="00454574">
        <w:t xml:space="preserve"> </w:t>
      </w:r>
      <w:r w:rsidRPr="00454574">
        <w:t>миллионов</w:t>
      </w:r>
      <w:r w:rsidR="00625B6C" w:rsidRPr="00454574">
        <w:t xml:space="preserve"> </w:t>
      </w:r>
      <w:r w:rsidRPr="00454574">
        <w:t>наших</w:t>
      </w:r>
      <w:r w:rsidR="00625B6C" w:rsidRPr="00454574">
        <w:t xml:space="preserve"> </w:t>
      </w:r>
      <w:r w:rsidRPr="00454574">
        <w:t>граждан,</w:t>
      </w:r>
      <w:r w:rsidR="00625B6C" w:rsidRPr="00454574">
        <w:t xml:space="preserve"> </w:t>
      </w:r>
      <w:r w:rsidRPr="00454574">
        <w:t>что</w:t>
      </w:r>
      <w:r w:rsidR="00625B6C" w:rsidRPr="00454574">
        <w:t xml:space="preserve"> </w:t>
      </w:r>
      <w:r w:rsidRPr="00454574">
        <w:t>называется,</w:t>
      </w:r>
      <w:r w:rsidR="00625B6C" w:rsidRPr="00454574">
        <w:t xml:space="preserve"> </w:t>
      </w:r>
      <w:r w:rsidRPr="00454574">
        <w:t>назрел</w:t>
      </w:r>
      <w:r w:rsidR="00625B6C" w:rsidRPr="00454574">
        <w:t>»</w:t>
      </w:r>
      <w:r w:rsidRPr="00454574">
        <w:t>,</w:t>
      </w:r>
      <w:r w:rsidR="00625B6C" w:rsidRPr="00454574">
        <w:t xml:space="preserve"> </w:t>
      </w:r>
      <w:r w:rsidRPr="00454574">
        <w:t>-</w:t>
      </w:r>
      <w:r w:rsidR="00625B6C" w:rsidRPr="00454574">
        <w:t xml:space="preserve"> </w:t>
      </w:r>
      <w:r w:rsidRPr="00454574">
        <w:t>сказал</w:t>
      </w:r>
      <w:r w:rsidR="00625B6C" w:rsidRPr="00454574">
        <w:t xml:space="preserve"> </w:t>
      </w:r>
      <w:r w:rsidRPr="00454574">
        <w:t>он</w:t>
      </w:r>
      <w:r w:rsidR="00625B6C" w:rsidRPr="00454574">
        <w:t xml:space="preserve"> </w:t>
      </w:r>
      <w:r w:rsidRPr="00454574">
        <w:t>на</w:t>
      </w:r>
      <w:r w:rsidR="00625B6C" w:rsidRPr="00454574">
        <w:t xml:space="preserve"> </w:t>
      </w:r>
      <w:r w:rsidRPr="00454574">
        <w:t>заседании</w:t>
      </w:r>
      <w:r w:rsidR="00625B6C" w:rsidRPr="00454574">
        <w:t xml:space="preserve"> </w:t>
      </w:r>
      <w:r w:rsidRPr="00454574">
        <w:t>ПМЭФ.</w:t>
      </w:r>
      <w:r w:rsidR="00625B6C" w:rsidRPr="00454574">
        <w:t xml:space="preserve"> </w:t>
      </w:r>
      <w:r w:rsidRPr="00454574">
        <w:t>Индексация</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коснется</w:t>
      </w:r>
      <w:r w:rsidR="00625B6C" w:rsidRPr="00454574">
        <w:t xml:space="preserve"> </w:t>
      </w:r>
      <w:r w:rsidRPr="00454574">
        <w:t>около</w:t>
      </w:r>
      <w:r w:rsidR="00625B6C" w:rsidRPr="00454574">
        <w:t xml:space="preserve"> </w:t>
      </w:r>
      <w:r w:rsidRPr="00454574">
        <w:t>восьми</w:t>
      </w:r>
      <w:r w:rsidR="00625B6C" w:rsidRPr="00454574">
        <w:t xml:space="preserve"> </w:t>
      </w:r>
      <w:r w:rsidRPr="00454574">
        <w:t>миллионов</w:t>
      </w:r>
      <w:r w:rsidR="00625B6C" w:rsidRPr="00454574">
        <w:t xml:space="preserve"> </w:t>
      </w:r>
      <w:r w:rsidRPr="00454574">
        <w:t>россиян,</w:t>
      </w:r>
      <w:r w:rsidR="00625B6C" w:rsidRPr="00454574">
        <w:t xml:space="preserve"> </w:t>
      </w:r>
      <w:r w:rsidRPr="00454574">
        <w:t>сообщила</w:t>
      </w:r>
      <w:r w:rsidR="00625B6C" w:rsidRPr="00454574">
        <w:t xml:space="preserve"> </w:t>
      </w:r>
      <w:r w:rsidRPr="00454574">
        <w:t>вице-спикер</w:t>
      </w:r>
      <w:r w:rsidR="00625B6C" w:rsidRPr="00454574">
        <w:t xml:space="preserve"> </w:t>
      </w:r>
      <w:r w:rsidRPr="00454574">
        <w:t>Госдумы</w:t>
      </w:r>
      <w:r w:rsidR="00625B6C" w:rsidRPr="00454574">
        <w:t xml:space="preserve"> </w:t>
      </w:r>
      <w:r w:rsidRPr="00454574">
        <w:t>Анна</w:t>
      </w:r>
      <w:r w:rsidR="00625B6C" w:rsidRPr="00454574">
        <w:t xml:space="preserve"> </w:t>
      </w:r>
      <w:r w:rsidRPr="00454574">
        <w:t>Кузнецова.</w:t>
      </w:r>
      <w:r w:rsidR="00625B6C" w:rsidRPr="00454574">
        <w:t xml:space="preserve"> </w:t>
      </w:r>
      <w:r w:rsidRPr="00454574">
        <w:t>Парламентарий</w:t>
      </w:r>
      <w:r w:rsidR="00625B6C" w:rsidRPr="00454574">
        <w:t xml:space="preserve"> </w:t>
      </w:r>
      <w:r w:rsidRPr="00454574">
        <w:t>заявила</w:t>
      </w:r>
      <w:r w:rsidR="00625B6C" w:rsidRPr="00454574">
        <w:t xml:space="preserve"> </w:t>
      </w:r>
      <w:r w:rsidRPr="00454574">
        <w:t>о</w:t>
      </w:r>
      <w:r w:rsidR="00625B6C" w:rsidRPr="00454574">
        <w:t xml:space="preserve"> </w:t>
      </w:r>
      <w:r w:rsidRPr="00454574">
        <w:t>готовности</w:t>
      </w:r>
      <w:r w:rsidR="00625B6C" w:rsidRPr="00454574">
        <w:t xml:space="preserve"> «</w:t>
      </w:r>
      <w:r w:rsidRPr="00454574">
        <w:t>в</w:t>
      </w:r>
      <w:r w:rsidR="00625B6C" w:rsidRPr="00454574">
        <w:t xml:space="preserve"> </w:t>
      </w:r>
      <w:r w:rsidRPr="00454574">
        <w:t>кратчайшие</w:t>
      </w:r>
      <w:r w:rsidR="00625B6C" w:rsidRPr="00454574">
        <w:t xml:space="preserve"> </w:t>
      </w:r>
      <w:r w:rsidRPr="00454574">
        <w:t>сроки</w:t>
      </w:r>
      <w:r w:rsidR="00625B6C" w:rsidRPr="00454574">
        <w:t xml:space="preserve">» </w:t>
      </w:r>
      <w:r w:rsidRPr="00454574">
        <w:t>исполнить</w:t>
      </w:r>
      <w:r w:rsidR="00625B6C" w:rsidRPr="00454574">
        <w:t xml:space="preserve"> </w:t>
      </w:r>
      <w:r w:rsidRPr="00454574">
        <w:t>поручение</w:t>
      </w:r>
      <w:r w:rsidR="00625B6C" w:rsidRPr="00454574">
        <w:t xml:space="preserve"> </w:t>
      </w:r>
      <w:r w:rsidRPr="00454574">
        <w:t>президента.</w:t>
      </w:r>
      <w:bookmarkEnd w:id="153"/>
    </w:p>
    <w:p w:rsidR="00E5316B" w:rsidRPr="00454574" w:rsidRDefault="00E5316B" w:rsidP="00E5316B">
      <w:r w:rsidRPr="00454574">
        <w:t>Президент</w:t>
      </w:r>
      <w:r w:rsidR="00625B6C" w:rsidRPr="00454574">
        <w:t xml:space="preserve"> </w:t>
      </w:r>
      <w:r w:rsidRPr="00454574">
        <w:t>РФ</w:t>
      </w:r>
      <w:r w:rsidR="00625B6C" w:rsidRPr="00454574">
        <w:t xml:space="preserve"> </w:t>
      </w:r>
      <w:r w:rsidRPr="00454574">
        <w:t>Владимир</w:t>
      </w:r>
      <w:r w:rsidR="00625B6C" w:rsidRPr="00454574">
        <w:t xml:space="preserve"> </w:t>
      </w:r>
      <w:r w:rsidRPr="00454574">
        <w:t>Путин</w:t>
      </w:r>
      <w:r w:rsidR="00625B6C" w:rsidRPr="00454574">
        <w:t xml:space="preserve"> </w:t>
      </w:r>
      <w:r w:rsidRPr="00454574">
        <w:t>предложил</w:t>
      </w:r>
      <w:r w:rsidR="00625B6C" w:rsidRPr="00454574">
        <w:t xml:space="preserve"> </w:t>
      </w:r>
      <w:r w:rsidRPr="00454574">
        <w:t>возобновить</w:t>
      </w:r>
      <w:r w:rsidR="00625B6C" w:rsidRPr="00454574">
        <w:t xml:space="preserve"> </w:t>
      </w:r>
      <w:r w:rsidRPr="00454574">
        <w:t>индексацию</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Об</w:t>
      </w:r>
      <w:r w:rsidR="00625B6C" w:rsidRPr="00454574">
        <w:t xml:space="preserve"> </w:t>
      </w:r>
      <w:r w:rsidRPr="00454574">
        <w:t>этом</w:t>
      </w:r>
      <w:r w:rsidR="00625B6C" w:rsidRPr="00454574">
        <w:t xml:space="preserve"> </w:t>
      </w:r>
      <w:r w:rsidRPr="00454574">
        <w:t>глава</w:t>
      </w:r>
      <w:r w:rsidR="00625B6C" w:rsidRPr="00454574">
        <w:t xml:space="preserve"> </w:t>
      </w:r>
      <w:r w:rsidRPr="00454574">
        <w:t>государства</w:t>
      </w:r>
      <w:r w:rsidR="00625B6C" w:rsidRPr="00454574">
        <w:t xml:space="preserve"> </w:t>
      </w:r>
      <w:r w:rsidRPr="00454574">
        <w:t>заявил</w:t>
      </w:r>
      <w:r w:rsidR="00625B6C" w:rsidRPr="00454574">
        <w:t xml:space="preserve"> </w:t>
      </w:r>
      <w:r w:rsidRPr="00454574">
        <w:t>на</w:t>
      </w:r>
      <w:r w:rsidR="00625B6C" w:rsidRPr="00454574">
        <w:t xml:space="preserve"> </w:t>
      </w:r>
      <w:r w:rsidRPr="00454574">
        <w:t>пленарном</w:t>
      </w:r>
      <w:r w:rsidR="00625B6C" w:rsidRPr="00454574">
        <w:t xml:space="preserve"> </w:t>
      </w:r>
      <w:r w:rsidRPr="00454574">
        <w:t>заседании</w:t>
      </w:r>
      <w:r w:rsidR="00625B6C" w:rsidRPr="00454574">
        <w:t xml:space="preserve"> </w:t>
      </w:r>
      <w:r w:rsidRPr="00454574">
        <w:t>Петербургского</w:t>
      </w:r>
      <w:r w:rsidR="00625B6C" w:rsidRPr="00454574">
        <w:t xml:space="preserve"> </w:t>
      </w:r>
      <w:r w:rsidRPr="00454574">
        <w:t>международного</w:t>
      </w:r>
      <w:r w:rsidR="00625B6C" w:rsidRPr="00454574">
        <w:t xml:space="preserve"> </w:t>
      </w:r>
      <w:r w:rsidRPr="00454574">
        <w:t>экономического</w:t>
      </w:r>
      <w:r w:rsidR="00625B6C" w:rsidRPr="00454574">
        <w:t xml:space="preserve"> </w:t>
      </w:r>
      <w:r w:rsidRPr="00454574">
        <w:t>форума.</w:t>
      </w:r>
      <w:r w:rsidR="00625B6C" w:rsidRPr="00454574">
        <w:t xml:space="preserve"> </w:t>
      </w:r>
      <w:r w:rsidRPr="00454574">
        <w:t>По</w:t>
      </w:r>
      <w:r w:rsidR="00625B6C" w:rsidRPr="00454574">
        <w:t xml:space="preserve"> </w:t>
      </w:r>
      <w:r w:rsidRPr="00454574">
        <w:t>словам</w:t>
      </w:r>
      <w:r w:rsidR="00625B6C" w:rsidRPr="00454574">
        <w:t xml:space="preserve"> </w:t>
      </w:r>
      <w:r w:rsidRPr="00454574">
        <w:t>Путина,</w:t>
      </w:r>
      <w:r w:rsidR="00625B6C" w:rsidRPr="00454574">
        <w:t xml:space="preserve"> </w:t>
      </w:r>
      <w:r w:rsidRPr="00454574">
        <w:t>с</w:t>
      </w:r>
      <w:r w:rsidR="00625B6C" w:rsidRPr="00454574">
        <w:t xml:space="preserve"> </w:t>
      </w:r>
      <w:r w:rsidRPr="00454574">
        <w:t>1</w:t>
      </w:r>
      <w:r w:rsidR="00625B6C" w:rsidRPr="00454574">
        <w:t xml:space="preserve"> </w:t>
      </w:r>
      <w:r w:rsidRPr="00454574">
        <w:t>февраля</w:t>
      </w:r>
      <w:r w:rsidR="00625B6C" w:rsidRPr="00454574">
        <w:t xml:space="preserve"> </w:t>
      </w:r>
      <w:r w:rsidRPr="00454574">
        <w:t>2025</w:t>
      </w:r>
      <w:r w:rsidR="00625B6C" w:rsidRPr="00454574">
        <w:t xml:space="preserve"> </w:t>
      </w:r>
      <w:r w:rsidRPr="00454574">
        <w:t>года</w:t>
      </w:r>
      <w:r w:rsidR="00625B6C" w:rsidRPr="00454574">
        <w:t xml:space="preserve"> </w:t>
      </w:r>
      <w:r w:rsidRPr="00454574">
        <w:t>и</w:t>
      </w:r>
      <w:r w:rsidR="00625B6C" w:rsidRPr="00454574">
        <w:t xml:space="preserve"> </w:t>
      </w:r>
      <w:r w:rsidRPr="00454574">
        <w:t>далее</w:t>
      </w:r>
      <w:r w:rsidR="00625B6C" w:rsidRPr="00454574">
        <w:t xml:space="preserve"> </w:t>
      </w:r>
      <w:r w:rsidRPr="00454574">
        <w:t>пенсии</w:t>
      </w:r>
      <w:r w:rsidR="00625B6C" w:rsidRPr="00454574">
        <w:t xml:space="preserve"> </w:t>
      </w:r>
      <w:r w:rsidRPr="00454574">
        <w:t>будут</w:t>
      </w:r>
      <w:r w:rsidR="00625B6C" w:rsidRPr="00454574">
        <w:t xml:space="preserve"> </w:t>
      </w:r>
      <w:r w:rsidRPr="00454574">
        <w:t>ежегодно</w:t>
      </w:r>
      <w:r w:rsidR="00625B6C" w:rsidRPr="00454574">
        <w:t xml:space="preserve"> </w:t>
      </w:r>
      <w:r w:rsidRPr="00454574">
        <w:t>повышаться</w:t>
      </w:r>
      <w:r w:rsidR="00625B6C" w:rsidRPr="00454574">
        <w:t xml:space="preserve"> «</w:t>
      </w:r>
      <w:r w:rsidRPr="00454574">
        <w:t>не</w:t>
      </w:r>
      <w:r w:rsidR="00625B6C" w:rsidRPr="00454574">
        <w:t xml:space="preserve"> </w:t>
      </w:r>
      <w:r w:rsidRPr="00454574">
        <w:t>только</w:t>
      </w:r>
      <w:r w:rsidR="00625B6C" w:rsidRPr="00454574">
        <w:t xml:space="preserve"> </w:t>
      </w:r>
      <w:r w:rsidRPr="00454574">
        <w:t>тем,</w:t>
      </w:r>
      <w:r w:rsidR="00625B6C" w:rsidRPr="00454574">
        <w:t xml:space="preserve"> </w:t>
      </w:r>
      <w:r w:rsidRPr="00454574">
        <w:t>кто</w:t>
      </w:r>
      <w:r w:rsidR="00625B6C" w:rsidRPr="00454574">
        <w:t xml:space="preserve"> </w:t>
      </w:r>
      <w:r w:rsidRPr="00454574">
        <w:t>уже</w:t>
      </w:r>
      <w:r w:rsidR="00625B6C" w:rsidRPr="00454574">
        <w:t xml:space="preserve"> </w:t>
      </w:r>
      <w:r w:rsidRPr="00454574">
        <w:t>вышел</w:t>
      </w:r>
      <w:r w:rsidR="00625B6C" w:rsidRPr="00454574">
        <w:t xml:space="preserve"> </w:t>
      </w:r>
      <w:r w:rsidRPr="00454574">
        <w:t>на</w:t>
      </w:r>
      <w:r w:rsidR="00625B6C" w:rsidRPr="00454574">
        <w:t xml:space="preserve"> </w:t>
      </w:r>
      <w:r w:rsidRPr="00454574">
        <w:t>заслуженный</w:t>
      </w:r>
      <w:r w:rsidR="00625B6C" w:rsidRPr="00454574">
        <w:t xml:space="preserve"> </w:t>
      </w:r>
      <w:r w:rsidRPr="00454574">
        <w:t>отдых,</w:t>
      </w:r>
      <w:r w:rsidR="00625B6C" w:rsidRPr="00454574">
        <w:t xml:space="preserve"> </w:t>
      </w:r>
      <w:r w:rsidRPr="00454574">
        <w:t>но</w:t>
      </w:r>
      <w:r w:rsidR="00625B6C" w:rsidRPr="00454574">
        <w:t xml:space="preserve"> </w:t>
      </w:r>
      <w:r w:rsidRPr="00454574">
        <w:t>и</w:t>
      </w:r>
      <w:r w:rsidR="00625B6C" w:rsidRPr="00454574">
        <w:t xml:space="preserve"> </w:t>
      </w:r>
      <w:r w:rsidRPr="00454574">
        <w:t>тем,</w:t>
      </w:r>
      <w:r w:rsidR="00625B6C" w:rsidRPr="00454574">
        <w:t xml:space="preserve"> </w:t>
      </w:r>
      <w:r w:rsidRPr="00454574">
        <w:t>кто</w:t>
      </w:r>
      <w:r w:rsidR="00625B6C" w:rsidRPr="00454574">
        <w:t xml:space="preserve"> </w:t>
      </w:r>
      <w:r w:rsidRPr="00454574">
        <w:t>продолжает</w:t>
      </w:r>
      <w:r w:rsidR="00625B6C" w:rsidRPr="00454574">
        <w:t xml:space="preserve"> </w:t>
      </w:r>
      <w:r w:rsidRPr="00454574">
        <w:t>работать</w:t>
      </w:r>
      <w:r w:rsidR="00625B6C" w:rsidRPr="00454574">
        <w:t>»</w:t>
      </w:r>
      <w:r w:rsidRPr="00454574">
        <w:t>.</w:t>
      </w:r>
      <w:r w:rsidR="00625B6C" w:rsidRPr="00454574">
        <w:t xml:space="preserve"> </w:t>
      </w:r>
      <w:r w:rsidRPr="00454574">
        <w:t>По</w:t>
      </w:r>
      <w:r w:rsidR="00625B6C" w:rsidRPr="00454574">
        <w:t xml:space="preserve"> </w:t>
      </w:r>
      <w:r w:rsidRPr="00454574">
        <w:t>его</w:t>
      </w:r>
      <w:r w:rsidR="00625B6C" w:rsidRPr="00454574">
        <w:t xml:space="preserve"> </w:t>
      </w:r>
      <w:r w:rsidRPr="00454574">
        <w:t>мнению,</w:t>
      </w:r>
      <w:r w:rsidR="00625B6C" w:rsidRPr="00454574">
        <w:t xml:space="preserve"> </w:t>
      </w:r>
      <w:r w:rsidRPr="00454574">
        <w:t>это</w:t>
      </w:r>
      <w:r w:rsidR="00625B6C" w:rsidRPr="00454574">
        <w:t xml:space="preserve"> </w:t>
      </w:r>
      <w:r w:rsidRPr="00454574">
        <w:t>будет</w:t>
      </w:r>
      <w:r w:rsidR="00625B6C" w:rsidRPr="00454574">
        <w:t xml:space="preserve"> «</w:t>
      </w:r>
      <w:r w:rsidRPr="00454574">
        <w:t>действительно</w:t>
      </w:r>
      <w:r w:rsidR="00625B6C" w:rsidRPr="00454574">
        <w:t xml:space="preserve"> </w:t>
      </w:r>
      <w:r w:rsidRPr="00454574">
        <w:t>справедливо</w:t>
      </w:r>
      <w:r w:rsidR="00625B6C" w:rsidRPr="00454574">
        <w:t>»</w:t>
      </w:r>
      <w:r w:rsidRPr="00454574">
        <w:t>.</w:t>
      </w:r>
    </w:p>
    <w:p w:rsidR="00E5316B" w:rsidRPr="00454574" w:rsidRDefault="00625B6C" w:rsidP="00E5316B">
      <w:r w:rsidRPr="00454574">
        <w:t>«</w:t>
      </w:r>
      <w:r w:rsidR="00E5316B" w:rsidRPr="00454574">
        <w:t>Из-за</w:t>
      </w:r>
      <w:r w:rsidRPr="00454574">
        <w:t xml:space="preserve"> </w:t>
      </w:r>
      <w:r w:rsidR="00E5316B" w:rsidRPr="00454574">
        <w:t>финансовых,</w:t>
      </w:r>
      <w:r w:rsidRPr="00454574">
        <w:t xml:space="preserve"> </w:t>
      </w:r>
      <w:r w:rsidR="00E5316B" w:rsidRPr="00454574">
        <w:t>бюджетных</w:t>
      </w:r>
      <w:r w:rsidRPr="00454574">
        <w:t xml:space="preserve"> </w:t>
      </w:r>
      <w:r w:rsidR="00E5316B" w:rsidRPr="00454574">
        <w:t>ограничений</w:t>
      </w:r>
      <w:r w:rsidRPr="00454574">
        <w:t xml:space="preserve"> </w:t>
      </w:r>
      <w:r w:rsidR="00E5316B" w:rsidRPr="00454574">
        <w:t>в</w:t>
      </w:r>
      <w:r w:rsidRPr="00454574">
        <w:t xml:space="preserve"> </w:t>
      </w:r>
      <w:r w:rsidR="00E5316B" w:rsidRPr="00454574">
        <w:t>прошлые</w:t>
      </w:r>
      <w:r w:rsidRPr="00454574">
        <w:t xml:space="preserve"> </w:t>
      </w:r>
      <w:r w:rsidR="00E5316B" w:rsidRPr="00454574">
        <w:t>годы</w:t>
      </w:r>
      <w:r w:rsidRPr="00454574">
        <w:t xml:space="preserve"> </w:t>
      </w:r>
      <w:r w:rsidR="00E5316B" w:rsidRPr="00454574">
        <w:t>не</w:t>
      </w:r>
      <w:r w:rsidRPr="00454574">
        <w:t xml:space="preserve"> </w:t>
      </w:r>
      <w:r w:rsidR="00E5316B" w:rsidRPr="00454574">
        <w:t>проводилась</w:t>
      </w:r>
      <w:r w:rsidRPr="00454574">
        <w:t xml:space="preserve"> </w:t>
      </w:r>
      <w:r w:rsidR="00E5316B" w:rsidRPr="00454574">
        <w:t>индексация</w:t>
      </w:r>
      <w:r w:rsidRPr="00454574">
        <w:t xml:space="preserve"> </w:t>
      </w:r>
      <w:r w:rsidR="00E5316B" w:rsidRPr="00454574">
        <w:t>пенсий</w:t>
      </w:r>
      <w:r w:rsidRPr="00454574">
        <w:t xml:space="preserve"> </w:t>
      </w:r>
      <w:r w:rsidR="00E5316B" w:rsidRPr="00454574">
        <w:t>работающим</w:t>
      </w:r>
      <w:r w:rsidRPr="00454574">
        <w:t xml:space="preserve"> </w:t>
      </w:r>
      <w:r w:rsidR="00E5316B" w:rsidRPr="00454574">
        <w:t>пенсионерам.</w:t>
      </w:r>
      <w:r w:rsidRPr="00454574">
        <w:t xml:space="preserve"> </w:t>
      </w:r>
      <w:r w:rsidR="00E5316B" w:rsidRPr="00454574">
        <w:t>За</w:t>
      </w:r>
      <w:r w:rsidRPr="00454574">
        <w:t xml:space="preserve"> </w:t>
      </w:r>
      <w:r w:rsidR="00E5316B" w:rsidRPr="00454574">
        <w:t>это</w:t>
      </w:r>
      <w:r w:rsidRPr="00454574">
        <w:t xml:space="preserve"> </w:t>
      </w:r>
      <w:r w:rsidR="00E5316B" w:rsidRPr="00454574">
        <w:t>время</w:t>
      </w:r>
      <w:r w:rsidRPr="00454574">
        <w:t xml:space="preserve"> </w:t>
      </w:r>
      <w:r w:rsidR="00E5316B" w:rsidRPr="00454574">
        <w:t>вопрос,</w:t>
      </w:r>
      <w:r w:rsidRPr="00454574">
        <w:t xml:space="preserve"> </w:t>
      </w:r>
      <w:r w:rsidR="00E5316B" w:rsidRPr="00454574">
        <w:t>который</w:t>
      </w:r>
      <w:r w:rsidRPr="00454574">
        <w:t xml:space="preserve"> </w:t>
      </w:r>
      <w:r w:rsidR="00E5316B" w:rsidRPr="00454574">
        <w:t>касается</w:t>
      </w:r>
      <w:r w:rsidRPr="00454574">
        <w:t xml:space="preserve"> </w:t>
      </w:r>
      <w:r w:rsidR="00E5316B" w:rsidRPr="00454574">
        <w:t>миллионов</w:t>
      </w:r>
      <w:r w:rsidRPr="00454574">
        <w:t xml:space="preserve"> </w:t>
      </w:r>
      <w:r w:rsidR="00E5316B" w:rsidRPr="00454574">
        <w:t>наших</w:t>
      </w:r>
      <w:r w:rsidRPr="00454574">
        <w:t xml:space="preserve"> </w:t>
      </w:r>
      <w:r w:rsidR="00E5316B" w:rsidRPr="00454574">
        <w:t>граждан,</w:t>
      </w:r>
      <w:r w:rsidRPr="00454574">
        <w:t xml:space="preserve"> </w:t>
      </w:r>
      <w:r w:rsidR="00E5316B" w:rsidRPr="00454574">
        <w:t>что</w:t>
      </w:r>
      <w:r w:rsidRPr="00454574">
        <w:t xml:space="preserve"> </w:t>
      </w:r>
      <w:r w:rsidR="00E5316B" w:rsidRPr="00454574">
        <w:t>называется,</w:t>
      </w:r>
      <w:r w:rsidRPr="00454574">
        <w:t xml:space="preserve"> </w:t>
      </w:r>
      <w:r w:rsidR="00E5316B" w:rsidRPr="00454574">
        <w:t>назрел.</w:t>
      </w:r>
      <w:r w:rsidRPr="00454574">
        <w:t xml:space="preserve"> </w:t>
      </w:r>
      <w:r w:rsidR="00E5316B" w:rsidRPr="00454574">
        <w:t>И</w:t>
      </w:r>
      <w:r w:rsidRPr="00454574">
        <w:t xml:space="preserve"> </w:t>
      </w:r>
      <w:r w:rsidR="00E5316B" w:rsidRPr="00454574">
        <w:t>сегодня</w:t>
      </w:r>
      <w:r w:rsidRPr="00454574">
        <w:t xml:space="preserve"> </w:t>
      </w:r>
      <w:r w:rsidR="00E5316B" w:rsidRPr="00454574">
        <w:t>у</w:t>
      </w:r>
      <w:r w:rsidRPr="00454574">
        <w:t xml:space="preserve"> </w:t>
      </w:r>
      <w:r w:rsidR="00E5316B" w:rsidRPr="00454574">
        <w:t>нас</w:t>
      </w:r>
      <w:r w:rsidRPr="00454574">
        <w:t xml:space="preserve"> </w:t>
      </w:r>
      <w:r w:rsidR="00E5316B" w:rsidRPr="00454574">
        <w:t>есть</w:t>
      </w:r>
      <w:r w:rsidRPr="00454574">
        <w:t xml:space="preserve"> </w:t>
      </w:r>
      <w:r w:rsidR="00E5316B" w:rsidRPr="00454574">
        <w:t>ресурсы,</w:t>
      </w:r>
      <w:r w:rsidRPr="00454574">
        <w:t xml:space="preserve"> </w:t>
      </w:r>
      <w:r w:rsidR="00E5316B" w:rsidRPr="00454574">
        <w:t>чтобы</w:t>
      </w:r>
      <w:r w:rsidRPr="00454574">
        <w:t xml:space="preserve"> </w:t>
      </w:r>
      <w:r w:rsidR="00E5316B" w:rsidRPr="00454574">
        <w:t>начать</w:t>
      </w:r>
      <w:r w:rsidRPr="00454574">
        <w:t xml:space="preserve"> </w:t>
      </w:r>
      <w:r w:rsidR="00E5316B" w:rsidRPr="00454574">
        <w:t>его</w:t>
      </w:r>
      <w:r w:rsidRPr="00454574">
        <w:t xml:space="preserve"> </w:t>
      </w:r>
      <w:r w:rsidR="00E5316B" w:rsidRPr="00454574">
        <w:t>решение</w:t>
      </w:r>
      <w:r w:rsidRPr="00454574">
        <w:t xml:space="preserve"> </w:t>
      </w:r>
      <w:r w:rsidR="00E5316B" w:rsidRPr="00454574">
        <w:t>в</w:t>
      </w:r>
      <w:r w:rsidRPr="00454574">
        <w:t xml:space="preserve"> </w:t>
      </w:r>
      <w:r w:rsidR="00E5316B" w:rsidRPr="00454574">
        <w:t>интересах</w:t>
      </w:r>
      <w:r w:rsidRPr="00454574">
        <w:t xml:space="preserve"> </w:t>
      </w:r>
      <w:r w:rsidR="00E5316B" w:rsidRPr="00454574">
        <w:t>людей</w:t>
      </w:r>
      <w:r w:rsidRPr="00454574">
        <w:t>»</w:t>
      </w:r>
      <w:r w:rsidR="00E5316B" w:rsidRPr="00454574">
        <w:t>,</w:t>
      </w:r>
      <w:r w:rsidRPr="00454574">
        <w:t xml:space="preserve"> </w:t>
      </w:r>
      <w:r w:rsidR="00E5316B" w:rsidRPr="00454574">
        <w:t>-</w:t>
      </w:r>
      <w:r w:rsidRPr="00454574">
        <w:t xml:space="preserve"> </w:t>
      </w:r>
      <w:r w:rsidR="00E5316B" w:rsidRPr="00454574">
        <w:t>заявил</w:t>
      </w:r>
      <w:r w:rsidRPr="00454574">
        <w:t xml:space="preserve"> </w:t>
      </w:r>
      <w:r w:rsidR="00E5316B" w:rsidRPr="00454574">
        <w:t>он,</w:t>
      </w:r>
      <w:r w:rsidRPr="00454574">
        <w:t xml:space="preserve"> </w:t>
      </w:r>
      <w:r w:rsidR="00E5316B" w:rsidRPr="00454574">
        <w:t>попросив</w:t>
      </w:r>
      <w:r w:rsidRPr="00454574">
        <w:t xml:space="preserve"> </w:t>
      </w:r>
      <w:r w:rsidR="00E5316B" w:rsidRPr="00454574">
        <w:t>партию</w:t>
      </w:r>
      <w:r w:rsidRPr="00454574">
        <w:t xml:space="preserve"> «</w:t>
      </w:r>
      <w:r w:rsidR="00E5316B" w:rsidRPr="00454574">
        <w:t>Единая</w:t>
      </w:r>
      <w:r w:rsidRPr="00454574">
        <w:t xml:space="preserve"> </w:t>
      </w:r>
      <w:r w:rsidR="00E5316B" w:rsidRPr="00454574">
        <w:t>Россия</w:t>
      </w:r>
      <w:r w:rsidRPr="00454574">
        <w:t xml:space="preserve">» </w:t>
      </w:r>
      <w:r w:rsidR="00E5316B" w:rsidRPr="00454574">
        <w:t>и</w:t>
      </w:r>
      <w:r w:rsidRPr="00454574">
        <w:t xml:space="preserve"> </w:t>
      </w:r>
      <w:r w:rsidR="00E5316B" w:rsidRPr="00454574">
        <w:t>правительство</w:t>
      </w:r>
      <w:r w:rsidRPr="00454574">
        <w:t xml:space="preserve"> </w:t>
      </w:r>
      <w:r w:rsidR="00E5316B" w:rsidRPr="00454574">
        <w:t>подготовить</w:t>
      </w:r>
      <w:r w:rsidRPr="00454574">
        <w:t xml:space="preserve"> </w:t>
      </w:r>
      <w:r w:rsidR="00E5316B" w:rsidRPr="00454574">
        <w:t>соответствующий</w:t>
      </w:r>
      <w:r w:rsidRPr="00454574">
        <w:t xml:space="preserve"> </w:t>
      </w:r>
      <w:r w:rsidR="00E5316B" w:rsidRPr="00454574">
        <w:t>законопроект</w:t>
      </w:r>
      <w:r w:rsidRPr="00454574">
        <w:t xml:space="preserve"> </w:t>
      </w:r>
      <w:r w:rsidR="00E5316B" w:rsidRPr="00454574">
        <w:t>и</w:t>
      </w:r>
      <w:r w:rsidRPr="00454574">
        <w:t xml:space="preserve"> </w:t>
      </w:r>
      <w:r w:rsidR="00E5316B" w:rsidRPr="00454574">
        <w:t>принять</w:t>
      </w:r>
      <w:r w:rsidRPr="00454574">
        <w:t xml:space="preserve"> </w:t>
      </w:r>
      <w:r w:rsidR="00E5316B" w:rsidRPr="00454574">
        <w:t>его</w:t>
      </w:r>
      <w:r w:rsidRPr="00454574">
        <w:t xml:space="preserve"> </w:t>
      </w:r>
      <w:r w:rsidR="00E5316B" w:rsidRPr="00454574">
        <w:t>в</w:t>
      </w:r>
      <w:r w:rsidRPr="00454574">
        <w:t xml:space="preserve"> </w:t>
      </w:r>
      <w:r w:rsidR="00E5316B" w:rsidRPr="00454574">
        <w:t>весеннюю</w:t>
      </w:r>
      <w:r w:rsidRPr="00454574">
        <w:t xml:space="preserve"> </w:t>
      </w:r>
      <w:r w:rsidR="00E5316B" w:rsidRPr="00454574">
        <w:t>сессию.</w:t>
      </w:r>
    </w:p>
    <w:p w:rsidR="00E5316B" w:rsidRPr="00454574" w:rsidRDefault="00625B6C" w:rsidP="00E5316B">
      <w:r w:rsidRPr="00454574">
        <w:t>«</w:t>
      </w:r>
      <w:r w:rsidR="00E5316B" w:rsidRPr="00454574">
        <w:t>Знаю,</w:t>
      </w:r>
      <w:r w:rsidRPr="00454574">
        <w:t xml:space="preserve"> </w:t>
      </w:r>
      <w:r w:rsidR="00E5316B" w:rsidRPr="00454574">
        <w:t>что</w:t>
      </w:r>
      <w:r w:rsidRPr="00454574">
        <w:t xml:space="preserve"> </w:t>
      </w:r>
      <w:r w:rsidR="00E5316B" w:rsidRPr="00454574">
        <w:t>и</w:t>
      </w:r>
      <w:r w:rsidRPr="00454574">
        <w:t xml:space="preserve"> </w:t>
      </w:r>
      <w:r w:rsidR="00E5316B" w:rsidRPr="00454574">
        <w:t>все</w:t>
      </w:r>
      <w:r w:rsidRPr="00454574">
        <w:t xml:space="preserve"> </w:t>
      </w:r>
      <w:r w:rsidR="00E5316B" w:rsidRPr="00454574">
        <w:t>другие</w:t>
      </w:r>
      <w:r w:rsidRPr="00454574">
        <w:t xml:space="preserve"> </w:t>
      </w:r>
      <w:r w:rsidR="00E5316B" w:rsidRPr="00454574">
        <w:t>фракции,</w:t>
      </w:r>
      <w:r w:rsidRPr="00454574">
        <w:t xml:space="preserve"> </w:t>
      </w:r>
      <w:r w:rsidR="00E5316B" w:rsidRPr="00454574">
        <w:t>представленные</w:t>
      </w:r>
      <w:r w:rsidRPr="00454574">
        <w:t xml:space="preserve"> </w:t>
      </w:r>
      <w:r w:rsidR="00E5316B" w:rsidRPr="00454574">
        <w:t>в</w:t>
      </w:r>
      <w:r w:rsidRPr="00454574">
        <w:t xml:space="preserve"> </w:t>
      </w:r>
      <w:r w:rsidR="00E5316B" w:rsidRPr="00454574">
        <w:t>парламенте,</w:t>
      </w:r>
      <w:r w:rsidRPr="00454574">
        <w:t xml:space="preserve"> </w:t>
      </w:r>
      <w:r w:rsidR="00E5316B" w:rsidRPr="00454574">
        <w:t>безусловно,</w:t>
      </w:r>
      <w:r w:rsidRPr="00454574">
        <w:t xml:space="preserve"> </w:t>
      </w:r>
      <w:r w:rsidR="00E5316B" w:rsidRPr="00454574">
        <w:t>это</w:t>
      </w:r>
      <w:r w:rsidRPr="00454574">
        <w:t xml:space="preserve"> </w:t>
      </w:r>
      <w:r w:rsidR="00E5316B" w:rsidRPr="00454574">
        <w:t>поддержат</w:t>
      </w:r>
      <w:r w:rsidRPr="00454574">
        <w:t>»</w:t>
      </w:r>
      <w:r w:rsidR="00E5316B" w:rsidRPr="00454574">
        <w:t>,</w:t>
      </w:r>
      <w:r w:rsidRPr="00454574">
        <w:t xml:space="preserve"> </w:t>
      </w:r>
      <w:r w:rsidR="00E5316B" w:rsidRPr="00454574">
        <w:t>-</w:t>
      </w:r>
      <w:r w:rsidRPr="00454574">
        <w:t xml:space="preserve"> </w:t>
      </w:r>
      <w:r w:rsidR="00E5316B" w:rsidRPr="00454574">
        <w:t>сказал</w:t>
      </w:r>
      <w:r w:rsidRPr="00454574">
        <w:t xml:space="preserve"> </w:t>
      </w:r>
      <w:r w:rsidR="00E5316B" w:rsidRPr="00454574">
        <w:t>президент.</w:t>
      </w:r>
    </w:p>
    <w:p w:rsidR="00E5316B" w:rsidRPr="00454574" w:rsidRDefault="00E5316B" w:rsidP="00E5316B">
      <w:r w:rsidRPr="00454574">
        <w:t>Владимир</w:t>
      </w:r>
      <w:r w:rsidR="00625B6C" w:rsidRPr="00454574">
        <w:t xml:space="preserve"> </w:t>
      </w:r>
      <w:r w:rsidRPr="00454574">
        <w:t>Путин</w:t>
      </w:r>
      <w:r w:rsidR="00625B6C" w:rsidRPr="00454574">
        <w:t xml:space="preserve"> </w:t>
      </w:r>
      <w:r w:rsidRPr="00454574">
        <w:t>отметил,</w:t>
      </w:r>
      <w:r w:rsidR="00625B6C" w:rsidRPr="00454574">
        <w:t xml:space="preserve"> </w:t>
      </w:r>
      <w:r w:rsidRPr="00454574">
        <w:t>что</w:t>
      </w:r>
      <w:r w:rsidR="00625B6C" w:rsidRPr="00454574">
        <w:t xml:space="preserve"> </w:t>
      </w:r>
      <w:r w:rsidRPr="00454574">
        <w:t>экономике</w:t>
      </w:r>
      <w:r w:rsidR="00625B6C" w:rsidRPr="00454574">
        <w:t xml:space="preserve"> </w:t>
      </w:r>
      <w:r w:rsidRPr="00454574">
        <w:t>России</w:t>
      </w:r>
      <w:r w:rsidR="00625B6C" w:rsidRPr="00454574">
        <w:t xml:space="preserve"> «</w:t>
      </w:r>
      <w:r w:rsidRPr="00454574">
        <w:t>нужны</w:t>
      </w:r>
      <w:r w:rsidR="00625B6C" w:rsidRPr="00454574">
        <w:t xml:space="preserve"> </w:t>
      </w:r>
      <w:r w:rsidRPr="00454574">
        <w:t>не</w:t>
      </w:r>
      <w:r w:rsidR="00625B6C" w:rsidRPr="00454574">
        <w:t xml:space="preserve"> </w:t>
      </w:r>
      <w:r w:rsidRPr="00454574">
        <w:t>только</w:t>
      </w:r>
      <w:r w:rsidR="00625B6C" w:rsidRPr="00454574">
        <w:t xml:space="preserve"> </w:t>
      </w:r>
      <w:r w:rsidRPr="00454574">
        <w:t>молодые</w:t>
      </w:r>
      <w:r w:rsidR="00625B6C" w:rsidRPr="00454574">
        <w:t xml:space="preserve"> </w:t>
      </w:r>
      <w:r w:rsidRPr="00454574">
        <w:t>кадры,</w:t>
      </w:r>
      <w:r w:rsidR="00625B6C" w:rsidRPr="00454574">
        <w:t xml:space="preserve"> </w:t>
      </w:r>
      <w:r w:rsidRPr="00454574">
        <w:t>но</w:t>
      </w:r>
      <w:r w:rsidR="00625B6C" w:rsidRPr="00454574">
        <w:t xml:space="preserve"> </w:t>
      </w:r>
      <w:r w:rsidRPr="00454574">
        <w:t>и</w:t>
      </w:r>
      <w:r w:rsidR="00625B6C" w:rsidRPr="00454574">
        <w:t xml:space="preserve"> </w:t>
      </w:r>
      <w:r w:rsidRPr="00454574">
        <w:t>опытные,</w:t>
      </w:r>
      <w:r w:rsidR="00625B6C" w:rsidRPr="00454574">
        <w:t xml:space="preserve"> </w:t>
      </w:r>
      <w:r w:rsidRPr="00454574">
        <w:t>знающие</w:t>
      </w:r>
      <w:r w:rsidR="00625B6C" w:rsidRPr="00454574">
        <w:t xml:space="preserve"> </w:t>
      </w:r>
      <w:r w:rsidRPr="00454574">
        <w:t>специалисты,</w:t>
      </w:r>
      <w:r w:rsidR="00625B6C" w:rsidRPr="00454574">
        <w:t xml:space="preserve"> </w:t>
      </w:r>
      <w:r w:rsidRPr="00454574">
        <w:t>которые</w:t>
      </w:r>
      <w:r w:rsidR="00625B6C" w:rsidRPr="00454574">
        <w:t xml:space="preserve"> </w:t>
      </w:r>
      <w:r w:rsidRPr="00454574">
        <w:t>и</w:t>
      </w:r>
      <w:r w:rsidR="00625B6C" w:rsidRPr="00454574">
        <w:t xml:space="preserve"> </w:t>
      </w:r>
      <w:r w:rsidRPr="00454574">
        <w:t>сами</w:t>
      </w:r>
      <w:r w:rsidR="00625B6C" w:rsidRPr="00454574">
        <w:t xml:space="preserve"> </w:t>
      </w:r>
      <w:r w:rsidRPr="00454574">
        <w:t>компетентны</w:t>
      </w:r>
      <w:r w:rsidR="00625B6C" w:rsidRPr="00454574">
        <w:t xml:space="preserve"> </w:t>
      </w:r>
      <w:r w:rsidRPr="00454574">
        <w:t>в</w:t>
      </w:r>
      <w:r w:rsidR="00625B6C" w:rsidRPr="00454574">
        <w:t xml:space="preserve"> </w:t>
      </w:r>
      <w:r w:rsidRPr="00454574">
        <w:t>своем</w:t>
      </w:r>
      <w:r w:rsidR="00625B6C" w:rsidRPr="00454574">
        <w:t xml:space="preserve"> </w:t>
      </w:r>
      <w:r w:rsidRPr="00454574">
        <w:t>деле,</w:t>
      </w:r>
      <w:r w:rsidR="00625B6C" w:rsidRPr="00454574">
        <w:t xml:space="preserve"> </w:t>
      </w:r>
      <w:r w:rsidRPr="00454574">
        <w:t>и</w:t>
      </w:r>
      <w:r w:rsidR="00625B6C" w:rsidRPr="00454574">
        <w:t xml:space="preserve"> </w:t>
      </w:r>
      <w:r w:rsidRPr="00454574">
        <w:t>коллег</w:t>
      </w:r>
      <w:r w:rsidR="00625B6C" w:rsidRPr="00454574">
        <w:t xml:space="preserve"> </w:t>
      </w:r>
      <w:r w:rsidRPr="00454574">
        <w:t>могут</w:t>
      </w:r>
      <w:r w:rsidR="00625B6C" w:rsidRPr="00454574">
        <w:t xml:space="preserve"> </w:t>
      </w:r>
      <w:r w:rsidRPr="00454574">
        <w:t>многому</w:t>
      </w:r>
      <w:r w:rsidR="00625B6C" w:rsidRPr="00454574">
        <w:t xml:space="preserve"> </w:t>
      </w:r>
      <w:r w:rsidRPr="00454574">
        <w:t>научить,</w:t>
      </w:r>
      <w:r w:rsidR="00625B6C" w:rsidRPr="00454574">
        <w:t xml:space="preserve"> </w:t>
      </w:r>
      <w:r w:rsidRPr="00454574">
        <w:t>стать</w:t>
      </w:r>
      <w:r w:rsidR="00625B6C" w:rsidRPr="00454574">
        <w:t xml:space="preserve"> </w:t>
      </w:r>
      <w:r w:rsidRPr="00454574">
        <w:t>для</w:t>
      </w:r>
      <w:r w:rsidR="00625B6C" w:rsidRPr="00454574">
        <w:t xml:space="preserve"> </w:t>
      </w:r>
      <w:r w:rsidRPr="00454574">
        <w:t>них</w:t>
      </w:r>
      <w:r w:rsidR="00625B6C" w:rsidRPr="00454574">
        <w:t xml:space="preserve"> </w:t>
      </w:r>
      <w:r w:rsidRPr="00454574">
        <w:t>настоящими</w:t>
      </w:r>
      <w:r w:rsidR="00625B6C" w:rsidRPr="00454574">
        <w:t xml:space="preserve"> </w:t>
      </w:r>
      <w:r w:rsidRPr="00454574">
        <w:t>наставниками</w:t>
      </w:r>
      <w:r w:rsidR="00625B6C" w:rsidRPr="00454574">
        <w:t>»</w:t>
      </w:r>
      <w:r w:rsidRPr="00454574">
        <w:t>.</w:t>
      </w:r>
      <w:r w:rsidR="00625B6C" w:rsidRPr="00454574">
        <w:t xml:space="preserve"> «</w:t>
      </w:r>
      <w:r w:rsidRPr="00454574">
        <w:t>В</w:t>
      </w:r>
      <w:r w:rsidR="00625B6C" w:rsidRPr="00454574">
        <w:t xml:space="preserve"> </w:t>
      </w:r>
      <w:r w:rsidRPr="00454574">
        <w:t>этой</w:t>
      </w:r>
      <w:r w:rsidR="00625B6C" w:rsidRPr="00454574">
        <w:t xml:space="preserve"> </w:t>
      </w:r>
      <w:r w:rsidRPr="00454574">
        <w:t>связи</w:t>
      </w:r>
      <w:r w:rsidR="00625B6C" w:rsidRPr="00454574">
        <w:t xml:space="preserve"> </w:t>
      </w:r>
      <w:r w:rsidRPr="00454574">
        <w:t>важно</w:t>
      </w:r>
      <w:r w:rsidR="00625B6C" w:rsidRPr="00454574">
        <w:t xml:space="preserve"> </w:t>
      </w:r>
      <w:r w:rsidRPr="00454574">
        <w:t>поддержать</w:t>
      </w:r>
      <w:r w:rsidR="00625B6C" w:rsidRPr="00454574">
        <w:t xml:space="preserve"> </w:t>
      </w:r>
      <w:r w:rsidRPr="00454574">
        <w:t>стремление</w:t>
      </w:r>
      <w:r w:rsidR="00625B6C" w:rsidRPr="00454574">
        <w:t xml:space="preserve"> </w:t>
      </w:r>
      <w:r w:rsidRPr="00454574">
        <w:t>людей,</w:t>
      </w:r>
      <w:r w:rsidR="00625B6C" w:rsidRPr="00454574">
        <w:t xml:space="preserve"> </w:t>
      </w:r>
      <w:r w:rsidRPr="00454574">
        <w:t>которые</w:t>
      </w:r>
      <w:r w:rsidR="00625B6C" w:rsidRPr="00454574">
        <w:t xml:space="preserve"> </w:t>
      </w:r>
      <w:r w:rsidRPr="00454574">
        <w:t>достигли</w:t>
      </w:r>
      <w:r w:rsidR="00625B6C" w:rsidRPr="00454574">
        <w:t xml:space="preserve"> </w:t>
      </w:r>
      <w:r w:rsidRPr="00454574">
        <w:t>пенсионного</w:t>
      </w:r>
      <w:r w:rsidR="00625B6C" w:rsidRPr="00454574">
        <w:t xml:space="preserve"> </w:t>
      </w:r>
      <w:r w:rsidRPr="00454574">
        <w:t>возраста,</w:t>
      </w:r>
      <w:r w:rsidR="00625B6C" w:rsidRPr="00454574">
        <w:t xml:space="preserve"> </w:t>
      </w:r>
      <w:r w:rsidRPr="00454574">
        <w:t>продолжать</w:t>
      </w:r>
      <w:r w:rsidR="00625B6C" w:rsidRPr="00454574">
        <w:t xml:space="preserve"> </w:t>
      </w:r>
      <w:r w:rsidRPr="00454574">
        <w:t>работу,</w:t>
      </w:r>
      <w:r w:rsidR="00625B6C" w:rsidRPr="00454574">
        <w:t xml:space="preserve"> </w:t>
      </w:r>
      <w:r w:rsidRPr="00454574">
        <w:t>приносить</w:t>
      </w:r>
      <w:r w:rsidR="00625B6C" w:rsidRPr="00454574">
        <w:t xml:space="preserve"> </w:t>
      </w:r>
      <w:r w:rsidRPr="00454574">
        <w:t>пользу.</w:t>
      </w:r>
      <w:r w:rsidR="00625B6C" w:rsidRPr="00454574">
        <w:t xml:space="preserve"> </w:t>
      </w:r>
      <w:r w:rsidRPr="00454574">
        <w:t>Их</w:t>
      </w:r>
      <w:r w:rsidR="00625B6C" w:rsidRPr="00454574">
        <w:t xml:space="preserve"> </w:t>
      </w:r>
      <w:r w:rsidRPr="00454574">
        <w:t>знания,</w:t>
      </w:r>
      <w:r w:rsidR="00625B6C" w:rsidRPr="00454574">
        <w:t xml:space="preserve"> </w:t>
      </w:r>
      <w:r w:rsidRPr="00454574">
        <w:t>навыки,</w:t>
      </w:r>
      <w:r w:rsidR="00625B6C" w:rsidRPr="00454574">
        <w:t xml:space="preserve"> </w:t>
      </w:r>
      <w:r w:rsidRPr="00454574">
        <w:t>компетенции</w:t>
      </w:r>
      <w:r w:rsidR="00625B6C" w:rsidRPr="00454574">
        <w:t xml:space="preserve"> </w:t>
      </w:r>
      <w:r w:rsidRPr="00454574">
        <w:t>-</w:t>
      </w:r>
      <w:r w:rsidR="00625B6C" w:rsidRPr="00454574">
        <w:t xml:space="preserve"> </w:t>
      </w:r>
      <w:r w:rsidRPr="00454574">
        <w:t>важный</w:t>
      </w:r>
      <w:r w:rsidR="00625B6C" w:rsidRPr="00454574">
        <w:t xml:space="preserve"> </w:t>
      </w:r>
      <w:r w:rsidRPr="00454574">
        <w:t>ресурс</w:t>
      </w:r>
      <w:r w:rsidR="00625B6C" w:rsidRPr="00454574">
        <w:t xml:space="preserve"> </w:t>
      </w:r>
      <w:r w:rsidRPr="00454574">
        <w:t>для</w:t>
      </w:r>
      <w:r w:rsidR="00625B6C" w:rsidRPr="00454574">
        <w:t xml:space="preserve"> </w:t>
      </w:r>
      <w:r w:rsidRPr="00454574">
        <w:t>экономики</w:t>
      </w:r>
      <w:r w:rsidR="00625B6C" w:rsidRPr="00454574">
        <w:t xml:space="preserve"> </w:t>
      </w:r>
      <w:r w:rsidRPr="00454574">
        <w:t>и</w:t>
      </w:r>
      <w:r w:rsidR="00625B6C" w:rsidRPr="00454574">
        <w:t xml:space="preserve"> </w:t>
      </w:r>
      <w:r w:rsidRPr="00454574">
        <w:t>социальной</w:t>
      </w:r>
      <w:r w:rsidR="00625B6C" w:rsidRPr="00454574">
        <w:t xml:space="preserve"> </w:t>
      </w:r>
      <w:r w:rsidRPr="00454574">
        <w:t>сферы</w:t>
      </w:r>
      <w:r w:rsidR="00625B6C" w:rsidRPr="00454574">
        <w:t>»</w:t>
      </w:r>
      <w:r w:rsidRPr="00454574">
        <w:t>,</w:t>
      </w:r>
      <w:r w:rsidR="00625B6C" w:rsidRPr="00454574">
        <w:t xml:space="preserve"> </w:t>
      </w:r>
      <w:r w:rsidRPr="00454574">
        <w:t>-</w:t>
      </w:r>
      <w:r w:rsidR="00625B6C" w:rsidRPr="00454574">
        <w:t xml:space="preserve"> </w:t>
      </w:r>
      <w:r w:rsidRPr="00454574">
        <w:t>считает</w:t>
      </w:r>
      <w:r w:rsidR="00625B6C" w:rsidRPr="00454574">
        <w:t xml:space="preserve"> </w:t>
      </w:r>
      <w:r w:rsidRPr="00454574">
        <w:t>президент.</w:t>
      </w:r>
    </w:p>
    <w:p w:rsidR="00E5316B" w:rsidRPr="00454574" w:rsidRDefault="001B5C0B" w:rsidP="00E5316B">
      <w:r w:rsidRPr="00454574">
        <w:t>ИДЕЯ</w:t>
      </w:r>
      <w:r w:rsidR="00625B6C" w:rsidRPr="00454574">
        <w:t xml:space="preserve"> </w:t>
      </w:r>
      <w:r w:rsidRPr="00454574">
        <w:t>СОЦРАБОТНИКА</w:t>
      </w:r>
      <w:r w:rsidR="00625B6C" w:rsidRPr="00454574">
        <w:t xml:space="preserve"> </w:t>
      </w:r>
      <w:r w:rsidRPr="00454574">
        <w:t>ИЗ</w:t>
      </w:r>
      <w:r w:rsidR="00625B6C" w:rsidRPr="00454574">
        <w:t xml:space="preserve"> </w:t>
      </w:r>
      <w:r w:rsidRPr="00454574">
        <w:t>ПЕТЕРБУРГА</w:t>
      </w:r>
    </w:p>
    <w:p w:rsidR="00E5316B" w:rsidRPr="00454574" w:rsidRDefault="00E5316B" w:rsidP="00E5316B">
      <w:r w:rsidRPr="00454574">
        <w:t>Вернуться</w:t>
      </w:r>
      <w:r w:rsidR="00625B6C" w:rsidRPr="00454574">
        <w:t xml:space="preserve"> </w:t>
      </w:r>
      <w:r w:rsidRPr="00454574">
        <w:t>к</w:t>
      </w:r>
      <w:r w:rsidR="00625B6C" w:rsidRPr="00454574">
        <w:t xml:space="preserve"> </w:t>
      </w:r>
      <w:r w:rsidRPr="00454574">
        <w:t>индексации</w:t>
      </w:r>
      <w:r w:rsidR="00625B6C" w:rsidRPr="00454574">
        <w:t xml:space="preserve"> </w:t>
      </w:r>
      <w:r w:rsidRPr="00454574">
        <w:t>Путину</w:t>
      </w:r>
      <w:r w:rsidR="00625B6C" w:rsidRPr="00454574">
        <w:t xml:space="preserve"> </w:t>
      </w:r>
      <w:r w:rsidRPr="00454574">
        <w:t>предложил</w:t>
      </w:r>
      <w:r w:rsidR="00625B6C" w:rsidRPr="00454574">
        <w:t xml:space="preserve"> </w:t>
      </w:r>
      <w:r w:rsidRPr="00454574">
        <w:t>губернатор</w:t>
      </w:r>
      <w:r w:rsidR="00625B6C" w:rsidRPr="00454574">
        <w:t xml:space="preserve"> </w:t>
      </w:r>
      <w:r w:rsidRPr="00454574">
        <w:t>Санкт-Петербурга</w:t>
      </w:r>
      <w:r w:rsidR="00625B6C" w:rsidRPr="00454574">
        <w:t xml:space="preserve"> </w:t>
      </w:r>
      <w:r w:rsidRPr="00454574">
        <w:t>Александр</w:t>
      </w:r>
      <w:r w:rsidR="00625B6C" w:rsidRPr="00454574">
        <w:t xml:space="preserve"> </w:t>
      </w:r>
      <w:r w:rsidRPr="00454574">
        <w:t>Беглов.</w:t>
      </w:r>
      <w:r w:rsidR="00625B6C" w:rsidRPr="00454574">
        <w:t xml:space="preserve"> </w:t>
      </w:r>
      <w:r w:rsidRPr="00454574">
        <w:t>Тот</w:t>
      </w:r>
      <w:r w:rsidR="00625B6C" w:rsidRPr="00454574">
        <w:t xml:space="preserve"> </w:t>
      </w:r>
      <w:r w:rsidRPr="00454574">
        <w:t>в</w:t>
      </w:r>
      <w:r w:rsidR="00625B6C" w:rsidRPr="00454574">
        <w:t xml:space="preserve"> </w:t>
      </w:r>
      <w:r w:rsidRPr="00454574">
        <w:t>своем</w:t>
      </w:r>
      <w:r w:rsidR="00625B6C" w:rsidRPr="00454574">
        <w:t xml:space="preserve"> </w:t>
      </w:r>
      <w:r w:rsidRPr="00454574">
        <w:t>Telegram-канале</w:t>
      </w:r>
      <w:r w:rsidR="00625B6C" w:rsidRPr="00454574">
        <w:t xml:space="preserve"> </w:t>
      </w:r>
      <w:r w:rsidRPr="00454574">
        <w:t>сообщил,</w:t>
      </w:r>
      <w:r w:rsidR="00625B6C" w:rsidRPr="00454574">
        <w:t xml:space="preserve"> </w:t>
      </w:r>
      <w:r w:rsidRPr="00454574">
        <w:t>что</w:t>
      </w:r>
      <w:r w:rsidR="00625B6C" w:rsidRPr="00454574">
        <w:t xml:space="preserve"> </w:t>
      </w:r>
      <w:r w:rsidRPr="00454574">
        <w:t>с</w:t>
      </w:r>
      <w:r w:rsidR="00625B6C" w:rsidRPr="00454574">
        <w:t xml:space="preserve"> </w:t>
      </w:r>
      <w:r w:rsidRPr="00454574">
        <w:t>этим</w:t>
      </w:r>
      <w:r w:rsidR="00625B6C" w:rsidRPr="00454574">
        <w:t xml:space="preserve"> </w:t>
      </w:r>
      <w:r w:rsidRPr="00454574">
        <w:t>предложением</w:t>
      </w:r>
      <w:r w:rsidR="00625B6C" w:rsidRPr="00454574">
        <w:t xml:space="preserve"> </w:t>
      </w:r>
      <w:r w:rsidRPr="00454574">
        <w:t>к</w:t>
      </w:r>
      <w:r w:rsidR="00625B6C" w:rsidRPr="00454574">
        <w:t xml:space="preserve"> </w:t>
      </w:r>
      <w:r w:rsidRPr="00454574">
        <w:t>нему</w:t>
      </w:r>
      <w:r w:rsidR="00625B6C" w:rsidRPr="00454574">
        <w:t xml:space="preserve"> </w:t>
      </w:r>
      <w:r w:rsidRPr="00454574">
        <w:t>обратилась</w:t>
      </w:r>
      <w:r w:rsidR="00625B6C" w:rsidRPr="00454574">
        <w:t xml:space="preserve"> </w:t>
      </w:r>
      <w:r w:rsidRPr="00454574">
        <w:t>соцработник</w:t>
      </w:r>
      <w:r w:rsidR="00625B6C" w:rsidRPr="00454574">
        <w:t xml:space="preserve"> </w:t>
      </w:r>
      <w:r w:rsidRPr="00454574">
        <w:t>Ирина</w:t>
      </w:r>
      <w:r w:rsidR="00625B6C" w:rsidRPr="00454574">
        <w:t xml:space="preserve"> </w:t>
      </w:r>
      <w:r w:rsidRPr="00454574">
        <w:t>Андрюнина.</w:t>
      </w:r>
    </w:p>
    <w:p w:rsidR="00E5316B" w:rsidRPr="00454574" w:rsidRDefault="00625B6C" w:rsidP="00E5316B">
      <w:r w:rsidRPr="00454574">
        <w:t>«</w:t>
      </w:r>
      <w:r w:rsidR="00E5316B" w:rsidRPr="00454574">
        <w:t>Ирина</w:t>
      </w:r>
      <w:r w:rsidRPr="00454574">
        <w:t xml:space="preserve"> </w:t>
      </w:r>
      <w:r w:rsidR="00E5316B" w:rsidRPr="00454574">
        <w:t>Леонидовна</w:t>
      </w:r>
      <w:r w:rsidRPr="00454574">
        <w:t xml:space="preserve"> </w:t>
      </w:r>
      <w:r w:rsidR="00E5316B" w:rsidRPr="00454574">
        <w:t>обратилась</w:t>
      </w:r>
      <w:r w:rsidRPr="00454574">
        <w:t xml:space="preserve"> </w:t>
      </w:r>
      <w:r w:rsidR="00E5316B" w:rsidRPr="00454574">
        <w:t>ко</w:t>
      </w:r>
      <w:r w:rsidRPr="00454574">
        <w:t xml:space="preserve"> </w:t>
      </w:r>
      <w:r w:rsidR="00E5316B" w:rsidRPr="00454574">
        <w:t>мне</w:t>
      </w:r>
      <w:r w:rsidRPr="00454574">
        <w:t xml:space="preserve"> </w:t>
      </w:r>
      <w:r w:rsidR="00E5316B" w:rsidRPr="00454574">
        <w:t>на</w:t>
      </w:r>
      <w:r w:rsidRPr="00454574">
        <w:t xml:space="preserve"> </w:t>
      </w:r>
      <w:r w:rsidR="00E5316B" w:rsidRPr="00454574">
        <w:t>церемонии</w:t>
      </w:r>
      <w:r w:rsidRPr="00454574">
        <w:t xml:space="preserve"> </w:t>
      </w:r>
      <w:r w:rsidR="00E5316B" w:rsidRPr="00454574">
        <w:t>награждения</w:t>
      </w:r>
      <w:r w:rsidRPr="00454574">
        <w:t xml:space="preserve"> </w:t>
      </w:r>
      <w:r w:rsidR="00E5316B" w:rsidRPr="00454574">
        <w:t>лучших</w:t>
      </w:r>
      <w:r w:rsidRPr="00454574">
        <w:t xml:space="preserve"> </w:t>
      </w:r>
      <w:r w:rsidR="00E5316B" w:rsidRPr="00454574">
        <w:t>социальных</w:t>
      </w:r>
      <w:r w:rsidRPr="00454574">
        <w:t xml:space="preserve"> </w:t>
      </w:r>
      <w:r w:rsidR="00E5316B" w:rsidRPr="00454574">
        <w:t>работников</w:t>
      </w:r>
      <w:r w:rsidRPr="00454574">
        <w:t xml:space="preserve"> </w:t>
      </w:r>
      <w:r w:rsidR="00E5316B" w:rsidRPr="00454574">
        <w:t>Петербурга.</w:t>
      </w:r>
      <w:r w:rsidRPr="00454574">
        <w:t xml:space="preserve"> </w:t>
      </w:r>
      <w:r w:rsidR="00E5316B" w:rsidRPr="00454574">
        <w:t>Она</w:t>
      </w:r>
      <w:r w:rsidRPr="00454574">
        <w:t xml:space="preserve"> </w:t>
      </w:r>
      <w:r w:rsidR="00E5316B" w:rsidRPr="00454574">
        <w:t>-</w:t>
      </w:r>
      <w:r w:rsidRPr="00454574">
        <w:t xml:space="preserve"> </w:t>
      </w:r>
      <w:r w:rsidR="00E5316B" w:rsidRPr="00454574">
        <w:t>работающий</w:t>
      </w:r>
      <w:r w:rsidRPr="00454574">
        <w:t xml:space="preserve"> </w:t>
      </w:r>
      <w:r w:rsidR="00E5316B" w:rsidRPr="00454574">
        <w:t>пенсионер.</w:t>
      </w:r>
      <w:r w:rsidRPr="00454574">
        <w:t xml:space="preserve"> </w:t>
      </w:r>
      <w:r w:rsidR="00E5316B" w:rsidRPr="00454574">
        <w:t>Попросила</w:t>
      </w:r>
      <w:r w:rsidRPr="00454574">
        <w:t xml:space="preserve"> </w:t>
      </w:r>
      <w:r w:rsidR="00E5316B" w:rsidRPr="00454574">
        <w:t>передать</w:t>
      </w:r>
      <w:r w:rsidRPr="00454574">
        <w:t xml:space="preserve"> </w:t>
      </w:r>
      <w:r w:rsidR="00E5316B" w:rsidRPr="00454574">
        <w:t>вопрос</w:t>
      </w:r>
      <w:r w:rsidRPr="00454574">
        <w:t xml:space="preserve"> </w:t>
      </w:r>
      <w:r w:rsidR="00E5316B" w:rsidRPr="00454574">
        <w:t>о</w:t>
      </w:r>
      <w:r w:rsidRPr="00454574">
        <w:t xml:space="preserve"> </w:t>
      </w:r>
      <w:r w:rsidR="00E5316B" w:rsidRPr="00454574">
        <w:t>пенсиях</w:t>
      </w:r>
      <w:r w:rsidRPr="00454574">
        <w:t xml:space="preserve"> </w:t>
      </w:r>
      <w:r w:rsidR="00E5316B" w:rsidRPr="00454574">
        <w:t>на</w:t>
      </w:r>
      <w:r w:rsidRPr="00454574">
        <w:t xml:space="preserve"> </w:t>
      </w:r>
      <w:r w:rsidR="00E5316B" w:rsidRPr="00454574">
        <w:t>федеральный</w:t>
      </w:r>
      <w:r w:rsidRPr="00454574">
        <w:t xml:space="preserve"> </w:t>
      </w:r>
      <w:r w:rsidR="00E5316B" w:rsidRPr="00454574">
        <w:t>уровень</w:t>
      </w:r>
      <w:r w:rsidRPr="00454574">
        <w:t>»</w:t>
      </w:r>
      <w:r w:rsidR="00E5316B" w:rsidRPr="00454574">
        <w:t>,</w:t>
      </w:r>
      <w:r w:rsidRPr="00454574">
        <w:t xml:space="preserve"> </w:t>
      </w:r>
      <w:r w:rsidR="00E5316B" w:rsidRPr="00454574">
        <w:t>-</w:t>
      </w:r>
      <w:r w:rsidRPr="00454574">
        <w:t xml:space="preserve"> </w:t>
      </w:r>
      <w:r w:rsidR="00E5316B" w:rsidRPr="00454574">
        <w:t>написал</w:t>
      </w:r>
      <w:r w:rsidRPr="00454574">
        <w:t xml:space="preserve"> </w:t>
      </w:r>
      <w:r w:rsidR="00E5316B" w:rsidRPr="00454574">
        <w:t>Беглов.</w:t>
      </w:r>
    </w:p>
    <w:p w:rsidR="00E5316B" w:rsidRPr="00454574" w:rsidRDefault="00E5316B" w:rsidP="00E5316B">
      <w:r w:rsidRPr="00454574">
        <w:t>Беглов</w:t>
      </w:r>
      <w:r w:rsidR="00625B6C" w:rsidRPr="00454574">
        <w:t xml:space="preserve"> </w:t>
      </w:r>
      <w:r w:rsidRPr="00454574">
        <w:t>написал,</w:t>
      </w:r>
      <w:r w:rsidR="00625B6C" w:rsidRPr="00454574">
        <w:t xml:space="preserve"> </w:t>
      </w:r>
      <w:r w:rsidRPr="00454574">
        <w:t>что</w:t>
      </w:r>
      <w:r w:rsidR="00625B6C" w:rsidRPr="00454574">
        <w:t xml:space="preserve"> </w:t>
      </w:r>
      <w:r w:rsidRPr="00454574">
        <w:t>решение</w:t>
      </w:r>
      <w:r w:rsidR="00625B6C" w:rsidRPr="00454574">
        <w:t xml:space="preserve"> </w:t>
      </w:r>
      <w:r w:rsidRPr="00454574">
        <w:t>Путина</w:t>
      </w:r>
      <w:r w:rsidR="00625B6C" w:rsidRPr="00454574">
        <w:t xml:space="preserve"> </w:t>
      </w:r>
      <w:r w:rsidRPr="00454574">
        <w:t>-</w:t>
      </w:r>
      <w:r w:rsidR="00625B6C" w:rsidRPr="00454574">
        <w:t xml:space="preserve"> «</w:t>
      </w:r>
      <w:r w:rsidRPr="00454574">
        <w:t>доказательство</w:t>
      </w:r>
      <w:r w:rsidR="00625B6C" w:rsidRPr="00454574">
        <w:t xml:space="preserve"> </w:t>
      </w:r>
      <w:r w:rsidRPr="00454574">
        <w:t>того,</w:t>
      </w:r>
      <w:r w:rsidR="00625B6C" w:rsidRPr="00454574">
        <w:t xml:space="preserve"> </w:t>
      </w:r>
      <w:r w:rsidRPr="00454574">
        <w:t>как</w:t>
      </w:r>
      <w:r w:rsidR="00625B6C" w:rsidRPr="00454574">
        <w:t xml:space="preserve"> </w:t>
      </w:r>
      <w:r w:rsidRPr="00454574">
        <w:t>быстро</w:t>
      </w:r>
      <w:r w:rsidR="00625B6C" w:rsidRPr="00454574">
        <w:t xml:space="preserve"> </w:t>
      </w:r>
      <w:r w:rsidRPr="00454574">
        <w:t>принимаются</w:t>
      </w:r>
      <w:r w:rsidR="00625B6C" w:rsidRPr="00454574">
        <w:t xml:space="preserve"> </w:t>
      </w:r>
      <w:r w:rsidRPr="00454574">
        <w:t>решения</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когда</w:t>
      </w:r>
      <w:r w:rsidR="00625B6C" w:rsidRPr="00454574">
        <w:t xml:space="preserve"> </w:t>
      </w:r>
      <w:r w:rsidRPr="00454574">
        <w:t>они</w:t>
      </w:r>
      <w:r w:rsidR="00625B6C" w:rsidRPr="00454574">
        <w:t xml:space="preserve"> </w:t>
      </w:r>
      <w:r w:rsidRPr="00454574">
        <w:t>действительно</w:t>
      </w:r>
      <w:r w:rsidR="00625B6C" w:rsidRPr="00454574">
        <w:t xml:space="preserve"> </w:t>
      </w:r>
      <w:r w:rsidRPr="00454574">
        <w:t>нужны</w:t>
      </w:r>
      <w:r w:rsidR="00625B6C" w:rsidRPr="00454574">
        <w:t xml:space="preserve"> </w:t>
      </w:r>
      <w:r w:rsidRPr="00454574">
        <w:t>людям</w:t>
      </w:r>
      <w:r w:rsidR="00625B6C" w:rsidRPr="00454574">
        <w:t>»</w:t>
      </w:r>
      <w:r w:rsidRPr="00454574">
        <w:t>.</w:t>
      </w:r>
    </w:p>
    <w:p w:rsidR="00E5316B" w:rsidRPr="00454574" w:rsidRDefault="001B5C0B" w:rsidP="00E5316B">
      <w:r w:rsidRPr="00454574">
        <w:t>РЕШЕНИЕ</w:t>
      </w:r>
      <w:r w:rsidR="00625B6C" w:rsidRPr="00454574">
        <w:t xml:space="preserve"> </w:t>
      </w:r>
      <w:r w:rsidRPr="00454574">
        <w:t>КОСНЕТСЯ</w:t>
      </w:r>
      <w:r w:rsidR="00625B6C" w:rsidRPr="00454574">
        <w:t xml:space="preserve"> </w:t>
      </w:r>
      <w:r w:rsidRPr="00454574">
        <w:t>ВОСЬМИ</w:t>
      </w:r>
      <w:r w:rsidR="00625B6C" w:rsidRPr="00454574">
        <w:t xml:space="preserve"> </w:t>
      </w:r>
      <w:r w:rsidRPr="00454574">
        <w:t>МИЛЛИОНОВ</w:t>
      </w:r>
      <w:r w:rsidR="00625B6C" w:rsidRPr="00454574">
        <w:t xml:space="preserve"> </w:t>
      </w:r>
      <w:r w:rsidRPr="00454574">
        <w:t>ЧЕЛОВЕК</w:t>
      </w:r>
    </w:p>
    <w:p w:rsidR="00E5316B" w:rsidRPr="00454574" w:rsidRDefault="00E5316B" w:rsidP="00E5316B">
      <w:r w:rsidRPr="00454574">
        <w:lastRenderedPageBreak/>
        <w:t>Индексация</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коснется</w:t>
      </w:r>
      <w:r w:rsidR="00625B6C" w:rsidRPr="00454574">
        <w:t xml:space="preserve"> </w:t>
      </w:r>
      <w:r w:rsidRPr="00454574">
        <w:t>около</w:t>
      </w:r>
      <w:r w:rsidR="00625B6C" w:rsidRPr="00454574">
        <w:t xml:space="preserve"> </w:t>
      </w:r>
      <w:r w:rsidRPr="00454574">
        <w:t>восьми</w:t>
      </w:r>
      <w:r w:rsidR="00625B6C" w:rsidRPr="00454574">
        <w:t xml:space="preserve"> </w:t>
      </w:r>
      <w:r w:rsidRPr="00454574">
        <w:t>миллионов</w:t>
      </w:r>
      <w:r w:rsidR="00625B6C" w:rsidRPr="00454574">
        <w:t xml:space="preserve"> </w:t>
      </w:r>
      <w:r w:rsidRPr="00454574">
        <w:t>россиян,</w:t>
      </w:r>
      <w:r w:rsidR="00625B6C" w:rsidRPr="00454574">
        <w:t xml:space="preserve"> </w:t>
      </w:r>
      <w:r w:rsidRPr="00454574">
        <w:t>заявила</w:t>
      </w:r>
      <w:r w:rsidR="00625B6C" w:rsidRPr="00454574">
        <w:t xml:space="preserve"> </w:t>
      </w:r>
      <w:r w:rsidRPr="00454574">
        <w:t>вице-спикер</w:t>
      </w:r>
      <w:r w:rsidR="00625B6C" w:rsidRPr="00454574">
        <w:t xml:space="preserve"> </w:t>
      </w:r>
      <w:r w:rsidRPr="00454574">
        <w:t>Госдумы</w:t>
      </w:r>
      <w:r w:rsidR="00625B6C" w:rsidRPr="00454574">
        <w:t xml:space="preserve"> </w:t>
      </w:r>
      <w:r w:rsidRPr="00454574">
        <w:t>Анна</w:t>
      </w:r>
      <w:r w:rsidR="00625B6C" w:rsidRPr="00454574">
        <w:t xml:space="preserve"> </w:t>
      </w:r>
      <w:r w:rsidRPr="00454574">
        <w:t>Кузнецова.</w:t>
      </w:r>
    </w:p>
    <w:p w:rsidR="00E5316B" w:rsidRPr="00454574" w:rsidRDefault="00625B6C" w:rsidP="00E5316B">
      <w:r w:rsidRPr="00454574">
        <w:t>«</w:t>
      </w:r>
      <w:r w:rsidR="00E5316B" w:rsidRPr="00454574">
        <w:t>Столько</w:t>
      </w:r>
      <w:r w:rsidRPr="00454574">
        <w:t xml:space="preserve"> </w:t>
      </w:r>
      <w:r w:rsidR="00E5316B" w:rsidRPr="00454574">
        <w:t>в</w:t>
      </w:r>
      <w:r w:rsidRPr="00454574">
        <w:t xml:space="preserve"> </w:t>
      </w:r>
      <w:r w:rsidR="00E5316B" w:rsidRPr="00454574">
        <w:t>России</w:t>
      </w:r>
      <w:r w:rsidRPr="00454574">
        <w:t xml:space="preserve"> </w:t>
      </w:r>
      <w:r w:rsidR="00E5316B" w:rsidRPr="00454574">
        <w:t>насчитывается</w:t>
      </w:r>
      <w:r w:rsidRPr="00454574">
        <w:t xml:space="preserve"> </w:t>
      </w:r>
      <w:r w:rsidR="00E5316B" w:rsidRPr="00454574">
        <w:t>работающих</w:t>
      </w:r>
      <w:r w:rsidRPr="00454574">
        <w:t xml:space="preserve"> </w:t>
      </w:r>
      <w:r w:rsidR="00E5316B" w:rsidRPr="00454574">
        <w:t>пенсионеров</w:t>
      </w:r>
      <w:r w:rsidRPr="00454574">
        <w:t>»</w:t>
      </w:r>
      <w:r w:rsidR="00E5316B" w:rsidRPr="00454574">
        <w:t>,</w:t>
      </w:r>
      <w:r w:rsidRPr="00454574">
        <w:t xml:space="preserve"> </w:t>
      </w:r>
      <w:r w:rsidR="00E5316B" w:rsidRPr="00454574">
        <w:t>-</w:t>
      </w:r>
      <w:r w:rsidRPr="00454574">
        <w:t xml:space="preserve"> </w:t>
      </w:r>
      <w:r w:rsidR="00E5316B" w:rsidRPr="00454574">
        <w:t>написала</w:t>
      </w:r>
      <w:r w:rsidRPr="00454574">
        <w:t xml:space="preserve"> </w:t>
      </w:r>
      <w:r w:rsidR="00E5316B" w:rsidRPr="00454574">
        <w:t>Кузнецова</w:t>
      </w:r>
      <w:r w:rsidRPr="00454574">
        <w:t xml:space="preserve"> </w:t>
      </w:r>
      <w:r w:rsidR="00E5316B" w:rsidRPr="00454574">
        <w:t>в</w:t>
      </w:r>
      <w:r w:rsidRPr="00454574">
        <w:t xml:space="preserve"> </w:t>
      </w:r>
      <w:r w:rsidR="00E5316B" w:rsidRPr="00454574">
        <w:t>своем</w:t>
      </w:r>
      <w:r w:rsidRPr="00454574">
        <w:t xml:space="preserve"> </w:t>
      </w:r>
      <w:r w:rsidR="00E5316B" w:rsidRPr="00454574">
        <w:t>Telegram-канале.</w:t>
      </w:r>
    </w:p>
    <w:p w:rsidR="00E5316B" w:rsidRPr="00454574" w:rsidRDefault="00E5316B" w:rsidP="00E5316B">
      <w:r w:rsidRPr="00454574">
        <w:t>Народная</w:t>
      </w:r>
      <w:r w:rsidR="00625B6C" w:rsidRPr="00454574">
        <w:t xml:space="preserve"> </w:t>
      </w:r>
      <w:r w:rsidRPr="00454574">
        <w:t>избранница</w:t>
      </w:r>
      <w:r w:rsidR="00625B6C" w:rsidRPr="00454574">
        <w:t xml:space="preserve"> </w:t>
      </w:r>
      <w:r w:rsidRPr="00454574">
        <w:t>заявила</w:t>
      </w:r>
      <w:r w:rsidR="00625B6C" w:rsidRPr="00454574">
        <w:t xml:space="preserve"> </w:t>
      </w:r>
      <w:r w:rsidRPr="00454574">
        <w:t>о</w:t>
      </w:r>
      <w:r w:rsidR="00625B6C" w:rsidRPr="00454574">
        <w:t xml:space="preserve"> </w:t>
      </w:r>
      <w:r w:rsidRPr="00454574">
        <w:t>готовности</w:t>
      </w:r>
      <w:r w:rsidR="00625B6C" w:rsidRPr="00454574">
        <w:t xml:space="preserve"> </w:t>
      </w:r>
      <w:r w:rsidRPr="00454574">
        <w:t>вместе</w:t>
      </w:r>
      <w:r w:rsidR="00625B6C" w:rsidRPr="00454574">
        <w:t xml:space="preserve"> </w:t>
      </w:r>
      <w:r w:rsidRPr="00454574">
        <w:t>с</w:t>
      </w:r>
      <w:r w:rsidR="00625B6C" w:rsidRPr="00454574">
        <w:t xml:space="preserve"> </w:t>
      </w:r>
      <w:r w:rsidRPr="00454574">
        <w:t>однопартийцами</w:t>
      </w:r>
      <w:r w:rsidR="00625B6C" w:rsidRPr="00454574">
        <w:t xml:space="preserve"> </w:t>
      </w:r>
      <w:r w:rsidRPr="00454574">
        <w:t>и</w:t>
      </w:r>
      <w:r w:rsidR="00625B6C" w:rsidRPr="00454574">
        <w:t xml:space="preserve"> </w:t>
      </w:r>
      <w:r w:rsidRPr="00454574">
        <w:t>профильным</w:t>
      </w:r>
      <w:r w:rsidR="00625B6C" w:rsidRPr="00454574">
        <w:t xml:space="preserve"> </w:t>
      </w:r>
      <w:r w:rsidRPr="00454574">
        <w:t>комитетом</w:t>
      </w:r>
      <w:r w:rsidR="00625B6C" w:rsidRPr="00454574">
        <w:t xml:space="preserve"> </w:t>
      </w:r>
      <w:r w:rsidRPr="00454574">
        <w:t>Госдумы</w:t>
      </w:r>
      <w:r w:rsidR="00625B6C" w:rsidRPr="00454574">
        <w:t xml:space="preserve"> «</w:t>
      </w:r>
      <w:r w:rsidRPr="00454574">
        <w:t>в</w:t>
      </w:r>
      <w:r w:rsidR="00625B6C" w:rsidRPr="00454574">
        <w:t xml:space="preserve"> </w:t>
      </w:r>
      <w:r w:rsidRPr="00454574">
        <w:t>кратчайшие</w:t>
      </w:r>
      <w:r w:rsidR="00625B6C" w:rsidRPr="00454574">
        <w:t xml:space="preserve"> </w:t>
      </w:r>
      <w:r w:rsidRPr="00454574">
        <w:t>сроки</w:t>
      </w:r>
      <w:r w:rsidR="00625B6C" w:rsidRPr="00454574">
        <w:t xml:space="preserve">» </w:t>
      </w:r>
      <w:r w:rsidRPr="00454574">
        <w:t>подготовить</w:t>
      </w:r>
      <w:r w:rsidR="00625B6C" w:rsidRPr="00454574">
        <w:t xml:space="preserve"> </w:t>
      </w:r>
      <w:r w:rsidRPr="00454574">
        <w:t>необходимые</w:t>
      </w:r>
      <w:r w:rsidR="00625B6C" w:rsidRPr="00454574">
        <w:t xml:space="preserve"> </w:t>
      </w:r>
      <w:r w:rsidRPr="00454574">
        <w:t>предложения</w:t>
      </w:r>
      <w:r w:rsidR="00625B6C" w:rsidRPr="00454574">
        <w:t xml:space="preserve"> </w:t>
      </w:r>
      <w:r w:rsidRPr="00454574">
        <w:t>для</w:t>
      </w:r>
      <w:r w:rsidR="00625B6C" w:rsidRPr="00454574">
        <w:t xml:space="preserve"> </w:t>
      </w:r>
      <w:r w:rsidRPr="00454574">
        <w:t>выполнения</w:t>
      </w:r>
      <w:r w:rsidR="00625B6C" w:rsidRPr="00454574">
        <w:t xml:space="preserve"> </w:t>
      </w:r>
      <w:r w:rsidRPr="00454574">
        <w:t>поручения</w:t>
      </w:r>
      <w:r w:rsidR="00625B6C" w:rsidRPr="00454574">
        <w:t xml:space="preserve"> </w:t>
      </w:r>
      <w:r w:rsidRPr="00454574">
        <w:t>Владимира</w:t>
      </w:r>
      <w:r w:rsidR="00625B6C" w:rsidRPr="00454574">
        <w:t xml:space="preserve"> </w:t>
      </w:r>
      <w:r w:rsidRPr="00454574">
        <w:t>Путина.</w:t>
      </w:r>
    </w:p>
    <w:p w:rsidR="00E5316B" w:rsidRPr="00454574" w:rsidRDefault="00E5316B" w:rsidP="00E5316B">
      <w:r w:rsidRPr="00454574">
        <w:t>Индексация</w:t>
      </w:r>
      <w:r w:rsidR="00625B6C" w:rsidRPr="00454574">
        <w:t xml:space="preserve"> </w:t>
      </w:r>
      <w:r w:rsidRPr="00454574">
        <w:t>фиксированной</w:t>
      </w:r>
      <w:r w:rsidR="00625B6C" w:rsidRPr="00454574">
        <w:t xml:space="preserve"> </w:t>
      </w:r>
      <w:r w:rsidRPr="00454574">
        <w:t>части</w:t>
      </w:r>
      <w:r w:rsidR="00625B6C" w:rsidRPr="00454574">
        <w:t xml:space="preserve"> </w:t>
      </w:r>
      <w:r w:rsidRPr="00454574">
        <w:t>пенсии</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была</w:t>
      </w:r>
      <w:r w:rsidR="00625B6C" w:rsidRPr="00454574">
        <w:t xml:space="preserve"> </w:t>
      </w:r>
      <w:r w:rsidRPr="00454574">
        <w:t>приостановлена</w:t>
      </w:r>
      <w:r w:rsidR="00625B6C" w:rsidRPr="00454574">
        <w:t xml:space="preserve"> </w:t>
      </w:r>
      <w:r w:rsidRPr="00454574">
        <w:t>указом</w:t>
      </w:r>
      <w:r w:rsidR="00625B6C" w:rsidRPr="00454574">
        <w:t xml:space="preserve"> </w:t>
      </w:r>
      <w:r w:rsidRPr="00454574">
        <w:t>президента</w:t>
      </w:r>
      <w:r w:rsidR="00625B6C" w:rsidRPr="00454574">
        <w:t xml:space="preserve"> </w:t>
      </w:r>
      <w:r w:rsidRPr="00454574">
        <w:t>с</w:t>
      </w:r>
      <w:r w:rsidR="00625B6C" w:rsidRPr="00454574">
        <w:t xml:space="preserve"> </w:t>
      </w:r>
      <w:r w:rsidRPr="00454574">
        <w:t>2016</w:t>
      </w:r>
      <w:r w:rsidR="00625B6C" w:rsidRPr="00454574">
        <w:t xml:space="preserve"> </w:t>
      </w:r>
      <w:r w:rsidRPr="00454574">
        <w:t>года,</w:t>
      </w:r>
      <w:r w:rsidR="00625B6C" w:rsidRPr="00454574">
        <w:t xml:space="preserve"> </w:t>
      </w:r>
      <w:r w:rsidRPr="00454574">
        <w:t>напомнил</w:t>
      </w:r>
      <w:r w:rsidR="00625B6C" w:rsidRPr="00454574">
        <w:t xml:space="preserve"> «</w:t>
      </w:r>
      <w:r w:rsidRPr="00454574">
        <w:t>Коммерсантъ</w:t>
      </w:r>
      <w:r w:rsidR="00625B6C" w:rsidRPr="00454574">
        <w:t>»</w:t>
      </w:r>
      <w:r w:rsidRPr="00454574">
        <w:t>.</w:t>
      </w:r>
    </w:p>
    <w:p w:rsidR="00E5316B" w:rsidRPr="00454574" w:rsidRDefault="00880C09" w:rsidP="00E5316B">
      <w:hyperlink r:id="rId53" w:history="1">
        <w:r w:rsidR="00E5316B" w:rsidRPr="00454574">
          <w:rPr>
            <w:rStyle w:val="a3"/>
          </w:rPr>
          <w:t>https://www.gazeta.ru/business/2024/06/07/19211767.shtml</w:t>
        </w:r>
      </w:hyperlink>
      <w:r w:rsidR="00625B6C" w:rsidRPr="00454574">
        <w:t xml:space="preserve"> </w:t>
      </w:r>
    </w:p>
    <w:p w:rsidR="00ED3911" w:rsidRPr="00454574" w:rsidRDefault="001B5C0B" w:rsidP="00ED3911">
      <w:pPr>
        <w:pStyle w:val="2"/>
      </w:pPr>
      <w:bookmarkStart w:id="154" w:name="_Toc168904091"/>
      <w:r w:rsidRPr="00454574">
        <w:t>News</w:t>
      </w:r>
      <w:r w:rsidR="00ED3911" w:rsidRPr="00454574">
        <w:t>.ru,</w:t>
      </w:r>
      <w:r w:rsidR="00625B6C" w:rsidRPr="00454574">
        <w:t xml:space="preserve"> </w:t>
      </w:r>
      <w:r w:rsidR="00ED3911" w:rsidRPr="00454574">
        <w:t>07.06.2024,</w:t>
      </w:r>
      <w:r w:rsidR="00625B6C" w:rsidRPr="00454574">
        <w:t xml:space="preserve"> </w:t>
      </w:r>
      <w:r w:rsidR="00ED3911" w:rsidRPr="00454574">
        <w:t>Пенсионерам</w:t>
      </w:r>
      <w:r w:rsidR="00625B6C" w:rsidRPr="00454574">
        <w:t xml:space="preserve"> </w:t>
      </w:r>
      <w:r w:rsidR="00ED3911" w:rsidRPr="00454574">
        <w:t>рассказали,</w:t>
      </w:r>
      <w:r w:rsidR="00625B6C" w:rsidRPr="00454574">
        <w:t xml:space="preserve"> </w:t>
      </w:r>
      <w:r w:rsidR="00ED3911" w:rsidRPr="00454574">
        <w:t>откуда</w:t>
      </w:r>
      <w:r w:rsidR="00625B6C" w:rsidRPr="00454574">
        <w:t xml:space="preserve"> </w:t>
      </w:r>
      <w:r w:rsidR="00ED3911" w:rsidRPr="00454574">
        <w:t>возьмут</w:t>
      </w:r>
      <w:r w:rsidR="00625B6C" w:rsidRPr="00454574">
        <w:t xml:space="preserve"> </w:t>
      </w:r>
      <w:r w:rsidR="00ED3911" w:rsidRPr="00454574">
        <w:t>деньги</w:t>
      </w:r>
      <w:r w:rsidR="00625B6C" w:rsidRPr="00454574">
        <w:t xml:space="preserve"> </w:t>
      </w:r>
      <w:r w:rsidR="00ED3911" w:rsidRPr="00454574">
        <w:t>на</w:t>
      </w:r>
      <w:r w:rsidR="00625B6C" w:rsidRPr="00454574">
        <w:t xml:space="preserve"> </w:t>
      </w:r>
      <w:r w:rsidR="00ED3911" w:rsidRPr="00454574">
        <w:t>индексацию</w:t>
      </w:r>
      <w:r w:rsidR="00625B6C" w:rsidRPr="00454574">
        <w:t xml:space="preserve"> </w:t>
      </w:r>
      <w:r w:rsidR="00ED3911" w:rsidRPr="00454574">
        <w:t>их</w:t>
      </w:r>
      <w:r w:rsidR="00625B6C" w:rsidRPr="00454574">
        <w:t xml:space="preserve"> </w:t>
      </w:r>
      <w:r w:rsidR="00ED3911" w:rsidRPr="00454574">
        <w:t>выплат</w:t>
      </w:r>
      <w:bookmarkEnd w:id="154"/>
    </w:p>
    <w:p w:rsidR="00ED3911" w:rsidRPr="00454574" w:rsidRDefault="00ED3911" w:rsidP="00504FD4">
      <w:pPr>
        <w:pStyle w:val="3"/>
      </w:pPr>
      <w:bookmarkStart w:id="155" w:name="_Toc168904092"/>
      <w:r w:rsidRPr="00454574">
        <w:t>Обещанную</w:t>
      </w:r>
      <w:r w:rsidR="00625B6C" w:rsidRPr="00454574">
        <w:t xml:space="preserve"> </w:t>
      </w:r>
      <w:r w:rsidRPr="00454574">
        <w:t>президентом</w:t>
      </w:r>
      <w:r w:rsidR="00625B6C" w:rsidRPr="00454574">
        <w:t xml:space="preserve"> </w:t>
      </w:r>
      <w:r w:rsidRPr="00454574">
        <w:t>России</w:t>
      </w:r>
      <w:r w:rsidR="00625B6C" w:rsidRPr="00454574">
        <w:t xml:space="preserve"> </w:t>
      </w:r>
      <w:r w:rsidRPr="00454574">
        <w:t>индексацию</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осуществят</w:t>
      </w:r>
      <w:r w:rsidR="00625B6C" w:rsidRPr="00454574">
        <w:t xml:space="preserve"> </w:t>
      </w:r>
      <w:r w:rsidRPr="00454574">
        <w:t>за</w:t>
      </w:r>
      <w:r w:rsidR="00625B6C" w:rsidRPr="00454574">
        <w:t xml:space="preserve"> </w:t>
      </w:r>
      <w:r w:rsidRPr="00454574">
        <w:t>счет</w:t>
      </w:r>
      <w:r w:rsidR="00625B6C" w:rsidRPr="00454574">
        <w:t xml:space="preserve"> </w:t>
      </w:r>
      <w:r w:rsidRPr="00454574">
        <w:t>роста</w:t>
      </w:r>
      <w:r w:rsidR="00625B6C" w:rsidRPr="00454574">
        <w:t xml:space="preserve"> </w:t>
      </w:r>
      <w:r w:rsidRPr="00454574">
        <w:t>НДФЛ</w:t>
      </w:r>
      <w:r w:rsidR="00625B6C" w:rsidRPr="00454574">
        <w:t xml:space="preserve"> </w:t>
      </w:r>
      <w:r w:rsidRPr="00454574">
        <w:t>с</w:t>
      </w:r>
      <w:r w:rsidR="00625B6C" w:rsidRPr="00454574">
        <w:t xml:space="preserve"> </w:t>
      </w:r>
      <w:r w:rsidRPr="00454574">
        <w:t>13%</w:t>
      </w:r>
      <w:r w:rsidR="00625B6C" w:rsidRPr="00454574">
        <w:t xml:space="preserve"> </w:t>
      </w:r>
      <w:r w:rsidRPr="00454574">
        <w:t>до</w:t>
      </w:r>
      <w:r w:rsidR="00625B6C" w:rsidRPr="00454574">
        <w:t xml:space="preserve"> </w:t>
      </w:r>
      <w:r w:rsidRPr="00454574">
        <w:t>15%</w:t>
      </w:r>
      <w:r w:rsidR="00625B6C" w:rsidRPr="00454574">
        <w:t xml:space="preserve"> </w:t>
      </w:r>
      <w:r w:rsidRPr="00454574">
        <w:t>на</w:t>
      </w:r>
      <w:r w:rsidR="00625B6C" w:rsidRPr="00454574">
        <w:t xml:space="preserve"> </w:t>
      </w:r>
      <w:r w:rsidRPr="00454574">
        <w:t>часть</w:t>
      </w:r>
      <w:r w:rsidR="00625B6C" w:rsidRPr="00454574">
        <w:t xml:space="preserve"> </w:t>
      </w:r>
      <w:r w:rsidRPr="00454574">
        <w:t>зарплаты</w:t>
      </w:r>
      <w:r w:rsidR="00625B6C" w:rsidRPr="00454574">
        <w:t xml:space="preserve"> </w:t>
      </w:r>
      <w:r w:rsidRPr="00454574">
        <w:t>для</w:t>
      </w:r>
      <w:r w:rsidR="00625B6C" w:rsidRPr="00454574">
        <w:t xml:space="preserve"> </w:t>
      </w:r>
      <w:r w:rsidRPr="00454574">
        <w:t>отдельных</w:t>
      </w:r>
      <w:r w:rsidR="00625B6C" w:rsidRPr="00454574">
        <w:t xml:space="preserve"> </w:t>
      </w:r>
      <w:r w:rsidRPr="00454574">
        <w:t>категорий</w:t>
      </w:r>
      <w:r w:rsidR="00625B6C" w:rsidRPr="00454574">
        <w:t xml:space="preserve"> </w:t>
      </w:r>
      <w:r w:rsidRPr="00454574">
        <w:t>работников</w:t>
      </w:r>
      <w:r w:rsidR="00625B6C" w:rsidRPr="00454574">
        <w:t xml:space="preserve"> </w:t>
      </w:r>
      <w:r w:rsidRPr="00454574">
        <w:t>и</w:t>
      </w:r>
      <w:r w:rsidR="00625B6C" w:rsidRPr="00454574">
        <w:t xml:space="preserve"> </w:t>
      </w:r>
      <w:r w:rsidRPr="00454574">
        <w:t>поднятия</w:t>
      </w:r>
      <w:r w:rsidR="00625B6C" w:rsidRPr="00454574">
        <w:t xml:space="preserve"> </w:t>
      </w:r>
      <w:r w:rsidRPr="00454574">
        <w:t>налога</w:t>
      </w:r>
      <w:r w:rsidR="00625B6C" w:rsidRPr="00454574">
        <w:t xml:space="preserve"> </w:t>
      </w:r>
      <w:r w:rsidRPr="00454574">
        <w:t>на</w:t>
      </w:r>
      <w:r w:rsidR="00625B6C" w:rsidRPr="00454574">
        <w:t xml:space="preserve"> </w:t>
      </w:r>
      <w:r w:rsidRPr="00454574">
        <w:t>прибыль</w:t>
      </w:r>
      <w:r w:rsidR="00625B6C" w:rsidRPr="00454574">
        <w:t xml:space="preserve"> </w:t>
      </w:r>
      <w:r w:rsidRPr="00454574">
        <w:t>с</w:t>
      </w:r>
      <w:r w:rsidR="00625B6C" w:rsidRPr="00454574">
        <w:t xml:space="preserve"> </w:t>
      </w:r>
      <w:r w:rsidRPr="00454574">
        <w:t>20%</w:t>
      </w:r>
      <w:r w:rsidR="00625B6C" w:rsidRPr="00454574">
        <w:t xml:space="preserve"> </w:t>
      </w:r>
      <w:r w:rsidRPr="00454574">
        <w:t>до</w:t>
      </w:r>
      <w:r w:rsidR="00625B6C" w:rsidRPr="00454574">
        <w:t xml:space="preserve"> </w:t>
      </w:r>
      <w:r w:rsidRPr="00454574">
        <w:t>25%</w:t>
      </w:r>
      <w:r w:rsidR="00625B6C" w:rsidRPr="00454574">
        <w:t xml:space="preserve"> </w:t>
      </w:r>
      <w:r w:rsidRPr="00454574">
        <w:t>в</w:t>
      </w:r>
      <w:r w:rsidR="00625B6C" w:rsidRPr="00454574">
        <w:t xml:space="preserve"> </w:t>
      </w:r>
      <w:r w:rsidRPr="00454574">
        <w:t>2025</w:t>
      </w:r>
      <w:r w:rsidR="00625B6C" w:rsidRPr="00454574">
        <w:t xml:space="preserve"> </w:t>
      </w:r>
      <w:r w:rsidRPr="00454574">
        <w:t>году,</w:t>
      </w:r>
      <w:r w:rsidR="00625B6C" w:rsidRPr="00454574">
        <w:t xml:space="preserve"> </w:t>
      </w:r>
      <w:r w:rsidRPr="00454574">
        <w:t>заявил</w:t>
      </w:r>
      <w:r w:rsidR="00625B6C" w:rsidRPr="00454574">
        <w:t xml:space="preserve"> </w:t>
      </w:r>
      <w:r w:rsidRPr="00454574">
        <w:t>NEWS.ru</w:t>
      </w:r>
      <w:r w:rsidR="00625B6C" w:rsidRPr="00454574">
        <w:t xml:space="preserve"> </w:t>
      </w:r>
      <w:r w:rsidRPr="00454574">
        <w:t>ведущий</w:t>
      </w:r>
      <w:r w:rsidR="00625B6C" w:rsidRPr="00454574">
        <w:t xml:space="preserve"> </w:t>
      </w:r>
      <w:r w:rsidRPr="00454574">
        <w:t>эксперт</w:t>
      </w:r>
      <w:r w:rsidR="00625B6C" w:rsidRPr="00454574">
        <w:t xml:space="preserve"> </w:t>
      </w:r>
      <w:r w:rsidRPr="00454574">
        <w:t>Института</w:t>
      </w:r>
      <w:r w:rsidR="00625B6C" w:rsidRPr="00454574">
        <w:t xml:space="preserve"> </w:t>
      </w:r>
      <w:r w:rsidRPr="00454574">
        <w:t>социальной</w:t>
      </w:r>
      <w:r w:rsidR="00625B6C" w:rsidRPr="00454574">
        <w:t xml:space="preserve"> </w:t>
      </w:r>
      <w:r w:rsidRPr="00454574">
        <w:t>политики</w:t>
      </w:r>
      <w:r w:rsidR="00625B6C" w:rsidRPr="00454574">
        <w:t xml:space="preserve"> </w:t>
      </w:r>
      <w:r w:rsidRPr="00454574">
        <w:t>НИУ</w:t>
      </w:r>
      <w:r w:rsidR="00625B6C" w:rsidRPr="00454574">
        <w:t xml:space="preserve"> </w:t>
      </w:r>
      <w:r w:rsidRPr="00454574">
        <w:t>ВШЭ</w:t>
      </w:r>
      <w:r w:rsidR="00625B6C" w:rsidRPr="00454574">
        <w:t xml:space="preserve"> </w:t>
      </w:r>
      <w:r w:rsidRPr="00454574">
        <w:t>Евгений</w:t>
      </w:r>
      <w:r w:rsidR="00625B6C" w:rsidRPr="00454574">
        <w:t xml:space="preserve"> </w:t>
      </w:r>
      <w:r w:rsidRPr="00454574">
        <w:t>Якушев.</w:t>
      </w:r>
      <w:r w:rsidR="00625B6C" w:rsidRPr="00454574">
        <w:t xml:space="preserve"> </w:t>
      </w:r>
      <w:r w:rsidRPr="00454574">
        <w:t>Повышение</w:t>
      </w:r>
      <w:r w:rsidR="00625B6C" w:rsidRPr="00454574">
        <w:t xml:space="preserve"> </w:t>
      </w:r>
      <w:r w:rsidRPr="00454574">
        <w:t>выплат</w:t>
      </w:r>
      <w:r w:rsidR="00625B6C" w:rsidRPr="00454574">
        <w:t xml:space="preserve"> </w:t>
      </w:r>
      <w:r w:rsidRPr="00454574">
        <w:t>трудящимся</w:t>
      </w:r>
      <w:r w:rsidR="00625B6C" w:rsidRPr="00454574">
        <w:t xml:space="preserve"> </w:t>
      </w:r>
      <w:r w:rsidRPr="00454574">
        <w:t>пенсионерам</w:t>
      </w:r>
      <w:r w:rsidR="00625B6C" w:rsidRPr="00454574">
        <w:t xml:space="preserve"> </w:t>
      </w:r>
      <w:r w:rsidRPr="00454574">
        <w:t>также</w:t>
      </w:r>
      <w:r w:rsidR="00625B6C" w:rsidRPr="00454574">
        <w:t xml:space="preserve"> </w:t>
      </w:r>
      <w:r w:rsidRPr="00454574">
        <w:t>будет</w:t>
      </w:r>
      <w:r w:rsidR="00625B6C" w:rsidRPr="00454574">
        <w:t xml:space="preserve"> </w:t>
      </w:r>
      <w:r w:rsidRPr="00454574">
        <w:t>осуществлено</w:t>
      </w:r>
      <w:r w:rsidR="00625B6C" w:rsidRPr="00454574">
        <w:t xml:space="preserve"> </w:t>
      </w:r>
      <w:r w:rsidRPr="00454574">
        <w:t>через</w:t>
      </w:r>
      <w:r w:rsidR="00625B6C" w:rsidRPr="00454574">
        <w:t xml:space="preserve"> </w:t>
      </w:r>
      <w:r w:rsidRPr="00454574">
        <w:t>год.</w:t>
      </w:r>
      <w:bookmarkEnd w:id="155"/>
    </w:p>
    <w:p w:rsidR="00ED3911" w:rsidRPr="00454574" w:rsidRDefault="00ED3911" w:rsidP="00ED3911">
      <w:r w:rsidRPr="00454574">
        <w:t>Нужно</w:t>
      </w:r>
      <w:r w:rsidR="00625B6C" w:rsidRPr="00454574">
        <w:t xml:space="preserve"> </w:t>
      </w:r>
      <w:r w:rsidRPr="00454574">
        <w:t>помнить,</w:t>
      </w:r>
      <w:r w:rsidR="00625B6C" w:rsidRPr="00454574">
        <w:t xml:space="preserve"> </w:t>
      </w:r>
      <w:r w:rsidRPr="00454574">
        <w:t>что</w:t>
      </w:r>
      <w:r w:rsidR="00625B6C" w:rsidRPr="00454574">
        <w:t xml:space="preserve"> </w:t>
      </w:r>
      <w:r w:rsidRPr="00454574">
        <w:t>пенсионная</w:t>
      </w:r>
      <w:r w:rsidR="00625B6C" w:rsidRPr="00454574">
        <w:t xml:space="preserve"> </w:t>
      </w:r>
      <w:r w:rsidRPr="00454574">
        <w:t>система</w:t>
      </w:r>
      <w:r w:rsidR="00625B6C" w:rsidRPr="00454574">
        <w:t xml:space="preserve"> </w:t>
      </w:r>
      <w:r w:rsidRPr="00454574">
        <w:t>зависит</w:t>
      </w:r>
      <w:r w:rsidR="00625B6C" w:rsidRPr="00454574">
        <w:t xml:space="preserve"> </w:t>
      </w:r>
      <w:r w:rsidRPr="00454574">
        <w:t>от</w:t>
      </w:r>
      <w:r w:rsidR="00625B6C" w:rsidRPr="00454574">
        <w:t xml:space="preserve"> </w:t>
      </w:r>
      <w:r w:rsidRPr="00454574">
        <w:t>дотаций</w:t>
      </w:r>
      <w:r w:rsidR="00625B6C" w:rsidRPr="00454574">
        <w:t xml:space="preserve"> </w:t>
      </w:r>
      <w:r w:rsidRPr="00454574">
        <w:t>федерального</w:t>
      </w:r>
      <w:r w:rsidR="00625B6C" w:rsidRPr="00454574">
        <w:t xml:space="preserve"> </w:t>
      </w:r>
      <w:r w:rsidRPr="00454574">
        <w:t>бюджета,</w:t>
      </w:r>
      <w:r w:rsidR="00625B6C" w:rsidRPr="00454574">
        <w:t xml:space="preserve"> </w:t>
      </w:r>
      <w:r w:rsidRPr="00454574">
        <w:t>поэтому</w:t>
      </w:r>
      <w:r w:rsidR="00625B6C" w:rsidRPr="00454574">
        <w:t xml:space="preserve"> </w:t>
      </w:r>
      <w:r w:rsidRPr="00454574">
        <w:t>на</w:t>
      </w:r>
      <w:r w:rsidR="00625B6C" w:rsidRPr="00454574">
        <w:t xml:space="preserve"> </w:t>
      </w:r>
      <w:r w:rsidRPr="00454574">
        <w:t>эти</w:t>
      </w:r>
      <w:r w:rsidR="00625B6C" w:rsidRPr="00454574">
        <w:t xml:space="preserve"> </w:t>
      </w:r>
      <w:r w:rsidRPr="00454574">
        <w:t>цели</w:t>
      </w:r>
      <w:r w:rsidR="00625B6C" w:rsidRPr="00454574">
        <w:t xml:space="preserve"> </w:t>
      </w:r>
      <w:r w:rsidRPr="00454574">
        <w:t>(индексацию</w:t>
      </w:r>
      <w:r w:rsidR="00625B6C" w:rsidRPr="00454574">
        <w:t xml:space="preserve"> </w:t>
      </w:r>
      <w:r w:rsidRPr="00454574">
        <w:t>пенсий</w:t>
      </w:r>
      <w:r w:rsidR="00625B6C" w:rsidRPr="00454574">
        <w:t xml:space="preserve"> </w:t>
      </w:r>
      <w:r w:rsidRPr="00454574">
        <w:t>работающих</w:t>
      </w:r>
      <w:r w:rsidR="00625B6C" w:rsidRPr="00454574">
        <w:t xml:space="preserve"> </w:t>
      </w:r>
      <w:r w:rsidRPr="00454574">
        <w:t>пенсионерам.</w:t>
      </w:r>
      <w:r w:rsidR="00625B6C" w:rsidRPr="00454574">
        <w:t xml:space="preserve"> </w:t>
      </w:r>
      <w:r w:rsidRPr="00454574">
        <w:t>-</w:t>
      </w:r>
      <w:r w:rsidR="00625B6C" w:rsidRPr="00454574">
        <w:t xml:space="preserve"> </w:t>
      </w:r>
      <w:r w:rsidRPr="00454574">
        <w:t>NEWS.ru)</w:t>
      </w:r>
      <w:r w:rsidR="00625B6C" w:rsidRPr="00454574">
        <w:t xml:space="preserve"> </w:t>
      </w:r>
      <w:r w:rsidRPr="00454574">
        <w:t>пойдут</w:t>
      </w:r>
      <w:r w:rsidR="00625B6C" w:rsidRPr="00454574">
        <w:t xml:space="preserve"> </w:t>
      </w:r>
      <w:r w:rsidRPr="00454574">
        <w:t>дополнительные</w:t>
      </w:r>
      <w:r w:rsidR="00625B6C" w:rsidRPr="00454574">
        <w:t xml:space="preserve"> </w:t>
      </w:r>
      <w:r w:rsidRPr="00454574">
        <w:t>доходы</w:t>
      </w:r>
      <w:r w:rsidR="00625B6C" w:rsidRPr="00454574">
        <w:t xml:space="preserve"> </w:t>
      </w:r>
      <w:r w:rsidRPr="00454574">
        <w:t>от</w:t>
      </w:r>
      <w:r w:rsidR="00625B6C" w:rsidRPr="00454574">
        <w:t xml:space="preserve"> </w:t>
      </w:r>
      <w:r w:rsidRPr="00454574">
        <w:t>налоговой</w:t>
      </w:r>
      <w:r w:rsidR="00625B6C" w:rsidRPr="00454574">
        <w:t xml:space="preserve"> </w:t>
      </w:r>
      <w:r w:rsidRPr="00454574">
        <w:t>реформы.</w:t>
      </w:r>
      <w:r w:rsidR="00625B6C" w:rsidRPr="00454574">
        <w:t xml:space="preserve"> </w:t>
      </w:r>
      <w:r w:rsidRPr="00454574">
        <w:t>То</w:t>
      </w:r>
      <w:r w:rsidR="00625B6C" w:rsidRPr="00454574">
        <w:t xml:space="preserve"> </w:t>
      </w:r>
      <w:r w:rsidRPr="00454574">
        <w:t>есть</w:t>
      </w:r>
      <w:r w:rsidR="00625B6C" w:rsidRPr="00454574">
        <w:t xml:space="preserve"> </w:t>
      </w:r>
      <w:r w:rsidRPr="00454574">
        <w:t>от</w:t>
      </w:r>
      <w:r w:rsidR="00625B6C" w:rsidRPr="00454574">
        <w:t xml:space="preserve"> </w:t>
      </w:r>
      <w:r w:rsidRPr="00454574">
        <w:t>повышения</w:t>
      </w:r>
      <w:r w:rsidR="00625B6C" w:rsidRPr="00454574">
        <w:t xml:space="preserve"> </w:t>
      </w:r>
      <w:r w:rsidRPr="00454574">
        <w:t>НДФЛ</w:t>
      </w:r>
      <w:r w:rsidR="00625B6C" w:rsidRPr="00454574">
        <w:t xml:space="preserve"> </w:t>
      </w:r>
      <w:r w:rsidRPr="00454574">
        <w:t>и</w:t>
      </w:r>
      <w:r w:rsidR="00625B6C" w:rsidRPr="00454574">
        <w:t xml:space="preserve"> </w:t>
      </w:r>
      <w:r w:rsidRPr="00454574">
        <w:t>налога</w:t>
      </w:r>
      <w:r w:rsidR="00625B6C" w:rsidRPr="00454574">
        <w:t xml:space="preserve"> </w:t>
      </w:r>
      <w:r w:rsidRPr="00454574">
        <w:t>на</w:t>
      </w:r>
      <w:r w:rsidR="00625B6C" w:rsidRPr="00454574">
        <w:t xml:space="preserve"> </w:t>
      </w:r>
      <w:r w:rsidRPr="00454574">
        <w:t>прибыль,</w:t>
      </w:r>
      <w:r w:rsidR="00625B6C" w:rsidRPr="00454574">
        <w:t xml:space="preserve"> </w:t>
      </w:r>
      <w:r w:rsidRPr="00454574">
        <w:t>-</w:t>
      </w:r>
      <w:r w:rsidR="00625B6C" w:rsidRPr="00454574">
        <w:t xml:space="preserve"> </w:t>
      </w:r>
      <w:r w:rsidRPr="00454574">
        <w:t>сказал</w:t>
      </w:r>
      <w:r w:rsidR="00625B6C" w:rsidRPr="00454574">
        <w:t xml:space="preserve"> </w:t>
      </w:r>
      <w:r w:rsidRPr="00454574">
        <w:t>Якушев.</w:t>
      </w:r>
    </w:p>
    <w:p w:rsidR="00ED3911" w:rsidRPr="00454574" w:rsidRDefault="00ED3911" w:rsidP="00ED3911">
      <w:r w:rsidRPr="00454574">
        <w:t>Он</w:t>
      </w:r>
      <w:r w:rsidR="00625B6C" w:rsidRPr="00454574">
        <w:t xml:space="preserve"> </w:t>
      </w:r>
      <w:r w:rsidRPr="00454574">
        <w:t>также</w:t>
      </w:r>
      <w:r w:rsidR="00625B6C" w:rsidRPr="00454574">
        <w:t xml:space="preserve"> </w:t>
      </w:r>
      <w:r w:rsidRPr="00454574">
        <w:t>отметил,</w:t>
      </w:r>
      <w:r w:rsidR="00625B6C" w:rsidRPr="00454574">
        <w:t xml:space="preserve"> </w:t>
      </w:r>
      <w:r w:rsidRPr="00454574">
        <w:t>что</w:t>
      </w:r>
      <w:r w:rsidR="00625B6C" w:rsidRPr="00454574">
        <w:t xml:space="preserve"> </w:t>
      </w:r>
      <w:r w:rsidRPr="00454574">
        <w:t>принятое</w:t>
      </w:r>
      <w:r w:rsidR="00625B6C" w:rsidRPr="00454574">
        <w:t xml:space="preserve"> </w:t>
      </w:r>
      <w:r w:rsidRPr="00454574">
        <w:t>ранее</w:t>
      </w:r>
      <w:r w:rsidR="00625B6C" w:rsidRPr="00454574">
        <w:t xml:space="preserve"> </w:t>
      </w:r>
      <w:r w:rsidRPr="00454574">
        <w:t>решение</w:t>
      </w:r>
      <w:r w:rsidR="00625B6C" w:rsidRPr="00454574">
        <w:t xml:space="preserve"> </w:t>
      </w:r>
      <w:r w:rsidRPr="00454574">
        <w:t>о</w:t>
      </w:r>
      <w:r w:rsidR="00625B6C" w:rsidRPr="00454574">
        <w:t xml:space="preserve"> </w:t>
      </w:r>
      <w:r w:rsidRPr="00454574">
        <w:t>неиндексации</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с</w:t>
      </w:r>
      <w:r w:rsidR="00625B6C" w:rsidRPr="00454574">
        <w:t xml:space="preserve"> </w:t>
      </w:r>
      <w:r w:rsidRPr="00454574">
        <w:t>2016</w:t>
      </w:r>
      <w:r w:rsidR="00625B6C" w:rsidRPr="00454574">
        <w:t xml:space="preserve"> </w:t>
      </w:r>
      <w:r w:rsidRPr="00454574">
        <w:t>года</w:t>
      </w:r>
      <w:r w:rsidR="00625B6C" w:rsidRPr="00454574">
        <w:t xml:space="preserve"> </w:t>
      </w:r>
      <w:r w:rsidRPr="00454574">
        <w:t>было</w:t>
      </w:r>
      <w:r w:rsidR="00625B6C" w:rsidRPr="00454574">
        <w:t xml:space="preserve"> </w:t>
      </w:r>
      <w:r w:rsidRPr="00454574">
        <w:t>продиктовано</w:t>
      </w:r>
      <w:r w:rsidR="00625B6C" w:rsidRPr="00454574">
        <w:t xml:space="preserve"> </w:t>
      </w:r>
      <w:r w:rsidRPr="00454574">
        <w:t>тем,</w:t>
      </w:r>
      <w:r w:rsidR="00625B6C" w:rsidRPr="00454574">
        <w:t xml:space="preserve"> </w:t>
      </w:r>
      <w:r w:rsidRPr="00454574">
        <w:t>чтобы</w:t>
      </w:r>
      <w:r w:rsidR="00625B6C" w:rsidRPr="00454574">
        <w:t xml:space="preserve"> </w:t>
      </w:r>
      <w:r w:rsidRPr="00454574">
        <w:t>в</w:t>
      </w:r>
      <w:r w:rsidR="00625B6C" w:rsidRPr="00454574">
        <w:t xml:space="preserve"> </w:t>
      </w:r>
      <w:r w:rsidRPr="00454574">
        <w:t>первую</w:t>
      </w:r>
      <w:r w:rsidR="00625B6C" w:rsidRPr="00454574">
        <w:t xml:space="preserve"> </w:t>
      </w:r>
      <w:r w:rsidRPr="00454574">
        <w:t>очередь</w:t>
      </w:r>
      <w:r w:rsidR="00625B6C" w:rsidRPr="00454574">
        <w:t xml:space="preserve"> </w:t>
      </w:r>
      <w:r w:rsidRPr="00454574">
        <w:t>компенсировать</w:t>
      </w:r>
      <w:r w:rsidR="00625B6C" w:rsidRPr="00454574">
        <w:t xml:space="preserve"> </w:t>
      </w:r>
      <w:r w:rsidRPr="00454574">
        <w:t>утраченные</w:t>
      </w:r>
      <w:r w:rsidR="00625B6C" w:rsidRPr="00454574">
        <w:t xml:space="preserve"> </w:t>
      </w:r>
      <w:r w:rsidRPr="00454574">
        <w:t>заработки</w:t>
      </w:r>
      <w:r w:rsidR="00625B6C" w:rsidRPr="00454574">
        <w:t xml:space="preserve"> </w:t>
      </w:r>
      <w:r w:rsidRPr="00454574">
        <w:t>ушедшим</w:t>
      </w:r>
      <w:r w:rsidR="00625B6C" w:rsidRPr="00454574">
        <w:t xml:space="preserve"> </w:t>
      </w:r>
      <w:r w:rsidRPr="00454574">
        <w:t>на</w:t>
      </w:r>
      <w:r w:rsidR="00625B6C" w:rsidRPr="00454574">
        <w:t xml:space="preserve"> </w:t>
      </w:r>
      <w:r w:rsidRPr="00454574">
        <w:t>отдых.</w:t>
      </w:r>
      <w:r w:rsidR="00625B6C" w:rsidRPr="00454574">
        <w:t xml:space="preserve"> </w:t>
      </w:r>
      <w:r w:rsidRPr="00454574">
        <w:t>Теперь</w:t>
      </w:r>
      <w:r w:rsidR="00625B6C" w:rsidRPr="00454574">
        <w:t xml:space="preserve"> </w:t>
      </w:r>
      <w:r w:rsidRPr="00454574">
        <w:t>же</w:t>
      </w:r>
      <w:r w:rsidR="00625B6C" w:rsidRPr="00454574">
        <w:t xml:space="preserve"> </w:t>
      </w:r>
      <w:r w:rsidRPr="00454574">
        <w:t>в</w:t>
      </w:r>
      <w:r w:rsidR="00625B6C" w:rsidRPr="00454574">
        <w:t xml:space="preserve"> </w:t>
      </w:r>
      <w:r w:rsidRPr="00454574">
        <w:t>социальной</w:t>
      </w:r>
      <w:r w:rsidR="00625B6C" w:rsidRPr="00454574">
        <w:t xml:space="preserve"> </w:t>
      </w:r>
      <w:r w:rsidRPr="00454574">
        <w:t>сфере</w:t>
      </w:r>
      <w:r w:rsidR="00625B6C" w:rsidRPr="00454574">
        <w:t xml:space="preserve"> </w:t>
      </w:r>
      <w:r w:rsidRPr="00454574">
        <w:t>доминирует</w:t>
      </w:r>
      <w:r w:rsidR="00625B6C" w:rsidRPr="00454574">
        <w:t xml:space="preserve"> </w:t>
      </w:r>
      <w:r w:rsidRPr="00454574">
        <w:t>подход</w:t>
      </w:r>
      <w:r w:rsidR="00625B6C" w:rsidRPr="00454574">
        <w:t xml:space="preserve"> </w:t>
      </w:r>
      <w:r w:rsidRPr="00454574">
        <w:t>к</w:t>
      </w:r>
      <w:r w:rsidR="00625B6C" w:rsidRPr="00454574">
        <w:t xml:space="preserve"> </w:t>
      </w:r>
      <w:r w:rsidRPr="00454574">
        <w:t>финансированию</w:t>
      </w:r>
      <w:r w:rsidR="00625B6C" w:rsidRPr="00454574">
        <w:t xml:space="preserve"> </w:t>
      </w:r>
      <w:r w:rsidRPr="00454574">
        <w:t>мер</w:t>
      </w:r>
      <w:r w:rsidR="00625B6C" w:rsidRPr="00454574">
        <w:t xml:space="preserve"> </w:t>
      </w:r>
      <w:r w:rsidRPr="00454574">
        <w:t>соцподдержки</w:t>
      </w:r>
      <w:r w:rsidR="00625B6C" w:rsidRPr="00454574">
        <w:t xml:space="preserve"> </w:t>
      </w:r>
      <w:r w:rsidRPr="00454574">
        <w:t>за</w:t>
      </w:r>
      <w:r w:rsidR="00625B6C" w:rsidRPr="00454574">
        <w:t xml:space="preserve"> </w:t>
      </w:r>
      <w:r w:rsidRPr="00454574">
        <w:t>счет</w:t>
      </w:r>
      <w:r w:rsidR="00625B6C" w:rsidRPr="00454574">
        <w:t xml:space="preserve"> </w:t>
      </w:r>
      <w:r w:rsidRPr="00454574">
        <w:t>бюджета.</w:t>
      </w:r>
    </w:p>
    <w:p w:rsidR="00ED3911" w:rsidRPr="00454574" w:rsidRDefault="00ED3911" w:rsidP="00ED3911">
      <w:r w:rsidRPr="00454574">
        <w:t>В</w:t>
      </w:r>
      <w:r w:rsidR="00625B6C" w:rsidRPr="00454574">
        <w:t xml:space="preserve"> </w:t>
      </w:r>
      <w:r w:rsidRPr="00454574">
        <w:t>целом</w:t>
      </w:r>
      <w:r w:rsidR="00625B6C" w:rsidRPr="00454574">
        <w:t xml:space="preserve"> </w:t>
      </w:r>
      <w:r w:rsidRPr="00454574">
        <w:t>приоритетом</w:t>
      </w:r>
      <w:r w:rsidR="00625B6C" w:rsidRPr="00454574">
        <w:t xml:space="preserve"> </w:t>
      </w:r>
      <w:r w:rsidRPr="00454574">
        <w:t>является</w:t>
      </w:r>
      <w:r w:rsidR="00625B6C" w:rsidRPr="00454574">
        <w:t xml:space="preserve"> </w:t>
      </w:r>
      <w:r w:rsidRPr="00454574">
        <w:t>безусловная</w:t>
      </w:r>
      <w:r w:rsidR="00625B6C" w:rsidRPr="00454574">
        <w:t xml:space="preserve"> </w:t>
      </w:r>
      <w:r w:rsidRPr="00454574">
        <w:t>поддержка</w:t>
      </w:r>
      <w:r w:rsidR="00625B6C" w:rsidRPr="00454574">
        <w:t xml:space="preserve"> </w:t>
      </w:r>
      <w:r w:rsidRPr="00454574">
        <w:t>текущих</w:t>
      </w:r>
      <w:r w:rsidR="00625B6C" w:rsidRPr="00454574">
        <w:t xml:space="preserve"> </w:t>
      </w:r>
      <w:r w:rsidRPr="00454574">
        <w:t>обязательств</w:t>
      </w:r>
      <w:r w:rsidR="00625B6C" w:rsidRPr="00454574">
        <w:t xml:space="preserve"> «</w:t>
      </w:r>
      <w:r w:rsidRPr="00454574">
        <w:t>всем</w:t>
      </w:r>
      <w:r w:rsidR="00625B6C" w:rsidRPr="00454574">
        <w:t xml:space="preserve"> </w:t>
      </w:r>
      <w:r w:rsidRPr="00454574">
        <w:t>понемногу</w:t>
      </w:r>
      <w:r w:rsidR="00625B6C" w:rsidRPr="00454574">
        <w:t>»</w:t>
      </w:r>
      <w:r w:rsidRPr="00454574">
        <w:t>.</w:t>
      </w:r>
      <w:r w:rsidR="00625B6C" w:rsidRPr="00454574">
        <w:t xml:space="preserve"> </w:t>
      </w:r>
      <w:r w:rsidRPr="00454574">
        <w:t>И</w:t>
      </w:r>
      <w:r w:rsidR="00625B6C" w:rsidRPr="00454574">
        <w:t xml:space="preserve"> </w:t>
      </w:r>
      <w:r w:rsidRPr="00454574">
        <w:t>это</w:t>
      </w:r>
      <w:r w:rsidR="00625B6C" w:rsidRPr="00454574">
        <w:t xml:space="preserve"> </w:t>
      </w:r>
      <w:r w:rsidRPr="00454574">
        <w:t>приводит</w:t>
      </w:r>
      <w:r w:rsidR="00625B6C" w:rsidRPr="00454574">
        <w:t xml:space="preserve"> </w:t>
      </w:r>
      <w:r w:rsidRPr="00454574">
        <w:t>к</w:t>
      </w:r>
      <w:r w:rsidR="00625B6C" w:rsidRPr="00454574">
        <w:t xml:space="preserve"> «</w:t>
      </w:r>
      <w:r w:rsidRPr="00454574">
        <w:t>плоским</w:t>
      </w:r>
      <w:r w:rsidR="00625B6C" w:rsidRPr="00454574">
        <w:t xml:space="preserve">» </w:t>
      </w:r>
      <w:r w:rsidRPr="00454574">
        <w:t>выплатам,</w:t>
      </w:r>
      <w:r w:rsidR="00625B6C" w:rsidRPr="00454574">
        <w:t xml:space="preserve"> </w:t>
      </w:r>
      <w:r w:rsidRPr="00454574">
        <w:t>обеспечивающим</w:t>
      </w:r>
      <w:r w:rsidR="00625B6C" w:rsidRPr="00454574">
        <w:t xml:space="preserve"> </w:t>
      </w:r>
      <w:r w:rsidRPr="00454574">
        <w:t>прожиточный</w:t>
      </w:r>
      <w:r w:rsidR="00625B6C" w:rsidRPr="00454574">
        <w:t xml:space="preserve"> </w:t>
      </w:r>
      <w:r w:rsidRPr="00454574">
        <w:t>минимум,</w:t>
      </w:r>
      <w:r w:rsidR="00625B6C" w:rsidRPr="00454574">
        <w:t xml:space="preserve"> </w:t>
      </w:r>
      <w:r w:rsidRPr="00454574">
        <w:t>-</w:t>
      </w:r>
      <w:r w:rsidR="00625B6C" w:rsidRPr="00454574">
        <w:t xml:space="preserve"> </w:t>
      </w:r>
      <w:r w:rsidRPr="00454574">
        <w:t>сказал</w:t>
      </w:r>
      <w:r w:rsidR="00625B6C" w:rsidRPr="00454574">
        <w:t xml:space="preserve"> </w:t>
      </w:r>
      <w:r w:rsidRPr="00454574">
        <w:t>Якушев.</w:t>
      </w:r>
    </w:p>
    <w:p w:rsidR="00ED3911" w:rsidRPr="00454574" w:rsidRDefault="00ED3911" w:rsidP="00ED3911">
      <w:r w:rsidRPr="00454574">
        <w:t>Путин</w:t>
      </w:r>
      <w:r w:rsidR="00625B6C" w:rsidRPr="00454574">
        <w:t xml:space="preserve"> </w:t>
      </w:r>
      <w:r w:rsidRPr="00454574">
        <w:t>ранее</w:t>
      </w:r>
      <w:r w:rsidR="00625B6C" w:rsidRPr="00454574">
        <w:t xml:space="preserve"> </w:t>
      </w:r>
      <w:r w:rsidRPr="00454574">
        <w:t>заявил,</w:t>
      </w:r>
      <w:r w:rsidR="00625B6C" w:rsidRPr="00454574">
        <w:t xml:space="preserve"> </w:t>
      </w:r>
      <w:r w:rsidRPr="00454574">
        <w:t>что</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вернут</w:t>
      </w:r>
      <w:r w:rsidR="00625B6C" w:rsidRPr="00454574">
        <w:t xml:space="preserve"> </w:t>
      </w:r>
      <w:r w:rsidRPr="00454574">
        <w:t>индексацию</w:t>
      </w:r>
      <w:r w:rsidR="00625B6C" w:rsidRPr="00454574">
        <w:t xml:space="preserve"> </w:t>
      </w:r>
      <w:r w:rsidRPr="00454574">
        <w:t>пенсий</w:t>
      </w:r>
      <w:r w:rsidR="00625B6C" w:rsidRPr="00454574">
        <w:t xml:space="preserve"> </w:t>
      </w:r>
      <w:r w:rsidRPr="00454574">
        <w:t>трудоустроенным</w:t>
      </w:r>
      <w:r w:rsidR="00625B6C" w:rsidRPr="00454574">
        <w:t xml:space="preserve"> </w:t>
      </w:r>
      <w:r w:rsidRPr="00454574">
        <w:t>пенсионерам.</w:t>
      </w:r>
      <w:r w:rsidR="00625B6C" w:rsidRPr="00454574">
        <w:t xml:space="preserve"> </w:t>
      </w:r>
      <w:r w:rsidRPr="00454574">
        <w:t>По</w:t>
      </w:r>
      <w:r w:rsidR="00625B6C" w:rsidRPr="00454574">
        <w:t xml:space="preserve"> </w:t>
      </w:r>
      <w:r w:rsidRPr="00454574">
        <w:t>его</w:t>
      </w:r>
      <w:r w:rsidR="00625B6C" w:rsidRPr="00454574">
        <w:t xml:space="preserve"> </w:t>
      </w:r>
      <w:r w:rsidRPr="00454574">
        <w:t>словам,</w:t>
      </w:r>
      <w:r w:rsidR="00625B6C" w:rsidRPr="00454574">
        <w:t xml:space="preserve"> </w:t>
      </w:r>
      <w:r w:rsidRPr="00454574">
        <w:t>с</w:t>
      </w:r>
      <w:r w:rsidR="00625B6C" w:rsidRPr="00454574">
        <w:t xml:space="preserve"> </w:t>
      </w:r>
      <w:r w:rsidRPr="00454574">
        <w:t>1</w:t>
      </w:r>
      <w:r w:rsidR="00625B6C" w:rsidRPr="00454574">
        <w:t xml:space="preserve"> </w:t>
      </w:r>
      <w:r w:rsidRPr="00454574">
        <w:t>февраля</w:t>
      </w:r>
      <w:r w:rsidR="00625B6C" w:rsidRPr="00454574">
        <w:t xml:space="preserve"> </w:t>
      </w:r>
      <w:r w:rsidRPr="00454574">
        <w:t>2025</w:t>
      </w:r>
      <w:r w:rsidR="00625B6C" w:rsidRPr="00454574">
        <w:t xml:space="preserve"> </w:t>
      </w:r>
      <w:r w:rsidRPr="00454574">
        <w:t>года</w:t>
      </w:r>
      <w:r w:rsidR="00625B6C" w:rsidRPr="00454574">
        <w:t xml:space="preserve"> </w:t>
      </w:r>
      <w:r w:rsidRPr="00454574">
        <w:t>пенсии</w:t>
      </w:r>
      <w:r w:rsidR="00625B6C" w:rsidRPr="00454574">
        <w:t xml:space="preserve"> </w:t>
      </w:r>
      <w:r w:rsidRPr="00454574">
        <w:t>будут</w:t>
      </w:r>
      <w:r w:rsidR="00625B6C" w:rsidRPr="00454574">
        <w:t xml:space="preserve"> </w:t>
      </w:r>
      <w:r w:rsidRPr="00454574">
        <w:t>повышаться</w:t>
      </w:r>
      <w:r w:rsidR="00625B6C" w:rsidRPr="00454574">
        <w:t xml:space="preserve"> </w:t>
      </w:r>
      <w:r w:rsidRPr="00454574">
        <w:t>не</w:t>
      </w:r>
      <w:r w:rsidR="00625B6C" w:rsidRPr="00454574">
        <w:t xml:space="preserve"> </w:t>
      </w:r>
      <w:r w:rsidRPr="00454574">
        <w:t>только</w:t>
      </w:r>
      <w:r w:rsidR="00625B6C" w:rsidRPr="00454574">
        <w:t xml:space="preserve"> </w:t>
      </w:r>
      <w:r w:rsidRPr="00454574">
        <w:t>тем,</w:t>
      </w:r>
      <w:r w:rsidR="00625B6C" w:rsidRPr="00454574">
        <w:t xml:space="preserve"> </w:t>
      </w:r>
      <w:r w:rsidRPr="00454574">
        <w:t>кто</w:t>
      </w:r>
      <w:r w:rsidR="00625B6C" w:rsidRPr="00454574">
        <w:t xml:space="preserve"> </w:t>
      </w:r>
      <w:r w:rsidRPr="00454574">
        <w:t>уже</w:t>
      </w:r>
      <w:r w:rsidR="00625B6C" w:rsidRPr="00454574">
        <w:t xml:space="preserve"> </w:t>
      </w:r>
      <w:r w:rsidRPr="00454574">
        <w:t>вышел</w:t>
      </w:r>
      <w:r w:rsidR="00625B6C" w:rsidRPr="00454574">
        <w:t xml:space="preserve"> </w:t>
      </w:r>
      <w:r w:rsidRPr="00454574">
        <w:t>на</w:t>
      </w:r>
      <w:r w:rsidR="00625B6C" w:rsidRPr="00454574">
        <w:t xml:space="preserve"> </w:t>
      </w:r>
      <w:r w:rsidRPr="00454574">
        <w:t>заслуженный</w:t>
      </w:r>
      <w:r w:rsidR="00625B6C" w:rsidRPr="00454574">
        <w:t xml:space="preserve"> </w:t>
      </w:r>
      <w:r w:rsidRPr="00454574">
        <w:t>отдых,</w:t>
      </w:r>
      <w:r w:rsidR="00625B6C" w:rsidRPr="00454574">
        <w:t xml:space="preserve"> </w:t>
      </w:r>
      <w:r w:rsidRPr="00454574">
        <w:t>но</w:t>
      </w:r>
      <w:r w:rsidR="00625B6C" w:rsidRPr="00454574">
        <w:t xml:space="preserve"> </w:t>
      </w:r>
      <w:r w:rsidRPr="00454574">
        <w:t>и</w:t>
      </w:r>
      <w:r w:rsidR="00625B6C" w:rsidRPr="00454574">
        <w:t xml:space="preserve"> </w:t>
      </w:r>
      <w:r w:rsidRPr="00454574">
        <w:t>тем,</w:t>
      </w:r>
      <w:r w:rsidR="00625B6C" w:rsidRPr="00454574">
        <w:t xml:space="preserve"> </w:t>
      </w:r>
      <w:r w:rsidRPr="00454574">
        <w:t>кто</w:t>
      </w:r>
      <w:r w:rsidR="00625B6C" w:rsidRPr="00454574">
        <w:t xml:space="preserve"> </w:t>
      </w:r>
      <w:r w:rsidRPr="00454574">
        <w:t>продолжает</w:t>
      </w:r>
      <w:r w:rsidR="00625B6C" w:rsidRPr="00454574">
        <w:t xml:space="preserve"> </w:t>
      </w:r>
      <w:r w:rsidRPr="00454574">
        <w:t>работать.</w:t>
      </w:r>
    </w:p>
    <w:p w:rsidR="00ED3911" w:rsidRPr="00454574" w:rsidRDefault="00880C09" w:rsidP="00ED3911">
      <w:hyperlink r:id="rId54" w:history="1">
        <w:r w:rsidR="00ED3911" w:rsidRPr="00454574">
          <w:rPr>
            <w:rStyle w:val="a3"/>
          </w:rPr>
          <w:t>https://news.ru/dengi/pensioneram-rasskazali-otkuda-vozmut-dengi-na-indeksaciyu-ih-vyplat/</w:t>
        </w:r>
      </w:hyperlink>
      <w:r w:rsidR="00625B6C" w:rsidRPr="00454574">
        <w:t xml:space="preserve"> </w:t>
      </w:r>
    </w:p>
    <w:p w:rsidR="00D92CD4" w:rsidRPr="00454574" w:rsidRDefault="001B5C0B" w:rsidP="00D92CD4">
      <w:pPr>
        <w:pStyle w:val="2"/>
      </w:pPr>
      <w:bookmarkStart w:id="156" w:name="_Toc168904093"/>
      <w:r w:rsidRPr="00454574">
        <w:lastRenderedPageBreak/>
        <w:t>News</w:t>
      </w:r>
      <w:r w:rsidR="00D92CD4" w:rsidRPr="00454574">
        <w:t>.ru,</w:t>
      </w:r>
      <w:r w:rsidR="00625B6C" w:rsidRPr="00454574">
        <w:t xml:space="preserve"> </w:t>
      </w:r>
      <w:r w:rsidR="00D92CD4" w:rsidRPr="00454574">
        <w:t>07.06.2024,</w:t>
      </w:r>
      <w:r w:rsidR="00625B6C" w:rsidRPr="00454574">
        <w:t xml:space="preserve"> «</w:t>
      </w:r>
      <w:r w:rsidR="00D92CD4" w:rsidRPr="00454574">
        <w:t>Это</w:t>
      </w:r>
      <w:r w:rsidR="00625B6C" w:rsidRPr="00454574">
        <w:t xml:space="preserve"> </w:t>
      </w:r>
      <w:r w:rsidR="00D92CD4" w:rsidRPr="00454574">
        <w:t>справедливо</w:t>
      </w:r>
      <w:r w:rsidR="00625B6C" w:rsidRPr="00454574">
        <w:t>»</w:t>
      </w:r>
      <w:r w:rsidR="00D92CD4" w:rsidRPr="00454574">
        <w:t>:</w:t>
      </w:r>
      <w:r w:rsidR="00625B6C" w:rsidRPr="00454574">
        <w:t xml:space="preserve"> </w:t>
      </w:r>
      <w:r w:rsidR="00D92CD4" w:rsidRPr="00454574">
        <w:t>Союз</w:t>
      </w:r>
      <w:r w:rsidR="00625B6C" w:rsidRPr="00454574">
        <w:t xml:space="preserve"> </w:t>
      </w:r>
      <w:r w:rsidR="00D92CD4" w:rsidRPr="00454574">
        <w:t>пенсионеров</w:t>
      </w:r>
      <w:r w:rsidR="00625B6C" w:rsidRPr="00454574">
        <w:t xml:space="preserve"> </w:t>
      </w:r>
      <w:r w:rsidR="00D92CD4" w:rsidRPr="00454574">
        <w:t>о</w:t>
      </w:r>
      <w:r w:rsidR="00625B6C" w:rsidRPr="00454574">
        <w:t xml:space="preserve"> </w:t>
      </w:r>
      <w:r w:rsidR="00D92CD4" w:rsidRPr="00454574">
        <w:t>решении</w:t>
      </w:r>
      <w:r w:rsidR="00625B6C" w:rsidRPr="00454574">
        <w:t xml:space="preserve"> </w:t>
      </w:r>
      <w:r w:rsidR="00D92CD4" w:rsidRPr="00454574">
        <w:t>Путина</w:t>
      </w:r>
      <w:r w:rsidR="00625B6C" w:rsidRPr="00454574">
        <w:t xml:space="preserve"> </w:t>
      </w:r>
      <w:r w:rsidR="00D92CD4" w:rsidRPr="00454574">
        <w:t>по</w:t>
      </w:r>
      <w:r w:rsidR="00625B6C" w:rsidRPr="00454574">
        <w:t xml:space="preserve"> </w:t>
      </w:r>
      <w:r w:rsidR="00D92CD4" w:rsidRPr="00454574">
        <w:t>индексации</w:t>
      </w:r>
      <w:r w:rsidR="00625B6C" w:rsidRPr="00454574">
        <w:t xml:space="preserve"> </w:t>
      </w:r>
      <w:r w:rsidR="00D92CD4" w:rsidRPr="00454574">
        <w:t>выплат</w:t>
      </w:r>
      <w:bookmarkEnd w:id="156"/>
    </w:p>
    <w:p w:rsidR="00D92CD4" w:rsidRPr="00454574" w:rsidRDefault="00D92CD4" w:rsidP="00504FD4">
      <w:pPr>
        <w:pStyle w:val="3"/>
      </w:pPr>
      <w:bookmarkStart w:id="157" w:name="_Toc168904094"/>
      <w:r w:rsidRPr="00454574">
        <w:t>Решение</w:t>
      </w:r>
      <w:r w:rsidR="00625B6C" w:rsidRPr="00454574">
        <w:t xml:space="preserve"> </w:t>
      </w:r>
      <w:r w:rsidRPr="00454574">
        <w:t>президента</w:t>
      </w:r>
      <w:r w:rsidR="00625B6C" w:rsidRPr="00454574">
        <w:t xml:space="preserve"> </w:t>
      </w:r>
      <w:r w:rsidRPr="00454574">
        <w:t>России</w:t>
      </w:r>
      <w:r w:rsidR="00625B6C" w:rsidRPr="00454574">
        <w:t xml:space="preserve"> </w:t>
      </w:r>
      <w:r w:rsidRPr="00454574">
        <w:t>Владимира</w:t>
      </w:r>
      <w:r w:rsidR="00625B6C" w:rsidRPr="00454574">
        <w:t xml:space="preserve"> </w:t>
      </w:r>
      <w:r w:rsidRPr="00454574">
        <w:t>Путина</w:t>
      </w:r>
      <w:r w:rsidR="00625B6C" w:rsidRPr="00454574">
        <w:t xml:space="preserve"> </w:t>
      </w:r>
      <w:r w:rsidRPr="00454574">
        <w:t>возобновить</w:t>
      </w:r>
      <w:r w:rsidR="00625B6C" w:rsidRPr="00454574">
        <w:t xml:space="preserve"> </w:t>
      </w:r>
      <w:r w:rsidRPr="00454574">
        <w:t>индексацию</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является</w:t>
      </w:r>
      <w:r w:rsidR="00625B6C" w:rsidRPr="00454574">
        <w:t xml:space="preserve"> </w:t>
      </w:r>
      <w:r w:rsidRPr="00454574">
        <w:t>справедливым</w:t>
      </w:r>
      <w:r w:rsidR="00625B6C" w:rsidRPr="00454574">
        <w:t xml:space="preserve"> </w:t>
      </w:r>
      <w:r w:rsidRPr="00454574">
        <w:t>и</w:t>
      </w:r>
      <w:r w:rsidR="00625B6C" w:rsidRPr="00454574">
        <w:t xml:space="preserve"> </w:t>
      </w:r>
      <w:r w:rsidRPr="00454574">
        <w:t>ожидаемым,</w:t>
      </w:r>
      <w:r w:rsidR="00625B6C" w:rsidRPr="00454574">
        <w:t xml:space="preserve"> </w:t>
      </w:r>
      <w:r w:rsidRPr="00454574">
        <w:t>заявил</w:t>
      </w:r>
      <w:r w:rsidR="00625B6C" w:rsidRPr="00454574">
        <w:t xml:space="preserve"> </w:t>
      </w:r>
      <w:r w:rsidRPr="00454574">
        <w:t>в</w:t>
      </w:r>
      <w:r w:rsidR="00625B6C" w:rsidRPr="00454574">
        <w:t xml:space="preserve"> </w:t>
      </w:r>
      <w:r w:rsidRPr="00454574">
        <w:t>разговоре</w:t>
      </w:r>
      <w:r w:rsidR="00625B6C" w:rsidRPr="00454574">
        <w:t xml:space="preserve"> </w:t>
      </w:r>
      <w:r w:rsidRPr="00454574">
        <w:t>с</w:t>
      </w:r>
      <w:r w:rsidR="00625B6C" w:rsidRPr="00454574">
        <w:t xml:space="preserve"> </w:t>
      </w:r>
      <w:r w:rsidRPr="00454574">
        <w:t>NEWS.ru</w:t>
      </w:r>
      <w:r w:rsidR="00625B6C" w:rsidRPr="00454574">
        <w:t xml:space="preserve"> </w:t>
      </w:r>
      <w:r w:rsidRPr="00454574">
        <w:t>председатель</w:t>
      </w:r>
      <w:r w:rsidR="00625B6C" w:rsidRPr="00454574">
        <w:t xml:space="preserve"> </w:t>
      </w:r>
      <w:r w:rsidRPr="00454574">
        <w:t>Союза</w:t>
      </w:r>
      <w:r w:rsidR="00625B6C" w:rsidRPr="00454574">
        <w:t xml:space="preserve"> </w:t>
      </w:r>
      <w:r w:rsidRPr="00454574">
        <w:t>пенсионеров</w:t>
      </w:r>
      <w:r w:rsidR="00625B6C" w:rsidRPr="00454574">
        <w:t xml:space="preserve"> </w:t>
      </w:r>
      <w:r w:rsidRPr="00454574">
        <w:t>РФ</w:t>
      </w:r>
      <w:r w:rsidR="00625B6C" w:rsidRPr="00454574">
        <w:t xml:space="preserve"> </w:t>
      </w:r>
      <w:r w:rsidRPr="00454574">
        <w:t>Валерий</w:t>
      </w:r>
      <w:r w:rsidR="00625B6C" w:rsidRPr="00454574">
        <w:t xml:space="preserve"> </w:t>
      </w:r>
      <w:r w:rsidRPr="00454574">
        <w:t>Рязанский.</w:t>
      </w:r>
      <w:r w:rsidR="00625B6C" w:rsidRPr="00454574">
        <w:t xml:space="preserve"> </w:t>
      </w:r>
      <w:r w:rsidRPr="00454574">
        <w:t>Он</w:t>
      </w:r>
      <w:r w:rsidR="00625B6C" w:rsidRPr="00454574">
        <w:t xml:space="preserve"> </w:t>
      </w:r>
      <w:r w:rsidRPr="00454574">
        <w:t>отметил,</w:t>
      </w:r>
      <w:r w:rsidR="00625B6C" w:rsidRPr="00454574">
        <w:t xml:space="preserve"> </w:t>
      </w:r>
      <w:r w:rsidRPr="00454574">
        <w:t>что</w:t>
      </w:r>
      <w:r w:rsidR="00625B6C" w:rsidRPr="00454574">
        <w:t xml:space="preserve"> </w:t>
      </w:r>
      <w:r w:rsidRPr="00454574">
        <w:t>теперь</w:t>
      </w:r>
      <w:r w:rsidR="00625B6C" w:rsidRPr="00454574">
        <w:t xml:space="preserve"> </w:t>
      </w:r>
      <w:r w:rsidRPr="00454574">
        <w:t>эта</w:t>
      </w:r>
      <w:r w:rsidR="00625B6C" w:rsidRPr="00454574">
        <w:t xml:space="preserve"> </w:t>
      </w:r>
      <w:r w:rsidRPr="00454574">
        <w:t>категория</w:t>
      </w:r>
      <w:r w:rsidR="00625B6C" w:rsidRPr="00454574">
        <w:t xml:space="preserve"> </w:t>
      </w:r>
      <w:r w:rsidRPr="00454574">
        <w:t>россиян</w:t>
      </w:r>
      <w:r w:rsidR="00625B6C" w:rsidRPr="00454574">
        <w:t xml:space="preserve"> </w:t>
      </w:r>
      <w:r w:rsidRPr="00454574">
        <w:t>уравняется</w:t>
      </w:r>
      <w:r w:rsidR="00625B6C" w:rsidRPr="00454574">
        <w:t xml:space="preserve"> </w:t>
      </w:r>
      <w:r w:rsidRPr="00454574">
        <w:t>в</w:t>
      </w:r>
      <w:r w:rsidR="00625B6C" w:rsidRPr="00454574">
        <w:t xml:space="preserve"> </w:t>
      </w:r>
      <w:r w:rsidRPr="00454574">
        <w:t>правах</w:t>
      </w:r>
      <w:r w:rsidR="00625B6C" w:rsidRPr="00454574">
        <w:t xml:space="preserve"> </w:t>
      </w:r>
      <w:r w:rsidRPr="00454574">
        <w:t>с</w:t>
      </w:r>
      <w:r w:rsidR="00625B6C" w:rsidRPr="00454574">
        <w:t xml:space="preserve"> </w:t>
      </w:r>
      <w:r w:rsidRPr="00454574">
        <w:t>неработающими</w:t>
      </w:r>
      <w:r w:rsidR="00625B6C" w:rsidRPr="00454574">
        <w:t xml:space="preserve"> </w:t>
      </w:r>
      <w:r w:rsidRPr="00454574">
        <w:t>гражданами,</w:t>
      </w:r>
      <w:r w:rsidR="00625B6C" w:rsidRPr="00454574">
        <w:t xml:space="preserve"> </w:t>
      </w:r>
      <w:r w:rsidRPr="00454574">
        <w:t>получающими</w:t>
      </w:r>
      <w:r w:rsidR="00625B6C" w:rsidRPr="00454574">
        <w:t xml:space="preserve"> </w:t>
      </w:r>
      <w:r w:rsidRPr="00454574">
        <w:t>пенсию.</w:t>
      </w:r>
      <w:bookmarkEnd w:id="157"/>
    </w:p>
    <w:p w:rsidR="00D92CD4" w:rsidRPr="00454574" w:rsidRDefault="00D92CD4" w:rsidP="00D92CD4">
      <w:r w:rsidRPr="00454574">
        <w:t>Справедливость</w:t>
      </w:r>
      <w:r w:rsidR="00625B6C" w:rsidRPr="00454574">
        <w:t xml:space="preserve"> </w:t>
      </w:r>
      <w:r w:rsidRPr="00454574">
        <w:t>в</w:t>
      </w:r>
      <w:r w:rsidR="00625B6C" w:rsidRPr="00454574">
        <w:t xml:space="preserve"> </w:t>
      </w:r>
      <w:r w:rsidRPr="00454574">
        <w:t>этом</w:t>
      </w:r>
      <w:r w:rsidR="00625B6C" w:rsidRPr="00454574">
        <w:t xml:space="preserve"> </w:t>
      </w:r>
      <w:r w:rsidRPr="00454574">
        <w:t>вопросе</w:t>
      </w:r>
      <w:r w:rsidR="00625B6C" w:rsidRPr="00454574">
        <w:t xml:space="preserve"> </w:t>
      </w:r>
      <w:r w:rsidRPr="00454574">
        <w:t>восторжествовала.</w:t>
      </w:r>
      <w:r w:rsidR="00625B6C" w:rsidRPr="00454574">
        <w:t xml:space="preserve"> </w:t>
      </w:r>
      <w:r w:rsidRPr="00454574">
        <w:t>Хорошее,</w:t>
      </w:r>
      <w:r w:rsidR="00625B6C" w:rsidRPr="00454574">
        <w:t xml:space="preserve"> </w:t>
      </w:r>
      <w:r w:rsidRPr="00454574">
        <w:t>толковое</w:t>
      </w:r>
      <w:r w:rsidR="00625B6C" w:rsidRPr="00454574">
        <w:t xml:space="preserve"> </w:t>
      </w:r>
      <w:r w:rsidRPr="00454574">
        <w:t>и</w:t>
      </w:r>
      <w:r w:rsidR="00625B6C" w:rsidRPr="00454574">
        <w:t xml:space="preserve"> </w:t>
      </w:r>
      <w:r w:rsidRPr="00454574">
        <w:t>принципиально</w:t>
      </w:r>
      <w:r w:rsidR="00625B6C" w:rsidRPr="00454574">
        <w:t xml:space="preserve"> </w:t>
      </w:r>
      <w:r w:rsidRPr="00454574">
        <w:t>важное</w:t>
      </w:r>
      <w:r w:rsidR="00625B6C" w:rsidRPr="00454574">
        <w:t xml:space="preserve"> </w:t>
      </w:r>
      <w:r w:rsidRPr="00454574">
        <w:t>решение.</w:t>
      </w:r>
      <w:r w:rsidR="00625B6C" w:rsidRPr="00454574">
        <w:t xml:space="preserve"> </w:t>
      </w:r>
      <w:r w:rsidRPr="00454574">
        <w:t>Теперь</w:t>
      </w:r>
      <w:r w:rsidR="00625B6C" w:rsidRPr="00454574">
        <w:t xml:space="preserve"> </w:t>
      </w:r>
      <w:r w:rsidRPr="00454574">
        <w:t>пенсионеры</w:t>
      </w:r>
      <w:r w:rsidR="00625B6C" w:rsidRPr="00454574">
        <w:t xml:space="preserve"> </w:t>
      </w:r>
      <w:r w:rsidRPr="00454574">
        <w:t>выровняются</w:t>
      </w:r>
      <w:r w:rsidR="00625B6C" w:rsidRPr="00454574">
        <w:t xml:space="preserve"> </w:t>
      </w:r>
      <w:r w:rsidRPr="00454574">
        <w:t>в</w:t>
      </w:r>
      <w:r w:rsidR="00625B6C" w:rsidRPr="00454574">
        <w:t xml:space="preserve"> </w:t>
      </w:r>
      <w:r w:rsidRPr="00454574">
        <w:t>правах</w:t>
      </w:r>
      <w:r w:rsidR="00625B6C" w:rsidRPr="00454574">
        <w:t xml:space="preserve"> </w:t>
      </w:r>
      <w:r w:rsidRPr="00454574">
        <w:t>на</w:t>
      </w:r>
      <w:r w:rsidR="00625B6C" w:rsidRPr="00454574">
        <w:t xml:space="preserve"> </w:t>
      </w:r>
      <w:r w:rsidRPr="00454574">
        <w:t>индексацию</w:t>
      </w:r>
      <w:r w:rsidR="00625B6C" w:rsidRPr="00454574">
        <w:t xml:space="preserve"> </w:t>
      </w:r>
      <w:r w:rsidRPr="00454574">
        <w:t>пенсии.</w:t>
      </w:r>
      <w:r w:rsidR="00625B6C" w:rsidRPr="00454574">
        <w:t xml:space="preserve"> </w:t>
      </w:r>
      <w:r w:rsidRPr="00454574">
        <w:t>Индексация</w:t>
      </w:r>
      <w:r w:rsidR="00625B6C" w:rsidRPr="00454574">
        <w:t xml:space="preserve"> </w:t>
      </w:r>
      <w:r w:rsidRPr="00454574">
        <w:t>пенсии</w:t>
      </w:r>
      <w:r w:rsidR="00625B6C" w:rsidRPr="00454574">
        <w:t xml:space="preserve"> </w:t>
      </w:r>
      <w:r w:rsidRPr="00454574">
        <w:t>-</w:t>
      </w:r>
      <w:r w:rsidR="00625B6C" w:rsidRPr="00454574">
        <w:t xml:space="preserve"> </w:t>
      </w:r>
      <w:r w:rsidRPr="00454574">
        <w:t>это</w:t>
      </w:r>
      <w:r w:rsidR="00625B6C" w:rsidRPr="00454574">
        <w:t xml:space="preserve"> </w:t>
      </w:r>
      <w:r w:rsidRPr="00454574">
        <w:t>не</w:t>
      </w:r>
      <w:r w:rsidR="00625B6C" w:rsidRPr="00454574">
        <w:t xml:space="preserve"> </w:t>
      </w:r>
      <w:r w:rsidRPr="00454574">
        <w:t>повышение,</w:t>
      </w:r>
      <w:r w:rsidR="00625B6C" w:rsidRPr="00454574">
        <w:t xml:space="preserve"> </w:t>
      </w:r>
      <w:r w:rsidRPr="00454574">
        <w:t>а</w:t>
      </w:r>
      <w:r w:rsidR="00625B6C" w:rsidRPr="00454574">
        <w:t xml:space="preserve"> </w:t>
      </w:r>
      <w:r w:rsidRPr="00454574">
        <w:t>компенсация,</w:t>
      </w:r>
      <w:r w:rsidR="00625B6C" w:rsidRPr="00454574">
        <w:t xml:space="preserve"> </w:t>
      </w:r>
      <w:r w:rsidRPr="00454574">
        <w:t>связанная</w:t>
      </w:r>
      <w:r w:rsidR="00625B6C" w:rsidRPr="00454574">
        <w:t xml:space="preserve"> </w:t>
      </w:r>
      <w:r w:rsidRPr="00454574">
        <w:t>с</w:t>
      </w:r>
      <w:r w:rsidR="00625B6C" w:rsidRPr="00454574">
        <w:t xml:space="preserve"> </w:t>
      </w:r>
      <w:r w:rsidRPr="00454574">
        <w:t>уровнем</w:t>
      </w:r>
      <w:r w:rsidR="00625B6C" w:rsidRPr="00454574">
        <w:t xml:space="preserve"> </w:t>
      </w:r>
      <w:r w:rsidRPr="00454574">
        <w:t>повышения</w:t>
      </w:r>
      <w:r w:rsidR="00625B6C" w:rsidRPr="00454574">
        <w:t xml:space="preserve"> </w:t>
      </w:r>
      <w:r w:rsidRPr="00454574">
        <w:t>цен.</w:t>
      </w:r>
      <w:r w:rsidR="00625B6C" w:rsidRPr="00454574">
        <w:t xml:space="preserve"> </w:t>
      </w:r>
      <w:r w:rsidRPr="00454574">
        <w:t>Это</w:t>
      </w:r>
      <w:r w:rsidR="00625B6C" w:rsidRPr="00454574">
        <w:t xml:space="preserve"> </w:t>
      </w:r>
      <w:r w:rsidRPr="00454574">
        <w:t>справедливо,</w:t>
      </w:r>
      <w:r w:rsidR="00625B6C" w:rsidRPr="00454574">
        <w:t xml:space="preserve"> </w:t>
      </w:r>
      <w:r w:rsidRPr="00454574">
        <w:t>правильно</w:t>
      </w:r>
      <w:r w:rsidR="00625B6C" w:rsidRPr="00454574">
        <w:t xml:space="preserve"> </w:t>
      </w:r>
      <w:r w:rsidRPr="00454574">
        <w:t>и</w:t>
      </w:r>
      <w:r w:rsidR="00625B6C" w:rsidRPr="00454574">
        <w:t xml:space="preserve"> </w:t>
      </w:r>
      <w:r w:rsidRPr="00454574">
        <w:t>ожидаемо,</w:t>
      </w:r>
      <w:r w:rsidR="00625B6C" w:rsidRPr="00454574">
        <w:t xml:space="preserve"> </w:t>
      </w:r>
      <w:r w:rsidRPr="00454574">
        <w:t>-</w:t>
      </w:r>
      <w:r w:rsidR="00625B6C" w:rsidRPr="00454574">
        <w:t xml:space="preserve"> </w:t>
      </w:r>
      <w:r w:rsidRPr="00454574">
        <w:t>пояснил</w:t>
      </w:r>
      <w:r w:rsidR="00625B6C" w:rsidRPr="00454574">
        <w:t xml:space="preserve"> </w:t>
      </w:r>
      <w:r w:rsidRPr="00454574">
        <w:t>Рязанский.</w:t>
      </w:r>
    </w:p>
    <w:p w:rsidR="00D92CD4" w:rsidRPr="00454574" w:rsidRDefault="00D92CD4" w:rsidP="00D92CD4">
      <w:r w:rsidRPr="00454574">
        <w:t>Председатель</w:t>
      </w:r>
      <w:r w:rsidR="00625B6C" w:rsidRPr="00454574">
        <w:t xml:space="preserve"> </w:t>
      </w:r>
      <w:r w:rsidRPr="00454574">
        <w:t>Союза</w:t>
      </w:r>
      <w:r w:rsidR="00625B6C" w:rsidRPr="00454574">
        <w:t xml:space="preserve"> </w:t>
      </w:r>
      <w:r w:rsidRPr="00454574">
        <w:t>пенсионеров</w:t>
      </w:r>
      <w:r w:rsidR="00625B6C" w:rsidRPr="00454574">
        <w:t xml:space="preserve"> </w:t>
      </w:r>
      <w:r w:rsidRPr="00454574">
        <w:t>уточнил,</w:t>
      </w:r>
      <w:r w:rsidR="00625B6C" w:rsidRPr="00454574">
        <w:t xml:space="preserve"> </w:t>
      </w:r>
      <w:r w:rsidRPr="00454574">
        <w:t>что,</w:t>
      </w:r>
      <w:r w:rsidR="00625B6C" w:rsidRPr="00454574">
        <w:t xml:space="preserve"> </w:t>
      </w:r>
      <w:r w:rsidRPr="00454574">
        <w:t>когда</w:t>
      </w:r>
      <w:r w:rsidR="00625B6C" w:rsidRPr="00454574">
        <w:t xml:space="preserve"> </w:t>
      </w:r>
      <w:r w:rsidRPr="00454574">
        <w:t>данная</w:t>
      </w:r>
      <w:r w:rsidR="00625B6C" w:rsidRPr="00454574">
        <w:t xml:space="preserve"> </w:t>
      </w:r>
      <w:r w:rsidRPr="00454574">
        <w:t>мера</w:t>
      </w:r>
      <w:r w:rsidR="00625B6C" w:rsidRPr="00454574">
        <w:t xml:space="preserve"> </w:t>
      </w:r>
      <w:r w:rsidRPr="00454574">
        <w:t>только</w:t>
      </w:r>
      <w:r w:rsidR="00625B6C" w:rsidRPr="00454574">
        <w:t xml:space="preserve"> </w:t>
      </w:r>
      <w:r w:rsidRPr="00454574">
        <w:t>принималась,</w:t>
      </w:r>
      <w:r w:rsidR="00625B6C" w:rsidRPr="00454574">
        <w:t xml:space="preserve"> </w:t>
      </w:r>
      <w:r w:rsidRPr="00454574">
        <w:t>вопрос</w:t>
      </w:r>
      <w:r w:rsidR="00625B6C" w:rsidRPr="00454574">
        <w:t xml:space="preserve"> </w:t>
      </w:r>
      <w:r w:rsidRPr="00454574">
        <w:t>по</w:t>
      </w:r>
      <w:r w:rsidR="00625B6C" w:rsidRPr="00454574">
        <w:t xml:space="preserve"> </w:t>
      </w:r>
      <w:r w:rsidRPr="00454574">
        <w:t>категориям</w:t>
      </w:r>
      <w:r w:rsidR="00625B6C" w:rsidRPr="00454574">
        <w:t xml:space="preserve"> </w:t>
      </w:r>
      <w:r w:rsidRPr="00454574">
        <w:t>решался</w:t>
      </w:r>
      <w:r w:rsidR="00625B6C" w:rsidRPr="00454574">
        <w:t xml:space="preserve"> </w:t>
      </w:r>
      <w:r w:rsidRPr="00454574">
        <w:t>иначе.</w:t>
      </w:r>
      <w:r w:rsidR="00625B6C" w:rsidRPr="00454574">
        <w:t xml:space="preserve"> </w:t>
      </w:r>
      <w:r w:rsidRPr="00454574">
        <w:t>Так,</w:t>
      </w:r>
      <w:r w:rsidR="00625B6C" w:rsidRPr="00454574">
        <w:t xml:space="preserve"> </w:t>
      </w:r>
      <w:r w:rsidRPr="00454574">
        <w:t>неработающим</w:t>
      </w:r>
      <w:r w:rsidR="00625B6C" w:rsidRPr="00454574">
        <w:t xml:space="preserve"> </w:t>
      </w:r>
      <w:r w:rsidRPr="00454574">
        <w:t>пенсионерам</w:t>
      </w:r>
      <w:r w:rsidR="00625B6C" w:rsidRPr="00454574">
        <w:t xml:space="preserve"> </w:t>
      </w:r>
      <w:r w:rsidRPr="00454574">
        <w:t>не</w:t>
      </w:r>
      <w:r w:rsidR="00625B6C" w:rsidRPr="00454574">
        <w:t xml:space="preserve"> </w:t>
      </w:r>
      <w:r w:rsidRPr="00454574">
        <w:t>реже</w:t>
      </w:r>
      <w:r w:rsidR="00625B6C" w:rsidRPr="00454574">
        <w:t xml:space="preserve"> </w:t>
      </w:r>
      <w:r w:rsidRPr="00454574">
        <w:t>раза</w:t>
      </w:r>
      <w:r w:rsidR="00625B6C" w:rsidRPr="00454574">
        <w:t xml:space="preserve"> </w:t>
      </w:r>
      <w:r w:rsidRPr="00454574">
        <w:t>в</w:t>
      </w:r>
      <w:r w:rsidR="00625B6C" w:rsidRPr="00454574">
        <w:t xml:space="preserve"> </w:t>
      </w:r>
      <w:r w:rsidRPr="00454574">
        <w:t>год</w:t>
      </w:r>
      <w:r w:rsidR="00625B6C" w:rsidRPr="00454574">
        <w:t xml:space="preserve"> </w:t>
      </w:r>
      <w:r w:rsidRPr="00454574">
        <w:t>проводили</w:t>
      </w:r>
      <w:r w:rsidR="00625B6C" w:rsidRPr="00454574">
        <w:t xml:space="preserve"> </w:t>
      </w:r>
      <w:r w:rsidRPr="00454574">
        <w:t>индексацию,</w:t>
      </w:r>
      <w:r w:rsidR="00625B6C" w:rsidRPr="00454574">
        <w:t xml:space="preserve"> </w:t>
      </w:r>
      <w:r w:rsidRPr="00454574">
        <w:t>в</w:t>
      </w:r>
      <w:r w:rsidR="00625B6C" w:rsidRPr="00454574">
        <w:t xml:space="preserve"> </w:t>
      </w:r>
      <w:r w:rsidRPr="00454574">
        <w:t>то</w:t>
      </w:r>
      <w:r w:rsidR="00625B6C" w:rsidRPr="00454574">
        <w:t xml:space="preserve"> </w:t>
      </w:r>
      <w:r w:rsidRPr="00454574">
        <w:t>время</w:t>
      </w:r>
      <w:r w:rsidR="00625B6C" w:rsidRPr="00454574">
        <w:t xml:space="preserve"> </w:t>
      </w:r>
      <w:r w:rsidRPr="00454574">
        <w:t>как</w:t>
      </w:r>
      <w:r w:rsidR="00625B6C" w:rsidRPr="00454574">
        <w:t xml:space="preserve"> </w:t>
      </w:r>
      <w:r w:rsidRPr="00454574">
        <w:t>работающие</w:t>
      </w:r>
      <w:r w:rsidR="00625B6C" w:rsidRPr="00454574">
        <w:t xml:space="preserve"> </w:t>
      </w:r>
      <w:r w:rsidRPr="00454574">
        <w:t>могли</w:t>
      </w:r>
      <w:r w:rsidR="00625B6C" w:rsidRPr="00454574">
        <w:t xml:space="preserve"> </w:t>
      </w:r>
      <w:r w:rsidRPr="00454574">
        <w:t>получить</w:t>
      </w:r>
      <w:r w:rsidR="00625B6C" w:rsidRPr="00454574">
        <w:t xml:space="preserve"> </w:t>
      </w:r>
      <w:r w:rsidRPr="00454574">
        <w:t>повышение</w:t>
      </w:r>
      <w:r w:rsidR="00625B6C" w:rsidRPr="00454574">
        <w:t xml:space="preserve"> </w:t>
      </w:r>
      <w:r w:rsidRPr="00454574">
        <w:t>по</w:t>
      </w:r>
      <w:r w:rsidR="00625B6C" w:rsidRPr="00454574">
        <w:t xml:space="preserve"> </w:t>
      </w:r>
      <w:r w:rsidRPr="00454574">
        <w:t>тем</w:t>
      </w:r>
      <w:r w:rsidR="00625B6C" w:rsidRPr="00454574">
        <w:t xml:space="preserve"> </w:t>
      </w:r>
      <w:r w:rsidRPr="00454574">
        <w:t>процентам,</w:t>
      </w:r>
      <w:r w:rsidR="00625B6C" w:rsidRPr="00454574">
        <w:t xml:space="preserve"> </w:t>
      </w:r>
      <w:r w:rsidRPr="00454574">
        <w:t>которые</w:t>
      </w:r>
      <w:r w:rsidR="00625B6C" w:rsidRPr="00454574">
        <w:t xml:space="preserve"> </w:t>
      </w:r>
      <w:r w:rsidRPr="00454574">
        <w:t>они</w:t>
      </w:r>
      <w:r w:rsidR="00625B6C" w:rsidRPr="00454574">
        <w:t xml:space="preserve"> </w:t>
      </w:r>
      <w:r w:rsidRPr="00454574">
        <w:t>заработали.</w:t>
      </w:r>
    </w:p>
    <w:p w:rsidR="00D92CD4" w:rsidRPr="00454574" w:rsidRDefault="00D92CD4" w:rsidP="00D92CD4">
      <w:r w:rsidRPr="00454574">
        <w:t>Если</w:t>
      </w:r>
      <w:r w:rsidR="00625B6C" w:rsidRPr="00454574">
        <w:t xml:space="preserve"> </w:t>
      </w:r>
      <w:r w:rsidRPr="00454574">
        <w:t>уровень</w:t>
      </w:r>
      <w:r w:rsidR="00625B6C" w:rsidRPr="00454574">
        <w:t xml:space="preserve"> </w:t>
      </w:r>
      <w:r w:rsidRPr="00454574">
        <w:t>индексации</w:t>
      </w:r>
      <w:r w:rsidR="00625B6C" w:rsidRPr="00454574">
        <w:t xml:space="preserve"> </w:t>
      </w:r>
      <w:r w:rsidRPr="00454574">
        <w:t>неработающих</w:t>
      </w:r>
      <w:r w:rsidR="00625B6C" w:rsidRPr="00454574">
        <w:t xml:space="preserve"> </w:t>
      </w:r>
      <w:r w:rsidRPr="00454574">
        <w:t>пенсионеров</w:t>
      </w:r>
      <w:r w:rsidR="00625B6C" w:rsidRPr="00454574">
        <w:t xml:space="preserve"> </w:t>
      </w:r>
      <w:r w:rsidRPr="00454574">
        <w:t>получался</w:t>
      </w:r>
      <w:r w:rsidR="00625B6C" w:rsidRPr="00454574">
        <w:t xml:space="preserve"> </w:t>
      </w:r>
      <w:r w:rsidRPr="00454574">
        <w:t>где-то</w:t>
      </w:r>
      <w:r w:rsidR="00625B6C" w:rsidRPr="00454574">
        <w:t xml:space="preserve"> </w:t>
      </w:r>
      <w:r w:rsidRPr="00454574">
        <w:t>даже</w:t>
      </w:r>
      <w:r w:rsidR="00625B6C" w:rsidRPr="00454574">
        <w:t xml:space="preserve"> </w:t>
      </w:r>
      <w:r w:rsidRPr="00454574">
        <w:t>более</w:t>
      </w:r>
      <w:r w:rsidR="00625B6C" w:rsidRPr="00454574">
        <w:t xml:space="preserve"> </w:t>
      </w:r>
      <w:r w:rsidRPr="00454574">
        <w:t>тысячи</w:t>
      </w:r>
      <w:r w:rsidR="00625B6C" w:rsidRPr="00454574">
        <w:t xml:space="preserve"> </w:t>
      </w:r>
      <w:r w:rsidRPr="00454574">
        <w:t>рублей,</w:t>
      </w:r>
      <w:r w:rsidR="00625B6C" w:rsidRPr="00454574">
        <w:t xml:space="preserve"> </w:t>
      </w:r>
      <w:r w:rsidRPr="00454574">
        <w:t>то</w:t>
      </w:r>
      <w:r w:rsidR="00625B6C" w:rsidRPr="00454574">
        <w:t xml:space="preserve"> </w:t>
      </w:r>
      <w:r w:rsidRPr="00454574">
        <w:t>для</w:t>
      </w:r>
      <w:r w:rsidR="00625B6C" w:rsidRPr="00454574">
        <w:t xml:space="preserve"> </w:t>
      </w:r>
      <w:r w:rsidRPr="00454574">
        <w:t>работающих</w:t>
      </w:r>
      <w:r w:rsidR="00625B6C" w:rsidRPr="00454574">
        <w:t xml:space="preserve"> </w:t>
      </w:r>
      <w:r w:rsidRPr="00454574">
        <w:t>это</w:t>
      </w:r>
      <w:r w:rsidR="00625B6C" w:rsidRPr="00454574">
        <w:t xml:space="preserve"> </w:t>
      </w:r>
      <w:r w:rsidRPr="00454574">
        <w:t>чуть</w:t>
      </w:r>
      <w:r w:rsidR="00625B6C" w:rsidRPr="00454574">
        <w:t xml:space="preserve"> </w:t>
      </w:r>
      <w:r w:rsidRPr="00454574">
        <w:t>более</w:t>
      </w:r>
      <w:r w:rsidR="00625B6C" w:rsidRPr="00454574">
        <w:t xml:space="preserve"> </w:t>
      </w:r>
      <w:r w:rsidRPr="00454574">
        <w:t>300</w:t>
      </w:r>
      <w:r w:rsidR="00625B6C" w:rsidRPr="00454574">
        <w:t xml:space="preserve"> </w:t>
      </w:r>
      <w:r w:rsidRPr="00454574">
        <w:t>рублей</w:t>
      </w:r>
      <w:r w:rsidR="00625B6C" w:rsidRPr="00454574">
        <w:t xml:space="preserve"> </w:t>
      </w:r>
      <w:r w:rsidRPr="00454574">
        <w:t>в</w:t>
      </w:r>
      <w:r w:rsidR="00625B6C" w:rsidRPr="00454574">
        <w:t xml:space="preserve"> </w:t>
      </w:r>
      <w:r w:rsidRPr="00454574">
        <w:t>месяц.</w:t>
      </w:r>
      <w:r w:rsidR="00625B6C" w:rsidRPr="00454574">
        <w:t xml:space="preserve"> </w:t>
      </w:r>
      <w:r w:rsidRPr="00454574">
        <w:t>Разница</w:t>
      </w:r>
      <w:r w:rsidR="00625B6C" w:rsidRPr="00454574">
        <w:t xml:space="preserve"> </w:t>
      </w:r>
      <w:r w:rsidRPr="00454574">
        <w:t>ощутимая.</w:t>
      </w:r>
      <w:r w:rsidR="00625B6C" w:rsidRPr="00454574">
        <w:t xml:space="preserve"> </w:t>
      </w:r>
      <w:r w:rsidRPr="00454574">
        <w:t>Некоторые</w:t>
      </w:r>
      <w:r w:rsidR="00625B6C" w:rsidRPr="00454574">
        <w:t xml:space="preserve"> </w:t>
      </w:r>
      <w:r w:rsidRPr="00454574">
        <w:t>пенсионеры,</w:t>
      </w:r>
      <w:r w:rsidR="00625B6C" w:rsidRPr="00454574">
        <w:t xml:space="preserve"> </w:t>
      </w:r>
      <w:r w:rsidRPr="00454574">
        <w:t>которые</w:t>
      </w:r>
      <w:r w:rsidR="00625B6C" w:rsidRPr="00454574">
        <w:t xml:space="preserve"> </w:t>
      </w:r>
      <w:r w:rsidRPr="00454574">
        <w:t>находились</w:t>
      </w:r>
      <w:r w:rsidR="00625B6C" w:rsidRPr="00454574">
        <w:t xml:space="preserve"> </w:t>
      </w:r>
      <w:r w:rsidRPr="00454574">
        <w:t>на</w:t>
      </w:r>
      <w:r w:rsidR="00625B6C" w:rsidRPr="00454574">
        <w:t xml:space="preserve"> </w:t>
      </w:r>
      <w:r w:rsidRPr="00454574">
        <w:t>невысоких</w:t>
      </w:r>
      <w:r w:rsidR="00625B6C" w:rsidRPr="00454574">
        <w:t xml:space="preserve"> </w:t>
      </w:r>
      <w:r w:rsidRPr="00454574">
        <w:t>ставках,</w:t>
      </w:r>
      <w:r w:rsidR="00625B6C" w:rsidRPr="00454574">
        <w:t xml:space="preserve"> </w:t>
      </w:r>
      <w:r w:rsidRPr="00454574">
        <w:t>увольнялись,</w:t>
      </w:r>
      <w:r w:rsidR="00625B6C" w:rsidRPr="00454574">
        <w:t xml:space="preserve"> </w:t>
      </w:r>
      <w:r w:rsidRPr="00454574">
        <w:t>-</w:t>
      </w:r>
      <w:r w:rsidR="00625B6C" w:rsidRPr="00454574">
        <w:t xml:space="preserve"> </w:t>
      </w:r>
      <w:r w:rsidRPr="00454574">
        <w:t>добавил</w:t>
      </w:r>
      <w:r w:rsidR="00625B6C" w:rsidRPr="00454574">
        <w:t xml:space="preserve"> </w:t>
      </w:r>
      <w:r w:rsidRPr="00454574">
        <w:t>Рязанский.</w:t>
      </w:r>
    </w:p>
    <w:p w:rsidR="00D92CD4" w:rsidRPr="00454574" w:rsidRDefault="00D92CD4" w:rsidP="00D92CD4">
      <w:r w:rsidRPr="00454574">
        <w:t>Путин</w:t>
      </w:r>
      <w:r w:rsidR="00625B6C" w:rsidRPr="00454574">
        <w:t xml:space="preserve"> </w:t>
      </w:r>
      <w:r w:rsidRPr="00454574">
        <w:t>ранее</w:t>
      </w:r>
      <w:r w:rsidR="00625B6C" w:rsidRPr="00454574">
        <w:t xml:space="preserve"> </w:t>
      </w:r>
      <w:r w:rsidRPr="00454574">
        <w:t>заявил,</w:t>
      </w:r>
      <w:r w:rsidR="00625B6C" w:rsidRPr="00454574">
        <w:t xml:space="preserve"> </w:t>
      </w:r>
      <w:r w:rsidRPr="00454574">
        <w:t>что</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вернут</w:t>
      </w:r>
      <w:r w:rsidR="00625B6C" w:rsidRPr="00454574">
        <w:t xml:space="preserve"> </w:t>
      </w:r>
      <w:r w:rsidRPr="00454574">
        <w:t>индексацию</w:t>
      </w:r>
      <w:r w:rsidR="00625B6C" w:rsidRPr="00454574">
        <w:t xml:space="preserve"> </w:t>
      </w:r>
      <w:r w:rsidRPr="00454574">
        <w:t>пенсий</w:t>
      </w:r>
      <w:r w:rsidR="00625B6C" w:rsidRPr="00454574">
        <w:t xml:space="preserve"> </w:t>
      </w:r>
      <w:r w:rsidRPr="00454574">
        <w:t>трудоустроенным</w:t>
      </w:r>
      <w:r w:rsidR="00625B6C" w:rsidRPr="00454574">
        <w:t xml:space="preserve"> </w:t>
      </w:r>
      <w:r w:rsidRPr="00454574">
        <w:t>пенсионерам.</w:t>
      </w:r>
      <w:r w:rsidR="00625B6C" w:rsidRPr="00454574">
        <w:t xml:space="preserve"> </w:t>
      </w:r>
      <w:r w:rsidRPr="00454574">
        <w:t>По</w:t>
      </w:r>
      <w:r w:rsidR="00625B6C" w:rsidRPr="00454574">
        <w:t xml:space="preserve"> </w:t>
      </w:r>
      <w:r w:rsidRPr="00454574">
        <w:t>его</w:t>
      </w:r>
      <w:r w:rsidR="00625B6C" w:rsidRPr="00454574">
        <w:t xml:space="preserve"> </w:t>
      </w:r>
      <w:r w:rsidRPr="00454574">
        <w:t>словам,</w:t>
      </w:r>
      <w:r w:rsidR="00625B6C" w:rsidRPr="00454574">
        <w:t xml:space="preserve"> </w:t>
      </w:r>
      <w:r w:rsidRPr="00454574">
        <w:t>с</w:t>
      </w:r>
      <w:r w:rsidR="00625B6C" w:rsidRPr="00454574">
        <w:t xml:space="preserve"> </w:t>
      </w:r>
      <w:r w:rsidRPr="00454574">
        <w:t>1</w:t>
      </w:r>
      <w:r w:rsidR="00625B6C" w:rsidRPr="00454574">
        <w:t xml:space="preserve"> </w:t>
      </w:r>
      <w:r w:rsidRPr="00454574">
        <w:t>февраля</w:t>
      </w:r>
      <w:r w:rsidR="00625B6C" w:rsidRPr="00454574">
        <w:t xml:space="preserve"> </w:t>
      </w:r>
      <w:r w:rsidRPr="00454574">
        <w:t>2025</w:t>
      </w:r>
      <w:r w:rsidR="00625B6C" w:rsidRPr="00454574">
        <w:t xml:space="preserve"> </w:t>
      </w:r>
      <w:r w:rsidRPr="00454574">
        <w:t>года</w:t>
      </w:r>
      <w:r w:rsidR="00625B6C" w:rsidRPr="00454574">
        <w:t xml:space="preserve"> </w:t>
      </w:r>
      <w:r w:rsidRPr="00454574">
        <w:t>пенсии</w:t>
      </w:r>
      <w:r w:rsidR="00625B6C" w:rsidRPr="00454574">
        <w:t xml:space="preserve"> </w:t>
      </w:r>
      <w:r w:rsidRPr="00454574">
        <w:t>будут</w:t>
      </w:r>
      <w:r w:rsidR="00625B6C" w:rsidRPr="00454574">
        <w:t xml:space="preserve"> </w:t>
      </w:r>
      <w:r w:rsidRPr="00454574">
        <w:t>повышаться</w:t>
      </w:r>
      <w:r w:rsidR="00625B6C" w:rsidRPr="00454574">
        <w:t xml:space="preserve"> </w:t>
      </w:r>
      <w:r w:rsidRPr="00454574">
        <w:t>не</w:t>
      </w:r>
      <w:r w:rsidR="00625B6C" w:rsidRPr="00454574">
        <w:t xml:space="preserve"> </w:t>
      </w:r>
      <w:r w:rsidRPr="00454574">
        <w:t>только</w:t>
      </w:r>
      <w:r w:rsidR="00625B6C" w:rsidRPr="00454574">
        <w:t xml:space="preserve"> </w:t>
      </w:r>
      <w:r w:rsidRPr="00454574">
        <w:t>тем,</w:t>
      </w:r>
      <w:r w:rsidR="00625B6C" w:rsidRPr="00454574">
        <w:t xml:space="preserve"> </w:t>
      </w:r>
      <w:r w:rsidRPr="00454574">
        <w:t>кто</w:t>
      </w:r>
      <w:r w:rsidR="00625B6C" w:rsidRPr="00454574">
        <w:t xml:space="preserve"> </w:t>
      </w:r>
      <w:r w:rsidRPr="00454574">
        <w:t>уже</w:t>
      </w:r>
      <w:r w:rsidR="00625B6C" w:rsidRPr="00454574">
        <w:t xml:space="preserve"> </w:t>
      </w:r>
      <w:r w:rsidRPr="00454574">
        <w:t>вышел</w:t>
      </w:r>
      <w:r w:rsidR="00625B6C" w:rsidRPr="00454574">
        <w:t xml:space="preserve"> </w:t>
      </w:r>
      <w:r w:rsidRPr="00454574">
        <w:t>на</w:t>
      </w:r>
      <w:r w:rsidR="00625B6C" w:rsidRPr="00454574">
        <w:t xml:space="preserve"> </w:t>
      </w:r>
      <w:r w:rsidRPr="00454574">
        <w:t>заслуженный</w:t>
      </w:r>
      <w:r w:rsidR="00625B6C" w:rsidRPr="00454574">
        <w:t xml:space="preserve"> </w:t>
      </w:r>
      <w:r w:rsidRPr="00454574">
        <w:t>отдых,</w:t>
      </w:r>
      <w:r w:rsidR="00625B6C" w:rsidRPr="00454574">
        <w:t xml:space="preserve"> </w:t>
      </w:r>
      <w:r w:rsidRPr="00454574">
        <w:t>но</w:t>
      </w:r>
      <w:r w:rsidR="00625B6C" w:rsidRPr="00454574">
        <w:t xml:space="preserve"> </w:t>
      </w:r>
      <w:r w:rsidRPr="00454574">
        <w:t>и</w:t>
      </w:r>
      <w:r w:rsidR="00625B6C" w:rsidRPr="00454574">
        <w:t xml:space="preserve"> </w:t>
      </w:r>
      <w:r w:rsidRPr="00454574">
        <w:t>тем,</w:t>
      </w:r>
      <w:r w:rsidR="00625B6C" w:rsidRPr="00454574">
        <w:t xml:space="preserve"> </w:t>
      </w:r>
      <w:r w:rsidRPr="00454574">
        <w:t>кто</w:t>
      </w:r>
      <w:r w:rsidR="00625B6C" w:rsidRPr="00454574">
        <w:t xml:space="preserve"> </w:t>
      </w:r>
      <w:r w:rsidRPr="00454574">
        <w:t>продолжает</w:t>
      </w:r>
      <w:r w:rsidR="00625B6C" w:rsidRPr="00454574">
        <w:t xml:space="preserve"> </w:t>
      </w:r>
      <w:r w:rsidRPr="00454574">
        <w:t>работать.</w:t>
      </w:r>
    </w:p>
    <w:p w:rsidR="00D92CD4" w:rsidRPr="00454574" w:rsidRDefault="00880C09" w:rsidP="00D92CD4">
      <w:hyperlink r:id="rId55" w:history="1">
        <w:r w:rsidR="00D92CD4" w:rsidRPr="00454574">
          <w:rPr>
            <w:rStyle w:val="a3"/>
          </w:rPr>
          <w:t>https://news.ru/society/eto-spravedlivo-soyuz-pensionerov-o-reshenii-putina-po-indeksacii-vyplat/</w:t>
        </w:r>
      </w:hyperlink>
      <w:r w:rsidR="00625B6C" w:rsidRPr="00454574">
        <w:t xml:space="preserve"> </w:t>
      </w:r>
    </w:p>
    <w:p w:rsidR="005219BB" w:rsidRPr="00454574" w:rsidRDefault="005219BB" w:rsidP="005219BB">
      <w:pPr>
        <w:pStyle w:val="2"/>
      </w:pPr>
      <w:bookmarkStart w:id="158" w:name="_Toc168904095"/>
      <w:r w:rsidRPr="00454574">
        <w:t>РБК</w:t>
      </w:r>
      <w:r w:rsidR="00625B6C" w:rsidRPr="00454574">
        <w:t xml:space="preserve"> </w:t>
      </w:r>
      <w:r w:rsidRPr="00454574">
        <w:t>-</w:t>
      </w:r>
      <w:r w:rsidR="00625B6C" w:rsidRPr="00454574">
        <w:t xml:space="preserve"> </w:t>
      </w:r>
      <w:r w:rsidRPr="00454574">
        <w:t>Инвестиции,</w:t>
      </w:r>
      <w:r w:rsidR="00625B6C" w:rsidRPr="00454574">
        <w:t xml:space="preserve"> </w:t>
      </w:r>
      <w:r w:rsidRPr="00454574">
        <w:t>07.06.2024,</w:t>
      </w:r>
      <w:r w:rsidR="00625B6C" w:rsidRPr="00454574">
        <w:t xml:space="preserve"> </w:t>
      </w:r>
      <w:r w:rsidRPr="00454574">
        <w:t>Все</w:t>
      </w:r>
      <w:r w:rsidR="00625B6C" w:rsidRPr="00454574">
        <w:t xml:space="preserve"> </w:t>
      </w:r>
      <w:r w:rsidRPr="00454574">
        <w:t>о</w:t>
      </w:r>
      <w:r w:rsidR="00625B6C" w:rsidRPr="00454574">
        <w:t xml:space="preserve"> </w:t>
      </w:r>
      <w:r w:rsidRPr="00454574">
        <w:t>пенсии</w:t>
      </w:r>
      <w:r w:rsidR="00625B6C" w:rsidRPr="00454574">
        <w:t xml:space="preserve"> </w:t>
      </w:r>
      <w:r w:rsidRPr="00454574">
        <w:t>работающего</w:t>
      </w:r>
      <w:r w:rsidR="00625B6C" w:rsidRPr="00454574">
        <w:t xml:space="preserve"> </w:t>
      </w:r>
      <w:r w:rsidRPr="00454574">
        <w:t>пенсионера:</w:t>
      </w:r>
      <w:r w:rsidR="00625B6C" w:rsidRPr="00454574">
        <w:t xml:space="preserve"> </w:t>
      </w:r>
      <w:r w:rsidRPr="00454574">
        <w:t>сколько</w:t>
      </w:r>
      <w:r w:rsidR="00625B6C" w:rsidRPr="00454574">
        <w:t xml:space="preserve"> </w:t>
      </w:r>
      <w:r w:rsidRPr="00454574">
        <w:t>и</w:t>
      </w:r>
      <w:r w:rsidR="00625B6C" w:rsidRPr="00454574">
        <w:t xml:space="preserve"> </w:t>
      </w:r>
      <w:r w:rsidRPr="00454574">
        <w:t>как</w:t>
      </w:r>
      <w:r w:rsidR="00625B6C" w:rsidRPr="00454574">
        <w:t xml:space="preserve"> </w:t>
      </w:r>
      <w:r w:rsidRPr="00454574">
        <w:t>получить,</w:t>
      </w:r>
      <w:r w:rsidR="00625B6C" w:rsidRPr="00454574">
        <w:t xml:space="preserve"> </w:t>
      </w:r>
      <w:r w:rsidRPr="00454574">
        <w:t>индексация</w:t>
      </w:r>
      <w:bookmarkEnd w:id="158"/>
    </w:p>
    <w:p w:rsidR="005219BB" w:rsidRPr="00454574" w:rsidRDefault="005219BB" w:rsidP="00504FD4">
      <w:pPr>
        <w:pStyle w:val="3"/>
      </w:pPr>
      <w:bookmarkStart w:id="159" w:name="_Toc168904096"/>
      <w:r w:rsidRPr="00454574">
        <w:t>Владимир</w:t>
      </w:r>
      <w:r w:rsidR="00625B6C" w:rsidRPr="00454574">
        <w:t xml:space="preserve"> </w:t>
      </w:r>
      <w:r w:rsidRPr="00454574">
        <w:t>Путин</w:t>
      </w:r>
      <w:r w:rsidR="00625B6C" w:rsidRPr="00454574">
        <w:t xml:space="preserve"> </w:t>
      </w:r>
      <w:r w:rsidRPr="00454574">
        <w:t>предложил</w:t>
      </w:r>
      <w:r w:rsidR="00625B6C" w:rsidRPr="00454574">
        <w:t xml:space="preserve"> </w:t>
      </w:r>
      <w:r w:rsidRPr="00454574">
        <w:t>с</w:t>
      </w:r>
      <w:r w:rsidR="00625B6C" w:rsidRPr="00454574">
        <w:t xml:space="preserve"> </w:t>
      </w:r>
      <w:r w:rsidRPr="00454574">
        <w:t>2025</w:t>
      </w:r>
      <w:r w:rsidR="00625B6C" w:rsidRPr="00454574">
        <w:t xml:space="preserve"> </w:t>
      </w:r>
      <w:r w:rsidRPr="00454574">
        <w:t>года</w:t>
      </w:r>
      <w:r w:rsidR="00625B6C" w:rsidRPr="00454574">
        <w:t xml:space="preserve"> </w:t>
      </w:r>
      <w:r w:rsidRPr="00454574">
        <w:t>возобновить</w:t>
      </w:r>
      <w:r w:rsidR="00625B6C" w:rsidRPr="00454574">
        <w:t xml:space="preserve"> </w:t>
      </w:r>
      <w:r w:rsidRPr="00454574">
        <w:t>индексацию</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Какая</w:t>
      </w:r>
      <w:r w:rsidR="00625B6C" w:rsidRPr="00454574">
        <w:t xml:space="preserve"> </w:t>
      </w:r>
      <w:r w:rsidRPr="00454574">
        <w:t>пенсия</w:t>
      </w:r>
      <w:r w:rsidR="00625B6C" w:rsidRPr="00454574">
        <w:t xml:space="preserve"> </w:t>
      </w:r>
      <w:r w:rsidRPr="00454574">
        <w:t>положена</w:t>
      </w:r>
      <w:r w:rsidR="00625B6C" w:rsidRPr="00454574">
        <w:t xml:space="preserve"> </w:t>
      </w:r>
      <w:r w:rsidRPr="00454574">
        <w:t>им</w:t>
      </w:r>
      <w:r w:rsidR="00625B6C" w:rsidRPr="00454574">
        <w:t xml:space="preserve"> </w:t>
      </w:r>
      <w:r w:rsidRPr="00454574">
        <w:t>сейчас,</w:t>
      </w:r>
      <w:r w:rsidR="00625B6C" w:rsidRPr="00454574">
        <w:t xml:space="preserve"> </w:t>
      </w:r>
      <w:r w:rsidRPr="00454574">
        <w:t>как</w:t>
      </w:r>
      <w:r w:rsidR="00625B6C" w:rsidRPr="00454574">
        <w:t xml:space="preserve"> </w:t>
      </w:r>
      <w:r w:rsidRPr="00454574">
        <w:t>индексируется</w:t>
      </w:r>
      <w:r w:rsidR="00625B6C" w:rsidRPr="00454574">
        <w:t xml:space="preserve"> </w:t>
      </w:r>
      <w:r w:rsidRPr="00454574">
        <w:t>и</w:t>
      </w:r>
      <w:r w:rsidR="00625B6C" w:rsidRPr="00454574">
        <w:t xml:space="preserve"> </w:t>
      </w:r>
      <w:r w:rsidRPr="00454574">
        <w:t>рассчитывается</w:t>
      </w:r>
      <w:r w:rsidR="00625B6C" w:rsidRPr="00454574">
        <w:t xml:space="preserve"> </w:t>
      </w:r>
      <w:r w:rsidRPr="00454574">
        <w:t>выплата</w:t>
      </w:r>
      <w:r w:rsidR="00625B6C" w:rsidRPr="00454574">
        <w:t xml:space="preserve"> </w:t>
      </w:r>
      <w:r w:rsidRPr="00454574">
        <w:t>после</w:t>
      </w:r>
      <w:r w:rsidR="00625B6C" w:rsidRPr="00454574">
        <w:t xml:space="preserve"> </w:t>
      </w:r>
      <w:r w:rsidRPr="00454574">
        <w:t>прекращения</w:t>
      </w:r>
      <w:r w:rsidR="00625B6C" w:rsidRPr="00454574">
        <w:t xml:space="preserve"> </w:t>
      </w:r>
      <w:r w:rsidRPr="00454574">
        <w:t>трудовой</w:t>
      </w:r>
      <w:r w:rsidR="00625B6C" w:rsidRPr="00454574">
        <w:t xml:space="preserve"> </w:t>
      </w:r>
      <w:r w:rsidRPr="00454574">
        <w:t>деятельности</w:t>
      </w:r>
      <w:r w:rsidR="00625B6C" w:rsidRPr="00454574">
        <w:t xml:space="preserve"> - </w:t>
      </w:r>
      <w:r w:rsidRPr="00454574">
        <w:t>в</w:t>
      </w:r>
      <w:r w:rsidR="00625B6C" w:rsidRPr="00454574">
        <w:t xml:space="preserve"> </w:t>
      </w:r>
      <w:r w:rsidRPr="00454574">
        <w:t>обзоре</w:t>
      </w:r>
      <w:r w:rsidR="00625B6C" w:rsidRPr="00454574">
        <w:t xml:space="preserve"> «</w:t>
      </w:r>
      <w:r w:rsidRPr="00454574">
        <w:t>РБК</w:t>
      </w:r>
      <w:r w:rsidR="00625B6C" w:rsidRPr="00454574">
        <w:t xml:space="preserve"> </w:t>
      </w:r>
      <w:r w:rsidRPr="00454574">
        <w:t>-</w:t>
      </w:r>
      <w:r w:rsidR="00625B6C" w:rsidRPr="00454574">
        <w:t xml:space="preserve"> </w:t>
      </w:r>
      <w:r w:rsidRPr="00454574">
        <w:t>Инвестиции</w:t>
      </w:r>
      <w:r w:rsidR="00625B6C" w:rsidRPr="00454574">
        <w:t>»</w:t>
      </w:r>
      <w:r w:rsidRPr="00454574">
        <w:t>.</w:t>
      </w:r>
      <w:bookmarkEnd w:id="159"/>
    </w:p>
    <w:p w:rsidR="005219BB" w:rsidRPr="00454574" w:rsidRDefault="005219BB" w:rsidP="005219BB">
      <w:r w:rsidRPr="00454574">
        <w:t>Президент</w:t>
      </w:r>
      <w:r w:rsidR="00625B6C" w:rsidRPr="00454574">
        <w:t xml:space="preserve"> </w:t>
      </w:r>
      <w:r w:rsidRPr="00454574">
        <w:t>России</w:t>
      </w:r>
      <w:r w:rsidR="00625B6C" w:rsidRPr="00454574">
        <w:t xml:space="preserve"> </w:t>
      </w:r>
      <w:r w:rsidRPr="00454574">
        <w:t>Владимир</w:t>
      </w:r>
      <w:r w:rsidR="00625B6C" w:rsidRPr="00454574">
        <w:t xml:space="preserve"> </w:t>
      </w:r>
      <w:r w:rsidRPr="00454574">
        <w:t>Путин</w:t>
      </w:r>
      <w:r w:rsidR="00625B6C" w:rsidRPr="00454574">
        <w:t xml:space="preserve"> </w:t>
      </w:r>
      <w:r w:rsidRPr="00454574">
        <w:t>поручил</w:t>
      </w:r>
      <w:r w:rsidR="00625B6C" w:rsidRPr="00454574">
        <w:t xml:space="preserve"> </w:t>
      </w:r>
      <w:r w:rsidRPr="00454574">
        <w:t>подготовить</w:t>
      </w:r>
      <w:r w:rsidR="00625B6C" w:rsidRPr="00454574">
        <w:t xml:space="preserve"> </w:t>
      </w:r>
      <w:r w:rsidRPr="00454574">
        <w:t>и</w:t>
      </w:r>
      <w:r w:rsidR="00625B6C" w:rsidRPr="00454574">
        <w:t xml:space="preserve"> </w:t>
      </w:r>
      <w:r w:rsidRPr="00454574">
        <w:t>принять</w:t>
      </w:r>
      <w:r w:rsidR="00625B6C" w:rsidRPr="00454574">
        <w:t xml:space="preserve"> </w:t>
      </w:r>
      <w:r w:rsidRPr="00454574">
        <w:t>законопроект</w:t>
      </w:r>
      <w:r w:rsidR="00625B6C" w:rsidRPr="00454574">
        <w:t xml:space="preserve"> </w:t>
      </w:r>
      <w:r w:rsidRPr="00454574">
        <w:t>о</w:t>
      </w:r>
      <w:r w:rsidR="00625B6C" w:rsidRPr="00454574">
        <w:t xml:space="preserve"> </w:t>
      </w:r>
      <w:r w:rsidRPr="00454574">
        <w:t>ежегодном</w:t>
      </w:r>
      <w:r w:rsidR="00625B6C" w:rsidRPr="00454574">
        <w:t xml:space="preserve"> </w:t>
      </w:r>
      <w:r w:rsidRPr="00454574">
        <w:t>повышении</w:t>
      </w:r>
      <w:r w:rsidR="00625B6C" w:rsidRPr="00454574">
        <w:t xml:space="preserve"> </w:t>
      </w:r>
      <w:r w:rsidRPr="00454574">
        <w:t>с</w:t>
      </w:r>
      <w:r w:rsidR="00625B6C" w:rsidRPr="00454574">
        <w:t xml:space="preserve"> </w:t>
      </w:r>
      <w:r w:rsidRPr="00454574">
        <w:t>1</w:t>
      </w:r>
      <w:r w:rsidR="00625B6C" w:rsidRPr="00454574">
        <w:t xml:space="preserve"> </w:t>
      </w:r>
      <w:r w:rsidRPr="00454574">
        <w:t>февраля</w:t>
      </w:r>
      <w:r w:rsidR="00625B6C" w:rsidRPr="00454574">
        <w:t xml:space="preserve"> </w:t>
      </w:r>
      <w:r w:rsidRPr="00454574">
        <w:t>2025</w:t>
      </w:r>
      <w:r w:rsidR="00625B6C" w:rsidRPr="00454574">
        <w:t xml:space="preserve"> </w:t>
      </w:r>
      <w:r w:rsidRPr="00454574">
        <w:t>года</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Об</w:t>
      </w:r>
      <w:r w:rsidR="00625B6C" w:rsidRPr="00454574">
        <w:t xml:space="preserve"> </w:t>
      </w:r>
      <w:r w:rsidRPr="00454574">
        <w:t>этом</w:t>
      </w:r>
      <w:r w:rsidR="00625B6C" w:rsidRPr="00454574">
        <w:t xml:space="preserve"> </w:t>
      </w:r>
      <w:r w:rsidRPr="00454574">
        <w:t>глава</w:t>
      </w:r>
      <w:r w:rsidR="00625B6C" w:rsidRPr="00454574">
        <w:t xml:space="preserve"> </w:t>
      </w:r>
      <w:r w:rsidRPr="00454574">
        <w:t>государства</w:t>
      </w:r>
      <w:r w:rsidR="00625B6C" w:rsidRPr="00454574">
        <w:t xml:space="preserve"> </w:t>
      </w:r>
      <w:r w:rsidRPr="00454574">
        <w:t>сказал</w:t>
      </w:r>
      <w:r w:rsidR="00625B6C" w:rsidRPr="00454574">
        <w:t xml:space="preserve"> </w:t>
      </w:r>
      <w:r w:rsidRPr="00454574">
        <w:t>на</w:t>
      </w:r>
      <w:r w:rsidR="00625B6C" w:rsidRPr="00454574">
        <w:t xml:space="preserve"> </w:t>
      </w:r>
      <w:r w:rsidRPr="00454574">
        <w:t>пленарном</w:t>
      </w:r>
      <w:r w:rsidR="00625B6C" w:rsidRPr="00454574">
        <w:t xml:space="preserve"> </w:t>
      </w:r>
      <w:r w:rsidRPr="00454574">
        <w:t>заседании</w:t>
      </w:r>
      <w:r w:rsidR="00625B6C" w:rsidRPr="00454574">
        <w:t xml:space="preserve"> </w:t>
      </w:r>
      <w:r w:rsidRPr="00454574">
        <w:t>Петербургского</w:t>
      </w:r>
      <w:r w:rsidR="00625B6C" w:rsidRPr="00454574">
        <w:t xml:space="preserve"> </w:t>
      </w:r>
      <w:r w:rsidRPr="00454574">
        <w:t>международного</w:t>
      </w:r>
      <w:r w:rsidR="00625B6C" w:rsidRPr="00454574">
        <w:t xml:space="preserve"> </w:t>
      </w:r>
      <w:r w:rsidRPr="00454574">
        <w:t>экономического</w:t>
      </w:r>
      <w:r w:rsidR="00625B6C" w:rsidRPr="00454574">
        <w:t xml:space="preserve"> </w:t>
      </w:r>
      <w:r w:rsidRPr="00454574">
        <w:t>форума</w:t>
      </w:r>
      <w:r w:rsidR="00625B6C" w:rsidRPr="00454574">
        <w:t xml:space="preserve"> </w:t>
      </w:r>
      <w:r w:rsidRPr="00454574">
        <w:t>(ПМЭФ).</w:t>
      </w:r>
      <w:r w:rsidR="00625B6C" w:rsidRPr="00454574">
        <w:t xml:space="preserve"> </w:t>
      </w:r>
    </w:p>
    <w:p w:rsidR="005219BB" w:rsidRPr="00454574" w:rsidRDefault="00625B6C" w:rsidP="005219BB">
      <w:r w:rsidRPr="00454574">
        <w:t>«</w:t>
      </w:r>
      <w:r w:rsidR="005219BB" w:rsidRPr="00454574">
        <w:t>Предлагаю</w:t>
      </w:r>
      <w:r w:rsidRPr="00454574">
        <w:t xml:space="preserve"> </w:t>
      </w:r>
      <w:r w:rsidR="005219BB" w:rsidRPr="00454574">
        <w:t>со</w:t>
      </w:r>
      <w:r w:rsidRPr="00454574">
        <w:t xml:space="preserve"> </w:t>
      </w:r>
      <w:r w:rsidR="005219BB" w:rsidRPr="00454574">
        <w:t>следующего</w:t>
      </w:r>
      <w:r w:rsidRPr="00454574">
        <w:t xml:space="preserve"> </w:t>
      </w:r>
      <w:r w:rsidR="005219BB" w:rsidRPr="00454574">
        <w:t>года</w:t>
      </w:r>
      <w:r w:rsidRPr="00454574">
        <w:t xml:space="preserve"> </w:t>
      </w:r>
      <w:r w:rsidR="005219BB" w:rsidRPr="00454574">
        <w:t>возобновить</w:t>
      </w:r>
      <w:r w:rsidRPr="00454574">
        <w:t xml:space="preserve"> </w:t>
      </w:r>
      <w:r w:rsidR="005219BB" w:rsidRPr="00454574">
        <w:t>индексацию</w:t>
      </w:r>
      <w:r w:rsidRPr="00454574">
        <w:t xml:space="preserve"> </w:t>
      </w:r>
      <w:r w:rsidR="005219BB" w:rsidRPr="00454574">
        <w:t>пенсий</w:t>
      </w:r>
      <w:r w:rsidRPr="00454574">
        <w:t xml:space="preserve"> </w:t>
      </w:r>
      <w:r w:rsidR="005219BB" w:rsidRPr="00454574">
        <w:t>работающим</w:t>
      </w:r>
      <w:r w:rsidRPr="00454574">
        <w:t xml:space="preserve"> </w:t>
      </w:r>
      <w:r w:rsidR="005219BB" w:rsidRPr="00454574">
        <w:t>пенсионерам.</w:t>
      </w:r>
      <w:r w:rsidRPr="00454574">
        <w:t xml:space="preserve"> </w:t>
      </w:r>
      <w:r w:rsidR="005219BB" w:rsidRPr="00454574">
        <w:t>С</w:t>
      </w:r>
      <w:r w:rsidRPr="00454574">
        <w:t xml:space="preserve"> </w:t>
      </w:r>
      <w:r w:rsidR="005219BB" w:rsidRPr="00454574">
        <w:t>1</w:t>
      </w:r>
      <w:r w:rsidRPr="00454574">
        <w:t xml:space="preserve"> </w:t>
      </w:r>
      <w:r w:rsidR="005219BB" w:rsidRPr="00454574">
        <w:t>февраля</w:t>
      </w:r>
      <w:r w:rsidRPr="00454574">
        <w:t xml:space="preserve"> </w:t>
      </w:r>
      <w:r w:rsidR="005219BB" w:rsidRPr="00454574">
        <w:t>2025</w:t>
      </w:r>
      <w:r w:rsidRPr="00454574">
        <w:t xml:space="preserve"> </w:t>
      </w:r>
      <w:r w:rsidR="005219BB" w:rsidRPr="00454574">
        <w:t>года</w:t>
      </w:r>
      <w:r w:rsidRPr="00454574">
        <w:t xml:space="preserve"> </w:t>
      </w:r>
      <w:r w:rsidR="005219BB" w:rsidRPr="00454574">
        <w:t>и</w:t>
      </w:r>
      <w:r w:rsidRPr="00454574">
        <w:t xml:space="preserve"> </w:t>
      </w:r>
      <w:r w:rsidR="005219BB" w:rsidRPr="00454574">
        <w:t>далее</w:t>
      </w:r>
      <w:r w:rsidRPr="00454574">
        <w:t xml:space="preserve"> </w:t>
      </w:r>
      <w:r w:rsidR="005219BB" w:rsidRPr="00454574">
        <w:t>ежегодно</w:t>
      </w:r>
      <w:r w:rsidRPr="00454574">
        <w:t xml:space="preserve"> </w:t>
      </w:r>
      <w:r w:rsidR="005219BB" w:rsidRPr="00454574">
        <w:t>пенсии</w:t>
      </w:r>
      <w:r w:rsidRPr="00454574">
        <w:t xml:space="preserve"> </w:t>
      </w:r>
      <w:r w:rsidR="005219BB" w:rsidRPr="00454574">
        <w:t>будут</w:t>
      </w:r>
      <w:r w:rsidRPr="00454574">
        <w:t xml:space="preserve"> </w:t>
      </w:r>
      <w:r w:rsidR="005219BB" w:rsidRPr="00454574">
        <w:t>повышаться</w:t>
      </w:r>
      <w:r w:rsidRPr="00454574">
        <w:t xml:space="preserve"> </w:t>
      </w:r>
      <w:r w:rsidR="005219BB" w:rsidRPr="00454574">
        <w:t>не</w:t>
      </w:r>
      <w:r w:rsidRPr="00454574">
        <w:t xml:space="preserve"> </w:t>
      </w:r>
      <w:r w:rsidR="005219BB" w:rsidRPr="00454574">
        <w:t>только</w:t>
      </w:r>
      <w:r w:rsidRPr="00454574">
        <w:t xml:space="preserve"> </w:t>
      </w:r>
      <w:r w:rsidR="005219BB" w:rsidRPr="00454574">
        <w:t>тем,</w:t>
      </w:r>
      <w:r w:rsidRPr="00454574">
        <w:t xml:space="preserve"> </w:t>
      </w:r>
      <w:r w:rsidR="005219BB" w:rsidRPr="00454574">
        <w:t>кто</w:t>
      </w:r>
      <w:r w:rsidRPr="00454574">
        <w:t xml:space="preserve"> </w:t>
      </w:r>
      <w:r w:rsidR="005219BB" w:rsidRPr="00454574">
        <w:t>уже</w:t>
      </w:r>
      <w:r w:rsidRPr="00454574">
        <w:t xml:space="preserve"> </w:t>
      </w:r>
      <w:r w:rsidR="005219BB" w:rsidRPr="00454574">
        <w:t>вышел</w:t>
      </w:r>
      <w:r w:rsidRPr="00454574">
        <w:t xml:space="preserve"> </w:t>
      </w:r>
      <w:r w:rsidR="005219BB" w:rsidRPr="00454574">
        <w:t>на</w:t>
      </w:r>
      <w:r w:rsidRPr="00454574">
        <w:t xml:space="preserve"> </w:t>
      </w:r>
      <w:r w:rsidR="005219BB" w:rsidRPr="00454574">
        <w:t>заслуженный</w:t>
      </w:r>
      <w:r w:rsidRPr="00454574">
        <w:t xml:space="preserve"> </w:t>
      </w:r>
      <w:r w:rsidR="005219BB" w:rsidRPr="00454574">
        <w:t>отдых,</w:t>
      </w:r>
      <w:r w:rsidRPr="00454574">
        <w:t xml:space="preserve"> </w:t>
      </w:r>
      <w:r w:rsidR="005219BB" w:rsidRPr="00454574">
        <w:t>но</w:t>
      </w:r>
      <w:r w:rsidRPr="00454574">
        <w:t xml:space="preserve"> </w:t>
      </w:r>
      <w:r w:rsidR="005219BB" w:rsidRPr="00454574">
        <w:t>и</w:t>
      </w:r>
      <w:r w:rsidRPr="00454574">
        <w:t xml:space="preserve"> </w:t>
      </w:r>
      <w:r w:rsidR="005219BB" w:rsidRPr="00454574">
        <w:t>тем,</w:t>
      </w:r>
      <w:r w:rsidRPr="00454574">
        <w:t xml:space="preserve"> </w:t>
      </w:r>
      <w:r w:rsidR="005219BB" w:rsidRPr="00454574">
        <w:t>кто</w:t>
      </w:r>
      <w:r w:rsidRPr="00454574">
        <w:t xml:space="preserve"> </w:t>
      </w:r>
      <w:r w:rsidR="005219BB" w:rsidRPr="00454574">
        <w:t>продолжает</w:t>
      </w:r>
      <w:r w:rsidRPr="00454574">
        <w:t xml:space="preserve"> </w:t>
      </w:r>
      <w:r w:rsidR="005219BB" w:rsidRPr="00454574">
        <w:t>работать.</w:t>
      </w:r>
      <w:r w:rsidRPr="00454574">
        <w:t xml:space="preserve"> </w:t>
      </w:r>
      <w:r w:rsidR="005219BB" w:rsidRPr="00454574">
        <w:t>Это</w:t>
      </w:r>
      <w:r w:rsidRPr="00454574">
        <w:t xml:space="preserve"> </w:t>
      </w:r>
      <w:r w:rsidR="005219BB" w:rsidRPr="00454574">
        <w:t>будет</w:t>
      </w:r>
      <w:r w:rsidRPr="00454574">
        <w:t xml:space="preserve"> </w:t>
      </w:r>
      <w:r w:rsidR="005219BB" w:rsidRPr="00454574">
        <w:t>действительно</w:t>
      </w:r>
      <w:r w:rsidRPr="00454574">
        <w:t xml:space="preserve"> </w:t>
      </w:r>
      <w:r w:rsidR="005219BB" w:rsidRPr="00454574">
        <w:t>справедливо</w:t>
      </w:r>
      <w:r w:rsidRPr="00454574">
        <w:t>»</w:t>
      </w:r>
      <w:r w:rsidR="005219BB" w:rsidRPr="00454574">
        <w:t>,</w:t>
      </w:r>
      <w:r w:rsidRPr="00454574">
        <w:t xml:space="preserve"> - </w:t>
      </w:r>
      <w:r w:rsidR="005219BB" w:rsidRPr="00454574">
        <w:t>отметил</w:t>
      </w:r>
      <w:r w:rsidRPr="00454574">
        <w:t xml:space="preserve"> </w:t>
      </w:r>
      <w:r w:rsidR="005219BB" w:rsidRPr="00454574">
        <w:t>президент.</w:t>
      </w:r>
    </w:p>
    <w:p w:rsidR="005219BB" w:rsidRPr="00454574" w:rsidRDefault="001B5C0B" w:rsidP="005219BB">
      <w:r w:rsidRPr="00454574">
        <w:t>ПЕНСИЯ</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КАК</w:t>
      </w:r>
      <w:r w:rsidR="00625B6C" w:rsidRPr="00454574">
        <w:t xml:space="preserve"> </w:t>
      </w:r>
      <w:r w:rsidRPr="00454574">
        <w:t>НАЧИСЛЯЕТСЯ</w:t>
      </w:r>
      <w:r w:rsidR="00625B6C" w:rsidRPr="00454574">
        <w:t xml:space="preserve"> </w:t>
      </w:r>
      <w:r w:rsidRPr="00454574">
        <w:t>И</w:t>
      </w:r>
      <w:r w:rsidR="00625B6C" w:rsidRPr="00454574">
        <w:t xml:space="preserve"> </w:t>
      </w:r>
      <w:r w:rsidRPr="00454574">
        <w:t>СКОЛЬКО</w:t>
      </w:r>
    </w:p>
    <w:p w:rsidR="005219BB" w:rsidRPr="00454574" w:rsidRDefault="005219BB" w:rsidP="005219BB">
      <w:r w:rsidRPr="00454574">
        <w:lastRenderedPageBreak/>
        <w:t>Пенсия</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 </w:t>
      </w:r>
      <w:r w:rsidRPr="00454574">
        <w:t>это</w:t>
      </w:r>
      <w:r w:rsidR="00625B6C" w:rsidRPr="00454574">
        <w:t xml:space="preserve"> </w:t>
      </w:r>
      <w:r w:rsidRPr="00454574">
        <w:t>выплата</w:t>
      </w:r>
      <w:r w:rsidR="00625B6C" w:rsidRPr="00454574">
        <w:t xml:space="preserve"> </w:t>
      </w:r>
      <w:r w:rsidRPr="00454574">
        <w:t>из</w:t>
      </w:r>
      <w:r w:rsidR="00625B6C" w:rsidRPr="00454574">
        <w:t xml:space="preserve"> </w:t>
      </w:r>
      <w:r w:rsidRPr="00454574">
        <w:t>Социального</w:t>
      </w:r>
      <w:r w:rsidR="00625B6C" w:rsidRPr="00454574">
        <w:t xml:space="preserve"> </w:t>
      </w:r>
      <w:r w:rsidRPr="00454574">
        <w:t>фонда</w:t>
      </w:r>
      <w:r w:rsidR="00625B6C" w:rsidRPr="00454574">
        <w:t xml:space="preserve"> </w:t>
      </w:r>
      <w:r w:rsidRPr="00454574">
        <w:t>России</w:t>
      </w:r>
      <w:r w:rsidR="00625B6C" w:rsidRPr="00454574">
        <w:t xml:space="preserve"> </w:t>
      </w:r>
      <w:r w:rsidRPr="00454574">
        <w:t>(СФР)</w:t>
      </w:r>
      <w:r w:rsidR="00625B6C" w:rsidRPr="00454574">
        <w:t xml:space="preserve"> </w:t>
      </w:r>
      <w:r w:rsidRPr="00454574">
        <w:t>гражданам,</w:t>
      </w:r>
      <w:r w:rsidR="00625B6C" w:rsidRPr="00454574">
        <w:t xml:space="preserve"> </w:t>
      </w:r>
      <w:r w:rsidRPr="00454574">
        <w:t>которые</w:t>
      </w:r>
      <w:r w:rsidR="00625B6C" w:rsidRPr="00454574">
        <w:t xml:space="preserve"> </w:t>
      </w:r>
      <w:r w:rsidRPr="00454574">
        <w:t>достигли</w:t>
      </w:r>
      <w:r w:rsidR="00625B6C" w:rsidRPr="00454574">
        <w:t xml:space="preserve"> </w:t>
      </w:r>
      <w:r w:rsidRPr="00454574">
        <w:t>пенсионного</w:t>
      </w:r>
      <w:r w:rsidR="00625B6C" w:rsidRPr="00454574">
        <w:t xml:space="preserve"> </w:t>
      </w:r>
      <w:r w:rsidRPr="00454574">
        <w:t>возраста,</w:t>
      </w:r>
      <w:r w:rsidR="00625B6C" w:rsidRPr="00454574">
        <w:t xml:space="preserve"> </w:t>
      </w:r>
      <w:r w:rsidRPr="00454574">
        <w:t>но</w:t>
      </w:r>
      <w:r w:rsidR="00625B6C" w:rsidRPr="00454574">
        <w:t xml:space="preserve"> </w:t>
      </w:r>
      <w:r w:rsidRPr="00454574">
        <w:t>продолжают</w:t>
      </w:r>
      <w:r w:rsidR="00625B6C" w:rsidRPr="00454574">
        <w:t xml:space="preserve"> </w:t>
      </w:r>
      <w:r w:rsidRPr="00454574">
        <w:t>работать.</w:t>
      </w:r>
    </w:p>
    <w:p w:rsidR="005219BB" w:rsidRPr="00454574" w:rsidRDefault="005219BB" w:rsidP="005219BB">
      <w:r w:rsidRPr="00454574">
        <w:t>Если</w:t>
      </w:r>
      <w:r w:rsidR="00625B6C" w:rsidRPr="00454574">
        <w:t xml:space="preserve"> </w:t>
      </w:r>
      <w:r w:rsidRPr="00454574">
        <w:t>человек</w:t>
      </w:r>
      <w:r w:rsidR="00625B6C" w:rsidRPr="00454574">
        <w:t xml:space="preserve"> </w:t>
      </w:r>
      <w:r w:rsidRPr="00454574">
        <w:t>получает</w:t>
      </w:r>
      <w:r w:rsidR="00625B6C" w:rsidRPr="00454574">
        <w:t xml:space="preserve"> </w:t>
      </w:r>
      <w:r w:rsidRPr="00454574">
        <w:t>пенсию</w:t>
      </w:r>
      <w:r w:rsidR="00625B6C" w:rsidRPr="00454574">
        <w:t xml:space="preserve"> </w:t>
      </w:r>
      <w:r w:rsidRPr="00454574">
        <w:t>и</w:t>
      </w:r>
      <w:r w:rsidR="00625B6C" w:rsidRPr="00454574">
        <w:t xml:space="preserve"> </w:t>
      </w:r>
      <w:r w:rsidRPr="00454574">
        <w:t>работает</w:t>
      </w:r>
      <w:r w:rsidR="00625B6C" w:rsidRPr="00454574">
        <w:t xml:space="preserve"> </w:t>
      </w:r>
      <w:r w:rsidRPr="00454574">
        <w:t>по</w:t>
      </w:r>
      <w:r w:rsidR="00625B6C" w:rsidRPr="00454574">
        <w:t xml:space="preserve"> </w:t>
      </w:r>
      <w:r w:rsidRPr="00454574">
        <w:t>трудовому</w:t>
      </w:r>
      <w:r w:rsidR="00625B6C" w:rsidRPr="00454574">
        <w:t xml:space="preserve"> </w:t>
      </w:r>
      <w:r w:rsidRPr="00454574">
        <w:t>и</w:t>
      </w:r>
      <w:r w:rsidR="00625B6C" w:rsidRPr="00454574">
        <w:t xml:space="preserve"> </w:t>
      </w:r>
      <w:r w:rsidRPr="00454574">
        <w:t>гражданско-правовому</w:t>
      </w:r>
      <w:r w:rsidR="00625B6C" w:rsidRPr="00454574">
        <w:t xml:space="preserve"> </w:t>
      </w:r>
      <w:r w:rsidRPr="00454574">
        <w:t>договору</w:t>
      </w:r>
      <w:r w:rsidR="00625B6C" w:rsidRPr="00454574">
        <w:t xml:space="preserve"> </w:t>
      </w:r>
      <w:r w:rsidRPr="00454574">
        <w:t>и</w:t>
      </w:r>
      <w:r w:rsidR="00625B6C" w:rsidRPr="00454574">
        <w:t xml:space="preserve"> </w:t>
      </w:r>
      <w:r w:rsidRPr="00454574">
        <w:t>работодатель</w:t>
      </w:r>
      <w:r w:rsidR="00625B6C" w:rsidRPr="00454574">
        <w:t xml:space="preserve"> </w:t>
      </w:r>
      <w:r w:rsidRPr="00454574">
        <w:t>при</w:t>
      </w:r>
      <w:r w:rsidR="00625B6C" w:rsidRPr="00454574">
        <w:t xml:space="preserve"> </w:t>
      </w:r>
      <w:r w:rsidRPr="00454574">
        <w:t>этом</w:t>
      </w:r>
      <w:r w:rsidR="00625B6C" w:rsidRPr="00454574">
        <w:t xml:space="preserve"> </w:t>
      </w:r>
      <w:r w:rsidRPr="00454574">
        <w:t>делает</w:t>
      </w:r>
      <w:r w:rsidR="00625B6C" w:rsidRPr="00454574">
        <w:t xml:space="preserve"> </w:t>
      </w:r>
      <w:r w:rsidRPr="00454574">
        <w:t>отчисления</w:t>
      </w:r>
      <w:r w:rsidR="00625B6C" w:rsidRPr="00454574">
        <w:t xml:space="preserve"> </w:t>
      </w:r>
      <w:r w:rsidRPr="00454574">
        <w:t>в</w:t>
      </w:r>
      <w:r w:rsidR="00625B6C" w:rsidRPr="00454574">
        <w:t xml:space="preserve"> </w:t>
      </w:r>
      <w:r w:rsidRPr="00454574">
        <w:t>СФР,</w:t>
      </w:r>
      <w:r w:rsidR="00625B6C" w:rsidRPr="00454574">
        <w:t xml:space="preserve"> </w:t>
      </w:r>
      <w:r w:rsidRPr="00454574">
        <w:t>то</w:t>
      </w:r>
      <w:r w:rsidR="00625B6C" w:rsidRPr="00454574">
        <w:t xml:space="preserve"> </w:t>
      </w:r>
      <w:r w:rsidRPr="00454574">
        <w:t>он</w:t>
      </w:r>
      <w:r w:rsidR="00625B6C" w:rsidRPr="00454574">
        <w:t xml:space="preserve"> </w:t>
      </w:r>
      <w:r w:rsidRPr="00454574">
        <w:t>считается</w:t>
      </w:r>
      <w:r w:rsidR="00625B6C" w:rsidRPr="00454574">
        <w:t xml:space="preserve"> </w:t>
      </w:r>
      <w:r w:rsidRPr="00454574">
        <w:t>работающим</w:t>
      </w:r>
      <w:r w:rsidR="00625B6C" w:rsidRPr="00454574">
        <w:t xml:space="preserve"> </w:t>
      </w:r>
      <w:r w:rsidRPr="00454574">
        <w:t>пенсионером.</w:t>
      </w:r>
      <w:r w:rsidR="00625B6C" w:rsidRPr="00454574">
        <w:t xml:space="preserve"> </w:t>
      </w:r>
      <w:r w:rsidRPr="00454574">
        <w:t>Труд</w:t>
      </w:r>
      <w:r w:rsidR="00625B6C" w:rsidRPr="00454574">
        <w:t xml:space="preserve"> </w:t>
      </w:r>
      <w:r w:rsidRPr="00454574">
        <w:t>в</w:t>
      </w:r>
      <w:r w:rsidR="00625B6C" w:rsidRPr="00454574">
        <w:t xml:space="preserve"> </w:t>
      </w:r>
      <w:r w:rsidRPr="00454574">
        <w:t>зарегистрированном</w:t>
      </w:r>
      <w:r w:rsidR="00625B6C" w:rsidRPr="00454574">
        <w:t xml:space="preserve"> </w:t>
      </w:r>
      <w:r w:rsidRPr="00454574">
        <w:t>ИП</w:t>
      </w:r>
      <w:r w:rsidR="00625B6C" w:rsidRPr="00454574">
        <w:t xml:space="preserve"> </w:t>
      </w:r>
      <w:r w:rsidRPr="00454574">
        <w:t>также</w:t>
      </w:r>
      <w:r w:rsidR="00625B6C" w:rsidRPr="00454574">
        <w:t xml:space="preserve"> </w:t>
      </w:r>
      <w:r w:rsidRPr="00454574">
        <w:t>считается</w:t>
      </w:r>
      <w:r w:rsidR="00625B6C" w:rsidRPr="00454574">
        <w:t xml:space="preserve"> </w:t>
      </w:r>
      <w:r w:rsidRPr="00454574">
        <w:t>работой,</w:t>
      </w:r>
      <w:r w:rsidR="00625B6C" w:rsidRPr="00454574">
        <w:t xml:space="preserve"> </w:t>
      </w:r>
      <w:r w:rsidRPr="00454574">
        <w:t>а</w:t>
      </w:r>
      <w:r w:rsidR="00625B6C" w:rsidRPr="00454574">
        <w:t xml:space="preserve"> </w:t>
      </w:r>
      <w:r w:rsidRPr="00454574">
        <w:t>вот</w:t>
      </w:r>
      <w:r w:rsidR="00625B6C" w:rsidRPr="00454574">
        <w:t xml:space="preserve"> </w:t>
      </w:r>
      <w:r w:rsidRPr="00454574">
        <w:t>самозанятость</w:t>
      </w:r>
      <w:r w:rsidR="00625B6C" w:rsidRPr="00454574">
        <w:t xml:space="preserve"> - </w:t>
      </w:r>
      <w:r w:rsidRPr="00454574">
        <w:t>нет,</w:t>
      </w:r>
      <w:r w:rsidR="00625B6C" w:rsidRPr="00454574">
        <w:t xml:space="preserve"> </w:t>
      </w:r>
      <w:r w:rsidRPr="00454574">
        <w:t>так</w:t>
      </w:r>
      <w:r w:rsidR="00625B6C" w:rsidRPr="00454574">
        <w:t xml:space="preserve"> </w:t>
      </w:r>
      <w:r w:rsidRPr="00454574">
        <w:t>как</w:t>
      </w:r>
      <w:r w:rsidR="00625B6C" w:rsidRPr="00454574">
        <w:t xml:space="preserve"> </w:t>
      </w:r>
      <w:r w:rsidRPr="00454574">
        <w:t>самозанятый</w:t>
      </w:r>
      <w:r w:rsidR="00625B6C" w:rsidRPr="00454574">
        <w:t xml:space="preserve"> </w:t>
      </w:r>
      <w:r w:rsidRPr="00454574">
        <w:t>не</w:t>
      </w:r>
      <w:r w:rsidR="00625B6C" w:rsidRPr="00454574">
        <w:t xml:space="preserve"> </w:t>
      </w:r>
      <w:r w:rsidRPr="00454574">
        <w:t>платит</w:t>
      </w:r>
      <w:r w:rsidR="00625B6C" w:rsidRPr="00454574">
        <w:t xml:space="preserve"> </w:t>
      </w:r>
      <w:r w:rsidRPr="00454574">
        <w:t>страховые</w:t>
      </w:r>
      <w:r w:rsidR="00625B6C" w:rsidRPr="00454574">
        <w:t xml:space="preserve"> </w:t>
      </w:r>
      <w:r w:rsidRPr="00454574">
        <w:t>взносы</w:t>
      </w:r>
      <w:r w:rsidR="00625B6C" w:rsidRPr="00454574">
        <w:t xml:space="preserve"> </w:t>
      </w:r>
      <w:r w:rsidRPr="00454574">
        <w:t>в</w:t>
      </w:r>
      <w:r w:rsidR="00625B6C" w:rsidRPr="00454574">
        <w:t xml:space="preserve"> </w:t>
      </w:r>
      <w:r w:rsidRPr="00454574">
        <w:t>Социальный</w:t>
      </w:r>
      <w:r w:rsidR="00625B6C" w:rsidRPr="00454574">
        <w:t xml:space="preserve"> </w:t>
      </w:r>
      <w:r w:rsidRPr="00454574">
        <w:t>фонд</w:t>
      </w:r>
      <w:r w:rsidR="00625B6C" w:rsidRPr="00454574">
        <w:t xml:space="preserve"> </w:t>
      </w:r>
      <w:r w:rsidRPr="00454574">
        <w:t>России.</w:t>
      </w:r>
    </w:p>
    <w:p w:rsidR="005219BB" w:rsidRPr="00454574" w:rsidRDefault="005219BB" w:rsidP="005219BB">
      <w:r w:rsidRPr="00454574">
        <w:t>По</w:t>
      </w:r>
      <w:r w:rsidR="00625B6C" w:rsidRPr="00454574">
        <w:t xml:space="preserve"> </w:t>
      </w:r>
      <w:r w:rsidRPr="00454574">
        <w:t>данным</w:t>
      </w:r>
      <w:r w:rsidR="00625B6C" w:rsidRPr="00454574">
        <w:t xml:space="preserve"> </w:t>
      </w:r>
      <w:r w:rsidRPr="00454574">
        <w:t>Социального</w:t>
      </w:r>
      <w:r w:rsidR="00625B6C" w:rsidRPr="00454574">
        <w:t xml:space="preserve"> </w:t>
      </w:r>
      <w:r w:rsidRPr="00454574">
        <w:t>фонда</w:t>
      </w:r>
      <w:r w:rsidR="00625B6C" w:rsidRPr="00454574">
        <w:t xml:space="preserve"> </w:t>
      </w:r>
      <w:r w:rsidRPr="00454574">
        <w:t>России,</w:t>
      </w:r>
      <w:r w:rsidR="00625B6C" w:rsidRPr="00454574">
        <w:t xml:space="preserve"> </w:t>
      </w:r>
      <w:r w:rsidRPr="00454574">
        <w:t>на</w:t>
      </w:r>
      <w:r w:rsidR="00625B6C" w:rsidRPr="00454574">
        <w:t xml:space="preserve"> </w:t>
      </w:r>
      <w:r w:rsidRPr="00454574">
        <w:t>1</w:t>
      </w:r>
      <w:r w:rsidR="00625B6C" w:rsidRPr="00454574">
        <w:t xml:space="preserve"> </w:t>
      </w:r>
      <w:r w:rsidRPr="00454574">
        <w:t>марта</w:t>
      </w:r>
      <w:r w:rsidR="00625B6C" w:rsidRPr="00454574">
        <w:t xml:space="preserve"> </w:t>
      </w:r>
      <w:r w:rsidRPr="00454574">
        <w:t>2024</w:t>
      </w:r>
      <w:r w:rsidR="00625B6C" w:rsidRPr="00454574">
        <w:t xml:space="preserve"> </w:t>
      </w:r>
      <w:r w:rsidRPr="00454574">
        <w:t>года</w:t>
      </w:r>
      <w:r w:rsidR="00625B6C" w:rsidRPr="00454574">
        <w:t xml:space="preserve"> </w:t>
      </w:r>
      <w:r w:rsidRPr="00454574">
        <w:t>численность</w:t>
      </w:r>
      <w:r w:rsidR="00625B6C" w:rsidRPr="00454574">
        <w:t xml:space="preserve"> </w:t>
      </w:r>
      <w:r w:rsidRPr="00454574">
        <w:t>пенсионеров</w:t>
      </w:r>
      <w:r w:rsidR="00625B6C" w:rsidRPr="00454574">
        <w:t xml:space="preserve"> </w:t>
      </w:r>
      <w:r w:rsidRPr="00454574">
        <w:t>составляла</w:t>
      </w:r>
      <w:r w:rsidR="00625B6C" w:rsidRPr="00454574">
        <w:t xml:space="preserve"> </w:t>
      </w:r>
      <w:r w:rsidRPr="00454574">
        <w:t>41</w:t>
      </w:r>
      <w:r w:rsidR="00625B6C" w:rsidRPr="00454574">
        <w:t xml:space="preserve"> </w:t>
      </w:r>
      <w:r w:rsidRPr="00454574">
        <w:t>млн</w:t>
      </w:r>
      <w:r w:rsidR="00625B6C" w:rsidRPr="00454574">
        <w:t xml:space="preserve"> </w:t>
      </w:r>
      <w:r w:rsidRPr="00454574">
        <w:t>человек:</w:t>
      </w:r>
      <w:r w:rsidR="00625B6C" w:rsidRPr="00454574">
        <w:t xml:space="preserve"> </w:t>
      </w:r>
      <w:r w:rsidRPr="00454574">
        <w:t>доля</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 </w:t>
      </w:r>
      <w:r w:rsidRPr="00454574">
        <w:t>18,8%</w:t>
      </w:r>
      <w:r w:rsidR="00625B6C" w:rsidRPr="00454574">
        <w:t xml:space="preserve"> </w:t>
      </w:r>
      <w:r w:rsidRPr="00454574">
        <w:t>(почти</w:t>
      </w:r>
      <w:r w:rsidR="00625B6C" w:rsidRPr="00454574">
        <w:t xml:space="preserve"> </w:t>
      </w:r>
      <w:r w:rsidRPr="00454574">
        <w:t>8</w:t>
      </w:r>
      <w:r w:rsidR="00625B6C" w:rsidRPr="00454574">
        <w:t xml:space="preserve"> </w:t>
      </w:r>
      <w:r w:rsidRPr="00454574">
        <w:t>млн</w:t>
      </w:r>
      <w:r w:rsidR="00625B6C" w:rsidRPr="00454574">
        <w:t xml:space="preserve"> </w:t>
      </w:r>
      <w:r w:rsidRPr="00454574">
        <w:t>человек)</w:t>
      </w:r>
      <w:r w:rsidR="00625B6C" w:rsidRPr="00454574">
        <w:t xml:space="preserve"> </w:t>
      </w:r>
      <w:r w:rsidRPr="00454574">
        <w:t>против</w:t>
      </w:r>
      <w:r w:rsidR="00625B6C" w:rsidRPr="00454574">
        <w:t xml:space="preserve"> </w:t>
      </w:r>
      <w:r w:rsidRPr="00454574">
        <w:t>81,2%</w:t>
      </w:r>
      <w:r w:rsidR="00625B6C" w:rsidRPr="00454574">
        <w:t xml:space="preserve"> </w:t>
      </w:r>
      <w:r w:rsidRPr="00454574">
        <w:t>неработающих</w:t>
      </w:r>
      <w:r w:rsidR="00625B6C" w:rsidRPr="00454574">
        <w:t xml:space="preserve"> </w:t>
      </w:r>
      <w:r w:rsidRPr="00454574">
        <w:t>(33</w:t>
      </w:r>
      <w:r w:rsidR="00625B6C" w:rsidRPr="00454574">
        <w:t xml:space="preserve"> </w:t>
      </w:r>
      <w:r w:rsidRPr="00454574">
        <w:t>млн</w:t>
      </w:r>
      <w:r w:rsidR="00625B6C" w:rsidRPr="00454574">
        <w:t xml:space="preserve"> </w:t>
      </w:r>
      <w:r w:rsidRPr="00454574">
        <w:t>человек).</w:t>
      </w:r>
    </w:p>
    <w:p w:rsidR="005219BB" w:rsidRPr="00454574" w:rsidRDefault="005219BB" w:rsidP="005219BB">
      <w:r w:rsidRPr="00454574">
        <w:t>При</w:t>
      </w:r>
      <w:r w:rsidR="00625B6C" w:rsidRPr="00454574">
        <w:t xml:space="preserve"> </w:t>
      </w:r>
      <w:r w:rsidRPr="00454574">
        <w:t>этом</w:t>
      </w:r>
      <w:r w:rsidR="00625B6C" w:rsidRPr="00454574">
        <w:t xml:space="preserve"> </w:t>
      </w:r>
      <w:r w:rsidRPr="00454574">
        <w:t>средний</w:t>
      </w:r>
      <w:r w:rsidR="00625B6C" w:rsidRPr="00454574">
        <w:t xml:space="preserve"> </w:t>
      </w:r>
      <w:r w:rsidRPr="00454574">
        <w:t>размер</w:t>
      </w:r>
      <w:r w:rsidR="00625B6C" w:rsidRPr="00454574">
        <w:t xml:space="preserve"> </w:t>
      </w:r>
      <w:r w:rsidRPr="00454574">
        <w:t>пенсионного</w:t>
      </w:r>
      <w:r w:rsidR="00625B6C" w:rsidRPr="00454574">
        <w:t xml:space="preserve"> </w:t>
      </w:r>
      <w:r w:rsidRPr="00454574">
        <w:t>обеспечения</w:t>
      </w:r>
      <w:r w:rsidR="00625B6C" w:rsidRPr="00454574">
        <w:t xml:space="preserve"> -</w:t>
      </w:r>
      <w:r w:rsidRPr="00454574">
        <w:t>20,8</w:t>
      </w:r>
      <w:r w:rsidR="00625B6C" w:rsidRPr="00454574">
        <w:t xml:space="preserve"> </w:t>
      </w:r>
      <w:r w:rsidRPr="00454574">
        <w:t>тыс.</w:t>
      </w:r>
      <w:r w:rsidR="00625B6C" w:rsidRPr="00454574">
        <w:t xml:space="preserve"> </w:t>
      </w:r>
      <w:r w:rsidR="001D75D9" w:rsidRPr="00454574">
        <w:t>руб.</w:t>
      </w:r>
      <w:r w:rsidRPr="00454574">
        <w:t>,</w:t>
      </w:r>
      <w:r w:rsidR="00625B6C" w:rsidRPr="00454574">
        <w:t xml:space="preserve"> </w:t>
      </w:r>
      <w:r w:rsidRPr="00454574">
        <w:t>из</w:t>
      </w:r>
      <w:r w:rsidR="00625B6C" w:rsidRPr="00454574">
        <w:t xml:space="preserve"> </w:t>
      </w:r>
      <w:r w:rsidRPr="00454574">
        <w:t>них</w:t>
      </w:r>
      <w:r w:rsidR="00625B6C" w:rsidRPr="00454574">
        <w:t xml:space="preserve"> </w:t>
      </w:r>
      <w:r w:rsidRPr="00454574">
        <w:t>средний</w:t>
      </w:r>
      <w:r w:rsidR="00625B6C" w:rsidRPr="00454574">
        <w:t xml:space="preserve"> </w:t>
      </w:r>
      <w:r w:rsidRPr="00454574">
        <w:t>размер</w:t>
      </w:r>
      <w:r w:rsidR="00625B6C" w:rsidRPr="00454574">
        <w:t xml:space="preserve"> </w:t>
      </w:r>
      <w:r w:rsidRPr="00454574">
        <w:t>пенсии</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17,3</w:t>
      </w:r>
      <w:r w:rsidR="00625B6C" w:rsidRPr="00454574">
        <w:t xml:space="preserve"> </w:t>
      </w:r>
      <w:r w:rsidRPr="00454574">
        <w:t>тыс.</w:t>
      </w:r>
      <w:r w:rsidR="00625B6C" w:rsidRPr="00454574">
        <w:t xml:space="preserve"> </w:t>
      </w:r>
      <w:r w:rsidR="001D75D9" w:rsidRPr="00454574">
        <w:t>руб.</w:t>
      </w:r>
      <w:r w:rsidRPr="00454574">
        <w:t>,</w:t>
      </w:r>
      <w:r w:rsidR="00625B6C" w:rsidRPr="00454574">
        <w:t xml:space="preserve"> </w:t>
      </w:r>
      <w:r w:rsidRPr="00454574">
        <w:t>неработающих</w:t>
      </w:r>
      <w:r w:rsidR="00625B6C" w:rsidRPr="00454574">
        <w:t xml:space="preserve"> -</w:t>
      </w:r>
      <w:r w:rsidRPr="00454574">
        <w:t>21</w:t>
      </w:r>
      <w:r w:rsidR="00625B6C" w:rsidRPr="00454574">
        <w:t xml:space="preserve"> </w:t>
      </w:r>
      <w:r w:rsidRPr="00454574">
        <w:t>тыс.</w:t>
      </w:r>
      <w:r w:rsidR="00625B6C" w:rsidRPr="00454574">
        <w:t xml:space="preserve"> </w:t>
      </w:r>
      <w:r w:rsidR="001D75D9" w:rsidRPr="00454574">
        <w:t>руб.</w:t>
      </w:r>
    </w:p>
    <w:p w:rsidR="005219BB" w:rsidRPr="00454574" w:rsidRDefault="001B5C0B" w:rsidP="005219BB">
      <w:r w:rsidRPr="00454574">
        <w:t>РАБОТАЮЩИЙ</w:t>
      </w:r>
      <w:r w:rsidR="00625B6C" w:rsidRPr="00454574">
        <w:t xml:space="preserve"> </w:t>
      </w:r>
      <w:r w:rsidRPr="00454574">
        <w:t>ПЕНСИОНЕР</w:t>
      </w:r>
      <w:r w:rsidR="00625B6C" w:rsidRPr="00454574">
        <w:t xml:space="preserve"> </w:t>
      </w:r>
      <w:r w:rsidRPr="00454574">
        <w:t>МОЖЕТ</w:t>
      </w:r>
      <w:r w:rsidR="00625B6C" w:rsidRPr="00454574">
        <w:t xml:space="preserve"> </w:t>
      </w:r>
      <w:r w:rsidRPr="00454574">
        <w:t>ПОЛУЧАТЬ</w:t>
      </w:r>
      <w:r w:rsidR="00625B6C" w:rsidRPr="00454574">
        <w:t xml:space="preserve"> </w:t>
      </w:r>
      <w:r w:rsidRPr="00454574">
        <w:t>ДВА</w:t>
      </w:r>
      <w:r w:rsidR="00625B6C" w:rsidRPr="00454574">
        <w:t xml:space="preserve"> </w:t>
      </w:r>
      <w:r w:rsidRPr="00454574">
        <w:t>ВИДА</w:t>
      </w:r>
      <w:r w:rsidR="00625B6C" w:rsidRPr="00454574">
        <w:t xml:space="preserve"> </w:t>
      </w:r>
      <w:r w:rsidRPr="00454574">
        <w:t>ПЕНСИИ</w:t>
      </w:r>
    </w:p>
    <w:p w:rsidR="005219BB" w:rsidRPr="00454574" w:rsidRDefault="005219BB" w:rsidP="005219BB">
      <w:r w:rsidRPr="00454574">
        <w:t>1.</w:t>
      </w:r>
      <w:r w:rsidR="00625B6C" w:rsidRPr="00454574">
        <w:t xml:space="preserve"> </w:t>
      </w:r>
      <w:r w:rsidRPr="00454574">
        <w:t>Страховую</w:t>
      </w:r>
      <w:r w:rsidR="00625B6C" w:rsidRPr="00454574">
        <w:t xml:space="preserve"> </w:t>
      </w:r>
      <w:r w:rsidRPr="00454574">
        <w:t>по</w:t>
      </w:r>
      <w:r w:rsidR="00625B6C" w:rsidRPr="00454574">
        <w:t xml:space="preserve"> </w:t>
      </w:r>
      <w:r w:rsidRPr="00454574">
        <w:t>старости,</w:t>
      </w:r>
      <w:r w:rsidR="00625B6C" w:rsidRPr="00454574">
        <w:t xml:space="preserve"> </w:t>
      </w:r>
      <w:r w:rsidRPr="00454574">
        <w:t>которая</w:t>
      </w:r>
      <w:r w:rsidR="00625B6C" w:rsidRPr="00454574">
        <w:t xml:space="preserve"> </w:t>
      </w:r>
      <w:r w:rsidRPr="00454574">
        <w:t>состоит</w:t>
      </w:r>
      <w:r w:rsidR="00625B6C" w:rsidRPr="00454574">
        <w:t xml:space="preserve"> </w:t>
      </w:r>
      <w:r w:rsidRPr="00454574">
        <w:t>из</w:t>
      </w:r>
      <w:r w:rsidR="00625B6C" w:rsidRPr="00454574">
        <w:t xml:space="preserve"> </w:t>
      </w:r>
      <w:r w:rsidRPr="00454574">
        <w:t>накопленных</w:t>
      </w:r>
      <w:r w:rsidR="00625B6C" w:rsidRPr="00454574">
        <w:t xml:space="preserve"> </w:t>
      </w:r>
      <w:r w:rsidRPr="00454574">
        <w:t>трудовых</w:t>
      </w:r>
      <w:r w:rsidR="00625B6C" w:rsidRPr="00454574">
        <w:t xml:space="preserve"> </w:t>
      </w:r>
      <w:r w:rsidRPr="00454574">
        <w:t>прав</w:t>
      </w:r>
      <w:r w:rsidR="00625B6C" w:rsidRPr="00454574">
        <w:t xml:space="preserve"> </w:t>
      </w:r>
      <w:r w:rsidRPr="00454574">
        <w:t>за</w:t>
      </w:r>
      <w:r w:rsidR="00625B6C" w:rsidRPr="00454574">
        <w:t xml:space="preserve"> </w:t>
      </w:r>
      <w:r w:rsidRPr="00454574">
        <w:t>счет</w:t>
      </w:r>
      <w:r w:rsidR="00625B6C" w:rsidRPr="00454574">
        <w:t xml:space="preserve"> </w:t>
      </w:r>
      <w:r w:rsidRPr="00454574">
        <w:t>отчислений</w:t>
      </w:r>
      <w:r w:rsidR="00625B6C" w:rsidRPr="00454574">
        <w:t xml:space="preserve"> </w:t>
      </w:r>
      <w:r w:rsidRPr="00454574">
        <w:t>работодателя</w:t>
      </w:r>
      <w:r w:rsidR="00625B6C" w:rsidRPr="00454574">
        <w:t xml:space="preserve"> </w:t>
      </w:r>
      <w:r w:rsidRPr="00454574">
        <w:t>(индивидуального</w:t>
      </w:r>
      <w:r w:rsidR="00625B6C" w:rsidRPr="00454574">
        <w:t xml:space="preserve"> </w:t>
      </w:r>
      <w:r w:rsidRPr="00454574">
        <w:t>пенсионного</w:t>
      </w:r>
      <w:r w:rsidR="00625B6C" w:rsidRPr="00454574">
        <w:t xml:space="preserve"> </w:t>
      </w:r>
      <w:r w:rsidRPr="00454574">
        <w:t>коэффициента</w:t>
      </w:r>
      <w:r w:rsidR="00625B6C" w:rsidRPr="00454574">
        <w:t xml:space="preserve"> - </w:t>
      </w:r>
      <w:r w:rsidRPr="00454574">
        <w:t>ИПК)</w:t>
      </w:r>
      <w:r w:rsidR="00625B6C" w:rsidRPr="00454574">
        <w:t xml:space="preserve"> </w:t>
      </w:r>
      <w:r w:rsidRPr="00454574">
        <w:t>и</w:t>
      </w:r>
      <w:r w:rsidR="00625B6C" w:rsidRPr="00454574">
        <w:t xml:space="preserve"> </w:t>
      </w:r>
      <w:r w:rsidRPr="00454574">
        <w:t>базовой</w:t>
      </w:r>
      <w:r w:rsidR="00625B6C" w:rsidRPr="00454574">
        <w:t xml:space="preserve"> </w:t>
      </w:r>
      <w:r w:rsidRPr="00454574">
        <w:t>(фиксированной)</w:t>
      </w:r>
      <w:r w:rsidR="00625B6C" w:rsidRPr="00454574">
        <w:t xml:space="preserve"> </w:t>
      </w:r>
      <w:r w:rsidRPr="00454574">
        <w:t>надбавки</w:t>
      </w:r>
      <w:r w:rsidR="00625B6C" w:rsidRPr="00454574">
        <w:t xml:space="preserve"> </w:t>
      </w:r>
      <w:r w:rsidRPr="00454574">
        <w:t>от</w:t>
      </w:r>
      <w:r w:rsidR="00625B6C" w:rsidRPr="00454574">
        <w:t xml:space="preserve"> </w:t>
      </w:r>
      <w:r w:rsidRPr="00454574">
        <w:t>государства.</w:t>
      </w:r>
    </w:p>
    <w:p w:rsidR="005219BB" w:rsidRPr="00454574" w:rsidRDefault="005219BB" w:rsidP="005219BB">
      <w:r w:rsidRPr="00454574">
        <w:t>В</w:t>
      </w:r>
      <w:r w:rsidR="00625B6C" w:rsidRPr="00454574">
        <w:t xml:space="preserve"> </w:t>
      </w:r>
      <w:r w:rsidRPr="00454574">
        <w:t>2024</w:t>
      </w:r>
      <w:r w:rsidR="00625B6C" w:rsidRPr="00454574">
        <w:t xml:space="preserve"> </w:t>
      </w:r>
      <w:r w:rsidRPr="00454574">
        <w:t>году</w:t>
      </w:r>
      <w:r w:rsidR="00625B6C" w:rsidRPr="00454574">
        <w:t xml:space="preserve"> </w:t>
      </w:r>
      <w:r w:rsidRPr="00454574">
        <w:t>для</w:t>
      </w:r>
      <w:r w:rsidR="00625B6C" w:rsidRPr="00454574">
        <w:t xml:space="preserve"> </w:t>
      </w:r>
      <w:r w:rsidRPr="00454574">
        <w:t>назначения</w:t>
      </w:r>
      <w:r w:rsidR="00625B6C" w:rsidRPr="00454574">
        <w:t xml:space="preserve"> </w:t>
      </w:r>
      <w:r w:rsidRPr="00454574">
        <w:t>страховой</w:t>
      </w:r>
      <w:r w:rsidR="00625B6C" w:rsidRPr="00454574">
        <w:t xml:space="preserve"> </w:t>
      </w:r>
      <w:r w:rsidRPr="00454574">
        <w:t>пенсии</w:t>
      </w:r>
      <w:r w:rsidR="00625B6C" w:rsidRPr="00454574">
        <w:t xml:space="preserve"> </w:t>
      </w:r>
      <w:r w:rsidRPr="00454574">
        <w:t>по</w:t>
      </w:r>
      <w:r w:rsidR="00625B6C" w:rsidRPr="00454574">
        <w:t xml:space="preserve"> </w:t>
      </w:r>
      <w:r w:rsidRPr="00454574">
        <w:t>старости</w:t>
      </w:r>
      <w:r w:rsidR="00625B6C" w:rsidRPr="00454574">
        <w:t xml:space="preserve"> </w:t>
      </w:r>
      <w:r w:rsidRPr="00454574">
        <w:t>необходимо</w:t>
      </w:r>
      <w:r w:rsidR="00625B6C" w:rsidRPr="00454574">
        <w:t xml:space="preserve"> </w:t>
      </w:r>
      <w:r w:rsidRPr="00454574">
        <w:t>одновременное</w:t>
      </w:r>
      <w:r w:rsidR="00625B6C" w:rsidRPr="00454574">
        <w:t xml:space="preserve"> </w:t>
      </w:r>
      <w:r w:rsidRPr="00454574">
        <w:t>соблюдение</w:t>
      </w:r>
      <w:r w:rsidR="00625B6C" w:rsidRPr="00454574">
        <w:t xml:space="preserve"> </w:t>
      </w:r>
      <w:r w:rsidRPr="00454574">
        <w:t>трех</w:t>
      </w:r>
      <w:r w:rsidR="00625B6C" w:rsidRPr="00454574">
        <w:t xml:space="preserve"> </w:t>
      </w:r>
      <w:r w:rsidRPr="00454574">
        <w:t>условий:</w:t>
      </w:r>
    </w:p>
    <w:p w:rsidR="005219BB" w:rsidRPr="00454574" w:rsidRDefault="001B5C0B" w:rsidP="005219BB">
      <w:r w:rsidRPr="00454574">
        <w:t>-</w:t>
      </w:r>
      <w:r w:rsidR="00625B6C" w:rsidRPr="00454574">
        <w:t xml:space="preserve"> </w:t>
      </w:r>
      <w:r w:rsidR="005219BB" w:rsidRPr="00454574">
        <w:t>достижение</w:t>
      </w:r>
      <w:r w:rsidR="00625B6C" w:rsidRPr="00454574">
        <w:t xml:space="preserve"> </w:t>
      </w:r>
      <w:r w:rsidR="005219BB" w:rsidRPr="00454574">
        <w:t>общеустановленного</w:t>
      </w:r>
      <w:r w:rsidR="00625B6C" w:rsidRPr="00454574">
        <w:t xml:space="preserve"> </w:t>
      </w:r>
      <w:r w:rsidR="005219BB" w:rsidRPr="00454574">
        <w:t>возраста</w:t>
      </w:r>
      <w:r w:rsidR="00625B6C" w:rsidRPr="00454574">
        <w:t xml:space="preserve"> </w:t>
      </w:r>
      <w:r w:rsidR="005219BB" w:rsidRPr="00454574">
        <w:t>выхода</w:t>
      </w:r>
      <w:r w:rsidR="00625B6C" w:rsidRPr="00454574">
        <w:t xml:space="preserve"> </w:t>
      </w:r>
      <w:r w:rsidR="005219BB" w:rsidRPr="00454574">
        <w:t>на</w:t>
      </w:r>
      <w:r w:rsidR="00625B6C" w:rsidRPr="00454574">
        <w:t xml:space="preserve"> </w:t>
      </w:r>
      <w:r w:rsidR="005219BB" w:rsidRPr="00454574">
        <w:t>пенсию</w:t>
      </w:r>
      <w:r w:rsidR="00625B6C" w:rsidRPr="00454574">
        <w:t xml:space="preserve"> </w:t>
      </w:r>
      <w:r w:rsidR="005219BB" w:rsidRPr="00454574">
        <w:t>(для</w:t>
      </w:r>
      <w:r w:rsidR="00625B6C" w:rsidRPr="00454574">
        <w:t xml:space="preserve"> </w:t>
      </w:r>
      <w:r w:rsidR="005219BB" w:rsidRPr="00454574">
        <w:t>женщин</w:t>
      </w:r>
      <w:r w:rsidR="00625B6C" w:rsidRPr="00454574">
        <w:t xml:space="preserve"> - </w:t>
      </w:r>
      <w:r w:rsidR="005219BB" w:rsidRPr="00454574">
        <w:t>58</w:t>
      </w:r>
      <w:r w:rsidR="00625B6C" w:rsidRPr="00454574">
        <w:t xml:space="preserve"> </w:t>
      </w:r>
      <w:r w:rsidR="005219BB" w:rsidRPr="00454574">
        <w:t>лет,</w:t>
      </w:r>
      <w:r w:rsidR="00625B6C" w:rsidRPr="00454574">
        <w:t xml:space="preserve"> </w:t>
      </w:r>
      <w:r w:rsidR="005219BB" w:rsidRPr="00454574">
        <w:t>для</w:t>
      </w:r>
      <w:r w:rsidR="00625B6C" w:rsidRPr="00454574">
        <w:t xml:space="preserve"> </w:t>
      </w:r>
      <w:r w:rsidR="005219BB" w:rsidRPr="00454574">
        <w:t>мужчин</w:t>
      </w:r>
      <w:r w:rsidR="00625B6C" w:rsidRPr="00454574">
        <w:t xml:space="preserve"> - </w:t>
      </w:r>
      <w:r w:rsidR="005219BB" w:rsidRPr="00454574">
        <w:t>63</w:t>
      </w:r>
      <w:r w:rsidR="00625B6C" w:rsidRPr="00454574">
        <w:t xml:space="preserve"> </w:t>
      </w:r>
      <w:r w:rsidR="005219BB" w:rsidRPr="00454574">
        <w:t>года);</w:t>
      </w:r>
    </w:p>
    <w:p w:rsidR="005219BB" w:rsidRPr="00454574" w:rsidRDefault="001B5C0B" w:rsidP="005219BB">
      <w:r w:rsidRPr="00454574">
        <w:t>-</w:t>
      </w:r>
      <w:r w:rsidR="00625B6C" w:rsidRPr="00454574">
        <w:t xml:space="preserve"> </w:t>
      </w:r>
      <w:r w:rsidR="005219BB" w:rsidRPr="00454574">
        <w:t>наличие</w:t>
      </w:r>
      <w:r w:rsidR="00625B6C" w:rsidRPr="00454574">
        <w:t xml:space="preserve"> </w:t>
      </w:r>
      <w:r w:rsidR="005219BB" w:rsidRPr="00454574">
        <w:t>не</w:t>
      </w:r>
      <w:r w:rsidR="00625B6C" w:rsidRPr="00454574">
        <w:t xml:space="preserve"> </w:t>
      </w:r>
      <w:r w:rsidR="005219BB" w:rsidRPr="00454574">
        <w:t>менее</w:t>
      </w:r>
      <w:r w:rsidR="00625B6C" w:rsidRPr="00454574">
        <w:t xml:space="preserve"> </w:t>
      </w:r>
      <w:r w:rsidR="005219BB" w:rsidRPr="00454574">
        <w:t>15</w:t>
      </w:r>
      <w:r w:rsidR="00625B6C" w:rsidRPr="00454574">
        <w:t xml:space="preserve"> </w:t>
      </w:r>
      <w:r w:rsidR="005219BB" w:rsidRPr="00454574">
        <w:t>лет</w:t>
      </w:r>
      <w:r w:rsidR="00625B6C" w:rsidRPr="00454574">
        <w:t xml:space="preserve"> </w:t>
      </w:r>
      <w:r w:rsidR="005219BB" w:rsidRPr="00454574">
        <w:t>страхового</w:t>
      </w:r>
      <w:r w:rsidR="00625B6C" w:rsidRPr="00454574">
        <w:t xml:space="preserve"> </w:t>
      </w:r>
      <w:r w:rsidR="005219BB" w:rsidRPr="00454574">
        <w:t>стажа;</w:t>
      </w:r>
    </w:p>
    <w:p w:rsidR="005219BB" w:rsidRPr="00454574" w:rsidRDefault="001B5C0B" w:rsidP="005219BB">
      <w:r w:rsidRPr="00454574">
        <w:t>-</w:t>
      </w:r>
      <w:r w:rsidR="00625B6C" w:rsidRPr="00454574">
        <w:t xml:space="preserve"> </w:t>
      </w:r>
      <w:r w:rsidR="005219BB" w:rsidRPr="00454574">
        <w:t>наличие</w:t>
      </w:r>
      <w:r w:rsidR="00625B6C" w:rsidRPr="00454574">
        <w:t xml:space="preserve"> </w:t>
      </w:r>
      <w:r w:rsidR="005219BB" w:rsidRPr="00454574">
        <w:t>не</w:t>
      </w:r>
      <w:r w:rsidR="00625B6C" w:rsidRPr="00454574">
        <w:t xml:space="preserve"> </w:t>
      </w:r>
      <w:r w:rsidR="005219BB" w:rsidRPr="00454574">
        <w:t>менее</w:t>
      </w:r>
      <w:r w:rsidR="00625B6C" w:rsidRPr="00454574">
        <w:t xml:space="preserve"> </w:t>
      </w:r>
      <w:r w:rsidR="005219BB" w:rsidRPr="00454574">
        <w:t>28,2</w:t>
      </w:r>
      <w:r w:rsidR="00625B6C" w:rsidRPr="00454574">
        <w:t xml:space="preserve"> </w:t>
      </w:r>
      <w:r w:rsidR="005219BB" w:rsidRPr="00454574">
        <w:t>пенсионного</w:t>
      </w:r>
      <w:r w:rsidR="00625B6C" w:rsidRPr="00454574">
        <w:t xml:space="preserve"> </w:t>
      </w:r>
      <w:r w:rsidR="005219BB" w:rsidRPr="00454574">
        <w:t>коэффициента.</w:t>
      </w:r>
    </w:p>
    <w:p w:rsidR="005219BB" w:rsidRPr="00454574" w:rsidRDefault="005219BB" w:rsidP="005219BB">
      <w:r w:rsidRPr="00454574">
        <w:t>Индексация</w:t>
      </w:r>
      <w:r w:rsidR="00625B6C" w:rsidRPr="00454574">
        <w:t xml:space="preserve"> </w:t>
      </w:r>
      <w:r w:rsidRPr="00454574">
        <w:t>фиксированной</w:t>
      </w:r>
      <w:r w:rsidR="00625B6C" w:rsidRPr="00454574">
        <w:t xml:space="preserve"> </w:t>
      </w:r>
      <w:r w:rsidRPr="00454574">
        <w:t>части</w:t>
      </w:r>
      <w:r w:rsidR="00625B6C" w:rsidRPr="00454574">
        <w:t xml:space="preserve"> </w:t>
      </w:r>
      <w:r w:rsidRPr="00454574">
        <w:t>пенсии</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не</w:t>
      </w:r>
      <w:r w:rsidR="00625B6C" w:rsidRPr="00454574">
        <w:t xml:space="preserve"> </w:t>
      </w:r>
      <w:r w:rsidRPr="00454574">
        <w:t>проводится</w:t>
      </w:r>
      <w:r w:rsidR="00625B6C" w:rsidRPr="00454574">
        <w:t xml:space="preserve"> </w:t>
      </w:r>
      <w:r w:rsidRPr="00454574">
        <w:t>с</w:t>
      </w:r>
      <w:r w:rsidR="00625B6C" w:rsidRPr="00454574">
        <w:t xml:space="preserve"> </w:t>
      </w:r>
      <w:r w:rsidRPr="00454574">
        <w:t>2016</w:t>
      </w:r>
      <w:r w:rsidR="00625B6C" w:rsidRPr="00454574">
        <w:t xml:space="preserve"> </w:t>
      </w:r>
      <w:r w:rsidRPr="00454574">
        <w:t>года.</w:t>
      </w:r>
      <w:r w:rsidR="00625B6C" w:rsidRPr="00454574">
        <w:t xml:space="preserve"> </w:t>
      </w:r>
      <w:r w:rsidRPr="00454574">
        <w:t>Пенсия</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увеличивается</w:t>
      </w:r>
      <w:r w:rsidR="00625B6C" w:rsidRPr="00454574">
        <w:t xml:space="preserve"> </w:t>
      </w:r>
      <w:r w:rsidRPr="00454574">
        <w:t>за</w:t>
      </w:r>
      <w:r w:rsidR="00625B6C" w:rsidRPr="00454574">
        <w:t xml:space="preserve"> </w:t>
      </w:r>
      <w:r w:rsidRPr="00454574">
        <w:t>счет</w:t>
      </w:r>
      <w:r w:rsidR="00625B6C" w:rsidRPr="00454574">
        <w:t xml:space="preserve"> </w:t>
      </w:r>
      <w:r w:rsidRPr="00454574">
        <w:t>накопленных</w:t>
      </w:r>
      <w:r w:rsidR="00625B6C" w:rsidRPr="00454574">
        <w:t xml:space="preserve"> </w:t>
      </w:r>
      <w:r w:rsidRPr="00454574">
        <w:t>пенсионных</w:t>
      </w:r>
      <w:r w:rsidR="00625B6C" w:rsidRPr="00454574">
        <w:t xml:space="preserve"> </w:t>
      </w:r>
      <w:r w:rsidRPr="00454574">
        <w:t>баллов</w:t>
      </w:r>
      <w:r w:rsidR="00625B6C" w:rsidRPr="00454574">
        <w:t xml:space="preserve"> </w:t>
      </w:r>
      <w:r w:rsidRPr="00454574">
        <w:t>от</w:t>
      </w:r>
      <w:r w:rsidR="00625B6C" w:rsidRPr="00454574">
        <w:t xml:space="preserve"> </w:t>
      </w:r>
      <w:r w:rsidRPr="00454574">
        <w:t>отчислений</w:t>
      </w:r>
      <w:r w:rsidR="00625B6C" w:rsidRPr="00454574">
        <w:t xml:space="preserve"> </w:t>
      </w:r>
      <w:r w:rsidRPr="00454574">
        <w:t>работодателя</w:t>
      </w:r>
      <w:r w:rsidR="00625B6C" w:rsidRPr="00454574">
        <w:t xml:space="preserve"> </w:t>
      </w:r>
      <w:r w:rsidRPr="00454574">
        <w:t>за</w:t>
      </w:r>
      <w:r w:rsidR="00625B6C" w:rsidRPr="00454574">
        <w:t xml:space="preserve"> </w:t>
      </w:r>
      <w:r w:rsidRPr="00454574">
        <w:t>предыдущий</w:t>
      </w:r>
      <w:r w:rsidR="00625B6C" w:rsidRPr="00454574">
        <w:t xml:space="preserve"> </w:t>
      </w:r>
      <w:r w:rsidRPr="00454574">
        <w:t>год.</w:t>
      </w:r>
      <w:r w:rsidR="00625B6C" w:rsidRPr="00454574">
        <w:t xml:space="preserve"> </w:t>
      </w:r>
      <w:r w:rsidRPr="00454574">
        <w:t>Социальный</w:t>
      </w:r>
      <w:r w:rsidR="00625B6C" w:rsidRPr="00454574">
        <w:t xml:space="preserve"> </w:t>
      </w:r>
      <w:r w:rsidRPr="00454574">
        <w:t>фонд</w:t>
      </w:r>
      <w:r w:rsidR="00625B6C" w:rsidRPr="00454574">
        <w:t xml:space="preserve"> </w:t>
      </w:r>
      <w:r w:rsidRPr="00454574">
        <w:t>России</w:t>
      </w:r>
      <w:r w:rsidR="00625B6C" w:rsidRPr="00454574">
        <w:t xml:space="preserve"> </w:t>
      </w:r>
      <w:r w:rsidRPr="00454574">
        <w:t>ежегодно</w:t>
      </w:r>
      <w:r w:rsidR="00625B6C" w:rsidRPr="00454574">
        <w:t xml:space="preserve"> </w:t>
      </w:r>
      <w:r w:rsidRPr="00454574">
        <w:t>1</w:t>
      </w:r>
      <w:r w:rsidR="00625B6C" w:rsidRPr="00454574">
        <w:t xml:space="preserve"> </w:t>
      </w:r>
      <w:r w:rsidRPr="00454574">
        <w:t>августа</w:t>
      </w:r>
      <w:r w:rsidR="00625B6C" w:rsidRPr="00454574">
        <w:t xml:space="preserve"> </w:t>
      </w:r>
      <w:r w:rsidRPr="00454574">
        <w:t>делает</w:t>
      </w:r>
      <w:r w:rsidR="00625B6C" w:rsidRPr="00454574">
        <w:t xml:space="preserve"> </w:t>
      </w:r>
      <w:r w:rsidRPr="00454574">
        <w:t>автоматический</w:t>
      </w:r>
      <w:r w:rsidR="00625B6C" w:rsidRPr="00454574">
        <w:t xml:space="preserve"> </w:t>
      </w:r>
      <w:r w:rsidRPr="00454574">
        <w:t>перерасчет</w:t>
      </w:r>
      <w:r w:rsidR="00625B6C" w:rsidRPr="00454574">
        <w:t xml:space="preserve"> </w:t>
      </w:r>
      <w:r w:rsidRPr="00454574">
        <w:t>страховой</w:t>
      </w:r>
      <w:r w:rsidR="00625B6C" w:rsidRPr="00454574">
        <w:t xml:space="preserve"> </w:t>
      </w:r>
      <w:r w:rsidRPr="00454574">
        <w:t>части</w:t>
      </w:r>
      <w:r w:rsidR="00625B6C" w:rsidRPr="00454574">
        <w:t xml:space="preserve"> </w:t>
      </w:r>
      <w:r w:rsidRPr="00454574">
        <w:t>без</w:t>
      </w:r>
      <w:r w:rsidR="00625B6C" w:rsidRPr="00454574">
        <w:t xml:space="preserve"> </w:t>
      </w:r>
      <w:r w:rsidRPr="00454574">
        <w:t>заявлений</w:t>
      </w:r>
      <w:r w:rsidR="00625B6C" w:rsidRPr="00454574">
        <w:t xml:space="preserve"> </w:t>
      </w:r>
      <w:r w:rsidRPr="00454574">
        <w:t>от</w:t>
      </w:r>
      <w:r w:rsidR="00625B6C" w:rsidRPr="00454574">
        <w:t xml:space="preserve"> </w:t>
      </w:r>
      <w:r w:rsidRPr="00454574">
        <w:t>пенсионера.</w:t>
      </w:r>
      <w:r w:rsidR="00625B6C" w:rsidRPr="00454574">
        <w:t xml:space="preserve"> </w:t>
      </w:r>
      <w:r w:rsidRPr="00454574">
        <w:t>Максимальная</w:t>
      </w:r>
      <w:r w:rsidR="00625B6C" w:rsidRPr="00454574">
        <w:t xml:space="preserve"> </w:t>
      </w:r>
      <w:r w:rsidRPr="00454574">
        <w:t>надбавка</w:t>
      </w:r>
      <w:r w:rsidR="00625B6C" w:rsidRPr="00454574">
        <w:t xml:space="preserve"> </w:t>
      </w:r>
      <w:r w:rsidRPr="00454574">
        <w:t>в</w:t>
      </w:r>
      <w:r w:rsidR="00625B6C" w:rsidRPr="00454574">
        <w:t xml:space="preserve"> </w:t>
      </w:r>
      <w:r w:rsidRPr="00454574">
        <w:t>год</w:t>
      </w:r>
      <w:r w:rsidR="00625B6C" w:rsidRPr="00454574">
        <w:t xml:space="preserve"> </w:t>
      </w:r>
      <w:r w:rsidRPr="00454574">
        <w:t>не</w:t>
      </w:r>
      <w:r w:rsidR="00625B6C" w:rsidRPr="00454574">
        <w:t xml:space="preserve"> </w:t>
      </w:r>
      <w:r w:rsidRPr="00454574">
        <w:t>может</w:t>
      </w:r>
      <w:r w:rsidR="00625B6C" w:rsidRPr="00454574">
        <w:t xml:space="preserve"> </w:t>
      </w:r>
      <w:r w:rsidRPr="00454574">
        <w:t>превышать</w:t>
      </w:r>
      <w:r w:rsidR="00625B6C" w:rsidRPr="00454574">
        <w:t xml:space="preserve"> </w:t>
      </w:r>
      <w:r w:rsidRPr="00454574">
        <w:t>трех</w:t>
      </w:r>
      <w:r w:rsidR="00625B6C" w:rsidRPr="00454574">
        <w:t xml:space="preserve"> </w:t>
      </w:r>
      <w:r w:rsidRPr="00454574">
        <w:t>пенсионных</w:t>
      </w:r>
      <w:r w:rsidR="00625B6C" w:rsidRPr="00454574">
        <w:t xml:space="preserve"> </w:t>
      </w:r>
      <w:r w:rsidRPr="00454574">
        <w:t>коэффициентов,</w:t>
      </w:r>
      <w:r w:rsidR="00625B6C" w:rsidRPr="00454574">
        <w:t xml:space="preserve"> </w:t>
      </w:r>
      <w:r w:rsidRPr="00454574">
        <w:t>даже</w:t>
      </w:r>
      <w:r w:rsidR="00625B6C" w:rsidRPr="00454574">
        <w:t xml:space="preserve"> </w:t>
      </w:r>
      <w:r w:rsidRPr="00454574">
        <w:t>если</w:t>
      </w:r>
      <w:r w:rsidR="00625B6C" w:rsidRPr="00454574">
        <w:t xml:space="preserve"> </w:t>
      </w:r>
      <w:r w:rsidRPr="00454574">
        <w:t>человек</w:t>
      </w:r>
      <w:r w:rsidR="00625B6C" w:rsidRPr="00454574">
        <w:t xml:space="preserve"> </w:t>
      </w:r>
      <w:r w:rsidRPr="00454574">
        <w:t>заработал</w:t>
      </w:r>
      <w:r w:rsidR="00625B6C" w:rsidRPr="00454574">
        <w:t xml:space="preserve"> </w:t>
      </w:r>
      <w:r w:rsidRPr="00454574">
        <w:t>больше.</w:t>
      </w:r>
      <w:r w:rsidR="00625B6C" w:rsidRPr="00454574">
        <w:t xml:space="preserve"> </w:t>
      </w:r>
      <w:r w:rsidRPr="00454574">
        <w:t>Стоимость</w:t>
      </w:r>
      <w:r w:rsidR="00625B6C" w:rsidRPr="00454574">
        <w:t xml:space="preserve"> </w:t>
      </w:r>
      <w:r w:rsidRPr="00454574">
        <w:t>одного</w:t>
      </w:r>
      <w:r w:rsidR="00625B6C" w:rsidRPr="00454574">
        <w:t xml:space="preserve"> </w:t>
      </w:r>
      <w:r w:rsidRPr="00454574">
        <w:t>пенсионного</w:t>
      </w:r>
      <w:r w:rsidR="00625B6C" w:rsidRPr="00454574">
        <w:t xml:space="preserve"> </w:t>
      </w:r>
      <w:r w:rsidRPr="00454574">
        <w:t>коэффициента</w:t>
      </w:r>
      <w:r w:rsidR="00625B6C" w:rsidRPr="00454574">
        <w:t xml:space="preserve"> </w:t>
      </w:r>
      <w:r w:rsidRPr="00454574">
        <w:t>замораживается</w:t>
      </w:r>
      <w:r w:rsidR="00625B6C" w:rsidRPr="00454574">
        <w:t xml:space="preserve"> </w:t>
      </w:r>
      <w:r w:rsidRPr="00454574">
        <w:t>в</w:t>
      </w:r>
      <w:r w:rsidR="00625B6C" w:rsidRPr="00454574">
        <w:t xml:space="preserve"> </w:t>
      </w:r>
      <w:r w:rsidRPr="00454574">
        <w:t>значении,</w:t>
      </w:r>
      <w:r w:rsidR="00625B6C" w:rsidRPr="00454574">
        <w:t xml:space="preserve"> </w:t>
      </w:r>
      <w:r w:rsidRPr="00454574">
        <w:t>действующем</w:t>
      </w:r>
      <w:r w:rsidR="00625B6C" w:rsidRPr="00454574">
        <w:t xml:space="preserve"> </w:t>
      </w:r>
      <w:r w:rsidRPr="00454574">
        <w:t>на</w:t>
      </w:r>
      <w:r w:rsidR="00625B6C" w:rsidRPr="00454574">
        <w:t xml:space="preserve"> </w:t>
      </w:r>
      <w:r w:rsidRPr="00454574">
        <w:t>дату</w:t>
      </w:r>
      <w:r w:rsidR="00625B6C" w:rsidRPr="00454574">
        <w:t xml:space="preserve"> </w:t>
      </w:r>
      <w:r w:rsidRPr="00454574">
        <w:t>выхода</w:t>
      </w:r>
      <w:r w:rsidR="00625B6C" w:rsidRPr="00454574">
        <w:t xml:space="preserve"> </w:t>
      </w:r>
      <w:r w:rsidRPr="00454574">
        <w:t>на</w:t>
      </w:r>
      <w:r w:rsidR="00625B6C" w:rsidRPr="00454574">
        <w:t xml:space="preserve"> </w:t>
      </w:r>
      <w:r w:rsidRPr="00454574">
        <w:t>пенсию.</w:t>
      </w:r>
    </w:p>
    <w:p w:rsidR="005219BB" w:rsidRPr="00454574" w:rsidRDefault="005219BB" w:rsidP="005219BB">
      <w:r w:rsidRPr="00454574">
        <w:t>Пример:</w:t>
      </w:r>
      <w:r w:rsidR="00625B6C" w:rsidRPr="00454574">
        <w:t xml:space="preserve"> </w:t>
      </w:r>
      <w:r w:rsidRPr="00454574">
        <w:t>стоимость</w:t>
      </w:r>
      <w:r w:rsidR="00625B6C" w:rsidRPr="00454574">
        <w:t xml:space="preserve"> </w:t>
      </w:r>
      <w:r w:rsidRPr="00454574">
        <w:t>одного</w:t>
      </w:r>
      <w:r w:rsidR="00625B6C" w:rsidRPr="00454574">
        <w:t xml:space="preserve"> </w:t>
      </w:r>
      <w:r w:rsidRPr="00454574">
        <w:t>пенсионного</w:t>
      </w:r>
      <w:r w:rsidR="00625B6C" w:rsidRPr="00454574">
        <w:t xml:space="preserve"> </w:t>
      </w:r>
      <w:r w:rsidRPr="00454574">
        <w:t>коэффициента</w:t>
      </w:r>
      <w:r w:rsidR="00625B6C" w:rsidRPr="00454574">
        <w:t xml:space="preserve"> </w:t>
      </w:r>
      <w:r w:rsidRPr="00454574">
        <w:t>в</w:t>
      </w:r>
      <w:r w:rsidR="00625B6C" w:rsidRPr="00454574">
        <w:t xml:space="preserve"> </w:t>
      </w:r>
      <w:r w:rsidRPr="00454574">
        <w:t>2024</w:t>
      </w:r>
      <w:r w:rsidR="00625B6C" w:rsidRPr="00454574">
        <w:t xml:space="preserve"> </w:t>
      </w:r>
      <w:r w:rsidRPr="00454574">
        <w:t>году</w:t>
      </w:r>
      <w:r w:rsidR="00625B6C" w:rsidRPr="00454574">
        <w:t xml:space="preserve"> -</w:t>
      </w:r>
      <w:r w:rsidRPr="00454574">
        <w:t>133,05</w:t>
      </w:r>
      <w:r w:rsidR="00625B6C" w:rsidRPr="00454574">
        <w:t xml:space="preserve"> </w:t>
      </w:r>
      <w:r w:rsidR="001D75D9" w:rsidRPr="00454574">
        <w:t>руб.</w:t>
      </w:r>
      <w:r w:rsidR="00625B6C" w:rsidRPr="00454574">
        <w:t xml:space="preserve"> </w:t>
      </w:r>
      <w:r w:rsidRPr="00454574">
        <w:t>Таким</w:t>
      </w:r>
      <w:r w:rsidR="00625B6C" w:rsidRPr="00454574">
        <w:t xml:space="preserve"> </w:t>
      </w:r>
      <w:r w:rsidRPr="00454574">
        <w:t>образом,</w:t>
      </w:r>
      <w:r w:rsidR="00625B6C" w:rsidRPr="00454574">
        <w:t xml:space="preserve"> </w:t>
      </w:r>
      <w:r w:rsidRPr="00454574">
        <w:t>максимальная</w:t>
      </w:r>
      <w:r w:rsidR="00625B6C" w:rsidRPr="00454574">
        <w:t xml:space="preserve"> </w:t>
      </w:r>
      <w:r w:rsidRPr="00454574">
        <w:t>надбавка,</w:t>
      </w:r>
      <w:r w:rsidR="00625B6C" w:rsidRPr="00454574">
        <w:t xml:space="preserve"> </w:t>
      </w:r>
      <w:r w:rsidRPr="00454574">
        <w:t>которую</w:t>
      </w:r>
      <w:r w:rsidR="00625B6C" w:rsidRPr="00454574">
        <w:t xml:space="preserve"> </w:t>
      </w:r>
      <w:r w:rsidRPr="00454574">
        <w:t>сможет</w:t>
      </w:r>
      <w:r w:rsidR="00625B6C" w:rsidRPr="00454574">
        <w:t xml:space="preserve"> </w:t>
      </w:r>
      <w:r w:rsidRPr="00454574">
        <w:t>получить</w:t>
      </w:r>
      <w:r w:rsidR="00625B6C" w:rsidRPr="00454574">
        <w:t xml:space="preserve"> </w:t>
      </w:r>
      <w:r w:rsidRPr="00454574">
        <w:t>работающий</w:t>
      </w:r>
      <w:r w:rsidR="00625B6C" w:rsidRPr="00454574">
        <w:t xml:space="preserve"> </w:t>
      </w:r>
      <w:r w:rsidRPr="00454574">
        <w:t>пенсионер</w:t>
      </w:r>
      <w:r w:rsidR="00625B6C" w:rsidRPr="00454574">
        <w:t xml:space="preserve"> </w:t>
      </w:r>
      <w:r w:rsidRPr="00454574">
        <w:t>(если</w:t>
      </w:r>
      <w:r w:rsidR="00625B6C" w:rsidRPr="00454574">
        <w:t xml:space="preserve"> </w:t>
      </w:r>
      <w:r w:rsidRPr="00454574">
        <w:t>он</w:t>
      </w:r>
      <w:r w:rsidR="00625B6C" w:rsidRPr="00454574">
        <w:t xml:space="preserve"> </w:t>
      </w:r>
      <w:r w:rsidRPr="00454574">
        <w:t>выйдет</w:t>
      </w:r>
      <w:r w:rsidR="00625B6C" w:rsidRPr="00454574">
        <w:t xml:space="preserve"> </w:t>
      </w:r>
      <w:r w:rsidRPr="00454574">
        <w:t>на</w:t>
      </w:r>
      <w:r w:rsidR="00625B6C" w:rsidRPr="00454574">
        <w:t xml:space="preserve"> </w:t>
      </w:r>
      <w:r w:rsidRPr="00454574">
        <w:t>пенсию</w:t>
      </w:r>
      <w:r w:rsidR="00625B6C" w:rsidRPr="00454574">
        <w:t xml:space="preserve"> </w:t>
      </w:r>
      <w:r w:rsidRPr="00454574">
        <w:t>в</w:t>
      </w:r>
      <w:r w:rsidR="00625B6C" w:rsidRPr="00454574">
        <w:t xml:space="preserve"> </w:t>
      </w:r>
      <w:r w:rsidRPr="00454574">
        <w:t>2025</w:t>
      </w:r>
      <w:r w:rsidR="00625B6C" w:rsidRPr="00454574">
        <w:t xml:space="preserve"> </w:t>
      </w:r>
      <w:r w:rsidRPr="00454574">
        <w:t>году):</w:t>
      </w:r>
      <w:r w:rsidR="00625B6C" w:rsidRPr="00454574">
        <w:t xml:space="preserve"> </w:t>
      </w:r>
      <w:r w:rsidRPr="00454574">
        <w:t>3</w:t>
      </w:r>
      <w:r w:rsidR="00625B6C" w:rsidRPr="00454574">
        <w:t xml:space="preserve"> </w:t>
      </w:r>
      <w:r w:rsidRPr="00454574">
        <w:t>×</w:t>
      </w:r>
      <w:r w:rsidR="00625B6C" w:rsidRPr="00454574">
        <w:t xml:space="preserve"> </w:t>
      </w:r>
      <w:r w:rsidRPr="00454574">
        <w:t>133,05</w:t>
      </w:r>
      <w:r w:rsidR="00625B6C" w:rsidRPr="00454574">
        <w:t xml:space="preserve"> </w:t>
      </w:r>
      <w:r w:rsidR="001D75D9" w:rsidRPr="00454574">
        <w:t>руб.</w:t>
      </w:r>
      <w:r w:rsidR="00625B6C" w:rsidRPr="00454574">
        <w:t xml:space="preserve"> </w:t>
      </w:r>
      <w:r w:rsidRPr="00454574">
        <w:t>=</w:t>
      </w:r>
      <w:r w:rsidR="00625B6C" w:rsidRPr="00454574">
        <w:t xml:space="preserve"> </w:t>
      </w:r>
      <w:r w:rsidRPr="00454574">
        <w:t>399,15</w:t>
      </w:r>
      <w:r w:rsidR="00625B6C" w:rsidRPr="00454574">
        <w:t xml:space="preserve"> </w:t>
      </w:r>
      <w:r w:rsidR="001D75D9" w:rsidRPr="00454574">
        <w:t>руб.</w:t>
      </w:r>
    </w:p>
    <w:p w:rsidR="005219BB" w:rsidRPr="00454574" w:rsidRDefault="005219BB" w:rsidP="005219BB">
      <w:r w:rsidRPr="00454574">
        <w:t>После</w:t>
      </w:r>
      <w:r w:rsidR="00625B6C" w:rsidRPr="00454574">
        <w:t xml:space="preserve"> </w:t>
      </w:r>
      <w:r w:rsidRPr="00454574">
        <w:t>прекращения</w:t>
      </w:r>
      <w:r w:rsidR="00625B6C" w:rsidRPr="00454574">
        <w:t xml:space="preserve"> </w:t>
      </w:r>
      <w:r w:rsidRPr="00454574">
        <w:t>трудовой</w:t>
      </w:r>
      <w:r w:rsidR="00625B6C" w:rsidRPr="00454574">
        <w:t xml:space="preserve"> </w:t>
      </w:r>
      <w:r w:rsidRPr="00454574">
        <w:t>деятельности</w:t>
      </w:r>
      <w:r w:rsidR="00625B6C" w:rsidRPr="00454574">
        <w:t xml:space="preserve"> </w:t>
      </w:r>
      <w:r w:rsidRPr="00454574">
        <w:t>произойдет</w:t>
      </w:r>
      <w:r w:rsidR="00625B6C" w:rsidRPr="00454574">
        <w:t xml:space="preserve"> </w:t>
      </w:r>
      <w:r w:rsidRPr="00454574">
        <w:t>увеличение</w:t>
      </w:r>
      <w:r w:rsidR="00625B6C" w:rsidRPr="00454574">
        <w:t xml:space="preserve"> </w:t>
      </w:r>
      <w:r w:rsidRPr="00454574">
        <w:t>стоимости</w:t>
      </w:r>
      <w:r w:rsidR="00625B6C" w:rsidRPr="00454574">
        <w:t xml:space="preserve"> </w:t>
      </w:r>
      <w:r w:rsidRPr="00454574">
        <w:t>пенсионного</w:t>
      </w:r>
      <w:r w:rsidR="00625B6C" w:rsidRPr="00454574">
        <w:t xml:space="preserve"> </w:t>
      </w:r>
      <w:r w:rsidRPr="00454574">
        <w:t>коэффициента</w:t>
      </w:r>
      <w:r w:rsidR="00625B6C" w:rsidRPr="00454574">
        <w:t xml:space="preserve"> </w:t>
      </w:r>
      <w:r w:rsidRPr="00454574">
        <w:t>и</w:t>
      </w:r>
      <w:r w:rsidR="00625B6C" w:rsidRPr="00454574">
        <w:t xml:space="preserve"> </w:t>
      </w:r>
      <w:r w:rsidRPr="00454574">
        <w:t>индексация</w:t>
      </w:r>
      <w:r w:rsidR="00625B6C" w:rsidRPr="00454574">
        <w:t xml:space="preserve"> </w:t>
      </w:r>
      <w:r w:rsidRPr="00454574">
        <w:t>фиксированной</w:t>
      </w:r>
      <w:r w:rsidR="00625B6C" w:rsidRPr="00454574">
        <w:t xml:space="preserve"> </w:t>
      </w:r>
      <w:r w:rsidRPr="00454574">
        <w:t>части</w:t>
      </w:r>
      <w:r w:rsidR="00625B6C" w:rsidRPr="00454574">
        <w:t xml:space="preserve"> </w:t>
      </w:r>
      <w:r w:rsidRPr="00454574">
        <w:t>пенсии,</w:t>
      </w:r>
      <w:r w:rsidR="00625B6C" w:rsidRPr="00454574">
        <w:t xml:space="preserve"> </w:t>
      </w:r>
      <w:r w:rsidRPr="00454574">
        <w:t>но</w:t>
      </w:r>
      <w:r w:rsidR="00625B6C" w:rsidRPr="00454574">
        <w:t xml:space="preserve"> </w:t>
      </w:r>
      <w:r w:rsidRPr="00454574">
        <w:t>не</w:t>
      </w:r>
      <w:r w:rsidR="00625B6C" w:rsidRPr="00454574">
        <w:t xml:space="preserve"> </w:t>
      </w:r>
      <w:r w:rsidRPr="00454574">
        <w:t>ранее</w:t>
      </w:r>
      <w:r w:rsidR="00625B6C" w:rsidRPr="00454574">
        <w:t xml:space="preserve"> </w:t>
      </w:r>
      <w:r w:rsidRPr="00454574">
        <w:t>первого</w:t>
      </w:r>
      <w:r w:rsidR="00625B6C" w:rsidRPr="00454574">
        <w:t xml:space="preserve"> </w:t>
      </w:r>
      <w:r w:rsidRPr="00454574">
        <w:t>числа</w:t>
      </w:r>
      <w:r w:rsidR="00625B6C" w:rsidRPr="00454574">
        <w:t xml:space="preserve"> </w:t>
      </w:r>
      <w:r w:rsidRPr="00454574">
        <w:t>месяца,</w:t>
      </w:r>
      <w:r w:rsidR="00625B6C" w:rsidRPr="00454574">
        <w:t xml:space="preserve"> </w:t>
      </w:r>
      <w:r w:rsidRPr="00454574">
        <w:t>следующего</w:t>
      </w:r>
      <w:r w:rsidR="00625B6C" w:rsidRPr="00454574">
        <w:t xml:space="preserve"> </w:t>
      </w:r>
      <w:r w:rsidRPr="00454574">
        <w:t>за</w:t>
      </w:r>
      <w:r w:rsidR="00625B6C" w:rsidRPr="00454574">
        <w:t xml:space="preserve"> </w:t>
      </w:r>
      <w:r w:rsidRPr="00454574">
        <w:t>месяцем</w:t>
      </w:r>
      <w:r w:rsidR="00625B6C" w:rsidRPr="00454574">
        <w:t xml:space="preserve"> </w:t>
      </w:r>
      <w:r w:rsidRPr="00454574">
        <w:t>увольнения.</w:t>
      </w:r>
      <w:r w:rsidR="00625B6C" w:rsidRPr="00454574">
        <w:t xml:space="preserve"> </w:t>
      </w:r>
      <w:r w:rsidRPr="00454574">
        <w:t>Если</w:t>
      </w:r>
      <w:r w:rsidR="00625B6C" w:rsidRPr="00454574">
        <w:t xml:space="preserve"> </w:t>
      </w:r>
      <w:r w:rsidRPr="00454574">
        <w:t>пенсионер</w:t>
      </w:r>
      <w:r w:rsidR="00625B6C" w:rsidRPr="00454574">
        <w:t xml:space="preserve"> </w:t>
      </w:r>
      <w:r w:rsidRPr="00454574">
        <w:t>вновь</w:t>
      </w:r>
      <w:r w:rsidR="00625B6C" w:rsidRPr="00454574">
        <w:t xml:space="preserve"> </w:t>
      </w:r>
      <w:r w:rsidRPr="00454574">
        <w:t>устроится</w:t>
      </w:r>
      <w:r w:rsidR="00625B6C" w:rsidRPr="00454574">
        <w:t xml:space="preserve"> </w:t>
      </w:r>
      <w:r w:rsidRPr="00454574">
        <w:t>на</w:t>
      </w:r>
      <w:r w:rsidR="00625B6C" w:rsidRPr="00454574">
        <w:t xml:space="preserve"> </w:t>
      </w:r>
      <w:r w:rsidRPr="00454574">
        <w:t>работу,</w:t>
      </w:r>
      <w:r w:rsidR="00625B6C" w:rsidRPr="00454574">
        <w:t xml:space="preserve"> </w:t>
      </w:r>
      <w:r w:rsidRPr="00454574">
        <w:t>то</w:t>
      </w:r>
      <w:r w:rsidR="00625B6C" w:rsidRPr="00454574">
        <w:t xml:space="preserve"> </w:t>
      </w:r>
      <w:r w:rsidRPr="00454574">
        <w:t>индексация</w:t>
      </w:r>
      <w:r w:rsidR="00625B6C" w:rsidRPr="00454574">
        <w:t xml:space="preserve"> </w:t>
      </w:r>
      <w:r w:rsidRPr="00454574">
        <w:t>приостановится</w:t>
      </w:r>
      <w:r w:rsidR="00625B6C" w:rsidRPr="00454574">
        <w:t xml:space="preserve"> </w:t>
      </w:r>
      <w:r w:rsidRPr="00454574">
        <w:t>и</w:t>
      </w:r>
      <w:r w:rsidR="00625B6C" w:rsidRPr="00454574">
        <w:t xml:space="preserve"> </w:t>
      </w:r>
      <w:r w:rsidRPr="00454574">
        <w:t>стоимость</w:t>
      </w:r>
      <w:r w:rsidR="00625B6C" w:rsidRPr="00454574">
        <w:t xml:space="preserve"> </w:t>
      </w:r>
      <w:r w:rsidRPr="00454574">
        <w:t>пенсионного</w:t>
      </w:r>
      <w:r w:rsidR="00625B6C" w:rsidRPr="00454574">
        <w:t xml:space="preserve"> </w:t>
      </w:r>
      <w:r w:rsidRPr="00454574">
        <w:t>балла</w:t>
      </w:r>
      <w:r w:rsidR="00625B6C" w:rsidRPr="00454574">
        <w:t xml:space="preserve"> </w:t>
      </w:r>
      <w:r w:rsidRPr="00454574">
        <w:t>снова</w:t>
      </w:r>
      <w:r w:rsidR="00625B6C" w:rsidRPr="00454574">
        <w:t xml:space="preserve"> </w:t>
      </w:r>
      <w:r w:rsidRPr="00454574">
        <w:t>будет</w:t>
      </w:r>
      <w:r w:rsidR="00625B6C" w:rsidRPr="00454574">
        <w:t xml:space="preserve"> </w:t>
      </w:r>
      <w:r w:rsidRPr="00454574">
        <w:t>заморожена.</w:t>
      </w:r>
    </w:p>
    <w:p w:rsidR="005219BB" w:rsidRPr="00454574" w:rsidRDefault="005219BB" w:rsidP="005219BB">
      <w:r w:rsidRPr="00454574">
        <w:t>2.</w:t>
      </w:r>
      <w:r w:rsidR="00625B6C" w:rsidRPr="00454574">
        <w:t xml:space="preserve"> </w:t>
      </w:r>
      <w:r w:rsidRPr="00454574">
        <w:t>Накопительную</w:t>
      </w:r>
      <w:r w:rsidR="00625B6C" w:rsidRPr="00454574">
        <w:t xml:space="preserve"> </w:t>
      </w:r>
      <w:r w:rsidRPr="00454574">
        <w:t>пенсию,</w:t>
      </w:r>
      <w:r w:rsidR="00625B6C" w:rsidRPr="00454574">
        <w:t xml:space="preserve"> </w:t>
      </w:r>
      <w:r w:rsidRPr="00454574">
        <w:t>которая</w:t>
      </w:r>
      <w:r w:rsidR="00625B6C" w:rsidRPr="00454574">
        <w:t xml:space="preserve"> </w:t>
      </w:r>
      <w:r w:rsidRPr="00454574">
        <w:t>состоит</w:t>
      </w:r>
      <w:r w:rsidR="00625B6C" w:rsidRPr="00454574">
        <w:t xml:space="preserve"> </w:t>
      </w:r>
      <w:r w:rsidRPr="00454574">
        <w:t>из</w:t>
      </w:r>
      <w:r w:rsidR="00625B6C" w:rsidRPr="00454574">
        <w:t xml:space="preserve"> </w:t>
      </w:r>
      <w:r w:rsidRPr="00454574">
        <w:t>собственных</w:t>
      </w:r>
      <w:r w:rsidR="00625B6C" w:rsidRPr="00454574">
        <w:t xml:space="preserve"> </w:t>
      </w:r>
      <w:r w:rsidRPr="00454574">
        <w:t>накоплений</w:t>
      </w:r>
      <w:r w:rsidR="00625B6C" w:rsidRPr="00454574">
        <w:t xml:space="preserve"> </w:t>
      </w:r>
      <w:r w:rsidRPr="00454574">
        <w:t>и</w:t>
      </w:r>
      <w:r w:rsidR="00625B6C" w:rsidRPr="00454574">
        <w:t xml:space="preserve"> </w:t>
      </w:r>
      <w:r w:rsidRPr="00454574">
        <w:t>(или)</w:t>
      </w:r>
      <w:r w:rsidR="00625B6C" w:rsidRPr="00454574">
        <w:t xml:space="preserve"> </w:t>
      </w:r>
      <w:r w:rsidRPr="00454574">
        <w:t>отчислений</w:t>
      </w:r>
      <w:r w:rsidR="00625B6C" w:rsidRPr="00454574">
        <w:t xml:space="preserve"> </w:t>
      </w:r>
      <w:r w:rsidRPr="00454574">
        <w:t>работодателя</w:t>
      </w:r>
      <w:r w:rsidR="00625B6C" w:rsidRPr="00454574">
        <w:t xml:space="preserve"> </w:t>
      </w:r>
      <w:r w:rsidRPr="00454574">
        <w:t>и</w:t>
      </w:r>
      <w:r w:rsidR="00625B6C" w:rsidRPr="00454574">
        <w:t xml:space="preserve"> </w:t>
      </w:r>
      <w:r w:rsidRPr="00454574">
        <w:t>инвестиционного</w:t>
      </w:r>
      <w:r w:rsidR="00625B6C" w:rsidRPr="00454574">
        <w:t xml:space="preserve"> </w:t>
      </w:r>
      <w:r w:rsidRPr="00454574">
        <w:t>дохода.</w:t>
      </w:r>
      <w:r w:rsidR="00625B6C" w:rsidRPr="00454574">
        <w:t xml:space="preserve"> </w:t>
      </w:r>
      <w:r w:rsidRPr="00454574">
        <w:t>Право</w:t>
      </w:r>
      <w:r w:rsidR="00625B6C" w:rsidRPr="00454574">
        <w:t xml:space="preserve"> </w:t>
      </w:r>
      <w:r w:rsidRPr="00454574">
        <w:t>получать</w:t>
      </w:r>
      <w:r w:rsidR="00625B6C" w:rsidRPr="00454574">
        <w:t xml:space="preserve"> </w:t>
      </w:r>
      <w:r w:rsidRPr="00454574">
        <w:t>такую</w:t>
      </w:r>
      <w:r w:rsidR="00625B6C" w:rsidRPr="00454574">
        <w:t xml:space="preserve"> </w:t>
      </w:r>
      <w:r w:rsidRPr="00454574">
        <w:t>пенсию</w:t>
      </w:r>
      <w:r w:rsidR="00625B6C" w:rsidRPr="00454574">
        <w:t xml:space="preserve"> </w:t>
      </w:r>
      <w:r w:rsidRPr="00454574">
        <w:t>наступает</w:t>
      </w:r>
      <w:r w:rsidR="00625B6C" w:rsidRPr="00454574">
        <w:t xml:space="preserve"> </w:t>
      </w:r>
      <w:r w:rsidRPr="00454574">
        <w:t>раньше,</w:t>
      </w:r>
      <w:r w:rsidR="00625B6C" w:rsidRPr="00454574">
        <w:t xml:space="preserve"> </w:t>
      </w:r>
      <w:r w:rsidRPr="00454574">
        <w:t>чем</w:t>
      </w:r>
      <w:r w:rsidR="00625B6C" w:rsidRPr="00454574">
        <w:t xml:space="preserve"> </w:t>
      </w:r>
      <w:r w:rsidRPr="00454574">
        <w:t>право</w:t>
      </w:r>
      <w:r w:rsidR="00625B6C" w:rsidRPr="00454574">
        <w:t xml:space="preserve"> </w:t>
      </w:r>
      <w:r w:rsidRPr="00454574">
        <w:t>на</w:t>
      </w:r>
      <w:r w:rsidR="00625B6C" w:rsidRPr="00454574">
        <w:t xml:space="preserve"> </w:t>
      </w:r>
      <w:r w:rsidRPr="00454574">
        <w:t>страховую</w:t>
      </w:r>
      <w:r w:rsidR="00625B6C" w:rsidRPr="00454574">
        <w:t xml:space="preserve"> </w:t>
      </w:r>
      <w:r w:rsidRPr="00454574">
        <w:t>пенсию</w:t>
      </w:r>
      <w:r w:rsidR="00625B6C" w:rsidRPr="00454574">
        <w:t xml:space="preserve"> </w:t>
      </w:r>
      <w:r w:rsidRPr="00454574">
        <w:t>по</w:t>
      </w:r>
      <w:r w:rsidR="00625B6C" w:rsidRPr="00454574">
        <w:t xml:space="preserve"> </w:t>
      </w:r>
      <w:r w:rsidRPr="00454574">
        <w:t>старости:</w:t>
      </w:r>
      <w:r w:rsidR="00625B6C" w:rsidRPr="00454574">
        <w:t xml:space="preserve"> </w:t>
      </w:r>
      <w:r w:rsidRPr="00454574">
        <w:t>для</w:t>
      </w:r>
      <w:r w:rsidR="00625B6C" w:rsidRPr="00454574">
        <w:t xml:space="preserve"> </w:t>
      </w:r>
      <w:r w:rsidRPr="00454574">
        <w:t>женщин</w:t>
      </w:r>
      <w:r w:rsidR="00625B6C" w:rsidRPr="00454574">
        <w:t xml:space="preserve"> - </w:t>
      </w:r>
      <w:r w:rsidRPr="00454574">
        <w:t>с</w:t>
      </w:r>
      <w:r w:rsidR="00625B6C" w:rsidRPr="00454574">
        <w:t xml:space="preserve"> </w:t>
      </w:r>
      <w:r w:rsidRPr="00454574">
        <w:t>55</w:t>
      </w:r>
      <w:r w:rsidR="00625B6C" w:rsidRPr="00454574">
        <w:t xml:space="preserve"> </w:t>
      </w:r>
      <w:r w:rsidRPr="00454574">
        <w:t>лет,</w:t>
      </w:r>
      <w:r w:rsidR="00625B6C" w:rsidRPr="00454574">
        <w:t xml:space="preserve"> </w:t>
      </w:r>
      <w:r w:rsidRPr="00454574">
        <w:t>для</w:t>
      </w:r>
      <w:r w:rsidR="00625B6C" w:rsidRPr="00454574">
        <w:t xml:space="preserve"> </w:t>
      </w:r>
      <w:r w:rsidRPr="00454574">
        <w:t>мужчин</w:t>
      </w:r>
      <w:r w:rsidR="00625B6C" w:rsidRPr="00454574">
        <w:t xml:space="preserve"> - </w:t>
      </w:r>
      <w:r w:rsidRPr="00454574">
        <w:t>с</w:t>
      </w:r>
      <w:r w:rsidR="00625B6C" w:rsidRPr="00454574">
        <w:t xml:space="preserve"> </w:t>
      </w:r>
      <w:r w:rsidRPr="00454574">
        <w:t>60</w:t>
      </w:r>
      <w:r w:rsidR="00625B6C" w:rsidRPr="00454574">
        <w:t xml:space="preserve"> </w:t>
      </w:r>
      <w:r w:rsidRPr="00454574">
        <w:t>лет</w:t>
      </w:r>
      <w:r w:rsidR="00625B6C" w:rsidRPr="00454574">
        <w:t xml:space="preserve"> </w:t>
      </w:r>
      <w:r w:rsidRPr="00454574">
        <w:t>(при</w:t>
      </w:r>
      <w:r w:rsidR="00625B6C" w:rsidRPr="00454574">
        <w:t xml:space="preserve"> </w:t>
      </w:r>
      <w:r w:rsidRPr="00454574">
        <w:t>наличии</w:t>
      </w:r>
      <w:r w:rsidR="00625B6C" w:rsidRPr="00454574">
        <w:t xml:space="preserve"> </w:t>
      </w:r>
      <w:r w:rsidRPr="00454574">
        <w:t>накоплений).</w:t>
      </w:r>
    </w:p>
    <w:p w:rsidR="005219BB" w:rsidRPr="00454574" w:rsidRDefault="005219BB" w:rsidP="005219BB">
      <w:r w:rsidRPr="00454574">
        <w:lastRenderedPageBreak/>
        <w:t>У</w:t>
      </w:r>
      <w:r w:rsidR="00625B6C" w:rsidRPr="00454574">
        <w:t xml:space="preserve"> </w:t>
      </w:r>
      <w:r w:rsidRPr="00454574">
        <w:t>кого</w:t>
      </w:r>
      <w:r w:rsidR="00625B6C" w:rsidRPr="00454574">
        <w:t xml:space="preserve"> </w:t>
      </w:r>
      <w:r w:rsidRPr="00454574">
        <w:t>есть</w:t>
      </w:r>
      <w:r w:rsidR="00625B6C" w:rsidRPr="00454574">
        <w:t xml:space="preserve"> </w:t>
      </w:r>
      <w:r w:rsidRPr="00454574">
        <w:t>пенсионные</w:t>
      </w:r>
      <w:r w:rsidR="00625B6C" w:rsidRPr="00454574">
        <w:t xml:space="preserve"> </w:t>
      </w:r>
      <w:r w:rsidRPr="00454574">
        <w:t>накопления:</w:t>
      </w:r>
    </w:p>
    <w:p w:rsidR="005219BB" w:rsidRPr="00454574" w:rsidRDefault="00FB374E" w:rsidP="005219BB">
      <w:r w:rsidRPr="00454574">
        <w:t>-</w:t>
      </w:r>
      <w:r w:rsidR="00625B6C" w:rsidRPr="00454574">
        <w:t xml:space="preserve"> </w:t>
      </w:r>
      <w:r w:rsidR="005219BB" w:rsidRPr="00454574">
        <w:t>у</w:t>
      </w:r>
      <w:r w:rsidR="00625B6C" w:rsidRPr="00454574">
        <w:t xml:space="preserve"> </w:t>
      </w:r>
      <w:r w:rsidR="005219BB" w:rsidRPr="00454574">
        <w:t>граждан</w:t>
      </w:r>
      <w:r w:rsidR="00625B6C" w:rsidRPr="00454574">
        <w:t xml:space="preserve"> </w:t>
      </w:r>
      <w:r w:rsidR="005219BB" w:rsidRPr="00454574">
        <w:t>1967</w:t>
      </w:r>
      <w:r w:rsidR="00625B6C" w:rsidRPr="00454574">
        <w:t xml:space="preserve"> </w:t>
      </w:r>
      <w:r w:rsidR="005219BB" w:rsidRPr="00454574">
        <w:t>года</w:t>
      </w:r>
      <w:r w:rsidR="00625B6C" w:rsidRPr="00454574">
        <w:t xml:space="preserve"> </w:t>
      </w:r>
      <w:r w:rsidR="005219BB" w:rsidRPr="00454574">
        <w:t>рождения</w:t>
      </w:r>
      <w:r w:rsidR="00625B6C" w:rsidRPr="00454574">
        <w:t xml:space="preserve"> </w:t>
      </w:r>
      <w:r w:rsidR="005219BB" w:rsidRPr="00454574">
        <w:t>и</w:t>
      </w:r>
      <w:r w:rsidR="00625B6C" w:rsidRPr="00454574">
        <w:t xml:space="preserve"> </w:t>
      </w:r>
      <w:r w:rsidR="005219BB" w:rsidRPr="00454574">
        <w:t>моложе</w:t>
      </w:r>
      <w:r w:rsidR="00625B6C" w:rsidRPr="00454574">
        <w:t xml:space="preserve"> </w:t>
      </w:r>
      <w:r w:rsidR="005219BB" w:rsidRPr="00454574">
        <w:t>за</w:t>
      </w:r>
      <w:r w:rsidR="00625B6C" w:rsidRPr="00454574">
        <w:t xml:space="preserve"> </w:t>
      </w:r>
      <w:r w:rsidR="005219BB" w:rsidRPr="00454574">
        <w:t>счет</w:t>
      </w:r>
      <w:r w:rsidR="00625B6C" w:rsidRPr="00454574">
        <w:t xml:space="preserve"> </w:t>
      </w:r>
      <w:r w:rsidR="005219BB" w:rsidRPr="00454574">
        <w:t>того,</w:t>
      </w:r>
      <w:r w:rsidR="00625B6C" w:rsidRPr="00454574">
        <w:t xml:space="preserve"> </w:t>
      </w:r>
      <w:r w:rsidR="005219BB" w:rsidRPr="00454574">
        <w:t>что</w:t>
      </w:r>
      <w:r w:rsidR="00625B6C" w:rsidRPr="00454574">
        <w:t xml:space="preserve"> </w:t>
      </w:r>
      <w:r w:rsidR="005219BB" w:rsidRPr="00454574">
        <w:t>их</w:t>
      </w:r>
      <w:r w:rsidR="00625B6C" w:rsidRPr="00454574">
        <w:t xml:space="preserve"> </w:t>
      </w:r>
      <w:r w:rsidR="005219BB" w:rsidRPr="00454574">
        <w:t>работодатели</w:t>
      </w:r>
      <w:r w:rsidR="00625B6C" w:rsidRPr="00454574">
        <w:t xml:space="preserve"> </w:t>
      </w:r>
      <w:r w:rsidR="005219BB" w:rsidRPr="00454574">
        <w:t>до</w:t>
      </w:r>
      <w:r w:rsidR="00625B6C" w:rsidRPr="00454574">
        <w:t xml:space="preserve"> </w:t>
      </w:r>
      <w:r w:rsidR="005219BB" w:rsidRPr="00454574">
        <w:t>2014</w:t>
      </w:r>
      <w:r w:rsidR="00625B6C" w:rsidRPr="00454574">
        <w:t xml:space="preserve"> </w:t>
      </w:r>
      <w:r w:rsidR="005219BB" w:rsidRPr="00454574">
        <w:t>года</w:t>
      </w:r>
      <w:r w:rsidR="00625B6C" w:rsidRPr="00454574">
        <w:t xml:space="preserve"> </w:t>
      </w:r>
      <w:r w:rsidR="005219BB" w:rsidRPr="00454574">
        <w:t>уплачивали</w:t>
      </w:r>
      <w:r w:rsidR="00625B6C" w:rsidRPr="00454574">
        <w:t xml:space="preserve"> </w:t>
      </w:r>
      <w:r w:rsidR="005219BB" w:rsidRPr="00454574">
        <w:t>страховые</w:t>
      </w:r>
      <w:r w:rsidR="00625B6C" w:rsidRPr="00454574">
        <w:t xml:space="preserve"> </w:t>
      </w:r>
      <w:r w:rsidR="005219BB" w:rsidRPr="00454574">
        <w:t>взносы</w:t>
      </w:r>
      <w:r w:rsidR="00625B6C" w:rsidRPr="00454574">
        <w:t xml:space="preserve"> </w:t>
      </w:r>
      <w:r w:rsidR="005219BB" w:rsidRPr="00454574">
        <w:t>на</w:t>
      </w:r>
      <w:r w:rsidR="00625B6C" w:rsidRPr="00454574">
        <w:t xml:space="preserve"> </w:t>
      </w:r>
      <w:r w:rsidR="005219BB" w:rsidRPr="00454574">
        <w:t>финансирование</w:t>
      </w:r>
      <w:r w:rsidR="00625B6C" w:rsidRPr="00454574">
        <w:t xml:space="preserve"> </w:t>
      </w:r>
      <w:r w:rsidR="005219BB" w:rsidRPr="00454574">
        <w:t>накопительной</w:t>
      </w:r>
      <w:r w:rsidR="00625B6C" w:rsidRPr="00454574">
        <w:t xml:space="preserve"> </w:t>
      </w:r>
      <w:r w:rsidR="005219BB" w:rsidRPr="00454574">
        <w:t>пенсии.</w:t>
      </w:r>
      <w:r w:rsidR="00625B6C" w:rsidRPr="00454574">
        <w:t xml:space="preserve"> </w:t>
      </w:r>
      <w:r w:rsidR="005219BB" w:rsidRPr="00454574">
        <w:t>С</w:t>
      </w:r>
      <w:r w:rsidR="00625B6C" w:rsidRPr="00454574">
        <w:t xml:space="preserve"> </w:t>
      </w:r>
      <w:r w:rsidR="005219BB" w:rsidRPr="00454574">
        <w:t>2014</w:t>
      </w:r>
      <w:r w:rsidR="00625B6C" w:rsidRPr="00454574">
        <w:t xml:space="preserve"> </w:t>
      </w:r>
      <w:r w:rsidR="005219BB" w:rsidRPr="00454574">
        <w:t>по</w:t>
      </w:r>
      <w:r w:rsidR="00625B6C" w:rsidRPr="00454574">
        <w:t xml:space="preserve"> </w:t>
      </w:r>
      <w:r w:rsidR="005219BB" w:rsidRPr="00454574">
        <w:t>2023</w:t>
      </w:r>
      <w:r w:rsidR="00625B6C" w:rsidRPr="00454574">
        <w:t xml:space="preserve"> </w:t>
      </w:r>
      <w:r w:rsidR="005219BB" w:rsidRPr="00454574">
        <w:t>год</w:t>
      </w:r>
      <w:r w:rsidR="00625B6C" w:rsidRPr="00454574">
        <w:t xml:space="preserve"> </w:t>
      </w:r>
      <w:r w:rsidR="005219BB" w:rsidRPr="00454574">
        <w:t>в</w:t>
      </w:r>
      <w:r w:rsidR="00625B6C" w:rsidRPr="00454574">
        <w:t xml:space="preserve"> </w:t>
      </w:r>
      <w:r w:rsidR="005219BB" w:rsidRPr="00454574">
        <w:t>соответствии</w:t>
      </w:r>
      <w:r w:rsidR="00625B6C" w:rsidRPr="00454574">
        <w:t xml:space="preserve"> </w:t>
      </w:r>
      <w:r w:rsidR="005219BB" w:rsidRPr="00454574">
        <w:t>с</w:t>
      </w:r>
      <w:r w:rsidR="00625B6C" w:rsidRPr="00454574">
        <w:t xml:space="preserve"> </w:t>
      </w:r>
      <w:r w:rsidR="005219BB" w:rsidRPr="00454574">
        <w:t>изменениями</w:t>
      </w:r>
      <w:r w:rsidR="00625B6C" w:rsidRPr="00454574">
        <w:t xml:space="preserve"> </w:t>
      </w:r>
      <w:r w:rsidR="005219BB" w:rsidRPr="00454574">
        <w:t>в</w:t>
      </w:r>
      <w:r w:rsidR="00625B6C" w:rsidRPr="00454574">
        <w:t xml:space="preserve"> </w:t>
      </w:r>
      <w:r w:rsidR="005219BB" w:rsidRPr="00454574">
        <w:t>законодательстве</w:t>
      </w:r>
      <w:r w:rsidR="00625B6C" w:rsidRPr="00454574">
        <w:t xml:space="preserve"> </w:t>
      </w:r>
      <w:r w:rsidR="005219BB" w:rsidRPr="00454574">
        <w:t>страховые</w:t>
      </w:r>
      <w:r w:rsidR="00625B6C" w:rsidRPr="00454574">
        <w:t xml:space="preserve"> </w:t>
      </w:r>
      <w:r w:rsidR="005219BB" w:rsidRPr="00454574">
        <w:t>взносы</w:t>
      </w:r>
      <w:r w:rsidR="00625B6C" w:rsidRPr="00454574">
        <w:t xml:space="preserve"> </w:t>
      </w:r>
      <w:r w:rsidR="005219BB" w:rsidRPr="00454574">
        <w:t>направлялись</w:t>
      </w:r>
      <w:r w:rsidR="00625B6C" w:rsidRPr="00454574">
        <w:t xml:space="preserve"> </w:t>
      </w:r>
      <w:r w:rsidR="005219BB" w:rsidRPr="00454574">
        <w:t>на</w:t>
      </w:r>
      <w:r w:rsidR="00625B6C" w:rsidRPr="00454574">
        <w:t xml:space="preserve"> </w:t>
      </w:r>
      <w:r w:rsidR="005219BB" w:rsidRPr="00454574">
        <w:t>страховую</w:t>
      </w:r>
      <w:r w:rsidR="00625B6C" w:rsidRPr="00454574">
        <w:t xml:space="preserve"> </w:t>
      </w:r>
      <w:r w:rsidR="005219BB" w:rsidRPr="00454574">
        <w:t>пенсию.</w:t>
      </w:r>
      <w:r w:rsidR="00625B6C" w:rsidRPr="00454574">
        <w:t xml:space="preserve"> </w:t>
      </w:r>
      <w:r w:rsidR="005219BB" w:rsidRPr="00454574">
        <w:t>Мораторий</w:t>
      </w:r>
      <w:r w:rsidR="00625B6C" w:rsidRPr="00454574">
        <w:t xml:space="preserve"> </w:t>
      </w:r>
      <w:r w:rsidR="005219BB" w:rsidRPr="00454574">
        <w:t>на</w:t>
      </w:r>
      <w:r w:rsidR="00625B6C" w:rsidRPr="00454574">
        <w:t xml:space="preserve"> </w:t>
      </w:r>
      <w:r w:rsidR="005219BB" w:rsidRPr="00454574">
        <w:t>формирование</w:t>
      </w:r>
      <w:r w:rsidR="00625B6C" w:rsidRPr="00454574">
        <w:t xml:space="preserve"> </w:t>
      </w:r>
      <w:r w:rsidR="005219BB" w:rsidRPr="00454574">
        <w:t>накопительной</w:t>
      </w:r>
      <w:r w:rsidR="00625B6C" w:rsidRPr="00454574">
        <w:t xml:space="preserve"> </w:t>
      </w:r>
      <w:r w:rsidR="005219BB" w:rsidRPr="00454574">
        <w:t>пенсии</w:t>
      </w:r>
      <w:r w:rsidR="00625B6C" w:rsidRPr="00454574">
        <w:t xml:space="preserve"> </w:t>
      </w:r>
      <w:r w:rsidR="005219BB" w:rsidRPr="00454574">
        <w:t>пока</w:t>
      </w:r>
      <w:r w:rsidR="00625B6C" w:rsidRPr="00454574">
        <w:t xml:space="preserve"> </w:t>
      </w:r>
      <w:r w:rsidR="005219BB" w:rsidRPr="00454574">
        <w:t>продлен</w:t>
      </w:r>
      <w:r w:rsidR="00625B6C" w:rsidRPr="00454574">
        <w:t xml:space="preserve"> </w:t>
      </w:r>
      <w:r w:rsidR="005219BB" w:rsidRPr="00454574">
        <w:t>до</w:t>
      </w:r>
      <w:r w:rsidR="00625B6C" w:rsidRPr="00454574">
        <w:t xml:space="preserve"> </w:t>
      </w:r>
      <w:r w:rsidR="005219BB" w:rsidRPr="00454574">
        <w:t>конца</w:t>
      </w:r>
      <w:r w:rsidR="00625B6C" w:rsidRPr="00454574">
        <w:t xml:space="preserve"> </w:t>
      </w:r>
      <w:r w:rsidR="005219BB" w:rsidRPr="00454574">
        <w:t>2024</w:t>
      </w:r>
      <w:r w:rsidR="00625B6C" w:rsidRPr="00454574">
        <w:t xml:space="preserve"> </w:t>
      </w:r>
      <w:r w:rsidR="005219BB" w:rsidRPr="00454574">
        <w:t>года;</w:t>
      </w:r>
    </w:p>
    <w:p w:rsidR="005219BB" w:rsidRPr="00454574" w:rsidRDefault="00FB374E" w:rsidP="005219BB">
      <w:r w:rsidRPr="00454574">
        <w:t>-</w:t>
      </w:r>
      <w:r w:rsidR="00625B6C" w:rsidRPr="00454574">
        <w:t xml:space="preserve"> </w:t>
      </w:r>
      <w:r w:rsidR="005219BB" w:rsidRPr="00454574">
        <w:t>у</w:t>
      </w:r>
      <w:r w:rsidR="00625B6C" w:rsidRPr="00454574">
        <w:t xml:space="preserve"> </w:t>
      </w:r>
      <w:r w:rsidR="005219BB" w:rsidRPr="00454574">
        <w:t>мужчин</w:t>
      </w:r>
      <w:r w:rsidR="00625B6C" w:rsidRPr="00454574">
        <w:t xml:space="preserve"> </w:t>
      </w:r>
      <w:r w:rsidR="005219BB" w:rsidRPr="00454574">
        <w:t>1953</w:t>
      </w:r>
      <w:r w:rsidR="00625B6C" w:rsidRPr="00454574">
        <w:t>-</w:t>
      </w:r>
      <w:r w:rsidR="005219BB" w:rsidRPr="00454574">
        <w:t>1966</w:t>
      </w:r>
      <w:r w:rsidR="00625B6C" w:rsidRPr="00454574">
        <w:t xml:space="preserve"> </w:t>
      </w:r>
      <w:r w:rsidR="005219BB" w:rsidRPr="00454574">
        <w:t>годов</w:t>
      </w:r>
      <w:r w:rsidR="00625B6C" w:rsidRPr="00454574">
        <w:t xml:space="preserve"> </w:t>
      </w:r>
      <w:r w:rsidR="005219BB" w:rsidRPr="00454574">
        <w:t>рождения</w:t>
      </w:r>
      <w:r w:rsidR="00625B6C" w:rsidRPr="00454574">
        <w:t xml:space="preserve"> </w:t>
      </w:r>
      <w:r w:rsidR="005219BB" w:rsidRPr="00454574">
        <w:t>и</w:t>
      </w:r>
      <w:r w:rsidR="00625B6C" w:rsidRPr="00454574">
        <w:t xml:space="preserve"> </w:t>
      </w:r>
      <w:r w:rsidR="005219BB" w:rsidRPr="00454574">
        <w:t>женщин</w:t>
      </w:r>
      <w:r w:rsidR="00625B6C" w:rsidRPr="00454574">
        <w:t xml:space="preserve"> </w:t>
      </w:r>
      <w:r w:rsidR="005219BB" w:rsidRPr="00454574">
        <w:t>1957</w:t>
      </w:r>
      <w:r w:rsidR="00625B6C" w:rsidRPr="00454574">
        <w:t>-</w:t>
      </w:r>
      <w:r w:rsidR="005219BB" w:rsidRPr="00454574">
        <w:t>1966</w:t>
      </w:r>
      <w:r w:rsidR="00625B6C" w:rsidRPr="00454574">
        <w:t xml:space="preserve"> </w:t>
      </w:r>
      <w:r w:rsidR="005219BB" w:rsidRPr="00454574">
        <w:t>годов</w:t>
      </w:r>
      <w:r w:rsidR="00625B6C" w:rsidRPr="00454574">
        <w:t xml:space="preserve"> </w:t>
      </w:r>
      <w:r w:rsidR="005219BB" w:rsidRPr="00454574">
        <w:t>рождения,</w:t>
      </w:r>
      <w:r w:rsidR="00625B6C" w:rsidRPr="00454574">
        <w:t xml:space="preserve"> </w:t>
      </w:r>
      <w:r w:rsidR="005219BB" w:rsidRPr="00454574">
        <w:t>в</w:t>
      </w:r>
      <w:r w:rsidR="00625B6C" w:rsidRPr="00454574">
        <w:t xml:space="preserve"> </w:t>
      </w:r>
      <w:r w:rsidR="005219BB" w:rsidRPr="00454574">
        <w:t>пользу</w:t>
      </w:r>
      <w:r w:rsidR="00625B6C" w:rsidRPr="00454574">
        <w:t xml:space="preserve"> </w:t>
      </w:r>
      <w:r w:rsidR="005219BB" w:rsidRPr="00454574">
        <w:t>которых</w:t>
      </w:r>
      <w:r w:rsidR="00625B6C" w:rsidRPr="00454574">
        <w:t xml:space="preserve"> </w:t>
      </w:r>
      <w:r w:rsidR="005219BB" w:rsidRPr="00454574">
        <w:t>в</w:t>
      </w:r>
      <w:r w:rsidR="00625B6C" w:rsidRPr="00454574">
        <w:t xml:space="preserve"> </w:t>
      </w:r>
      <w:r w:rsidR="005219BB" w:rsidRPr="00454574">
        <w:t>период</w:t>
      </w:r>
      <w:r w:rsidR="00625B6C" w:rsidRPr="00454574">
        <w:t xml:space="preserve"> </w:t>
      </w:r>
      <w:r w:rsidR="005219BB" w:rsidRPr="00454574">
        <w:t>с</w:t>
      </w:r>
      <w:r w:rsidR="00625B6C" w:rsidRPr="00454574">
        <w:t xml:space="preserve"> </w:t>
      </w:r>
      <w:r w:rsidR="005219BB" w:rsidRPr="00454574">
        <w:t>2002</w:t>
      </w:r>
      <w:r w:rsidR="00625B6C" w:rsidRPr="00454574">
        <w:t xml:space="preserve"> </w:t>
      </w:r>
      <w:r w:rsidR="005219BB" w:rsidRPr="00454574">
        <w:t>по</w:t>
      </w:r>
      <w:r w:rsidR="00625B6C" w:rsidRPr="00454574">
        <w:t xml:space="preserve"> </w:t>
      </w:r>
      <w:r w:rsidR="005219BB" w:rsidRPr="00454574">
        <w:t>2004</w:t>
      </w:r>
      <w:r w:rsidR="00625B6C" w:rsidRPr="00454574">
        <w:t xml:space="preserve"> </w:t>
      </w:r>
      <w:r w:rsidR="005219BB" w:rsidRPr="00454574">
        <w:t>год</w:t>
      </w:r>
      <w:r w:rsidR="00625B6C" w:rsidRPr="00454574">
        <w:t xml:space="preserve"> </w:t>
      </w:r>
      <w:r w:rsidR="005219BB" w:rsidRPr="00454574">
        <w:t>работодатели</w:t>
      </w:r>
      <w:r w:rsidR="00625B6C" w:rsidRPr="00454574">
        <w:t xml:space="preserve"> </w:t>
      </w:r>
      <w:r w:rsidR="005219BB" w:rsidRPr="00454574">
        <w:t>уплачивали</w:t>
      </w:r>
      <w:r w:rsidR="00625B6C" w:rsidRPr="00454574">
        <w:t xml:space="preserve"> </w:t>
      </w:r>
      <w:r w:rsidR="005219BB" w:rsidRPr="00454574">
        <w:t>страховые</w:t>
      </w:r>
      <w:r w:rsidR="00625B6C" w:rsidRPr="00454574">
        <w:t xml:space="preserve"> </w:t>
      </w:r>
      <w:r w:rsidR="005219BB" w:rsidRPr="00454574">
        <w:t>взносы</w:t>
      </w:r>
      <w:r w:rsidR="00625B6C" w:rsidRPr="00454574">
        <w:t xml:space="preserve"> </w:t>
      </w:r>
      <w:r w:rsidR="005219BB" w:rsidRPr="00454574">
        <w:t>на</w:t>
      </w:r>
      <w:r w:rsidR="00625B6C" w:rsidRPr="00454574">
        <w:t xml:space="preserve"> </w:t>
      </w:r>
      <w:r w:rsidR="005219BB" w:rsidRPr="00454574">
        <w:t>накопительную</w:t>
      </w:r>
      <w:r w:rsidR="00625B6C" w:rsidRPr="00454574">
        <w:t xml:space="preserve"> </w:t>
      </w:r>
      <w:r w:rsidR="005219BB" w:rsidRPr="00454574">
        <w:t>часть</w:t>
      </w:r>
      <w:r w:rsidR="00625B6C" w:rsidRPr="00454574">
        <w:t xml:space="preserve"> </w:t>
      </w:r>
      <w:r w:rsidR="005219BB" w:rsidRPr="00454574">
        <w:t>трудовой</w:t>
      </w:r>
      <w:r w:rsidR="00625B6C" w:rsidRPr="00454574">
        <w:t xml:space="preserve"> </w:t>
      </w:r>
      <w:r w:rsidR="005219BB" w:rsidRPr="00454574">
        <w:t>пенсии.</w:t>
      </w:r>
      <w:r w:rsidR="00625B6C" w:rsidRPr="00454574">
        <w:t xml:space="preserve"> </w:t>
      </w:r>
      <w:r w:rsidR="005219BB" w:rsidRPr="00454574">
        <w:t>С</w:t>
      </w:r>
      <w:r w:rsidR="00625B6C" w:rsidRPr="00454574">
        <w:t xml:space="preserve"> </w:t>
      </w:r>
      <w:r w:rsidR="005219BB" w:rsidRPr="00454574">
        <w:t>2005</w:t>
      </w:r>
      <w:r w:rsidR="00625B6C" w:rsidRPr="00454574">
        <w:t xml:space="preserve"> </w:t>
      </w:r>
      <w:r w:rsidR="005219BB" w:rsidRPr="00454574">
        <w:t>года</w:t>
      </w:r>
      <w:r w:rsidR="00625B6C" w:rsidRPr="00454574">
        <w:t xml:space="preserve"> </w:t>
      </w:r>
      <w:r w:rsidR="005219BB" w:rsidRPr="00454574">
        <w:t>эти</w:t>
      </w:r>
      <w:r w:rsidR="00625B6C" w:rsidRPr="00454574">
        <w:t xml:space="preserve"> </w:t>
      </w:r>
      <w:r w:rsidR="005219BB" w:rsidRPr="00454574">
        <w:t>отчисления</w:t>
      </w:r>
      <w:r w:rsidR="00625B6C" w:rsidRPr="00454574">
        <w:t xml:space="preserve"> </w:t>
      </w:r>
      <w:r w:rsidR="005219BB" w:rsidRPr="00454574">
        <w:t>были</w:t>
      </w:r>
      <w:r w:rsidR="00625B6C" w:rsidRPr="00454574">
        <w:t xml:space="preserve"> </w:t>
      </w:r>
      <w:r w:rsidR="005219BB" w:rsidRPr="00454574">
        <w:t>прекращены</w:t>
      </w:r>
      <w:r w:rsidR="00625B6C" w:rsidRPr="00454574">
        <w:t xml:space="preserve"> </w:t>
      </w:r>
      <w:r w:rsidR="005219BB" w:rsidRPr="00454574">
        <w:t>в</w:t>
      </w:r>
      <w:r w:rsidR="00625B6C" w:rsidRPr="00454574">
        <w:t xml:space="preserve"> </w:t>
      </w:r>
      <w:r w:rsidR="005219BB" w:rsidRPr="00454574">
        <w:t>связи</w:t>
      </w:r>
      <w:r w:rsidR="00625B6C" w:rsidRPr="00454574">
        <w:t xml:space="preserve"> </w:t>
      </w:r>
      <w:r w:rsidR="005219BB" w:rsidRPr="00454574">
        <w:t>с</w:t>
      </w:r>
      <w:r w:rsidR="00625B6C" w:rsidRPr="00454574">
        <w:t xml:space="preserve"> </w:t>
      </w:r>
      <w:r w:rsidR="005219BB" w:rsidRPr="00454574">
        <w:t>изменениями</w:t>
      </w:r>
      <w:r w:rsidR="00625B6C" w:rsidRPr="00454574">
        <w:t xml:space="preserve"> </w:t>
      </w:r>
      <w:r w:rsidR="005219BB" w:rsidRPr="00454574">
        <w:t>законодательства;</w:t>
      </w:r>
    </w:p>
    <w:p w:rsidR="00FB374E" w:rsidRPr="00454574" w:rsidRDefault="00FB374E" w:rsidP="005219BB">
      <w:r w:rsidRPr="00454574">
        <w:t>-</w:t>
      </w:r>
      <w:r w:rsidR="00625B6C" w:rsidRPr="00454574">
        <w:t xml:space="preserve"> </w:t>
      </w:r>
      <w:r w:rsidR="005219BB" w:rsidRPr="00454574">
        <w:t>у</w:t>
      </w:r>
      <w:r w:rsidR="00625B6C" w:rsidRPr="00454574">
        <w:t xml:space="preserve"> </w:t>
      </w:r>
      <w:r w:rsidR="005219BB" w:rsidRPr="00454574">
        <w:t>граждан,</w:t>
      </w:r>
      <w:r w:rsidR="00625B6C" w:rsidRPr="00454574">
        <w:t xml:space="preserve"> </w:t>
      </w:r>
      <w:r w:rsidR="005219BB" w:rsidRPr="00454574">
        <w:t>уплачивающих</w:t>
      </w:r>
      <w:r w:rsidR="00625B6C" w:rsidRPr="00454574">
        <w:t xml:space="preserve"> </w:t>
      </w:r>
      <w:r w:rsidR="005219BB" w:rsidRPr="00454574">
        <w:t>дополнительные</w:t>
      </w:r>
      <w:r w:rsidR="00625B6C" w:rsidRPr="00454574">
        <w:t xml:space="preserve"> </w:t>
      </w:r>
      <w:r w:rsidR="005219BB" w:rsidRPr="00454574">
        <w:t>страховые</w:t>
      </w:r>
      <w:r w:rsidR="00625B6C" w:rsidRPr="00454574">
        <w:t xml:space="preserve"> </w:t>
      </w:r>
      <w:r w:rsidR="005219BB" w:rsidRPr="00454574">
        <w:t>взносы</w:t>
      </w:r>
      <w:r w:rsidR="00625B6C" w:rsidRPr="00454574">
        <w:t xml:space="preserve"> </w:t>
      </w:r>
      <w:r w:rsidR="005219BB" w:rsidRPr="00454574">
        <w:t>на</w:t>
      </w:r>
      <w:r w:rsidR="00625B6C" w:rsidRPr="00454574">
        <w:t xml:space="preserve"> </w:t>
      </w:r>
      <w:r w:rsidR="005219BB" w:rsidRPr="00454574">
        <w:t>накопительную</w:t>
      </w:r>
      <w:r w:rsidR="00625B6C" w:rsidRPr="00454574">
        <w:t xml:space="preserve"> </w:t>
      </w:r>
      <w:r w:rsidR="005219BB" w:rsidRPr="00454574">
        <w:t>пенсию,</w:t>
      </w:r>
      <w:r w:rsidR="00625B6C" w:rsidRPr="00454574">
        <w:t xml:space="preserve"> </w:t>
      </w:r>
      <w:r w:rsidR="005219BB" w:rsidRPr="00454574">
        <w:t>в</w:t>
      </w:r>
      <w:r w:rsidR="00625B6C" w:rsidRPr="00454574">
        <w:t xml:space="preserve"> </w:t>
      </w:r>
      <w:r w:rsidR="005219BB" w:rsidRPr="00454574">
        <w:t>том</w:t>
      </w:r>
      <w:r w:rsidR="00625B6C" w:rsidRPr="00454574">
        <w:t xml:space="preserve"> </w:t>
      </w:r>
      <w:r w:rsidR="005219BB" w:rsidRPr="00454574">
        <w:t>числе</w:t>
      </w:r>
      <w:r w:rsidR="00625B6C" w:rsidRPr="00454574">
        <w:t xml:space="preserve"> </w:t>
      </w:r>
      <w:r w:rsidR="005219BB" w:rsidRPr="00454574">
        <w:t>у</w:t>
      </w:r>
      <w:r w:rsidR="00625B6C" w:rsidRPr="00454574">
        <w:t xml:space="preserve"> </w:t>
      </w:r>
      <w:r w:rsidR="005219BB" w:rsidRPr="00454574">
        <w:t>участников</w:t>
      </w:r>
      <w:r w:rsidR="00625B6C" w:rsidRPr="00454574">
        <w:t xml:space="preserve"> </w:t>
      </w:r>
      <w:r w:rsidR="005219BB" w:rsidRPr="00454574">
        <w:t>программы</w:t>
      </w:r>
      <w:r w:rsidR="00625B6C" w:rsidRPr="00454574">
        <w:t xml:space="preserve"> </w:t>
      </w:r>
      <w:r w:rsidR="005219BB" w:rsidRPr="00454574">
        <w:t>государственного</w:t>
      </w:r>
      <w:r w:rsidR="00625B6C" w:rsidRPr="00454574">
        <w:t xml:space="preserve"> </w:t>
      </w:r>
      <w:r w:rsidR="005219BB" w:rsidRPr="00454574">
        <w:t>софинансирования</w:t>
      </w:r>
      <w:r w:rsidR="00625B6C" w:rsidRPr="00454574">
        <w:t xml:space="preserve"> </w:t>
      </w:r>
      <w:r w:rsidR="005219BB" w:rsidRPr="00454574">
        <w:t>пенсий;</w:t>
      </w:r>
    </w:p>
    <w:p w:rsidR="005219BB" w:rsidRPr="00454574" w:rsidRDefault="00FB374E" w:rsidP="005219BB">
      <w:r w:rsidRPr="00454574">
        <w:t>-</w:t>
      </w:r>
      <w:r w:rsidR="00625B6C" w:rsidRPr="00454574">
        <w:t xml:space="preserve"> </w:t>
      </w:r>
      <w:r w:rsidR="005219BB" w:rsidRPr="00454574">
        <w:t>у</w:t>
      </w:r>
      <w:r w:rsidR="00625B6C" w:rsidRPr="00454574">
        <w:t xml:space="preserve"> </w:t>
      </w:r>
      <w:r w:rsidR="005219BB" w:rsidRPr="00454574">
        <w:t>тех,</w:t>
      </w:r>
      <w:r w:rsidR="00625B6C" w:rsidRPr="00454574">
        <w:t xml:space="preserve"> </w:t>
      </w:r>
      <w:r w:rsidR="005219BB" w:rsidRPr="00454574">
        <w:t>кто</w:t>
      </w:r>
      <w:r w:rsidR="00625B6C" w:rsidRPr="00454574">
        <w:t xml:space="preserve"> </w:t>
      </w:r>
      <w:r w:rsidR="005219BB" w:rsidRPr="00454574">
        <w:t>направил</w:t>
      </w:r>
      <w:r w:rsidR="00625B6C" w:rsidRPr="00454574">
        <w:t xml:space="preserve"> </w:t>
      </w:r>
      <w:r w:rsidR="005219BB" w:rsidRPr="00454574">
        <w:t>средства</w:t>
      </w:r>
      <w:r w:rsidR="00625B6C" w:rsidRPr="00454574">
        <w:t xml:space="preserve"> </w:t>
      </w:r>
      <w:r w:rsidR="005219BB" w:rsidRPr="00454574">
        <w:t>материнского</w:t>
      </w:r>
      <w:r w:rsidR="00625B6C" w:rsidRPr="00454574">
        <w:t xml:space="preserve"> </w:t>
      </w:r>
      <w:r w:rsidR="005219BB" w:rsidRPr="00454574">
        <w:t>(семейного)</w:t>
      </w:r>
      <w:r w:rsidR="00625B6C" w:rsidRPr="00454574">
        <w:t xml:space="preserve"> </w:t>
      </w:r>
      <w:r w:rsidR="005219BB" w:rsidRPr="00454574">
        <w:t>капитала</w:t>
      </w:r>
      <w:r w:rsidR="00625B6C" w:rsidRPr="00454574">
        <w:t xml:space="preserve"> </w:t>
      </w:r>
      <w:r w:rsidR="005219BB" w:rsidRPr="00454574">
        <w:t>на</w:t>
      </w:r>
      <w:r w:rsidR="00625B6C" w:rsidRPr="00454574">
        <w:t xml:space="preserve"> </w:t>
      </w:r>
      <w:r w:rsidR="005219BB" w:rsidRPr="00454574">
        <w:t>формирование</w:t>
      </w:r>
      <w:r w:rsidR="00625B6C" w:rsidRPr="00454574">
        <w:t xml:space="preserve"> </w:t>
      </w:r>
      <w:r w:rsidR="005219BB" w:rsidRPr="00454574">
        <w:t>пенсионных</w:t>
      </w:r>
      <w:r w:rsidR="00625B6C" w:rsidRPr="00454574">
        <w:t xml:space="preserve"> </w:t>
      </w:r>
      <w:r w:rsidR="005219BB" w:rsidRPr="00454574">
        <w:t>накоплений.</w:t>
      </w:r>
      <w:r w:rsidR="00625B6C" w:rsidRPr="00454574">
        <w:t xml:space="preserve"> </w:t>
      </w:r>
      <w:r w:rsidR="005219BB" w:rsidRPr="00454574">
        <w:t>С</w:t>
      </w:r>
      <w:r w:rsidR="00625B6C" w:rsidRPr="00454574">
        <w:t xml:space="preserve"> </w:t>
      </w:r>
      <w:r w:rsidR="005219BB" w:rsidRPr="00454574">
        <w:t>1</w:t>
      </w:r>
      <w:r w:rsidR="00625B6C" w:rsidRPr="00454574">
        <w:t xml:space="preserve"> </w:t>
      </w:r>
      <w:r w:rsidR="005219BB" w:rsidRPr="00454574">
        <w:t>января</w:t>
      </w:r>
      <w:r w:rsidR="00625B6C" w:rsidRPr="00454574">
        <w:t xml:space="preserve"> </w:t>
      </w:r>
      <w:r w:rsidR="005219BB" w:rsidRPr="00454574">
        <w:t>2024</w:t>
      </w:r>
      <w:r w:rsidR="00625B6C" w:rsidRPr="00454574">
        <w:t xml:space="preserve"> </w:t>
      </w:r>
      <w:r w:rsidR="005219BB" w:rsidRPr="00454574">
        <w:t>года</w:t>
      </w:r>
      <w:r w:rsidR="00625B6C" w:rsidRPr="00454574">
        <w:t xml:space="preserve"> </w:t>
      </w:r>
      <w:r w:rsidR="005219BB" w:rsidRPr="00454574">
        <w:t>средства</w:t>
      </w:r>
      <w:r w:rsidR="00625B6C" w:rsidRPr="00454574">
        <w:t xml:space="preserve"> </w:t>
      </w:r>
      <w:r w:rsidR="005219BB" w:rsidRPr="00454574">
        <w:t>маткапитала</w:t>
      </w:r>
      <w:r w:rsidR="00625B6C" w:rsidRPr="00454574">
        <w:t xml:space="preserve"> </w:t>
      </w:r>
      <w:r w:rsidR="005219BB" w:rsidRPr="00454574">
        <w:t>можно</w:t>
      </w:r>
      <w:r w:rsidR="00625B6C" w:rsidRPr="00454574">
        <w:t xml:space="preserve"> </w:t>
      </w:r>
      <w:r w:rsidR="005219BB" w:rsidRPr="00454574">
        <w:t>направлять</w:t>
      </w:r>
      <w:r w:rsidR="00625B6C" w:rsidRPr="00454574">
        <w:t xml:space="preserve"> </w:t>
      </w:r>
      <w:r w:rsidR="005219BB" w:rsidRPr="00454574">
        <w:t>на</w:t>
      </w:r>
      <w:r w:rsidR="00625B6C" w:rsidRPr="00454574">
        <w:t xml:space="preserve"> </w:t>
      </w:r>
      <w:r w:rsidR="005219BB" w:rsidRPr="00454574">
        <w:t>формирование</w:t>
      </w:r>
      <w:r w:rsidR="00625B6C" w:rsidRPr="00454574">
        <w:t xml:space="preserve"> </w:t>
      </w:r>
      <w:r w:rsidR="005219BB" w:rsidRPr="00454574">
        <w:t>накопительной</w:t>
      </w:r>
      <w:r w:rsidR="00625B6C" w:rsidRPr="00454574">
        <w:t xml:space="preserve"> </w:t>
      </w:r>
      <w:r w:rsidR="005219BB" w:rsidRPr="00454574">
        <w:t>пенсии</w:t>
      </w:r>
      <w:r w:rsidR="00625B6C" w:rsidRPr="00454574">
        <w:t xml:space="preserve"> </w:t>
      </w:r>
      <w:r w:rsidR="005219BB" w:rsidRPr="00454574">
        <w:t>не</w:t>
      </w:r>
      <w:r w:rsidR="00625B6C" w:rsidRPr="00454574">
        <w:t xml:space="preserve"> </w:t>
      </w:r>
      <w:r w:rsidR="005219BB" w:rsidRPr="00454574">
        <w:t>только</w:t>
      </w:r>
      <w:r w:rsidR="00625B6C" w:rsidRPr="00454574">
        <w:t xml:space="preserve"> </w:t>
      </w:r>
      <w:r w:rsidR="005219BB" w:rsidRPr="00454574">
        <w:t>матери,</w:t>
      </w:r>
      <w:r w:rsidR="00625B6C" w:rsidRPr="00454574">
        <w:t xml:space="preserve"> </w:t>
      </w:r>
      <w:r w:rsidR="005219BB" w:rsidRPr="00454574">
        <w:t>но</w:t>
      </w:r>
      <w:r w:rsidR="00625B6C" w:rsidRPr="00454574">
        <w:t xml:space="preserve"> </w:t>
      </w:r>
      <w:r w:rsidR="005219BB" w:rsidRPr="00454574">
        <w:t>и</w:t>
      </w:r>
      <w:r w:rsidR="00625B6C" w:rsidRPr="00454574">
        <w:t xml:space="preserve"> </w:t>
      </w:r>
      <w:r w:rsidR="005219BB" w:rsidRPr="00454574">
        <w:t>отца.</w:t>
      </w:r>
    </w:p>
    <w:p w:rsidR="005219BB" w:rsidRPr="00454574" w:rsidRDefault="005219BB" w:rsidP="005219BB">
      <w:r w:rsidRPr="00454574">
        <w:t>Чтобы</w:t>
      </w:r>
      <w:r w:rsidR="00625B6C" w:rsidRPr="00454574">
        <w:t xml:space="preserve"> </w:t>
      </w:r>
      <w:r w:rsidRPr="00454574">
        <w:t>рассчитать</w:t>
      </w:r>
      <w:r w:rsidR="00625B6C" w:rsidRPr="00454574">
        <w:t xml:space="preserve"> </w:t>
      </w:r>
      <w:r w:rsidRPr="00454574">
        <w:t>ежемесячный</w:t>
      </w:r>
      <w:r w:rsidR="00625B6C" w:rsidRPr="00454574">
        <w:t xml:space="preserve"> </w:t>
      </w:r>
      <w:r w:rsidRPr="00454574">
        <w:t>размер</w:t>
      </w:r>
      <w:r w:rsidR="00625B6C" w:rsidRPr="00454574">
        <w:t xml:space="preserve"> </w:t>
      </w:r>
      <w:r w:rsidRPr="00454574">
        <w:t>выплаты,</w:t>
      </w:r>
      <w:r w:rsidR="00625B6C" w:rsidRPr="00454574">
        <w:t xml:space="preserve"> </w:t>
      </w:r>
      <w:r w:rsidRPr="00454574">
        <w:t>надо</w:t>
      </w:r>
      <w:r w:rsidR="00625B6C" w:rsidRPr="00454574">
        <w:t xml:space="preserve"> </w:t>
      </w:r>
      <w:r w:rsidRPr="00454574">
        <w:t>общую</w:t>
      </w:r>
      <w:r w:rsidR="00625B6C" w:rsidRPr="00454574">
        <w:t xml:space="preserve"> </w:t>
      </w:r>
      <w:r w:rsidRPr="00454574">
        <w:t>сумму</w:t>
      </w:r>
      <w:r w:rsidR="00625B6C" w:rsidRPr="00454574">
        <w:t xml:space="preserve"> </w:t>
      </w:r>
      <w:r w:rsidRPr="00454574">
        <w:t>пенсионных</w:t>
      </w:r>
      <w:r w:rsidR="00625B6C" w:rsidRPr="00454574">
        <w:t xml:space="preserve"> </w:t>
      </w:r>
      <w:r w:rsidRPr="00454574">
        <w:t>накоплений,</w:t>
      </w:r>
      <w:r w:rsidR="00625B6C" w:rsidRPr="00454574">
        <w:t xml:space="preserve"> </w:t>
      </w:r>
      <w:r w:rsidRPr="00454574">
        <w:t>учтенную</w:t>
      </w:r>
      <w:r w:rsidR="00625B6C" w:rsidRPr="00454574">
        <w:t xml:space="preserve"> </w:t>
      </w:r>
      <w:r w:rsidRPr="00454574">
        <w:t>в</w:t>
      </w:r>
      <w:r w:rsidR="00625B6C" w:rsidRPr="00454574">
        <w:t xml:space="preserve"> </w:t>
      </w:r>
      <w:r w:rsidRPr="00454574">
        <w:t>специальной</w:t>
      </w:r>
      <w:r w:rsidR="00625B6C" w:rsidRPr="00454574">
        <w:t xml:space="preserve"> </w:t>
      </w:r>
      <w:r w:rsidRPr="00454574">
        <w:t>части</w:t>
      </w:r>
      <w:r w:rsidR="00625B6C" w:rsidRPr="00454574">
        <w:t xml:space="preserve"> </w:t>
      </w:r>
      <w:r w:rsidRPr="00454574">
        <w:t>индивидуального</w:t>
      </w:r>
      <w:r w:rsidR="00625B6C" w:rsidRPr="00454574">
        <w:t xml:space="preserve"> </w:t>
      </w:r>
      <w:r w:rsidRPr="00454574">
        <w:t>лицевого</w:t>
      </w:r>
      <w:r w:rsidR="00625B6C" w:rsidRPr="00454574">
        <w:t xml:space="preserve"> </w:t>
      </w:r>
      <w:r w:rsidRPr="00454574">
        <w:t>счета</w:t>
      </w:r>
      <w:r w:rsidR="00625B6C" w:rsidRPr="00454574">
        <w:t xml:space="preserve"> </w:t>
      </w:r>
      <w:r w:rsidRPr="00454574">
        <w:t>застрахованного</w:t>
      </w:r>
      <w:r w:rsidR="00625B6C" w:rsidRPr="00454574">
        <w:t xml:space="preserve"> </w:t>
      </w:r>
      <w:r w:rsidRPr="00454574">
        <w:t>лица</w:t>
      </w:r>
      <w:r w:rsidR="00625B6C" w:rsidRPr="00454574">
        <w:t xml:space="preserve"> </w:t>
      </w:r>
      <w:r w:rsidRPr="00454574">
        <w:t>в</w:t>
      </w:r>
      <w:r w:rsidR="00625B6C" w:rsidRPr="00454574">
        <w:t xml:space="preserve"> </w:t>
      </w:r>
      <w:r w:rsidRPr="00454574">
        <w:t>СФР,</w:t>
      </w:r>
      <w:r w:rsidR="00625B6C" w:rsidRPr="00454574">
        <w:t xml:space="preserve"> </w:t>
      </w:r>
      <w:r w:rsidRPr="00454574">
        <w:t>по</w:t>
      </w:r>
      <w:r w:rsidR="00625B6C" w:rsidRPr="00454574">
        <w:t xml:space="preserve"> </w:t>
      </w:r>
      <w:r w:rsidRPr="00454574">
        <w:t>состоянию</w:t>
      </w:r>
      <w:r w:rsidR="00625B6C" w:rsidRPr="00454574">
        <w:t xml:space="preserve"> </w:t>
      </w:r>
      <w:r w:rsidRPr="00454574">
        <w:t>на</w:t>
      </w:r>
      <w:r w:rsidR="00625B6C" w:rsidRPr="00454574">
        <w:t xml:space="preserve"> </w:t>
      </w:r>
      <w:r w:rsidRPr="00454574">
        <w:t>день,</w:t>
      </w:r>
      <w:r w:rsidR="00625B6C" w:rsidRPr="00454574">
        <w:t xml:space="preserve"> </w:t>
      </w:r>
      <w:r w:rsidRPr="00454574">
        <w:t>с</w:t>
      </w:r>
      <w:r w:rsidR="00625B6C" w:rsidRPr="00454574">
        <w:t xml:space="preserve"> </w:t>
      </w:r>
      <w:r w:rsidRPr="00454574">
        <w:t>которого</w:t>
      </w:r>
      <w:r w:rsidR="00625B6C" w:rsidRPr="00454574">
        <w:t xml:space="preserve"> </w:t>
      </w:r>
      <w:r w:rsidRPr="00454574">
        <w:t>назначается</w:t>
      </w:r>
      <w:r w:rsidR="00625B6C" w:rsidRPr="00454574">
        <w:t xml:space="preserve"> </w:t>
      </w:r>
      <w:r w:rsidRPr="00454574">
        <w:t>выплата,</w:t>
      </w:r>
      <w:r w:rsidR="00625B6C" w:rsidRPr="00454574">
        <w:t xml:space="preserve"> </w:t>
      </w:r>
      <w:r w:rsidRPr="00454574">
        <w:t>разделить</w:t>
      </w:r>
      <w:r w:rsidR="00625B6C" w:rsidRPr="00454574">
        <w:t xml:space="preserve"> </w:t>
      </w:r>
      <w:r w:rsidRPr="00454574">
        <w:t>на</w:t>
      </w:r>
      <w:r w:rsidR="00625B6C" w:rsidRPr="00454574">
        <w:t xml:space="preserve"> </w:t>
      </w:r>
      <w:r w:rsidRPr="00454574">
        <w:t>264</w:t>
      </w:r>
      <w:r w:rsidR="00625B6C" w:rsidRPr="00454574">
        <w:t xml:space="preserve"> </w:t>
      </w:r>
      <w:r w:rsidRPr="00454574">
        <w:t>месяца</w:t>
      </w:r>
      <w:r w:rsidR="00625B6C" w:rsidRPr="00454574">
        <w:t xml:space="preserve"> - </w:t>
      </w:r>
      <w:r w:rsidRPr="00454574">
        <w:t>период,</w:t>
      </w:r>
      <w:r w:rsidR="00625B6C" w:rsidRPr="00454574">
        <w:t xml:space="preserve"> </w:t>
      </w:r>
      <w:r w:rsidRPr="00454574">
        <w:t>действующий</w:t>
      </w:r>
      <w:r w:rsidR="00625B6C" w:rsidRPr="00454574">
        <w:t xml:space="preserve"> </w:t>
      </w:r>
      <w:r w:rsidRPr="00454574">
        <w:t>в</w:t>
      </w:r>
      <w:r w:rsidR="00625B6C" w:rsidRPr="00454574">
        <w:t xml:space="preserve"> </w:t>
      </w:r>
      <w:r w:rsidRPr="00454574">
        <w:t>2024</w:t>
      </w:r>
      <w:r w:rsidR="00625B6C" w:rsidRPr="00454574">
        <w:t xml:space="preserve"> </w:t>
      </w:r>
      <w:r w:rsidRPr="00454574">
        <w:t>году.</w:t>
      </w:r>
    </w:p>
    <w:p w:rsidR="005219BB" w:rsidRPr="00454574" w:rsidRDefault="005219BB" w:rsidP="005219BB">
      <w:r w:rsidRPr="00454574">
        <w:t>Каждый</w:t>
      </w:r>
      <w:r w:rsidR="00625B6C" w:rsidRPr="00454574">
        <w:t xml:space="preserve"> </w:t>
      </w:r>
      <w:r w:rsidRPr="00454574">
        <w:t>человек</w:t>
      </w:r>
      <w:r w:rsidR="00625B6C" w:rsidRPr="00454574">
        <w:t xml:space="preserve"> </w:t>
      </w:r>
      <w:r w:rsidRPr="00454574">
        <w:t>может</w:t>
      </w:r>
      <w:r w:rsidR="00625B6C" w:rsidRPr="00454574">
        <w:t xml:space="preserve"> </w:t>
      </w:r>
      <w:r w:rsidRPr="00454574">
        <w:t>сам</w:t>
      </w:r>
      <w:r w:rsidR="00625B6C" w:rsidRPr="00454574">
        <w:t xml:space="preserve"> </w:t>
      </w:r>
      <w:r w:rsidRPr="00454574">
        <w:t>повлиять</w:t>
      </w:r>
      <w:r w:rsidR="00625B6C" w:rsidRPr="00454574">
        <w:t xml:space="preserve"> </w:t>
      </w:r>
      <w:r w:rsidRPr="00454574">
        <w:t>на</w:t>
      </w:r>
      <w:r w:rsidR="00625B6C" w:rsidRPr="00454574">
        <w:t xml:space="preserve"> </w:t>
      </w:r>
      <w:r w:rsidRPr="00454574">
        <w:t>размер</w:t>
      </w:r>
      <w:r w:rsidR="00625B6C" w:rsidRPr="00454574">
        <w:t xml:space="preserve"> </w:t>
      </w:r>
      <w:r w:rsidRPr="00454574">
        <w:t>накопительной</w:t>
      </w:r>
      <w:r w:rsidR="00625B6C" w:rsidRPr="00454574">
        <w:t xml:space="preserve"> </w:t>
      </w:r>
      <w:r w:rsidRPr="00454574">
        <w:t>пенсии</w:t>
      </w:r>
      <w:r w:rsidR="00625B6C" w:rsidRPr="00454574">
        <w:t xml:space="preserve"> - </w:t>
      </w:r>
      <w:r w:rsidRPr="00454574">
        <w:t>например,</w:t>
      </w:r>
      <w:r w:rsidR="00625B6C" w:rsidRPr="00454574">
        <w:t xml:space="preserve"> </w:t>
      </w:r>
      <w:r w:rsidRPr="00454574">
        <w:t>передать</w:t>
      </w:r>
      <w:r w:rsidR="00625B6C" w:rsidRPr="00454574">
        <w:t xml:space="preserve"> </w:t>
      </w:r>
      <w:r w:rsidRPr="00454574">
        <w:t>сбережения</w:t>
      </w:r>
      <w:r w:rsidR="00625B6C" w:rsidRPr="00454574">
        <w:t xml:space="preserve"> </w:t>
      </w:r>
      <w:r w:rsidRPr="00454574">
        <w:t>в</w:t>
      </w:r>
      <w:r w:rsidR="00625B6C" w:rsidRPr="00454574">
        <w:t xml:space="preserve"> </w:t>
      </w:r>
      <w:r w:rsidRPr="00454574">
        <w:t>управление</w:t>
      </w:r>
      <w:r w:rsidR="00625B6C" w:rsidRPr="00454574">
        <w:t xml:space="preserve"> </w:t>
      </w:r>
      <w:r w:rsidRPr="00454574">
        <w:t>в</w:t>
      </w:r>
      <w:r w:rsidR="00625B6C" w:rsidRPr="00454574">
        <w:t xml:space="preserve"> </w:t>
      </w:r>
      <w:r w:rsidRPr="00454574">
        <w:t>негосударственный</w:t>
      </w:r>
      <w:r w:rsidR="00625B6C" w:rsidRPr="00454574">
        <w:t xml:space="preserve"> </w:t>
      </w:r>
      <w:r w:rsidRPr="00454574">
        <w:t>пенсионный</w:t>
      </w:r>
      <w:r w:rsidR="00625B6C" w:rsidRPr="00454574">
        <w:t xml:space="preserve"> </w:t>
      </w:r>
      <w:r w:rsidRPr="00454574">
        <w:t>фонд</w:t>
      </w:r>
      <w:r w:rsidR="00625B6C" w:rsidRPr="00454574">
        <w:t xml:space="preserve"> </w:t>
      </w:r>
      <w:r w:rsidRPr="00454574">
        <w:t>(НПФ).</w:t>
      </w:r>
      <w:r w:rsidR="00625B6C" w:rsidRPr="00454574">
        <w:t xml:space="preserve"> </w:t>
      </w:r>
      <w:r w:rsidRPr="00454574">
        <w:t>Если</w:t>
      </w:r>
      <w:r w:rsidR="00625B6C" w:rsidRPr="00454574">
        <w:t xml:space="preserve"> </w:t>
      </w:r>
      <w:r w:rsidRPr="00454574">
        <w:t>вы</w:t>
      </w:r>
      <w:r w:rsidR="00625B6C" w:rsidRPr="00454574">
        <w:t xml:space="preserve"> </w:t>
      </w:r>
      <w:r w:rsidRPr="00454574">
        <w:t>ничего</w:t>
      </w:r>
      <w:r w:rsidR="00625B6C" w:rsidRPr="00454574">
        <w:t xml:space="preserve"> </w:t>
      </w:r>
      <w:r w:rsidRPr="00454574">
        <w:t>не</w:t>
      </w:r>
      <w:r w:rsidR="00625B6C" w:rsidRPr="00454574">
        <w:t xml:space="preserve"> </w:t>
      </w:r>
      <w:r w:rsidRPr="00454574">
        <w:t>делали</w:t>
      </w:r>
      <w:r w:rsidR="00625B6C" w:rsidRPr="00454574">
        <w:t xml:space="preserve"> </w:t>
      </w:r>
      <w:r w:rsidRPr="00454574">
        <w:t>или</w:t>
      </w:r>
      <w:r w:rsidR="00625B6C" w:rsidRPr="00454574">
        <w:t xml:space="preserve"> </w:t>
      </w:r>
      <w:r w:rsidRPr="00454574">
        <w:t>выбрали</w:t>
      </w:r>
      <w:r w:rsidR="00625B6C" w:rsidRPr="00454574">
        <w:t xml:space="preserve"> </w:t>
      </w:r>
      <w:r w:rsidRPr="00454574">
        <w:t>СФР,</w:t>
      </w:r>
      <w:r w:rsidR="00625B6C" w:rsidRPr="00454574">
        <w:t xml:space="preserve"> </w:t>
      </w:r>
      <w:r w:rsidRPr="00454574">
        <w:t>то</w:t>
      </w:r>
      <w:r w:rsidR="00625B6C" w:rsidRPr="00454574">
        <w:t xml:space="preserve"> </w:t>
      </w:r>
      <w:r w:rsidRPr="00454574">
        <w:t>накопительную</w:t>
      </w:r>
      <w:r w:rsidR="00625B6C" w:rsidRPr="00454574">
        <w:t xml:space="preserve"> </w:t>
      </w:r>
      <w:r w:rsidRPr="00454574">
        <w:t>пенсию</w:t>
      </w:r>
      <w:r w:rsidR="00625B6C" w:rsidRPr="00454574">
        <w:t xml:space="preserve"> </w:t>
      </w:r>
      <w:r w:rsidRPr="00454574">
        <w:t>инвестирует</w:t>
      </w:r>
      <w:r w:rsidR="00625B6C" w:rsidRPr="00454574">
        <w:t xml:space="preserve"> </w:t>
      </w:r>
      <w:r w:rsidRPr="00454574">
        <w:t>управляющая</w:t>
      </w:r>
      <w:r w:rsidR="00625B6C" w:rsidRPr="00454574">
        <w:t xml:space="preserve"> </w:t>
      </w:r>
      <w:r w:rsidRPr="00454574">
        <w:t>компания</w:t>
      </w:r>
      <w:r w:rsidR="00625B6C" w:rsidRPr="00454574">
        <w:t xml:space="preserve"> </w:t>
      </w:r>
      <w:r w:rsidRPr="00454574">
        <w:t>Внешэкономбанка.</w:t>
      </w:r>
    </w:p>
    <w:p w:rsidR="005219BB" w:rsidRPr="00454574" w:rsidRDefault="00FB374E" w:rsidP="005219BB">
      <w:r w:rsidRPr="00454574">
        <w:t>ИНДЕКСАЦИЯ</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p>
    <w:p w:rsidR="005219BB" w:rsidRPr="00454574" w:rsidRDefault="005219BB" w:rsidP="005219BB">
      <w:r w:rsidRPr="00454574">
        <w:t>Вопрос</w:t>
      </w:r>
      <w:r w:rsidR="00625B6C" w:rsidRPr="00454574">
        <w:t xml:space="preserve"> </w:t>
      </w:r>
      <w:r w:rsidRPr="00454574">
        <w:t>восстановления</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будет</w:t>
      </w:r>
      <w:r w:rsidR="00625B6C" w:rsidRPr="00454574">
        <w:t xml:space="preserve"> </w:t>
      </w:r>
      <w:r w:rsidRPr="00454574">
        <w:t>рассмотрен</w:t>
      </w:r>
      <w:r w:rsidR="00625B6C" w:rsidRPr="00454574">
        <w:t xml:space="preserve"> </w:t>
      </w:r>
      <w:r w:rsidRPr="00454574">
        <w:t>при</w:t>
      </w:r>
      <w:r w:rsidR="00625B6C" w:rsidRPr="00454574">
        <w:t xml:space="preserve"> </w:t>
      </w:r>
      <w:r w:rsidRPr="00454574">
        <w:t>формировании</w:t>
      </w:r>
      <w:r w:rsidR="00625B6C" w:rsidRPr="00454574">
        <w:t xml:space="preserve"> </w:t>
      </w:r>
      <w:r w:rsidRPr="00454574">
        <w:t>бюджета</w:t>
      </w:r>
      <w:r w:rsidR="00625B6C" w:rsidRPr="00454574">
        <w:t xml:space="preserve"> </w:t>
      </w:r>
      <w:r w:rsidRPr="00454574">
        <w:t>страны</w:t>
      </w:r>
      <w:r w:rsidR="00625B6C" w:rsidRPr="00454574">
        <w:t xml:space="preserve"> </w:t>
      </w:r>
      <w:r w:rsidRPr="00454574">
        <w:t>на</w:t>
      </w:r>
      <w:r w:rsidR="00625B6C" w:rsidRPr="00454574">
        <w:t xml:space="preserve"> </w:t>
      </w:r>
      <w:r w:rsidRPr="00454574">
        <w:t>следующие</w:t>
      </w:r>
      <w:r w:rsidR="00625B6C" w:rsidRPr="00454574">
        <w:t xml:space="preserve"> </w:t>
      </w:r>
      <w:r w:rsidRPr="00454574">
        <w:t>три</w:t>
      </w:r>
      <w:r w:rsidR="00625B6C" w:rsidRPr="00454574">
        <w:t xml:space="preserve"> </w:t>
      </w:r>
      <w:r w:rsidRPr="00454574">
        <w:t>года,</w:t>
      </w:r>
      <w:r w:rsidR="00625B6C" w:rsidRPr="00454574">
        <w:t xml:space="preserve"> </w:t>
      </w:r>
      <w:r w:rsidRPr="00454574">
        <w:t>сообщал</w:t>
      </w:r>
      <w:r w:rsidR="00625B6C" w:rsidRPr="00454574">
        <w:t xml:space="preserve"> </w:t>
      </w:r>
      <w:r w:rsidRPr="00454574">
        <w:t>в</w:t>
      </w:r>
      <w:r w:rsidR="00625B6C" w:rsidRPr="00454574">
        <w:t xml:space="preserve"> </w:t>
      </w:r>
      <w:r w:rsidRPr="00454574">
        <w:t>середине</w:t>
      </w:r>
      <w:r w:rsidR="00625B6C" w:rsidRPr="00454574">
        <w:t xml:space="preserve"> </w:t>
      </w:r>
      <w:r w:rsidRPr="00454574">
        <w:t>мая</w:t>
      </w:r>
      <w:r w:rsidR="00625B6C" w:rsidRPr="00454574">
        <w:t xml:space="preserve"> </w:t>
      </w:r>
      <w:r w:rsidRPr="00454574">
        <w:t>министр</w:t>
      </w:r>
      <w:r w:rsidR="00625B6C" w:rsidRPr="00454574">
        <w:t xml:space="preserve"> </w:t>
      </w:r>
      <w:r w:rsidRPr="00454574">
        <w:t>труда</w:t>
      </w:r>
      <w:r w:rsidR="00625B6C" w:rsidRPr="00454574">
        <w:t xml:space="preserve"> </w:t>
      </w:r>
      <w:r w:rsidRPr="00454574">
        <w:t>и</w:t>
      </w:r>
      <w:r w:rsidR="00625B6C" w:rsidRPr="00454574">
        <w:t xml:space="preserve"> </w:t>
      </w:r>
      <w:r w:rsidRPr="00454574">
        <w:t>социальной</w:t>
      </w:r>
      <w:r w:rsidR="00625B6C" w:rsidRPr="00454574">
        <w:t xml:space="preserve"> </w:t>
      </w:r>
      <w:r w:rsidRPr="00454574">
        <w:t>защиты</w:t>
      </w:r>
      <w:r w:rsidR="00625B6C" w:rsidRPr="00454574">
        <w:t xml:space="preserve"> </w:t>
      </w:r>
      <w:r w:rsidRPr="00454574">
        <w:t>России</w:t>
      </w:r>
      <w:r w:rsidR="00625B6C" w:rsidRPr="00454574">
        <w:t xml:space="preserve"> </w:t>
      </w:r>
      <w:r w:rsidRPr="00454574">
        <w:t>Антон</w:t>
      </w:r>
      <w:r w:rsidR="00625B6C" w:rsidRPr="00454574">
        <w:t xml:space="preserve"> </w:t>
      </w:r>
      <w:r w:rsidRPr="00454574">
        <w:t>Котяков.</w:t>
      </w:r>
      <w:r w:rsidR="00625B6C" w:rsidRPr="00454574">
        <w:t xml:space="preserve"> «</w:t>
      </w:r>
      <w:r w:rsidRPr="00454574">
        <w:t>Мы</w:t>
      </w:r>
      <w:r w:rsidR="00625B6C" w:rsidRPr="00454574">
        <w:t xml:space="preserve"> </w:t>
      </w:r>
      <w:r w:rsidRPr="00454574">
        <w:t>сейчас</w:t>
      </w:r>
      <w:r w:rsidR="00625B6C" w:rsidRPr="00454574">
        <w:t xml:space="preserve"> </w:t>
      </w:r>
      <w:r w:rsidRPr="00454574">
        <w:t>приступаем</w:t>
      </w:r>
      <w:r w:rsidR="00625B6C" w:rsidRPr="00454574">
        <w:t xml:space="preserve"> </w:t>
      </w:r>
      <w:r w:rsidRPr="00454574">
        <w:t>к</w:t>
      </w:r>
      <w:r w:rsidR="00625B6C" w:rsidRPr="00454574">
        <w:t xml:space="preserve"> </w:t>
      </w:r>
      <w:r w:rsidRPr="00454574">
        <w:t>процедуре</w:t>
      </w:r>
      <w:r w:rsidR="00625B6C" w:rsidRPr="00454574">
        <w:t xml:space="preserve"> </w:t>
      </w:r>
      <w:r w:rsidRPr="00454574">
        <w:t>формирования</w:t>
      </w:r>
      <w:r w:rsidR="00625B6C" w:rsidRPr="00454574">
        <w:t xml:space="preserve"> </w:t>
      </w:r>
      <w:r w:rsidRPr="00454574">
        <w:t>бюджета</w:t>
      </w:r>
      <w:r w:rsidR="00625B6C" w:rsidRPr="00454574">
        <w:t xml:space="preserve"> </w:t>
      </w:r>
      <w:r w:rsidRPr="00454574">
        <w:t>на</w:t>
      </w:r>
      <w:r w:rsidR="00625B6C" w:rsidRPr="00454574">
        <w:t xml:space="preserve"> </w:t>
      </w:r>
      <w:r w:rsidRPr="00454574">
        <w:t>2025</w:t>
      </w:r>
      <w:r w:rsidR="00625B6C" w:rsidRPr="00454574">
        <w:t>-</w:t>
      </w:r>
      <w:r w:rsidRPr="00454574">
        <w:t>2027</w:t>
      </w:r>
      <w:r w:rsidR="00625B6C" w:rsidRPr="00454574">
        <w:t xml:space="preserve"> </w:t>
      </w:r>
      <w:r w:rsidRPr="00454574">
        <w:t>годы,</w:t>
      </w:r>
      <w:r w:rsidR="00625B6C" w:rsidRPr="00454574">
        <w:t xml:space="preserve"> </w:t>
      </w:r>
      <w:r w:rsidRPr="00454574">
        <w:t>вопрос</w:t>
      </w:r>
      <w:r w:rsidR="00625B6C" w:rsidRPr="00454574">
        <w:t xml:space="preserve"> </w:t>
      </w:r>
      <w:r w:rsidRPr="00454574">
        <w:t>дополнительного</w:t>
      </w:r>
      <w:r w:rsidR="00625B6C" w:rsidRPr="00454574">
        <w:t xml:space="preserve"> </w:t>
      </w:r>
      <w:r w:rsidRPr="00454574">
        <w:t>пенсионного</w:t>
      </w:r>
      <w:r w:rsidR="00625B6C" w:rsidRPr="00454574">
        <w:t xml:space="preserve"> </w:t>
      </w:r>
      <w:r w:rsidRPr="00454574">
        <w:t>обеспечения</w:t>
      </w:r>
      <w:r w:rsidR="00625B6C" w:rsidRPr="00454574">
        <w:t xml:space="preserve"> </w:t>
      </w:r>
      <w:r w:rsidRPr="00454574">
        <w:t>работающих</w:t>
      </w:r>
      <w:r w:rsidR="00625B6C" w:rsidRPr="00454574">
        <w:t xml:space="preserve"> </w:t>
      </w:r>
      <w:r w:rsidRPr="00454574">
        <w:t>граждан</w:t>
      </w:r>
      <w:r w:rsidR="00625B6C" w:rsidRPr="00454574">
        <w:t xml:space="preserve"> </w:t>
      </w:r>
      <w:r w:rsidRPr="00454574">
        <w:t>будет</w:t>
      </w:r>
      <w:r w:rsidR="00625B6C" w:rsidRPr="00454574">
        <w:t xml:space="preserve"> </w:t>
      </w:r>
      <w:r w:rsidRPr="00454574">
        <w:t>также</w:t>
      </w:r>
      <w:r w:rsidR="00625B6C" w:rsidRPr="00454574">
        <w:t xml:space="preserve"> </w:t>
      </w:r>
      <w:r w:rsidRPr="00454574">
        <w:t>рассматриваться</w:t>
      </w:r>
      <w:r w:rsidR="00625B6C" w:rsidRPr="00454574">
        <w:t xml:space="preserve"> </w:t>
      </w:r>
      <w:r w:rsidRPr="00454574">
        <w:t>в</w:t>
      </w:r>
      <w:r w:rsidR="00625B6C" w:rsidRPr="00454574">
        <w:t xml:space="preserve"> </w:t>
      </w:r>
      <w:r w:rsidRPr="00454574">
        <w:t>ходе</w:t>
      </w:r>
      <w:r w:rsidR="00625B6C" w:rsidRPr="00454574">
        <w:t xml:space="preserve"> </w:t>
      </w:r>
      <w:r w:rsidRPr="00454574">
        <w:t>бюджетного</w:t>
      </w:r>
      <w:r w:rsidR="00625B6C" w:rsidRPr="00454574">
        <w:t xml:space="preserve"> </w:t>
      </w:r>
      <w:r w:rsidRPr="00454574">
        <w:t>процесса</w:t>
      </w:r>
      <w:r w:rsidR="00625B6C" w:rsidRPr="00454574">
        <w:t>»</w:t>
      </w:r>
      <w:r w:rsidRPr="00454574">
        <w:t>,</w:t>
      </w:r>
      <w:r w:rsidR="00625B6C" w:rsidRPr="00454574">
        <w:t xml:space="preserve"> - </w:t>
      </w:r>
      <w:r w:rsidRPr="00454574">
        <w:t>сказал</w:t>
      </w:r>
      <w:r w:rsidR="00625B6C" w:rsidRPr="00454574">
        <w:t xml:space="preserve"> </w:t>
      </w:r>
      <w:r w:rsidRPr="00454574">
        <w:t>Котяков</w:t>
      </w:r>
      <w:r w:rsidR="00625B6C" w:rsidRPr="00454574">
        <w:t xml:space="preserve"> </w:t>
      </w:r>
      <w:r w:rsidRPr="00454574">
        <w:t>в</w:t>
      </w:r>
      <w:r w:rsidR="00625B6C" w:rsidRPr="00454574">
        <w:t xml:space="preserve"> </w:t>
      </w:r>
      <w:r w:rsidRPr="00454574">
        <w:t>ответ</w:t>
      </w:r>
      <w:r w:rsidR="00625B6C" w:rsidRPr="00454574">
        <w:t xml:space="preserve"> </w:t>
      </w:r>
      <w:r w:rsidRPr="00454574">
        <w:t>на</w:t>
      </w:r>
      <w:r w:rsidR="00625B6C" w:rsidRPr="00454574">
        <w:t xml:space="preserve"> </w:t>
      </w:r>
      <w:r w:rsidRPr="00454574">
        <w:t>вопрос</w:t>
      </w:r>
      <w:r w:rsidR="00625B6C" w:rsidRPr="00454574">
        <w:t xml:space="preserve"> </w:t>
      </w:r>
      <w:r w:rsidRPr="00454574">
        <w:t>об</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p>
    <w:p w:rsidR="005219BB" w:rsidRPr="00454574" w:rsidRDefault="005219BB" w:rsidP="005219BB">
      <w:r w:rsidRPr="00454574">
        <w:t>Индексация</w:t>
      </w:r>
      <w:r w:rsidR="00625B6C" w:rsidRPr="00454574">
        <w:t xml:space="preserve"> </w:t>
      </w:r>
      <w:r w:rsidRPr="00454574">
        <w:t>фиксированной</w:t>
      </w:r>
      <w:r w:rsidR="00625B6C" w:rsidRPr="00454574">
        <w:t xml:space="preserve"> </w:t>
      </w:r>
      <w:r w:rsidRPr="00454574">
        <w:t>части</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не</w:t>
      </w:r>
      <w:r w:rsidR="00625B6C" w:rsidRPr="00454574">
        <w:t xml:space="preserve"> </w:t>
      </w:r>
      <w:r w:rsidRPr="00454574">
        <w:t>производится</w:t>
      </w:r>
      <w:r w:rsidR="00625B6C" w:rsidRPr="00454574">
        <w:t xml:space="preserve"> </w:t>
      </w:r>
      <w:r w:rsidRPr="00454574">
        <w:t>с</w:t>
      </w:r>
      <w:r w:rsidR="00625B6C" w:rsidRPr="00454574">
        <w:t xml:space="preserve"> </w:t>
      </w:r>
      <w:r w:rsidRPr="00454574">
        <w:t>2016</w:t>
      </w:r>
      <w:r w:rsidR="00625B6C" w:rsidRPr="00454574">
        <w:t xml:space="preserve"> </w:t>
      </w:r>
      <w:r w:rsidRPr="00454574">
        <w:t>года,</w:t>
      </w:r>
      <w:r w:rsidR="00625B6C" w:rsidRPr="00454574">
        <w:t xml:space="preserve"> </w:t>
      </w:r>
      <w:r w:rsidRPr="00454574">
        <w:t>а</w:t>
      </w:r>
      <w:r w:rsidR="00625B6C" w:rsidRPr="00454574">
        <w:t xml:space="preserve"> </w:t>
      </w:r>
      <w:r w:rsidRPr="00454574">
        <w:t>стоимость</w:t>
      </w:r>
      <w:r w:rsidR="00625B6C" w:rsidRPr="00454574">
        <w:t xml:space="preserve"> </w:t>
      </w:r>
      <w:r w:rsidRPr="00454574">
        <w:t>пенсионного</w:t>
      </w:r>
      <w:r w:rsidR="00625B6C" w:rsidRPr="00454574">
        <w:t xml:space="preserve"> </w:t>
      </w:r>
      <w:r w:rsidRPr="00454574">
        <w:t>коэффициента</w:t>
      </w:r>
      <w:r w:rsidR="00625B6C" w:rsidRPr="00454574">
        <w:t xml:space="preserve"> </w:t>
      </w:r>
      <w:r w:rsidRPr="00454574">
        <w:t>замораживается</w:t>
      </w:r>
      <w:r w:rsidR="00625B6C" w:rsidRPr="00454574">
        <w:t xml:space="preserve"> </w:t>
      </w:r>
      <w:r w:rsidRPr="00454574">
        <w:t>на</w:t>
      </w:r>
      <w:r w:rsidR="00625B6C" w:rsidRPr="00454574">
        <w:t xml:space="preserve"> </w:t>
      </w:r>
      <w:r w:rsidRPr="00454574">
        <w:t>дату</w:t>
      </w:r>
      <w:r w:rsidR="00625B6C" w:rsidRPr="00454574">
        <w:t xml:space="preserve"> </w:t>
      </w:r>
      <w:r w:rsidRPr="00454574">
        <w:t>выхода</w:t>
      </w:r>
      <w:r w:rsidR="00625B6C" w:rsidRPr="00454574">
        <w:t xml:space="preserve"> </w:t>
      </w:r>
      <w:r w:rsidRPr="00454574">
        <w:t>на</w:t>
      </w:r>
      <w:r w:rsidR="00625B6C" w:rsidRPr="00454574">
        <w:t xml:space="preserve"> </w:t>
      </w:r>
      <w:r w:rsidRPr="00454574">
        <w:t>пенсию.</w:t>
      </w:r>
    </w:p>
    <w:p w:rsidR="005219BB" w:rsidRPr="00454574" w:rsidRDefault="00FB374E" w:rsidP="005219BB">
      <w:r w:rsidRPr="00454574">
        <w:t>КАК</w:t>
      </w:r>
      <w:r w:rsidR="00625B6C" w:rsidRPr="00454574">
        <w:t xml:space="preserve"> </w:t>
      </w:r>
      <w:r w:rsidRPr="00454574">
        <w:t>ИНДЕКСИРУЮТ</w:t>
      </w:r>
      <w:r w:rsidR="00625B6C" w:rsidRPr="00454574">
        <w:t xml:space="preserve"> </w:t>
      </w:r>
      <w:r w:rsidRPr="00454574">
        <w:t>СТРАХОВУЮ</w:t>
      </w:r>
      <w:r w:rsidR="00625B6C" w:rsidRPr="00454574">
        <w:t xml:space="preserve"> </w:t>
      </w:r>
      <w:r w:rsidRPr="00454574">
        <w:t>ПЕНСИЮ</w:t>
      </w:r>
      <w:r w:rsidR="00625B6C" w:rsidRPr="00454574">
        <w:t xml:space="preserve"> </w:t>
      </w:r>
      <w:r w:rsidRPr="00454574">
        <w:t>НЕРАБОТАЮЩИМ</w:t>
      </w:r>
      <w:r w:rsidR="00625B6C" w:rsidRPr="00454574">
        <w:t xml:space="preserve"> </w:t>
      </w:r>
      <w:r w:rsidRPr="00454574">
        <w:t>ПЕНСИОНЕРАМ</w:t>
      </w:r>
    </w:p>
    <w:p w:rsidR="005219BB" w:rsidRPr="00454574" w:rsidRDefault="005219BB" w:rsidP="005219BB">
      <w:r w:rsidRPr="00454574">
        <w:t>С</w:t>
      </w:r>
      <w:r w:rsidR="00625B6C" w:rsidRPr="00454574">
        <w:t xml:space="preserve"> </w:t>
      </w:r>
      <w:r w:rsidRPr="00454574">
        <w:t>2019</w:t>
      </w:r>
      <w:r w:rsidR="00625B6C" w:rsidRPr="00454574">
        <w:t xml:space="preserve"> </w:t>
      </w:r>
      <w:r w:rsidRPr="00454574">
        <w:t>года</w:t>
      </w:r>
      <w:r w:rsidR="00625B6C" w:rsidRPr="00454574">
        <w:t xml:space="preserve"> </w:t>
      </w:r>
      <w:r w:rsidRPr="00454574">
        <w:t>по</w:t>
      </w:r>
      <w:r w:rsidR="00625B6C" w:rsidRPr="00454574">
        <w:t xml:space="preserve"> </w:t>
      </w:r>
      <w:r w:rsidRPr="00454574">
        <w:t>2024</w:t>
      </w:r>
      <w:r w:rsidR="00625B6C" w:rsidRPr="00454574">
        <w:t xml:space="preserve"> </w:t>
      </w:r>
      <w:r w:rsidRPr="00454574">
        <w:t>год</w:t>
      </w:r>
      <w:r w:rsidR="00625B6C" w:rsidRPr="00454574">
        <w:t xml:space="preserve"> </w:t>
      </w:r>
      <w:r w:rsidRPr="00454574">
        <w:t>включительно</w:t>
      </w:r>
      <w:r w:rsidR="00625B6C" w:rsidRPr="00454574">
        <w:t xml:space="preserve"> </w:t>
      </w:r>
      <w:r w:rsidRPr="00454574">
        <w:t>индексация</w:t>
      </w:r>
      <w:r w:rsidR="00625B6C" w:rsidRPr="00454574">
        <w:t xml:space="preserve"> </w:t>
      </w:r>
      <w:r w:rsidRPr="00454574">
        <w:t>страховых</w:t>
      </w:r>
      <w:r w:rsidR="00625B6C" w:rsidRPr="00454574">
        <w:t xml:space="preserve"> </w:t>
      </w:r>
      <w:r w:rsidRPr="00454574">
        <w:t>пенсий</w:t>
      </w:r>
      <w:r w:rsidR="00625B6C" w:rsidRPr="00454574">
        <w:t xml:space="preserve"> </w:t>
      </w:r>
      <w:r w:rsidRPr="00454574">
        <w:t>неработающим</w:t>
      </w:r>
      <w:r w:rsidR="00625B6C" w:rsidRPr="00454574">
        <w:t xml:space="preserve"> </w:t>
      </w:r>
      <w:r w:rsidRPr="00454574">
        <w:t>пенсионерам</w:t>
      </w:r>
      <w:r w:rsidR="00625B6C" w:rsidRPr="00454574">
        <w:t xml:space="preserve"> </w:t>
      </w:r>
      <w:r w:rsidRPr="00454574">
        <w:t>происходит</w:t>
      </w:r>
      <w:r w:rsidR="00625B6C" w:rsidRPr="00454574">
        <w:t xml:space="preserve"> </w:t>
      </w:r>
      <w:r w:rsidRPr="00454574">
        <w:t>ежегодно</w:t>
      </w:r>
      <w:r w:rsidR="00625B6C" w:rsidRPr="00454574">
        <w:t xml:space="preserve"> </w:t>
      </w:r>
      <w:r w:rsidRPr="00454574">
        <w:t>1</w:t>
      </w:r>
      <w:r w:rsidR="00625B6C" w:rsidRPr="00454574">
        <w:t xml:space="preserve"> </w:t>
      </w:r>
      <w:r w:rsidRPr="00454574">
        <w:t>января.</w:t>
      </w:r>
      <w:r w:rsidR="00625B6C" w:rsidRPr="00454574">
        <w:t xml:space="preserve"> </w:t>
      </w:r>
      <w:r w:rsidRPr="00454574">
        <w:t>Право</w:t>
      </w:r>
      <w:r w:rsidR="00625B6C" w:rsidRPr="00454574">
        <w:t xml:space="preserve"> </w:t>
      </w:r>
      <w:r w:rsidRPr="00454574">
        <w:t>на</w:t>
      </w:r>
      <w:r w:rsidR="00625B6C" w:rsidRPr="00454574">
        <w:t xml:space="preserve"> </w:t>
      </w:r>
      <w:r w:rsidRPr="00454574">
        <w:t>индексацию</w:t>
      </w:r>
      <w:r w:rsidR="00625B6C" w:rsidRPr="00454574">
        <w:t xml:space="preserve"> </w:t>
      </w:r>
      <w:r w:rsidRPr="00454574">
        <w:t>гарантировано</w:t>
      </w:r>
      <w:r w:rsidR="00625B6C" w:rsidRPr="00454574">
        <w:t xml:space="preserve"> </w:t>
      </w:r>
      <w:r w:rsidRPr="00454574">
        <w:t>Конституцией.</w:t>
      </w:r>
      <w:r w:rsidR="00625B6C" w:rsidRPr="00454574">
        <w:t xml:space="preserve"> </w:t>
      </w:r>
      <w:r w:rsidRPr="00454574">
        <w:t>Индексация</w:t>
      </w:r>
      <w:r w:rsidR="00625B6C" w:rsidRPr="00454574">
        <w:t xml:space="preserve"> </w:t>
      </w:r>
      <w:r w:rsidRPr="00454574">
        <w:t>может</w:t>
      </w:r>
      <w:r w:rsidR="00625B6C" w:rsidRPr="00454574">
        <w:t xml:space="preserve"> </w:t>
      </w:r>
      <w:r w:rsidRPr="00454574">
        <w:t>произойти</w:t>
      </w:r>
      <w:r w:rsidR="00625B6C" w:rsidRPr="00454574">
        <w:t xml:space="preserve"> </w:t>
      </w:r>
      <w:r w:rsidRPr="00454574">
        <w:t>повторно</w:t>
      </w:r>
      <w:r w:rsidR="00625B6C" w:rsidRPr="00454574">
        <w:t xml:space="preserve"> </w:t>
      </w:r>
      <w:r w:rsidRPr="00454574">
        <w:t>(например,</w:t>
      </w:r>
      <w:r w:rsidR="00625B6C" w:rsidRPr="00454574">
        <w:t xml:space="preserve"> </w:t>
      </w:r>
      <w:r w:rsidRPr="00454574">
        <w:t>в</w:t>
      </w:r>
      <w:r w:rsidR="00625B6C" w:rsidRPr="00454574">
        <w:t xml:space="preserve"> </w:t>
      </w:r>
      <w:r w:rsidRPr="00454574">
        <w:t>2022</w:t>
      </w:r>
      <w:r w:rsidR="00625B6C" w:rsidRPr="00454574">
        <w:t xml:space="preserve"> </w:t>
      </w:r>
      <w:r w:rsidRPr="00454574">
        <w:t>году</w:t>
      </w:r>
      <w:r w:rsidR="00625B6C" w:rsidRPr="00454574">
        <w:t xml:space="preserve"> </w:t>
      </w:r>
      <w:r w:rsidRPr="00454574">
        <w:t>индексацию</w:t>
      </w:r>
      <w:r w:rsidR="00625B6C" w:rsidRPr="00454574">
        <w:t xml:space="preserve"> </w:t>
      </w:r>
      <w:r w:rsidRPr="00454574">
        <w:t>страховых</w:t>
      </w:r>
      <w:r w:rsidR="00625B6C" w:rsidRPr="00454574">
        <w:t xml:space="preserve"> </w:t>
      </w:r>
      <w:r w:rsidRPr="00454574">
        <w:t>пенсий</w:t>
      </w:r>
      <w:r w:rsidR="00625B6C" w:rsidRPr="00454574">
        <w:t xml:space="preserve"> </w:t>
      </w:r>
      <w:r w:rsidRPr="00454574">
        <w:t>по</w:t>
      </w:r>
      <w:r w:rsidR="00625B6C" w:rsidRPr="00454574">
        <w:t xml:space="preserve"> </w:t>
      </w:r>
      <w:r w:rsidRPr="00454574">
        <w:t>старости</w:t>
      </w:r>
      <w:r w:rsidR="00625B6C" w:rsidRPr="00454574">
        <w:t xml:space="preserve"> </w:t>
      </w:r>
      <w:r w:rsidRPr="00454574">
        <w:t>проводили</w:t>
      </w:r>
      <w:r w:rsidR="00625B6C" w:rsidRPr="00454574">
        <w:t xml:space="preserve"> </w:t>
      </w:r>
      <w:r w:rsidRPr="00454574">
        <w:t>дважды</w:t>
      </w:r>
      <w:r w:rsidR="00625B6C" w:rsidRPr="00454574">
        <w:t xml:space="preserve"> - </w:t>
      </w:r>
      <w:r w:rsidRPr="00454574">
        <w:t>планово</w:t>
      </w:r>
      <w:r w:rsidR="00625B6C" w:rsidRPr="00454574">
        <w:t xml:space="preserve"> </w:t>
      </w:r>
      <w:r w:rsidRPr="00454574">
        <w:t>с</w:t>
      </w:r>
      <w:r w:rsidR="00625B6C" w:rsidRPr="00454574">
        <w:t xml:space="preserve"> </w:t>
      </w:r>
      <w:r w:rsidRPr="00454574">
        <w:t>1</w:t>
      </w:r>
      <w:r w:rsidR="00625B6C" w:rsidRPr="00454574">
        <w:t xml:space="preserve"> </w:t>
      </w:r>
      <w:r w:rsidRPr="00454574">
        <w:t>января</w:t>
      </w:r>
      <w:r w:rsidR="00625B6C" w:rsidRPr="00454574">
        <w:t xml:space="preserve"> </w:t>
      </w:r>
      <w:r w:rsidRPr="00454574">
        <w:t>на</w:t>
      </w:r>
      <w:r w:rsidR="00625B6C" w:rsidRPr="00454574">
        <w:t xml:space="preserve"> </w:t>
      </w:r>
      <w:r w:rsidRPr="00454574">
        <w:t>8,6%</w:t>
      </w:r>
      <w:r w:rsidR="00625B6C" w:rsidRPr="00454574">
        <w:t xml:space="preserve"> </w:t>
      </w:r>
      <w:r w:rsidRPr="00454574">
        <w:t>и</w:t>
      </w:r>
      <w:r w:rsidR="00625B6C" w:rsidRPr="00454574">
        <w:t xml:space="preserve"> </w:t>
      </w:r>
      <w:r w:rsidRPr="00454574">
        <w:t>с</w:t>
      </w:r>
      <w:r w:rsidR="00625B6C" w:rsidRPr="00454574">
        <w:t xml:space="preserve"> </w:t>
      </w:r>
      <w:r w:rsidRPr="00454574">
        <w:t>1</w:t>
      </w:r>
      <w:r w:rsidR="00625B6C" w:rsidRPr="00454574">
        <w:t xml:space="preserve"> </w:t>
      </w:r>
      <w:r w:rsidRPr="00454574">
        <w:t>июня</w:t>
      </w:r>
      <w:r w:rsidR="00625B6C" w:rsidRPr="00454574">
        <w:t xml:space="preserve"> </w:t>
      </w:r>
      <w:r w:rsidRPr="00454574">
        <w:t>на</w:t>
      </w:r>
      <w:r w:rsidR="00625B6C" w:rsidRPr="00454574">
        <w:t xml:space="preserve"> </w:t>
      </w:r>
      <w:r w:rsidRPr="00454574">
        <w:t>10%</w:t>
      </w:r>
      <w:r w:rsidR="00625B6C" w:rsidRPr="00454574">
        <w:t xml:space="preserve"> </w:t>
      </w:r>
      <w:r w:rsidRPr="00454574">
        <w:t>по</w:t>
      </w:r>
      <w:r w:rsidR="00625B6C" w:rsidRPr="00454574">
        <w:t xml:space="preserve"> </w:t>
      </w:r>
      <w:r w:rsidRPr="00454574">
        <w:t>решению</w:t>
      </w:r>
      <w:r w:rsidR="00625B6C" w:rsidRPr="00454574">
        <w:t xml:space="preserve"> </w:t>
      </w:r>
      <w:r w:rsidRPr="00454574">
        <w:t>президента</w:t>
      </w:r>
      <w:r w:rsidR="00625B6C" w:rsidRPr="00454574">
        <w:t xml:space="preserve"> </w:t>
      </w:r>
      <w:r w:rsidRPr="00454574">
        <w:t>России</w:t>
      </w:r>
      <w:r w:rsidR="00625B6C" w:rsidRPr="00454574">
        <w:t xml:space="preserve"> </w:t>
      </w:r>
      <w:r w:rsidRPr="00454574">
        <w:t>Владимира</w:t>
      </w:r>
      <w:r w:rsidR="00625B6C" w:rsidRPr="00454574">
        <w:t xml:space="preserve"> </w:t>
      </w:r>
      <w:r w:rsidRPr="00454574">
        <w:t>Путина).</w:t>
      </w:r>
    </w:p>
    <w:p w:rsidR="005219BB" w:rsidRPr="00454574" w:rsidRDefault="005219BB" w:rsidP="005219BB">
      <w:r w:rsidRPr="00454574">
        <w:lastRenderedPageBreak/>
        <w:t>С</w:t>
      </w:r>
      <w:r w:rsidR="00625B6C" w:rsidRPr="00454574">
        <w:t xml:space="preserve"> </w:t>
      </w:r>
      <w:r w:rsidRPr="00454574">
        <w:t>1</w:t>
      </w:r>
      <w:r w:rsidR="00625B6C" w:rsidRPr="00454574">
        <w:t xml:space="preserve"> </w:t>
      </w:r>
      <w:r w:rsidRPr="00454574">
        <w:t>января</w:t>
      </w:r>
      <w:r w:rsidR="00625B6C" w:rsidRPr="00454574">
        <w:t xml:space="preserve"> </w:t>
      </w:r>
      <w:r w:rsidRPr="00454574">
        <w:t>2024</w:t>
      </w:r>
      <w:r w:rsidR="00625B6C" w:rsidRPr="00454574">
        <w:t xml:space="preserve"> </w:t>
      </w:r>
      <w:r w:rsidRPr="00454574">
        <w:t>года</w:t>
      </w:r>
      <w:r w:rsidR="00625B6C" w:rsidRPr="00454574">
        <w:t xml:space="preserve"> </w:t>
      </w:r>
      <w:r w:rsidRPr="00454574">
        <w:t>базовая</w:t>
      </w:r>
      <w:r w:rsidR="00625B6C" w:rsidRPr="00454574">
        <w:t xml:space="preserve"> </w:t>
      </w:r>
      <w:r w:rsidRPr="00454574">
        <w:t>(фиксированная)</w:t>
      </w:r>
      <w:r w:rsidR="00625B6C" w:rsidRPr="00454574">
        <w:t xml:space="preserve"> </w:t>
      </w:r>
      <w:r w:rsidRPr="00454574">
        <w:t>часть</w:t>
      </w:r>
      <w:r w:rsidR="00625B6C" w:rsidRPr="00454574">
        <w:t xml:space="preserve"> </w:t>
      </w:r>
      <w:r w:rsidRPr="00454574">
        <w:t>страховой</w:t>
      </w:r>
      <w:r w:rsidR="00625B6C" w:rsidRPr="00454574">
        <w:t xml:space="preserve"> </w:t>
      </w:r>
      <w:r w:rsidRPr="00454574">
        <w:t>пенсии</w:t>
      </w:r>
      <w:r w:rsidR="00625B6C" w:rsidRPr="00454574">
        <w:t xml:space="preserve"> </w:t>
      </w:r>
      <w:r w:rsidRPr="00454574">
        <w:t>по</w:t>
      </w:r>
      <w:r w:rsidR="00625B6C" w:rsidRPr="00454574">
        <w:t xml:space="preserve"> </w:t>
      </w:r>
      <w:r w:rsidRPr="00454574">
        <w:t>старости</w:t>
      </w:r>
      <w:r w:rsidR="00625B6C" w:rsidRPr="00454574">
        <w:t xml:space="preserve"> </w:t>
      </w:r>
      <w:r w:rsidRPr="00454574">
        <w:t>неработающим</w:t>
      </w:r>
      <w:r w:rsidR="00625B6C" w:rsidRPr="00454574">
        <w:t xml:space="preserve"> </w:t>
      </w:r>
      <w:r w:rsidRPr="00454574">
        <w:t>пенсионерам</w:t>
      </w:r>
      <w:r w:rsidR="00625B6C" w:rsidRPr="00454574">
        <w:t xml:space="preserve"> </w:t>
      </w:r>
      <w:r w:rsidRPr="00454574">
        <w:t>увеличилась</w:t>
      </w:r>
      <w:r w:rsidR="00625B6C" w:rsidRPr="00454574">
        <w:t xml:space="preserve"> </w:t>
      </w:r>
      <w:r w:rsidRPr="00454574">
        <w:t>на</w:t>
      </w:r>
      <w:r w:rsidR="00625B6C" w:rsidRPr="00454574">
        <w:t xml:space="preserve"> </w:t>
      </w:r>
      <w:r w:rsidRPr="00454574">
        <w:t>7,5%,</w:t>
      </w:r>
      <w:r w:rsidR="00625B6C" w:rsidRPr="00454574">
        <w:t xml:space="preserve"> </w:t>
      </w:r>
      <w:r w:rsidRPr="00454574">
        <w:t>до</w:t>
      </w:r>
      <w:r w:rsidR="00625B6C" w:rsidRPr="00454574">
        <w:t xml:space="preserve"> </w:t>
      </w:r>
      <w:r w:rsidRPr="00454574">
        <w:t>8134,88</w:t>
      </w:r>
      <w:r w:rsidR="00625B6C" w:rsidRPr="00454574">
        <w:t xml:space="preserve"> </w:t>
      </w:r>
      <w:r w:rsidR="001D75D9" w:rsidRPr="00454574">
        <w:t>руб</w:t>
      </w:r>
      <w:r w:rsidRPr="00454574">
        <w:t>.</w:t>
      </w:r>
      <w:r w:rsidR="00625B6C" w:rsidRPr="00454574">
        <w:t xml:space="preserve"> </w:t>
      </w:r>
      <w:r w:rsidRPr="00454574">
        <w:t>С</w:t>
      </w:r>
      <w:r w:rsidR="00625B6C" w:rsidRPr="00454574">
        <w:t xml:space="preserve"> </w:t>
      </w:r>
      <w:r w:rsidRPr="00454574">
        <w:t>2025</w:t>
      </w:r>
      <w:r w:rsidR="00625B6C" w:rsidRPr="00454574">
        <w:t xml:space="preserve"> </w:t>
      </w:r>
      <w:r w:rsidRPr="00454574">
        <w:t>года</w:t>
      </w:r>
      <w:r w:rsidR="00625B6C" w:rsidRPr="00454574">
        <w:t xml:space="preserve"> </w:t>
      </w:r>
      <w:r w:rsidRPr="00454574">
        <w:t>страховые</w:t>
      </w:r>
      <w:r w:rsidR="00625B6C" w:rsidRPr="00454574">
        <w:t xml:space="preserve"> </w:t>
      </w:r>
      <w:r w:rsidRPr="00454574">
        <w:t>пенсии</w:t>
      </w:r>
      <w:r w:rsidR="00625B6C" w:rsidRPr="00454574">
        <w:t xml:space="preserve"> </w:t>
      </w:r>
      <w:r w:rsidRPr="00454574">
        <w:t>по</w:t>
      </w:r>
      <w:r w:rsidR="00625B6C" w:rsidRPr="00454574">
        <w:t xml:space="preserve"> </w:t>
      </w:r>
      <w:r w:rsidRPr="00454574">
        <w:t>старости</w:t>
      </w:r>
      <w:r w:rsidR="00625B6C" w:rsidRPr="00454574">
        <w:t xml:space="preserve"> </w:t>
      </w:r>
      <w:r w:rsidRPr="00454574">
        <w:t>для</w:t>
      </w:r>
      <w:r w:rsidR="00625B6C" w:rsidRPr="00454574">
        <w:t xml:space="preserve"> </w:t>
      </w:r>
      <w:r w:rsidRPr="00454574">
        <w:t>неработающих</w:t>
      </w:r>
      <w:r w:rsidR="00625B6C" w:rsidRPr="00454574">
        <w:t xml:space="preserve"> </w:t>
      </w:r>
      <w:r w:rsidRPr="00454574">
        <w:t>пенсионеров</w:t>
      </w:r>
      <w:r w:rsidR="00625B6C" w:rsidRPr="00454574">
        <w:t xml:space="preserve"> </w:t>
      </w:r>
      <w:r w:rsidRPr="00454574">
        <w:t>будут</w:t>
      </w:r>
      <w:r w:rsidR="00625B6C" w:rsidRPr="00454574">
        <w:t xml:space="preserve"> </w:t>
      </w:r>
      <w:r w:rsidRPr="00454574">
        <w:t>индексировать</w:t>
      </w:r>
      <w:r w:rsidR="00625B6C" w:rsidRPr="00454574">
        <w:t xml:space="preserve"> </w:t>
      </w:r>
      <w:r w:rsidRPr="00454574">
        <w:t>дважды,</w:t>
      </w:r>
      <w:r w:rsidR="00625B6C" w:rsidRPr="00454574">
        <w:t xml:space="preserve"> </w:t>
      </w:r>
      <w:r w:rsidRPr="00454574">
        <w:t>сообщила</w:t>
      </w:r>
      <w:r w:rsidR="00625B6C" w:rsidRPr="00454574">
        <w:t xml:space="preserve"> </w:t>
      </w:r>
      <w:r w:rsidRPr="00454574">
        <w:t>член</w:t>
      </w:r>
      <w:r w:rsidR="00625B6C" w:rsidRPr="00454574">
        <w:t xml:space="preserve"> </w:t>
      </w:r>
      <w:r w:rsidRPr="00454574">
        <w:t>комитета</w:t>
      </w:r>
      <w:r w:rsidR="00625B6C" w:rsidRPr="00454574">
        <w:t xml:space="preserve"> </w:t>
      </w:r>
      <w:r w:rsidRPr="00454574">
        <w:t>Госдумы</w:t>
      </w:r>
      <w:r w:rsidR="00625B6C" w:rsidRPr="00454574">
        <w:t xml:space="preserve"> </w:t>
      </w:r>
      <w:r w:rsidRPr="00454574">
        <w:t>по</w:t>
      </w:r>
      <w:r w:rsidR="00625B6C" w:rsidRPr="00454574">
        <w:t xml:space="preserve"> </w:t>
      </w:r>
      <w:r w:rsidRPr="00454574">
        <w:t>труду</w:t>
      </w:r>
      <w:r w:rsidR="00625B6C" w:rsidRPr="00454574">
        <w:t xml:space="preserve"> </w:t>
      </w:r>
      <w:r w:rsidRPr="00454574">
        <w:t>Светлана</w:t>
      </w:r>
      <w:r w:rsidR="00625B6C" w:rsidRPr="00454574">
        <w:t xml:space="preserve"> </w:t>
      </w:r>
      <w:r w:rsidRPr="00454574">
        <w:t>Бессараб.</w:t>
      </w:r>
      <w:r w:rsidR="00625B6C" w:rsidRPr="00454574">
        <w:t xml:space="preserve"> «</w:t>
      </w:r>
      <w:r w:rsidRPr="00454574">
        <w:t>С</w:t>
      </w:r>
      <w:r w:rsidR="00625B6C" w:rsidRPr="00454574">
        <w:t xml:space="preserve"> </w:t>
      </w:r>
      <w:r w:rsidRPr="00454574">
        <w:t>1</w:t>
      </w:r>
      <w:r w:rsidR="00625B6C" w:rsidRPr="00454574">
        <w:t xml:space="preserve"> </w:t>
      </w:r>
      <w:r w:rsidRPr="00454574">
        <w:t>февраля</w:t>
      </w:r>
      <w:r w:rsidR="00625B6C" w:rsidRPr="00454574">
        <w:t xml:space="preserve"> </w:t>
      </w:r>
      <w:r w:rsidRPr="00454574">
        <w:t>на</w:t>
      </w:r>
      <w:r w:rsidR="00625B6C" w:rsidRPr="00454574">
        <w:t xml:space="preserve"> </w:t>
      </w:r>
      <w:r w:rsidRPr="00454574">
        <w:t>процент</w:t>
      </w:r>
      <w:r w:rsidR="00625B6C" w:rsidRPr="00454574">
        <w:t xml:space="preserve"> </w:t>
      </w:r>
      <w:r w:rsidRPr="00454574">
        <w:t>инфляции</w:t>
      </w:r>
      <w:r w:rsidR="00625B6C" w:rsidRPr="00454574">
        <w:t xml:space="preserve"> </w:t>
      </w:r>
      <w:r w:rsidRPr="00454574">
        <w:t>и</w:t>
      </w:r>
      <w:r w:rsidR="00625B6C" w:rsidRPr="00454574">
        <w:t xml:space="preserve"> </w:t>
      </w:r>
      <w:r w:rsidRPr="00454574">
        <w:t>с</w:t>
      </w:r>
      <w:r w:rsidR="00625B6C" w:rsidRPr="00454574">
        <w:t xml:space="preserve"> </w:t>
      </w:r>
      <w:r w:rsidRPr="00454574">
        <w:t>1</w:t>
      </w:r>
      <w:r w:rsidR="00625B6C" w:rsidRPr="00454574">
        <w:t xml:space="preserve"> </w:t>
      </w:r>
      <w:r w:rsidRPr="00454574">
        <w:t>апреля</w:t>
      </w:r>
      <w:r w:rsidR="00625B6C" w:rsidRPr="00454574">
        <w:t xml:space="preserve"> </w:t>
      </w:r>
      <w:r w:rsidRPr="00454574">
        <w:t>на</w:t>
      </w:r>
      <w:r w:rsidR="00625B6C" w:rsidRPr="00454574">
        <w:t xml:space="preserve"> </w:t>
      </w:r>
      <w:r w:rsidRPr="00454574">
        <w:t>процент</w:t>
      </w:r>
      <w:r w:rsidR="00625B6C" w:rsidRPr="00454574">
        <w:t xml:space="preserve"> </w:t>
      </w:r>
      <w:r w:rsidRPr="00454574">
        <w:t>доходов</w:t>
      </w:r>
      <w:r w:rsidR="00625B6C" w:rsidRPr="00454574">
        <w:t xml:space="preserve"> </w:t>
      </w:r>
      <w:r w:rsidRPr="00454574">
        <w:t>от</w:t>
      </w:r>
      <w:r w:rsidR="00625B6C" w:rsidRPr="00454574">
        <w:t xml:space="preserve"> </w:t>
      </w:r>
      <w:r w:rsidRPr="00454574">
        <w:t>инвестиционного</w:t>
      </w:r>
      <w:r w:rsidR="00625B6C" w:rsidRPr="00454574">
        <w:t xml:space="preserve"> </w:t>
      </w:r>
      <w:r w:rsidRPr="00454574">
        <w:t>портфеля</w:t>
      </w:r>
      <w:r w:rsidR="00625B6C" w:rsidRPr="00454574">
        <w:t>»</w:t>
      </w:r>
      <w:r w:rsidRPr="00454574">
        <w:t>,</w:t>
      </w:r>
      <w:r w:rsidR="00625B6C" w:rsidRPr="00454574">
        <w:t xml:space="preserve"> - </w:t>
      </w:r>
      <w:r w:rsidRPr="00454574">
        <w:t>пояснила</w:t>
      </w:r>
      <w:r w:rsidR="00625B6C" w:rsidRPr="00454574">
        <w:t xml:space="preserve"> </w:t>
      </w:r>
      <w:r w:rsidRPr="00454574">
        <w:t>она.</w:t>
      </w:r>
    </w:p>
    <w:p w:rsidR="005219BB" w:rsidRPr="00454574" w:rsidRDefault="005219BB" w:rsidP="005219BB">
      <w:r w:rsidRPr="00454574">
        <w:t>Для</w:t>
      </w:r>
      <w:r w:rsidR="00625B6C" w:rsidRPr="00454574">
        <w:t xml:space="preserve"> </w:t>
      </w:r>
      <w:r w:rsidRPr="00454574">
        <w:t>неработающих</w:t>
      </w:r>
      <w:r w:rsidR="00625B6C" w:rsidRPr="00454574">
        <w:t xml:space="preserve"> </w:t>
      </w:r>
      <w:r w:rsidRPr="00454574">
        <w:t>пенсионеров</w:t>
      </w:r>
      <w:r w:rsidR="00625B6C" w:rsidRPr="00454574">
        <w:t xml:space="preserve"> </w:t>
      </w:r>
      <w:r w:rsidRPr="00454574">
        <w:t>также</w:t>
      </w:r>
      <w:r w:rsidR="00625B6C" w:rsidRPr="00454574">
        <w:t xml:space="preserve"> </w:t>
      </w:r>
      <w:r w:rsidRPr="00454574">
        <w:t>предусмотрена</w:t>
      </w:r>
      <w:r w:rsidR="00625B6C" w:rsidRPr="00454574">
        <w:t xml:space="preserve"> </w:t>
      </w:r>
      <w:r w:rsidRPr="00454574">
        <w:t>доплата</w:t>
      </w:r>
      <w:r w:rsidR="00625B6C" w:rsidRPr="00454574">
        <w:t xml:space="preserve"> </w:t>
      </w:r>
      <w:r w:rsidRPr="00454574">
        <w:t>от</w:t>
      </w:r>
      <w:r w:rsidR="00625B6C" w:rsidRPr="00454574">
        <w:t xml:space="preserve"> </w:t>
      </w:r>
      <w:r w:rsidRPr="00454574">
        <w:t>Социального</w:t>
      </w:r>
      <w:r w:rsidR="00625B6C" w:rsidRPr="00454574">
        <w:t xml:space="preserve"> </w:t>
      </w:r>
      <w:r w:rsidRPr="00454574">
        <w:t>фонда</w:t>
      </w:r>
      <w:r w:rsidR="00625B6C" w:rsidRPr="00454574">
        <w:t xml:space="preserve"> </w:t>
      </w:r>
      <w:r w:rsidRPr="00454574">
        <w:t>России</w:t>
      </w:r>
      <w:r w:rsidR="00625B6C" w:rsidRPr="00454574">
        <w:t xml:space="preserve"> </w:t>
      </w:r>
      <w:r w:rsidRPr="00454574">
        <w:t>до</w:t>
      </w:r>
      <w:r w:rsidR="00625B6C" w:rsidRPr="00454574">
        <w:t xml:space="preserve"> </w:t>
      </w:r>
      <w:r w:rsidRPr="00454574">
        <w:t>уровня</w:t>
      </w:r>
      <w:r w:rsidR="00625B6C" w:rsidRPr="00454574">
        <w:t xml:space="preserve"> </w:t>
      </w:r>
      <w:r w:rsidRPr="00454574">
        <w:t>прожиточного</w:t>
      </w:r>
      <w:r w:rsidR="00625B6C" w:rsidRPr="00454574">
        <w:t xml:space="preserve"> </w:t>
      </w:r>
      <w:r w:rsidRPr="00454574">
        <w:t>минимума</w:t>
      </w:r>
      <w:r w:rsidR="00625B6C" w:rsidRPr="00454574">
        <w:t xml:space="preserve"> </w:t>
      </w:r>
      <w:r w:rsidRPr="00454574">
        <w:t>пенсионера</w:t>
      </w:r>
      <w:r w:rsidR="00625B6C" w:rsidRPr="00454574">
        <w:t xml:space="preserve"> </w:t>
      </w:r>
      <w:r w:rsidRPr="00454574">
        <w:t>(ПМП),</w:t>
      </w:r>
      <w:r w:rsidR="00625B6C" w:rsidRPr="00454574">
        <w:t xml:space="preserve"> </w:t>
      </w:r>
      <w:r w:rsidRPr="00454574">
        <w:t>средний</w:t>
      </w:r>
      <w:r w:rsidR="00625B6C" w:rsidRPr="00454574">
        <w:t xml:space="preserve"> </w:t>
      </w:r>
      <w:r w:rsidRPr="00454574">
        <w:t>размер</w:t>
      </w:r>
      <w:r w:rsidR="00625B6C" w:rsidRPr="00454574">
        <w:t xml:space="preserve"> </w:t>
      </w:r>
      <w:r w:rsidRPr="00454574">
        <w:t>которого</w:t>
      </w:r>
      <w:r w:rsidR="00625B6C" w:rsidRPr="00454574">
        <w:t xml:space="preserve"> </w:t>
      </w:r>
      <w:r w:rsidRPr="00454574">
        <w:t>в</w:t>
      </w:r>
      <w:r w:rsidR="00625B6C" w:rsidRPr="00454574">
        <w:t xml:space="preserve"> </w:t>
      </w:r>
      <w:r w:rsidRPr="00454574">
        <w:t>2024</w:t>
      </w:r>
      <w:r w:rsidR="00625B6C" w:rsidRPr="00454574">
        <w:t xml:space="preserve"> </w:t>
      </w:r>
      <w:r w:rsidRPr="00454574">
        <w:t>году</w:t>
      </w:r>
      <w:r w:rsidR="00625B6C" w:rsidRPr="00454574">
        <w:t xml:space="preserve"> </w:t>
      </w:r>
      <w:r w:rsidRPr="00454574">
        <w:t>составляет</w:t>
      </w:r>
      <w:r w:rsidR="00625B6C" w:rsidRPr="00454574">
        <w:t xml:space="preserve"> </w:t>
      </w:r>
      <w:r w:rsidRPr="00454574">
        <w:t>13</w:t>
      </w:r>
      <w:r w:rsidR="00625B6C" w:rsidRPr="00454574">
        <w:t xml:space="preserve"> </w:t>
      </w:r>
      <w:r w:rsidRPr="00454574">
        <w:t>290</w:t>
      </w:r>
      <w:r w:rsidR="00625B6C" w:rsidRPr="00454574">
        <w:t xml:space="preserve"> </w:t>
      </w:r>
      <w:r w:rsidR="001D75D9" w:rsidRPr="00454574">
        <w:t>руб</w:t>
      </w:r>
      <w:r w:rsidRPr="00454574">
        <w:t>.</w:t>
      </w:r>
      <w:r w:rsidR="00625B6C" w:rsidRPr="00454574">
        <w:t xml:space="preserve"> </w:t>
      </w:r>
      <w:r w:rsidRPr="00454574">
        <w:t>Для</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доплата</w:t>
      </w:r>
      <w:r w:rsidR="00625B6C" w:rsidRPr="00454574">
        <w:t xml:space="preserve"> </w:t>
      </w:r>
      <w:r w:rsidRPr="00454574">
        <w:t>не</w:t>
      </w:r>
      <w:r w:rsidR="00625B6C" w:rsidRPr="00454574">
        <w:t xml:space="preserve"> </w:t>
      </w:r>
      <w:r w:rsidRPr="00454574">
        <w:t>проводится.</w:t>
      </w:r>
    </w:p>
    <w:p w:rsidR="005219BB" w:rsidRPr="00454574" w:rsidRDefault="00FB374E" w:rsidP="005219BB">
      <w:r w:rsidRPr="00454574">
        <w:t>КАК</w:t>
      </w:r>
      <w:r w:rsidR="00625B6C" w:rsidRPr="00454574">
        <w:t xml:space="preserve"> </w:t>
      </w:r>
      <w:r w:rsidRPr="00454574">
        <w:t>МОЖНО</w:t>
      </w:r>
      <w:r w:rsidR="00625B6C" w:rsidRPr="00454574">
        <w:t xml:space="preserve"> </w:t>
      </w:r>
      <w:r w:rsidRPr="00454574">
        <w:t>УВЕЛИЧИТЬ</w:t>
      </w:r>
      <w:r w:rsidR="00625B6C" w:rsidRPr="00454574">
        <w:t xml:space="preserve"> </w:t>
      </w:r>
      <w:r w:rsidRPr="00454574">
        <w:t>БУДУЩУЮ</w:t>
      </w:r>
      <w:r w:rsidR="00625B6C" w:rsidRPr="00454574">
        <w:t xml:space="preserve"> </w:t>
      </w:r>
      <w:r w:rsidRPr="00454574">
        <w:t>ПЕНСИЮ</w:t>
      </w:r>
    </w:p>
    <w:p w:rsidR="005219BB" w:rsidRPr="00454574" w:rsidRDefault="005219BB" w:rsidP="005219BB">
      <w:r w:rsidRPr="00454574">
        <w:t>Если</w:t>
      </w:r>
      <w:r w:rsidR="00625B6C" w:rsidRPr="00454574">
        <w:t xml:space="preserve"> </w:t>
      </w:r>
      <w:r w:rsidRPr="00454574">
        <w:t>человек</w:t>
      </w:r>
      <w:r w:rsidR="00625B6C" w:rsidRPr="00454574">
        <w:t xml:space="preserve"> </w:t>
      </w:r>
      <w:r w:rsidRPr="00454574">
        <w:t>достиг</w:t>
      </w:r>
      <w:r w:rsidR="00625B6C" w:rsidRPr="00454574">
        <w:t xml:space="preserve"> </w:t>
      </w:r>
      <w:r w:rsidRPr="00454574">
        <w:t>пенсионного</w:t>
      </w:r>
      <w:r w:rsidR="00625B6C" w:rsidRPr="00454574">
        <w:t xml:space="preserve"> </w:t>
      </w:r>
      <w:r w:rsidRPr="00454574">
        <w:t>возраста,</w:t>
      </w:r>
      <w:r w:rsidR="00625B6C" w:rsidRPr="00454574">
        <w:t xml:space="preserve"> </w:t>
      </w:r>
      <w:r w:rsidRPr="00454574">
        <w:t>но</w:t>
      </w:r>
      <w:r w:rsidR="00625B6C" w:rsidRPr="00454574">
        <w:t xml:space="preserve"> </w:t>
      </w:r>
      <w:r w:rsidRPr="00454574">
        <w:t>не</w:t>
      </w:r>
      <w:r w:rsidR="00625B6C" w:rsidRPr="00454574">
        <w:t xml:space="preserve"> </w:t>
      </w:r>
      <w:r w:rsidRPr="00454574">
        <w:t>подал</w:t>
      </w:r>
      <w:r w:rsidR="00625B6C" w:rsidRPr="00454574">
        <w:t xml:space="preserve"> </w:t>
      </w:r>
      <w:r w:rsidRPr="00454574">
        <w:t>заявление</w:t>
      </w:r>
      <w:r w:rsidR="00625B6C" w:rsidRPr="00454574">
        <w:t xml:space="preserve"> </w:t>
      </w:r>
      <w:r w:rsidRPr="00454574">
        <w:t>на</w:t>
      </w:r>
      <w:r w:rsidR="00625B6C" w:rsidRPr="00454574">
        <w:t xml:space="preserve"> </w:t>
      </w:r>
      <w:r w:rsidRPr="00454574">
        <w:t>получение</w:t>
      </w:r>
      <w:r w:rsidR="00625B6C" w:rsidRPr="00454574">
        <w:t xml:space="preserve"> </w:t>
      </w:r>
      <w:r w:rsidRPr="00454574">
        <w:t>пенсии</w:t>
      </w:r>
      <w:r w:rsidR="00625B6C" w:rsidRPr="00454574">
        <w:t xml:space="preserve"> </w:t>
      </w:r>
      <w:r w:rsidRPr="00454574">
        <w:t>и</w:t>
      </w:r>
      <w:r w:rsidR="00625B6C" w:rsidRPr="00454574">
        <w:t xml:space="preserve"> </w:t>
      </w:r>
      <w:r w:rsidRPr="00454574">
        <w:t>продолжает</w:t>
      </w:r>
      <w:r w:rsidR="00625B6C" w:rsidRPr="00454574">
        <w:t xml:space="preserve"> </w:t>
      </w:r>
      <w:r w:rsidRPr="00454574">
        <w:t>работать,</w:t>
      </w:r>
      <w:r w:rsidR="00625B6C" w:rsidRPr="00454574">
        <w:t xml:space="preserve"> </w:t>
      </w:r>
      <w:r w:rsidRPr="00454574">
        <w:t>то</w:t>
      </w:r>
      <w:r w:rsidR="00625B6C" w:rsidRPr="00454574">
        <w:t xml:space="preserve"> </w:t>
      </w:r>
      <w:r w:rsidRPr="00454574">
        <w:t>после</w:t>
      </w:r>
      <w:r w:rsidR="00625B6C" w:rsidRPr="00454574">
        <w:t xml:space="preserve"> </w:t>
      </w:r>
      <w:r w:rsidRPr="00454574">
        <w:t>выхода</w:t>
      </w:r>
      <w:r w:rsidR="00625B6C" w:rsidRPr="00454574">
        <w:t xml:space="preserve"> </w:t>
      </w:r>
      <w:r w:rsidRPr="00454574">
        <w:t>на</w:t>
      </w:r>
      <w:r w:rsidR="00625B6C" w:rsidRPr="00454574">
        <w:t xml:space="preserve"> </w:t>
      </w:r>
      <w:r w:rsidRPr="00454574">
        <w:t>заслуженный</w:t>
      </w:r>
      <w:r w:rsidR="00625B6C" w:rsidRPr="00454574">
        <w:t xml:space="preserve"> </w:t>
      </w:r>
      <w:r w:rsidRPr="00454574">
        <w:t>отдых</w:t>
      </w:r>
      <w:r w:rsidR="00625B6C" w:rsidRPr="00454574">
        <w:t xml:space="preserve"> </w:t>
      </w:r>
      <w:r w:rsidRPr="00454574">
        <w:t>к</w:t>
      </w:r>
      <w:r w:rsidR="00625B6C" w:rsidRPr="00454574">
        <w:t xml:space="preserve"> </w:t>
      </w:r>
      <w:r w:rsidRPr="00454574">
        <w:t>страховой</w:t>
      </w:r>
      <w:r w:rsidR="00625B6C" w:rsidRPr="00454574">
        <w:t xml:space="preserve"> </w:t>
      </w:r>
      <w:r w:rsidRPr="00454574">
        <w:t>и</w:t>
      </w:r>
      <w:r w:rsidR="00625B6C" w:rsidRPr="00454574">
        <w:t xml:space="preserve"> </w:t>
      </w:r>
      <w:r w:rsidRPr="00454574">
        <w:t>фиксированной</w:t>
      </w:r>
      <w:r w:rsidR="00625B6C" w:rsidRPr="00454574">
        <w:t xml:space="preserve"> </w:t>
      </w:r>
      <w:r w:rsidRPr="00454574">
        <w:t>части</w:t>
      </w:r>
      <w:r w:rsidR="00625B6C" w:rsidRPr="00454574">
        <w:t xml:space="preserve"> </w:t>
      </w:r>
      <w:r w:rsidRPr="00454574">
        <w:t>будет</w:t>
      </w:r>
      <w:r w:rsidR="00625B6C" w:rsidRPr="00454574">
        <w:t xml:space="preserve"> </w:t>
      </w:r>
      <w:r w:rsidRPr="00454574">
        <w:t>применяться</w:t>
      </w:r>
      <w:r w:rsidR="00625B6C" w:rsidRPr="00454574">
        <w:t xml:space="preserve"> </w:t>
      </w:r>
      <w:r w:rsidRPr="00454574">
        <w:t>повышающий</w:t>
      </w:r>
      <w:r w:rsidR="00625B6C" w:rsidRPr="00454574">
        <w:t xml:space="preserve"> </w:t>
      </w:r>
      <w:r w:rsidRPr="00454574">
        <w:t>коэффициент.</w:t>
      </w:r>
    </w:p>
    <w:p w:rsidR="005219BB" w:rsidRPr="00454574" w:rsidRDefault="005219BB" w:rsidP="005219BB">
      <w:r w:rsidRPr="00454574">
        <w:t>Пример:</w:t>
      </w:r>
      <w:r w:rsidR="00625B6C" w:rsidRPr="00454574">
        <w:t xml:space="preserve"> </w:t>
      </w:r>
      <w:r w:rsidRPr="00454574">
        <w:t>по</w:t>
      </w:r>
      <w:r w:rsidR="00625B6C" w:rsidRPr="00454574">
        <w:t xml:space="preserve"> </w:t>
      </w:r>
      <w:r w:rsidRPr="00454574">
        <w:t>закону</w:t>
      </w:r>
      <w:r w:rsidR="00625B6C" w:rsidRPr="00454574">
        <w:t xml:space="preserve"> </w:t>
      </w:r>
      <w:r w:rsidRPr="00454574">
        <w:t>повышающий</w:t>
      </w:r>
      <w:r w:rsidR="00625B6C" w:rsidRPr="00454574">
        <w:t xml:space="preserve"> </w:t>
      </w:r>
      <w:r w:rsidRPr="00454574">
        <w:t>коэффициент</w:t>
      </w:r>
      <w:r w:rsidR="00625B6C" w:rsidRPr="00454574">
        <w:t xml:space="preserve"> </w:t>
      </w:r>
      <w:r w:rsidRPr="00454574">
        <w:t>за</w:t>
      </w:r>
      <w:r w:rsidR="00625B6C" w:rsidRPr="00454574">
        <w:t xml:space="preserve"> </w:t>
      </w:r>
      <w:r w:rsidRPr="00454574">
        <w:t>12</w:t>
      </w:r>
      <w:r w:rsidR="00625B6C" w:rsidRPr="00454574">
        <w:t xml:space="preserve"> </w:t>
      </w:r>
      <w:r w:rsidRPr="00454574">
        <w:t>месяцев</w:t>
      </w:r>
      <w:r w:rsidR="00625B6C" w:rsidRPr="00454574">
        <w:t xml:space="preserve"> </w:t>
      </w:r>
      <w:r w:rsidRPr="00454574">
        <w:t>к</w:t>
      </w:r>
      <w:r w:rsidR="00625B6C" w:rsidRPr="00454574">
        <w:t xml:space="preserve"> </w:t>
      </w:r>
      <w:r w:rsidRPr="00454574">
        <w:t>страховой</w:t>
      </w:r>
      <w:r w:rsidR="00625B6C" w:rsidRPr="00454574">
        <w:t xml:space="preserve"> </w:t>
      </w:r>
      <w:r w:rsidRPr="00454574">
        <w:t>части</w:t>
      </w:r>
      <w:r w:rsidR="00625B6C" w:rsidRPr="00454574">
        <w:t xml:space="preserve"> </w:t>
      </w:r>
      <w:r w:rsidRPr="00454574">
        <w:t>составит</w:t>
      </w:r>
      <w:r w:rsidR="00625B6C" w:rsidRPr="00454574">
        <w:t xml:space="preserve"> </w:t>
      </w:r>
      <w:r w:rsidRPr="00454574">
        <w:t>1,07,</w:t>
      </w:r>
      <w:r w:rsidR="00625B6C" w:rsidRPr="00454574">
        <w:t xml:space="preserve"> </w:t>
      </w:r>
      <w:r w:rsidRPr="00454574">
        <w:t>к</w:t>
      </w:r>
      <w:r w:rsidR="00625B6C" w:rsidRPr="00454574">
        <w:t xml:space="preserve"> </w:t>
      </w:r>
      <w:r w:rsidRPr="00454574">
        <w:t>фиксированной</w:t>
      </w:r>
      <w:r w:rsidR="00625B6C" w:rsidRPr="00454574">
        <w:t xml:space="preserve"> - </w:t>
      </w:r>
      <w:r w:rsidRPr="00454574">
        <w:t>1,056.</w:t>
      </w:r>
      <w:r w:rsidR="00625B6C" w:rsidRPr="00454574">
        <w:t xml:space="preserve"> </w:t>
      </w:r>
      <w:r w:rsidRPr="00454574">
        <w:t>Минимальный</w:t>
      </w:r>
      <w:r w:rsidR="00625B6C" w:rsidRPr="00454574">
        <w:t xml:space="preserve"> </w:t>
      </w:r>
      <w:r w:rsidRPr="00454574">
        <w:t>размер</w:t>
      </w:r>
      <w:r w:rsidR="00625B6C" w:rsidRPr="00454574">
        <w:t xml:space="preserve"> </w:t>
      </w:r>
      <w:r w:rsidRPr="00454574">
        <w:t>страховой</w:t>
      </w:r>
      <w:r w:rsidR="00625B6C" w:rsidRPr="00454574">
        <w:t xml:space="preserve"> </w:t>
      </w:r>
      <w:r w:rsidRPr="00454574">
        <w:t>пенсии</w:t>
      </w:r>
      <w:r w:rsidR="00625B6C" w:rsidRPr="00454574">
        <w:t xml:space="preserve"> </w:t>
      </w:r>
      <w:r w:rsidRPr="00454574">
        <w:t>с</w:t>
      </w:r>
      <w:r w:rsidR="00625B6C" w:rsidRPr="00454574">
        <w:t xml:space="preserve"> </w:t>
      </w:r>
      <w:r w:rsidRPr="00454574">
        <w:t>надбавкой</w:t>
      </w:r>
      <w:r w:rsidR="00625B6C" w:rsidRPr="00454574">
        <w:t xml:space="preserve"> </w:t>
      </w:r>
      <w:r w:rsidRPr="00454574">
        <w:t>в</w:t>
      </w:r>
      <w:r w:rsidR="00625B6C" w:rsidRPr="00454574">
        <w:t xml:space="preserve"> </w:t>
      </w:r>
      <w:r w:rsidRPr="00454574">
        <w:t>2024</w:t>
      </w:r>
      <w:r w:rsidR="00625B6C" w:rsidRPr="00454574">
        <w:t xml:space="preserve"> </w:t>
      </w:r>
      <w:r w:rsidRPr="00454574">
        <w:t>году</w:t>
      </w:r>
      <w:r w:rsidR="00625B6C" w:rsidRPr="00454574">
        <w:t xml:space="preserve"> </w:t>
      </w:r>
      <w:r w:rsidRPr="00454574">
        <w:t>составит:</w:t>
      </w:r>
      <w:r w:rsidR="00625B6C" w:rsidRPr="00454574">
        <w:t xml:space="preserve"> </w:t>
      </w:r>
      <w:r w:rsidRPr="00454574">
        <w:t>28,2</w:t>
      </w:r>
      <w:r w:rsidR="00625B6C" w:rsidRPr="00454574">
        <w:t xml:space="preserve"> </w:t>
      </w:r>
      <w:r w:rsidRPr="00454574">
        <w:t>×</w:t>
      </w:r>
      <w:r w:rsidR="00625B6C" w:rsidRPr="00454574">
        <w:t xml:space="preserve"> </w:t>
      </w:r>
      <w:r w:rsidRPr="00454574">
        <w:t>133,05</w:t>
      </w:r>
      <w:r w:rsidR="00625B6C" w:rsidRPr="00454574">
        <w:t xml:space="preserve"> </w:t>
      </w:r>
      <w:r w:rsidR="001D75D9" w:rsidRPr="00454574">
        <w:t>руб.</w:t>
      </w:r>
      <w:r w:rsidRPr="00454574">
        <w:t>×</w:t>
      </w:r>
      <w:r w:rsidR="00625B6C" w:rsidRPr="00454574">
        <w:t xml:space="preserve"> </w:t>
      </w:r>
      <w:r w:rsidRPr="00454574">
        <w:t>1,07</w:t>
      </w:r>
      <w:r w:rsidR="00625B6C" w:rsidRPr="00454574">
        <w:t xml:space="preserve"> </w:t>
      </w:r>
      <w:r w:rsidRPr="00454574">
        <w:t>+</w:t>
      </w:r>
      <w:r w:rsidR="00625B6C" w:rsidRPr="00454574">
        <w:t xml:space="preserve"> </w:t>
      </w:r>
      <w:r w:rsidRPr="00454574">
        <w:t>8134,88</w:t>
      </w:r>
      <w:r w:rsidR="00625B6C" w:rsidRPr="00454574">
        <w:t xml:space="preserve"> </w:t>
      </w:r>
      <w:r w:rsidR="001D75D9" w:rsidRPr="00454574">
        <w:t>руб.</w:t>
      </w:r>
      <w:r w:rsidRPr="00454574">
        <w:t>×</w:t>
      </w:r>
      <w:r w:rsidR="00625B6C" w:rsidRPr="00454574">
        <w:t xml:space="preserve"> </w:t>
      </w:r>
      <w:r w:rsidRPr="00454574">
        <w:t>1,056</w:t>
      </w:r>
      <w:r w:rsidR="00625B6C" w:rsidRPr="00454574">
        <w:t xml:space="preserve"> </w:t>
      </w:r>
      <w:r w:rsidRPr="00454574">
        <w:t>=</w:t>
      </w:r>
      <w:r w:rsidR="00625B6C" w:rsidRPr="00454574">
        <w:t xml:space="preserve"> </w:t>
      </w:r>
      <w:r w:rsidRPr="00454574">
        <w:t>12</w:t>
      </w:r>
      <w:r w:rsidR="00625B6C" w:rsidRPr="00454574">
        <w:t xml:space="preserve"> </w:t>
      </w:r>
      <w:r w:rsidRPr="00454574">
        <w:t>605,08</w:t>
      </w:r>
      <w:r w:rsidR="00625B6C" w:rsidRPr="00454574">
        <w:t xml:space="preserve"> </w:t>
      </w:r>
      <w:r w:rsidR="001D75D9" w:rsidRPr="00454574">
        <w:t>руб.</w:t>
      </w:r>
      <w:r w:rsidR="00625B6C" w:rsidRPr="00454574">
        <w:t xml:space="preserve"> </w:t>
      </w:r>
      <w:r w:rsidRPr="00454574">
        <w:t>Без</w:t>
      </w:r>
      <w:r w:rsidR="00625B6C" w:rsidRPr="00454574">
        <w:t xml:space="preserve"> </w:t>
      </w:r>
      <w:r w:rsidRPr="00454574">
        <w:t>применения</w:t>
      </w:r>
      <w:r w:rsidR="00625B6C" w:rsidRPr="00454574">
        <w:t xml:space="preserve"> </w:t>
      </w:r>
      <w:r w:rsidRPr="00454574">
        <w:t>повышающих</w:t>
      </w:r>
      <w:r w:rsidR="00625B6C" w:rsidRPr="00454574">
        <w:t xml:space="preserve"> </w:t>
      </w:r>
      <w:r w:rsidRPr="00454574">
        <w:t>коэффициентов</w:t>
      </w:r>
      <w:r w:rsidR="00625B6C" w:rsidRPr="00454574">
        <w:t xml:space="preserve"> -</w:t>
      </w:r>
      <w:r w:rsidRPr="00454574">
        <w:t>11</w:t>
      </w:r>
      <w:r w:rsidR="00625B6C" w:rsidRPr="00454574">
        <w:t xml:space="preserve"> </w:t>
      </w:r>
      <w:r w:rsidRPr="00454574">
        <w:t>886,89</w:t>
      </w:r>
      <w:r w:rsidR="00625B6C" w:rsidRPr="00454574">
        <w:t xml:space="preserve"> </w:t>
      </w:r>
      <w:r w:rsidR="001D75D9" w:rsidRPr="00454574">
        <w:t>руб</w:t>
      </w:r>
      <w:r w:rsidRPr="00454574">
        <w:t>.</w:t>
      </w:r>
    </w:p>
    <w:p w:rsidR="005219BB" w:rsidRPr="00454574" w:rsidRDefault="00FB374E" w:rsidP="005219BB">
      <w:r w:rsidRPr="00454574">
        <w:t>ПЕРЕРАСЧЕТ</w:t>
      </w:r>
      <w:r w:rsidR="00625B6C" w:rsidRPr="00454574">
        <w:t xml:space="preserve"> </w:t>
      </w:r>
      <w:r w:rsidRPr="00454574">
        <w:t>ПЕНСИИ</w:t>
      </w:r>
      <w:r w:rsidR="00625B6C" w:rsidRPr="00454574">
        <w:t xml:space="preserve"> </w:t>
      </w:r>
      <w:r w:rsidRPr="00454574">
        <w:t>ПОСЛЕ</w:t>
      </w:r>
      <w:r w:rsidR="00625B6C" w:rsidRPr="00454574">
        <w:t xml:space="preserve"> </w:t>
      </w:r>
      <w:r w:rsidRPr="00454574">
        <w:t>УВОЛЬНЕНИЯ</w:t>
      </w:r>
      <w:r w:rsidR="00625B6C" w:rsidRPr="00454574">
        <w:t xml:space="preserve"> </w:t>
      </w:r>
      <w:r w:rsidRPr="00454574">
        <w:t>РАБОТАЮЩЕГО</w:t>
      </w:r>
      <w:r w:rsidR="00625B6C" w:rsidRPr="00454574">
        <w:t xml:space="preserve"> </w:t>
      </w:r>
      <w:r w:rsidRPr="00454574">
        <w:t>ПЕНСИОНЕРА</w:t>
      </w:r>
    </w:p>
    <w:p w:rsidR="005219BB" w:rsidRPr="00454574" w:rsidRDefault="005219BB" w:rsidP="005219BB">
      <w:r w:rsidRPr="00454574">
        <w:t>С</w:t>
      </w:r>
      <w:r w:rsidR="00625B6C" w:rsidRPr="00454574">
        <w:t xml:space="preserve"> </w:t>
      </w:r>
      <w:r w:rsidRPr="00454574">
        <w:t>1</w:t>
      </w:r>
      <w:r w:rsidR="00625B6C" w:rsidRPr="00454574">
        <w:t xml:space="preserve"> </w:t>
      </w:r>
      <w:r w:rsidRPr="00454574">
        <w:t>января</w:t>
      </w:r>
      <w:r w:rsidR="00625B6C" w:rsidRPr="00454574">
        <w:t xml:space="preserve"> </w:t>
      </w:r>
      <w:r w:rsidRPr="00454574">
        <w:t>2023</w:t>
      </w:r>
      <w:r w:rsidR="00625B6C" w:rsidRPr="00454574">
        <w:t xml:space="preserve"> </w:t>
      </w:r>
      <w:r w:rsidRPr="00454574">
        <w:t>года</w:t>
      </w:r>
      <w:r w:rsidR="00625B6C" w:rsidRPr="00454574">
        <w:t xml:space="preserve"> </w:t>
      </w:r>
      <w:r w:rsidRPr="00454574">
        <w:t>произошла</w:t>
      </w:r>
      <w:r w:rsidR="00625B6C" w:rsidRPr="00454574">
        <w:t xml:space="preserve"> </w:t>
      </w:r>
      <w:r w:rsidRPr="00454574">
        <w:t>пенсионная</w:t>
      </w:r>
      <w:r w:rsidR="00625B6C" w:rsidRPr="00454574">
        <w:t xml:space="preserve"> </w:t>
      </w:r>
      <w:r w:rsidRPr="00454574">
        <w:t>реформа</w:t>
      </w:r>
      <w:r w:rsidR="00625B6C" w:rsidRPr="00454574">
        <w:t xml:space="preserve"> </w:t>
      </w:r>
      <w:r w:rsidRPr="00454574">
        <w:t>путем</w:t>
      </w:r>
      <w:r w:rsidR="00625B6C" w:rsidRPr="00454574">
        <w:t xml:space="preserve"> </w:t>
      </w:r>
      <w:r w:rsidRPr="00454574">
        <w:t>слияния</w:t>
      </w:r>
      <w:r w:rsidR="00625B6C" w:rsidRPr="00454574">
        <w:t xml:space="preserve"> </w:t>
      </w:r>
      <w:r w:rsidRPr="00454574">
        <w:t>Пенсионного</w:t>
      </w:r>
      <w:r w:rsidR="00625B6C" w:rsidRPr="00454574">
        <w:t xml:space="preserve"> </w:t>
      </w:r>
      <w:r w:rsidRPr="00454574">
        <w:t>фонда</w:t>
      </w:r>
      <w:r w:rsidR="00625B6C" w:rsidRPr="00454574">
        <w:t xml:space="preserve"> </w:t>
      </w:r>
      <w:r w:rsidRPr="00454574">
        <w:t>и</w:t>
      </w:r>
      <w:r w:rsidR="00625B6C" w:rsidRPr="00454574">
        <w:t xml:space="preserve"> </w:t>
      </w:r>
      <w:r w:rsidRPr="00454574">
        <w:t>Фонда</w:t>
      </w:r>
      <w:r w:rsidR="00625B6C" w:rsidRPr="00454574">
        <w:t xml:space="preserve"> </w:t>
      </w:r>
      <w:r w:rsidRPr="00454574">
        <w:t>социального</w:t>
      </w:r>
      <w:r w:rsidR="00625B6C" w:rsidRPr="00454574">
        <w:t xml:space="preserve"> </w:t>
      </w:r>
      <w:r w:rsidRPr="00454574">
        <w:t>страхования</w:t>
      </w:r>
      <w:r w:rsidR="00625B6C" w:rsidRPr="00454574">
        <w:t xml:space="preserve"> </w:t>
      </w:r>
      <w:r w:rsidRPr="00454574">
        <w:t>в</w:t>
      </w:r>
      <w:r w:rsidR="00625B6C" w:rsidRPr="00454574">
        <w:t xml:space="preserve"> </w:t>
      </w:r>
      <w:r w:rsidRPr="00454574">
        <w:t>Социальный</w:t>
      </w:r>
      <w:r w:rsidR="00625B6C" w:rsidRPr="00454574">
        <w:t xml:space="preserve"> </w:t>
      </w:r>
      <w:r w:rsidRPr="00454574">
        <w:t>фонд</w:t>
      </w:r>
      <w:r w:rsidR="00625B6C" w:rsidRPr="00454574">
        <w:t xml:space="preserve"> </w:t>
      </w:r>
      <w:r w:rsidRPr="00454574">
        <w:t>России</w:t>
      </w:r>
      <w:r w:rsidR="00625B6C" w:rsidRPr="00454574">
        <w:t xml:space="preserve"> </w:t>
      </w:r>
      <w:r w:rsidRPr="00454574">
        <w:t>(СФР),</w:t>
      </w:r>
      <w:r w:rsidR="00625B6C" w:rsidRPr="00454574">
        <w:t xml:space="preserve"> </w:t>
      </w:r>
      <w:r w:rsidRPr="00454574">
        <w:t>что</w:t>
      </w:r>
      <w:r w:rsidR="00625B6C" w:rsidRPr="00454574">
        <w:t xml:space="preserve"> </w:t>
      </w:r>
      <w:r w:rsidRPr="00454574">
        <w:t>привело</w:t>
      </w:r>
      <w:r w:rsidR="00625B6C" w:rsidRPr="00454574">
        <w:t xml:space="preserve"> </w:t>
      </w:r>
      <w:r w:rsidRPr="00454574">
        <w:t>к</w:t>
      </w:r>
      <w:r w:rsidR="00625B6C" w:rsidRPr="00454574">
        <w:t xml:space="preserve"> </w:t>
      </w:r>
      <w:r w:rsidRPr="00454574">
        <w:t>изменению</w:t>
      </w:r>
      <w:r w:rsidR="00625B6C" w:rsidRPr="00454574">
        <w:t xml:space="preserve"> </w:t>
      </w:r>
      <w:r w:rsidRPr="00454574">
        <w:t>отчетности</w:t>
      </w:r>
      <w:r w:rsidR="00625B6C" w:rsidRPr="00454574">
        <w:t xml:space="preserve"> </w:t>
      </w:r>
      <w:r w:rsidRPr="00454574">
        <w:t>работодателя</w:t>
      </w:r>
      <w:r w:rsidR="00625B6C" w:rsidRPr="00454574">
        <w:t xml:space="preserve"> </w:t>
      </w:r>
      <w:r w:rsidRPr="00454574">
        <w:t>перед</w:t>
      </w:r>
      <w:r w:rsidR="00625B6C" w:rsidRPr="00454574">
        <w:t xml:space="preserve"> </w:t>
      </w:r>
      <w:r w:rsidRPr="00454574">
        <w:t>новым</w:t>
      </w:r>
      <w:r w:rsidR="00625B6C" w:rsidRPr="00454574">
        <w:t xml:space="preserve"> </w:t>
      </w:r>
      <w:r w:rsidRPr="00454574">
        <w:t>госучреждением.</w:t>
      </w:r>
      <w:r w:rsidR="00625B6C" w:rsidRPr="00454574">
        <w:t xml:space="preserve"> </w:t>
      </w:r>
      <w:r w:rsidRPr="00454574">
        <w:t>Согласно</w:t>
      </w:r>
      <w:r w:rsidR="00625B6C" w:rsidRPr="00454574">
        <w:t xml:space="preserve"> </w:t>
      </w:r>
      <w:r w:rsidRPr="00454574">
        <w:t>закону</w:t>
      </w:r>
      <w:r w:rsidR="00625B6C" w:rsidRPr="00454574">
        <w:t xml:space="preserve"> </w:t>
      </w:r>
      <w:r w:rsidRPr="00454574">
        <w:t>СФР</w:t>
      </w:r>
      <w:r w:rsidR="00625B6C" w:rsidRPr="00454574">
        <w:t xml:space="preserve"> </w:t>
      </w:r>
      <w:r w:rsidRPr="00454574">
        <w:t>принимает</w:t>
      </w:r>
      <w:r w:rsidR="00625B6C" w:rsidRPr="00454574">
        <w:t xml:space="preserve"> </w:t>
      </w:r>
      <w:r w:rsidRPr="00454574">
        <w:t>решение</w:t>
      </w:r>
      <w:r w:rsidR="00625B6C" w:rsidRPr="00454574">
        <w:t xml:space="preserve"> </w:t>
      </w:r>
      <w:r w:rsidRPr="00454574">
        <w:t>о</w:t>
      </w:r>
      <w:r w:rsidR="00625B6C" w:rsidRPr="00454574">
        <w:t xml:space="preserve"> </w:t>
      </w:r>
      <w:r w:rsidRPr="00454574">
        <w:t>восстановлении</w:t>
      </w:r>
      <w:r w:rsidR="00625B6C" w:rsidRPr="00454574">
        <w:t xml:space="preserve"> </w:t>
      </w:r>
      <w:r w:rsidRPr="00454574">
        <w:t>индексации</w:t>
      </w:r>
      <w:r w:rsidR="00625B6C" w:rsidRPr="00454574">
        <w:t xml:space="preserve"> </w:t>
      </w:r>
      <w:r w:rsidRPr="00454574">
        <w:t>пенсии</w:t>
      </w:r>
      <w:r w:rsidR="00625B6C" w:rsidRPr="00454574">
        <w:t xml:space="preserve"> </w:t>
      </w:r>
      <w:r w:rsidRPr="00454574">
        <w:t>на</w:t>
      </w:r>
      <w:r w:rsidR="00625B6C" w:rsidRPr="00454574">
        <w:t xml:space="preserve"> </w:t>
      </w:r>
      <w:r w:rsidRPr="00454574">
        <w:t>основании</w:t>
      </w:r>
      <w:r w:rsidR="00625B6C" w:rsidRPr="00454574">
        <w:t xml:space="preserve"> </w:t>
      </w:r>
      <w:r w:rsidRPr="00454574">
        <w:t>сведений</w:t>
      </w:r>
      <w:r w:rsidR="00625B6C" w:rsidRPr="00454574">
        <w:t xml:space="preserve"> </w:t>
      </w:r>
      <w:r w:rsidRPr="00454574">
        <w:t>индивидуального</w:t>
      </w:r>
      <w:r w:rsidR="00625B6C" w:rsidRPr="00454574">
        <w:t xml:space="preserve"> </w:t>
      </w:r>
      <w:r w:rsidRPr="00454574">
        <w:t>(персонифицированного)</w:t>
      </w:r>
      <w:r w:rsidR="00625B6C" w:rsidRPr="00454574">
        <w:t xml:space="preserve"> </w:t>
      </w:r>
      <w:r w:rsidRPr="00454574">
        <w:t>учета,</w:t>
      </w:r>
      <w:r w:rsidR="00625B6C" w:rsidRPr="00454574">
        <w:t xml:space="preserve"> </w:t>
      </w:r>
      <w:r w:rsidRPr="00454574">
        <w:t>которые</w:t>
      </w:r>
      <w:r w:rsidR="00625B6C" w:rsidRPr="00454574">
        <w:t xml:space="preserve"> </w:t>
      </w:r>
      <w:r w:rsidRPr="00454574">
        <w:t>передает</w:t>
      </w:r>
      <w:r w:rsidR="00625B6C" w:rsidRPr="00454574">
        <w:t xml:space="preserve"> </w:t>
      </w:r>
      <w:r w:rsidRPr="00454574">
        <w:t>работодатель.</w:t>
      </w:r>
      <w:r w:rsidR="00625B6C" w:rsidRPr="00454574">
        <w:t xml:space="preserve"> </w:t>
      </w:r>
      <w:r w:rsidRPr="00454574">
        <w:t>Работодатель</w:t>
      </w:r>
      <w:r w:rsidR="00625B6C" w:rsidRPr="00454574">
        <w:t xml:space="preserve"> </w:t>
      </w:r>
      <w:r w:rsidRPr="00454574">
        <w:t>в</w:t>
      </w:r>
      <w:r w:rsidR="00625B6C" w:rsidRPr="00454574">
        <w:t xml:space="preserve"> </w:t>
      </w:r>
      <w:r w:rsidRPr="00454574">
        <w:t>свою</w:t>
      </w:r>
      <w:r w:rsidR="00625B6C" w:rsidRPr="00454574">
        <w:t xml:space="preserve"> </w:t>
      </w:r>
      <w:r w:rsidRPr="00454574">
        <w:t>очередь</w:t>
      </w:r>
      <w:r w:rsidR="00625B6C" w:rsidRPr="00454574">
        <w:t xml:space="preserve"> </w:t>
      </w:r>
      <w:r w:rsidRPr="00454574">
        <w:t>обязан</w:t>
      </w:r>
      <w:r w:rsidR="00625B6C" w:rsidRPr="00454574">
        <w:t xml:space="preserve"> </w:t>
      </w:r>
      <w:r w:rsidRPr="00454574">
        <w:t>передавать</w:t>
      </w:r>
      <w:r w:rsidR="00625B6C" w:rsidRPr="00454574">
        <w:t xml:space="preserve"> </w:t>
      </w:r>
      <w:r w:rsidRPr="00454574">
        <w:t>сведения</w:t>
      </w:r>
      <w:r w:rsidR="00625B6C" w:rsidRPr="00454574">
        <w:t xml:space="preserve"> </w:t>
      </w:r>
      <w:r w:rsidRPr="00454574">
        <w:t>о</w:t>
      </w:r>
      <w:r w:rsidR="00625B6C" w:rsidRPr="00454574">
        <w:t xml:space="preserve"> </w:t>
      </w:r>
      <w:r w:rsidRPr="00454574">
        <w:t>каждом</w:t>
      </w:r>
      <w:r w:rsidR="00625B6C" w:rsidRPr="00454574">
        <w:t xml:space="preserve"> </w:t>
      </w:r>
      <w:r w:rsidRPr="00454574">
        <w:t>работнике.</w:t>
      </w:r>
      <w:r w:rsidR="00625B6C" w:rsidRPr="00454574">
        <w:t xml:space="preserve"> </w:t>
      </w:r>
      <w:r w:rsidRPr="00454574">
        <w:t>Причем</w:t>
      </w:r>
      <w:r w:rsidR="00625B6C" w:rsidRPr="00454574">
        <w:t xml:space="preserve"> </w:t>
      </w:r>
      <w:r w:rsidRPr="00454574">
        <w:t>сведения</w:t>
      </w:r>
      <w:r w:rsidR="00625B6C" w:rsidRPr="00454574">
        <w:t xml:space="preserve"> </w:t>
      </w:r>
      <w:r w:rsidRPr="00454574">
        <w:t>о</w:t>
      </w:r>
      <w:r w:rsidR="00625B6C" w:rsidRPr="00454574">
        <w:t xml:space="preserve"> </w:t>
      </w:r>
      <w:r w:rsidRPr="00454574">
        <w:t>приеме</w:t>
      </w:r>
      <w:r w:rsidR="00625B6C" w:rsidRPr="00454574">
        <w:t xml:space="preserve"> </w:t>
      </w:r>
      <w:r w:rsidRPr="00454574">
        <w:t>на</w:t>
      </w:r>
      <w:r w:rsidR="00625B6C" w:rsidRPr="00454574">
        <w:t xml:space="preserve"> </w:t>
      </w:r>
      <w:r w:rsidRPr="00454574">
        <w:t>работу</w:t>
      </w:r>
      <w:r w:rsidR="00625B6C" w:rsidRPr="00454574">
        <w:t xml:space="preserve"> </w:t>
      </w:r>
      <w:r w:rsidRPr="00454574">
        <w:t>и</w:t>
      </w:r>
      <w:r w:rsidR="00625B6C" w:rsidRPr="00454574">
        <w:t xml:space="preserve"> </w:t>
      </w:r>
      <w:r w:rsidRPr="00454574">
        <w:t>увольнении</w:t>
      </w:r>
      <w:r w:rsidR="00625B6C" w:rsidRPr="00454574">
        <w:t xml:space="preserve"> </w:t>
      </w:r>
      <w:r w:rsidRPr="00454574">
        <w:t>должны</w:t>
      </w:r>
      <w:r w:rsidR="00625B6C" w:rsidRPr="00454574">
        <w:t xml:space="preserve"> </w:t>
      </w:r>
      <w:r w:rsidRPr="00454574">
        <w:t>поступать</w:t>
      </w:r>
      <w:r w:rsidR="00625B6C" w:rsidRPr="00454574">
        <w:t xml:space="preserve"> </w:t>
      </w:r>
      <w:r w:rsidRPr="00454574">
        <w:t>в</w:t>
      </w:r>
      <w:r w:rsidR="00625B6C" w:rsidRPr="00454574">
        <w:t xml:space="preserve"> </w:t>
      </w:r>
      <w:r w:rsidRPr="00454574">
        <w:t>Социальный</w:t>
      </w:r>
      <w:r w:rsidR="00625B6C" w:rsidRPr="00454574">
        <w:t xml:space="preserve"> </w:t>
      </w:r>
      <w:r w:rsidRPr="00454574">
        <w:t>фонд</w:t>
      </w:r>
      <w:r w:rsidR="00625B6C" w:rsidRPr="00454574">
        <w:t xml:space="preserve"> </w:t>
      </w:r>
      <w:r w:rsidRPr="00454574">
        <w:t>России</w:t>
      </w:r>
      <w:r w:rsidR="00625B6C" w:rsidRPr="00454574">
        <w:t xml:space="preserve"> </w:t>
      </w:r>
      <w:r w:rsidRPr="00454574">
        <w:t>не</w:t>
      </w:r>
      <w:r w:rsidR="00625B6C" w:rsidRPr="00454574">
        <w:t xml:space="preserve"> </w:t>
      </w:r>
      <w:r w:rsidRPr="00454574">
        <w:t>позднее</w:t>
      </w:r>
      <w:r w:rsidR="00625B6C" w:rsidRPr="00454574">
        <w:t xml:space="preserve"> </w:t>
      </w:r>
      <w:r w:rsidRPr="00454574">
        <w:t>следующего</w:t>
      </w:r>
      <w:r w:rsidR="00625B6C" w:rsidRPr="00454574">
        <w:t xml:space="preserve"> </w:t>
      </w:r>
      <w:r w:rsidRPr="00454574">
        <w:t>рабочего</w:t>
      </w:r>
      <w:r w:rsidR="00625B6C" w:rsidRPr="00454574">
        <w:t xml:space="preserve"> </w:t>
      </w:r>
      <w:r w:rsidRPr="00454574">
        <w:t>дня</w:t>
      </w:r>
      <w:r w:rsidR="00625B6C" w:rsidRPr="00454574">
        <w:t xml:space="preserve"> </w:t>
      </w:r>
      <w:r w:rsidRPr="00454574">
        <w:t>после</w:t>
      </w:r>
      <w:r w:rsidR="00625B6C" w:rsidRPr="00454574">
        <w:t xml:space="preserve"> </w:t>
      </w:r>
      <w:r w:rsidRPr="00454574">
        <w:t>наступления</w:t>
      </w:r>
      <w:r w:rsidR="00625B6C" w:rsidRPr="00454574">
        <w:t xml:space="preserve"> </w:t>
      </w:r>
      <w:r w:rsidRPr="00454574">
        <w:t>события.</w:t>
      </w:r>
    </w:p>
    <w:p w:rsidR="005219BB" w:rsidRPr="00454574" w:rsidRDefault="005219BB" w:rsidP="005219BB">
      <w:r w:rsidRPr="00454574">
        <w:t>По</w:t>
      </w:r>
      <w:r w:rsidR="00625B6C" w:rsidRPr="00454574">
        <w:t xml:space="preserve"> </w:t>
      </w:r>
      <w:r w:rsidRPr="00454574">
        <w:t>закону</w:t>
      </w:r>
      <w:r w:rsidR="00625B6C" w:rsidRPr="00454574">
        <w:t xml:space="preserve"> </w:t>
      </w:r>
      <w:r w:rsidRPr="00454574">
        <w:t>после</w:t>
      </w:r>
      <w:r w:rsidR="00625B6C" w:rsidRPr="00454574">
        <w:t xml:space="preserve"> </w:t>
      </w:r>
      <w:r w:rsidRPr="00454574">
        <w:t>прекращения</w:t>
      </w:r>
      <w:r w:rsidR="00625B6C" w:rsidRPr="00454574">
        <w:t xml:space="preserve"> </w:t>
      </w:r>
      <w:r w:rsidRPr="00454574">
        <w:t>трудовой</w:t>
      </w:r>
      <w:r w:rsidR="00625B6C" w:rsidRPr="00454574">
        <w:t xml:space="preserve"> </w:t>
      </w:r>
      <w:r w:rsidRPr="00454574">
        <w:t>деятельности</w:t>
      </w:r>
      <w:r w:rsidR="00625B6C" w:rsidRPr="00454574">
        <w:t xml:space="preserve"> </w:t>
      </w:r>
      <w:r w:rsidRPr="00454574">
        <w:t>работающего</w:t>
      </w:r>
      <w:r w:rsidR="00625B6C" w:rsidRPr="00454574">
        <w:t xml:space="preserve"> </w:t>
      </w:r>
      <w:r w:rsidRPr="00454574">
        <w:t>пенсионера</w:t>
      </w:r>
      <w:r w:rsidR="00625B6C" w:rsidRPr="00454574">
        <w:t xml:space="preserve"> </w:t>
      </w:r>
      <w:r w:rsidRPr="00454574">
        <w:t>происходит</w:t>
      </w:r>
      <w:r w:rsidR="00625B6C" w:rsidRPr="00454574">
        <w:t xml:space="preserve"> </w:t>
      </w:r>
      <w:r w:rsidRPr="00454574">
        <w:t>перерасчет</w:t>
      </w:r>
      <w:r w:rsidR="00625B6C" w:rsidRPr="00454574">
        <w:t xml:space="preserve"> </w:t>
      </w:r>
      <w:r w:rsidRPr="00454574">
        <w:t>страховой</w:t>
      </w:r>
      <w:r w:rsidR="00625B6C" w:rsidRPr="00454574">
        <w:t xml:space="preserve"> </w:t>
      </w:r>
      <w:r w:rsidRPr="00454574">
        <w:t>и</w:t>
      </w:r>
      <w:r w:rsidR="00625B6C" w:rsidRPr="00454574">
        <w:t xml:space="preserve"> </w:t>
      </w:r>
      <w:r w:rsidRPr="00454574">
        <w:t>фиксированной</w:t>
      </w:r>
      <w:r w:rsidR="00625B6C" w:rsidRPr="00454574">
        <w:t xml:space="preserve"> </w:t>
      </w:r>
      <w:r w:rsidRPr="00454574">
        <w:t>части</w:t>
      </w:r>
      <w:r w:rsidR="00625B6C" w:rsidRPr="00454574">
        <w:t xml:space="preserve"> </w:t>
      </w:r>
      <w:r w:rsidRPr="00454574">
        <w:t>пенсии</w:t>
      </w:r>
      <w:r w:rsidR="00625B6C" w:rsidRPr="00454574">
        <w:t xml:space="preserve"> - </w:t>
      </w:r>
      <w:r w:rsidRPr="00454574">
        <w:t>гражданин</w:t>
      </w:r>
      <w:r w:rsidR="00625B6C" w:rsidRPr="00454574">
        <w:t xml:space="preserve"> </w:t>
      </w:r>
      <w:r w:rsidRPr="00454574">
        <w:t>получит</w:t>
      </w:r>
      <w:r w:rsidR="00625B6C" w:rsidRPr="00454574">
        <w:t xml:space="preserve"> </w:t>
      </w:r>
      <w:r w:rsidRPr="00454574">
        <w:t>все</w:t>
      </w:r>
      <w:r w:rsidR="00625B6C" w:rsidRPr="00454574">
        <w:t xml:space="preserve"> </w:t>
      </w:r>
      <w:r w:rsidRPr="00454574">
        <w:t>надбавки,</w:t>
      </w:r>
      <w:r w:rsidR="00625B6C" w:rsidRPr="00454574">
        <w:t xml:space="preserve"> </w:t>
      </w:r>
      <w:r w:rsidRPr="00454574">
        <w:t>которые</w:t>
      </w:r>
      <w:r w:rsidR="00625B6C" w:rsidRPr="00454574">
        <w:t xml:space="preserve"> </w:t>
      </w:r>
      <w:r w:rsidRPr="00454574">
        <w:t>накопились</w:t>
      </w:r>
      <w:r w:rsidR="00625B6C" w:rsidRPr="00454574">
        <w:t xml:space="preserve"> </w:t>
      </w:r>
      <w:r w:rsidRPr="00454574">
        <w:t>за</w:t>
      </w:r>
      <w:r w:rsidR="00625B6C" w:rsidRPr="00454574">
        <w:t xml:space="preserve"> </w:t>
      </w:r>
      <w:r w:rsidRPr="00454574">
        <w:t>время</w:t>
      </w:r>
      <w:r w:rsidR="00625B6C" w:rsidRPr="00454574">
        <w:t xml:space="preserve"> </w:t>
      </w:r>
      <w:r w:rsidRPr="00454574">
        <w:t>работы.</w:t>
      </w:r>
      <w:r w:rsidR="00625B6C" w:rsidRPr="00454574">
        <w:t xml:space="preserve"> </w:t>
      </w:r>
      <w:r w:rsidRPr="00454574">
        <w:t>Корректировка</w:t>
      </w:r>
      <w:r w:rsidR="00625B6C" w:rsidRPr="00454574">
        <w:t xml:space="preserve"> </w:t>
      </w:r>
      <w:r w:rsidRPr="00454574">
        <w:t>размера</w:t>
      </w:r>
      <w:r w:rsidR="00625B6C" w:rsidRPr="00454574">
        <w:t xml:space="preserve"> </w:t>
      </w:r>
      <w:r w:rsidRPr="00454574">
        <w:t>выплаты</w:t>
      </w:r>
      <w:r w:rsidR="00625B6C" w:rsidRPr="00454574">
        <w:t xml:space="preserve"> </w:t>
      </w:r>
      <w:r w:rsidRPr="00454574">
        <w:t>происходит</w:t>
      </w:r>
      <w:r w:rsidR="00625B6C" w:rsidRPr="00454574">
        <w:t xml:space="preserve"> </w:t>
      </w:r>
      <w:r w:rsidRPr="00454574">
        <w:t>автоматически</w:t>
      </w:r>
      <w:r w:rsidR="00625B6C" w:rsidRPr="00454574">
        <w:t xml:space="preserve"> </w:t>
      </w:r>
      <w:r w:rsidRPr="00454574">
        <w:t>с</w:t>
      </w:r>
      <w:r w:rsidR="00625B6C" w:rsidRPr="00454574">
        <w:t xml:space="preserve"> </w:t>
      </w:r>
      <w:r w:rsidRPr="00454574">
        <w:t>первого</w:t>
      </w:r>
      <w:r w:rsidR="00625B6C" w:rsidRPr="00454574">
        <w:t xml:space="preserve"> </w:t>
      </w:r>
      <w:r w:rsidRPr="00454574">
        <w:t>числа</w:t>
      </w:r>
      <w:r w:rsidR="00625B6C" w:rsidRPr="00454574">
        <w:t xml:space="preserve"> </w:t>
      </w:r>
      <w:r w:rsidRPr="00454574">
        <w:t>месяца,</w:t>
      </w:r>
      <w:r w:rsidR="00625B6C" w:rsidRPr="00454574">
        <w:t xml:space="preserve"> </w:t>
      </w:r>
      <w:r w:rsidRPr="00454574">
        <w:t>следующего</w:t>
      </w:r>
      <w:r w:rsidR="00625B6C" w:rsidRPr="00454574">
        <w:t xml:space="preserve"> </w:t>
      </w:r>
      <w:r w:rsidRPr="00454574">
        <w:t>за</w:t>
      </w:r>
      <w:r w:rsidR="00625B6C" w:rsidRPr="00454574">
        <w:t xml:space="preserve"> </w:t>
      </w:r>
      <w:r w:rsidRPr="00454574">
        <w:t>месяцем</w:t>
      </w:r>
      <w:r w:rsidR="00625B6C" w:rsidRPr="00454574">
        <w:t xml:space="preserve"> </w:t>
      </w:r>
      <w:r w:rsidRPr="00454574">
        <w:t>увольнения.</w:t>
      </w:r>
    </w:p>
    <w:p w:rsidR="005219BB" w:rsidRPr="00454574" w:rsidRDefault="005219BB" w:rsidP="005219BB">
      <w:r w:rsidRPr="00454574">
        <w:t>Исходя</w:t>
      </w:r>
      <w:r w:rsidR="00625B6C" w:rsidRPr="00454574">
        <w:t xml:space="preserve"> </w:t>
      </w:r>
      <w:r w:rsidRPr="00454574">
        <w:t>из</w:t>
      </w:r>
      <w:r w:rsidR="00625B6C" w:rsidRPr="00454574">
        <w:t xml:space="preserve"> </w:t>
      </w:r>
      <w:r w:rsidRPr="00454574">
        <w:t>этого,</w:t>
      </w:r>
      <w:r w:rsidR="00625B6C" w:rsidRPr="00454574">
        <w:t xml:space="preserve"> </w:t>
      </w:r>
      <w:r w:rsidRPr="00454574">
        <w:t>рассмотрим</w:t>
      </w:r>
      <w:r w:rsidR="00625B6C" w:rsidRPr="00454574">
        <w:t xml:space="preserve"> </w:t>
      </w:r>
      <w:r w:rsidRPr="00454574">
        <w:t>пример,</w:t>
      </w:r>
      <w:r w:rsidR="00625B6C" w:rsidRPr="00454574">
        <w:t xml:space="preserve"> </w:t>
      </w:r>
      <w:r w:rsidRPr="00454574">
        <w:t>как</w:t>
      </w:r>
      <w:r w:rsidR="00625B6C" w:rsidRPr="00454574">
        <w:t xml:space="preserve"> </w:t>
      </w:r>
      <w:r w:rsidRPr="00454574">
        <w:t>и</w:t>
      </w:r>
      <w:r w:rsidR="00625B6C" w:rsidRPr="00454574">
        <w:t xml:space="preserve"> </w:t>
      </w:r>
      <w:r w:rsidRPr="00454574">
        <w:t>когда</w:t>
      </w:r>
      <w:r w:rsidR="00625B6C" w:rsidRPr="00454574">
        <w:t xml:space="preserve"> </w:t>
      </w:r>
      <w:r w:rsidRPr="00454574">
        <w:t>лучше</w:t>
      </w:r>
      <w:r w:rsidR="00625B6C" w:rsidRPr="00454574">
        <w:t xml:space="preserve"> </w:t>
      </w:r>
      <w:r w:rsidRPr="00454574">
        <w:t>увольняться</w:t>
      </w:r>
      <w:r w:rsidR="00625B6C" w:rsidRPr="00454574">
        <w:t xml:space="preserve"> </w:t>
      </w:r>
      <w:r w:rsidRPr="00454574">
        <w:t>работающему</w:t>
      </w:r>
      <w:r w:rsidR="00625B6C" w:rsidRPr="00454574">
        <w:t xml:space="preserve"> </w:t>
      </w:r>
      <w:r w:rsidRPr="00454574">
        <w:t>пенсионеру,</w:t>
      </w:r>
      <w:r w:rsidR="00625B6C" w:rsidRPr="00454574">
        <w:t xml:space="preserve"> </w:t>
      </w:r>
      <w:r w:rsidRPr="00454574">
        <w:t>чтобы</w:t>
      </w:r>
      <w:r w:rsidR="00625B6C" w:rsidRPr="00454574">
        <w:t xml:space="preserve"> </w:t>
      </w:r>
      <w:r w:rsidRPr="00454574">
        <w:t>максимально</w:t>
      </w:r>
      <w:r w:rsidR="00625B6C" w:rsidRPr="00454574">
        <w:t xml:space="preserve"> </w:t>
      </w:r>
      <w:r w:rsidRPr="00454574">
        <w:t>быстро</w:t>
      </w:r>
      <w:r w:rsidR="00625B6C" w:rsidRPr="00454574">
        <w:t xml:space="preserve"> </w:t>
      </w:r>
      <w:r w:rsidRPr="00454574">
        <w:t>получить</w:t>
      </w:r>
      <w:r w:rsidR="00625B6C" w:rsidRPr="00454574">
        <w:t xml:space="preserve"> </w:t>
      </w:r>
      <w:r w:rsidRPr="00454574">
        <w:t>все</w:t>
      </w:r>
      <w:r w:rsidR="00625B6C" w:rsidRPr="00454574">
        <w:t xml:space="preserve"> </w:t>
      </w:r>
      <w:r w:rsidRPr="00454574">
        <w:t>надбавки.</w:t>
      </w:r>
    </w:p>
    <w:p w:rsidR="005219BB" w:rsidRPr="00454574" w:rsidRDefault="005219BB" w:rsidP="005219BB">
      <w:r w:rsidRPr="00454574">
        <w:t>Увольняться</w:t>
      </w:r>
      <w:r w:rsidR="00625B6C" w:rsidRPr="00454574">
        <w:t xml:space="preserve"> </w:t>
      </w:r>
      <w:r w:rsidRPr="00454574">
        <w:t>выгоднее</w:t>
      </w:r>
      <w:r w:rsidR="00625B6C" w:rsidRPr="00454574">
        <w:t xml:space="preserve"> </w:t>
      </w:r>
      <w:r w:rsidRPr="00454574">
        <w:t>всего</w:t>
      </w:r>
      <w:r w:rsidR="00625B6C" w:rsidRPr="00454574">
        <w:t xml:space="preserve"> </w:t>
      </w:r>
      <w:r w:rsidRPr="00454574">
        <w:t>последним</w:t>
      </w:r>
      <w:r w:rsidR="00625B6C" w:rsidRPr="00454574">
        <w:t xml:space="preserve"> </w:t>
      </w:r>
      <w:r w:rsidRPr="00454574">
        <w:t>днем</w:t>
      </w:r>
      <w:r w:rsidR="00625B6C" w:rsidRPr="00454574">
        <w:t xml:space="preserve"> </w:t>
      </w:r>
      <w:r w:rsidRPr="00454574">
        <w:t>месяца.</w:t>
      </w:r>
      <w:r w:rsidR="00625B6C" w:rsidRPr="00454574">
        <w:t xml:space="preserve"> </w:t>
      </w:r>
      <w:r w:rsidRPr="00454574">
        <w:t>Например,</w:t>
      </w:r>
      <w:r w:rsidR="00625B6C" w:rsidRPr="00454574">
        <w:t xml:space="preserve"> </w:t>
      </w:r>
      <w:r w:rsidRPr="00454574">
        <w:t>пенсионер</w:t>
      </w:r>
      <w:r w:rsidR="00625B6C" w:rsidRPr="00454574">
        <w:t xml:space="preserve"> </w:t>
      </w:r>
      <w:r w:rsidRPr="00454574">
        <w:t>уволился</w:t>
      </w:r>
      <w:r w:rsidR="00625B6C" w:rsidRPr="00454574">
        <w:t xml:space="preserve"> </w:t>
      </w:r>
      <w:r w:rsidRPr="00454574">
        <w:t>31</w:t>
      </w:r>
      <w:r w:rsidR="00625B6C" w:rsidRPr="00454574">
        <w:t xml:space="preserve"> </w:t>
      </w:r>
      <w:r w:rsidRPr="00454574">
        <w:t>мая,</w:t>
      </w:r>
      <w:r w:rsidR="00625B6C" w:rsidRPr="00454574">
        <w:t xml:space="preserve"> </w:t>
      </w:r>
      <w:r w:rsidRPr="00454574">
        <w:t>он</w:t>
      </w:r>
      <w:r w:rsidR="00625B6C" w:rsidRPr="00454574">
        <w:t xml:space="preserve"> </w:t>
      </w:r>
      <w:r w:rsidRPr="00454574">
        <w:t>получит</w:t>
      </w:r>
      <w:r w:rsidR="00625B6C" w:rsidRPr="00454574">
        <w:t xml:space="preserve"> </w:t>
      </w:r>
      <w:r w:rsidRPr="00454574">
        <w:t>не</w:t>
      </w:r>
      <w:r w:rsidR="00625B6C" w:rsidRPr="00454574">
        <w:t xml:space="preserve"> </w:t>
      </w:r>
      <w:r w:rsidRPr="00454574">
        <w:t>только</w:t>
      </w:r>
      <w:r w:rsidR="00625B6C" w:rsidRPr="00454574">
        <w:t xml:space="preserve"> </w:t>
      </w:r>
      <w:r w:rsidRPr="00454574">
        <w:t>заработную</w:t>
      </w:r>
      <w:r w:rsidR="00625B6C" w:rsidRPr="00454574">
        <w:t xml:space="preserve"> </w:t>
      </w:r>
      <w:r w:rsidRPr="00454574">
        <w:t>плату</w:t>
      </w:r>
      <w:r w:rsidR="00625B6C" w:rsidRPr="00454574">
        <w:t xml:space="preserve"> </w:t>
      </w:r>
      <w:r w:rsidRPr="00454574">
        <w:t>за</w:t>
      </w:r>
      <w:r w:rsidR="00625B6C" w:rsidRPr="00454574">
        <w:t xml:space="preserve"> </w:t>
      </w:r>
      <w:r w:rsidRPr="00454574">
        <w:t>полный</w:t>
      </w:r>
      <w:r w:rsidR="00625B6C" w:rsidRPr="00454574">
        <w:t xml:space="preserve"> </w:t>
      </w:r>
      <w:r w:rsidRPr="00454574">
        <w:t>месяц,</w:t>
      </w:r>
      <w:r w:rsidR="00625B6C" w:rsidRPr="00454574">
        <w:t xml:space="preserve"> </w:t>
      </w:r>
      <w:r w:rsidRPr="00454574">
        <w:t>но</w:t>
      </w:r>
      <w:r w:rsidR="00625B6C" w:rsidRPr="00454574">
        <w:t xml:space="preserve"> </w:t>
      </w:r>
      <w:r w:rsidRPr="00454574">
        <w:t>и</w:t>
      </w:r>
      <w:r w:rsidR="00625B6C" w:rsidRPr="00454574">
        <w:t xml:space="preserve"> </w:t>
      </w:r>
      <w:r w:rsidRPr="00454574">
        <w:t>повышенную</w:t>
      </w:r>
      <w:r w:rsidR="00625B6C" w:rsidRPr="00454574">
        <w:t xml:space="preserve"> </w:t>
      </w:r>
      <w:r w:rsidRPr="00454574">
        <w:t>пенсию</w:t>
      </w:r>
      <w:r w:rsidR="00625B6C" w:rsidRPr="00454574">
        <w:t xml:space="preserve"> </w:t>
      </w:r>
      <w:r w:rsidRPr="00454574">
        <w:t>начиная</w:t>
      </w:r>
      <w:r w:rsidR="00625B6C" w:rsidRPr="00454574">
        <w:t xml:space="preserve"> </w:t>
      </w:r>
      <w:r w:rsidRPr="00454574">
        <w:t>с</w:t>
      </w:r>
      <w:r w:rsidR="00625B6C" w:rsidRPr="00454574">
        <w:t xml:space="preserve"> </w:t>
      </w:r>
      <w:r w:rsidRPr="00454574">
        <w:t>1</w:t>
      </w:r>
      <w:r w:rsidR="00625B6C" w:rsidRPr="00454574">
        <w:t xml:space="preserve"> </w:t>
      </w:r>
      <w:r w:rsidRPr="00454574">
        <w:t>июня.</w:t>
      </w:r>
      <w:r w:rsidR="00625B6C" w:rsidRPr="00454574">
        <w:t xml:space="preserve"> </w:t>
      </w:r>
      <w:r w:rsidRPr="00454574">
        <w:t>Но</w:t>
      </w:r>
      <w:r w:rsidR="00625B6C" w:rsidRPr="00454574">
        <w:t xml:space="preserve"> </w:t>
      </w:r>
      <w:r w:rsidRPr="00454574">
        <w:t>фактически</w:t>
      </w:r>
      <w:r w:rsidR="00625B6C" w:rsidRPr="00454574">
        <w:t xml:space="preserve"> </w:t>
      </w:r>
      <w:r w:rsidRPr="00454574">
        <w:t>доплаты</w:t>
      </w:r>
      <w:r w:rsidR="00625B6C" w:rsidRPr="00454574">
        <w:t xml:space="preserve"> </w:t>
      </w:r>
      <w:r w:rsidRPr="00454574">
        <w:t>придут</w:t>
      </w:r>
      <w:r w:rsidR="00625B6C" w:rsidRPr="00454574">
        <w:t xml:space="preserve"> </w:t>
      </w:r>
      <w:r w:rsidRPr="00454574">
        <w:t>не</w:t>
      </w:r>
      <w:r w:rsidR="00625B6C" w:rsidRPr="00454574">
        <w:t xml:space="preserve"> </w:t>
      </w:r>
      <w:r w:rsidRPr="00454574">
        <w:t>раньше</w:t>
      </w:r>
      <w:r w:rsidR="00625B6C" w:rsidRPr="00454574">
        <w:t xml:space="preserve"> </w:t>
      </w:r>
      <w:r w:rsidRPr="00454574">
        <w:t>июля,</w:t>
      </w:r>
      <w:r w:rsidR="00625B6C" w:rsidRPr="00454574">
        <w:t xml:space="preserve"> </w:t>
      </w:r>
      <w:r w:rsidRPr="00454574">
        <w:t>сообщили</w:t>
      </w:r>
      <w:r w:rsidR="00625B6C" w:rsidRPr="00454574">
        <w:t xml:space="preserve"> </w:t>
      </w:r>
      <w:r w:rsidRPr="00454574">
        <w:t>корреспонденту</w:t>
      </w:r>
      <w:r w:rsidR="00625B6C" w:rsidRPr="00454574">
        <w:t xml:space="preserve"> «</w:t>
      </w:r>
      <w:r w:rsidRPr="00454574">
        <w:t>РБК</w:t>
      </w:r>
      <w:r w:rsidR="00625B6C" w:rsidRPr="00454574">
        <w:t xml:space="preserve"> </w:t>
      </w:r>
      <w:r w:rsidRPr="00454574">
        <w:t>Инвестиций</w:t>
      </w:r>
      <w:r w:rsidR="00625B6C" w:rsidRPr="00454574">
        <w:t xml:space="preserve">» </w:t>
      </w:r>
      <w:r w:rsidRPr="00454574">
        <w:t>в</w:t>
      </w:r>
      <w:r w:rsidR="00625B6C" w:rsidRPr="00454574">
        <w:t xml:space="preserve"> </w:t>
      </w:r>
      <w:r w:rsidRPr="00454574">
        <w:t>едином</w:t>
      </w:r>
      <w:r w:rsidR="00625B6C" w:rsidRPr="00454574">
        <w:t xml:space="preserve"> </w:t>
      </w:r>
      <w:r w:rsidRPr="00454574">
        <w:t>контактном</w:t>
      </w:r>
      <w:r w:rsidR="00625B6C" w:rsidRPr="00454574">
        <w:t xml:space="preserve"> </w:t>
      </w:r>
      <w:r w:rsidRPr="00454574">
        <w:t>центре</w:t>
      </w:r>
      <w:r w:rsidR="00625B6C" w:rsidRPr="00454574">
        <w:t xml:space="preserve"> </w:t>
      </w:r>
      <w:r w:rsidRPr="00454574">
        <w:t>СФР.</w:t>
      </w:r>
    </w:p>
    <w:p w:rsidR="005219BB" w:rsidRPr="00454574" w:rsidRDefault="005219BB" w:rsidP="005219BB">
      <w:r w:rsidRPr="00454574">
        <w:t>Если</w:t>
      </w:r>
      <w:r w:rsidR="00625B6C" w:rsidRPr="00454574">
        <w:t xml:space="preserve"> </w:t>
      </w:r>
      <w:r w:rsidRPr="00454574">
        <w:t>бы</w:t>
      </w:r>
      <w:r w:rsidR="00625B6C" w:rsidRPr="00454574">
        <w:t xml:space="preserve"> </w:t>
      </w:r>
      <w:r w:rsidRPr="00454574">
        <w:t>пенсионер</w:t>
      </w:r>
      <w:r w:rsidR="00625B6C" w:rsidRPr="00454574">
        <w:t xml:space="preserve"> </w:t>
      </w:r>
      <w:r w:rsidRPr="00454574">
        <w:t>уволился,</w:t>
      </w:r>
      <w:r w:rsidR="00625B6C" w:rsidRPr="00454574">
        <w:t xml:space="preserve"> </w:t>
      </w:r>
      <w:r w:rsidRPr="00454574">
        <w:t>например,</w:t>
      </w:r>
      <w:r w:rsidR="00625B6C" w:rsidRPr="00454574">
        <w:t xml:space="preserve"> </w:t>
      </w:r>
      <w:r w:rsidRPr="00454574">
        <w:t>1</w:t>
      </w:r>
      <w:r w:rsidR="00625B6C" w:rsidRPr="00454574">
        <w:t xml:space="preserve"> </w:t>
      </w:r>
      <w:r w:rsidRPr="00454574">
        <w:t>июня,</w:t>
      </w:r>
      <w:r w:rsidR="00625B6C" w:rsidRPr="00454574">
        <w:t xml:space="preserve"> </w:t>
      </w:r>
      <w:r w:rsidRPr="00454574">
        <w:t>то</w:t>
      </w:r>
      <w:r w:rsidR="00625B6C" w:rsidRPr="00454574">
        <w:t xml:space="preserve"> </w:t>
      </w:r>
      <w:r w:rsidRPr="00454574">
        <w:t>фактически</w:t>
      </w:r>
      <w:r w:rsidR="00625B6C" w:rsidRPr="00454574">
        <w:t xml:space="preserve"> </w:t>
      </w:r>
      <w:r w:rsidRPr="00454574">
        <w:t>считался</w:t>
      </w:r>
      <w:r w:rsidR="00625B6C" w:rsidRPr="00454574">
        <w:t xml:space="preserve"> </w:t>
      </w:r>
      <w:r w:rsidRPr="00454574">
        <w:t>бы</w:t>
      </w:r>
      <w:r w:rsidR="00625B6C" w:rsidRPr="00454574">
        <w:t xml:space="preserve"> </w:t>
      </w:r>
      <w:r w:rsidRPr="00454574">
        <w:t>работающим</w:t>
      </w:r>
      <w:r w:rsidR="00625B6C" w:rsidRPr="00454574">
        <w:t xml:space="preserve"> </w:t>
      </w:r>
      <w:r w:rsidRPr="00454574">
        <w:t>в</w:t>
      </w:r>
      <w:r w:rsidR="00625B6C" w:rsidRPr="00454574">
        <w:t xml:space="preserve"> </w:t>
      </w:r>
      <w:r w:rsidRPr="00454574">
        <w:t>июне,</w:t>
      </w:r>
      <w:r w:rsidR="00625B6C" w:rsidRPr="00454574">
        <w:t xml:space="preserve"> </w:t>
      </w:r>
      <w:r w:rsidRPr="00454574">
        <w:t>а</w:t>
      </w:r>
      <w:r w:rsidR="00625B6C" w:rsidRPr="00454574">
        <w:t xml:space="preserve"> </w:t>
      </w:r>
      <w:r w:rsidRPr="00454574">
        <w:t>значит,</w:t>
      </w:r>
      <w:r w:rsidR="00625B6C" w:rsidRPr="00454574">
        <w:t xml:space="preserve"> </w:t>
      </w:r>
      <w:r w:rsidRPr="00454574">
        <w:t>получил</w:t>
      </w:r>
      <w:r w:rsidR="00625B6C" w:rsidRPr="00454574">
        <w:t xml:space="preserve"> </w:t>
      </w:r>
      <w:r w:rsidRPr="00454574">
        <w:t>бы</w:t>
      </w:r>
      <w:r w:rsidR="00625B6C" w:rsidRPr="00454574">
        <w:t xml:space="preserve"> </w:t>
      </w:r>
      <w:r w:rsidRPr="00454574">
        <w:t>все</w:t>
      </w:r>
      <w:r w:rsidR="00625B6C" w:rsidRPr="00454574">
        <w:t xml:space="preserve"> </w:t>
      </w:r>
      <w:r w:rsidRPr="00454574">
        <w:t>надбавки</w:t>
      </w:r>
      <w:r w:rsidR="00625B6C" w:rsidRPr="00454574">
        <w:t xml:space="preserve"> </w:t>
      </w:r>
      <w:r w:rsidRPr="00454574">
        <w:t>не</w:t>
      </w:r>
      <w:r w:rsidR="00625B6C" w:rsidRPr="00454574">
        <w:t xml:space="preserve"> </w:t>
      </w:r>
      <w:r w:rsidRPr="00454574">
        <w:t>раньше</w:t>
      </w:r>
      <w:r w:rsidR="00625B6C" w:rsidRPr="00454574">
        <w:t xml:space="preserve"> </w:t>
      </w:r>
      <w:r w:rsidRPr="00454574">
        <w:t>августа.</w:t>
      </w:r>
    </w:p>
    <w:p w:rsidR="005219BB" w:rsidRPr="00454574" w:rsidRDefault="005219BB" w:rsidP="005219BB">
      <w:r w:rsidRPr="00454574">
        <w:lastRenderedPageBreak/>
        <w:t>Если</w:t>
      </w:r>
      <w:r w:rsidR="00625B6C" w:rsidRPr="00454574">
        <w:t xml:space="preserve"> </w:t>
      </w:r>
      <w:r w:rsidRPr="00454574">
        <w:t>пенсионер</w:t>
      </w:r>
      <w:r w:rsidR="00625B6C" w:rsidRPr="00454574">
        <w:t xml:space="preserve"> </w:t>
      </w:r>
      <w:r w:rsidRPr="00454574">
        <w:t>подает</w:t>
      </w:r>
      <w:r w:rsidR="00625B6C" w:rsidRPr="00454574">
        <w:t xml:space="preserve"> </w:t>
      </w:r>
      <w:r w:rsidRPr="00454574">
        <w:t>заявление</w:t>
      </w:r>
      <w:r w:rsidR="00625B6C" w:rsidRPr="00454574">
        <w:t xml:space="preserve"> </w:t>
      </w:r>
      <w:r w:rsidRPr="00454574">
        <w:t>на</w:t>
      </w:r>
      <w:r w:rsidR="00625B6C" w:rsidRPr="00454574">
        <w:t xml:space="preserve"> </w:t>
      </w:r>
      <w:r w:rsidRPr="00454574">
        <w:t>увольнение,</w:t>
      </w:r>
      <w:r w:rsidR="00625B6C" w:rsidRPr="00454574">
        <w:t xml:space="preserve"> </w:t>
      </w:r>
      <w:r w:rsidRPr="00454574">
        <w:t>в</w:t>
      </w:r>
      <w:r w:rsidR="00625B6C" w:rsidRPr="00454574">
        <w:t xml:space="preserve"> </w:t>
      </w:r>
      <w:r w:rsidRPr="00454574">
        <w:t>котором</w:t>
      </w:r>
      <w:r w:rsidR="00625B6C" w:rsidRPr="00454574">
        <w:t xml:space="preserve"> </w:t>
      </w:r>
      <w:r w:rsidRPr="00454574">
        <w:t>он</w:t>
      </w:r>
      <w:r w:rsidR="00625B6C" w:rsidRPr="00454574">
        <w:t xml:space="preserve"> </w:t>
      </w:r>
      <w:r w:rsidRPr="00454574">
        <w:t>указывает</w:t>
      </w:r>
      <w:r w:rsidR="00625B6C" w:rsidRPr="00454574">
        <w:t xml:space="preserve"> </w:t>
      </w:r>
      <w:r w:rsidRPr="00454574">
        <w:t>в</w:t>
      </w:r>
      <w:r w:rsidR="00625B6C" w:rsidRPr="00454574">
        <w:t xml:space="preserve"> </w:t>
      </w:r>
      <w:r w:rsidRPr="00454574">
        <w:t>качестве</w:t>
      </w:r>
      <w:r w:rsidR="00625B6C" w:rsidRPr="00454574">
        <w:t xml:space="preserve"> </w:t>
      </w:r>
      <w:r w:rsidRPr="00454574">
        <w:t>причины</w:t>
      </w:r>
      <w:r w:rsidR="00625B6C" w:rsidRPr="00454574">
        <w:t xml:space="preserve"> </w:t>
      </w:r>
      <w:r w:rsidRPr="00454574">
        <w:t>выход</w:t>
      </w:r>
      <w:r w:rsidR="00625B6C" w:rsidRPr="00454574">
        <w:t xml:space="preserve"> </w:t>
      </w:r>
      <w:r w:rsidRPr="00454574">
        <w:t>на</w:t>
      </w:r>
      <w:r w:rsidR="00625B6C" w:rsidRPr="00454574">
        <w:t xml:space="preserve"> </w:t>
      </w:r>
      <w:r w:rsidRPr="00454574">
        <w:t>пенсию,</w:t>
      </w:r>
      <w:r w:rsidR="00625B6C" w:rsidRPr="00454574">
        <w:t xml:space="preserve"> </w:t>
      </w:r>
      <w:r w:rsidRPr="00454574">
        <w:t>работодатель</w:t>
      </w:r>
      <w:r w:rsidR="00625B6C" w:rsidRPr="00454574">
        <w:t xml:space="preserve"> </w:t>
      </w:r>
      <w:r w:rsidRPr="00454574">
        <w:t>обязан</w:t>
      </w:r>
      <w:r w:rsidR="00625B6C" w:rsidRPr="00454574">
        <w:t xml:space="preserve"> </w:t>
      </w:r>
      <w:r w:rsidRPr="00454574">
        <w:t>уволить</w:t>
      </w:r>
      <w:r w:rsidR="00625B6C" w:rsidRPr="00454574">
        <w:t xml:space="preserve"> </w:t>
      </w:r>
      <w:r w:rsidRPr="00454574">
        <w:t>работника</w:t>
      </w:r>
      <w:r w:rsidR="00625B6C" w:rsidRPr="00454574">
        <w:t xml:space="preserve"> </w:t>
      </w:r>
      <w:r w:rsidRPr="00454574">
        <w:t>без</w:t>
      </w:r>
      <w:r w:rsidR="00625B6C" w:rsidRPr="00454574">
        <w:t xml:space="preserve"> </w:t>
      </w:r>
      <w:r w:rsidRPr="00454574">
        <w:t>отработки</w:t>
      </w:r>
      <w:r w:rsidR="00625B6C" w:rsidRPr="00454574">
        <w:t xml:space="preserve"> </w:t>
      </w:r>
      <w:r w:rsidRPr="00454574">
        <w:t>в</w:t>
      </w:r>
      <w:r w:rsidR="00625B6C" w:rsidRPr="00454574">
        <w:t xml:space="preserve"> </w:t>
      </w:r>
      <w:r w:rsidRPr="00454574">
        <w:t>течение</w:t>
      </w:r>
      <w:r w:rsidR="00625B6C" w:rsidRPr="00454574">
        <w:t xml:space="preserve"> </w:t>
      </w:r>
      <w:r w:rsidRPr="00454574">
        <w:t>14</w:t>
      </w:r>
      <w:r w:rsidR="00625B6C" w:rsidRPr="00454574">
        <w:t xml:space="preserve"> </w:t>
      </w:r>
      <w:r w:rsidRPr="00454574">
        <w:t>дней.</w:t>
      </w:r>
      <w:r w:rsidR="00625B6C" w:rsidRPr="00454574">
        <w:t xml:space="preserve"> </w:t>
      </w:r>
      <w:r w:rsidRPr="00454574">
        <w:t>Но</w:t>
      </w:r>
      <w:r w:rsidR="00625B6C" w:rsidRPr="00454574">
        <w:t xml:space="preserve"> </w:t>
      </w:r>
      <w:r w:rsidRPr="00454574">
        <w:t>этим</w:t>
      </w:r>
      <w:r w:rsidR="00625B6C" w:rsidRPr="00454574">
        <w:t xml:space="preserve"> </w:t>
      </w:r>
      <w:r w:rsidRPr="00454574">
        <w:t>правом</w:t>
      </w:r>
      <w:r w:rsidR="00625B6C" w:rsidRPr="00454574">
        <w:t xml:space="preserve"> </w:t>
      </w:r>
      <w:r w:rsidRPr="00454574">
        <w:t>можно</w:t>
      </w:r>
      <w:r w:rsidR="00625B6C" w:rsidRPr="00454574">
        <w:t xml:space="preserve"> </w:t>
      </w:r>
      <w:r w:rsidRPr="00454574">
        <w:t>воспользоваться</w:t>
      </w:r>
      <w:r w:rsidR="00625B6C" w:rsidRPr="00454574">
        <w:t xml:space="preserve"> </w:t>
      </w:r>
      <w:r w:rsidRPr="00454574">
        <w:t>только</w:t>
      </w:r>
      <w:r w:rsidR="00625B6C" w:rsidRPr="00454574">
        <w:t xml:space="preserve"> </w:t>
      </w:r>
      <w:r w:rsidRPr="00454574">
        <w:t>один</w:t>
      </w:r>
      <w:r w:rsidR="00625B6C" w:rsidRPr="00454574">
        <w:t xml:space="preserve"> </w:t>
      </w:r>
      <w:r w:rsidRPr="00454574">
        <w:t>раз.</w:t>
      </w:r>
    </w:p>
    <w:p w:rsidR="005219BB" w:rsidRPr="00454574" w:rsidRDefault="005219BB" w:rsidP="005219BB">
      <w:r w:rsidRPr="00454574">
        <w:t>Как</w:t>
      </w:r>
      <w:r w:rsidR="00625B6C" w:rsidRPr="00454574">
        <w:t xml:space="preserve"> </w:t>
      </w:r>
      <w:r w:rsidRPr="00454574">
        <w:t>работающему</w:t>
      </w:r>
      <w:r w:rsidR="00625B6C" w:rsidRPr="00454574">
        <w:t xml:space="preserve"> </w:t>
      </w:r>
      <w:r w:rsidRPr="00454574">
        <w:t>пенсионеру</w:t>
      </w:r>
      <w:r w:rsidR="00625B6C" w:rsidRPr="00454574">
        <w:t xml:space="preserve"> </w:t>
      </w:r>
      <w:r w:rsidRPr="00454574">
        <w:t>рассчитать</w:t>
      </w:r>
      <w:r w:rsidR="00625B6C" w:rsidRPr="00454574">
        <w:t xml:space="preserve"> </w:t>
      </w:r>
      <w:r w:rsidRPr="00454574">
        <w:t>страховую</w:t>
      </w:r>
      <w:r w:rsidR="00625B6C" w:rsidRPr="00454574">
        <w:t xml:space="preserve"> </w:t>
      </w:r>
      <w:r w:rsidRPr="00454574">
        <w:t>пенсию</w:t>
      </w:r>
      <w:r w:rsidR="00625B6C" w:rsidRPr="00454574">
        <w:t xml:space="preserve"> </w:t>
      </w:r>
      <w:r w:rsidRPr="00454574">
        <w:t>по</w:t>
      </w:r>
      <w:r w:rsidR="00625B6C" w:rsidRPr="00454574">
        <w:t xml:space="preserve"> </w:t>
      </w:r>
      <w:r w:rsidRPr="00454574">
        <w:t>старости</w:t>
      </w:r>
    </w:p>
    <w:p w:rsidR="005219BB" w:rsidRPr="00454574" w:rsidRDefault="005219BB" w:rsidP="005219BB">
      <w:r w:rsidRPr="00454574">
        <w:t>Страховая</w:t>
      </w:r>
      <w:r w:rsidR="00625B6C" w:rsidRPr="00454574">
        <w:t xml:space="preserve"> </w:t>
      </w:r>
      <w:r w:rsidRPr="00454574">
        <w:t>пенсия</w:t>
      </w:r>
      <w:r w:rsidR="00625B6C" w:rsidRPr="00454574">
        <w:t xml:space="preserve"> </w:t>
      </w:r>
      <w:r w:rsidRPr="00454574">
        <w:t>зависит</w:t>
      </w:r>
      <w:r w:rsidR="00625B6C" w:rsidRPr="00454574">
        <w:t xml:space="preserve"> </w:t>
      </w:r>
      <w:r w:rsidRPr="00454574">
        <w:t>от</w:t>
      </w:r>
      <w:r w:rsidR="00625B6C" w:rsidRPr="00454574">
        <w:t xml:space="preserve"> </w:t>
      </w:r>
      <w:r w:rsidRPr="00454574">
        <w:t>трудового</w:t>
      </w:r>
      <w:r w:rsidR="00625B6C" w:rsidRPr="00454574">
        <w:t xml:space="preserve"> </w:t>
      </w:r>
      <w:r w:rsidRPr="00454574">
        <w:t>стажа,</w:t>
      </w:r>
      <w:r w:rsidR="00625B6C" w:rsidRPr="00454574">
        <w:t xml:space="preserve"> </w:t>
      </w:r>
      <w:r w:rsidRPr="00454574">
        <w:t>количества</w:t>
      </w:r>
      <w:r w:rsidR="00625B6C" w:rsidRPr="00454574">
        <w:t xml:space="preserve"> </w:t>
      </w:r>
      <w:r w:rsidRPr="00454574">
        <w:t>баллов</w:t>
      </w:r>
      <w:r w:rsidR="00625B6C" w:rsidRPr="00454574">
        <w:t xml:space="preserve"> </w:t>
      </w:r>
      <w:r w:rsidRPr="00454574">
        <w:t>(ИПК),</w:t>
      </w:r>
      <w:r w:rsidR="00625B6C" w:rsidRPr="00454574">
        <w:t xml:space="preserve"> </w:t>
      </w:r>
      <w:r w:rsidRPr="00454574">
        <w:t>фиксированной</w:t>
      </w:r>
      <w:r w:rsidR="00625B6C" w:rsidRPr="00454574">
        <w:t xml:space="preserve"> </w:t>
      </w:r>
      <w:r w:rsidRPr="00454574">
        <w:t>надбавки</w:t>
      </w:r>
      <w:r w:rsidR="00625B6C" w:rsidRPr="00454574">
        <w:t xml:space="preserve"> </w:t>
      </w:r>
      <w:r w:rsidRPr="00454574">
        <w:t>и</w:t>
      </w:r>
      <w:r w:rsidR="00625B6C" w:rsidRPr="00454574">
        <w:t xml:space="preserve"> </w:t>
      </w:r>
      <w:r w:rsidRPr="00454574">
        <w:t>размера</w:t>
      </w:r>
      <w:r w:rsidR="00625B6C" w:rsidRPr="00454574">
        <w:t xml:space="preserve"> </w:t>
      </w:r>
      <w:r w:rsidRPr="00454574">
        <w:t>пенсионных</w:t>
      </w:r>
      <w:r w:rsidR="00625B6C" w:rsidRPr="00454574">
        <w:t xml:space="preserve"> </w:t>
      </w:r>
      <w:r w:rsidRPr="00454574">
        <w:t>накоплений.</w:t>
      </w:r>
      <w:r w:rsidR="00625B6C" w:rsidRPr="00454574">
        <w:t xml:space="preserve"> </w:t>
      </w:r>
      <w:r w:rsidRPr="00454574">
        <w:t>Данные</w:t>
      </w:r>
      <w:r w:rsidR="00625B6C" w:rsidRPr="00454574">
        <w:t xml:space="preserve"> </w:t>
      </w:r>
      <w:r w:rsidRPr="00454574">
        <w:t>для</w:t>
      </w:r>
      <w:r w:rsidR="00625B6C" w:rsidRPr="00454574">
        <w:t xml:space="preserve"> </w:t>
      </w:r>
      <w:r w:rsidRPr="00454574">
        <w:t>расчета</w:t>
      </w:r>
      <w:r w:rsidR="00625B6C" w:rsidRPr="00454574">
        <w:t xml:space="preserve"> </w:t>
      </w:r>
      <w:r w:rsidRPr="00454574">
        <w:t>страховой</w:t>
      </w:r>
      <w:r w:rsidR="00625B6C" w:rsidRPr="00454574">
        <w:t xml:space="preserve"> </w:t>
      </w:r>
      <w:r w:rsidRPr="00454574">
        <w:t>и</w:t>
      </w:r>
      <w:r w:rsidR="00625B6C" w:rsidRPr="00454574">
        <w:t xml:space="preserve"> </w:t>
      </w:r>
      <w:r w:rsidRPr="00454574">
        <w:t>накопительной</w:t>
      </w:r>
      <w:r w:rsidR="00625B6C" w:rsidRPr="00454574">
        <w:t xml:space="preserve"> </w:t>
      </w:r>
      <w:r w:rsidRPr="00454574">
        <w:t>пенсии</w:t>
      </w:r>
      <w:r w:rsidR="00625B6C" w:rsidRPr="00454574">
        <w:t xml:space="preserve"> </w:t>
      </w:r>
      <w:r w:rsidRPr="00454574">
        <w:t>находятся</w:t>
      </w:r>
      <w:r w:rsidR="00625B6C" w:rsidRPr="00454574">
        <w:t xml:space="preserve"> </w:t>
      </w:r>
      <w:r w:rsidRPr="00454574">
        <w:t>в</w:t>
      </w:r>
      <w:r w:rsidR="00625B6C" w:rsidRPr="00454574">
        <w:t xml:space="preserve"> </w:t>
      </w:r>
      <w:r w:rsidRPr="00454574">
        <w:t>выписке</w:t>
      </w:r>
      <w:r w:rsidR="00625B6C" w:rsidRPr="00454574">
        <w:t xml:space="preserve"> </w:t>
      </w:r>
      <w:r w:rsidRPr="00454574">
        <w:t>из</w:t>
      </w:r>
      <w:r w:rsidR="00625B6C" w:rsidRPr="00454574">
        <w:t xml:space="preserve"> </w:t>
      </w:r>
      <w:r w:rsidRPr="00454574">
        <w:t>лицевого</w:t>
      </w:r>
      <w:r w:rsidR="00625B6C" w:rsidRPr="00454574">
        <w:t xml:space="preserve"> </w:t>
      </w:r>
      <w:r w:rsidRPr="00454574">
        <w:t>счета</w:t>
      </w:r>
      <w:r w:rsidR="00625B6C" w:rsidRPr="00454574">
        <w:t xml:space="preserve"> </w:t>
      </w:r>
      <w:r w:rsidRPr="00454574">
        <w:t>СФР.</w:t>
      </w:r>
    </w:p>
    <w:p w:rsidR="005219BB" w:rsidRPr="00454574" w:rsidRDefault="005219BB" w:rsidP="005219BB">
      <w:r w:rsidRPr="00454574">
        <w:t>Также</w:t>
      </w:r>
      <w:r w:rsidR="00625B6C" w:rsidRPr="00454574">
        <w:t xml:space="preserve"> </w:t>
      </w:r>
      <w:r w:rsidRPr="00454574">
        <w:t>в</w:t>
      </w:r>
      <w:r w:rsidR="00625B6C" w:rsidRPr="00454574">
        <w:t xml:space="preserve"> </w:t>
      </w:r>
      <w:r w:rsidRPr="00454574">
        <w:t>выписке</w:t>
      </w:r>
      <w:r w:rsidR="00625B6C" w:rsidRPr="00454574">
        <w:t xml:space="preserve"> </w:t>
      </w:r>
      <w:r w:rsidRPr="00454574">
        <w:t>будут</w:t>
      </w:r>
      <w:r w:rsidR="00625B6C" w:rsidRPr="00454574">
        <w:t xml:space="preserve"> </w:t>
      </w:r>
      <w:r w:rsidRPr="00454574">
        <w:t>отражены</w:t>
      </w:r>
      <w:r w:rsidR="00625B6C" w:rsidRPr="00454574">
        <w:t xml:space="preserve"> </w:t>
      </w:r>
      <w:r w:rsidRPr="00454574">
        <w:t>данные</w:t>
      </w:r>
      <w:r w:rsidR="00625B6C" w:rsidRPr="00454574">
        <w:t xml:space="preserve"> </w:t>
      </w:r>
      <w:r w:rsidRPr="00454574">
        <w:t>о</w:t>
      </w:r>
      <w:r w:rsidR="00625B6C" w:rsidRPr="00454574">
        <w:t xml:space="preserve"> </w:t>
      </w:r>
      <w:r w:rsidRPr="00454574">
        <w:t>размере</w:t>
      </w:r>
      <w:r w:rsidR="00625B6C" w:rsidRPr="00454574">
        <w:t xml:space="preserve"> </w:t>
      </w:r>
      <w:r w:rsidRPr="00454574">
        <w:t>пенсионных</w:t>
      </w:r>
      <w:r w:rsidR="00625B6C" w:rsidRPr="00454574">
        <w:t xml:space="preserve"> </w:t>
      </w:r>
      <w:r w:rsidRPr="00454574">
        <w:t>накоплений,</w:t>
      </w:r>
      <w:r w:rsidR="00625B6C" w:rsidRPr="00454574">
        <w:t xml:space="preserve"> </w:t>
      </w:r>
      <w:r w:rsidRPr="00454574">
        <w:t>если</w:t>
      </w:r>
      <w:r w:rsidR="00625B6C" w:rsidRPr="00454574">
        <w:t xml:space="preserve"> </w:t>
      </w:r>
      <w:r w:rsidRPr="00454574">
        <w:t>были</w:t>
      </w:r>
      <w:r w:rsidR="00625B6C" w:rsidRPr="00454574">
        <w:t xml:space="preserve"> </w:t>
      </w:r>
      <w:r w:rsidRPr="00454574">
        <w:t>такие</w:t>
      </w:r>
      <w:r w:rsidR="00625B6C" w:rsidRPr="00454574">
        <w:t xml:space="preserve"> </w:t>
      </w:r>
      <w:r w:rsidRPr="00454574">
        <w:t>отчисления.</w:t>
      </w:r>
    </w:p>
    <w:p w:rsidR="005219BB" w:rsidRPr="00454574" w:rsidRDefault="005219BB" w:rsidP="005219BB">
      <w:r w:rsidRPr="00454574">
        <w:t>Если</w:t>
      </w:r>
      <w:r w:rsidR="00625B6C" w:rsidRPr="00454574">
        <w:t xml:space="preserve"> </w:t>
      </w:r>
      <w:r w:rsidRPr="00454574">
        <w:t>есть</w:t>
      </w:r>
      <w:r w:rsidR="00625B6C" w:rsidRPr="00454574">
        <w:t xml:space="preserve"> </w:t>
      </w:r>
      <w:r w:rsidRPr="00454574">
        <w:t>учетная</w:t>
      </w:r>
      <w:r w:rsidR="00625B6C" w:rsidRPr="00454574">
        <w:t xml:space="preserve"> </w:t>
      </w:r>
      <w:r w:rsidRPr="00454574">
        <w:t>запись</w:t>
      </w:r>
      <w:r w:rsidR="00625B6C" w:rsidRPr="00454574">
        <w:t xml:space="preserve"> </w:t>
      </w:r>
      <w:r w:rsidRPr="00454574">
        <w:t>на</w:t>
      </w:r>
      <w:r w:rsidR="00625B6C" w:rsidRPr="00454574">
        <w:t xml:space="preserve"> </w:t>
      </w:r>
      <w:r w:rsidRPr="00454574">
        <w:t>портале</w:t>
      </w:r>
      <w:r w:rsidR="00625B6C" w:rsidRPr="00454574">
        <w:t xml:space="preserve"> «</w:t>
      </w:r>
      <w:r w:rsidRPr="00454574">
        <w:t>Госуслуги</w:t>
      </w:r>
      <w:r w:rsidR="00625B6C" w:rsidRPr="00454574">
        <w:t>»</w:t>
      </w:r>
      <w:r w:rsidRPr="00454574">
        <w:t>,</w:t>
      </w:r>
      <w:r w:rsidR="00625B6C" w:rsidRPr="00454574">
        <w:t xml:space="preserve"> </w:t>
      </w:r>
      <w:r w:rsidRPr="00454574">
        <w:t>то</w:t>
      </w:r>
      <w:r w:rsidR="00625B6C" w:rsidRPr="00454574">
        <w:t xml:space="preserve"> </w:t>
      </w:r>
      <w:r w:rsidRPr="00454574">
        <w:t>можно</w:t>
      </w:r>
      <w:r w:rsidR="00625B6C" w:rsidRPr="00454574">
        <w:t xml:space="preserve"> </w:t>
      </w:r>
      <w:r w:rsidRPr="00454574">
        <w:t>заказать</w:t>
      </w:r>
      <w:r w:rsidR="00625B6C" w:rsidRPr="00454574">
        <w:t xml:space="preserve"> </w:t>
      </w:r>
      <w:r w:rsidRPr="00454574">
        <w:t>выписку</w:t>
      </w:r>
      <w:r w:rsidR="00625B6C" w:rsidRPr="00454574">
        <w:t xml:space="preserve"> </w:t>
      </w:r>
      <w:r w:rsidRPr="00454574">
        <w:t>из</w:t>
      </w:r>
      <w:r w:rsidR="00625B6C" w:rsidRPr="00454574">
        <w:t xml:space="preserve"> </w:t>
      </w:r>
      <w:r w:rsidRPr="00454574">
        <w:t>СФР</w:t>
      </w:r>
      <w:r w:rsidR="00625B6C" w:rsidRPr="00454574">
        <w:t xml:space="preserve"> </w:t>
      </w:r>
      <w:r w:rsidRPr="00454574">
        <w:t>онлайн.</w:t>
      </w:r>
    </w:p>
    <w:p w:rsidR="005219BB" w:rsidRPr="00454574" w:rsidRDefault="00FB374E" w:rsidP="005219BB">
      <w:r w:rsidRPr="00454574">
        <w:t>АЛГОРИТМ</w:t>
      </w:r>
      <w:r w:rsidR="00625B6C" w:rsidRPr="00454574">
        <w:t xml:space="preserve"> </w:t>
      </w:r>
      <w:r w:rsidRPr="00454574">
        <w:t>ПОЛУЧЕНИЯ</w:t>
      </w:r>
      <w:r w:rsidR="00625B6C" w:rsidRPr="00454574">
        <w:t xml:space="preserve"> </w:t>
      </w:r>
      <w:r w:rsidRPr="00454574">
        <w:t>СПРАВКИ</w:t>
      </w:r>
      <w:r w:rsidR="00625B6C" w:rsidRPr="00454574">
        <w:t xml:space="preserve"> </w:t>
      </w:r>
      <w:r w:rsidRPr="00454574">
        <w:t>В</w:t>
      </w:r>
      <w:r w:rsidR="00625B6C" w:rsidRPr="00454574">
        <w:t xml:space="preserve"> </w:t>
      </w:r>
      <w:r w:rsidRPr="00454574">
        <w:t>ЭЛЕКТРОННОМ</w:t>
      </w:r>
      <w:r w:rsidR="00625B6C" w:rsidRPr="00454574">
        <w:t xml:space="preserve"> </w:t>
      </w:r>
      <w:r w:rsidRPr="00454574">
        <w:t>ВИДЕ</w:t>
      </w:r>
    </w:p>
    <w:p w:rsidR="005219BB" w:rsidRPr="00454574" w:rsidRDefault="00FB374E" w:rsidP="005219BB">
      <w:r w:rsidRPr="00454574">
        <w:t>-</w:t>
      </w:r>
      <w:r w:rsidR="00625B6C" w:rsidRPr="00454574">
        <w:t xml:space="preserve"> </w:t>
      </w:r>
      <w:r w:rsidR="005219BB" w:rsidRPr="00454574">
        <w:t>Войдите</w:t>
      </w:r>
      <w:r w:rsidR="00625B6C" w:rsidRPr="00454574">
        <w:t xml:space="preserve"> </w:t>
      </w:r>
      <w:r w:rsidR="005219BB" w:rsidRPr="00454574">
        <w:t>в</w:t>
      </w:r>
      <w:r w:rsidR="00625B6C" w:rsidRPr="00454574">
        <w:t xml:space="preserve"> </w:t>
      </w:r>
      <w:r w:rsidR="005219BB" w:rsidRPr="00454574">
        <w:t>свой</w:t>
      </w:r>
      <w:r w:rsidR="00625B6C" w:rsidRPr="00454574">
        <w:t xml:space="preserve"> </w:t>
      </w:r>
      <w:r w:rsidR="005219BB" w:rsidRPr="00454574">
        <w:t>личный</w:t>
      </w:r>
      <w:r w:rsidR="00625B6C" w:rsidRPr="00454574">
        <w:t xml:space="preserve"> </w:t>
      </w:r>
      <w:r w:rsidR="005219BB" w:rsidRPr="00454574">
        <w:t>кабинет</w:t>
      </w:r>
      <w:r w:rsidR="00625B6C" w:rsidRPr="00454574">
        <w:t xml:space="preserve"> </w:t>
      </w:r>
      <w:r w:rsidR="005219BB" w:rsidRPr="00454574">
        <w:t>на</w:t>
      </w:r>
      <w:r w:rsidR="00625B6C" w:rsidRPr="00454574">
        <w:t xml:space="preserve"> </w:t>
      </w:r>
      <w:r w:rsidR="005219BB" w:rsidRPr="00454574">
        <w:t>портале,</w:t>
      </w:r>
      <w:r w:rsidR="00625B6C" w:rsidRPr="00454574">
        <w:t xml:space="preserve"> </w:t>
      </w:r>
      <w:r w:rsidR="005219BB" w:rsidRPr="00454574">
        <w:t>в</w:t>
      </w:r>
      <w:r w:rsidR="00625B6C" w:rsidRPr="00454574">
        <w:t xml:space="preserve"> </w:t>
      </w:r>
      <w:r w:rsidR="005219BB" w:rsidRPr="00454574">
        <w:t>перечне</w:t>
      </w:r>
      <w:r w:rsidR="00625B6C" w:rsidRPr="00454574">
        <w:t xml:space="preserve"> </w:t>
      </w:r>
      <w:r w:rsidR="005219BB" w:rsidRPr="00454574">
        <w:t>найдите</w:t>
      </w:r>
      <w:r w:rsidR="00625B6C" w:rsidRPr="00454574">
        <w:t xml:space="preserve"> </w:t>
      </w:r>
      <w:r w:rsidR="005219BB" w:rsidRPr="00454574">
        <w:t>раздел</w:t>
      </w:r>
      <w:r w:rsidR="00625B6C" w:rsidRPr="00454574">
        <w:t xml:space="preserve"> «</w:t>
      </w:r>
      <w:r w:rsidR="005219BB" w:rsidRPr="00454574">
        <w:t>Услуги</w:t>
      </w:r>
      <w:r w:rsidR="00625B6C" w:rsidRPr="00454574">
        <w:t>»</w:t>
      </w:r>
      <w:r w:rsidR="005219BB" w:rsidRPr="00454574">
        <w:t>.</w:t>
      </w:r>
    </w:p>
    <w:p w:rsidR="005219BB" w:rsidRPr="00454574" w:rsidRDefault="00FB374E" w:rsidP="005219BB">
      <w:r w:rsidRPr="00454574">
        <w:t>-</w:t>
      </w:r>
      <w:r w:rsidR="00625B6C" w:rsidRPr="00454574">
        <w:t xml:space="preserve"> </w:t>
      </w:r>
      <w:r w:rsidR="005219BB" w:rsidRPr="00454574">
        <w:t>Затем</w:t>
      </w:r>
      <w:r w:rsidR="00625B6C" w:rsidRPr="00454574">
        <w:t xml:space="preserve"> </w:t>
      </w:r>
      <w:r w:rsidR="005219BB" w:rsidRPr="00454574">
        <w:t>выберите</w:t>
      </w:r>
      <w:r w:rsidR="00625B6C" w:rsidRPr="00454574">
        <w:t xml:space="preserve"> </w:t>
      </w:r>
      <w:r w:rsidR="005219BB" w:rsidRPr="00454574">
        <w:t>в</w:t>
      </w:r>
      <w:r w:rsidR="00625B6C" w:rsidRPr="00454574">
        <w:t xml:space="preserve"> </w:t>
      </w:r>
      <w:r w:rsidR="005219BB" w:rsidRPr="00454574">
        <w:t>меню</w:t>
      </w:r>
      <w:r w:rsidR="00625B6C" w:rsidRPr="00454574">
        <w:t xml:space="preserve"> </w:t>
      </w:r>
      <w:r w:rsidR="005219BB" w:rsidRPr="00454574">
        <w:t>позицию</w:t>
      </w:r>
      <w:r w:rsidR="00625B6C" w:rsidRPr="00454574">
        <w:t xml:space="preserve"> «</w:t>
      </w:r>
      <w:r w:rsidR="005219BB" w:rsidRPr="00454574">
        <w:t>Справки</w:t>
      </w:r>
      <w:r w:rsidR="00625B6C" w:rsidRPr="00454574">
        <w:t xml:space="preserve"> </w:t>
      </w:r>
      <w:r w:rsidR="005219BB" w:rsidRPr="00454574">
        <w:t>и</w:t>
      </w:r>
      <w:r w:rsidR="00625B6C" w:rsidRPr="00454574">
        <w:t xml:space="preserve"> </w:t>
      </w:r>
      <w:r w:rsidR="005219BB" w:rsidRPr="00454574">
        <w:t>выписки</w:t>
      </w:r>
      <w:r w:rsidR="00625B6C" w:rsidRPr="00454574">
        <w:t xml:space="preserve">» </w:t>
      </w:r>
      <w:r w:rsidR="005219BB" w:rsidRPr="00454574">
        <w:t>и</w:t>
      </w:r>
      <w:r w:rsidR="00625B6C" w:rsidRPr="00454574">
        <w:t xml:space="preserve"> </w:t>
      </w:r>
      <w:r w:rsidR="005219BB" w:rsidRPr="00454574">
        <w:t>нажмите</w:t>
      </w:r>
      <w:r w:rsidR="00625B6C" w:rsidRPr="00454574">
        <w:t xml:space="preserve"> </w:t>
      </w:r>
      <w:r w:rsidR="005219BB" w:rsidRPr="00454574">
        <w:t>на</w:t>
      </w:r>
      <w:r w:rsidR="00625B6C" w:rsidRPr="00454574">
        <w:t xml:space="preserve"> </w:t>
      </w:r>
      <w:r w:rsidR="005219BB" w:rsidRPr="00454574">
        <w:t>услугу</w:t>
      </w:r>
      <w:r w:rsidR="00625B6C" w:rsidRPr="00454574">
        <w:t xml:space="preserve"> «</w:t>
      </w:r>
      <w:r w:rsidR="005219BB" w:rsidRPr="00454574">
        <w:t>Извещение</w:t>
      </w:r>
      <w:r w:rsidR="00625B6C" w:rsidRPr="00454574">
        <w:t xml:space="preserve"> </w:t>
      </w:r>
      <w:r w:rsidR="005219BB" w:rsidRPr="00454574">
        <w:t>о</w:t>
      </w:r>
      <w:r w:rsidR="00625B6C" w:rsidRPr="00454574">
        <w:t xml:space="preserve"> </w:t>
      </w:r>
      <w:r w:rsidR="005219BB" w:rsidRPr="00454574">
        <w:t>состоянии</w:t>
      </w:r>
      <w:r w:rsidR="00625B6C" w:rsidRPr="00454574">
        <w:t xml:space="preserve"> </w:t>
      </w:r>
      <w:r w:rsidR="005219BB" w:rsidRPr="00454574">
        <w:t>лицевого</w:t>
      </w:r>
      <w:r w:rsidR="00625B6C" w:rsidRPr="00454574">
        <w:t xml:space="preserve"> </w:t>
      </w:r>
      <w:r w:rsidR="005219BB" w:rsidRPr="00454574">
        <w:t>счета</w:t>
      </w:r>
      <w:r w:rsidR="00625B6C" w:rsidRPr="00454574">
        <w:t xml:space="preserve"> </w:t>
      </w:r>
      <w:r w:rsidR="005219BB" w:rsidRPr="00454574">
        <w:t>в</w:t>
      </w:r>
      <w:r w:rsidR="00625B6C" w:rsidRPr="00454574">
        <w:t xml:space="preserve"> </w:t>
      </w:r>
      <w:r w:rsidR="005219BB" w:rsidRPr="00454574">
        <w:t>СФР</w:t>
      </w:r>
      <w:r w:rsidR="00625B6C" w:rsidRPr="00454574">
        <w:t>»</w:t>
      </w:r>
      <w:r w:rsidR="005219BB" w:rsidRPr="00454574">
        <w:t>.</w:t>
      </w:r>
    </w:p>
    <w:p w:rsidR="005219BB" w:rsidRPr="00454574" w:rsidRDefault="00FB374E" w:rsidP="005219BB">
      <w:r w:rsidRPr="00454574">
        <w:t>-</w:t>
      </w:r>
      <w:r w:rsidR="00625B6C" w:rsidRPr="00454574">
        <w:t xml:space="preserve"> </w:t>
      </w:r>
      <w:r w:rsidR="005219BB" w:rsidRPr="00454574">
        <w:t>Далее</w:t>
      </w:r>
      <w:r w:rsidR="00625B6C" w:rsidRPr="00454574">
        <w:t xml:space="preserve"> - </w:t>
      </w:r>
      <w:r w:rsidR="005219BB" w:rsidRPr="00454574">
        <w:t>на</w:t>
      </w:r>
      <w:r w:rsidR="00625B6C" w:rsidRPr="00454574">
        <w:t xml:space="preserve"> </w:t>
      </w:r>
      <w:r w:rsidR="005219BB" w:rsidRPr="00454574">
        <w:t>кнопку</w:t>
      </w:r>
      <w:r w:rsidR="00625B6C" w:rsidRPr="00454574">
        <w:t xml:space="preserve"> «</w:t>
      </w:r>
      <w:r w:rsidR="005219BB" w:rsidRPr="00454574">
        <w:t>Получить</w:t>
      </w:r>
      <w:r w:rsidR="00625B6C" w:rsidRPr="00454574">
        <w:t xml:space="preserve"> </w:t>
      </w:r>
      <w:r w:rsidR="005219BB" w:rsidRPr="00454574">
        <w:t>выписку</w:t>
      </w:r>
      <w:r w:rsidR="00625B6C" w:rsidRPr="00454574">
        <w:t>»</w:t>
      </w:r>
      <w:r w:rsidR="005219BB" w:rsidRPr="00454574">
        <w:t>.</w:t>
      </w:r>
    </w:p>
    <w:p w:rsidR="005219BB" w:rsidRPr="00454574" w:rsidRDefault="00FB374E" w:rsidP="005219BB">
      <w:r w:rsidRPr="00454574">
        <w:t>-</w:t>
      </w:r>
      <w:r w:rsidR="00625B6C" w:rsidRPr="00454574">
        <w:t xml:space="preserve"> </w:t>
      </w:r>
      <w:r w:rsidR="005219BB" w:rsidRPr="00454574">
        <w:t>На</w:t>
      </w:r>
      <w:r w:rsidR="00625B6C" w:rsidRPr="00454574">
        <w:t xml:space="preserve"> </w:t>
      </w:r>
      <w:r w:rsidR="005219BB" w:rsidRPr="00454574">
        <w:t>экране</w:t>
      </w:r>
      <w:r w:rsidR="00625B6C" w:rsidRPr="00454574">
        <w:t xml:space="preserve"> </w:t>
      </w:r>
      <w:r w:rsidR="005219BB" w:rsidRPr="00454574">
        <w:t>появится</w:t>
      </w:r>
      <w:r w:rsidR="00625B6C" w:rsidRPr="00454574">
        <w:t xml:space="preserve"> </w:t>
      </w:r>
      <w:r w:rsidR="005219BB" w:rsidRPr="00454574">
        <w:t>надпись:</w:t>
      </w:r>
      <w:r w:rsidR="00625B6C" w:rsidRPr="00454574">
        <w:t xml:space="preserve"> «</w:t>
      </w:r>
      <w:r w:rsidR="005219BB" w:rsidRPr="00454574">
        <w:t>Запрос</w:t>
      </w:r>
      <w:r w:rsidR="00625B6C" w:rsidRPr="00454574">
        <w:t xml:space="preserve"> </w:t>
      </w:r>
      <w:r w:rsidR="005219BB" w:rsidRPr="00454574">
        <w:t>отправлен</w:t>
      </w:r>
      <w:r w:rsidR="00625B6C" w:rsidRPr="00454574">
        <w:t>»</w:t>
      </w:r>
      <w:r w:rsidR="005219BB" w:rsidRPr="00454574">
        <w:t>.</w:t>
      </w:r>
    </w:p>
    <w:p w:rsidR="005219BB" w:rsidRPr="00454574" w:rsidRDefault="005219BB" w:rsidP="005219BB">
      <w:r w:rsidRPr="00454574">
        <w:t>Выписка</w:t>
      </w:r>
      <w:r w:rsidR="00625B6C" w:rsidRPr="00454574">
        <w:t xml:space="preserve"> </w:t>
      </w:r>
      <w:r w:rsidRPr="00454574">
        <w:t>будет</w:t>
      </w:r>
      <w:r w:rsidR="00625B6C" w:rsidRPr="00454574">
        <w:t xml:space="preserve"> </w:t>
      </w:r>
      <w:r w:rsidRPr="00454574">
        <w:t>готова</w:t>
      </w:r>
      <w:r w:rsidR="00625B6C" w:rsidRPr="00454574">
        <w:t xml:space="preserve"> </w:t>
      </w:r>
      <w:r w:rsidRPr="00454574">
        <w:t>в</w:t>
      </w:r>
      <w:r w:rsidR="00625B6C" w:rsidRPr="00454574">
        <w:t xml:space="preserve"> </w:t>
      </w:r>
      <w:r w:rsidRPr="00454574">
        <w:t>течение</w:t>
      </w:r>
      <w:r w:rsidR="00625B6C" w:rsidRPr="00454574">
        <w:t xml:space="preserve"> </w:t>
      </w:r>
      <w:r w:rsidRPr="00454574">
        <w:t>дня,</w:t>
      </w:r>
      <w:r w:rsidR="00625B6C" w:rsidRPr="00454574">
        <w:t xml:space="preserve"> </w:t>
      </w:r>
      <w:r w:rsidRPr="00454574">
        <w:t>на</w:t>
      </w:r>
      <w:r w:rsidR="00625B6C" w:rsidRPr="00454574">
        <w:t xml:space="preserve"> </w:t>
      </w:r>
      <w:r w:rsidRPr="00454574">
        <w:t>практике</w:t>
      </w:r>
      <w:r w:rsidR="00625B6C" w:rsidRPr="00454574">
        <w:t xml:space="preserve"> </w:t>
      </w:r>
      <w:r w:rsidRPr="00454574">
        <w:t>справка</w:t>
      </w:r>
      <w:r w:rsidR="00625B6C" w:rsidRPr="00454574">
        <w:t xml:space="preserve"> </w:t>
      </w:r>
      <w:r w:rsidRPr="00454574">
        <w:t>приходит</w:t>
      </w:r>
      <w:r w:rsidR="00625B6C" w:rsidRPr="00454574">
        <w:t xml:space="preserve"> </w:t>
      </w:r>
      <w:r w:rsidRPr="00454574">
        <w:t>за</w:t>
      </w:r>
      <w:r w:rsidR="00625B6C" w:rsidRPr="00454574">
        <w:t xml:space="preserve"> </w:t>
      </w:r>
      <w:r w:rsidRPr="00454574">
        <w:t>пять</w:t>
      </w:r>
      <w:r w:rsidR="00625B6C" w:rsidRPr="00454574">
        <w:t xml:space="preserve"> - </w:t>
      </w:r>
      <w:r w:rsidRPr="00454574">
        <w:t>десять</w:t>
      </w:r>
      <w:r w:rsidR="00625B6C" w:rsidRPr="00454574">
        <w:t xml:space="preserve"> </w:t>
      </w:r>
      <w:r w:rsidRPr="00454574">
        <w:t>минут.</w:t>
      </w:r>
    </w:p>
    <w:p w:rsidR="005219BB" w:rsidRPr="00454574" w:rsidRDefault="005219BB" w:rsidP="005219BB">
      <w:r w:rsidRPr="00454574">
        <w:t>Также</w:t>
      </w:r>
      <w:r w:rsidR="00625B6C" w:rsidRPr="00454574">
        <w:t xml:space="preserve"> </w:t>
      </w:r>
      <w:r w:rsidRPr="00454574">
        <w:t>можно</w:t>
      </w:r>
      <w:r w:rsidR="00625B6C" w:rsidRPr="00454574">
        <w:t xml:space="preserve"> </w:t>
      </w:r>
      <w:r w:rsidRPr="00454574">
        <w:t>получить</w:t>
      </w:r>
      <w:r w:rsidR="00625B6C" w:rsidRPr="00454574">
        <w:t xml:space="preserve"> </w:t>
      </w:r>
      <w:r w:rsidRPr="00454574">
        <w:t>бумажный</w:t>
      </w:r>
      <w:r w:rsidR="00625B6C" w:rsidRPr="00454574">
        <w:t xml:space="preserve"> </w:t>
      </w:r>
      <w:r w:rsidRPr="00454574">
        <w:t>вариант</w:t>
      </w:r>
      <w:r w:rsidR="00625B6C" w:rsidRPr="00454574">
        <w:t xml:space="preserve"> </w:t>
      </w:r>
      <w:r w:rsidRPr="00454574">
        <w:t>выписки</w:t>
      </w:r>
      <w:r w:rsidR="00625B6C" w:rsidRPr="00454574">
        <w:t xml:space="preserve"> </w:t>
      </w:r>
      <w:r w:rsidRPr="00454574">
        <w:t>с</w:t>
      </w:r>
      <w:r w:rsidR="00625B6C" w:rsidRPr="00454574">
        <w:t xml:space="preserve"> </w:t>
      </w:r>
      <w:r w:rsidRPr="00454574">
        <w:t>печатью:</w:t>
      </w:r>
    </w:p>
    <w:p w:rsidR="005219BB" w:rsidRPr="00454574" w:rsidRDefault="00FB374E" w:rsidP="005219BB">
      <w:r w:rsidRPr="00454574">
        <w:t>-</w:t>
      </w:r>
      <w:r w:rsidR="00625B6C" w:rsidRPr="00454574">
        <w:t xml:space="preserve"> </w:t>
      </w:r>
      <w:r w:rsidR="005219BB" w:rsidRPr="00454574">
        <w:t>подать</w:t>
      </w:r>
      <w:r w:rsidR="00625B6C" w:rsidRPr="00454574">
        <w:t xml:space="preserve"> </w:t>
      </w:r>
      <w:r w:rsidR="005219BB" w:rsidRPr="00454574">
        <w:t>запрос</w:t>
      </w:r>
      <w:r w:rsidR="00625B6C" w:rsidRPr="00454574">
        <w:t xml:space="preserve"> </w:t>
      </w:r>
      <w:r w:rsidR="005219BB" w:rsidRPr="00454574">
        <w:t>лично</w:t>
      </w:r>
      <w:r w:rsidR="00625B6C" w:rsidRPr="00454574">
        <w:t xml:space="preserve"> </w:t>
      </w:r>
      <w:r w:rsidR="005219BB" w:rsidRPr="00454574">
        <w:t>в</w:t>
      </w:r>
      <w:r w:rsidR="00625B6C" w:rsidRPr="00454574">
        <w:t xml:space="preserve"> </w:t>
      </w:r>
      <w:r w:rsidR="005219BB" w:rsidRPr="00454574">
        <w:t>МФЦ</w:t>
      </w:r>
      <w:r w:rsidR="00625B6C" w:rsidRPr="00454574">
        <w:t xml:space="preserve"> </w:t>
      </w:r>
      <w:r w:rsidR="005219BB" w:rsidRPr="00454574">
        <w:t>или</w:t>
      </w:r>
      <w:r w:rsidR="00625B6C" w:rsidRPr="00454574">
        <w:t xml:space="preserve"> </w:t>
      </w:r>
      <w:r w:rsidR="005219BB" w:rsidRPr="00454574">
        <w:t>отделении</w:t>
      </w:r>
      <w:r w:rsidR="00625B6C" w:rsidRPr="00454574">
        <w:t xml:space="preserve"> </w:t>
      </w:r>
      <w:r w:rsidR="005219BB" w:rsidRPr="00454574">
        <w:t>Социального</w:t>
      </w:r>
      <w:r w:rsidR="00625B6C" w:rsidRPr="00454574">
        <w:t xml:space="preserve"> </w:t>
      </w:r>
      <w:r w:rsidR="005219BB" w:rsidRPr="00454574">
        <w:t>фонда</w:t>
      </w:r>
      <w:r w:rsidR="00625B6C" w:rsidRPr="00454574">
        <w:t xml:space="preserve"> </w:t>
      </w:r>
      <w:r w:rsidR="005219BB" w:rsidRPr="00454574">
        <w:t>России;</w:t>
      </w:r>
    </w:p>
    <w:p w:rsidR="005219BB" w:rsidRPr="00454574" w:rsidRDefault="00FB374E" w:rsidP="005219BB">
      <w:r w:rsidRPr="00454574">
        <w:t>-</w:t>
      </w:r>
      <w:r w:rsidR="00625B6C" w:rsidRPr="00454574">
        <w:t xml:space="preserve"> </w:t>
      </w:r>
      <w:r w:rsidR="005219BB" w:rsidRPr="00454574">
        <w:t>отправить</w:t>
      </w:r>
      <w:r w:rsidR="00625B6C" w:rsidRPr="00454574">
        <w:t xml:space="preserve"> </w:t>
      </w:r>
      <w:r w:rsidR="005219BB" w:rsidRPr="00454574">
        <w:t>запрос</w:t>
      </w:r>
      <w:r w:rsidR="00625B6C" w:rsidRPr="00454574">
        <w:t xml:space="preserve"> </w:t>
      </w:r>
      <w:r w:rsidR="005219BB" w:rsidRPr="00454574">
        <w:t>почтой</w:t>
      </w:r>
      <w:r w:rsidR="00625B6C" w:rsidRPr="00454574">
        <w:t xml:space="preserve"> </w:t>
      </w:r>
      <w:r w:rsidR="005219BB" w:rsidRPr="00454574">
        <w:t>в</w:t>
      </w:r>
      <w:r w:rsidR="00625B6C" w:rsidRPr="00454574">
        <w:t xml:space="preserve"> </w:t>
      </w:r>
      <w:r w:rsidR="005219BB" w:rsidRPr="00454574">
        <w:t>Социальный</w:t>
      </w:r>
      <w:r w:rsidR="00625B6C" w:rsidRPr="00454574">
        <w:t xml:space="preserve"> </w:t>
      </w:r>
      <w:r w:rsidR="005219BB" w:rsidRPr="00454574">
        <w:t>фонд</w:t>
      </w:r>
      <w:r w:rsidR="00625B6C" w:rsidRPr="00454574">
        <w:t xml:space="preserve"> </w:t>
      </w:r>
      <w:r w:rsidR="005219BB" w:rsidRPr="00454574">
        <w:t>России.</w:t>
      </w:r>
    </w:p>
    <w:p w:rsidR="005219BB" w:rsidRPr="00454574" w:rsidRDefault="005219BB" w:rsidP="005219BB">
      <w:r w:rsidRPr="00454574">
        <w:t>Эти</w:t>
      </w:r>
      <w:r w:rsidR="00625B6C" w:rsidRPr="00454574">
        <w:t xml:space="preserve"> </w:t>
      </w:r>
      <w:r w:rsidRPr="00454574">
        <w:t>способы</w:t>
      </w:r>
      <w:r w:rsidR="00625B6C" w:rsidRPr="00454574">
        <w:t xml:space="preserve"> </w:t>
      </w:r>
      <w:r w:rsidRPr="00454574">
        <w:t>самые</w:t>
      </w:r>
      <w:r w:rsidR="00625B6C" w:rsidRPr="00454574">
        <w:t xml:space="preserve"> </w:t>
      </w:r>
      <w:r w:rsidRPr="00454574">
        <w:t>долгие</w:t>
      </w:r>
      <w:r w:rsidR="00625B6C" w:rsidRPr="00454574">
        <w:t xml:space="preserve"> - </w:t>
      </w:r>
      <w:r w:rsidRPr="00454574">
        <w:t>срок</w:t>
      </w:r>
      <w:r w:rsidR="00625B6C" w:rsidRPr="00454574">
        <w:t xml:space="preserve"> </w:t>
      </w:r>
      <w:r w:rsidRPr="00454574">
        <w:t>предоставления</w:t>
      </w:r>
      <w:r w:rsidR="00625B6C" w:rsidRPr="00454574">
        <w:t xml:space="preserve"> </w:t>
      </w:r>
      <w:r w:rsidRPr="00454574">
        <w:t>бумажного</w:t>
      </w:r>
      <w:r w:rsidR="00625B6C" w:rsidRPr="00454574">
        <w:t xml:space="preserve"> </w:t>
      </w:r>
      <w:r w:rsidRPr="00454574">
        <w:t>варианта</w:t>
      </w:r>
      <w:r w:rsidR="00625B6C" w:rsidRPr="00454574">
        <w:t xml:space="preserve"> </w:t>
      </w:r>
      <w:r w:rsidRPr="00454574">
        <w:t>выписки</w:t>
      </w:r>
      <w:r w:rsidR="00625B6C" w:rsidRPr="00454574">
        <w:t xml:space="preserve"> </w:t>
      </w:r>
      <w:r w:rsidRPr="00454574">
        <w:t>СФР</w:t>
      </w:r>
      <w:r w:rsidR="00625B6C" w:rsidRPr="00454574">
        <w:t xml:space="preserve"> </w:t>
      </w:r>
      <w:r w:rsidRPr="00454574">
        <w:t>может</w:t>
      </w:r>
      <w:r w:rsidR="00625B6C" w:rsidRPr="00454574">
        <w:t xml:space="preserve"> </w:t>
      </w:r>
      <w:r w:rsidRPr="00454574">
        <w:t>достигать</w:t>
      </w:r>
      <w:r w:rsidR="00625B6C" w:rsidRPr="00454574">
        <w:t xml:space="preserve"> </w:t>
      </w:r>
      <w:r w:rsidRPr="00454574">
        <w:t>десяти</w:t>
      </w:r>
      <w:r w:rsidR="00625B6C" w:rsidRPr="00454574">
        <w:t xml:space="preserve"> </w:t>
      </w:r>
      <w:r w:rsidRPr="00454574">
        <w:t>рабочих</w:t>
      </w:r>
      <w:r w:rsidR="00625B6C" w:rsidRPr="00454574">
        <w:t xml:space="preserve"> </w:t>
      </w:r>
      <w:r w:rsidRPr="00454574">
        <w:t>дней.</w:t>
      </w:r>
    </w:p>
    <w:p w:rsidR="005219BB" w:rsidRPr="00454574" w:rsidRDefault="00880C09" w:rsidP="005219BB">
      <w:hyperlink r:id="rId56" w:history="1">
        <w:r w:rsidR="005219BB" w:rsidRPr="00454574">
          <w:rPr>
            <w:rStyle w:val="a3"/>
          </w:rPr>
          <w:t>https://quote.rbc.ru/news/article/6645f03f9a7947eb8d15e009</w:t>
        </w:r>
      </w:hyperlink>
      <w:r w:rsidR="00625B6C" w:rsidRPr="00454574">
        <w:t xml:space="preserve"> </w:t>
      </w:r>
    </w:p>
    <w:p w:rsidR="009F61F7" w:rsidRPr="00454574" w:rsidRDefault="009F61F7" w:rsidP="009F61F7">
      <w:pPr>
        <w:pStyle w:val="2"/>
      </w:pPr>
      <w:bookmarkStart w:id="160" w:name="_Toc168904097"/>
      <w:r w:rsidRPr="00454574">
        <w:t>Лента.ru,</w:t>
      </w:r>
      <w:r w:rsidR="00625B6C" w:rsidRPr="00454574">
        <w:t xml:space="preserve"> </w:t>
      </w:r>
      <w:r w:rsidRPr="00454574">
        <w:t>07.06.2024,</w:t>
      </w:r>
      <w:r w:rsidR="00625B6C" w:rsidRPr="00454574">
        <w:t xml:space="preserve"> </w:t>
      </w:r>
      <w:r w:rsidRPr="00454574">
        <w:t>Индексация</w:t>
      </w:r>
      <w:r w:rsidR="00625B6C" w:rsidRPr="00454574">
        <w:t xml:space="preserve"> </w:t>
      </w:r>
      <w:r w:rsidRPr="00454574">
        <w:t>пенсий</w:t>
      </w:r>
      <w:r w:rsidR="00625B6C" w:rsidRPr="00454574">
        <w:t xml:space="preserve"> </w:t>
      </w:r>
      <w:r w:rsidRPr="00454574">
        <w:t>в</w:t>
      </w:r>
      <w:r w:rsidR="00625B6C" w:rsidRPr="00454574">
        <w:t xml:space="preserve"> </w:t>
      </w:r>
      <w:r w:rsidRPr="00454574">
        <w:t>2024</w:t>
      </w:r>
      <w:r w:rsidR="00625B6C" w:rsidRPr="00454574">
        <w:t xml:space="preserve"> </w:t>
      </w:r>
      <w:r w:rsidRPr="00454574">
        <w:t>году:</w:t>
      </w:r>
      <w:r w:rsidR="00625B6C" w:rsidRPr="00454574">
        <w:t xml:space="preserve"> </w:t>
      </w:r>
      <w:r w:rsidRPr="00454574">
        <w:t>кому</w:t>
      </w:r>
      <w:r w:rsidR="00625B6C" w:rsidRPr="00454574">
        <w:t xml:space="preserve"> </w:t>
      </w:r>
      <w:r w:rsidRPr="00454574">
        <w:t>положено</w:t>
      </w:r>
      <w:r w:rsidR="00625B6C" w:rsidRPr="00454574">
        <w:t xml:space="preserve"> </w:t>
      </w:r>
      <w:r w:rsidRPr="00454574">
        <w:t>повышение</w:t>
      </w:r>
      <w:r w:rsidR="00625B6C" w:rsidRPr="00454574">
        <w:t xml:space="preserve"> </w:t>
      </w:r>
      <w:r w:rsidRPr="00454574">
        <w:t>выплат</w:t>
      </w:r>
      <w:r w:rsidR="00625B6C" w:rsidRPr="00454574">
        <w:t xml:space="preserve"> </w:t>
      </w:r>
      <w:r w:rsidRPr="00454574">
        <w:t>с</w:t>
      </w:r>
      <w:r w:rsidR="00625B6C" w:rsidRPr="00454574">
        <w:t xml:space="preserve"> </w:t>
      </w:r>
      <w:r w:rsidRPr="00454574">
        <w:t>января</w:t>
      </w:r>
      <w:bookmarkEnd w:id="160"/>
    </w:p>
    <w:p w:rsidR="009F61F7" w:rsidRPr="00454574" w:rsidRDefault="009F61F7" w:rsidP="00504FD4">
      <w:pPr>
        <w:pStyle w:val="3"/>
      </w:pPr>
      <w:bookmarkStart w:id="161" w:name="_Toc168904098"/>
      <w:r w:rsidRPr="00454574">
        <w:t>Индексация</w:t>
      </w:r>
      <w:r w:rsidR="00625B6C" w:rsidRPr="00454574">
        <w:t xml:space="preserve"> </w:t>
      </w:r>
      <w:r w:rsidRPr="00454574">
        <w:t>пенсий</w:t>
      </w:r>
      <w:r w:rsidR="00625B6C" w:rsidRPr="00454574">
        <w:t xml:space="preserve"> </w:t>
      </w:r>
      <w:r w:rsidRPr="00454574">
        <w:t>-</w:t>
      </w:r>
      <w:r w:rsidR="00625B6C" w:rsidRPr="00454574">
        <w:t xml:space="preserve"> </w:t>
      </w:r>
      <w:r w:rsidRPr="00454574">
        <w:t>важный</w:t>
      </w:r>
      <w:r w:rsidR="00625B6C" w:rsidRPr="00454574">
        <w:t xml:space="preserve"> </w:t>
      </w:r>
      <w:r w:rsidRPr="00454574">
        <w:t>инструмент</w:t>
      </w:r>
      <w:r w:rsidR="00625B6C" w:rsidRPr="00454574">
        <w:t xml:space="preserve"> </w:t>
      </w:r>
      <w:r w:rsidRPr="00454574">
        <w:t>поддержания</w:t>
      </w:r>
      <w:r w:rsidR="00625B6C" w:rsidRPr="00454574">
        <w:t xml:space="preserve"> </w:t>
      </w:r>
      <w:r w:rsidRPr="00454574">
        <w:t>достойного</w:t>
      </w:r>
      <w:r w:rsidR="00625B6C" w:rsidRPr="00454574">
        <w:t xml:space="preserve"> </w:t>
      </w:r>
      <w:r w:rsidRPr="00454574">
        <w:t>уровня</w:t>
      </w:r>
      <w:r w:rsidR="00625B6C" w:rsidRPr="00454574">
        <w:t xml:space="preserve"> </w:t>
      </w:r>
      <w:r w:rsidRPr="00454574">
        <w:t>жизни</w:t>
      </w:r>
      <w:r w:rsidR="00625B6C" w:rsidRPr="00454574">
        <w:t xml:space="preserve"> </w:t>
      </w:r>
      <w:r w:rsidRPr="00454574">
        <w:t>пенсионеров.</w:t>
      </w:r>
      <w:r w:rsidR="00625B6C" w:rsidRPr="00454574">
        <w:t xml:space="preserve"> </w:t>
      </w:r>
      <w:r w:rsidRPr="00454574">
        <w:t>Повышение</w:t>
      </w:r>
      <w:r w:rsidR="00625B6C" w:rsidRPr="00454574">
        <w:t xml:space="preserve"> </w:t>
      </w:r>
      <w:r w:rsidRPr="00454574">
        <w:t>выплат</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происходит</w:t>
      </w:r>
      <w:r w:rsidR="00625B6C" w:rsidRPr="00454574">
        <w:t xml:space="preserve"> </w:t>
      </w:r>
      <w:r w:rsidRPr="00454574">
        <w:t>почти</w:t>
      </w:r>
      <w:r w:rsidR="00625B6C" w:rsidRPr="00454574">
        <w:t xml:space="preserve"> </w:t>
      </w:r>
      <w:r w:rsidRPr="00454574">
        <w:t>каждый</w:t>
      </w:r>
      <w:r w:rsidR="00625B6C" w:rsidRPr="00454574">
        <w:t xml:space="preserve"> </w:t>
      </w:r>
      <w:r w:rsidRPr="00454574">
        <w:t>год,</w:t>
      </w:r>
      <w:r w:rsidR="00625B6C" w:rsidRPr="00454574">
        <w:t xml:space="preserve"> </w:t>
      </w:r>
      <w:r w:rsidRPr="00454574">
        <w:t>2024-й</w:t>
      </w:r>
      <w:r w:rsidR="00625B6C" w:rsidRPr="00454574">
        <w:t xml:space="preserve"> </w:t>
      </w:r>
      <w:r w:rsidRPr="00454574">
        <w:t>не</w:t>
      </w:r>
      <w:r w:rsidR="00625B6C" w:rsidRPr="00454574">
        <w:t xml:space="preserve"> </w:t>
      </w:r>
      <w:r w:rsidRPr="00454574">
        <w:t>станет</w:t>
      </w:r>
      <w:r w:rsidR="00625B6C" w:rsidRPr="00454574">
        <w:t xml:space="preserve"> </w:t>
      </w:r>
      <w:r w:rsidRPr="00454574">
        <w:t>исключением.</w:t>
      </w:r>
      <w:r w:rsidR="00625B6C" w:rsidRPr="00454574">
        <w:t xml:space="preserve"> </w:t>
      </w:r>
      <w:r w:rsidRPr="00454574">
        <w:t>Всего</w:t>
      </w:r>
      <w:r w:rsidR="00625B6C" w:rsidRPr="00454574">
        <w:t xml:space="preserve"> </w:t>
      </w:r>
      <w:r w:rsidRPr="00454574">
        <w:t>на</w:t>
      </w:r>
      <w:r w:rsidR="00625B6C" w:rsidRPr="00454574">
        <w:t xml:space="preserve"> </w:t>
      </w:r>
      <w:r w:rsidRPr="00454574">
        <w:t>пенсии</w:t>
      </w:r>
      <w:r w:rsidR="00625B6C" w:rsidRPr="00454574">
        <w:t xml:space="preserve"> </w:t>
      </w:r>
      <w:r w:rsidRPr="00454574">
        <w:t>в</w:t>
      </w:r>
      <w:r w:rsidR="00625B6C" w:rsidRPr="00454574">
        <w:t xml:space="preserve"> </w:t>
      </w:r>
      <w:r w:rsidRPr="00454574">
        <w:t>бюджете</w:t>
      </w:r>
      <w:r w:rsidR="00625B6C" w:rsidRPr="00454574">
        <w:t xml:space="preserve"> </w:t>
      </w:r>
      <w:r w:rsidRPr="00454574">
        <w:t>заложено</w:t>
      </w:r>
      <w:r w:rsidR="00625B6C" w:rsidRPr="00454574">
        <w:t xml:space="preserve"> </w:t>
      </w:r>
      <w:r w:rsidRPr="00454574">
        <w:t>свыше</w:t>
      </w:r>
      <w:r w:rsidR="00625B6C" w:rsidRPr="00454574">
        <w:t xml:space="preserve"> </w:t>
      </w:r>
      <w:r w:rsidRPr="00454574">
        <w:t>десяти</w:t>
      </w:r>
      <w:r w:rsidR="00625B6C" w:rsidRPr="00454574">
        <w:t xml:space="preserve"> </w:t>
      </w:r>
      <w:r w:rsidRPr="00454574">
        <w:t>триллионов</w:t>
      </w:r>
      <w:r w:rsidR="00625B6C" w:rsidRPr="00454574">
        <w:t xml:space="preserve"> </w:t>
      </w:r>
      <w:r w:rsidRPr="00454574">
        <w:t>рублей.</w:t>
      </w:r>
      <w:r w:rsidR="00625B6C" w:rsidRPr="00454574">
        <w:t xml:space="preserve"> «</w:t>
      </w:r>
      <w:r w:rsidRPr="00454574">
        <w:t>Лента.ру</w:t>
      </w:r>
      <w:r w:rsidR="00625B6C" w:rsidRPr="00454574">
        <w:t xml:space="preserve">» </w:t>
      </w:r>
      <w:r w:rsidRPr="00454574">
        <w:t>рассказывает,</w:t>
      </w:r>
      <w:r w:rsidR="00625B6C" w:rsidRPr="00454574">
        <w:t xml:space="preserve"> </w:t>
      </w:r>
      <w:r w:rsidRPr="00454574">
        <w:t>кому</w:t>
      </w:r>
      <w:r w:rsidR="00625B6C" w:rsidRPr="00454574">
        <w:t xml:space="preserve"> </w:t>
      </w:r>
      <w:r w:rsidRPr="00454574">
        <w:t>и</w:t>
      </w:r>
      <w:r w:rsidR="00625B6C" w:rsidRPr="00454574">
        <w:t xml:space="preserve"> </w:t>
      </w:r>
      <w:r w:rsidRPr="00454574">
        <w:t>как</w:t>
      </w:r>
      <w:r w:rsidR="00625B6C" w:rsidRPr="00454574">
        <w:t xml:space="preserve"> </w:t>
      </w:r>
      <w:r w:rsidRPr="00454574">
        <w:t>проиндексируют</w:t>
      </w:r>
      <w:r w:rsidR="00625B6C" w:rsidRPr="00454574">
        <w:t xml:space="preserve"> </w:t>
      </w:r>
      <w:r w:rsidRPr="00454574">
        <w:t>пенсии</w:t>
      </w:r>
      <w:r w:rsidR="00625B6C" w:rsidRPr="00454574">
        <w:t xml:space="preserve"> </w:t>
      </w:r>
      <w:r w:rsidRPr="00454574">
        <w:t>в</w:t>
      </w:r>
      <w:r w:rsidR="00625B6C" w:rsidRPr="00454574">
        <w:t xml:space="preserve"> </w:t>
      </w:r>
      <w:r w:rsidRPr="00454574">
        <w:t>2024</w:t>
      </w:r>
      <w:r w:rsidR="00625B6C" w:rsidRPr="00454574">
        <w:t xml:space="preserve"> </w:t>
      </w:r>
      <w:r w:rsidRPr="00454574">
        <w:t>году.</w:t>
      </w:r>
      <w:bookmarkEnd w:id="161"/>
    </w:p>
    <w:p w:rsidR="009F61F7" w:rsidRPr="00454574" w:rsidRDefault="00FB374E" w:rsidP="009F61F7">
      <w:r w:rsidRPr="00454574">
        <w:t>КОМУ</w:t>
      </w:r>
      <w:r w:rsidR="00625B6C" w:rsidRPr="00454574">
        <w:t xml:space="preserve"> </w:t>
      </w:r>
      <w:r w:rsidRPr="00454574">
        <w:t>И</w:t>
      </w:r>
      <w:r w:rsidR="00625B6C" w:rsidRPr="00454574">
        <w:t xml:space="preserve"> </w:t>
      </w:r>
      <w:r w:rsidRPr="00454574">
        <w:t>КАК</w:t>
      </w:r>
      <w:r w:rsidR="00625B6C" w:rsidRPr="00454574">
        <w:t xml:space="preserve"> </w:t>
      </w:r>
      <w:r w:rsidRPr="00454574">
        <w:t>ИНДЕКСИРУЮТ</w:t>
      </w:r>
      <w:r w:rsidR="00625B6C" w:rsidRPr="00454574">
        <w:t xml:space="preserve"> </w:t>
      </w:r>
      <w:r w:rsidRPr="00454574">
        <w:t>ПЕНСИИ</w:t>
      </w:r>
    </w:p>
    <w:p w:rsidR="009F61F7" w:rsidRPr="00454574" w:rsidRDefault="009F61F7" w:rsidP="009F61F7">
      <w:r w:rsidRPr="00454574">
        <w:t>Как</w:t>
      </w:r>
      <w:r w:rsidR="00625B6C" w:rsidRPr="00454574">
        <w:t xml:space="preserve"> </w:t>
      </w:r>
      <w:r w:rsidRPr="00454574">
        <w:t>рассказал</w:t>
      </w:r>
      <w:r w:rsidR="00625B6C" w:rsidRPr="00454574">
        <w:t xml:space="preserve"> «</w:t>
      </w:r>
      <w:r w:rsidRPr="00454574">
        <w:t>Ленте.ру</w:t>
      </w:r>
      <w:r w:rsidR="00625B6C" w:rsidRPr="00454574">
        <w:t xml:space="preserve">» </w:t>
      </w:r>
      <w:r w:rsidRPr="00454574">
        <w:t>Сергей</w:t>
      </w:r>
      <w:r w:rsidR="00625B6C" w:rsidRPr="00454574">
        <w:t xml:space="preserve"> </w:t>
      </w:r>
      <w:r w:rsidRPr="00454574">
        <w:t>Лысаков,</w:t>
      </w:r>
      <w:r w:rsidR="00625B6C" w:rsidRPr="00454574">
        <w:t xml:space="preserve"> </w:t>
      </w:r>
      <w:r w:rsidRPr="00454574">
        <w:t>руководитель</w:t>
      </w:r>
      <w:r w:rsidR="00625B6C" w:rsidRPr="00454574">
        <w:t xml:space="preserve"> </w:t>
      </w:r>
      <w:r w:rsidRPr="00454574">
        <w:t>департамента</w:t>
      </w:r>
      <w:r w:rsidR="00625B6C" w:rsidRPr="00454574">
        <w:t xml:space="preserve"> </w:t>
      </w:r>
      <w:r w:rsidRPr="00454574">
        <w:t>аналитики</w:t>
      </w:r>
      <w:r w:rsidR="00625B6C" w:rsidRPr="00454574">
        <w:t xml:space="preserve"> </w:t>
      </w:r>
      <w:r w:rsidRPr="00454574">
        <w:t>КА</w:t>
      </w:r>
      <w:r w:rsidR="00625B6C" w:rsidRPr="00454574">
        <w:t xml:space="preserve"> «</w:t>
      </w:r>
      <w:r w:rsidRPr="00454574">
        <w:t>Платформа</w:t>
      </w:r>
      <w:r w:rsidR="00625B6C" w:rsidRPr="00454574">
        <w:t>»</w:t>
      </w:r>
      <w:r w:rsidRPr="00454574">
        <w:t>,</w:t>
      </w:r>
      <w:r w:rsidR="00625B6C" w:rsidRPr="00454574">
        <w:t xml:space="preserve"> </w:t>
      </w:r>
      <w:r w:rsidRPr="00454574">
        <w:t>повышение</w:t>
      </w:r>
      <w:r w:rsidR="00625B6C" w:rsidRPr="00454574">
        <w:t xml:space="preserve"> </w:t>
      </w:r>
      <w:r w:rsidRPr="00454574">
        <w:t>пенсий</w:t>
      </w:r>
      <w:r w:rsidR="00625B6C" w:rsidRPr="00454574">
        <w:t xml:space="preserve"> </w:t>
      </w:r>
      <w:r w:rsidRPr="00454574">
        <w:t>находится</w:t>
      </w:r>
      <w:r w:rsidR="00625B6C" w:rsidRPr="00454574">
        <w:t xml:space="preserve"> </w:t>
      </w:r>
      <w:r w:rsidRPr="00454574">
        <w:t>в</w:t>
      </w:r>
      <w:r w:rsidR="00625B6C" w:rsidRPr="00454574">
        <w:t xml:space="preserve"> </w:t>
      </w:r>
      <w:r w:rsidRPr="00454574">
        <w:t>русле</w:t>
      </w:r>
      <w:r w:rsidR="00625B6C" w:rsidRPr="00454574">
        <w:t xml:space="preserve"> </w:t>
      </w:r>
      <w:r w:rsidRPr="00454574">
        <w:t>официального</w:t>
      </w:r>
      <w:r w:rsidR="00625B6C" w:rsidRPr="00454574">
        <w:t xml:space="preserve"> </w:t>
      </w:r>
      <w:r w:rsidRPr="00454574">
        <w:t>прогноза</w:t>
      </w:r>
      <w:r w:rsidR="00625B6C" w:rsidRPr="00454574">
        <w:t xml:space="preserve"> </w:t>
      </w:r>
      <w:r w:rsidRPr="00454574">
        <w:t>роста</w:t>
      </w:r>
      <w:r w:rsidR="00625B6C" w:rsidRPr="00454574">
        <w:t xml:space="preserve"> </w:t>
      </w:r>
      <w:r w:rsidRPr="00454574">
        <w:t>цен.</w:t>
      </w:r>
      <w:r w:rsidR="00625B6C" w:rsidRPr="00454574">
        <w:t xml:space="preserve"> </w:t>
      </w:r>
      <w:r w:rsidRPr="00454574">
        <w:t>Например,</w:t>
      </w:r>
      <w:r w:rsidR="00625B6C" w:rsidRPr="00454574">
        <w:t xml:space="preserve"> </w:t>
      </w:r>
      <w:r w:rsidRPr="00454574">
        <w:t>с</w:t>
      </w:r>
      <w:r w:rsidR="00625B6C" w:rsidRPr="00454574">
        <w:t xml:space="preserve"> </w:t>
      </w:r>
      <w:r w:rsidRPr="00454574">
        <w:t>1</w:t>
      </w:r>
      <w:r w:rsidR="00625B6C" w:rsidRPr="00454574">
        <w:t xml:space="preserve"> </w:t>
      </w:r>
      <w:r w:rsidRPr="00454574">
        <w:t>января</w:t>
      </w:r>
      <w:r w:rsidR="00625B6C" w:rsidRPr="00454574">
        <w:t xml:space="preserve"> </w:t>
      </w:r>
      <w:r w:rsidRPr="00454574">
        <w:t>размер</w:t>
      </w:r>
      <w:r w:rsidR="00625B6C" w:rsidRPr="00454574">
        <w:t xml:space="preserve"> </w:t>
      </w:r>
      <w:r w:rsidRPr="00454574">
        <w:t>страховой</w:t>
      </w:r>
      <w:r w:rsidR="00625B6C" w:rsidRPr="00454574">
        <w:t xml:space="preserve"> </w:t>
      </w:r>
      <w:r w:rsidRPr="00454574">
        <w:t>пенсии</w:t>
      </w:r>
      <w:r w:rsidR="00625B6C" w:rsidRPr="00454574">
        <w:t xml:space="preserve"> </w:t>
      </w:r>
      <w:r w:rsidRPr="00454574">
        <w:t>по</w:t>
      </w:r>
      <w:r w:rsidR="00625B6C" w:rsidRPr="00454574">
        <w:t xml:space="preserve"> </w:t>
      </w:r>
      <w:r w:rsidRPr="00454574">
        <w:t>старости</w:t>
      </w:r>
      <w:r w:rsidR="00625B6C" w:rsidRPr="00454574">
        <w:t xml:space="preserve"> </w:t>
      </w:r>
      <w:r w:rsidRPr="00454574">
        <w:t>будет</w:t>
      </w:r>
      <w:r w:rsidR="00625B6C" w:rsidRPr="00454574">
        <w:t xml:space="preserve"> </w:t>
      </w:r>
      <w:r w:rsidRPr="00454574">
        <w:t>проиндексирован</w:t>
      </w:r>
      <w:r w:rsidR="00625B6C" w:rsidRPr="00454574">
        <w:t xml:space="preserve"> </w:t>
      </w:r>
      <w:r w:rsidRPr="00454574">
        <w:t>на</w:t>
      </w:r>
      <w:r w:rsidR="00625B6C" w:rsidRPr="00454574">
        <w:t xml:space="preserve"> </w:t>
      </w:r>
      <w:r w:rsidRPr="00454574">
        <w:t>7,5</w:t>
      </w:r>
      <w:r w:rsidR="00625B6C" w:rsidRPr="00454574">
        <w:t xml:space="preserve"> </w:t>
      </w:r>
      <w:r w:rsidRPr="00454574">
        <w:t>процента,</w:t>
      </w:r>
      <w:r w:rsidR="00625B6C" w:rsidRPr="00454574">
        <w:t xml:space="preserve"> </w:t>
      </w:r>
      <w:r w:rsidRPr="00454574">
        <w:t>что</w:t>
      </w:r>
      <w:r w:rsidR="00625B6C" w:rsidRPr="00454574">
        <w:t xml:space="preserve"> </w:t>
      </w:r>
      <w:r w:rsidRPr="00454574">
        <w:t>соответствует</w:t>
      </w:r>
      <w:r w:rsidR="00625B6C" w:rsidRPr="00454574">
        <w:t xml:space="preserve"> </w:t>
      </w:r>
      <w:r w:rsidRPr="00454574">
        <w:t>уровню</w:t>
      </w:r>
      <w:r w:rsidR="00625B6C" w:rsidRPr="00454574">
        <w:t xml:space="preserve"> </w:t>
      </w:r>
      <w:r w:rsidRPr="00454574">
        <w:t>инфляции,</w:t>
      </w:r>
      <w:r w:rsidR="00625B6C" w:rsidRPr="00454574">
        <w:t xml:space="preserve"> </w:t>
      </w:r>
      <w:r w:rsidRPr="00454574">
        <w:t>прогнозируемому</w:t>
      </w:r>
      <w:r w:rsidR="00625B6C" w:rsidRPr="00454574">
        <w:t xml:space="preserve"> </w:t>
      </w:r>
      <w:r w:rsidRPr="00454574">
        <w:t>на</w:t>
      </w:r>
      <w:r w:rsidR="00625B6C" w:rsidRPr="00454574">
        <w:t xml:space="preserve"> </w:t>
      </w:r>
      <w:r w:rsidRPr="00454574">
        <w:t>конец</w:t>
      </w:r>
      <w:r w:rsidR="00625B6C" w:rsidRPr="00454574">
        <w:t xml:space="preserve"> </w:t>
      </w:r>
      <w:r w:rsidRPr="00454574">
        <w:t>2023</w:t>
      </w:r>
      <w:r w:rsidR="00625B6C" w:rsidRPr="00454574">
        <w:t xml:space="preserve"> </w:t>
      </w:r>
      <w:r w:rsidRPr="00454574">
        <w:t>года.</w:t>
      </w:r>
    </w:p>
    <w:p w:rsidR="009F61F7" w:rsidRPr="00454574" w:rsidRDefault="009F61F7" w:rsidP="009F61F7">
      <w:r w:rsidRPr="00454574">
        <w:lastRenderedPageBreak/>
        <w:t>С</w:t>
      </w:r>
      <w:r w:rsidR="00625B6C" w:rsidRPr="00454574">
        <w:t xml:space="preserve"> </w:t>
      </w:r>
      <w:r w:rsidRPr="00454574">
        <w:t>таким</w:t>
      </w:r>
      <w:r w:rsidR="00625B6C" w:rsidRPr="00454574">
        <w:t xml:space="preserve"> </w:t>
      </w:r>
      <w:r w:rsidRPr="00454574">
        <w:t>прогнозом</w:t>
      </w:r>
      <w:r w:rsidR="00625B6C" w:rsidRPr="00454574">
        <w:t xml:space="preserve"> </w:t>
      </w:r>
      <w:r w:rsidRPr="00454574">
        <w:t>выступило</w:t>
      </w:r>
      <w:r w:rsidR="00625B6C" w:rsidRPr="00454574">
        <w:t xml:space="preserve"> </w:t>
      </w:r>
      <w:r w:rsidRPr="00454574">
        <w:t>Минэкономразвития.</w:t>
      </w:r>
      <w:r w:rsidR="00625B6C" w:rsidRPr="00454574">
        <w:t xml:space="preserve"> </w:t>
      </w:r>
      <w:r w:rsidRPr="00454574">
        <w:t>В</w:t>
      </w:r>
      <w:r w:rsidR="00625B6C" w:rsidRPr="00454574">
        <w:t xml:space="preserve"> </w:t>
      </w:r>
      <w:r w:rsidRPr="00454574">
        <w:t>2024</w:t>
      </w:r>
      <w:r w:rsidR="00625B6C" w:rsidRPr="00454574">
        <w:t xml:space="preserve"> </w:t>
      </w:r>
      <w:r w:rsidRPr="00454574">
        <w:t>году</w:t>
      </w:r>
      <w:r w:rsidR="00625B6C" w:rsidRPr="00454574">
        <w:t xml:space="preserve"> </w:t>
      </w:r>
      <w:r w:rsidRPr="00454574">
        <w:t>инфляция,</w:t>
      </w:r>
      <w:r w:rsidR="00625B6C" w:rsidRPr="00454574">
        <w:t xml:space="preserve"> </w:t>
      </w:r>
      <w:r w:rsidRPr="00454574">
        <w:t>по</w:t>
      </w:r>
      <w:r w:rsidR="00625B6C" w:rsidRPr="00454574">
        <w:t xml:space="preserve"> </w:t>
      </w:r>
      <w:r w:rsidRPr="00454574">
        <w:t>мнению</w:t>
      </w:r>
      <w:r w:rsidR="00625B6C" w:rsidRPr="00454574">
        <w:t xml:space="preserve"> </w:t>
      </w:r>
      <w:r w:rsidRPr="00454574">
        <w:t>ведомства,</w:t>
      </w:r>
      <w:r w:rsidR="00625B6C" w:rsidRPr="00454574">
        <w:t xml:space="preserve"> </w:t>
      </w:r>
      <w:r w:rsidRPr="00454574">
        <w:t>вырастет</w:t>
      </w:r>
      <w:r w:rsidR="00625B6C" w:rsidRPr="00454574">
        <w:t xml:space="preserve"> </w:t>
      </w:r>
      <w:r w:rsidRPr="00454574">
        <w:t>на</w:t>
      </w:r>
      <w:r w:rsidR="00625B6C" w:rsidRPr="00454574">
        <w:t xml:space="preserve"> </w:t>
      </w:r>
      <w:r w:rsidRPr="00454574">
        <w:t>4,5</w:t>
      </w:r>
      <w:r w:rsidR="00625B6C" w:rsidRPr="00454574">
        <w:t xml:space="preserve"> </w:t>
      </w:r>
      <w:r w:rsidRPr="00454574">
        <w:t>процента.</w:t>
      </w:r>
      <w:r w:rsidR="00625B6C" w:rsidRPr="00454574">
        <w:t xml:space="preserve"> </w:t>
      </w:r>
      <w:r w:rsidRPr="00454574">
        <w:t>Тем</w:t>
      </w:r>
      <w:r w:rsidR="00625B6C" w:rsidRPr="00454574">
        <w:t xml:space="preserve"> </w:t>
      </w:r>
      <w:r w:rsidRPr="00454574">
        <w:t>не</w:t>
      </w:r>
      <w:r w:rsidR="00625B6C" w:rsidRPr="00454574">
        <w:t xml:space="preserve"> </w:t>
      </w:r>
      <w:r w:rsidRPr="00454574">
        <w:t>менее</w:t>
      </w:r>
      <w:r w:rsidR="00625B6C" w:rsidRPr="00454574">
        <w:t xml:space="preserve"> </w:t>
      </w:r>
      <w:r w:rsidRPr="00454574">
        <w:t>министр</w:t>
      </w:r>
      <w:r w:rsidR="00625B6C" w:rsidRPr="00454574">
        <w:t xml:space="preserve"> </w:t>
      </w:r>
      <w:r w:rsidRPr="00454574">
        <w:t>экономического</w:t>
      </w:r>
      <w:r w:rsidR="00625B6C" w:rsidRPr="00454574">
        <w:t xml:space="preserve"> </w:t>
      </w:r>
      <w:r w:rsidRPr="00454574">
        <w:t>развития</w:t>
      </w:r>
      <w:r w:rsidR="00625B6C" w:rsidRPr="00454574">
        <w:t xml:space="preserve"> </w:t>
      </w:r>
      <w:r w:rsidRPr="00454574">
        <w:t>Максим</w:t>
      </w:r>
      <w:r w:rsidR="00625B6C" w:rsidRPr="00454574">
        <w:t xml:space="preserve"> </w:t>
      </w:r>
      <w:r w:rsidRPr="00454574">
        <w:t>Решетников</w:t>
      </w:r>
      <w:r w:rsidR="00625B6C" w:rsidRPr="00454574">
        <w:t xml:space="preserve"> </w:t>
      </w:r>
      <w:r w:rsidRPr="00454574">
        <w:t>ожидает</w:t>
      </w:r>
      <w:r w:rsidR="00625B6C" w:rsidRPr="00454574">
        <w:t xml:space="preserve"> </w:t>
      </w:r>
      <w:r w:rsidRPr="00454574">
        <w:t>среднегодовую</w:t>
      </w:r>
      <w:r w:rsidR="00625B6C" w:rsidRPr="00454574">
        <w:t xml:space="preserve"> </w:t>
      </w:r>
      <w:r w:rsidRPr="00454574">
        <w:t>инфляцию</w:t>
      </w:r>
      <w:r w:rsidR="00625B6C" w:rsidRPr="00454574">
        <w:t xml:space="preserve"> </w:t>
      </w:r>
      <w:r w:rsidRPr="00454574">
        <w:t>в</w:t>
      </w:r>
      <w:r w:rsidR="00625B6C" w:rsidRPr="00454574">
        <w:t xml:space="preserve"> </w:t>
      </w:r>
      <w:r w:rsidRPr="00454574">
        <w:t>следующем</w:t>
      </w:r>
      <w:r w:rsidR="00625B6C" w:rsidRPr="00454574">
        <w:t xml:space="preserve"> </w:t>
      </w:r>
      <w:r w:rsidRPr="00454574">
        <w:t>году</w:t>
      </w:r>
      <w:r w:rsidR="00625B6C" w:rsidRPr="00454574">
        <w:t xml:space="preserve"> </w:t>
      </w:r>
      <w:r w:rsidRPr="00454574">
        <w:t>на</w:t>
      </w:r>
      <w:r w:rsidR="00625B6C" w:rsidRPr="00454574">
        <w:t xml:space="preserve"> </w:t>
      </w:r>
      <w:r w:rsidRPr="00454574">
        <w:t>уровне</w:t>
      </w:r>
      <w:r w:rsidR="00625B6C" w:rsidRPr="00454574">
        <w:t xml:space="preserve"> </w:t>
      </w:r>
      <w:r w:rsidRPr="00454574">
        <w:t>7,2</w:t>
      </w:r>
      <w:r w:rsidR="00625B6C" w:rsidRPr="00454574">
        <w:t xml:space="preserve"> </w:t>
      </w:r>
      <w:r w:rsidRPr="00454574">
        <w:t>процента.</w:t>
      </w:r>
      <w:r w:rsidR="00625B6C" w:rsidRPr="00454574">
        <w:t xml:space="preserve"> </w:t>
      </w:r>
      <w:r w:rsidRPr="00454574">
        <w:t>Это</w:t>
      </w:r>
      <w:r w:rsidR="00625B6C" w:rsidRPr="00454574">
        <w:t xml:space="preserve"> </w:t>
      </w:r>
      <w:r w:rsidRPr="00454574">
        <w:t>связано</w:t>
      </w:r>
      <w:r w:rsidR="00625B6C" w:rsidRPr="00454574">
        <w:t xml:space="preserve"> </w:t>
      </w:r>
      <w:r w:rsidRPr="00454574">
        <w:t>с</w:t>
      </w:r>
      <w:r w:rsidR="00625B6C" w:rsidRPr="00454574">
        <w:t xml:space="preserve"> </w:t>
      </w:r>
      <w:r w:rsidRPr="00454574">
        <w:t>тем,</w:t>
      </w:r>
      <w:r w:rsidR="00625B6C" w:rsidRPr="00454574">
        <w:t xml:space="preserve"> </w:t>
      </w:r>
      <w:r w:rsidRPr="00454574">
        <w:t>что</w:t>
      </w:r>
      <w:r w:rsidR="00625B6C" w:rsidRPr="00454574">
        <w:t xml:space="preserve"> </w:t>
      </w:r>
      <w:r w:rsidRPr="00454574">
        <w:t>инфляция</w:t>
      </w:r>
      <w:r w:rsidR="00625B6C" w:rsidRPr="00454574">
        <w:t xml:space="preserve"> </w:t>
      </w:r>
      <w:r w:rsidRPr="00454574">
        <w:t>продолжит</w:t>
      </w:r>
      <w:r w:rsidR="00625B6C" w:rsidRPr="00454574">
        <w:t xml:space="preserve"> </w:t>
      </w:r>
      <w:r w:rsidRPr="00454574">
        <w:t>ускоряться</w:t>
      </w:r>
      <w:r w:rsidR="00625B6C" w:rsidRPr="00454574">
        <w:t xml:space="preserve"> </w:t>
      </w:r>
      <w:r w:rsidRPr="00454574">
        <w:t>всю</w:t>
      </w:r>
      <w:r w:rsidR="00625B6C" w:rsidRPr="00454574">
        <w:t xml:space="preserve"> </w:t>
      </w:r>
      <w:r w:rsidRPr="00454574">
        <w:t>первую</w:t>
      </w:r>
      <w:r w:rsidR="00625B6C" w:rsidRPr="00454574">
        <w:t xml:space="preserve"> </w:t>
      </w:r>
      <w:r w:rsidRPr="00454574">
        <w:t>половину</w:t>
      </w:r>
      <w:r w:rsidR="00625B6C" w:rsidRPr="00454574">
        <w:t xml:space="preserve"> </w:t>
      </w:r>
      <w:r w:rsidRPr="00454574">
        <w:t>2024</w:t>
      </w:r>
      <w:r w:rsidR="00625B6C" w:rsidRPr="00454574">
        <w:t xml:space="preserve"> </w:t>
      </w:r>
      <w:r w:rsidRPr="00454574">
        <w:t>года</w:t>
      </w:r>
      <w:r w:rsidR="00625B6C" w:rsidRPr="00454574">
        <w:t xml:space="preserve"> </w:t>
      </w:r>
      <w:r w:rsidRPr="00454574">
        <w:t>и</w:t>
      </w:r>
      <w:r w:rsidR="00625B6C" w:rsidRPr="00454574">
        <w:t xml:space="preserve"> </w:t>
      </w:r>
      <w:r w:rsidRPr="00454574">
        <w:t>лишь</w:t>
      </w:r>
      <w:r w:rsidR="00625B6C" w:rsidRPr="00454574">
        <w:t xml:space="preserve"> </w:t>
      </w:r>
      <w:r w:rsidRPr="00454574">
        <w:t>во</w:t>
      </w:r>
      <w:r w:rsidR="00625B6C" w:rsidRPr="00454574">
        <w:t xml:space="preserve"> </w:t>
      </w:r>
      <w:r w:rsidRPr="00454574">
        <w:t>второй</w:t>
      </w:r>
      <w:r w:rsidR="00625B6C" w:rsidRPr="00454574">
        <w:t xml:space="preserve"> </w:t>
      </w:r>
      <w:r w:rsidRPr="00454574">
        <w:t>половине</w:t>
      </w:r>
      <w:r w:rsidR="00625B6C" w:rsidRPr="00454574">
        <w:t xml:space="preserve"> </w:t>
      </w:r>
      <w:r w:rsidRPr="00454574">
        <w:t>она</w:t>
      </w:r>
      <w:r w:rsidR="00625B6C" w:rsidRPr="00454574">
        <w:t xml:space="preserve"> </w:t>
      </w:r>
      <w:r w:rsidRPr="00454574">
        <w:t>начнет</w:t>
      </w:r>
      <w:r w:rsidR="00625B6C" w:rsidRPr="00454574">
        <w:t xml:space="preserve"> </w:t>
      </w:r>
      <w:r w:rsidRPr="00454574">
        <w:t>замедляться.</w:t>
      </w:r>
    </w:p>
    <w:p w:rsidR="009F61F7" w:rsidRPr="00454574" w:rsidRDefault="009F61F7" w:rsidP="009F61F7">
      <w:r w:rsidRPr="00454574">
        <w:t>Страховые</w:t>
      </w:r>
      <w:r w:rsidR="00625B6C" w:rsidRPr="00454574">
        <w:t xml:space="preserve"> </w:t>
      </w:r>
      <w:r w:rsidRPr="00454574">
        <w:t>пенсии</w:t>
      </w:r>
      <w:r w:rsidR="00625B6C" w:rsidRPr="00454574">
        <w:t xml:space="preserve"> </w:t>
      </w:r>
      <w:r w:rsidRPr="00454574">
        <w:t>должны</w:t>
      </w:r>
      <w:r w:rsidR="00625B6C" w:rsidRPr="00454574">
        <w:t xml:space="preserve"> </w:t>
      </w:r>
      <w:r w:rsidRPr="00454574">
        <w:t>индексироваться</w:t>
      </w:r>
      <w:r w:rsidR="00625B6C" w:rsidRPr="00454574">
        <w:t xml:space="preserve"> </w:t>
      </w:r>
      <w:r w:rsidRPr="00454574">
        <w:t>не</w:t>
      </w:r>
      <w:r w:rsidR="00625B6C" w:rsidRPr="00454574">
        <w:t xml:space="preserve"> </w:t>
      </w:r>
      <w:r w:rsidRPr="00454574">
        <w:t>реже</w:t>
      </w:r>
      <w:r w:rsidR="00625B6C" w:rsidRPr="00454574">
        <w:t xml:space="preserve"> </w:t>
      </w:r>
      <w:r w:rsidRPr="00454574">
        <w:t>одного</w:t>
      </w:r>
      <w:r w:rsidR="00625B6C" w:rsidRPr="00454574">
        <w:t xml:space="preserve"> </w:t>
      </w:r>
      <w:r w:rsidRPr="00454574">
        <w:t>раза</w:t>
      </w:r>
      <w:r w:rsidR="00625B6C" w:rsidRPr="00454574">
        <w:t xml:space="preserve"> </w:t>
      </w:r>
      <w:r w:rsidRPr="00454574">
        <w:t>в</w:t>
      </w:r>
      <w:r w:rsidR="00625B6C" w:rsidRPr="00454574">
        <w:t xml:space="preserve"> </w:t>
      </w:r>
      <w:r w:rsidRPr="00454574">
        <w:t>год</w:t>
      </w:r>
      <w:r w:rsidR="00625B6C" w:rsidRPr="00454574">
        <w:t xml:space="preserve"> </w:t>
      </w:r>
      <w:r w:rsidRPr="00454574">
        <w:t>на</w:t>
      </w:r>
      <w:r w:rsidR="00625B6C" w:rsidRPr="00454574">
        <w:t xml:space="preserve"> </w:t>
      </w:r>
      <w:r w:rsidRPr="00454574">
        <w:t>уровень</w:t>
      </w:r>
      <w:r w:rsidR="00625B6C" w:rsidRPr="00454574">
        <w:t xml:space="preserve"> </w:t>
      </w:r>
      <w:r w:rsidRPr="00454574">
        <w:t>не</w:t>
      </w:r>
      <w:r w:rsidR="00625B6C" w:rsidRPr="00454574">
        <w:t xml:space="preserve"> </w:t>
      </w:r>
      <w:r w:rsidRPr="00454574">
        <w:t>ниже</w:t>
      </w:r>
      <w:r w:rsidR="00625B6C" w:rsidRPr="00454574">
        <w:t xml:space="preserve"> </w:t>
      </w:r>
      <w:r w:rsidRPr="00454574">
        <w:t>уровня</w:t>
      </w:r>
      <w:r w:rsidR="00625B6C" w:rsidRPr="00454574">
        <w:t xml:space="preserve"> </w:t>
      </w:r>
      <w:r w:rsidRPr="00454574">
        <w:t>инфляции</w:t>
      </w:r>
    </w:p>
    <w:p w:rsidR="009F61F7" w:rsidRPr="00454574" w:rsidRDefault="009F61F7" w:rsidP="009F61F7">
      <w:r w:rsidRPr="00454574">
        <w:t>Повышение</w:t>
      </w:r>
      <w:r w:rsidR="00625B6C" w:rsidRPr="00454574">
        <w:t xml:space="preserve"> </w:t>
      </w:r>
      <w:r w:rsidRPr="00454574">
        <w:t>выплат</w:t>
      </w:r>
      <w:r w:rsidR="00625B6C" w:rsidRPr="00454574">
        <w:t xml:space="preserve"> </w:t>
      </w:r>
      <w:r w:rsidRPr="00454574">
        <w:t>происходит</w:t>
      </w:r>
      <w:r w:rsidR="00625B6C" w:rsidRPr="00454574">
        <w:t xml:space="preserve"> </w:t>
      </w:r>
      <w:r w:rsidRPr="00454574">
        <w:t>согласно</w:t>
      </w:r>
      <w:r w:rsidR="00625B6C" w:rsidRPr="00454574">
        <w:t xml:space="preserve"> </w:t>
      </w:r>
      <w:r w:rsidRPr="00454574">
        <w:t>закону</w:t>
      </w:r>
      <w:r w:rsidR="00625B6C" w:rsidRPr="00454574">
        <w:t xml:space="preserve"> </w:t>
      </w:r>
      <w:r w:rsidRPr="00454574">
        <w:t>о</w:t>
      </w:r>
      <w:r w:rsidR="00625B6C" w:rsidRPr="00454574">
        <w:t xml:space="preserve"> </w:t>
      </w:r>
      <w:r w:rsidRPr="00454574">
        <w:t>федеральном</w:t>
      </w:r>
      <w:r w:rsidR="00625B6C" w:rsidRPr="00454574">
        <w:t xml:space="preserve"> </w:t>
      </w:r>
      <w:r w:rsidRPr="00454574">
        <w:t>бюджете.</w:t>
      </w:r>
      <w:r w:rsidR="00625B6C" w:rsidRPr="00454574">
        <w:t xml:space="preserve"> </w:t>
      </w:r>
      <w:r w:rsidRPr="00454574">
        <w:t>Соответствующий</w:t>
      </w:r>
      <w:r w:rsidR="00625B6C" w:rsidRPr="00454574">
        <w:t xml:space="preserve"> </w:t>
      </w:r>
      <w:r w:rsidRPr="00454574">
        <w:t>закон</w:t>
      </w:r>
      <w:r w:rsidR="00625B6C" w:rsidRPr="00454574">
        <w:t xml:space="preserve"> «</w:t>
      </w:r>
      <w:r w:rsidRPr="00454574">
        <w:t>О</w:t>
      </w:r>
      <w:r w:rsidR="00625B6C" w:rsidRPr="00454574">
        <w:t xml:space="preserve"> </w:t>
      </w:r>
      <w:r w:rsidRPr="00454574">
        <w:t>федеральном</w:t>
      </w:r>
      <w:r w:rsidR="00625B6C" w:rsidRPr="00454574">
        <w:t xml:space="preserve"> </w:t>
      </w:r>
      <w:r w:rsidRPr="00454574">
        <w:t>бюджете</w:t>
      </w:r>
      <w:r w:rsidR="00625B6C" w:rsidRPr="00454574">
        <w:t xml:space="preserve"> </w:t>
      </w:r>
      <w:r w:rsidRPr="00454574">
        <w:t>на</w:t>
      </w:r>
      <w:r w:rsidR="00625B6C" w:rsidRPr="00454574">
        <w:t xml:space="preserve"> </w:t>
      </w:r>
      <w:r w:rsidRPr="00454574">
        <w:t>2024</w:t>
      </w:r>
      <w:r w:rsidR="00625B6C" w:rsidRPr="00454574">
        <w:t xml:space="preserve"> </w:t>
      </w:r>
      <w:r w:rsidRPr="00454574">
        <w:t>год</w:t>
      </w:r>
      <w:r w:rsidR="00625B6C" w:rsidRPr="00454574">
        <w:t xml:space="preserve"> </w:t>
      </w:r>
      <w:r w:rsidRPr="00454574">
        <w:t>и</w:t>
      </w:r>
      <w:r w:rsidR="00625B6C" w:rsidRPr="00454574">
        <w:t xml:space="preserve"> </w:t>
      </w:r>
      <w:r w:rsidRPr="00454574">
        <w:t>на</w:t>
      </w:r>
      <w:r w:rsidR="00625B6C" w:rsidRPr="00454574">
        <w:t xml:space="preserve"> </w:t>
      </w:r>
      <w:r w:rsidRPr="00454574">
        <w:t>плановый</w:t>
      </w:r>
      <w:r w:rsidR="00625B6C" w:rsidRPr="00454574">
        <w:t xml:space="preserve"> </w:t>
      </w:r>
      <w:r w:rsidRPr="00454574">
        <w:t>период</w:t>
      </w:r>
      <w:r w:rsidR="00625B6C" w:rsidRPr="00454574">
        <w:t xml:space="preserve"> </w:t>
      </w:r>
      <w:r w:rsidRPr="00454574">
        <w:t>2025</w:t>
      </w:r>
      <w:r w:rsidR="00625B6C" w:rsidRPr="00454574">
        <w:t xml:space="preserve"> </w:t>
      </w:r>
      <w:r w:rsidRPr="00454574">
        <w:t>и</w:t>
      </w:r>
      <w:r w:rsidR="00625B6C" w:rsidRPr="00454574">
        <w:t xml:space="preserve"> </w:t>
      </w:r>
      <w:r w:rsidRPr="00454574">
        <w:t>2026</w:t>
      </w:r>
      <w:r w:rsidR="00625B6C" w:rsidRPr="00454574">
        <w:t xml:space="preserve"> </w:t>
      </w:r>
      <w:r w:rsidRPr="00454574">
        <w:t>годов</w:t>
      </w:r>
      <w:r w:rsidR="00625B6C" w:rsidRPr="00454574">
        <w:t xml:space="preserve">» </w:t>
      </w:r>
      <w:r w:rsidRPr="00454574">
        <w:t>подписал</w:t>
      </w:r>
      <w:r w:rsidR="00625B6C" w:rsidRPr="00454574">
        <w:t xml:space="preserve"> </w:t>
      </w:r>
      <w:r w:rsidRPr="00454574">
        <w:t>27</w:t>
      </w:r>
      <w:r w:rsidR="00625B6C" w:rsidRPr="00454574">
        <w:t xml:space="preserve"> </w:t>
      </w:r>
      <w:r w:rsidRPr="00454574">
        <w:t>ноября</w:t>
      </w:r>
      <w:r w:rsidR="00625B6C" w:rsidRPr="00454574">
        <w:t xml:space="preserve"> </w:t>
      </w:r>
      <w:r w:rsidRPr="00454574">
        <w:t>президент</w:t>
      </w:r>
      <w:r w:rsidR="00625B6C" w:rsidRPr="00454574">
        <w:t xml:space="preserve"> </w:t>
      </w:r>
      <w:r w:rsidRPr="00454574">
        <w:t>России</w:t>
      </w:r>
      <w:r w:rsidR="00625B6C" w:rsidRPr="00454574">
        <w:t xml:space="preserve"> </w:t>
      </w:r>
      <w:r w:rsidRPr="00454574">
        <w:t>Владимир</w:t>
      </w:r>
      <w:r w:rsidR="00625B6C" w:rsidRPr="00454574">
        <w:t xml:space="preserve"> </w:t>
      </w:r>
      <w:r w:rsidRPr="00454574">
        <w:t>Путин.</w:t>
      </w:r>
    </w:p>
    <w:p w:rsidR="009F61F7" w:rsidRPr="00454574" w:rsidRDefault="009F61F7" w:rsidP="009F61F7">
      <w:r w:rsidRPr="00454574">
        <w:t>Как</w:t>
      </w:r>
      <w:r w:rsidR="00625B6C" w:rsidRPr="00454574">
        <w:t xml:space="preserve"> </w:t>
      </w:r>
      <w:r w:rsidRPr="00454574">
        <w:t>рассказал</w:t>
      </w:r>
      <w:r w:rsidR="00625B6C" w:rsidRPr="00454574">
        <w:t xml:space="preserve"> </w:t>
      </w:r>
      <w:r w:rsidRPr="00454574">
        <w:t>Игорь</w:t>
      </w:r>
      <w:r w:rsidR="00625B6C" w:rsidRPr="00454574">
        <w:t xml:space="preserve"> </w:t>
      </w:r>
      <w:r w:rsidRPr="00454574">
        <w:t>Семеновский,</w:t>
      </w:r>
      <w:r w:rsidR="00625B6C" w:rsidRPr="00454574">
        <w:t xml:space="preserve"> </w:t>
      </w:r>
      <w:r w:rsidRPr="00454574">
        <w:t>доцент</w:t>
      </w:r>
      <w:r w:rsidR="00625B6C" w:rsidRPr="00454574">
        <w:t xml:space="preserve"> </w:t>
      </w:r>
      <w:r w:rsidRPr="00454574">
        <w:t>Департамента</w:t>
      </w:r>
      <w:r w:rsidR="00625B6C" w:rsidRPr="00454574">
        <w:t xml:space="preserve"> </w:t>
      </w:r>
      <w:r w:rsidRPr="00454574">
        <w:t>международного</w:t>
      </w:r>
      <w:r w:rsidR="00625B6C" w:rsidRPr="00454574">
        <w:t xml:space="preserve"> </w:t>
      </w:r>
      <w:r w:rsidRPr="00454574">
        <w:t>и</w:t>
      </w:r>
      <w:r w:rsidR="00625B6C" w:rsidRPr="00454574">
        <w:t xml:space="preserve"> </w:t>
      </w:r>
      <w:r w:rsidRPr="00454574">
        <w:t>публичного</w:t>
      </w:r>
      <w:r w:rsidR="00625B6C" w:rsidRPr="00454574">
        <w:t xml:space="preserve"> </w:t>
      </w:r>
      <w:r w:rsidRPr="00454574">
        <w:t>права</w:t>
      </w:r>
      <w:r w:rsidR="00625B6C" w:rsidRPr="00454574">
        <w:t xml:space="preserve"> </w:t>
      </w:r>
      <w:r w:rsidRPr="00454574">
        <w:t>Финансового</w:t>
      </w:r>
      <w:r w:rsidR="00625B6C" w:rsidRPr="00454574">
        <w:t xml:space="preserve"> </w:t>
      </w:r>
      <w:r w:rsidRPr="00454574">
        <w:t>университета</w:t>
      </w:r>
      <w:r w:rsidR="00625B6C" w:rsidRPr="00454574">
        <w:t xml:space="preserve"> </w:t>
      </w:r>
      <w:r w:rsidRPr="00454574">
        <w:t>при</w:t>
      </w:r>
      <w:r w:rsidR="00625B6C" w:rsidRPr="00454574">
        <w:t xml:space="preserve"> </w:t>
      </w:r>
      <w:r w:rsidRPr="00454574">
        <w:t>правительстве</w:t>
      </w:r>
      <w:r w:rsidR="00625B6C" w:rsidRPr="00454574">
        <w:t xml:space="preserve"> </w:t>
      </w:r>
      <w:r w:rsidRPr="00454574">
        <w:t>РФ,</w:t>
      </w:r>
      <w:r w:rsidR="00625B6C" w:rsidRPr="00454574">
        <w:t xml:space="preserve"> </w:t>
      </w:r>
      <w:r w:rsidRPr="00454574">
        <w:t>теперь</w:t>
      </w:r>
      <w:r w:rsidR="00625B6C" w:rsidRPr="00454574">
        <w:t xml:space="preserve"> </w:t>
      </w:r>
      <w:r w:rsidRPr="00454574">
        <w:t>соотношение</w:t>
      </w:r>
      <w:r w:rsidR="00625B6C" w:rsidRPr="00454574">
        <w:t xml:space="preserve"> </w:t>
      </w:r>
      <w:r w:rsidRPr="00454574">
        <w:t>среднегодового</w:t>
      </w:r>
      <w:r w:rsidR="00625B6C" w:rsidRPr="00454574">
        <w:t xml:space="preserve"> </w:t>
      </w:r>
      <w:r w:rsidRPr="00454574">
        <w:t>размера</w:t>
      </w:r>
      <w:r w:rsidR="00625B6C" w:rsidRPr="00454574">
        <w:t xml:space="preserve"> </w:t>
      </w:r>
      <w:r w:rsidRPr="00454574">
        <w:t>страховой</w:t>
      </w:r>
      <w:r w:rsidR="00625B6C" w:rsidRPr="00454574">
        <w:t xml:space="preserve"> </w:t>
      </w:r>
      <w:r w:rsidRPr="00454574">
        <w:t>пенсии</w:t>
      </w:r>
      <w:r w:rsidR="00625B6C" w:rsidRPr="00454574">
        <w:t xml:space="preserve"> </w:t>
      </w:r>
      <w:r w:rsidRPr="00454574">
        <w:t>по</w:t>
      </w:r>
      <w:r w:rsidR="00625B6C" w:rsidRPr="00454574">
        <w:t xml:space="preserve"> </w:t>
      </w:r>
      <w:r w:rsidRPr="00454574">
        <w:t>старости</w:t>
      </w:r>
      <w:r w:rsidR="00625B6C" w:rsidRPr="00454574">
        <w:t xml:space="preserve"> </w:t>
      </w:r>
      <w:r w:rsidRPr="00454574">
        <w:t>неработающих</w:t>
      </w:r>
      <w:r w:rsidR="00625B6C" w:rsidRPr="00454574">
        <w:t xml:space="preserve"> </w:t>
      </w:r>
      <w:r w:rsidRPr="00454574">
        <w:t>пенсионеров</w:t>
      </w:r>
      <w:r w:rsidR="00625B6C" w:rsidRPr="00454574">
        <w:t xml:space="preserve"> </w:t>
      </w:r>
      <w:r w:rsidRPr="00454574">
        <w:t>с</w:t>
      </w:r>
      <w:r w:rsidR="00625B6C" w:rsidRPr="00454574">
        <w:t xml:space="preserve"> </w:t>
      </w:r>
      <w:r w:rsidRPr="00454574">
        <w:t>прожиточным</w:t>
      </w:r>
      <w:r w:rsidR="00625B6C" w:rsidRPr="00454574">
        <w:t xml:space="preserve"> </w:t>
      </w:r>
      <w:r w:rsidRPr="00454574">
        <w:t>минимумом</w:t>
      </w:r>
      <w:r w:rsidR="00625B6C" w:rsidRPr="00454574">
        <w:t xml:space="preserve"> </w:t>
      </w:r>
      <w:r w:rsidRPr="00454574">
        <w:t>пенсионера</w:t>
      </w:r>
      <w:r w:rsidR="00625B6C" w:rsidRPr="00454574">
        <w:t xml:space="preserve"> </w:t>
      </w:r>
      <w:r w:rsidRPr="00454574">
        <w:t>составит:</w:t>
      </w:r>
    </w:p>
    <w:p w:rsidR="00FB374E" w:rsidRPr="00454574" w:rsidRDefault="00FB374E" w:rsidP="009F61F7">
      <w:r w:rsidRPr="00454574">
        <w:t>-</w:t>
      </w:r>
      <w:r w:rsidR="00625B6C" w:rsidRPr="00454574">
        <w:t xml:space="preserve"> </w:t>
      </w:r>
      <w:r w:rsidR="009F61F7" w:rsidRPr="00454574">
        <w:t>в</w:t>
      </w:r>
      <w:r w:rsidR="00625B6C" w:rsidRPr="00454574">
        <w:t xml:space="preserve"> </w:t>
      </w:r>
      <w:r w:rsidR="009F61F7" w:rsidRPr="00454574">
        <w:t>2024</w:t>
      </w:r>
      <w:r w:rsidR="00625B6C" w:rsidRPr="00454574">
        <w:t xml:space="preserve"> </w:t>
      </w:r>
      <w:r w:rsidR="009F61F7" w:rsidRPr="00454574">
        <w:t>году</w:t>
      </w:r>
      <w:r w:rsidR="00625B6C" w:rsidRPr="00454574">
        <w:t xml:space="preserve"> </w:t>
      </w:r>
      <w:r w:rsidR="009F61F7" w:rsidRPr="00454574">
        <w:t>-</w:t>
      </w:r>
      <w:r w:rsidR="00625B6C" w:rsidRPr="00454574">
        <w:t xml:space="preserve"> </w:t>
      </w:r>
      <w:r w:rsidR="009F61F7" w:rsidRPr="00454574">
        <w:t>175,4</w:t>
      </w:r>
      <w:r w:rsidR="00625B6C" w:rsidRPr="00454574">
        <w:t xml:space="preserve"> </w:t>
      </w:r>
      <w:r w:rsidR="009F61F7" w:rsidRPr="00454574">
        <w:t>процента;</w:t>
      </w:r>
      <w:r w:rsidR="00625B6C" w:rsidRPr="00454574">
        <w:t xml:space="preserve"> </w:t>
      </w:r>
    </w:p>
    <w:p w:rsidR="00FB374E" w:rsidRPr="00454574" w:rsidRDefault="00FB374E" w:rsidP="009F61F7">
      <w:r w:rsidRPr="00454574">
        <w:t>-</w:t>
      </w:r>
      <w:r w:rsidR="00625B6C" w:rsidRPr="00454574">
        <w:t xml:space="preserve"> </w:t>
      </w:r>
      <w:r w:rsidR="009F61F7" w:rsidRPr="00454574">
        <w:t>в</w:t>
      </w:r>
      <w:r w:rsidR="00625B6C" w:rsidRPr="00454574">
        <w:t xml:space="preserve"> </w:t>
      </w:r>
      <w:r w:rsidR="009F61F7" w:rsidRPr="00454574">
        <w:t>2025</w:t>
      </w:r>
      <w:r w:rsidR="00625B6C" w:rsidRPr="00454574">
        <w:t xml:space="preserve"> </w:t>
      </w:r>
      <w:r w:rsidR="009F61F7" w:rsidRPr="00454574">
        <w:t>году</w:t>
      </w:r>
      <w:r w:rsidR="00625B6C" w:rsidRPr="00454574">
        <w:t xml:space="preserve"> </w:t>
      </w:r>
      <w:r w:rsidR="009F61F7" w:rsidRPr="00454574">
        <w:t>-</w:t>
      </w:r>
      <w:r w:rsidR="00625B6C" w:rsidRPr="00454574">
        <w:t xml:space="preserve"> </w:t>
      </w:r>
      <w:r w:rsidR="009F61F7" w:rsidRPr="00454574">
        <w:t>168,5</w:t>
      </w:r>
      <w:r w:rsidR="00625B6C" w:rsidRPr="00454574">
        <w:t xml:space="preserve"> </w:t>
      </w:r>
      <w:r w:rsidR="009F61F7" w:rsidRPr="00454574">
        <w:t>процента;</w:t>
      </w:r>
      <w:r w:rsidR="00625B6C" w:rsidRPr="00454574">
        <w:t xml:space="preserve"> </w:t>
      </w:r>
    </w:p>
    <w:p w:rsidR="009F61F7" w:rsidRPr="00454574" w:rsidRDefault="00FB374E" w:rsidP="009F61F7">
      <w:r w:rsidRPr="00454574">
        <w:t>-</w:t>
      </w:r>
      <w:r w:rsidR="00625B6C" w:rsidRPr="00454574">
        <w:t xml:space="preserve"> </w:t>
      </w:r>
      <w:r w:rsidR="009F61F7" w:rsidRPr="00454574">
        <w:t>в</w:t>
      </w:r>
      <w:r w:rsidR="00625B6C" w:rsidRPr="00454574">
        <w:t xml:space="preserve"> </w:t>
      </w:r>
      <w:r w:rsidR="009F61F7" w:rsidRPr="00454574">
        <w:t>2026</w:t>
      </w:r>
      <w:r w:rsidR="00625B6C" w:rsidRPr="00454574">
        <w:t xml:space="preserve"> </w:t>
      </w:r>
      <w:r w:rsidR="009F61F7" w:rsidRPr="00454574">
        <w:t>году</w:t>
      </w:r>
      <w:r w:rsidR="00625B6C" w:rsidRPr="00454574">
        <w:t xml:space="preserve"> </w:t>
      </w:r>
      <w:r w:rsidR="009F61F7" w:rsidRPr="00454574">
        <w:t>-</w:t>
      </w:r>
      <w:r w:rsidR="00625B6C" w:rsidRPr="00454574">
        <w:t xml:space="preserve"> </w:t>
      </w:r>
      <w:r w:rsidR="009F61F7" w:rsidRPr="00454574">
        <w:t>162,4</w:t>
      </w:r>
      <w:r w:rsidR="00625B6C" w:rsidRPr="00454574">
        <w:t xml:space="preserve"> </w:t>
      </w:r>
      <w:r w:rsidR="009F61F7" w:rsidRPr="00454574">
        <w:t>процента.</w:t>
      </w:r>
      <w:r w:rsidR="00625B6C" w:rsidRPr="00454574">
        <w:t xml:space="preserve"> </w:t>
      </w:r>
    </w:p>
    <w:p w:rsidR="009F61F7" w:rsidRPr="00454574" w:rsidRDefault="00FB374E" w:rsidP="009F61F7">
      <w:r w:rsidRPr="00454574">
        <w:t>КТО</w:t>
      </w:r>
      <w:r w:rsidR="00625B6C" w:rsidRPr="00454574">
        <w:t xml:space="preserve"> </w:t>
      </w:r>
      <w:r w:rsidRPr="00454574">
        <w:t>ПОЛУЧАЕТ</w:t>
      </w:r>
      <w:r w:rsidR="00625B6C" w:rsidRPr="00454574">
        <w:t xml:space="preserve"> </w:t>
      </w:r>
      <w:r w:rsidRPr="00454574">
        <w:t>ПЕНСИЮ</w:t>
      </w:r>
      <w:r w:rsidR="00625B6C" w:rsidRPr="00454574">
        <w:t xml:space="preserve"> </w:t>
      </w:r>
      <w:r w:rsidRPr="00454574">
        <w:t>В</w:t>
      </w:r>
      <w:r w:rsidR="00625B6C" w:rsidRPr="00454574">
        <w:t xml:space="preserve"> </w:t>
      </w:r>
      <w:r w:rsidRPr="00454574">
        <w:t>РОССИИ</w:t>
      </w:r>
    </w:p>
    <w:p w:rsidR="009F61F7" w:rsidRPr="00454574" w:rsidRDefault="009F61F7" w:rsidP="009F61F7">
      <w:r w:rsidRPr="00454574">
        <w:t>В</w:t>
      </w:r>
      <w:r w:rsidR="00625B6C" w:rsidRPr="00454574">
        <w:t xml:space="preserve"> </w:t>
      </w:r>
      <w:r w:rsidRPr="00454574">
        <w:t>настоящее</w:t>
      </w:r>
      <w:r w:rsidR="00625B6C" w:rsidRPr="00454574">
        <w:t xml:space="preserve"> </w:t>
      </w:r>
      <w:r w:rsidRPr="00454574">
        <w:t>время</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пенсию</w:t>
      </w:r>
      <w:r w:rsidR="00625B6C" w:rsidRPr="00454574">
        <w:t xml:space="preserve"> </w:t>
      </w:r>
      <w:r w:rsidRPr="00454574">
        <w:t>по</w:t>
      </w:r>
      <w:r w:rsidR="00625B6C" w:rsidRPr="00454574">
        <w:t xml:space="preserve"> </w:t>
      </w:r>
      <w:r w:rsidRPr="00454574">
        <w:t>старости</w:t>
      </w:r>
      <w:r w:rsidR="00625B6C" w:rsidRPr="00454574">
        <w:t xml:space="preserve"> </w:t>
      </w:r>
      <w:r w:rsidRPr="00454574">
        <w:t>получают</w:t>
      </w:r>
      <w:r w:rsidR="00625B6C" w:rsidRPr="00454574">
        <w:t xml:space="preserve"> </w:t>
      </w:r>
      <w:r w:rsidRPr="00454574">
        <w:t>женщины</w:t>
      </w:r>
      <w:r w:rsidR="00625B6C" w:rsidRPr="00454574">
        <w:t xml:space="preserve"> </w:t>
      </w:r>
      <w:r w:rsidRPr="00454574">
        <w:t>по</w:t>
      </w:r>
      <w:r w:rsidR="00625B6C" w:rsidRPr="00454574">
        <w:t xml:space="preserve"> </w:t>
      </w:r>
      <w:r w:rsidRPr="00454574">
        <w:t>достижении</w:t>
      </w:r>
      <w:r w:rsidR="00625B6C" w:rsidRPr="00454574">
        <w:t xml:space="preserve"> </w:t>
      </w:r>
      <w:r w:rsidRPr="00454574">
        <w:t>58</w:t>
      </w:r>
      <w:r w:rsidR="00625B6C" w:rsidRPr="00454574">
        <w:t xml:space="preserve"> </w:t>
      </w:r>
      <w:r w:rsidRPr="00454574">
        <w:t>лет,</w:t>
      </w:r>
      <w:r w:rsidR="00625B6C" w:rsidRPr="00454574">
        <w:t xml:space="preserve"> </w:t>
      </w:r>
      <w:r w:rsidRPr="00454574">
        <w:t>а</w:t>
      </w:r>
      <w:r w:rsidR="00625B6C" w:rsidRPr="00454574">
        <w:t xml:space="preserve"> </w:t>
      </w:r>
      <w:r w:rsidRPr="00454574">
        <w:t>мужчины</w:t>
      </w:r>
      <w:r w:rsidR="00625B6C" w:rsidRPr="00454574">
        <w:t xml:space="preserve"> </w:t>
      </w:r>
      <w:r w:rsidRPr="00454574">
        <w:t>-</w:t>
      </w:r>
      <w:r w:rsidR="00625B6C" w:rsidRPr="00454574">
        <w:t xml:space="preserve"> </w:t>
      </w:r>
      <w:r w:rsidRPr="00454574">
        <w:t>63</w:t>
      </w:r>
      <w:r w:rsidR="00625B6C" w:rsidRPr="00454574">
        <w:t xml:space="preserve"> </w:t>
      </w:r>
      <w:r w:rsidRPr="00454574">
        <w:t>лет.</w:t>
      </w:r>
      <w:r w:rsidR="00625B6C" w:rsidRPr="00454574">
        <w:t xml:space="preserve"> </w:t>
      </w:r>
      <w:r w:rsidRPr="00454574">
        <w:t>Однако</w:t>
      </w:r>
      <w:r w:rsidR="00625B6C" w:rsidRPr="00454574">
        <w:t xml:space="preserve"> </w:t>
      </w:r>
      <w:r w:rsidRPr="00454574">
        <w:t>такая</w:t>
      </w:r>
      <w:r w:rsidR="00625B6C" w:rsidRPr="00454574">
        <w:t xml:space="preserve"> </w:t>
      </w:r>
      <w:r w:rsidRPr="00454574">
        <w:t>возможность</w:t>
      </w:r>
      <w:r w:rsidR="00625B6C" w:rsidRPr="00454574">
        <w:t xml:space="preserve"> </w:t>
      </w:r>
      <w:r w:rsidRPr="00454574">
        <w:t>появляется</w:t>
      </w:r>
      <w:r w:rsidR="00625B6C" w:rsidRPr="00454574">
        <w:t xml:space="preserve"> </w:t>
      </w:r>
      <w:r w:rsidRPr="00454574">
        <w:t>только,</w:t>
      </w:r>
      <w:r w:rsidR="00625B6C" w:rsidRPr="00454574">
        <w:t xml:space="preserve"> </w:t>
      </w:r>
      <w:r w:rsidRPr="00454574">
        <w:t>если</w:t>
      </w:r>
      <w:r w:rsidR="00625B6C" w:rsidRPr="00454574">
        <w:t xml:space="preserve"> </w:t>
      </w:r>
      <w:r w:rsidRPr="00454574">
        <w:t>к</w:t>
      </w:r>
      <w:r w:rsidR="00625B6C" w:rsidRPr="00454574">
        <w:t xml:space="preserve"> </w:t>
      </w:r>
      <w:r w:rsidRPr="00454574">
        <w:t>моменту</w:t>
      </w:r>
      <w:r w:rsidR="00625B6C" w:rsidRPr="00454574">
        <w:t xml:space="preserve"> </w:t>
      </w:r>
      <w:r w:rsidRPr="00454574">
        <w:t>выхода</w:t>
      </w:r>
      <w:r w:rsidR="00625B6C" w:rsidRPr="00454574">
        <w:t xml:space="preserve"> </w:t>
      </w:r>
      <w:r w:rsidRPr="00454574">
        <w:t>на</w:t>
      </w:r>
      <w:r w:rsidR="00625B6C" w:rsidRPr="00454574">
        <w:t xml:space="preserve"> </w:t>
      </w:r>
      <w:r w:rsidRPr="00454574">
        <w:t>пенсию</w:t>
      </w:r>
      <w:r w:rsidR="00625B6C" w:rsidRPr="00454574">
        <w:t xml:space="preserve"> </w:t>
      </w:r>
      <w:r w:rsidRPr="00454574">
        <w:t>к</w:t>
      </w:r>
      <w:r w:rsidR="00625B6C" w:rsidRPr="00454574">
        <w:t xml:space="preserve"> </w:t>
      </w:r>
      <w:r w:rsidRPr="00454574">
        <w:t>2024</w:t>
      </w:r>
      <w:r w:rsidR="00625B6C" w:rsidRPr="00454574">
        <w:t xml:space="preserve"> </w:t>
      </w:r>
      <w:r w:rsidRPr="00454574">
        <w:t>году</w:t>
      </w:r>
      <w:r w:rsidR="00625B6C" w:rsidRPr="00454574">
        <w:t xml:space="preserve"> </w:t>
      </w:r>
      <w:r w:rsidRPr="00454574">
        <w:t>трудовой</w:t>
      </w:r>
      <w:r w:rsidR="00625B6C" w:rsidRPr="00454574">
        <w:t xml:space="preserve"> </w:t>
      </w:r>
      <w:r w:rsidRPr="00454574">
        <w:t>стаж</w:t>
      </w:r>
      <w:r w:rsidR="00625B6C" w:rsidRPr="00454574">
        <w:t xml:space="preserve"> </w:t>
      </w:r>
      <w:r w:rsidRPr="00454574">
        <w:t>составит</w:t>
      </w:r>
      <w:r w:rsidR="00625B6C" w:rsidRPr="00454574">
        <w:t xml:space="preserve"> </w:t>
      </w:r>
      <w:r w:rsidRPr="00454574">
        <w:t>не</w:t>
      </w:r>
      <w:r w:rsidR="00625B6C" w:rsidRPr="00454574">
        <w:t xml:space="preserve"> </w:t>
      </w:r>
      <w:r w:rsidRPr="00454574">
        <w:t>менее</w:t>
      </w:r>
      <w:r w:rsidR="00625B6C" w:rsidRPr="00454574">
        <w:t xml:space="preserve"> </w:t>
      </w:r>
      <w:r w:rsidRPr="00454574">
        <w:t>15</w:t>
      </w:r>
      <w:r w:rsidR="00625B6C" w:rsidRPr="00454574">
        <w:t xml:space="preserve"> </w:t>
      </w:r>
      <w:r w:rsidRPr="00454574">
        <w:t>лет.</w:t>
      </w:r>
      <w:r w:rsidR="00625B6C" w:rsidRPr="00454574">
        <w:t xml:space="preserve"> </w:t>
      </w:r>
      <w:r w:rsidRPr="00454574">
        <w:t>Необходимо</w:t>
      </w:r>
      <w:r w:rsidR="00625B6C" w:rsidRPr="00454574">
        <w:t xml:space="preserve"> </w:t>
      </w:r>
      <w:r w:rsidRPr="00454574">
        <w:t>также</w:t>
      </w:r>
      <w:r w:rsidR="00625B6C" w:rsidRPr="00454574">
        <w:t xml:space="preserve"> </w:t>
      </w:r>
      <w:r w:rsidRPr="00454574">
        <w:t>накопить</w:t>
      </w:r>
      <w:r w:rsidR="00625B6C" w:rsidRPr="00454574">
        <w:t xml:space="preserve"> </w:t>
      </w:r>
      <w:r w:rsidRPr="00454574">
        <w:t>определенное</w:t>
      </w:r>
      <w:r w:rsidR="00625B6C" w:rsidRPr="00454574">
        <w:t xml:space="preserve"> </w:t>
      </w:r>
      <w:r w:rsidRPr="00454574">
        <w:t>количество</w:t>
      </w:r>
      <w:r w:rsidR="00625B6C" w:rsidRPr="00454574">
        <w:t xml:space="preserve"> </w:t>
      </w:r>
      <w:r w:rsidRPr="00454574">
        <w:t>индивидуальных</w:t>
      </w:r>
      <w:r w:rsidR="00625B6C" w:rsidRPr="00454574">
        <w:t xml:space="preserve"> </w:t>
      </w:r>
      <w:r w:rsidRPr="00454574">
        <w:t>пенсионных</w:t>
      </w:r>
      <w:r w:rsidR="00625B6C" w:rsidRPr="00454574">
        <w:t xml:space="preserve"> </w:t>
      </w:r>
      <w:r w:rsidRPr="00454574">
        <w:t>коэффициентов</w:t>
      </w:r>
      <w:r w:rsidR="00625B6C" w:rsidRPr="00454574">
        <w:t xml:space="preserve"> </w:t>
      </w:r>
      <w:r w:rsidRPr="00454574">
        <w:t>(ИПК)</w:t>
      </w:r>
      <w:r w:rsidR="00625B6C" w:rsidRPr="00454574">
        <w:t xml:space="preserve"> </w:t>
      </w:r>
      <w:r w:rsidRPr="00454574">
        <w:t>или</w:t>
      </w:r>
      <w:r w:rsidR="00625B6C" w:rsidRPr="00454574">
        <w:t xml:space="preserve"> </w:t>
      </w:r>
      <w:r w:rsidRPr="00454574">
        <w:t>пенсионных</w:t>
      </w:r>
      <w:r w:rsidR="00625B6C" w:rsidRPr="00454574">
        <w:t xml:space="preserve"> </w:t>
      </w:r>
      <w:r w:rsidRPr="00454574">
        <w:t>баллов.</w:t>
      </w:r>
      <w:r w:rsidR="00625B6C" w:rsidRPr="00454574">
        <w:t xml:space="preserve"> </w:t>
      </w:r>
      <w:r w:rsidRPr="00454574">
        <w:t>Стоимость</w:t>
      </w:r>
      <w:r w:rsidR="00625B6C" w:rsidRPr="00454574">
        <w:t xml:space="preserve"> </w:t>
      </w:r>
      <w:r w:rsidRPr="00454574">
        <w:t>одного</w:t>
      </w:r>
      <w:r w:rsidR="00625B6C" w:rsidRPr="00454574">
        <w:t xml:space="preserve"> </w:t>
      </w:r>
      <w:r w:rsidRPr="00454574">
        <w:t>пенсионного</w:t>
      </w:r>
      <w:r w:rsidR="00625B6C" w:rsidRPr="00454574">
        <w:t xml:space="preserve"> </w:t>
      </w:r>
      <w:r w:rsidRPr="00454574">
        <w:t>коэффициента,</w:t>
      </w:r>
      <w:r w:rsidR="00625B6C" w:rsidRPr="00454574">
        <w:t xml:space="preserve"> </w:t>
      </w:r>
      <w:r w:rsidRPr="00454574">
        <w:t>который</w:t>
      </w:r>
      <w:r w:rsidR="00625B6C" w:rsidRPr="00454574">
        <w:t xml:space="preserve"> </w:t>
      </w:r>
      <w:r w:rsidRPr="00454574">
        <w:t>учитывается</w:t>
      </w:r>
      <w:r w:rsidR="00625B6C" w:rsidRPr="00454574">
        <w:t xml:space="preserve"> </w:t>
      </w:r>
      <w:r w:rsidRPr="00454574">
        <w:t>при</w:t>
      </w:r>
      <w:r w:rsidR="00625B6C" w:rsidRPr="00454574">
        <w:t xml:space="preserve"> </w:t>
      </w:r>
      <w:r w:rsidRPr="00454574">
        <w:t>расчете</w:t>
      </w:r>
      <w:r w:rsidR="00625B6C" w:rsidRPr="00454574">
        <w:t xml:space="preserve"> </w:t>
      </w:r>
      <w:r w:rsidRPr="00454574">
        <w:t>страховой</w:t>
      </w:r>
      <w:r w:rsidR="00625B6C" w:rsidRPr="00454574">
        <w:t xml:space="preserve"> </w:t>
      </w:r>
      <w:r w:rsidRPr="00454574">
        <w:t>пенсии,</w:t>
      </w:r>
      <w:r w:rsidR="00625B6C" w:rsidRPr="00454574">
        <w:t xml:space="preserve"> </w:t>
      </w:r>
      <w:r w:rsidRPr="00454574">
        <w:t>в</w:t>
      </w:r>
      <w:r w:rsidR="00625B6C" w:rsidRPr="00454574">
        <w:t xml:space="preserve"> </w:t>
      </w:r>
      <w:r w:rsidRPr="00454574">
        <w:t>2024</w:t>
      </w:r>
      <w:r w:rsidR="00625B6C" w:rsidRPr="00454574">
        <w:t xml:space="preserve"> </w:t>
      </w:r>
      <w:r w:rsidRPr="00454574">
        <w:t>году</w:t>
      </w:r>
      <w:r w:rsidR="00625B6C" w:rsidRPr="00454574">
        <w:t xml:space="preserve"> </w:t>
      </w:r>
      <w:r w:rsidRPr="00454574">
        <w:t>также</w:t>
      </w:r>
      <w:r w:rsidR="00625B6C" w:rsidRPr="00454574">
        <w:t xml:space="preserve"> </w:t>
      </w:r>
      <w:r w:rsidRPr="00454574">
        <w:t>увеличится</w:t>
      </w:r>
      <w:r w:rsidR="00625B6C" w:rsidRPr="00454574">
        <w:t xml:space="preserve"> </w:t>
      </w:r>
      <w:r w:rsidRPr="00454574">
        <w:t>до</w:t>
      </w:r>
      <w:r w:rsidR="00625B6C" w:rsidRPr="00454574">
        <w:t xml:space="preserve"> </w:t>
      </w:r>
      <w:r w:rsidRPr="00454574">
        <w:t>133,05</w:t>
      </w:r>
      <w:r w:rsidR="00625B6C" w:rsidRPr="00454574">
        <w:t xml:space="preserve"> </w:t>
      </w:r>
      <w:r w:rsidRPr="00454574">
        <w:t>рубля.</w:t>
      </w:r>
    </w:p>
    <w:p w:rsidR="009F61F7" w:rsidRPr="00454574" w:rsidRDefault="009F61F7" w:rsidP="009F61F7">
      <w:r w:rsidRPr="00454574">
        <w:t>Если</w:t>
      </w:r>
      <w:r w:rsidR="00625B6C" w:rsidRPr="00454574">
        <w:t xml:space="preserve"> </w:t>
      </w:r>
      <w:r w:rsidRPr="00454574">
        <w:t>граждане</w:t>
      </w:r>
      <w:r w:rsidR="00625B6C" w:rsidRPr="00454574">
        <w:t xml:space="preserve"> </w:t>
      </w:r>
      <w:r w:rsidRPr="00454574">
        <w:t>не</w:t>
      </w:r>
      <w:r w:rsidR="00625B6C" w:rsidRPr="00454574">
        <w:t xml:space="preserve"> </w:t>
      </w:r>
      <w:r w:rsidRPr="00454574">
        <w:t>имеют</w:t>
      </w:r>
      <w:r w:rsidR="00625B6C" w:rsidRPr="00454574">
        <w:t xml:space="preserve"> </w:t>
      </w:r>
      <w:r w:rsidRPr="00454574">
        <w:t>трудового</w:t>
      </w:r>
      <w:r w:rsidR="00625B6C" w:rsidRPr="00454574">
        <w:t xml:space="preserve"> </w:t>
      </w:r>
      <w:r w:rsidRPr="00454574">
        <w:t>стажа,</w:t>
      </w:r>
      <w:r w:rsidR="00625B6C" w:rsidRPr="00454574">
        <w:t xml:space="preserve"> </w:t>
      </w:r>
      <w:r w:rsidRPr="00454574">
        <w:t>он</w:t>
      </w:r>
      <w:r w:rsidR="00625B6C" w:rsidRPr="00454574">
        <w:t xml:space="preserve"> </w:t>
      </w:r>
      <w:r w:rsidRPr="00454574">
        <w:t>не</w:t>
      </w:r>
      <w:r w:rsidR="00625B6C" w:rsidRPr="00454574">
        <w:t xml:space="preserve"> </w:t>
      </w:r>
      <w:r w:rsidRPr="00454574">
        <w:t>дотягивает</w:t>
      </w:r>
      <w:r w:rsidR="00625B6C" w:rsidRPr="00454574">
        <w:t xml:space="preserve"> </w:t>
      </w:r>
      <w:r w:rsidRPr="00454574">
        <w:t>до</w:t>
      </w:r>
      <w:r w:rsidR="00625B6C" w:rsidRPr="00454574">
        <w:t xml:space="preserve"> </w:t>
      </w:r>
      <w:r w:rsidRPr="00454574">
        <w:t>нужного</w:t>
      </w:r>
      <w:r w:rsidR="00625B6C" w:rsidRPr="00454574">
        <w:t xml:space="preserve"> </w:t>
      </w:r>
      <w:r w:rsidRPr="00454574">
        <w:t>уровня</w:t>
      </w:r>
      <w:r w:rsidR="00625B6C" w:rsidRPr="00454574">
        <w:t xml:space="preserve"> </w:t>
      </w:r>
      <w:r w:rsidRPr="00454574">
        <w:t>или</w:t>
      </w:r>
      <w:r w:rsidR="00625B6C" w:rsidRPr="00454574">
        <w:t xml:space="preserve"> </w:t>
      </w:r>
      <w:r w:rsidRPr="00454574">
        <w:t>им</w:t>
      </w:r>
      <w:r w:rsidR="00625B6C" w:rsidRPr="00454574">
        <w:t xml:space="preserve"> </w:t>
      </w:r>
      <w:r w:rsidRPr="00454574">
        <w:t>не</w:t>
      </w:r>
      <w:r w:rsidR="00625B6C" w:rsidRPr="00454574">
        <w:t xml:space="preserve"> </w:t>
      </w:r>
      <w:r w:rsidRPr="00454574">
        <w:t>хватает</w:t>
      </w:r>
      <w:r w:rsidR="00625B6C" w:rsidRPr="00454574">
        <w:t xml:space="preserve"> </w:t>
      </w:r>
      <w:r w:rsidRPr="00454574">
        <w:t>баллов</w:t>
      </w:r>
      <w:r w:rsidR="00625B6C" w:rsidRPr="00454574">
        <w:t xml:space="preserve"> </w:t>
      </w:r>
      <w:r w:rsidRPr="00454574">
        <w:t>для</w:t>
      </w:r>
      <w:r w:rsidR="00625B6C" w:rsidRPr="00454574">
        <w:t xml:space="preserve"> </w:t>
      </w:r>
      <w:r w:rsidRPr="00454574">
        <w:t>получения</w:t>
      </w:r>
      <w:r w:rsidR="00625B6C" w:rsidRPr="00454574">
        <w:t xml:space="preserve"> </w:t>
      </w:r>
      <w:r w:rsidRPr="00454574">
        <w:t>страховой</w:t>
      </w:r>
      <w:r w:rsidR="00625B6C" w:rsidRPr="00454574">
        <w:t xml:space="preserve"> </w:t>
      </w:r>
      <w:r w:rsidRPr="00454574">
        <w:t>пенсии,</w:t>
      </w:r>
      <w:r w:rsidR="00625B6C" w:rsidRPr="00454574">
        <w:t xml:space="preserve"> </w:t>
      </w:r>
      <w:r w:rsidRPr="00454574">
        <w:t>то</w:t>
      </w:r>
      <w:r w:rsidR="00625B6C" w:rsidRPr="00454574">
        <w:t xml:space="preserve"> </w:t>
      </w:r>
      <w:r w:rsidRPr="00454574">
        <w:t>возраст</w:t>
      </w:r>
      <w:r w:rsidR="00625B6C" w:rsidRPr="00454574">
        <w:t xml:space="preserve"> </w:t>
      </w:r>
      <w:r w:rsidRPr="00454574">
        <w:t>получения</w:t>
      </w:r>
      <w:r w:rsidR="00625B6C" w:rsidRPr="00454574">
        <w:t xml:space="preserve"> </w:t>
      </w:r>
      <w:r w:rsidRPr="00454574">
        <w:t>пенсии</w:t>
      </w:r>
      <w:r w:rsidR="00625B6C" w:rsidRPr="00454574">
        <w:t xml:space="preserve"> </w:t>
      </w:r>
      <w:r w:rsidRPr="00454574">
        <w:t>по</w:t>
      </w:r>
      <w:r w:rsidR="00625B6C" w:rsidRPr="00454574">
        <w:t xml:space="preserve"> </w:t>
      </w:r>
      <w:r w:rsidRPr="00454574">
        <w:t>старости</w:t>
      </w:r>
      <w:r w:rsidR="00625B6C" w:rsidRPr="00454574">
        <w:t xml:space="preserve"> </w:t>
      </w:r>
      <w:r w:rsidRPr="00454574">
        <w:t>будет</w:t>
      </w:r>
      <w:r w:rsidR="00625B6C" w:rsidRPr="00454574">
        <w:t xml:space="preserve"> </w:t>
      </w:r>
      <w:r w:rsidRPr="00454574">
        <w:t>увеличен</w:t>
      </w:r>
      <w:r w:rsidR="00625B6C" w:rsidRPr="00454574">
        <w:t xml:space="preserve"> </w:t>
      </w:r>
      <w:r w:rsidRPr="00454574">
        <w:t>сразу</w:t>
      </w:r>
      <w:r w:rsidR="00625B6C" w:rsidRPr="00454574">
        <w:t xml:space="preserve"> </w:t>
      </w:r>
      <w:r w:rsidRPr="00454574">
        <w:t>до</w:t>
      </w:r>
      <w:r w:rsidR="00625B6C" w:rsidRPr="00454574">
        <w:t xml:space="preserve"> </w:t>
      </w:r>
      <w:r w:rsidRPr="00454574">
        <w:t>65</w:t>
      </w:r>
      <w:r w:rsidR="00625B6C" w:rsidRPr="00454574">
        <w:t xml:space="preserve"> </w:t>
      </w:r>
      <w:r w:rsidRPr="00454574">
        <w:t>лет</w:t>
      </w:r>
      <w:r w:rsidR="00625B6C" w:rsidRPr="00454574">
        <w:t xml:space="preserve"> </w:t>
      </w:r>
      <w:r w:rsidRPr="00454574">
        <w:t>для</w:t>
      </w:r>
      <w:r w:rsidR="00625B6C" w:rsidRPr="00454574">
        <w:t xml:space="preserve"> </w:t>
      </w:r>
      <w:r w:rsidRPr="00454574">
        <w:t>женщин</w:t>
      </w:r>
      <w:r w:rsidR="00625B6C" w:rsidRPr="00454574">
        <w:t xml:space="preserve"> </w:t>
      </w:r>
      <w:r w:rsidRPr="00454574">
        <w:t>и</w:t>
      </w:r>
      <w:r w:rsidR="00625B6C" w:rsidRPr="00454574">
        <w:t xml:space="preserve"> </w:t>
      </w:r>
      <w:r w:rsidRPr="00454574">
        <w:t>70</w:t>
      </w:r>
      <w:r w:rsidR="00625B6C" w:rsidRPr="00454574">
        <w:t xml:space="preserve"> </w:t>
      </w:r>
      <w:r w:rsidRPr="00454574">
        <w:t>лет</w:t>
      </w:r>
      <w:r w:rsidR="00625B6C" w:rsidRPr="00454574">
        <w:t xml:space="preserve"> </w:t>
      </w:r>
      <w:r w:rsidRPr="00454574">
        <w:t>-</w:t>
      </w:r>
      <w:r w:rsidR="00625B6C" w:rsidRPr="00454574">
        <w:t xml:space="preserve"> </w:t>
      </w:r>
      <w:r w:rsidRPr="00454574">
        <w:t>для</w:t>
      </w:r>
      <w:r w:rsidR="00625B6C" w:rsidRPr="00454574">
        <w:t xml:space="preserve"> </w:t>
      </w:r>
      <w:r w:rsidRPr="00454574">
        <w:t>мужчин.</w:t>
      </w:r>
      <w:r w:rsidR="00625B6C" w:rsidRPr="00454574">
        <w:t xml:space="preserve"> </w:t>
      </w:r>
      <w:r w:rsidRPr="00454574">
        <w:t>В</w:t>
      </w:r>
      <w:r w:rsidR="00625B6C" w:rsidRPr="00454574">
        <w:t xml:space="preserve"> </w:t>
      </w:r>
      <w:r w:rsidRPr="00454574">
        <w:t>этом</w:t>
      </w:r>
      <w:r w:rsidR="00625B6C" w:rsidRPr="00454574">
        <w:t xml:space="preserve"> </w:t>
      </w:r>
      <w:r w:rsidRPr="00454574">
        <w:t>случае</w:t>
      </w:r>
      <w:r w:rsidR="00625B6C" w:rsidRPr="00454574">
        <w:t xml:space="preserve"> </w:t>
      </w:r>
      <w:r w:rsidRPr="00454574">
        <w:t>гражданину</w:t>
      </w:r>
      <w:r w:rsidR="00625B6C" w:rsidRPr="00454574">
        <w:t xml:space="preserve"> </w:t>
      </w:r>
      <w:r w:rsidRPr="00454574">
        <w:t>может</w:t>
      </w:r>
      <w:r w:rsidR="00625B6C" w:rsidRPr="00454574">
        <w:t xml:space="preserve"> </w:t>
      </w:r>
      <w:r w:rsidRPr="00454574">
        <w:t>быть</w:t>
      </w:r>
      <w:r w:rsidR="00625B6C" w:rsidRPr="00454574">
        <w:t xml:space="preserve"> </w:t>
      </w:r>
      <w:r w:rsidRPr="00454574">
        <w:t>назначена</w:t>
      </w:r>
      <w:r w:rsidR="00625B6C" w:rsidRPr="00454574">
        <w:t xml:space="preserve"> </w:t>
      </w:r>
      <w:r w:rsidRPr="00454574">
        <w:t>лишь</w:t>
      </w:r>
      <w:r w:rsidR="00625B6C" w:rsidRPr="00454574">
        <w:t xml:space="preserve"> </w:t>
      </w:r>
      <w:r w:rsidRPr="00454574">
        <w:t>социальная</w:t>
      </w:r>
      <w:r w:rsidR="00625B6C" w:rsidRPr="00454574">
        <w:t xml:space="preserve"> </w:t>
      </w:r>
      <w:r w:rsidRPr="00454574">
        <w:t>пенсия</w:t>
      </w:r>
      <w:r w:rsidR="00625B6C" w:rsidRPr="00454574">
        <w:t xml:space="preserve"> </w:t>
      </w:r>
      <w:r w:rsidRPr="00454574">
        <w:t>по</w:t>
      </w:r>
      <w:r w:rsidR="00625B6C" w:rsidRPr="00454574">
        <w:t xml:space="preserve"> </w:t>
      </w:r>
      <w:r w:rsidRPr="00454574">
        <w:t>старости.</w:t>
      </w:r>
      <w:r w:rsidR="00625B6C" w:rsidRPr="00454574">
        <w:t xml:space="preserve"> </w:t>
      </w:r>
      <w:r w:rsidRPr="00454574">
        <w:t>При</w:t>
      </w:r>
      <w:r w:rsidR="00625B6C" w:rsidRPr="00454574">
        <w:t xml:space="preserve"> </w:t>
      </w:r>
      <w:r w:rsidRPr="00454574">
        <w:t>этом</w:t>
      </w:r>
      <w:r w:rsidR="00625B6C" w:rsidRPr="00454574">
        <w:t xml:space="preserve"> </w:t>
      </w:r>
      <w:r w:rsidRPr="00454574">
        <w:t>он</w:t>
      </w:r>
      <w:r w:rsidR="00625B6C" w:rsidRPr="00454574">
        <w:t xml:space="preserve"> </w:t>
      </w:r>
      <w:r w:rsidRPr="00454574">
        <w:t>не</w:t>
      </w:r>
      <w:r w:rsidR="00625B6C" w:rsidRPr="00454574">
        <w:t xml:space="preserve"> </w:t>
      </w:r>
      <w:r w:rsidRPr="00454574">
        <w:t>может</w:t>
      </w:r>
      <w:r w:rsidR="00625B6C" w:rsidRPr="00454574">
        <w:t xml:space="preserve"> </w:t>
      </w:r>
      <w:r w:rsidRPr="00454574">
        <w:t>одновременно</w:t>
      </w:r>
      <w:r w:rsidR="00625B6C" w:rsidRPr="00454574">
        <w:t xml:space="preserve"> </w:t>
      </w:r>
      <w:r w:rsidRPr="00454574">
        <w:t>официально</w:t>
      </w:r>
      <w:r w:rsidR="00625B6C" w:rsidRPr="00454574">
        <w:t xml:space="preserve"> </w:t>
      </w:r>
      <w:r w:rsidRPr="00454574">
        <w:t>трудоустроиться.</w:t>
      </w:r>
    </w:p>
    <w:p w:rsidR="009F61F7" w:rsidRPr="00454574" w:rsidRDefault="00FB374E" w:rsidP="009F61F7">
      <w:r w:rsidRPr="00454574">
        <w:t>РАЗМЕР</w:t>
      </w:r>
      <w:r w:rsidR="00625B6C" w:rsidRPr="00454574">
        <w:t xml:space="preserve"> </w:t>
      </w:r>
      <w:r w:rsidRPr="00454574">
        <w:t>ПЕНСИИ</w:t>
      </w:r>
      <w:r w:rsidR="00625B6C" w:rsidRPr="00454574">
        <w:t xml:space="preserve"> </w:t>
      </w:r>
      <w:r w:rsidRPr="00454574">
        <w:t>РАЗЛИЧАЕТСЯ</w:t>
      </w:r>
      <w:r w:rsidR="00625B6C" w:rsidRPr="00454574">
        <w:t xml:space="preserve"> </w:t>
      </w:r>
      <w:r w:rsidRPr="00454574">
        <w:t>В</w:t>
      </w:r>
      <w:r w:rsidR="00625B6C" w:rsidRPr="00454574">
        <w:t xml:space="preserve"> </w:t>
      </w:r>
      <w:r w:rsidRPr="00454574">
        <w:t>ЗАВИСИМОСТИ</w:t>
      </w:r>
      <w:r w:rsidR="00625B6C" w:rsidRPr="00454574">
        <w:t xml:space="preserve"> </w:t>
      </w:r>
      <w:r w:rsidRPr="00454574">
        <w:t>ОТ</w:t>
      </w:r>
      <w:r w:rsidR="00625B6C" w:rsidRPr="00454574">
        <w:t xml:space="preserve"> </w:t>
      </w:r>
      <w:r w:rsidRPr="00454574">
        <w:t>РЕГИОНА</w:t>
      </w:r>
      <w:r w:rsidR="00625B6C" w:rsidRPr="00454574">
        <w:t xml:space="preserve"> </w:t>
      </w:r>
      <w:r w:rsidRPr="00454574">
        <w:t>ПРОЖИВАНИЯ</w:t>
      </w:r>
      <w:r w:rsidR="00625B6C" w:rsidRPr="00454574">
        <w:t xml:space="preserve"> </w:t>
      </w:r>
      <w:r w:rsidRPr="00454574">
        <w:t>ПЕНСИОНЕРА</w:t>
      </w:r>
    </w:p>
    <w:p w:rsidR="009F61F7" w:rsidRPr="00454574" w:rsidRDefault="009F61F7" w:rsidP="009F61F7">
      <w:r w:rsidRPr="00454574">
        <w:t>В</w:t>
      </w:r>
      <w:r w:rsidR="00625B6C" w:rsidRPr="00454574">
        <w:t xml:space="preserve"> </w:t>
      </w:r>
      <w:r w:rsidRPr="00454574">
        <w:t>каждом</w:t>
      </w:r>
      <w:r w:rsidR="00625B6C" w:rsidRPr="00454574">
        <w:t xml:space="preserve"> </w:t>
      </w:r>
      <w:r w:rsidRPr="00454574">
        <w:t>субъекте</w:t>
      </w:r>
      <w:r w:rsidR="00625B6C" w:rsidRPr="00454574">
        <w:t xml:space="preserve"> </w:t>
      </w:r>
      <w:r w:rsidRPr="00454574">
        <w:t>неработающим</w:t>
      </w:r>
      <w:r w:rsidR="00625B6C" w:rsidRPr="00454574">
        <w:t xml:space="preserve"> </w:t>
      </w:r>
      <w:r w:rsidRPr="00454574">
        <w:t>пенсионерам</w:t>
      </w:r>
      <w:r w:rsidR="00625B6C" w:rsidRPr="00454574">
        <w:t xml:space="preserve"> </w:t>
      </w:r>
      <w:r w:rsidRPr="00454574">
        <w:t>положена</w:t>
      </w:r>
      <w:r w:rsidR="00625B6C" w:rsidRPr="00454574">
        <w:t xml:space="preserve"> </w:t>
      </w:r>
      <w:r w:rsidRPr="00454574">
        <w:t>социальная</w:t>
      </w:r>
      <w:r w:rsidR="00625B6C" w:rsidRPr="00454574">
        <w:t xml:space="preserve"> </w:t>
      </w:r>
      <w:r w:rsidRPr="00454574">
        <w:t>доплата,</w:t>
      </w:r>
      <w:r w:rsidR="00625B6C" w:rsidRPr="00454574">
        <w:t xml:space="preserve"> </w:t>
      </w:r>
      <w:r w:rsidRPr="00454574">
        <w:t>если</w:t>
      </w:r>
      <w:r w:rsidR="00625B6C" w:rsidRPr="00454574">
        <w:t xml:space="preserve"> </w:t>
      </w:r>
      <w:r w:rsidRPr="00454574">
        <w:t>их</w:t>
      </w:r>
      <w:r w:rsidR="00625B6C" w:rsidRPr="00454574">
        <w:t xml:space="preserve"> </w:t>
      </w:r>
      <w:r w:rsidRPr="00454574">
        <w:t>пенсия</w:t>
      </w:r>
      <w:r w:rsidR="00625B6C" w:rsidRPr="00454574">
        <w:t xml:space="preserve"> </w:t>
      </w:r>
      <w:r w:rsidRPr="00454574">
        <w:t>ниже</w:t>
      </w:r>
      <w:r w:rsidR="00625B6C" w:rsidRPr="00454574">
        <w:t xml:space="preserve"> </w:t>
      </w:r>
      <w:r w:rsidRPr="00454574">
        <w:t>прожиточного</w:t>
      </w:r>
      <w:r w:rsidR="00625B6C" w:rsidRPr="00454574">
        <w:t xml:space="preserve"> </w:t>
      </w:r>
      <w:r w:rsidRPr="00454574">
        <w:t>минимума.</w:t>
      </w:r>
      <w:r w:rsidR="00625B6C" w:rsidRPr="00454574">
        <w:t xml:space="preserve"> </w:t>
      </w:r>
      <w:r w:rsidRPr="00454574">
        <w:t>Так,</w:t>
      </w:r>
      <w:r w:rsidR="00625B6C" w:rsidRPr="00454574">
        <w:t xml:space="preserve"> </w:t>
      </w:r>
      <w:r w:rsidRPr="00454574">
        <w:t>если</w:t>
      </w:r>
      <w:r w:rsidR="00625B6C" w:rsidRPr="00454574">
        <w:t xml:space="preserve"> </w:t>
      </w:r>
      <w:r w:rsidRPr="00454574">
        <w:t>в</w:t>
      </w:r>
      <w:r w:rsidR="00625B6C" w:rsidRPr="00454574">
        <w:t xml:space="preserve"> </w:t>
      </w:r>
      <w:r w:rsidRPr="00454574">
        <w:t>регионе</w:t>
      </w:r>
      <w:r w:rsidR="00625B6C" w:rsidRPr="00454574">
        <w:t xml:space="preserve"> </w:t>
      </w:r>
      <w:r w:rsidRPr="00454574">
        <w:t>прожиточный</w:t>
      </w:r>
      <w:r w:rsidR="00625B6C" w:rsidRPr="00454574">
        <w:t xml:space="preserve"> </w:t>
      </w:r>
      <w:r w:rsidRPr="00454574">
        <w:t>минимум</w:t>
      </w:r>
      <w:r w:rsidR="00625B6C" w:rsidRPr="00454574">
        <w:t xml:space="preserve"> </w:t>
      </w:r>
      <w:r w:rsidRPr="00454574">
        <w:t>ниже</w:t>
      </w:r>
      <w:r w:rsidR="00625B6C" w:rsidRPr="00454574">
        <w:t xml:space="preserve"> </w:t>
      </w:r>
      <w:r w:rsidRPr="00454574">
        <w:t>федерального,</w:t>
      </w:r>
      <w:r w:rsidR="00625B6C" w:rsidRPr="00454574">
        <w:t xml:space="preserve"> </w:t>
      </w:r>
      <w:r w:rsidRPr="00454574">
        <w:t>то</w:t>
      </w:r>
      <w:r w:rsidR="00625B6C" w:rsidRPr="00454574">
        <w:t xml:space="preserve"> </w:t>
      </w:r>
      <w:r w:rsidRPr="00454574">
        <w:t>прибавка</w:t>
      </w:r>
      <w:r w:rsidR="00625B6C" w:rsidRPr="00454574">
        <w:t xml:space="preserve"> </w:t>
      </w:r>
      <w:r w:rsidRPr="00454574">
        <w:t>к</w:t>
      </w:r>
      <w:r w:rsidR="00625B6C" w:rsidRPr="00454574">
        <w:t xml:space="preserve"> </w:t>
      </w:r>
      <w:r w:rsidRPr="00454574">
        <w:t>пенсии</w:t>
      </w:r>
      <w:r w:rsidR="00625B6C" w:rsidRPr="00454574">
        <w:t xml:space="preserve"> </w:t>
      </w:r>
      <w:r w:rsidRPr="00454574">
        <w:t>должна</w:t>
      </w:r>
      <w:r w:rsidR="00625B6C" w:rsidRPr="00454574">
        <w:t xml:space="preserve"> </w:t>
      </w:r>
      <w:r w:rsidRPr="00454574">
        <w:t>компенсировать</w:t>
      </w:r>
      <w:r w:rsidR="00625B6C" w:rsidRPr="00454574">
        <w:t xml:space="preserve"> </w:t>
      </w:r>
      <w:r w:rsidRPr="00454574">
        <w:t>разницу</w:t>
      </w:r>
      <w:r w:rsidR="00625B6C" w:rsidRPr="00454574">
        <w:t xml:space="preserve"> </w:t>
      </w:r>
      <w:r w:rsidRPr="00454574">
        <w:t>с</w:t>
      </w:r>
      <w:r w:rsidR="00625B6C" w:rsidRPr="00454574">
        <w:t xml:space="preserve"> </w:t>
      </w:r>
      <w:r w:rsidRPr="00454574">
        <w:t>федеральным</w:t>
      </w:r>
      <w:r w:rsidR="00625B6C" w:rsidRPr="00454574">
        <w:t xml:space="preserve"> </w:t>
      </w:r>
      <w:r w:rsidRPr="00454574">
        <w:t>уровнем.</w:t>
      </w:r>
      <w:r w:rsidR="00625B6C" w:rsidRPr="00454574">
        <w:t xml:space="preserve"> </w:t>
      </w:r>
      <w:r w:rsidRPr="00454574">
        <w:t>А</w:t>
      </w:r>
      <w:r w:rsidR="00625B6C" w:rsidRPr="00454574">
        <w:t xml:space="preserve"> </w:t>
      </w:r>
      <w:r w:rsidRPr="00454574">
        <w:t>вот</w:t>
      </w:r>
      <w:r w:rsidR="00625B6C" w:rsidRPr="00454574">
        <w:t xml:space="preserve"> </w:t>
      </w:r>
      <w:r w:rsidRPr="00454574">
        <w:t>если</w:t>
      </w:r>
      <w:r w:rsidR="00625B6C" w:rsidRPr="00454574">
        <w:t xml:space="preserve"> </w:t>
      </w:r>
      <w:r w:rsidRPr="00454574">
        <w:t>региональный</w:t>
      </w:r>
      <w:r w:rsidR="00625B6C" w:rsidRPr="00454574">
        <w:t xml:space="preserve"> </w:t>
      </w:r>
      <w:r w:rsidRPr="00454574">
        <w:t>прожиточный</w:t>
      </w:r>
      <w:r w:rsidR="00625B6C" w:rsidRPr="00454574">
        <w:t xml:space="preserve"> </w:t>
      </w:r>
      <w:r w:rsidRPr="00454574">
        <w:t>минимум</w:t>
      </w:r>
      <w:r w:rsidR="00625B6C" w:rsidRPr="00454574">
        <w:t xml:space="preserve"> </w:t>
      </w:r>
      <w:r w:rsidRPr="00454574">
        <w:t>выше</w:t>
      </w:r>
      <w:r w:rsidR="00625B6C" w:rsidRPr="00454574">
        <w:t xml:space="preserve"> </w:t>
      </w:r>
      <w:r w:rsidRPr="00454574">
        <w:t>федерального,</w:t>
      </w:r>
      <w:r w:rsidR="00625B6C" w:rsidRPr="00454574">
        <w:t xml:space="preserve"> </w:t>
      </w:r>
      <w:r w:rsidRPr="00454574">
        <w:t>то</w:t>
      </w:r>
      <w:r w:rsidR="00625B6C" w:rsidRPr="00454574">
        <w:t xml:space="preserve"> </w:t>
      </w:r>
      <w:r w:rsidRPr="00454574">
        <w:t>доплата</w:t>
      </w:r>
      <w:r w:rsidR="00625B6C" w:rsidRPr="00454574">
        <w:t xml:space="preserve"> </w:t>
      </w:r>
      <w:r w:rsidRPr="00454574">
        <w:t>компенсирует</w:t>
      </w:r>
      <w:r w:rsidR="00625B6C" w:rsidRPr="00454574">
        <w:t xml:space="preserve"> </w:t>
      </w:r>
      <w:r w:rsidRPr="00454574">
        <w:t>разницу</w:t>
      </w:r>
      <w:r w:rsidR="00625B6C" w:rsidRPr="00454574">
        <w:t xml:space="preserve"> </w:t>
      </w:r>
      <w:r w:rsidRPr="00454574">
        <w:t>именно</w:t>
      </w:r>
      <w:r w:rsidR="00625B6C" w:rsidRPr="00454574">
        <w:t xml:space="preserve"> </w:t>
      </w:r>
      <w:r w:rsidRPr="00454574">
        <w:t>с</w:t>
      </w:r>
      <w:r w:rsidR="00625B6C" w:rsidRPr="00454574">
        <w:t xml:space="preserve"> </w:t>
      </w:r>
      <w:r w:rsidRPr="00454574">
        <w:t>региональным.</w:t>
      </w:r>
      <w:r w:rsidR="00625B6C" w:rsidRPr="00454574">
        <w:t xml:space="preserve"> </w:t>
      </w:r>
      <w:r w:rsidRPr="00454574">
        <w:t>Например,</w:t>
      </w:r>
      <w:r w:rsidR="00625B6C" w:rsidRPr="00454574">
        <w:t xml:space="preserve"> </w:t>
      </w:r>
      <w:r w:rsidRPr="00454574">
        <w:t>в</w:t>
      </w:r>
      <w:r w:rsidR="00625B6C" w:rsidRPr="00454574">
        <w:t xml:space="preserve"> </w:t>
      </w:r>
      <w:r w:rsidRPr="00454574">
        <w:t>Москве</w:t>
      </w:r>
      <w:r w:rsidR="00625B6C" w:rsidRPr="00454574">
        <w:t xml:space="preserve"> </w:t>
      </w:r>
      <w:r w:rsidRPr="00454574">
        <w:t>с</w:t>
      </w:r>
      <w:r w:rsidR="00625B6C" w:rsidRPr="00454574">
        <w:t xml:space="preserve"> </w:t>
      </w:r>
      <w:r w:rsidRPr="00454574">
        <w:t>начала</w:t>
      </w:r>
      <w:r w:rsidR="00625B6C" w:rsidRPr="00454574">
        <w:t xml:space="preserve"> </w:t>
      </w:r>
      <w:r w:rsidRPr="00454574">
        <w:t>2024</w:t>
      </w:r>
      <w:r w:rsidR="00625B6C" w:rsidRPr="00454574">
        <w:t xml:space="preserve"> </w:t>
      </w:r>
      <w:r w:rsidRPr="00454574">
        <w:t>года</w:t>
      </w:r>
      <w:r w:rsidR="00625B6C" w:rsidRPr="00454574">
        <w:t xml:space="preserve"> </w:t>
      </w:r>
      <w:r w:rsidRPr="00454574">
        <w:t>минимальный</w:t>
      </w:r>
      <w:r w:rsidR="00625B6C" w:rsidRPr="00454574">
        <w:t xml:space="preserve"> </w:t>
      </w:r>
      <w:r w:rsidRPr="00454574">
        <w:t>размер</w:t>
      </w:r>
      <w:r w:rsidR="00625B6C" w:rsidRPr="00454574">
        <w:t xml:space="preserve"> </w:t>
      </w:r>
      <w:r w:rsidRPr="00454574">
        <w:t>пенсии</w:t>
      </w:r>
      <w:r w:rsidR="00625B6C" w:rsidRPr="00454574">
        <w:t xml:space="preserve"> </w:t>
      </w:r>
      <w:r w:rsidRPr="00454574">
        <w:t>с</w:t>
      </w:r>
      <w:r w:rsidR="00625B6C" w:rsidRPr="00454574">
        <w:t xml:space="preserve"> </w:t>
      </w:r>
      <w:r w:rsidRPr="00454574">
        <w:t>городской</w:t>
      </w:r>
      <w:r w:rsidR="00625B6C" w:rsidRPr="00454574">
        <w:t xml:space="preserve"> </w:t>
      </w:r>
      <w:r w:rsidRPr="00454574">
        <w:t>доплатой</w:t>
      </w:r>
      <w:r w:rsidR="00625B6C" w:rsidRPr="00454574">
        <w:t xml:space="preserve"> </w:t>
      </w:r>
      <w:r w:rsidRPr="00454574">
        <w:t>увеличится</w:t>
      </w:r>
      <w:r w:rsidR="00625B6C" w:rsidRPr="00454574">
        <w:t xml:space="preserve"> </w:t>
      </w:r>
      <w:r w:rsidRPr="00454574">
        <w:t>до</w:t>
      </w:r>
      <w:r w:rsidR="00625B6C" w:rsidRPr="00454574">
        <w:t xml:space="preserve"> </w:t>
      </w:r>
      <w:r w:rsidRPr="00454574">
        <w:t>24,5</w:t>
      </w:r>
      <w:r w:rsidR="00625B6C" w:rsidRPr="00454574">
        <w:t xml:space="preserve"> </w:t>
      </w:r>
      <w:r w:rsidRPr="00454574">
        <w:t>тысячи</w:t>
      </w:r>
      <w:r w:rsidR="00625B6C" w:rsidRPr="00454574">
        <w:t xml:space="preserve"> </w:t>
      </w:r>
      <w:r w:rsidRPr="00454574">
        <w:t>рублей</w:t>
      </w:r>
      <w:r w:rsidR="00625B6C" w:rsidRPr="00454574">
        <w:t xml:space="preserve"> </w:t>
      </w:r>
      <w:r w:rsidRPr="00454574">
        <w:t>в</w:t>
      </w:r>
      <w:r w:rsidR="00625B6C" w:rsidRPr="00454574">
        <w:t xml:space="preserve"> </w:t>
      </w:r>
      <w:r w:rsidRPr="00454574">
        <w:t>месяц.</w:t>
      </w:r>
    </w:p>
    <w:p w:rsidR="009F61F7" w:rsidRPr="00454574" w:rsidRDefault="009F61F7" w:rsidP="009F61F7">
      <w:r w:rsidRPr="00454574">
        <w:t>Всего</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по</w:t>
      </w:r>
      <w:r w:rsidR="00625B6C" w:rsidRPr="00454574">
        <w:t xml:space="preserve"> </w:t>
      </w:r>
      <w:r w:rsidRPr="00454574">
        <w:t>данным</w:t>
      </w:r>
      <w:r w:rsidR="00625B6C" w:rsidRPr="00454574">
        <w:t xml:space="preserve"> </w:t>
      </w:r>
      <w:r w:rsidRPr="00454574">
        <w:t>на</w:t>
      </w:r>
      <w:r w:rsidR="00625B6C" w:rsidRPr="00454574">
        <w:t xml:space="preserve"> </w:t>
      </w:r>
      <w:r w:rsidRPr="00454574">
        <w:t>1</w:t>
      </w:r>
      <w:r w:rsidR="00625B6C" w:rsidRPr="00454574">
        <w:t xml:space="preserve"> </w:t>
      </w:r>
      <w:r w:rsidRPr="00454574">
        <w:t>сентября,</w:t>
      </w:r>
      <w:r w:rsidR="00625B6C" w:rsidRPr="00454574">
        <w:t xml:space="preserve"> </w:t>
      </w:r>
      <w:r w:rsidRPr="00454574">
        <w:t>примерно</w:t>
      </w:r>
      <w:r w:rsidR="00625B6C" w:rsidRPr="00454574">
        <w:t xml:space="preserve"> </w:t>
      </w:r>
      <w:r w:rsidRPr="00454574">
        <w:t>41</w:t>
      </w:r>
      <w:r w:rsidR="00625B6C" w:rsidRPr="00454574">
        <w:t xml:space="preserve"> </w:t>
      </w:r>
      <w:r w:rsidRPr="00454574">
        <w:t>миллион</w:t>
      </w:r>
      <w:r w:rsidR="00625B6C" w:rsidRPr="00454574">
        <w:t xml:space="preserve"> </w:t>
      </w:r>
      <w:r w:rsidRPr="00454574">
        <w:t>пенсионеров,</w:t>
      </w:r>
      <w:r w:rsidR="00625B6C" w:rsidRPr="00454574">
        <w:t xml:space="preserve"> </w:t>
      </w:r>
      <w:r w:rsidRPr="00454574">
        <w:t>из</w:t>
      </w:r>
      <w:r w:rsidR="00625B6C" w:rsidRPr="00454574">
        <w:t xml:space="preserve"> </w:t>
      </w:r>
      <w:r w:rsidRPr="00454574">
        <w:t>которых</w:t>
      </w:r>
      <w:r w:rsidR="00625B6C" w:rsidRPr="00454574">
        <w:t xml:space="preserve"> </w:t>
      </w:r>
      <w:r w:rsidRPr="00454574">
        <w:t>33,6</w:t>
      </w:r>
      <w:r w:rsidR="00625B6C" w:rsidRPr="00454574">
        <w:t xml:space="preserve"> </w:t>
      </w:r>
      <w:r w:rsidRPr="00454574">
        <w:t>миллиона</w:t>
      </w:r>
      <w:r w:rsidR="00625B6C" w:rsidRPr="00454574">
        <w:t xml:space="preserve"> </w:t>
      </w:r>
      <w:r w:rsidRPr="00454574">
        <w:t>неработающих</w:t>
      </w:r>
      <w:r w:rsidR="00625B6C" w:rsidRPr="00454574">
        <w:t xml:space="preserve"> </w:t>
      </w:r>
      <w:r w:rsidRPr="00454574">
        <w:t>и</w:t>
      </w:r>
      <w:r w:rsidR="00625B6C" w:rsidRPr="00454574">
        <w:t xml:space="preserve"> </w:t>
      </w:r>
      <w:r w:rsidRPr="00454574">
        <w:t>7,6</w:t>
      </w:r>
      <w:r w:rsidR="00625B6C" w:rsidRPr="00454574">
        <w:t xml:space="preserve"> </w:t>
      </w:r>
      <w:r w:rsidRPr="00454574">
        <w:t>миллиона</w:t>
      </w:r>
      <w:r w:rsidR="00625B6C" w:rsidRPr="00454574">
        <w:t xml:space="preserve"> </w:t>
      </w:r>
      <w:r w:rsidRPr="00454574">
        <w:t>работающих.</w:t>
      </w:r>
      <w:r w:rsidR="00625B6C" w:rsidRPr="00454574">
        <w:t xml:space="preserve"> </w:t>
      </w:r>
      <w:r w:rsidRPr="00454574">
        <w:t>Средний</w:t>
      </w:r>
      <w:r w:rsidR="00625B6C" w:rsidRPr="00454574">
        <w:t xml:space="preserve"> </w:t>
      </w:r>
      <w:r w:rsidRPr="00454574">
        <w:t>размер</w:t>
      </w:r>
      <w:r w:rsidR="00625B6C" w:rsidRPr="00454574">
        <w:t xml:space="preserve"> </w:t>
      </w:r>
      <w:r w:rsidRPr="00454574">
        <w:lastRenderedPageBreak/>
        <w:t>пенсии</w:t>
      </w:r>
      <w:r w:rsidR="00625B6C" w:rsidRPr="00454574">
        <w:t xml:space="preserve"> </w:t>
      </w:r>
      <w:r w:rsidRPr="00454574">
        <w:t>у</w:t>
      </w:r>
      <w:r w:rsidR="00625B6C" w:rsidRPr="00454574">
        <w:t xml:space="preserve"> </w:t>
      </w:r>
      <w:r w:rsidRPr="00454574">
        <w:t>граждан,</w:t>
      </w:r>
      <w:r w:rsidR="00625B6C" w:rsidRPr="00454574">
        <w:t xml:space="preserve"> </w:t>
      </w:r>
      <w:r w:rsidRPr="00454574">
        <w:t>которые</w:t>
      </w:r>
      <w:r w:rsidR="00625B6C" w:rsidRPr="00454574">
        <w:t xml:space="preserve"> </w:t>
      </w:r>
      <w:r w:rsidRPr="00454574">
        <w:t>состоят</w:t>
      </w:r>
      <w:r w:rsidR="00625B6C" w:rsidRPr="00454574">
        <w:t xml:space="preserve"> </w:t>
      </w:r>
      <w:r w:rsidRPr="00454574">
        <w:t>на</w:t>
      </w:r>
      <w:r w:rsidR="00625B6C" w:rsidRPr="00454574">
        <w:t xml:space="preserve"> </w:t>
      </w:r>
      <w:r w:rsidRPr="00454574">
        <w:t>учете</w:t>
      </w:r>
      <w:r w:rsidR="00625B6C" w:rsidRPr="00454574">
        <w:t xml:space="preserve"> </w:t>
      </w:r>
      <w:r w:rsidRPr="00454574">
        <w:t>в</w:t>
      </w:r>
      <w:r w:rsidR="00625B6C" w:rsidRPr="00454574">
        <w:t xml:space="preserve"> </w:t>
      </w:r>
      <w:r w:rsidRPr="00454574">
        <w:t>Социальном</w:t>
      </w:r>
      <w:r w:rsidR="00625B6C" w:rsidRPr="00454574">
        <w:t xml:space="preserve"> </w:t>
      </w:r>
      <w:r w:rsidRPr="00454574">
        <w:t>фонде,</w:t>
      </w:r>
      <w:r w:rsidR="00625B6C" w:rsidRPr="00454574">
        <w:t xml:space="preserve"> </w:t>
      </w:r>
      <w:r w:rsidRPr="00454574">
        <w:t>составлял</w:t>
      </w:r>
      <w:r w:rsidR="00625B6C" w:rsidRPr="00454574">
        <w:t xml:space="preserve"> </w:t>
      </w:r>
      <w:r w:rsidRPr="00454574">
        <w:t>19,58</w:t>
      </w:r>
      <w:r w:rsidR="00625B6C" w:rsidRPr="00454574">
        <w:t xml:space="preserve"> </w:t>
      </w:r>
      <w:r w:rsidRPr="00454574">
        <w:t>тысячи</w:t>
      </w:r>
      <w:r w:rsidR="00625B6C" w:rsidRPr="00454574">
        <w:t xml:space="preserve"> </w:t>
      </w:r>
      <w:r w:rsidRPr="00454574">
        <w:t>рублей.</w:t>
      </w:r>
    </w:p>
    <w:p w:rsidR="009F61F7" w:rsidRPr="00454574" w:rsidRDefault="00FB374E" w:rsidP="009F61F7">
      <w:r w:rsidRPr="00454574">
        <w:t>НА</w:t>
      </w:r>
      <w:r w:rsidR="00625B6C" w:rsidRPr="00454574">
        <w:t xml:space="preserve"> </w:t>
      </w:r>
      <w:r w:rsidRPr="00454574">
        <w:t>СКОЛЬКО</w:t>
      </w:r>
      <w:r w:rsidR="00625B6C" w:rsidRPr="00454574">
        <w:t xml:space="preserve"> </w:t>
      </w:r>
      <w:r w:rsidRPr="00454574">
        <w:t>УВЕЛИЧИТСЯ</w:t>
      </w:r>
      <w:r w:rsidR="00625B6C" w:rsidRPr="00454574">
        <w:t xml:space="preserve"> </w:t>
      </w:r>
      <w:r w:rsidRPr="00454574">
        <w:t>ПЕНСИЯ</w:t>
      </w:r>
      <w:r w:rsidR="00625B6C" w:rsidRPr="00454574">
        <w:t xml:space="preserve"> </w:t>
      </w:r>
      <w:r w:rsidRPr="00454574">
        <w:t>В</w:t>
      </w:r>
      <w:r w:rsidR="00625B6C" w:rsidRPr="00454574">
        <w:t xml:space="preserve"> </w:t>
      </w:r>
      <w:r w:rsidRPr="00454574">
        <w:t>2024</w:t>
      </w:r>
      <w:r w:rsidR="00625B6C" w:rsidRPr="00454574">
        <w:t xml:space="preserve"> </w:t>
      </w:r>
      <w:r w:rsidRPr="00454574">
        <w:t>ГОДУ</w:t>
      </w:r>
    </w:p>
    <w:p w:rsidR="009F61F7" w:rsidRPr="00454574" w:rsidRDefault="009F61F7" w:rsidP="009F61F7">
      <w:r w:rsidRPr="00454574">
        <w:t>Индексация</w:t>
      </w:r>
      <w:r w:rsidR="00625B6C" w:rsidRPr="00454574">
        <w:t xml:space="preserve"> </w:t>
      </w:r>
      <w:r w:rsidRPr="00454574">
        <w:t>разных</w:t>
      </w:r>
      <w:r w:rsidR="00625B6C" w:rsidRPr="00454574">
        <w:t xml:space="preserve"> </w:t>
      </w:r>
      <w:r w:rsidRPr="00454574">
        <w:t>видов</w:t>
      </w:r>
      <w:r w:rsidR="00625B6C" w:rsidRPr="00454574">
        <w:t xml:space="preserve"> </w:t>
      </w:r>
      <w:r w:rsidRPr="00454574">
        <w:t>пенсии</w:t>
      </w:r>
      <w:r w:rsidR="00625B6C" w:rsidRPr="00454574">
        <w:t xml:space="preserve"> </w:t>
      </w:r>
      <w:r w:rsidRPr="00454574">
        <w:t>будет</w:t>
      </w:r>
      <w:r w:rsidR="00625B6C" w:rsidRPr="00454574">
        <w:t xml:space="preserve"> </w:t>
      </w:r>
      <w:r w:rsidRPr="00454574">
        <w:t>произведена</w:t>
      </w:r>
      <w:r w:rsidR="00625B6C" w:rsidRPr="00454574">
        <w:t xml:space="preserve"> </w:t>
      </w:r>
      <w:r w:rsidRPr="00454574">
        <w:t>в</w:t>
      </w:r>
      <w:r w:rsidR="00625B6C" w:rsidRPr="00454574">
        <w:t xml:space="preserve"> </w:t>
      </w:r>
      <w:r w:rsidRPr="00454574">
        <w:t>разные</w:t>
      </w:r>
      <w:r w:rsidR="00625B6C" w:rsidRPr="00454574">
        <w:t xml:space="preserve"> </w:t>
      </w:r>
      <w:r w:rsidRPr="00454574">
        <w:t>даты.</w:t>
      </w:r>
      <w:r w:rsidR="00625B6C" w:rsidRPr="00454574">
        <w:t xml:space="preserve"> </w:t>
      </w:r>
      <w:r w:rsidRPr="00454574">
        <w:t>Так,</w:t>
      </w:r>
      <w:r w:rsidR="00625B6C" w:rsidRPr="00454574">
        <w:t xml:space="preserve"> </w:t>
      </w:r>
      <w:r w:rsidRPr="00454574">
        <w:t>страховую</w:t>
      </w:r>
      <w:r w:rsidR="00625B6C" w:rsidRPr="00454574">
        <w:t xml:space="preserve"> </w:t>
      </w:r>
      <w:r w:rsidRPr="00454574">
        <w:t>пенсию</w:t>
      </w:r>
      <w:r w:rsidR="00625B6C" w:rsidRPr="00454574">
        <w:t xml:space="preserve"> </w:t>
      </w:r>
      <w:r w:rsidRPr="00454574">
        <w:t>проиндексируют</w:t>
      </w:r>
      <w:r w:rsidR="00625B6C" w:rsidRPr="00454574">
        <w:t xml:space="preserve"> </w:t>
      </w:r>
      <w:r w:rsidRPr="00454574">
        <w:t>с</w:t>
      </w:r>
      <w:r w:rsidR="00625B6C" w:rsidRPr="00454574">
        <w:t xml:space="preserve"> </w:t>
      </w:r>
      <w:r w:rsidRPr="00454574">
        <w:t>1</w:t>
      </w:r>
      <w:r w:rsidR="00625B6C" w:rsidRPr="00454574">
        <w:t xml:space="preserve"> </w:t>
      </w:r>
      <w:r w:rsidRPr="00454574">
        <w:t>января,</w:t>
      </w:r>
      <w:r w:rsidR="00625B6C" w:rsidRPr="00454574">
        <w:t xml:space="preserve"> </w:t>
      </w:r>
      <w:r w:rsidRPr="00454574">
        <w:t>а</w:t>
      </w:r>
      <w:r w:rsidR="00625B6C" w:rsidRPr="00454574">
        <w:t xml:space="preserve"> </w:t>
      </w:r>
      <w:r w:rsidRPr="00454574">
        <w:t>с</w:t>
      </w:r>
      <w:r w:rsidR="00625B6C" w:rsidRPr="00454574">
        <w:t xml:space="preserve"> </w:t>
      </w:r>
      <w:r w:rsidRPr="00454574">
        <w:t>1</w:t>
      </w:r>
      <w:r w:rsidR="00625B6C" w:rsidRPr="00454574">
        <w:t xml:space="preserve"> </w:t>
      </w:r>
      <w:r w:rsidRPr="00454574">
        <w:t>апреля</w:t>
      </w:r>
      <w:r w:rsidR="00625B6C" w:rsidRPr="00454574">
        <w:t xml:space="preserve"> </w:t>
      </w:r>
      <w:r w:rsidRPr="00454574">
        <w:t>2024</w:t>
      </w:r>
      <w:r w:rsidR="00625B6C" w:rsidRPr="00454574">
        <w:t xml:space="preserve"> </w:t>
      </w:r>
      <w:r w:rsidRPr="00454574">
        <w:t>года</w:t>
      </w:r>
      <w:r w:rsidR="00625B6C" w:rsidRPr="00454574">
        <w:t xml:space="preserve"> </w:t>
      </w:r>
      <w:r w:rsidRPr="00454574">
        <w:t>будут</w:t>
      </w:r>
      <w:r w:rsidR="00625B6C" w:rsidRPr="00454574">
        <w:t xml:space="preserve"> </w:t>
      </w:r>
      <w:r w:rsidRPr="00454574">
        <w:t>проиндексированы</w:t>
      </w:r>
      <w:r w:rsidR="00625B6C" w:rsidRPr="00454574">
        <w:t xml:space="preserve"> </w:t>
      </w:r>
      <w:r w:rsidRPr="00454574">
        <w:t>социальные</w:t>
      </w:r>
      <w:r w:rsidR="00625B6C" w:rsidRPr="00454574">
        <w:t xml:space="preserve"> </w:t>
      </w:r>
      <w:r w:rsidRPr="00454574">
        <w:t>пенсии.</w:t>
      </w:r>
    </w:p>
    <w:p w:rsidR="009F61F7" w:rsidRPr="00454574" w:rsidRDefault="009F61F7" w:rsidP="009F61F7">
      <w:r w:rsidRPr="00454574">
        <w:t>23</w:t>
      </w:r>
      <w:r w:rsidR="00625B6C" w:rsidRPr="00454574">
        <w:t xml:space="preserve"> </w:t>
      </w:r>
      <w:r w:rsidRPr="00454574">
        <w:t>405</w:t>
      </w:r>
      <w:r w:rsidR="00625B6C" w:rsidRPr="00454574">
        <w:t xml:space="preserve"> </w:t>
      </w:r>
      <w:r w:rsidRPr="00454574">
        <w:t>рублей</w:t>
      </w:r>
      <w:r w:rsidR="00625B6C" w:rsidRPr="00454574">
        <w:t xml:space="preserve"> </w:t>
      </w:r>
      <w:r w:rsidRPr="00454574">
        <w:t>составит</w:t>
      </w:r>
      <w:r w:rsidR="00625B6C" w:rsidRPr="00454574">
        <w:t xml:space="preserve"> </w:t>
      </w:r>
      <w:r w:rsidRPr="00454574">
        <w:t>средний</w:t>
      </w:r>
      <w:r w:rsidR="00625B6C" w:rsidRPr="00454574">
        <w:t xml:space="preserve"> </w:t>
      </w:r>
      <w:r w:rsidRPr="00454574">
        <w:t>размер</w:t>
      </w:r>
      <w:r w:rsidR="00625B6C" w:rsidRPr="00454574">
        <w:t xml:space="preserve"> </w:t>
      </w:r>
      <w:r w:rsidRPr="00454574">
        <w:t>страховой</w:t>
      </w:r>
      <w:r w:rsidR="00625B6C" w:rsidRPr="00454574">
        <w:t xml:space="preserve"> </w:t>
      </w:r>
      <w:r w:rsidRPr="00454574">
        <w:t>пенсии</w:t>
      </w:r>
      <w:r w:rsidR="00625B6C" w:rsidRPr="00454574">
        <w:t xml:space="preserve"> </w:t>
      </w:r>
      <w:r w:rsidRPr="00454574">
        <w:t>по</w:t>
      </w:r>
      <w:r w:rsidR="00625B6C" w:rsidRPr="00454574">
        <w:t xml:space="preserve"> </w:t>
      </w:r>
      <w:r w:rsidRPr="00454574">
        <w:t>старости</w:t>
      </w:r>
      <w:r w:rsidR="00625B6C" w:rsidRPr="00454574">
        <w:t xml:space="preserve"> </w:t>
      </w:r>
      <w:r w:rsidRPr="00454574">
        <w:t>(увеличится</w:t>
      </w:r>
      <w:r w:rsidR="00625B6C" w:rsidRPr="00454574">
        <w:t xml:space="preserve"> </w:t>
      </w:r>
      <w:r w:rsidRPr="00454574">
        <w:t>на</w:t>
      </w:r>
      <w:r w:rsidR="00625B6C" w:rsidRPr="00454574">
        <w:t xml:space="preserve"> </w:t>
      </w:r>
      <w:r w:rsidRPr="00454574">
        <w:t>1628</w:t>
      </w:r>
      <w:r w:rsidR="00625B6C" w:rsidRPr="00454574">
        <w:t xml:space="preserve"> </w:t>
      </w:r>
      <w:r w:rsidRPr="00454574">
        <w:t>рублей)</w:t>
      </w:r>
    </w:p>
    <w:p w:rsidR="009F61F7" w:rsidRPr="00454574" w:rsidRDefault="009F61F7" w:rsidP="009F61F7">
      <w:r w:rsidRPr="00454574">
        <w:t>В</w:t>
      </w:r>
      <w:r w:rsidR="00625B6C" w:rsidRPr="00454574">
        <w:t xml:space="preserve"> </w:t>
      </w:r>
      <w:r w:rsidRPr="00454574">
        <w:t>2024</w:t>
      </w:r>
      <w:r w:rsidR="00625B6C" w:rsidRPr="00454574">
        <w:t xml:space="preserve"> </w:t>
      </w:r>
      <w:r w:rsidRPr="00454574">
        <w:t>году</w:t>
      </w:r>
      <w:r w:rsidR="00625B6C" w:rsidRPr="00454574">
        <w:t xml:space="preserve"> </w:t>
      </w:r>
      <w:r w:rsidRPr="00454574">
        <w:t>размер</w:t>
      </w:r>
      <w:r w:rsidR="00625B6C" w:rsidRPr="00454574">
        <w:t xml:space="preserve"> </w:t>
      </w:r>
      <w:r w:rsidRPr="00454574">
        <w:t>страховой</w:t>
      </w:r>
      <w:r w:rsidR="00625B6C" w:rsidRPr="00454574">
        <w:t xml:space="preserve"> </w:t>
      </w:r>
      <w:r w:rsidRPr="00454574">
        <w:t>и</w:t>
      </w:r>
      <w:r w:rsidR="00625B6C" w:rsidRPr="00454574">
        <w:t xml:space="preserve"> </w:t>
      </w:r>
      <w:r w:rsidRPr="00454574">
        <w:t>социальной</w:t>
      </w:r>
      <w:r w:rsidR="00625B6C" w:rsidRPr="00454574">
        <w:t xml:space="preserve"> </w:t>
      </w:r>
      <w:r w:rsidRPr="00454574">
        <w:t>пенсии</w:t>
      </w:r>
      <w:r w:rsidR="00625B6C" w:rsidRPr="00454574">
        <w:t xml:space="preserve"> </w:t>
      </w:r>
      <w:r w:rsidRPr="00454574">
        <w:t>будет</w:t>
      </w:r>
      <w:r w:rsidR="00625B6C" w:rsidRPr="00454574">
        <w:t xml:space="preserve"> </w:t>
      </w:r>
      <w:r w:rsidRPr="00454574">
        <w:t>повышен</w:t>
      </w:r>
      <w:r w:rsidR="00625B6C" w:rsidRPr="00454574">
        <w:t xml:space="preserve"> </w:t>
      </w:r>
      <w:r w:rsidRPr="00454574">
        <w:t>на</w:t>
      </w:r>
      <w:r w:rsidR="00625B6C" w:rsidRPr="00454574">
        <w:t xml:space="preserve"> </w:t>
      </w:r>
      <w:r w:rsidRPr="00454574">
        <w:t>7,5</w:t>
      </w:r>
      <w:r w:rsidR="00625B6C" w:rsidRPr="00454574">
        <w:t xml:space="preserve"> </w:t>
      </w:r>
      <w:r w:rsidRPr="00454574">
        <w:t>процента.</w:t>
      </w:r>
      <w:r w:rsidR="00625B6C" w:rsidRPr="00454574">
        <w:t xml:space="preserve"> </w:t>
      </w:r>
      <w:r w:rsidRPr="00454574">
        <w:t>На</w:t>
      </w:r>
      <w:r w:rsidR="00625B6C" w:rsidRPr="00454574">
        <w:t xml:space="preserve"> </w:t>
      </w:r>
      <w:r w:rsidRPr="00454574">
        <w:t>эту</w:t>
      </w:r>
      <w:r w:rsidR="00625B6C" w:rsidRPr="00454574">
        <w:t xml:space="preserve"> </w:t>
      </w:r>
      <w:r w:rsidRPr="00454574">
        <w:t>же</w:t>
      </w:r>
      <w:r w:rsidR="00625B6C" w:rsidRPr="00454574">
        <w:t xml:space="preserve"> </w:t>
      </w:r>
      <w:r w:rsidRPr="00454574">
        <w:t>величину</w:t>
      </w:r>
      <w:r w:rsidR="00625B6C" w:rsidRPr="00454574">
        <w:t xml:space="preserve"> </w:t>
      </w:r>
      <w:r w:rsidRPr="00454574">
        <w:t>будет</w:t>
      </w:r>
      <w:r w:rsidR="00625B6C" w:rsidRPr="00454574">
        <w:t xml:space="preserve"> </w:t>
      </w:r>
      <w:r w:rsidRPr="00454574">
        <w:t>увеличен</w:t>
      </w:r>
      <w:r w:rsidR="00625B6C" w:rsidRPr="00454574">
        <w:t xml:space="preserve"> </w:t>
      </w:r>
      <w:r w:rsidRPr="00454574">
        <w:t>и</w:t>
      </w:r>
      <w:r w:rsidR="00625B6C" w:rsidRPr="00454574">
        <w:t xml:space="preserve"> </w:t>
      </w:r>
      <w:r w:rsidRPr="00454574">
        <w:t>размер</w:t>
      </w:r>
      <w:r w:rsidR="00625B6C" w:rsidRPr="00454574">
        <w:t xml:space="preserve"> </w:t>
      </w:r>
      <w:r w:rsidRPr="00454574">
        <w:t>фиксированной</w:t>
      </w:r>
      <w:r w:rsidR="00625B6C" w:rsidRPr="00454574">
        <w:t xml:space="preserve"> </w:t>
      </w:r>
      <w:r w:rsidRPr="00454574">
        <w:t>выплаты</w:t>
      </w:r>
      <w:r w:rsidR="00625B6C" w:rsidRPr="00454574">
        <w:t xml:space="preserve"> </w:t>
      </w:r>
      <w:r w:rsidRPr="00454574">
        <w:t>к</w:t>
      </w:r>
      <w:r w:rsidR="00625B6C" w:rsidRPr="00454574">
        <w:t xml:space="preserve"> </w:t>
      </w:r>
      <w:r w:rsidRPr="00454574">
        <w:t>страховой</w:t>
      </w:r>
      <w:r w:rsidR="00625B6C" w:rsidRPr="00454574">
        <w:t xml:space="preserve"> </w:t>
      </w:r>
      <w:r w:rsidRPr="00454574">
        <w:t>пенсии</w:t>
      </w:r>
      <w:r w:rsidR="00625B6C" w:rsidRPr="00454574">
        <w:t xml:space="preserve"> </w:t>
      </w:r>
      <w:r w:rsidRPr="00454574">
        <w:t>и</w:t>
      </w:r>
      <w:r w:rsidR="00625B6C" w:rsidRPr="00454574">
        <w:t xml:space="preserve"> </w:t>
      </w:r>
      <w:r w:rsidRPr="00454574">
        <w:t>пенсии</w:t>
      </w:r>
      <w:r w:rsidR="00625B6C" w:rsidRPr="00454574">
        <w:t xml:space="preserve"> </w:t>
      </w:r>
      <w:r w:rsidRPr="00454574">
        <w:t>по</w:t>
      </w:r>
      <w:r w:rsidR="00625B6C" w:rsidRPr="00454574">
        <w:t xml:space="preserve"> </w:t>
      </w:r>
      <w:r w:rsidRPr="00454574">
        <w:t>инвалидности.</w:t>
      </w:r>
      <w:r w:rsidR="00625B6C" w:rsidRPr="00454574">
        <w:t xml:space="preserve"> </w:t>
      </w:r>
      <w:r w:rsidRPr="00454574">
        <w:t>С</w:t>
      </w:r>
      <w:r w:rsidR="00625B6C" w:rsidRPr="00454574">
        <w:t xml:space="preserve"> </w:t>
      </w:r>
      <w:r w:rsidRPr="00454574">
        <w:t>2024</w:t>
      </w:r>
      <w:r w:rsidR="00625B6C" w:rsidRPr="00454574">
        <w:t xml:space="preserve"> </w:t>
      </w:r>
      <w:r w:rsidRPr="00454574">
        <w:t>года</w:t>
      </w:r>
      <w:r w:rsidR="00625B6C" w:rsidRPr="00454574">
        <w:t xml:space="preserve"> </w:t>
      </w:r>
      <w:r w:rsidRPr="00454574">
        <w:t>сумма</w:t>
      </w:r>
      <w:r w:rsidR="00625B6C" w:rsidRPr="00454574">
        <w:t xml:space="preserve"> </w:t>
      </w:r>
      <w:r w:rsidRPr="00454574">
        <w:t>фиксированной</w:t>
      </w:r>
      <w:r w:rsidR="00625B6C" w:rsidRPr="00454574">
        <w:t xml:space="preserve"> </w:t>
      </w:r>
      <w:r w:rsidRPr="00454574">
        <w:t>выплаты</w:t>
      </w:r>
      <w:r w:rsidR="00625B6C" w:rsidRPr="00454574">
        <w:t xml:space="preserve"> </w:t>
      </w:r>
      <w:r w:rsidRPr="00454574">
        <w:t>составит</w:t>
      </w:r>
      <w:r w:rsidR="00625B6C" w:rsidRPr="00454574">
        <w:t xml:space="preserve"> </w:t>
      </w:r>
      <w:r w:rsidRPr="00454574">
        <w:t>8134,9</w:t>
      </w:r>
      <w:r w:rsidR="00625B6C" w:rsidRPr="00454574">
        <w:t xml:space="preserve"> </w:t>
      </w:r>
      <w:r w:rsidRPr="00454574">
        <w:t>рубля.</w:t>
      </w:r>
    </w:p>
    <w:p w:rsidR="009F61F7" w:rsidRPr="00454574" w:rsidRDefault="009F61F7" w:rsidP="009F61F7">
      <w:r w:rsidRPr="00454574">
        <w:t>При</w:t>
      </w:r>
      <w:r w:rsidR="00625B6C" w:rsidRPr="00454574">
        <w:t xml:space="preserve"> </w:t>
      </w:r>
      <w:r w:rsidRPr="00454574">
        <w:t>этом</w:t>
      </w:r>
      <w:r w:rsidR="00625B6C" w:rsidRPr="00454574">
        <w:t xml:space="preserve"> </w:t>
      </w:r>
      <w:r w:rsidRPr="00454574">
        <w:t>уже</w:t>
      </w:r>
      <w:r w:rsidR="00625B6C" w:rsidRPr="00454574">
        <w:t xml:space="preserve"> </w:t>
      </w:r>
      <w:r w:rsidRPr="00454574">
        <w:t>в</w:t>
      </w:r>
      <w:r w:rsidR="00625B6C" w:rsidRPr="00454574">
        <w:t xml:space="preserve"> </w:t>
      </w:r>
      <w:r w:rsidRPr="00454574">
        <w:t>декабре</w:t>
      </w:r>
      <w:r w:rsidR="00625B6C" w:rsidRPr="00454574">
        <w:t xml:space="preserve"> </w:t>
      </w:r>
      <w:r w:rsidRPr="00454574">
        <w:t>2023</w:t>
      </w:r>
      <w:r w:rsidR="00625B6C" w:rsidRPr="00454574">
        <w:t xml:space="preserve"> </w:t>
      </w:r>
      <w:r w:rsidRPr="00454574">
        <w:t>года</w:t>
      </w:r>
      <w:r w:rsidR="00625B6C" w:rsidRPr="00454574">
        <w:t xml:space="preserve"> </w:t>
      </w:r>
      <w:r w:rsidRPr="00454574">
        <w:t>увеличат</w:t>
      </w:r>
      <w:r w:rsidR="00625B6C" w:rsidRPr="00454574">
        <w:t xml:space="preserve"> </w:t>
      </w:r>
      <w:r w:rsidRPr="00454574">
        <w:t>пенсию</w:t>
      </w:r>
      <w:r w:rsidR="00625B6C" w:rsidRPr="00454574">
        <w:t xml:space="preserve"> </w:t>
      </w:r>
      <w:r w:rsidRPr="00454574">
        <w:t>для</w:t>
      </w:r>
      <w:r w:rsidR="00625B6C" w:rsidRPr="00454574">
        <w:t xml:space="preserve"> </w:t>
      </w:r>
      <w:r w:rsidRPr="00454574">
        <w:t>граждан</w:t>
      </w:r>
      <w:r w:rsidR="00625B6C" w:rsidRPr="00454574">
        <w:t xml:space="preserve"> </w:t>
      </w:r>
      <w:r w:rsidRPr="00454574">
        <w:t>старше</w:t>
      </w:r>
      <w:r w:rsidR="00625B6C" w:rsidRPr="00454574">
        <w:t xml:space="preserve"> </w:t>
      </w:r>
      <w:r w:rsidRPr="00454574">
        <w:t>80</w:t>
      </w:r>
      <w:r w:rsidR="00625B6C" w:rsidRPr="00454574">
        <w:t xml:space="preserve"> </w:t>
      </w:r>
      <w:r w:rsidRPr="00454574">
        <w:t>лет,</w:t>
      </w:r>
      <w:r w:rsidR="00625B6C" w:rsidRPr="00454574">
        <w:t xml:space="preserve"> </w:t>
      </w:r>
      <w:r w:rsidRPr="00454574">
        <w:t>добавляет</w:t>
      </w:r>
      <w:r w:rsidR="00625B6C" w:rsidRPr="00454574">
        <w:t xml:space="preserve"> </w:t>
      </w:r>
      <w:r w:rsidRPr="00454574">
        <w:t>Сергей</w:t>
      </w:r>
      <w:r w:rsidR="00625B6C" w:rsidRPr="00454574">
        <w:t xml:space="preserve"> </w:t>
      </w:r>
      <w:r w:rsidRPr="00454574">
        <w:t>Лысаков.</w:t>
      </w:r>
      <w:r w:rsidR="00625B6C" w:rsidRPr="00454574">
        <w:t xml:space="preserve"> </w:t>
      </w:r>
      <w:r w:rsidRPr="00454574">
        <w:t>Для</w:t>
      </w:r>
      <w:r w:rsidR="00625B6C" w:rsidRPr="00454574">
        <w:t xml:space="preserve"> </w:t>
      </w:r>
      <w:r w:rsidRPr="00454574">
        <w:t>них</w:t>
      </w:r>
      <w:r w:rsidR="00625B6C" w:rsidRPr="00454574">
        <w:t xml:space="preserve"> </w:t>
      </w:r>
      <w:r w:rsidRPr="00454574">
        <w:t>размер</w:t>
      </w:r>
      <w:r w:rsidR="00625B6C" w:rsidRPr="00454574">
        <w:t xml:space="preserve"> </w:t>
      </w:r>
      <w:r w:rsidRPr="00454574">
        <w:t>фиксированной</w:t>
      </w:r>
      <w:r w:rsidR="00625B6C" w:rsidRPr="00454574">
        <w:t xml:space="preserve"> </w:t>
      </w:r>
      <w:r w:rsidRPr="00454574">
        <w:t>части</w:t>
      </w:r>
      <w:r w:rsidR="00625B6C" w:rsidRPr="00454574">
        <w:t xml:space="preserve"> </w:t>
      </w:r>
      <w:r w:rsidRPr="00454574">
        <w:t>страховой</w:t>
      </w:r>
      <w:r w:rsidR="00625B6C" w:rsidRPr="00454574">
        <w:t xml:space="preserve"> </w:t>
      </w:r>
      <w:r w:rsidRPr="00454574">
        <w:t>пенсии</w:t>
      </w:r>
      <w:r w:rsidR="00625B6C" w:rsidRPr="00454574">
        <w:t xml:space="preserve"> </w:t>
      </w:r>
      <w:r w:rsidRPr="00454574">
        <w:t>будет</w:t>
      </w:r>
      <w:r w:rsidR="00625B6C" w:rsidRPr="00454574">
        <w:t xml:space="preserve"> </w:t>
      </w:r>
      <w:r w:rsidRPr="00454574">
        <w:t>удвоенным</w:t>
      </w:r>
      <w:r w:rsidR="00625B6C" w:rsidRPr="00454574">
        <w:t xml:space="preserve"> </w:t>
      </w:r>
      <w:r w:rsidRPr="00454574">
        <w:t>-</w:t>
      </w:r>
      <w:r w:rsidR="00625B6C" w:rsidRPr="00454574">
        <w:t xml:space="preserve"> </w:t>
      </w:r>
      <w:r w:rsidRPr="00454574">
        <w:t>15</w:t>
      </w:r>
      <w:r w:rsidR="00625B6C" w:rsidRPr="00454574">
        <w:t xml:space="preserve"> </w:t>
      </w:r>
      <w:r w:rsidRPr="00454574">
        <w:t>134,6</w:t>
      </w:r>
      <w:r w:rsidR="00625B6C" w:rsidRPr="00454574">
        <w:t xml:space="preserve"> </w:t>
      </w:r>
      <w:r w:rsidRPr="00454574">
        <w:t>рубля.</w:t>
      </w:r>
      <w:r w:rsidR="00625B6C" w:rsidRPr="00454574">
        <w:t xml:space="preserve"> </w:t>
      </w:r>
      <w:r w:rsidRPr="00454574">
        <w:t>Все</w:t>
      </w:r>
      <w:r w:rsidR="00625B6C" w:rsidRPr="00454574">
        <w:t xml:space="preserve"> </w:t>
      </w:r>
      <w:r w:rsidRPr="00454574">
        <w:t>перерасчеты</w:t>
      </w:r>
      <w:r w:rsidR="00625B6C" w:rsidRPr="00454574">
        <w:t xml:space="preserve"> </w:t>
      </w:r>
      <w:r w:rsidRPr="00454574">
        <w:t>будут</w:t>
      </w:r>
      <w:r w:rsidR="00625B6C" w:rsidRPr="00454574">
        <w:t xml:space="preserve"> </w:t>
      </w:r>
      <w:r w:rsidRPr="00454574">
        <w:t>производиться</w:t>
      </w:r>
      <w:r w:rsidR="00625B6C" w:rsidRPr="00454574">
        <w:t xml:space="preserve"> </w:t>
      </w:r>
      <w:r w:rsidRPr="00454574">
        <w:t>автоматически</w:t>
      </w:r>
      <w:r w:rsidR="00625B6C" w:rsidRPr="00454574">
        <w:t xml:space="preserve"> </w:t>
      </w:r>
      <w:r w:rsidRPr="00454574">
        <w:t>и</w:t>
      </w:r>
      <w:r w:rsidR="00625B6C" w:rsidRPr="00454574">
        <w:t xml:space="preserve"> </w:t>
      </w:r>
      <w:r w:rsidRPr="00454574">
        <w:t>не</w:t>
      </w:r>
      <w:r w:rsidR="00625B6C" w:rsidRPr="00454574">
        <w:t xml:space="preserve"> </w:t>
      </w:r>
      <w:r w:rsidRPr="00454574">
        <w:t>потребуют</w:t>
      </w:r>
      <w:r w:rsidR="00625B6C" w:rsidRPr="00454574">
        <w:t xml:space="preserve"> </w:t>
      </w:r>
      <w:r w:rsidRPr="00454574">
        <w:t>предоставления</w:t>
      </w:r>
      <w:r w:rsidR="00625B6C" w:rsidRPr="00454574">
        <w:t xml:space="preserve"> </w:t>
      </w:r>
      <w:r w:rsidRPr="00454574">
        <w:t>дополнительных</w:t>
      </w:r>
      <w:r w:rsidR="00625B6C" w:rsidRPr="00454574">
        <w:t xml:space="preserve"> </w:t>
      </w:r>
      <w:r w:rsidRPr="00454574">
        <w:t>документов</w:t>
      </w:r>
      <w:r w:rsidR="00625B6C" w:rsidRPr="00454574">
        <w:t xml:space="preserve"> </w:t>
      </w:r>
      <w:r w:rsidRPr="00454574">
        <w:t>со</w:t>
      </w:r>
      <w:r w:rsidR="00625B6C" w:rsidRPr="00454574">
        <w:t xml:space="preserve"> </w:t>
      </w:r>
      <w:r w:rsidRPr="00454574">
        <w:t>стороны</w:t>
      </w:r>
      <w:r w:rsidR="00625B6C" w:rsidRPr="00454574">
        <w:t xml:space="preserve"> </w:t>
      </w:r>
      <w:r w:rsidRPr="00454574">
        <w:t>граждан.</w:t>
      </w:r>
    </w:p>
    <w:p w:rsidR="009F61F7" w:rsidRPr="00454574" w:rsidRDefault="009F61F7" w:rsidP="009F61F7">
      <w:r w:rsidRPr="00454574">
        <w:t>Пенсионеры</w:t>
      </w:r>
      <w:r w:rsidR="00625B6C" w:rsidRPr="00454574">
        <w:t xml:space="preserve"> </w:t>
      </w:r>
      <w:r w:rsidRPr="00454574">
        <w:t>с</w:t>
      </w:r>
      <w:r w:rsidR="00625B6C" w:rsidRPr="00454574">
        <w:t xml:space="preserve"> </w:t>
      </w:r>
      <w:r w:rsidRPr="00454574">
        <w:t>оформленной</w:t>
      </w:r>
      <w:r w:rsidR="00625B6C" w:rsidRPr="00454574">
        <w:t xml:space="preserve"> </w:t>
      </w:r>
      <w:r w:rsidRPr="00454574">
        <w:t>I</w:t>
      </w:r>
      <w:r w:rsidR="00625B6C" w:rsidRPr="00454574">
        <w:t xml:space="preserve"> </w:t>
      </w:r>
      <w:r w:rsidRPr="00454574">
        <w:t>группой</w:t>
      </w:r>
      <w:r w:rsidR="00625B6C" w:rsidRPr="00454574">
        <w:t xml:space="preserve"> </w:t>
      </w:r>
      <w:r w:rsidRPr="00454574">
        <w:t>инвалидности</w:t>
      </w:r>
      <w:r w:rsidR="00625B6C" w:rsidRPr="00454574">
        <w:t xml:space="preserve"> </w:t>
      </w:r>
      <w:r w:rsidRPr="00454574">
        <w:t>с</w:t>
      </w:r>
      <w:r w:rsidR="00625B6C" w:rsidRPr="00454574">
        <w:t xml:space="preserve"> </w:t>
      </w:r>
      <w:r w:rsidRPr="00454574">
        <w:t>декабря</w:t>
      </w:r>
      <w:r w:rsidR="00625B6C" w:rsidRPr="00454574">
        <w:t xml:space="preserve"> </w:t>
      </w:r>
      <w:r w:rsidRPr="00454574">
        <w:t>2023</w:t>
      </w:r>
      <w:r w:rsidR="00625B6C" w:rsidRPr="00454574">
        <w:t xml:space="preserve"> </w:t>
      </w:r>
      <w:r w:rsidRPr="00454574">
        <w:t>года</w:t>
      </w:r>
      <w:r w:rsidR="00625B6C" w:rsidRPr="00454574">
        <w:t xml:space="preserve"> </w:t>
      </w:r>
      <w:r w:rsidRPr="00454574">
        <w:t>также</w:t>
      </w:r>
      <w:r w:rsidR="00625B6C" w:rsidRPr="00454574">
        <w:t xml:space="preserve"> </w:t>
      </w:r>
      <w:r w:rsidRPr="00454574">
        <w:t>получат</w:t>
      </w:r>
      <w:r w:rsidR="00625B6C" w:rsidRPr="00454574">
        <w:t xml:space="preserve"> </w:t>
      </w:r>
      <w:r w:rsidRPr="00454574">
        <w:t>удвоенную</w:t>
      </w:r>
      <w:r w:rsidR="00625B6C" w:rsidRPr="00454574">
        <w:t xml:space="preserve"> </w:t>
      </w:r>
      <w:r w:rsidRPr="00454574">
        <w:t>прибавку</w:t>
      </w:r>
      <w:r w:rsidR="00625B6C" w:rsidRPr="00454574">
        <w:t xml:space="preserve"> </w:t>
      </w:r>
      <w:r w:rsidRPr="00454574">
        <w:t>по</w:t>
      </w:r>
      <w:r w:rsidR="00625B6C" w:rsidRPr="00454574">
        <w:t xml:space="preserve"> </w:t>
      </w:r>
      <w:r w:rsidRPr="00454574">
        <w:t>фиксированной</w:t>
      </w:r>
      <w:r w:rsidR="00625B6C" w:rsidRPr="00454574">
        <w:t xml:space="preserve"> </w:t>
      </w:r>
      <w:r w:rsidRPr="00454574">
        <w:t>выплате</w:t>
      </w:r>
      <w:r w:rsidR="00625B6C" w:rsidRPr="00454574">
        <w:t xml:space="preserve"> </w:t>
      </w:r>
      <w:r w:rsidRPr="00454574">
        <w:t>в</w:t>
      </w:r>
      <w:r w:rsidR="00625B6C" w:rsidRPr="00454574">
        <w:t xml:space="preserve"> </w:t>
      </w:r>
      <w:r w:rsidRPr="00454574">
        <w:t>размере</w:t>
      </w:r>
      <w:r w:rsidR="00625B6C" w:rsidRPr="00454574">
        <w:t xml:space="preserve"> </w:t>
      </w:r>
      <w:r w:rsidRPr="00454574">
        <w:t>7567,33</w:t>
      </w:r>
      <w:r w:rsidR="00625B6C" w:rsidRPr="00454574">
        <w:t xml:space="preserve"> </w:t>
      </w:r>
      <w:r w:rsidRPr="00454574">
        <w:t>рубля.</w:t>
      </w:r>
      <w:r w:rsidR="00625B6C" w:rsidRPr="00454574">
        <w:t xml:space="preserve"> </w:t>
      </w:r>
      <w:r w:rsidRPr="00454574">
        <w:t>Таким</w:t>
      </w:r>
      <w:r w:rsidR="00625B6C" w:rsidRPr="00454574">
        <w:t xml:space="preserve"> </w:t>
      </w:r>
      <w:r w:rsidRPr="00454574">
        <w:t>образом,</w:t>
      </w:r>
      <w:r w:rsidR="00625B6C" w:rsidRPr="00454574">
        <w:t xml:space="preserve"> </w:t>
      </w:r>
      <w:r w:rsidRPr="00454574">
        <w:t>увеличенная</w:t>
      </w:r>
      <w:r w:rsidR="00625B6C" w:rsidRPr="00454574">
        <w:t xml:space="preserve"> </w:t>
      </w:r>
      <w:r w:rsidRPr="00454574">
        <w:t>фиксированная</w:t>
      </w:r>
      <w:r w:rsidR="00625B6C" w:rsidRPr="00454574">
        <w:t xml:space="preserve"> </w:t>
      </w:r>
      <w:r w:rsidRPr="00454574">
        <w:t>выплата</w:t>
      </w:r>
      <w:r w:rsidR="00625B6C" w:rsidRPr="00454574">
        <w:t xml:space="preserve"> </w:t>
      </w:r>
      <w:r w:rsidRPr="00454574">
        <w:t>для</w:t>
      </w:r>
      <w:r w:rsidR="00625B6C" w:rsidRPr="00454574">
        <w:t xml:space="preserve"> </w:t>
      </w:r>
      <w:r w:rsidRPr="00454574">
        <w:t>этой</w:t>
      </w:r>
      <w:r w:rsidR="00625B6C" w:rsidRPr="00454574">
        <w:t xml:space="preserve"> </w:t>
      </w:r>
      <w:r w:rsidRPr="00454574">
        <w:t>категории</w:t>
      </w:r>
      <w:r w:rsidR="00625B6C" w:rsidRPr="00454574">
        <w:t xml:space="preserve"> </w:t>
      </w:r>
      <w:r w:rsidRPr="00454574">
        <w:t>граждан</w:t>
      </w:r>
      <w:r w:rsidR="00625B6C" w:rsidRPr="00454574">
        <w:t xml:space="preserve"> </w:t>
      </w:r>
      <w:r w:rsidRPr="00454574">
        <w:t>составит</w:t>
      </w:r>
      <w:r w:rsidR="00625B6C" w:rsidRPr="00454574">
        <w:t xml:space="preserve"> </w:t>
      </w:r>
      <w:r w:rsidRPr="00454574">
        <w:t>15</w:t>
      </w:r>
      <w:r w:rsidR="00625B6C" w:rsidRPr="00454574">
        <w:t xml:space="preserve"> </w:t>
      </w:r>
      <w:r w:rsidRPr="00454574">
        <w:t>134,66</w:t>
      </w:r>
      <w:r w:rsidR="00625B6C" w:rsidRPr="00454574">
        <w:t xml:space="preserve"> </w:t>
      </w:r>
      <w:r w:rsidRPr="00454574">
        <w:t>рубля.</w:t>
      </w:r>
    </w:p>
    <w:p w:rsidR="009F61F7" w:rsidRPr="00454574" w:rsidRDefault="009F61F7" w:rsidP="009F61F7">
      <w:r w:rsidRPr="00454574">
        <w:t>Кроме</w:t>
      </w:r>
      <w:r w:rsidR="00625B6C" w:rsidRPr="00454574">
        <w:t xml:space="preserve"> </w:t>
      </w:r>
      <w:r w:rsidRPr="00454574">
        <w:t>того,</w:t>
      </w:r>
      <w:r w:rsidR="00625B6C" w:rsidRPr="00454574">
        <w:t xml:space="preserve"> </w:t>
      </w:r>
      <w:r w:rsidRPr="00454574">
        <w:t>как</w:t>
      </w:r>
      <w:r w:rsidR="00625B6C" w:rsidRPr="00454574">
        <w:t xml:space="preserve"> </w:t>
      </w:r>
      <w:r w:rsidRPr="00454574">
        <w:t>напоминает</w:t>
      </w:r>
      <w:r w:rsidR="00625B6C" w:rsidRPr="00454574">
        <w:t xml:space="preserve"> </w:t>
      </w:r>
      <w:r w:rsidRPr="00454574">
        <w:t>Игорь</w:t>
      </w:r>
      <w:r w:rsidR="00625B6C" w:rsidRPr="00454574">
        <w:t xml:space="preserve"> </w:t>
      </w:r>
      <w:r w:rsidRPr="00454574">
        <w:t>Семеновский,</w:t>
      </w:r>
      <w:r w:rsidR="00625B6C" w:rsidRPr="00454574">
        <w:t xml:space="preserve"> </w:t>
      </w:r>
      <w:r w:rsidRPr="00454574">
        <w:t>инвалиды</w:t>
      </w:r>
      <w:r w:rsidR="00625B6C" w:rsidRPr="00454574">
        <w:t xml:space="preserve"> </w:t>
      </w:r>
      <w:r w:rsidRPr="00454574">
        <w:t>к</w:t>
      </w:r>
      <w:r w:rsidR="00625B6C" w:rsidRPr="00454574">
        <w:t xml:space="preserve"> </w:t>
      </w:r>
      <w:r w:rsidRPr="00454574">
        <w:t>пенсии</w:t>
      </w:r>
      <w:r w:rsidR="00625B6C" w:rsidRPr="00454574">
        <w:t xml:space="preserve"> </w:t>
      </w:r>
      <w:r w:rsidRPr="00454574">
        <w:t>получают</w:t>
      </w:r>
      <w:r w:rsidR="00625B6C" w:rsidRPr="00454574">
        <w:t xml:space="preserve"> </w:t>
      </w:r>
      <w:r w:rsidRPr="00454574">
        <w:t>ежемесячную</w:t>
      </w:r>
      <w:r w:rsidR="00625B6C" w:rsidRPr="00454574">
        <w:t xml:space="preserve"> </w:t>
      </w:r>
      <w:r w:rsidRPr="00454574">
        <w:t>денежную</w:t>
      </w:r>
      <w:r w:rsidR="00625B6C" w:rsidRPr="00454574">
        <w:t xml:space="preserve"> </w:t>
      </w:r>
      <w:r w:rsidRPr="00454574">
        <w:t>выплату</w:t>
      </w:r>
      <w:r w:rsidR="00625B6C" w:rsidRPr="00454574">
        <w:t xml:space="preserve"> </w:t>
      </w:r>
      <w:r w:rsidRPr="00454574">
        <w:t>в</w:t>
      </w:r>
      <w:r w:rsidR="00625B6C" w:rsidRPr="00454574">
        <w:t xml:space="preserve"> </w:t>
      </w:r>
      <w:r w:rsidRPr="00454574">
        <w:t>рамках</w:t>
      </w:r>
      <w:r w:rsidR="00625B6C" w:rsidRPr="00454574">
        <w:t xml:space="preserve"> </w:t>
      </w:r>
      <w:r w:rsidRPr="00454574">
        <w:t>закона</w:t>
      </w:r>
      <w:r w:rsidR="00625B6C" w:rsidRPr="00454574">
        <w:t xml:space="preserve"> «</w:t>
      </w:r>
      <w:r w:rsidRPr="00454574">
        <w:t>О</w:t>
      </w:r>
      <w:r w:rsidR="00625B6C" w:rsidRPr="00454574">
        <w:t xml:space="preserve"> </w:t>
      </w:r>
      <w:r w:rsidRPr="00454574">
        <w:t>социальной</w:t>
      </w:r>
      <w:r w:rsidR="00625B6C" w:rsidRPr="00454574">
        <w:t xml:space="preserve"> </w:t>
      </w:r>
      <w:r w:rsidRPr="00454574">
        <w:t>защите</w:t>
      </w:r>
      <w:r w:rsidR="00625B6C" w:rsidRPr="00454574">
        <w:t xml:space="preserve"> </w:t>
      </w:r>
      <w:r w:rsidRPr="00454574">
        <w:t>инвалидов</w:t>
      </w:r>
      <w:r w:rsidR="00625B6C" w:rsidRPr="00454574">
        <w:t xml:space="preserve"> </w:t>
      </w:r>
      <w:r w:rsidRPr="00454574">
        <w:t>в</w:t>
      </w:r>
      <w:r w:rsidR="00625B6C" w:rsidRPr="00454574">
        <w:t xml:space="preserve"> </w:t>
      </w:r>
      <w:r w:rsidRPr="00454574">
        <w:t>Российской</w:t>
      </w:r>
      <w:r w:rsidR="00625B6C" w:rsidRPr="00454574">
        <w:t xml:space="preserve"> </w:t>
      </w:r>
      <w:r w:rsidRPr="00454574">
        <w:t>Федерации</w:t>
      </w:r>
      <w:r w:rsidR="00625B6C" w:rsidRPr="00454574">
        <w:t xml:space="preserve">» </w:t>
      </w:r>
      <w:r w:rsidRPr="00454574">
        <w:t>в</w:t>
      </w:r>
      <w:r w:rsidR="00625B6C" w:rsidRPr="00454574">
        <w:t xml:space="preserve"> </w:t>
      </w:r>
      <w:r w:rsidRPr="00454574">
        <w:t>зависимости</w:t>
      </w:r>
      <w:r w:rsidR="00625B6C" w:rsidRPr="00454574">
        <w:t xml:space="preserve"> </w:t>
      </w:r>
      <w:r w:rsidRPr="00454574">
        <w:t>от</w:t>
      </w:r>
      <w:r w:rsidR="00625B6C" w:rsidRPr="00454574">
        <w:t xml:space="preserve"> </w:t>
      </w:r>
      <w:r w:rsidRPr="00454574">
        <w:t>того,</w:t>
      </w:r>
      <w:r w:rsidR="00625B6C" w:rsidRPr="00454574">
        <w:t xml:space="preserve"> </w:t>
      </w:r>
      <w:r w:rsidRPr="00454574">
        <w:t>какая</w:t>
      </w:r>
      <w:r w:rsidR="00625B6C" w:rsidRPr="00454574">
        <w:t xml:space="preserve"> </w:t>
      </w:r>
      <w:r w:rsidRPr="00454574">
        <w:t>у</w:t>
      </w:r>
      <w:r w:rsidR="00625B6C" w:rsidRPr="00454574">
        <w:t xml:space="preserve"> </w:t>
      </w:r>
      <w:r w:rsidRPr="00454574">
        <w:t>них</w:t>
      </w:r>
      <w:r w:rsidR="00625B6C" w:rsidRPr="00454574">
        <w:t xml:space="preserve"> </w:t>
      </w:r>
      <w:r w:rsidRPr="00454574">
        <w:t>группа.</w:t>
      </w:r>
      <w:r w:rsidR="00625B6C" w:rsidRPr="00454574">
        <w:t xml:space="preserve"> </w:t>
      </w:r>
      <w:r w:rsidRPr="00454574">
        <w:t>Размер</w:t>
      </w:r>
      <w:r w:rsidR="00625B6C" w:rsidRPr="00454574">
        <w:t xml:space="preserve"> </w:t>
      </w:r>
      <w:r w:rsidRPr="00454574">
        <w:t>данной</w:t>
      </w:r>
      <w:r w:rsidR="00625B6C" w:rsidRPr="00454574">
        <w:t xml:space="preserve"> </w:t>
      </w:r>
      <w:r w:rsidRPr="00454574">
        <w:t>выплаты</w:t>
      </w:r>
      <w:r w:rsidR="00625B6C" w:rsidRPr="00454574">
        <w:t xml:space="preserve"> </w:t>
      </w:r>
      <w:r w:rsidRPr="00454574">
        <w:t>ежегодно</w:t>
      </w:r>
      <w:r w:rsidR="00625B6C" w:rsidRPr="00454574">
        <w:t xml:space="preserve"> </w:t>
      </w:r>
      <w:r w:rsidRPr="00454574">
        <w:t>индексируется</w:t>
      </w:r>
      <w:r w:rsidR="00625B6C" w:rsidRPr="00454574">
        <w:t xml:space="preserve"> </w:t>
      </w:r>
      <w:r w:rsidRPr="00454574">
        <w:t>с</w:t>
      </w:r>
      <w:r w:rsidR="00625B6C" w:rsidRPr="00454574">
        <w:t xml:space="preserve"> </w:t>
      </w:r>
      <w:r w:rsidRPr="00454574">
        <w:t>1</w:t>
      </w:r>
      <w:r w:rsidR="00625B6C" w:rsidRPr="00454574">
        <w:t xml:space="preserve"> </w:t>
      </w:r>
      <w:r w:rsidRPr="00454574">
        <w:t>февраля</w:t>
      </w:r>
      <w:r w:rsidR="00625B6C" w:rsidRPr="00454574">
        <w:t xml:space="preserve"> </w:t>
      </w:r>
      <w:r w:rsidRPr="00454574">
        <w:t>текущего</w:t>
      </w:r>
      <w:r w:rsidR="00625B6C" w:rsidRPr="00454574">
        <w:t xml:space="preserve"> </w:t>
      </w:r>
      <w:r w:rsidRPr="00454574">
        <w:t>года</w:t>
      </w:r>
      <w:r w:rsidR="00625B6C" w:rsidRPr="00454574">
        <w:t xml:space="preserve"> </w:t>
      </w:r>
      <w:r w:rsidRPr="00454574">
        <w:t>исходя</w:t>
      </w:r>
      <w:r w:rsidR="00625B6C" w:rsidRPr="00454574">
        <w:t xml:space="preserve"> </w:t>
      </w:r>
      <w:r w:rsidRPr="00454574">
        <w:t>из</w:t>
      </w:r>
      <w:r w:rsidR="00625B6C" w:rsidRPr="00454574">
        <w:t xml:space="preserve"> </w:t>
      </w:r>
      <w:r w:rsidRPr="00454574">
        <w:t>индекса</w:t>
      </w:r>
      <w:r w:rsidR="00625B6C" w:rsidRPr="00454574">
        <w:t xml:space="preserve"> </w:t>
      </w:r>
      <w:r w:rsidRPr="00454574">
        <w:t>роста</w:t>
      </w:r>
      <w:r w:rsidR="00625B6C" w:rsidRPr="00454574">
        <w:t xml:space="preserve"> </w:t>
      </w:r>
      <w:r w:rsidRPr="00454574">
        <w:t>потребительских</w:t>
      </w:r>
      <w:r w:rsidR="00625B6C" w:rsidRPr="00454574">
        <w:t xml:space="preserve"> </w:t>
      </w:r>
      <w:r w:rsidRPr="00454574">
        <w:t>цен</w:t>
      </w:r>
      <w:r w:rsidR="00625B6C" w:rsidRPr="00454574">
        <w:t xml:space="preserve"> </w:t>
      </w:r>
      <w:r w:rsidRPr="00454574">
        <w:t>за</w:t>
      </w:r>
      <w:r w:rsidR="00625B6C" w:rsidRPr="00454574">
        <w:t xml:space="preserve"> </w:t>
      </w:r>
      <w:r w:rsidRPr="00454574">
        <w:t>предыдущий</w:t>
      </w:r>
      <w:r w:rsidR="00625B6C" w:rsidRPr="00454574">
        <w:t xml:space="preserve"> </w:t>
      </w:r>
      <w:r w:rsidRPr="00454574">
        <w:t>год.</w:t>
      </w:r>
      <w:r w:rsidR="00625B6C" w:rsidRPr="00454574">
        <w:t xml:space="preserve"> </w:t>
      </w:r>
      <w:r w:rsidRPr="00454574">
        <w:t>Коэффициент</w:t>
      </w:r>
      <w:r w:rsidR="00625B6C" w:rsidRPr="00454574">
        <w:t xml:space="preserve"> </w:t>
      </w:r>
      <w:r w:rsidRPr="00454574">
        <w:t>индексации</w:t>
      </w:r>
      <w:r w:rsidR="00625B6C" w:rsidRPr="00454574">
        <w:t xml:space="preserve"> </w:t>
      </w:r>
      <w:r w:rsidRPr="00454574">
        <w:t>определяется</w:t>
      </w:r>
      <w:r w:rsidR="00625B6C" w:rsidRPr="00454574">
        <w:t xml:space="preserve"> </w:t>
      </w:r>
      <w:r w:rsidRPr="00454574">
        <w:t>правительством.</w:t>
      </w:r>
    </w:p>
    <w:p w:rsidR="009F61F7" w:rsidRPr="00454574" w:rsidRDefault="009F61F7" w:rsidP="009F61F7">
      <w:r w:rsidRPr="00454574">
        <w:t>Как</w:t>
      </w:r>
      <w:r w:rsidR="00625B6C" w:rsidRPr="00454574">
        <w:t xml:space="preserve"> </w:t>
      </w:r>
      <w:r w:rsidRPr="00454574">
        <w:t>рассказывает</w:t>
      </w:r>
      <w:r w:rsidR="00625B6C" w:rsidRPr="00454574">
        <w:t xml:space="preserve"> </w:t>
      </w:r>
      <w:r w:rsidRPr="00454574">
        <w:t>старший</w:t>
      </w:r>
      <w:r w:rsidR="00625B6C" w:rsidRPr="00454574">
        <w:t xml:space="preserve"> </w:t>
      </w:r>
      <w:r w:rsidRPr="00454574">
        <w:t>вице-президент</w:t>
      </w:r>
      <w:r w:rsidR="00625B6C" w:rsidRPr="00454574">
        <w:t xml:space="preserve"> </w:t>
      </w:r>
      <w:r w:rsidRPr="00454574">
        <w:t>ИК</w:t>
      </w:r>
      <w:r w:rsidR="00625B6C" w:rsidRPr="00454574">
        <w:t xml:space="preserve"> </w:t>
      </w:r>
      <w:r w:rsidRPr="00454574">
        <w:t>Fontvielle</w:t>
      </w:r>
      <w:r w:rsidR="00625B6C" w:rsidRPr="00454574">
        <w:t xml:space="preserve"> </w:t>
      </w:r>
      <w:r w:rsidRPr="00454574">
        <w:t>Анастасия</w:t>
      </w:r>
      <w:r w:rsidR="00625B6C" w:rsidRPr="00454574">
        <w:t xml:space="preserve"> </w:t>
      </w:r>
      <w:r w:rsidRPr="00454574">
        <w:t>Хрусталева,</w:t>
      </w:r>
      <w:r w:rsidR="00625B6C" w:rsidRPr="00454574">
        <w:t xml:space="preserve"> </w:t>
      </w:r>
      <w:r w:rsidRPr="00454574">
        <w:t>повышение</w:t>
      </w:r>
      <w:r w:rsidR="00625B6C" w:rsidRPr="00454574">
        <w:t xml:space="preserve"> </w:t>
      </w:r>
      <w:r w:rsidRPr="00454574">
        <w:t>пенсий</w:t>
      </w:r>
      <w:r w:rsidR="00625B6C" w:rsidRPr="00454574">
        <w:t xml:space="preserve"> </w:t>
      </w:r>
      <w:r w:rsidRPr="00454574">
        <w:t>на</w:t>
      </w:r>
      <w:r w:rsidR="00625B6C" w:rsidRPr="00454574">
        <w:t xml:space="preserve"> </w:t>
      </w:r>
      <w:r w:rsidRPr="00454574">
        <w:t>7,5</w:t>
      </w:r>
      <w:r w:rsidR="00625B6C" w:rsidRPr="00454574">
        <w:t xml:space="preserve"> </w:t>
      </w:r>
      <w:r w:rsidRPr="00454574">
        <w:t>процента</w:t>
      </w:r>
      <w:r w:rsidR="00625B6C" w:rsidRPr="00454574">
        <w:t xml:space="preserve"> </w:t>
      </w:r>
      <w:r w:rsidRPr="00454574">
        <w:t>коснется</w:t>
      </w:r>
      <w:r w:rsidR="00625B6C" w:rsidRPr="00454574">
        <w:t xml:space="preserve"> </w:t>
      </w:r>
      <w:r w:rsidRPr="00454574">
        <w:t>и</w:t>
      </w:r>
      <w:r w:rsidR="00625B6C" w:rsidRPr="00454574">
        <w:t xml:space="preserve"> </w:t>
      </w:r>
      <w:r w:rsidRPr="00454574">
        <w:t>иных</w:t>
      </w:r>
      <w:r w:rsidR="00625B6C" w:rsidRPr="00454574">
        <w:t xml:space="preserve"> </w:t>
      </w:r>
      <w:r w:rsidRPr="00454574">
        <w:t>получателей:</w:t>
      </w:r>
    </w:p>
    <w:p w:rsidR="009F61F7" w:rsidRPr="00454574" w:rsidRDefault="00FB374E" w:rsidP="009F61F7">
      <w:r w:rsidRPr="00454574">
        <w:t>-</w:t>
      </w:r>
      <w:r w:rsidR="00625B6C" w:rsidRPr="00454574">
        <w:t xml:space="preserve"> </w:t>
      </w:r>
      <w:r w:rsidR="009F61F7" w:rsidRPr="00454574">
        <w:t>ветеранов</w:t>
      </w:r>
      <w:r w:rsidR="00625B6C" w:rsidRPr="00454574">
        <w:t xml:space="preserve"> </w:t>
      </w:r>
      <w:r w:rsidR="009F61F7" w:rsidRPr="00454574">
        <w:t>-</w:t>
      </w:r>
      <w:r w:rsidR="00625B6C" w:rsidRPr="00454574">
        <w:t xml:space="preserve"> </w:t>
      </w:r>
      <w:r w:rsidR="009F61F7" w:rsidRPr="00454574">
        <w:t>участников</w:t>
      </w:r>
      <w:r w:rsidR="00625B6C" w:rsidRPr="00454574">
        <w:t xml:space="preserve"> </w:t>
      </w:r>
      <w:r w:rsidR="009F61F7" w:rsidRPr="00454574">
        <w:t>Великой</w:t>
      </w:r>
      <w:r w:rsidR="00625B6C" w:rsidRPr="00454574">
        <w:t xml:space="preserve"> </w:t>
      </w:r>
      <w:r w:rsidR="009F61F7" w:rsidRPr="00454574">
        <w:t>Отечественной</w:t>
      </w:r>
      <w:r w:rsidR="00625B6C" w:rsidRPr="00454574">
        <w:t xml:space="preserve"> </w:t>
      </w:r>
      <w:r w:rsidR="009F61F7" w:rsidRPr="00454574">
        <w:t>войны;</w:t>
      </w:r>
      <w:r w:rsidR="00625B6C" w:rsidRPr="00454574">
        <w:t xml:space="preserve"> </w:t>
      </w:r>
    </w:p>
    <w:p w:rsidR="00FB374E" w:rsidRPr="00454574" w:rsidRDefault="00FB374E" w:rsidP="009F61F7">
      <w:r w:rsidRPr="00454574">
        <w:t>-</w:t>
      </w:r>
      <w:r w:rsidR="00625B6C" w:rsidRPr="00454574">
        <w:t xml:space="preserve"> </w:t>
      </w:r>
      <w:r w:rsidR="009F61F7" w:rsidRPr="00454574">
        <w:t>бывших</w:t>
      </w:r>
      <w:r w:rsidR="00625B6C" w:rsidRPr="00454574">
        <w:t xml:space="preserve"> </w:t>
      </w:r>
      <w:r w:rsidR="009F61F7" w:rsidRPr="00454574">
        <w:t>малолетних</w:t>
      </w:r>
      <w:r w:rsidR="00625B6C" w:rsidRPr="00454574">
        <w:t xml:space="preserve"> </w:t>
      </w:r>
      <w:r w:rsidR="009F61F7" w:rsidRPr="00454574">
        <w:t>узников</w:t>
      </w:r>
      <w:r w:rsidR="00625B6C" w:rsidRPr="00454574">
        <w:t xml:space="preserve"> </w:t>
      </w:r>
      <w:r w:rsidR="009F61F7" w:rsidRPr="00454574">
        <w:t>фашистских</w:t>
      </w:r>
      <w:r w:rsidR="00625B6C" w:rsidRPr="00454574">
        <w:t xml:space="preserve"> </w:t>
      </w:r>
      <w:r w:rsidR="009F61F7" w:rsidRPr="00454574">
        <w:t>концлагерей;</w:t>
      </w:r>
      <w:r w:rsidR="00625B6C" w:rsidRPr="00454574">
        <w:t xml:space="preserve"> </w:t>
      </w:r>
    </w:p>
    <w:p w:rsidR="009F61F7" w:rsidRPr="00454574" w:rsidRDefault="00FB374E" w:rsidP="009F61F7">
      <w:r w:rsidRPr="00454574">
        <w:t>-</w:t>
      </w:r>
      <w:r w:rsidR="00625B6C" w:rsidRPr="00454574">
        <w:t xml:space="preserve"> </w:t>
      </w:r>
      <w:r w:rsidR="009F61F7" w:rsidRPr="00454574">
        <w:t>Героев</w:t>
      </w:r>
      <w:r w:rsidR="00625B6C" w:rsidRPr="00454574">
        <w:t xml:space="preserve"> </w:t>
      </w:r>
      <w:r w:rsidR="009F61F7" w:rsidRPr="00454574">
        <w:t>России</w:t>
      </w:r>
      <w:r w:rsidR="00625B6C" w:rsidRPr="00454574">
        <w:t xml:space="preserve"> </w:t>
      </w:r>
      <w:r w:rsidR="009F61F7" w:rsidRPr="00454574">
        <w:t>и</w:t>
      </w:r>
      <w:r w:rsidR="00625B6C" w:rsidRPr="00454574">
        <w:t xml:space="preserve"> </w:t>
      </w:r>
      <w:r w:rsidR="009F61F7" w:rsidRPr="00454574">
        <w:t>СССР,</w:t>
      </w:r>
      <w:r w:rsidR="00625B6C" w:rsidRPr="00454574">
        <w:t xml:space="preserve"> </w:t>
      </w:r>
      <w:r w:rsidR="009F61F7" w:rsidRPr="00454574">
        <w:t>пострадавших</w:t>
      </w:r>
      <w:r w:rsidR="00625B6C" w:rsidRPr="00454574">
        <w:t xml:space="preserve"> </w:t>
      </w:r>
      <w:r w:rsidR="009F61F7" w:rsidRPr="00454574">
        <w:t>от</w:t>
      </w:r>
      <w:r w:rsidR="00625B6C" w:rsidRPr="00454574">
        <w:t xml:space="preserve"> </w:t>
      </w:r>
      <w:r w:rsidR="009F61F7" w:rsidRPr="00454574">
        <w:t>техногенных</w:t>
      </w:r>
      <w:r w:rsidR="00625B6C" w:rsidRPr="00454574">
        <w:t xml:space="preserve"> </w:t>
      </w:r>
      <w:r w:rsidR="009F61F7" w:rsidRPr="00454574">
        <w:t>или</w:t>
      </w:r>
      <w:r w:rsidR="00625B6C" w:rsidRPr="00454574">
        <w:t xml:space="preserve"> </w:t>
      </w:r>
      <w:r w:rsidR="009F61F7" w:rsidRPr="00454574">
        <w:t>радиационных</w:t>
      </w:r>
      <w:r w:rsidR="00625B6C" w:rsidRPr="00454574">
        <w:t xml:space="preserve"> </w:t>
      </w:r>
      <w:r w:rsidR="009F61F7" w:rsidRPr="00454574">
        <w:t>катастроф</w:t>
      </w:r>
      <w:r w:rsidR="00625B6C" w:rsidRPr="00454574">
        <w:t xml:space="preserve"> </w:t>
      </w:r>
      <w:r w:rsidR="009F61F7" w:rsidRPr="00454574">
        <w:t>(чернобыльцев).</w:t>
      </w:r>
      <w:r w:rsidR="00625B6C" w:rsidRPr="00454574">
        <w:t xml:space="preserve"> </w:t>
      </w:r>
    </w:p>
    <w:p w:rsidR="009F61F7" w:rsidRPr="00454574" w:rsidRDefault="009F61F7" w:rsidP="009F61F7">
      <w:r w:rsidRPr="00454574">
        <w:t>Военным</w:t>
      </w:r>
      <w:r w:rsidR="00625B6C" w:rsidRPr="00454574">
        <w:t xml:space="preserve"> </w:t>
      </w:r>
      <w:r w:rsidRPr="00454574">
        <w:t>пенсионерам</w:t>
      </w:r>
      <w:r w:rsidR="00625B6C" w:rsidRPr="00454574">
        <w:t xml:space="preserve"> </w:t>
      </w:r>
      <w:r w:rsidRPr="00454574">
        <w:t>с</w:t>
      </w:r>
      <w:r w:rsidR="00625B6C" w:rsidRPr="00454574">
        <w:t xml:space="preserve"> </w:t>
      </w:r>
      <w:r w:rsidRPr="00454574">
        <w:t>1</w:t>
      </w:r>
      <w:r w:rsidR="00625B6C" w:rsidRPr="00454574">
        <w:t xml:space="preserve"> </w:t>
      </w:r>
      <w:r w:rsidRPr="00454574">
        <w:t>октября</w:t>
      </w:r>
      <w:r w:rsidR="00625B6C" w:rsidRPr="00454574">
        <w:t xml:space="preserve"> </w:t>
      </w:r>
      <w:r w:rsidRPr="00454574">
        <w:t>2024</w:t>
      </w:r>
      <w:r w:rsidR="00625B6C" w:rsidRPr="00454574">
        <w:t xml:space="preserve"> </w:t>
      </w:r>
      <w:r w:rsidRPr="00454574">
        <w:t>года</w:t>
      </w:r>
      <w:r w:rsidR="00625B6C" w:rsidRPr="00454574">
        <w:t xml:space="preserve"> </w:t>
      </w:r>
      <w:r w:rsidRPr="00454574">
        <w:t>пенсия</w:t>
      </w:r>
      <w:r w:rsidR="00625B6C" w:rsidRPr="00454574">
        <w:t xml:space="preserve"> </w:t>
      </w:r>
      <w:r w:rsidRPr="00454574">
        <w:t>будет</w:t>
      </w:r>
      <w:r w:rsidR="00625B6C" w:rsidRPr="00454574">
        <w:t xml:space="preserve"> </w:t>
      </w:r>
      <w:r w:rsidRPr="00454574">
        <w:t>увеличена</w:t>
      </w:r>
      <w:r w:rsidR="00625B6C" w:rsidRPr="00454574">
        <w:t xml:space="preserve"> </w:t>
      </w:r>
      <w:r w:rsidRPr="00454574">
        <w:t>на</w:t>
      </w:r>
      <w:r w:rsidR="00625B6C" w:rsidRPr="00454574">
        <w:t xml:space="preserve"> </w:t>
      </w:r>
      <w:r w:rsidRPr="00454574">
        <w:t>4,5</w:t>
      </w:r>
      <w:r w:rsidR="00625B6C" w:rsidRPr="00454574">
        <w:t xml:space="preserve"> </w:t>
      </w:r>
      <w:r w:rsidRPr="00454574">
        <w:t>процента.</w:t>
      </w:r>
      <w:r w:rsidR="00625B6C" w:rsidRPr="00454574">
        <w:t xml:space="preserve"> </w:t>
      </w:r>
      <w:r w:rsidRPr="00454574">
        <w:t>При</w:t>
      </w:r>
      <w:r w:rsidR="00625B6C" w:rsidRPr="00454574">
        <w:t xml:space="preserve"> </w:t>
      </w:r>
      <w:r w:rsidRPr="00454574">
        <w:t>расчете</w:t>
      </w:r>
      <w:r w:rsidR="00625B6C" w:rsidRPr="00454574">
        <w:t xml:space="preserve"> </w:t>
      </w:r>
      <w:r w:rsidRPr="00454574">
        <w:t>военных</w:t>
      </w:r>
      <w:r w:rsidR="00625B6C" w:rsidRPr="00454574">
        <w:t xml:space="preserve"> </w:t>
      </w:r>
      <w:r w:rsidRPr="00454574">
        <w:t>пенсий</w:t>
      </w:r>
      <w:r w:rsidR="00625B6C" w:rsidRPr="00454574">
        <w:t xml:space="preserve"> </w:t>
      </w:r>
      <w:r w:rsidRPr="00454574">
        <w:t>учитываются</w:t>
      </w:r>
      <w:r w:rsidR="00625B6C" w:rsidRPr="00454574">
        <w:t xml:space="preserve"> </w:t>
      </w:r>
      <w:r w:rsidRPr="00454574">
        <w:t>денежное</w:t>
      </w:r>
      <w:r w:rsidR="00625B6C" w:rsidRPr="00454574">
        <w:t xml:space="preserve"> </w:t>
      </w:r>
      <w:r w:rsidRPr="00454574">
        <w:t>довольствие</w:t>
      </w:r>
      <w:r w:rsidR="00625B6C" w:rsidRPr="00454574">
        <w:t xml:space="preserve"> </w:t>
      </w:r>
      <w:r w:rsidRPr="00454574">
        <w:t>(оклад</w:t>
      </w:r>
      <w:r w:rsidR="00625B6C" w:rsidRPr="00454574">
        <w:t xml:space="preserve"> </w:t>
      </w:r>
      <w:r w:rsidRPr="00454574">
        <w:t>по</w:t>
      </w:r>
      <w:r w:rsidR="00625B6C" w:rsidRPr="00454574">
        <w:t xml:space="preserve"> </w:t>
      </w:r>
      <w:r w:rsidRPr="00454574">
        <w:t>должности</w:t>
      </w:r>
      <w:r w:rsidR="00625B6C" w:rsidRPr="00454574">
        <w:t xml:space="preserve"> </w:t>
      </w:r>
      <w:r w:rsidRPr="00454574">
        <w:t>плюс</w:t>
      </w:r>
      <w:r w:rsidR="00625B6C" w:rsidRPr="00454574">
        <w:t xml:space="preserve"> </w:t>
      </w:r>
      <w:r w:rsidRPr="00454574">
        <w:t>оклад</w:t>
      </w:r>
      <w:r w:rsidR="00625B6C" w:rsidRPr="00454574">
        <w:t xml:space="preserve"> </w:t>
      </w:r>
      <w:r w:rsidRPr="00454574">
        <w:t>по</w:t>
      </w:r>
      <w:r w:rsidR="00625B6C" w:rsidRPr="00454574">
        <w:t xml:space="preserve"> </w:t>
      </w:r>
      <w:r w:rsidRPr="00454574">
        <w:t>званию)</w:t>
      </w:r>
      <w:r w:rsidR="00625B6C" w:rsidRPr="00454574">
        <w:t xml:space="preserve"> </w:t>
      </w:r>
      <w:r w:rsidRPr="00454574">
        <w:t>будущего</w:t>
      </w:r>
      <w:r w:rsidR="00625B6C" w:rsidRPr="00454574">
        <w:t xml:space="preserve"> </w:t>
      </w:r>
      <w:r w:rsidRPr="00454574">
        <w:t>пенсионера</w:t>
      </w:r>
      <w:r w:rsidR="00625B6C" w:rsidRPr="00454574">
        <w:t xml:space="preserve"> </w:t>
      </w:r>
      <w:r w:rsidRPr="00454574">
        <w:t>и</w:t>
      </w:r>
      <w:r w:rsidR="00625B6C" w:rsidRPr="00454574">
        <w:t xml:space="preserve"> </w:t>
      </w:r>
      <w:r w:rsidRPr="00454574">
        <w:t>выслуга</w:t>
      </w:r>
      <w:r w:rsidR="00625B6C" w:rsidRPr="00454574">
        <w:t xml:space="preserve"> </w:t>
      </w:r>
      <w:r w:rsidRPr="00454574">
        <w:t>(стаж</w:t>
      </w:r>
      <w:r w:rsidR="00625B6C" w:rsidRPr="00454574">
        <w:t xml:space="preserve"> </w:t>
      </w:r>
      <w:r w:rsidRPr="00454574">
        <w:t>службы).</w:t>
      </w:r>
    </w:p>
    <w:p w:rsidR="009F61F7" w:rsidRPr="00454574" w:rsidRDefault="009F61F7" w:rsidP="009F61F7">
      <w:r w:rsidRPr="00454574">
        <w:t>Понять,</w:t>
      </w:r>
      <w:r w:rsidR="00625B6C" w:rsidRPr="00454574">
        <w:t xml:space="preserve"> </w:t>
      </w:r>
      <w:r w:rsidRPr="00454574">
        <w:t>на</w:t>
      </w:r>
      <w:r w:rsidR="00625B6C" w:rsidRPr="00454574">
        <w:t xml:space="preserve"> </w:t>
      </w:r>
      <w:r w:rsidRPr="00454574">
        <w:t>какую</w:t>
      </w:r>
      <w:r w:rsidR="00625B6C" w:rsidRPr="00454574">
        <w:t xml:space="preserve"> </w:t>
      </w:r>
      <w:r w:rsidRPr="00454574">
        <w:t>сумму</w:t>
      </w:r>
      <w:r w:rsidR="00625B6C" w:rsidRPr="00454574">
        <w:t xml:space="preserve"> </w:t>
      </w:r>
      <w:r w:rsidRPr="00454574">
        <w:t>выплат</w:t>
      </w:r>
      <w:r w:rsidR="00625B6C" w:rsidRPr="00454574">
        <w:t xml:space="preserve"> </w:t>
      </w:r>
      <w:r w:rsidRPr="00454574">
        <w:t>рассчитывать</w:t>
      </w:r>
      <w:r w:rsidR="00625B6C" w:rsidRPr="00454574">
        <w:t xml:space="preserve"> </w:t>
      </w:r>
      <w:r w:rsidRPr="00454574">
        <w:t>после</w:t>
      </w:r>
      <w:r w:rsidR="00625B6C" w:rsidRPr="00454574">
        <w:t xml:space="preserve"> </w:t>
      </w:r>
      <w:r w:rsidRPr="00454574">
        <w:t>индексации,</w:t>
      </w:r>
      <w:r w:rsidR="00625B6C" w:rsidRPr="00454574">
        <w:t xml:space="preserve"> </w:t>
      </w:r>
      <w:r w:rsidRPr="00454574">
        <w:t>можно</w:t>
      </w:r>
      <w:r w:rsidR="00625B6C" w:rsidRPr="00454574">
        <w:t xml:space="preserve"> </w:t>
      </w:r>
      <w:r w:rsidRPr="00454574">
        <w:t>на</w:t>
      </w:r>
      <w:r w:rsidR="00625B6C" w:rsidRPr="00454574">
        <w:t xml:space="preserve"> </w:t>
      </w:r>
      <w:r w:rsidRPr="00454574">
        <w:t>сайте</w:t>
      </w:r>
      <w:r w:rsidR="00625B6C" w:rsidRPr="00454574">
        <w:t xml:space="preserve"> «</w:t>
      </w:r>
      <w:r w:rsidRPr="00454574">
        <w:t>Госуслуги</w:t>
      </w:r>
      <w:r w:rsidR="00625B6C" w:rsidRPr="00454574">
        <w:t xml:space="preserve">» </w:t>
      </w:r>
      <w:r w:rsidRPr="00454574">
        <w:t>с</w:t>
      </w:r>
      <w:r w:rsidR="00625B6C" w:rsidRPr="00454574">
        <w:t xml:space="preserve"> </w:t>
      </w:r>
      <w:r w:rsidRPr="00454574">
        <w:t>помощью</w:t>
      </w:r>
      <w:r w:rsidR="00625B6C" w:rsidRPr="00454574">
        <w:t xml:space="preserve"> </w:t>
      </w:r>
      <w:r w:rsidRPr="00454574">
        <w:t>специального</w:t>
      </w:r>
      <w:r w:rsidR="00625B6C" w:rsidRPr="00454574">
        <w:t xml:space="preserve"> </w:t>
      </w:r>
      <w:r w:rsidRPr="00454574">
        <w:t>калькулятора.</w:t>
      </w:r>
    </w:p>
    <w:p w:rsidR="009F61F7" w:rsidRPr="00454574" w:rsidRDefault="009F61F7" w:rsidP="009F61F7">
      <w:r w:rsidRPr="00454574">
        <w:t>1,075</w:t>
      </w:r>
      <w:r w:rsidR="00625B6C" w:rsidRPr="00454574">
        <w:t xml:space="preserve"> </w:t>
      </w:r>
      <w:r w:rsidRPr="00454574">
        <w:t>составит</w:t>
      </w:r>
      <w:r w:rsidR="00625B6C" w:rsidRPr="00454574">
        <w:t xml:space="preserve"> </w:t>
      </w:r>
      <w:r w:rsidRPr="00454574">
        <w:t>коэффициент</w:t>
      </w:r>
      <w:r w:rsidR="00625B6C" w:rsidRPr="00454574">
        <w:t xml:space="preserve"> </w:t>
      </w:r>
      <w:r w:rsidRPr="00454574">
        <w:t>увеличения,</w:t>
      </w:r>
      <w:r w:rsidR="00625B6C" w:rsidRPr="00454574">
        <w:t xml:space="preserve"> </w:t>
      </w:r>
      <w:r w:rsidRPr="00454574">
        <w:t>на</w:t>
      </w:r>
      <w:r w:rsidR="00625B6C" w:rsidRPr="00454574">
        <w:t xml:space="preserve"> </w:t>
      </w:r>
      <w:r w:rsidRPr="00454574">
        <w:t>который</w:t>
      </w:r>
      <w:r w:rsidR="00625B6C" w:rsidRPr="00454574">
        <w:t xml:space="preserve"> </w:t>
      </w:r>
      <w:r w:rsidRPr="00454574">
        <w:t>нужно</w:t>
      </w:r>
      <w:r w:rsidR="00625B6C" w:rsidRPr="00454574">
        <w:t xml:space="preserve"> </w:t>
      </w:r>
      <w:r w:rsidRPr="00454574">
        <w:t>умножить</w:t>
      </w:r>
      <w:r w:rsidR="00625B6C" w:rsidRPr="00454574">
        <w:t xml:space="preserve"> </w:t>
      </w:r>
      <w:r w:rsidRPr="00454574">
        <w:t>текущую</w:t>
      </w:r>
      <w:r w:rsidR="00625B6C" w:rsidRPr="00454574">
        <w:t xml:space="preserve"> </w:t>
      </w:r>
      <w:r w:rsidRPr="00454574">
        <w:t>пенсию</w:t>
      </w:r>
      <w:r w:rsidR="00625B6C" w:rsidRPr="00454574">
        <w:t xml:space="preserve"> </w:t>
      </w:r>
      <w:r w:rsidRPr="00454574">
        <w:t>для</w:t>
      </w:r>
      <w:r w:rsidR="00625B6C" w:rsidRPr="00454574">
        <w:t xml:space="preserve"> </w:t>
      </w:r>
      <w:r w:rsidRPr="00454574">
        <w:t>расчета</w:t>
      </w:r>
      <w:r w:rsidR="00625B6C" w:rsidRPr="00454574">
        <w:t xml:space="preserve"> </w:t>
      </w:r>
      <w:r w:rsidRPr="00454574">
        <w:t>новой</w:t>
      </w:r>
      <w:r w:rsidR="00625B6C" w:rsidRPr="00454574">
        <w:t xml:space="preserve"> </w:t>
      </w:r>
      <w:r w:rsidRPr="00454574">
        <w:t>выплаты</w:t>
      </w:r>
    </w:p>
    <w:p w:rsidR="009F61F7" w:rsidRPr="00454574" w:rsidRDefault="00FB374E" w:rsidP="009F61F7">
      <w:r w:rsidRPr="00454574">
        <w:t>ПРЕДУСМОТРЕНА</w:t>
      </w:r>
      <w:r w:rsidR="00625B6C" w:rsidRPr="00454574">
        <w:t xml:space="preserve"> </w:t>
      </w:r>
      <w:r w:rsidRPr="00454574">
        <w:t>ЛИ</w:t>
      </w:r>
      <w:r w:rsidR="00625B6C" w:rsidRPr="00454574">
        <w:t xml:space="preserve"> </w:t>
      </w:r>
      <w:r w:rsidRPr="00454574">
        <w:t>ИНДЕКСАЦИЯ</w:t>
      </w:r>
      <w:r w:rsidR="00625B6C" w:rsidRPr="00454574">
        <w:t xml:space="preserve"> </w:t>
      </w:r>
      <w:r w:rsidRPr="00454574">
        <w:t>ДЛЯ</w:t>
      </w:r>
      <w:r w:rsidR="00625B6C" w:rsidRPr="00454574">
        <w:t xml:space="preserve"> </w:t>
      </w:r>
      <w:r w:rsidRPr="00454574">
        <w:t>РАБОТАЮЩИХ</w:t>
      </w:r>
      <w:r w:rsidR="00625B6C" w:rsidRPr="00454574">
        <w:t xml:space="preserve"> </w:t>
      </w:r>
      <w:r w:rsidRPr="00454574">
        <w:t>ПЕНСИОНЕРОВ</w:t>
      </w:r>
    </w:p>
    <w:p w:rsidR="009F61F7" w:rsidRPr="00454574" w:rsidRDefault="009F61F7" w:rsidP="009F61F7">
      <w:r w:rsidRPr="00454574">
        <w:lastRenderedPageBreak/>
        <w:t>Работающим</w:t>
      </w:r>
      <w:r w:rsidR="00625B6C" w:rsidRPr="00454574">
        <w:t xml:space="preserve"> </w:t>
      </w:r>
      <w:r w:rsidRPr="00454574">
        <w:t>пенсионерам</w:t>
      </w:r>
      <w:r w:rsidR="00625B6C" w:rsidRPr="00454574">
        <w:t xml:space="preserve"> </w:t>
      </w:r>
      <w:r w:rsidRPr="00454574">
        <w:t>индексацию</w:t>
      </w:r>
      <w:r w:rsidR="00625B6C" w:rsidRPr="00454574">
        <w:t xml:space="preserve"> </w:t>
      </w:r>
      <w:r w:rsidRPr="00454574">
        <w:t>будут</w:t>
      </w:r>
      <w:r w:rsidR="00625B6C" w:rsidRPr="00454574">
        <w:t xml:space="preserve"> </w:t>
      </w:r>
      <w:r w:rsidRPr="00454574">
        <w:t>проводить</w:t>
      </w:r>
      <w:r w:rsidR="00625B6C" w:rsidRPr="00454574">
        <w:t xml:space="preserve"> </w:t>
      </w:r>
      <w:r w:rsidRPr="00454574">
        <w:t>ежегодно</w:t>
      </w:r>
      <w:r w:rsidR="00625B6C" w:rsidRPr="00454574">
        <w:t xml:space="preserve"> </w:t>
      </w:r>
      <w:r w:rsidRPr="00454574">
        <w:t>с</w:t>
      </w:r>
      <w:r w:rsidR="00625B6C" w:rsidRPr="00454574">
        <w:t xml:space="preserve"> </w:t>
      </w:r>
      <w:r w:rsidRPr="00454574">
        <w:t>1</w:t>
      </w:r>
      <w:r w:rsidR="00625B6C" w:rsidRPr="00454574">
        <w:t xml:space="preserve"> </w:t>
      </w:r>
      <w:r w:rsidRPr="00454574">
        <w:t>февраля</w:t>
      </w:r>
      <w:r w:rsidR="00625B6C" w:rsidRPr="00454574">
        <w:t xml:space="preserve"> </w:t>
      </w:r>
      <w:r w:rsidRPr="00454574">
        <w:t>2025</w:t>
      </w:r>
      <w:r w:rsidR="00625B6C" w:rsidRPr="00454574">
        <w:t xml:space="preserve"> </w:t>
      </w:r>
      <w:r w:rsidRPr="00454574">
        <w:t>года.</w:t>
      </w:r>
      <w:r w:rsidR="00625B6C" w:rsidRPr="00454574">
        <w:t xml:space="preserve"> </w:t>
      </w:r>
      <w:r w:rsidRPr="00454574">
        <w:t>Восемь</w:t>
      </w:r>
      <w:r w:rsidR="00625B6C" w:rsidRPr="00454574">
        <w:t xml:space="preserve"> </w:t>
      </w:r>
      <w:r w:rsidRPr="00454574">
        <w:t>лет,</w:t>
      </w:r>
      <w:r w:rsidR="00625B6C" w:rsidRPr="00454574">
        <w:t xml:space="preserve"> </w:t>
      </w:r>
      <w:r w:rsidRPr="00454574">
        <w:t>с</w:t>
      </w:r>
      <w:r w:rsidR="00625B6C" w:rsidRPr="00454574">
        <w:t xml:space="preserve"> </w:t>
      </w:r>
      <w:r w:rsidRPr="00454574">
        <w:t>2016</w:t>
      </w:r>
      <w:r w:rsidR="00625B6C" w:rsidRPr="00454574">
        <w:t xml:space="preserve"> </w:t>
      </w:r>
      <w:r w:rsidRPr="00454574">
        <w:t>года,</w:t>
      </w:r>
      <w:r w:rsidR="00625B6C" w:rsidRPr="00454574">
        <w:t xml:space="preserve"> </w:t>
      </w:r>
      <w:r w:rsidRPr="00454574">
        <w:t>на</w:t>
      </w:r>
      <w:r w:rsidR="00625B6C" w:rsidRPr="00454574">
        <w:t xml:space="preserve"> </w:t>
      </w:r>
      <w:r w:rsidRPr="00454574">
        <w:t>нее</w:t>
      </w:r>
      <w:r w:rsidR="00625B6C" w:rsidRPr="00454574">
        <w:t xml:space="preserve"> </w:t>
      </w:r>
      <w:r w:rsidRPr="00454574">
        <w:t>действовал</w:t>
      </w:r>
      <w:r w:rsidR="00625B6C" w:rsidRPr="00454574">
        <w:t xml:space="preserve"> </w:t>
      </w:r>
      <w:r w:rsidRPr="00454574">
        <w:t>мораторий.</w:t>
      </w:r>
      <w:r w:rsidR="00625B6C" w:rsidRPr="00454574">
        <w:t xml:space="preserve"> </w:t>
      </w:r>
      <w:r w:rsidRPr="00454574">
        <w:t>Но</w:t>
      </w:r>
      <w:r w:rsidR="00625B6C" w:rsidRPr="00454574">
        <w:t xml:space="preserve"> </w:t>
      </w:r>
      <w:r w:rsidRPr="00454574">
        <w:t>в</w:t>
      </w:r>
      <w:r w:rsidR="00625B6C" w:rsidRPr="00454574">
        <w:t xml:space="preserve"> </w:t>
      </w:r>
      <w:r w:rsidRPr="00454574">
        <w:t>июне</w:t>
      </w:r>
      <w:r w:rsidR="00625B6C" w:rsidRPr="00454574">
        <w:t xml:space="preserve"> </w:t>
      </w:r>
      <w:r w:rsidRPr="00454574">
        <w:t>2024</w:t>
      </w:r>
      <w:r w:rsidR="00625B6C" w:rsidRPr="00454574">
        <w:t xml:space="preserve"> </w:t>
      </w:r>
      <w:r w:rsidRPr="00454574">
        <w:t>года</w:t>
      </w:r>
      <w:r w:rsidR="00625B6C" w:rsidRPr="00454574">
        <w:t xml:space="preserve"> </w:t>
      </w:r>
      <w:r w:rsidRPr="00454574">
        <w:t>президент</w:t>
      </w:r>
      <w:r w:rsidR="00625B6C" w:rsidRPr="00454574">
        <w:t xml:space="preserve"> </w:t>
      </w:r>
      <w:r w:rsidRPr="00454574">
        <w:t>РФ</w:t>
      </w:r>
      <w:r w:rsidR="00625B6C" w:rsidRPr="00454574">
        <w:t xml:space="preserve"> </w:t>
      </w:r>
      <w:r w:rsidRPr="00454574">
        <w:t>Владимир</w:t>
      </w:r>
      <w:r w:rsidR="00625B6C" w:rsidRPr="00454574">
        <w:t xml:space="preserve"> </w:t>
      </w:r>
      <w:r w:rsidRPr="00454574">
        <w:t>Путин</w:t>
      </w:r>
      <w:r w:rsidR="00625B6C" w:rsidRPr="00454574">
        <w:t xml:space="preserve"> </w:t>
      </w:r>
      <w:r w:rsidRPr="00454574">
        <w:t>объявил,</w:t>
      </w:r>
      <w:r w:rsidR="00625B6C" w:rsidRPr="00454574">
        <w:t xml:space="preserve"> </w:t>
      </w:r>
      <w:r w:rsidRPr="00454574">
        <w:t>что</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есть</w:t>
      </w:r>
      <w:r w:rsidR="00625B6C" w:rsidRPr="00454574">
        <w:t xml:space="preserve"> </w:t>
      </w:r>
      <w:r w:rsidRPr="00454574">
        <w:t>ресурсы</w:t>
      </w:r>
      <w:r w:rsidR="00625B6C" w:rsidRPr="00454574">
        <w:t xml:space="preserve"> </w:t>
      </w:r>
      <w:r w:rsidRPr="00454574">
        <w:t>вернуть</w:t>
      </w:r>
      <w:r w:rsidR="00625B6C" w:rsidRPr="00454574">
        <w:t xml:space="preserve"> </w:t>
      </w:r>
      <w:r w:rsidRPr="00454574">
        <w:t>индексацию</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Глава</w:t>
      </w:r>
      <w:r w:rsidR="00625B6C" w:rsidRPr="00454574">
        <w:t xml:space="preserve"> </w:t>
      </w:r>
      <w:r w:rsidRPr="00454574">
        <w:t>государства</w:t>
      </w:r>
      <w:r w:rsidR="00625B6C" w:rsidRPr="00454574">
        <w:t xml:space="preserve"> </w:t>
      </w:r>
      <w:r w:rsidRPr="00454574">
        <w:t>поручил</w:t>
      </w:r>
      <w:r w:rsidR="00625B6C" w:rsidRPr="00454574">
        <w:t xml:space="preserve"> </w:t>
      </w:r>
      <w:r w:rsidRPr="00454574">
        <w:t>принять</w:t>
      </w:r>
      <w:r w:rsidR="00625B6C" w:rsidRPr="00454574">
        <w:t xml:space="preserve"> </w:t>
      </w:r>
      <w:r w:rsidRPr="00454574">
        <w:t>закон</w:t>
      </w:r>
      <w:r w:rsidR="00625B6C" w:rsidRPr="00454574">
        <w:t xml:space="preserve"> </w:t>
      </w:r>
      <w:r w:rsidRPr="00454574">
        <w:t>об</w:t>
      </w:r>
      <w:r w:rsidR="00625B6C" w:rsidRPr="00454574">
        <w:t xml:space="preserve"> </w:t>
      </w:r>
      <w:r w:rsidRPr="00454574">
        <w:t>этом.</w:t>
      </w:r>
    </w:p>
    <w:p w:rsidR="009F61F7" w:rsidRPr="00454574" w:rsidRDefault="009F61F7" w:rsidP="009F61F7">
      <w:r w:rsidRPr="00454574">
        <w:t>О</w:t>
      </w:r>
      <w:r w:rsidR="00625B6C" w:rsidRPr="00454574">
        <w:t xml:space="preserve"> </w:t>
      </w:r>
      <w:r w:rsidRPr="00454574">
        <w:t>том,</w:t>
      </w:r>
      <w:r w:rsidR="00625B6C" w:rsidRPr="00454574">
        <w:t xml:space="preserve"> </w:t>
      </w:r>
      <w:r w:rsidRPr="00454574">
        <w:t>в</w:t>
      </w:r>
      <w:r w:rsidR="00625B6C" w:rsidRPr="00454574">
        <w:t xml:space="preserve"> </w:t>
      </w:r>
      <w:r w:rsidRPr="00454574">
        <w:t>каком</w:t>
      </w:r>
      <w:r w:rsidR="00625B6C" w:rsidRPr="00454574">
        <w:t xml:space="preserve"> </w:t>
      </w:r>
      <w:r w:rsidRPr="00454574">
        <w:t>случае</w:t>
      </w:r>
      <w:r w:rsidR="00625B6C" w:rsidRPr="00454574">
        <w:t xml:space="preserve"> </w:t>
      </w:r>
      <w:r w:rsidRPr="00454574">
        <w:t>работающий</w:t>
      </w:r>
      <w:r w:rsidR="00625B6C" w:rsidRPr="00454574">
        <w:t xml:space="preserve"> </w:t>
      </w:r>
      <w:r w:rsidRPr="00454574">
        <w:t>пенсионер</w:t>
      </w:r>
      <w:r w:rsidR="00625B6C" w:rsidRPr="00454574">
        <w:t xml:space="preserve"> </w:t>
      </w:r>
      <w:r w:rsidRPr="00454574">
        <w:t>сможет</w:t>
      </w:r>
      <w:r w:rsidR="00625B6C" w:rsidRPr="00454574">
        <w:t xml:space="preserve"> </w:t>
      </w:r>
      <w:r w:rsidRPr="00454574">
        <w:t>получить</w:t>
      </w:r>
      <w:r w:rsidR="00625B6C" w:rsidRPr="00454574">
        <w:t xml:space="preserve"> </w:t>
      </w:r>
      <w:r w:rsidRPr="00454574">
        <w:t>увеличенную</w:t>
      </w:r>
      <w:r w:rsidR="00625B6C" w:rsidRPr="00454574">
        <w:t xml:space="preserve"> </w:t>
      </w:r>
      <w:r w:rsidRPr="00454574">
        <w:t>выплату</w:t>
      </w:r>
      <w:r w:rsidR="00625B6C" w:rsidRPr="00454574">
        <w:t xml:space="preserve"> </w:t>
      </w:r>
      <w:r w:rsidRPr="00454574">
        <w:t>в</w:t>
      </w:r>
      <w:r w:rsidR="00625B6C" w:rsidRPr="00454574">
        <w:t xml:space="preserve"> </w:t>
      </w:r>
      <w:r w:rsidRPr="00454574">
        <w:t>настоящее</w:t>
      </w:r>
      <w:r w:rsidR="00625B6C" w:rsidRPr="00454574">
        <w:t xml:space="preserve"> </w:t>
      </w:r>
      <w:r w:rsidRPr="00454574">
        <w:t>время,</w:t>
      </w:r>
      <w:r w:rsidR="00625B6C" w:rsidRPr="00454574">
        <w:t xml:space="preserve"> «</w:t>
      </w:r>
      <w:r w:rsidRPr="00454574">
        <w:t>Ленте.ру</w:t>
      </w:r>
      <w:r w:rsidR="00625B6C" w:rsidRPr="00454574">
        <w:t xml:space="preserve">» </w:t>
      </w:r>
      <w:r w:rsidRPr="00454574">
        <w:t>рассказала</w:t>
      </w:r>
      <w:r w:rsidR="00625B6C" w:rsidRPr="00454574">
        <w:t xml:space="preserve"> </w:t>
      </w:r>
      <w:r w:rsidRPr="00454574">
        <w:t>ведущий</w:t>
      </w:r>
      <w:r w:rsidR="00625B6C" w:rsidRPr="00454574">
        <w:t xml:space="preserve"> </w:t>
      </w:r>
      <w:r w:rsidRPr="00454574">
        <w:t>юрист</w:t>
      </w:r>
      <w:r w:rsidR="00625B6C" w:rsidRPr="00454574">
        <w:t xml:space="preserve"> </w:t>
      </w:r>
      <w:r w:rsidRPr="00454574">
        <w:t>Европейской</w:t>
      </w:r>
      <w:r w:rsidR="00625B6C" w:rsidRPr="00454574">
        <w:t xml:space="preserve"> </w:t>
      </w:r>
      <w:r w:rsidRPr="00454574">
        <w:t>юридической</w:t>
      </w:r>
      <w:r w:rsidR="00625B6C" w:rsidRPr="00454574">
        <w:t xml:space="preserve"> </w:t>
      </w:r>
      <w:r w:rsidRPr="00454574">
        <w:t>службы</w:t>
      </w:r>
      <w:r w:rsidR="00625B6C" w:rsidRPr="00454574">
        <w:t xml:space="preserve"> </w:t>
      </w:r>
      <w:r w:rsidRPr="00454574">
        <w:t>Оксана</w:t>
      </w:r>
      <w:r w:rsidR="00625B6C" w:rsidRPr="00454574">
        <w:t xml:space="preserve"> </w:t>
      </w:r>
      <w:r w:rsidRPr="00454574">
        <w:t>Красовская.</w:t>
      </w:r>
    </w:p>
    <w:p w:rsidR="009F61F7" w:rsidRPr="00454574" w:rsidRDefault="009F61F7" w:rsidP="009F61F7">
      <w:r w:rsidRPr="00454574">
        <w:t>Согласно</w:t>
      </w:r>
      <w:r w:rsidR="00625B6C" w:rsidRPr="00454574">
        <w:t xml:space="preserve"> </w:t>
      </w:r>
      <w:r w:rsidRPr="00454574">
        <w:t>законодательству,</w:t>
      </w:r>
      <w:r w:rsidR="00625B6C" w:rsidRPr="00454574">
        <w:t xml:space="preserve"> </w:t>
      </w:r>
      <w:r w:rsidRPr="00454574">
        <w:t>индексация</w:t>
      </w:r>
      <w:r w:rsidR="00625B6C" w:rsidRPr="00454574">
        <w:t xml:space="preserve"> </w:t>
      </w:r>
      <w:r w:rsidRPr="00454574">
        <w:t>производится</w:t>
      </w:r>
      <w:r w:rsidR="00625B6C" w:rsidRPr="00454574">
        <w:t xml:space="preserve"> </w:t>
      </w:r>
      <w:r w:rsidRPr="00454574">
        <w:t>за</w:t>
      </w:r>
      <w:r w:rsidR="00625B6C" w:rsidRPr="00454574">
        <w:t xml:space="preserve"> </w:t>
      </w:r>
      <w:r w:rsidRPr="00454574">
        <w:t>период</w:t>
      </w:r>
      <w:r w:rsidR="00625B6C" w:rsidRPr="00454574">
        <w:t xml:space="preserve"> </w:t>
      </w:r>
      <w:r w:rsidRPr="00454574">
        <w:t>начиная</w:t>
      </w:r>
      <w:r w:rsidR="00625B6C" w:rsidRPr="00454574">
        <w:t xml:space="preserve"> </w:t>
      </w:r>
      <w:r w:rsidRPr="00454574">
        <w:t>с</w:t>
      </w:r>
      <w:r w:rsidR="00625B6C" w:rsidRPr="00454574">
        <w:t xml:space="preserve"> </w:t>
      </w:r>
      <w:r w:rsidRPr="00454574">
        <w:t>1-го</w:t>
      </w:r>
      <w:r w:rsidR="00625B6C" w:rsidRPr="00454574">
        <w:t xml:space="preserve"> </w:t>
      </w:r>
      <w:r w:rsidRPr="00454574">
        <w:t>числа</w:t>
      </w:r>
      <w:r w:rsidR="00625B6C" w:rsidRPr="00454574">
        <w:t xml:space="preserve"> </w:t>
      </w:r>
      <w:r w:rsidRPr="00454574">
        <w:t>месяца,</w:t>
      </w:r>
      <w:r w:rsidR="00625B6C" w:rsidRPr="00454574">
        <w:t xml:space="preserve"> </w:t>
      </w:r>
      <w:r w:rsidRPr="00454574">
        <w:t>следующего</w:t>
      </w:r>
      <w:r w:rsidR="00625B6C" w:rsidRPr="00454574">
        <w:t xml:space="preserve"> </w:t>
      </w:r>
      <w:r w:rsidRPr="00454574">
        <w:t>за</w:t>
      </w:r>
      <w:r w:rsidR="00625B6C" w:rsidRPr="00454574">
        <w:t xml:space="preserve"> </w:t>
      </w:r>
      <w:r w:rsidRPr="00454574">
        <w:t>месяцем</w:t>
      </w:r>
      <w:r w:rsidR="00625B6C" w:rsidRPr="00454574">
        <w:t xml:space="preserve"> </w:t>
      </w:r>
      <w:r w:rsidRPr="00454574">
        <w:t>прекращения</w:t>
      </w:r>
      <w:r w:rsidR="00625B6C" w:rsidRPr="00454574">
        <w:t xml:space="preserve"> </w:t>
      </w:r>
      <w:r w:rsidRPr="00454574">
        <w:t>работы.</w:t>
      </w:r>
      <w:r w:rsidR="00625B6C" w:rsidRPr="00454574">
        <w:t xml:space="preserve"> </w:t>
      </w:r>
      <w:r w:rsidRPr="00454574">
        <w:t>Решение</w:t>
      </w:r>
      <w:r w:rsidR="00625B6C" w:rsidRPr="00454574">
        <w:t xml:space="preserve"> </w:t>
      </w:r>
      <w:r w:rsidRPr="00454574">
        <w:t>по</w:t>
      </w:r>
      <w:r w:rsidR="00625B6C" w:rsidRPr="00454574">
        <w:t xml:space="preserve"> </w:t>
      </w:r>
      <w:r w:rsidRPr="00454574">
        <w:t>индексации</w:t>
      </w:r>
      <w:r w:rsidR="00625B6C" w:rsidRPr="00454574">
        <w:t xml:space="preserve"> </w:t>
      </w:r>
      <w:r w:rsidRPr="00454574">
        <w:t>Социальный</w:t>
      </w:r>
      <w:r w:rsidR="00625B6C" w:rsidRPr="00454574">
        <w:t xml:space="preserve"> </w:t>
      </w:r>
      <w:r w:rsidRPr="00454574">
        <w:t>фонд</w:t>
      </w:r>
      <w:r w:rsidR="00625B6C" w:rsidRPr="00454574">
        <w:t xml:space="preserve"> </w:t>
      </w:r>
      <w:r w:rsidRPr="00454574">
        <w:t>выносит</w:t>
      </w:r>
      <w:r w:rsidR="00625B6C" w:rsidRPr="00454574">
        <w:t xml:space="preserve"> </w:t>
      </w:r>
      <w:r w:rsidRPr="00454574">
        <w:t>в</w:t>
      </w:r>
      <w:r w:rsidR="00625B6C" w:rsidRPr="00454574">
        <w:t xml:space="preserve"> </w:t>
      </w:r>
      <w:r w:rsidRPr="00454574">
        <w:t>месяце,</w:t>
      </w:r>
      <w:r w:rsidR="00625B6C" w:rsidRPr="00454574">
        <w:t xml:space="preserve"> </w:t>
      </w:r>
      <w:r w:rsidRPr="00454574">
        <w:t>следующим</w:t>
      </w:r>
      <w:r w:rsidR="00625B6C" w:rsidRPr="00454574">
        <w:t xml:space="preserve"> </w:t>
      </w:r>
      <w:r w:rsidRPr="00454574">
        <w:t>за</w:t>
      </w:r>
      <w:r w:rsidR="00625B6C" w:rsidRPr="00454574">
        <w:t xml:space="preserve"> </w:t>
      </w:r>
      <w:r w:rsidRPr="00454574">
        <w:t>месяцем</w:t>
      </w:r>
      <w:r w:rsidR="00625B6C" w:rsidRPr="00454574">
        <w:t xml:space="preserve"> </w:t>
      </w:r>
      <w:r w:rsidRPr="00454574">
        <w:t>получения</w:t>
      </w:r>
      <w:r w:rsidR="00625B6C" w:rsidRPr="00454574">
        <w:t xml:space="preserve"> </w:t>
      </w:r>
      <w:r w:rsidRPr="00454574">
        <w:t>сведений</w:t>
      </w:r>
      <w:r w:rsidR="00625B6C" w:rsidRPr="00454574">
        <w:t xml:space="preserve"> </w:t>
      </w:r>
      <w:r w:rsidRPr="00454574">
        <w:t>о</w:t>
      </w:r>
      <w:r w:rsidR="00625B6C" w:rsidRPr="00454574">
        <w:t xml:space="preserve"> </w:t>
      </w:r>
      <w:r w:rsidRPr="00454574">
        <w:t>прекращении</w:t>
      </w:r>
      <w:r w:rsidR="00625B6C" w:rsidRPr="00454574">
        <w:t xml:space="preserve"> </w:t>
      </w:r>
      <w:r w:rsidRPr="00454574">
        <w:t>работы</w:t>
      </w:r>
      <w:r w:rsidR="00625B6C" w:rsidRPr="00454574">
        <w:t xml:space="preserve"> </w:t>
      </w:r>
      <w:r w:rsidRPr="00454574">
        <w:t>пенсионером</w:t>
      </w:r>
      <w:r w:rsidR="00625B6C" w:rsidRPr="00454574">
        <w:t xml:space="preserve"> </w:t>
      </w:r>
      <w:r w:rsidRPr="00454574">
        <w:t>от</w:t>
      </w:r>
      <w:r w:rsidR="00625B6C" w:rsidRPr="00454574">
        <w:t xml:space="preserve"> </w:t>
      </w:r>
      <w:r w:rsidRPr="00454574">
        <w:t>работодателя,</w:t>
      </w:r>
      <w:r w:rsidR="00625B6C" w:rsidRPr="00454574">
        <w:t xml:space="preserve"> </w:t>
      </w:r>
      <w:r w:rsidRPr="00454574">
        <w:t>рассказывает</w:t>
      </w:r>
      <w:r w:rsidR="00625B6C" w:rsidRPr="00454574">
        <w:t xml:space="preserve"> </w:t>
      </w:r>
      <w:r w:rsidRPr="00454574">
        <w:t>эксперт.</w:t>
      </w:r>
    </w:p>
    <w:p w:rsidR="009F61F7" w:rsidRPr="00454574" w:rsidRDefault="009F61F7" w:rsidP="009F61F7">
      <w:r w:rsidRPr="00454574">
        <w:t>Красовская</w:t>
      </w:r>
      <w:r w:rsidR="00625B6C" w:rsidRPr="00454574">
        <w:t xml:space="preserve"> </w:t>
      </w:r>
      <w:r w:rsidRPr="00454574">
        <w:t>также</w:t>
      </w:r>
      <w:r w:rsidR="00625B6C" w:rsidRPr="00454574">
        <w:t xml:space="preserve"> </w:t>
      </w:r>
      <w:r w:rsidRPr="00454574">
        <w:t>напоминает,</w:t>
      </w:r>
      <w:r w:rsidR="00625B6C" w:rsidRPr="00454574">
        <w:t xml:space="preserve"> </w:t>
      </w:r>
      <w:r w:rsidRPr="00454574">
        <w:t>что</w:t>
      </w:r>
      <w:r w:rsidR="00625B6C" w:rsidRPr="00454574">
        <w:t xml:space="preserve"> </w:t>
      </w:r>
      <w:r w:rsidRPr="00454574">
        <w:t>работающие</w:t>
      </w:r>
      <w:r w:rsidR="00625B6C" w:rsidRPr="00454574">
        <w:t xml:space="preserve"> </w:t>
      </w:r>
      <w:r w:rsidRPr="00454574">
        <w:t>пенсионеры</w:t>
      </w:r>
      <w:r w:rsidR="00625B6C" w:rsidRPr="00454574">
        <w:t xml:space="preserve"> </w:t>
      </w:r>
      <w:r w:rsidRPr="00454574">
        <w:t>получают</w:t>
      </w:r>
      <w:r w:rsidR="00625B6C" w:rsidRPr="00454574">
        <w:t xml:space="preserve"> </w:t>
      </w:r>
      <w:r w:rsidRPr="00454574">
        <w:t>перерасчет</w:t>
      </w:r>
      <w:r w:rsidR="00625B6C" w:rsidRPr="00454574">
        <w:t xml:space="preserve"> </w:t>
      </w:r>
      <w:r w:rsidRPr="00454574">
        <w:t>пенсии</w:t>
      </w:r>
      <w:r w:rsidR="00625B6C" w:rsidRPr="00454574">
        <w:t xml:space="preserve"> </w:t>
      </w:r>
      <w:r w:rsidRPr="00454574">
        <w:t>ежегодно</w:t>
      </w:r>
      <w:r w:rsidR="00625B6C" w:rsidRPr="00454574">
        <w:t xml:space="preserve"> </w:t>
      </w:r>
      <w:r w:rsidRPr="00454574">
        <w:t>с</w:t>
      </w:r>
      <w:r w:rsidR="00625B6C" w:rsidRPr="00454574">
        <w:t xml:space="preserve"> </w:t>
      </w:r>
      <w:r w:rsidRPr="00454574">
        <w:t>1</w:t>
      </w:r>
      <w:r w:rsidR="00625B6C" w:rsidRPr="00454574">
        <w:t xml:space="preserve"> </w:t>
      </w:r>
      <w:r w:rsidRPr="00454574">
        <w:t>августа</w:t>
      </w:r>
      <w:r w:rsidR="00625B6C" w:rsidRPr="00454574">
        <w:t xml:space="preserve"> </w:t>
      </w:r>
      <w:r w:rsidRPr="00454574">
        <w:t>-</w:t>
      </w:r>
      <w:r w:rsidR="00625B6C" w:rsidRPr="00454574">
        <w:t xml:space="preserve"> </w:t>
      </w:r>
      <w:r w:rsidRPr="00454574">
        <w:t>они</w:t>
      </w:r>
      <w:r w:rsidR="00625B6C" w:rsidRPr="00454574">
        <w:t xml:space="preserve"> </w:t>
      </w:r>
      <w:r w:rsidRPr="00454574">
        <w:t>продолжают</w:t>
      </w:r>
      <w:r w:rsidR="00625B6C" w:rsidRPr="00454574">
        <w:t xml:space="preserve"> </w:t>
      </w:r>
      <w:r w:rsidRPr="00454574">
        <w:t>работать,</w:t>
      </w:r>
      <w:r w:rsidR="00625B6C" w:rsidRPr="00454574">
        <w:t xml:space="preserve"> </w:t>
      </w:r>
      <w:r w:rsidRPr="00454574">
        <w:t>и</w:t>
      </w:r>
      <w:r w:rsidR="00625B6C" w:rsidRPr="00454574">
        <w:t xml:space="preserve"> </w:t>
      </w:r>
      <w:r w:rsidRPr="00454574">
        <w:t>их</w:t>
      </w:r>
      <w:r w:rsidR="00625B6C" w:rsidRPr="00454574">
        <w:t xml:space="preserve"> </w:t>
      </w:r>
      <w:r w:rsidRPr="00454574">
        <w:t>пенсионный</w:t>
      </w:r>
      <w:r w:rsidR="00625B6C" w:rsidRPr="00454574">
        <w:t xml:space="preserve"> </w:t>
      </w:r>
      <w:r w:rsidRPr="00454574">
        <w:t>капитал</w:t>
      </w:r>
      <w:r w:rsidR="00625B6C" w:rsidRPr="00454574">
        <w:t xml:space="preserve"> </w:t>
      </w:r>
      <w:r w:rsidRPr="00454574">
        <w:t>увеличивается,</w:t>
      </w:r>
      <w:r w:rsidR="00625B6C" w:rsidRPr="00454574">
        <w:t xml:space="preserve"> </w:t>
      </w:r>
      <w:r w:rsidRPr="00454574">
        <w:t>соответственно,</w:t>
      </w:r>
      <w:r w:rsidR="00625B6C" w:rsidRPr="00454574">
        <w:t xml:space="preserve"> </w:t>
      </w:r>
      <w:r w:rsidRPr="00454574">
        <w:t>начисляются</w:t>
      </w:r>
      <w:r w:rsidR="00625B6C" w:rsidRPr="00454574">
        <w:t xml:space="preserve"> </w:t>
      </w:r>
      <w:r w:rsidRPr="00454574">
        <w:t>баллы</w:t>
      </w:r>
      <w:r w:rsidR="00625B6C" w:rsidRPr="00454574">
        <w:t xml:space="preserve"> </w:t>
      </w:r>
      <w:r w:rsidRPr="00454574">
        <w:t>(ИПК).</w:t>
      </w:r>
      <w:r w:rsidR="00625B6C" w:rsidRPr="00454574">
        <w:t xml:space="preserve"> </w:t>
      </w:r>
      <w:r w:rsidRPr="00454574">
        <w:t>В</w:t>
      </w:r>
      <w:r w:rsidR="00625B6C" w:rsidRPr="00454574">
        <w:t xml:space="preserve"> </w:t>
      </w:r>
      <w:r w:rsidRPr="00454574">
        <w:t>Социальном</w:t>
      </w:r>
      <w:r w:rsidR="00625B6C" w:rsidRPr="00454574">
        <w:t xml:space="preserve"> </w:t>
      </w:r>
      <w:r w:rsidRPr="00454574">
        <w:t>фонде</w:t>
      </w:r>
      <w:r w:rsidR="00625B6C" w:rsidRPr="00454574">
        <w:t xml:space="preserve"> </w:t>
      </w:r>
      <w:r w:rsidRPr="00454574">
        <w:t>России</w:t>
      </w:r>
      <w:r w:rsidR="00625B6C" w:rsidRPr="00454574">
        <w:t xml:space="preserve"> </w:t>
      </w:r>
      <w:r w:rsidRPr="00454574">
        <w:t>в</w:t>
      </w:r>
      <w:r w:rsidR="00625B6C" w:rsidRPr="00454574">
        <w:t xml:space="preserve"> </w:t>
      </w:r>
      <w:r w:rsidRPr="00454574">
        <w:t>таком</w:t>
      </w:r>
      <w:r w:rsidR="00625B6C" w:rsidRPr="00454574">
        <w:t xml:space="preserve"> </w:t>
      </w:r>
      <w:r w:rsidRPr="00454574">
        <w:t>случае</w:t>
      </w:r>
      <w:r w:rsidR="00625B6C" w:rsidRPr="00454574">
        <w:t xml:space="preserve"> </w:t>
      </w:r>
      <w:r w:rsidRPr="00454574">
        <w:t>в</w:t>
      </w:r>
      <w:r w:rsidR="00625B6C" w:rsidRPr="00454574">
        <w:t xml:space="preserve"> </w:t>
      </w:r>
      <w:r w:rsidRPr="00454574">
        <w:t>беззаявительном</w:t>
      </w:r>
      <w:r w:rsidR="00625B6C" w:rsidRPr="00454574">
        <w:t xml:space="preserve"> </w:t>
      </w:r>
      <w:r w:rsidRPr="00454574">
        <w:t>порядке</w:t>
      </w:r>
      <w:r w:rsidR="00625B6C" w:rsidRPr="00454574">
        <w:t xml:space="preserve"> </w:t>
      </w:r>
      <w:r w:rsidRPr="00454574">
        <w:t>производится</w:t>
      </w:r>
      <w:r w:rsidR="00625B6C" w:rsidRPr="00454574">
        <w:t xml:space="preserve"> </w:t>
      </w:r>
      <w:r w:rsidRPr="00454574">
        <w:t>перерасчет.</w:t>
      </w:r>
    </w:p>
    <w:p w:rsidR="009F61F7" w:rsidRPr="00454574" w:rsidRDefault="00FB374E" w:rsidP="009F61F7">
      <w:r w:rsidRPr="00454574">
        <w:t>КОМУ</w:t>
      </w:r>
      <w:r w:rsidR="00625B6C" w:rsidRPr="00454574">
        <w:t xml:space="preserve"> </w:t>
      </w:r>
      <w:r w:rsidRPr="00454574">
        <w:t>ЕЩЕ</w:t>
      </w:r>
      <w:r w:rsidR="00625B6C" w:rsidRPr="00454574">
        <w:t xml:space="preserve"> </w:t>
      </w:r>
      <w:r w:rsidRPr="00454574">
        <w:t>ПРЕДУСМОТРЕНЫ</w:t>
      </w:r>
      <w:r w:rsidR="00625B6C" w:rsidRPr="00454574">
        <w:t xml:space="preserve"> </w:t>
      </w:r>
      <w:r w:rsidRPr="00454574">
        <w:t>ВЫПЛАТЫ</w:t>
      </w:r>
    </w:p>
    <w:p w:rsidR="009F61F7" w:rsidRPr="00454574" w:rsidRDefault="009F61F7" w:rsidP="009F61F7">
      <w:r w:rsidRPr="00454574">
        <w:t>Дополнительно</w:t>
      </w:r>
      <w:r w:rsidR="00625B6C" w:rsidRPr="00454574">
        <w:t xml:space="preserve"> </w:t>
      </w:r>
      <w:r w:rsidRPr="00454574">
        <w:t>в</w:t>
      </w:r>
      <w:r w:rsidR="00625B6C" w:rsidRPr="00454574">
        <w:t xml:space="preserve"> </w:t>
      </w:r>
      <w:r w:rsidRPr="00454574">
        <w:t>бюджете</w:t>
      </w:r>
      <w:r w:rsidR="00625B6C" w:rsidRPr="00454574">
        <w:t xml:space="preserve"> </w:t>
      </w:r>
      <w:r w:rsidRPr="00454574">
        <w:t>предусмотрена</w:t>
      </w:r>
      <w:r w:rsidR="00625B6C" w:rsidRPr="00454574">
        <w:t xml:space="preserve"> </w:t>
      </w:r>
      <w:r w:rsidRPr="00454574">
        <w:t>единовременная</w:t>
      </w:r>
      <w:r w:rsidR="00625B6C" w:rsidRPr="00454574">
        <w:t xml:space="preserve"> </w:t>
      </w:r>
      <w:r w:rsidRPr="00454574">
        <w:t>выплата</w:t>
      </w:r>
      <w:r w:rsidR="00625B6C" w:rsidRPr="00454574">
        <w:t xml:space="preserve"> </w:t>
      </w:r>
      <w:r w:rsidRPr="00454574">
        <w:t>ветеранам,</w:t>
      </w:r>
      <w:r w:rsidR="00625B6C" w:rsidRPr="00454574">
        <w:t xml:space="preserve"> </w:t>
      </w:r>
      <w:r w:rsidRPr="00454574">
        <w:t>награжденным</w:t>
      </w:r>
      <w:r w:rsidR="00625B6C" w:rsidRPr="00454574">
        <w:t xml:space="preserve"> </w:t>
      </w:r>
      <w:r w:rsidRPr="00454574">
        <w:t>медалью</w:t>
      </w:r>
      <w:r w:rsidR="00625B6C" w:rsidRPr="00454574">
        <w:t xml:space="preserve"> «</w:t>
      </w:r>
      <w:r w:rsidRPr="00454574">
        <w:t>За</w:t>
      </w:r>
      <w:r w:rsidR="00625B6C" w:rsidRPr="00454574">
        <w:t xml:space="preserve"> </w:t>
      </w:r>
      <w:r w:rsidRPr="00454574">
        <w:t>оборону</w:t>
      </w:r>
      <w:r w:rsidR="00625B6C" w:rsidRPr="00454574">
        <w:t xml:space="preserve"> </w:t>
      </w:r>
      <w:r w:rsidRPr="00454574">
        <w:t>Ленинграда</w:t>
      </w:r>
      <w:r w:rsidR="00625B6C" w:rsidRPr="00454574">
        <w:t>»</w:t>
      </w:r>
      <w:r w:rsidRPr="00454574">
        <w:t>,</w:t>
      </w:r>
      <w:r w:rsidR="00625B6C" w:rsidRPr="00454574">
        <w:t xml:space="preserve"> </w:t>
      </w:r>
      <w:r w:rsidRPr="00454574">
        <w:t>а</w:t>
      </w:r>
      <w:r w:rsidR="00625B6C" w:rsidRPr="00454574">
        <w:t xml:space="preserve"> </w:t>
      </w:r>
      <w:r w:rsidRPr="00454574">
        <w:t>также</w:t>
      </w:r>
      <w:r w:rsidR="00625B6C" w:rsidRPr="00454574">
        <w:t xml:space="preserve"> </w:t>
      </w:r>
      <w:r w:rsidRPr="00454574">
        <w:t>тем,</w:t>
      </w:r>
      <w:r w:rsidR="00625B6C" w:rsidRPr="00454574">
        <w:t xml:space="preserve"> </w:t>
      </w:r>
      <w:r w:rsidRPr="00454574">
        <w:t>кто</w:t>
      </w:r>
      <w:r w:rsidR="00625B6C" w:rsidRPr="00454574">
        <w:t xml:space="preserve"> </w:t>
      </w:r>
      <w:r w:rsidRPr="00454574">
        <w:t>награждены</w:t>
      </w:r>
      <w:r w:rsidR="00625B6C" w:rsidRPr="00454574">
        <w:t xml:space="preserve"> </w:t>
      </w:r>
      <w:r w:rsidRPr="00454574">
        <w:t>знаком</w:t>
      </w:r>
      <w:r w:rsidR="00625B6C" w:rsidRPr="00454574">
        <w:t xml:space="preserve"> «</w:t>
      </w:r>
      <w:r w:rsidRPr="00454574">
        <w:t>Жителю</w:t>
      </w:r>
      <w:r w:rsidR="00625B6C" w:rsidRPr="00454574">
        <w:t xml:space="preserve"> </w:t>
      </w:r>
      <w:r w:rsidRPr="00454574">
        <w:t>блокадного</w:t>
      </w:r>
      <w:r w:rsidR="00625B6C" w:rsidRPr="00454574">
        <w:t xml:space="preserve"> </w:t>
      </w:r>
      <w:r w:rsidRPr="00454574">
        <w:t>Ленинграда</w:t>
      </w:r>
      <w:r w:rsidR="00625B6C" w:rsidRPr="00454574">
        <w:t>»</w:t>
      </w:r>
      <w:r w:rsidRPr="00454574">
        <w:t>,</w:t>
      </w:r>
      <w:r w:rsidR="00625B6C" w:rsidRPr="00454574">
        <w:t xml:space="preserve"> </w:t>
      </w:r>
      <w:r w:rsidRPr="00454574">
        <w:t>в</w:t>
      </w:r>
      <w:r w:rsidR="00625B6C" w:rsidRPr="00454574">
        <w:t xml:space="preserve"> </w:t>
      </w:r>
      <w:r w:rsidRPr="00454574">
        <w:t>размере</w:t>
      </w:r>
      <w:r w:rsidR="00625B6C" w:rsidRPr="00454574">
        <w:t xml:space="preserve"> </w:t>
      </w:r>
      <w:r w:rsidRPr="00454574">
        <w:t>50</w:t>
      </w:r>
      <w:r w:rsidR="00625B6C" w:rsidRPr="00454574">
        <w:t xml:space="preserve"> </w:t>
      </w:r>
      <w:r w:rsidRPr="00454574">
        <w:t>тысяч</w:t>
      </w:r>
      <w:r w:rsidR="00625B6C" w:rsidRPr="00454574">
        <w:t xml:space="preserve"> </w:t>
      </w:r>
      <w:r w:rsidRPr="00454574">
        <w:t>рублей.</w:t>
      </w:r>
      <w:r w:rsidR="00625B6C" w:rsidRPr="00454574">
        <w:t xml:space="preserve"> </w:t>
      </w:r>
      <w:r w:rsidRPr="00454574">
        <w:t>Эта</w:t>
      </w:r>
      <w:r w:rsidR="00625B6C" w:rsidRPr="00454574">
        <w:t xml:space="preserve"> </w:t>
      </w:r>
      <w:r w:rsidRPr="00454574">
        <w:t>выплата</w:t>
      </w:r>
      <w:r w:rsidR="00625B6C" w:rsidRPr="00454574">
        <w:t xml:space="preserve"> </w:t>
      </w:r>
      <w:r w:rsidRPr="00454574">
        <w:t>предназначена</w:t>
      </w:r>
      <w:r w:rsidR="00625B6C" w:rsidRPr="00454574">
        <w:t xml:space="preserve"> </w:t>
      </w:r>
      <w:r w:rsidRPr="00454574">
        <w:t>примерно</w:t>
      </w:r>
      <w:r w:rsidR="00625B6C" w:rsidRPr="00454574">
        <w:t xml:space="preserve"> </w:t>
      </w:r>
      <w:r w:rsidRPr="00454574">
        <w:t>60</w:t>
      </w:r>
      <w:r w:rsidR="00625B6C" w:rsidRPr="00454574">
        <w:t xml:space="preserve"> </w:t>
      </w:r>
      <w:r w:rsidRPr="00454574">
        <w:t>тысячам</w:t>
      </w:r>
      <w:r w:rsidR="00625B6C" w:rsidRPr="00454574">
        <w:t xml:space="preserve"> </w:t>
      </w:r>
      <w:r w:rsidRPr="00454574">
        <w:t>пенсионеров,</w:t>
      </w:r>
      <w:r w:rsidR="00625B6C" w:rsidRPr="00454574">
        <w:t xml:space="preserve"> </w:t>
      </w:r>
      <w:r w:rsidRPr="00454574">
        <w:t>которые</w:t>
      </w:r>
      <w:r w:rsidR="00625B6C" w:rsidRPr="00454574">
        <w:t xml:space="preserve"> </w:t>
      </w:r>
      <w:r w:rsidRPr="00454574">
        <w:t>проживают</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Абхазии,</w:t>
      </w:r>
      <w:r w:rsidR="00625B6C" w:rsidRPr="00454574">
        <w:t xml:space="preserve"> </w:t>
      </w:r>
      <w:r w:rsidRPr="00454574">
        <w:t>Южной</w:t>
      </w:r>
      <w:r w:rsidR="00625B6C" w:rsidRPr="00454574">
        <w:t xml:space="preserve"> </w:t>
      </w:r>
      <w:r w:rsidRPr="00454574">
        <w:t>Осетии,</w:t>
      </w:r>
      <w:r w:rsidR="00625B6C" w:rsidRPr="00454574">
        <w:t xml:space="preserve"> </w:t>
      </w:r>
      <w:r w:rsidRPr="00454574">
        <w:t>Приднестровье,</w:t>
      </w:r>
      <w:r w:rsidR="00625B6C" w:rsidRPr="00454574">
        <w:t xml:space="preserve"> </w:t>
      </w:r>
      <w:r w:rsidRPr="00454574">
        <w:t>Латвии,</w:t>
      </w:r>
      <w:r w:rsidR="00625B6C" w:rsidRPr="00454574">
        <w:t xml:space="preserve"> </w:t>
      </w:r>
      <w:r w:rsidRPr="00454574">
        <w:t>Литве</w:t>
      </w:r>
      <w:r w:rsidR="00625B6C" w:rsidRPr="00454574">
        <w:t xml:space="preserve"> </w:t>
      </w:r>
      <w:r w:rsidRPr="00454574">
        <w:t>и</w:t>
      </w:r>
      <w:r w:rsidR="00625B6C" w:rsidRPr="00454574">
        <w:t xml:space="preserve"> </w:t>
      </w:r>
      <w:r w:rsidRPr="00454574">
        <w:t>Эстонии,</w:t>
      </w:r>
      <w:r w:rsidR="00625B6C" w:rsidRPr="00454574">
        <w:t xml:space="preserve"> </w:t>
      </w:r>
      <w:r w:rsidRPr="00454574">
        <w:t>добавляет</w:t>
      </w:r>
      <w:r w:rsidR="00625B6C" w:rsidRPr="00454574">
        <w:t xml:space="preserve"> </w:t>
      </w:r>
      <w:r w:rsidRPr="00454574">
        <w:t>Сергей</w:t>
      </w:r>
      <w:r w:rsidR="00625B6C" w:rsidRPr="00454574">
        <w:t xml:space="preserve"> </w:t>
      </w:r>
      <w:r w:rsidRPr="00454574">
        <w:t>Лысаков.</w:t>
      </w:r>
    </w:p>
    <w:p w:rsidR="009F61F7" w:rsidRPr="00454574" w:rsidRDefault="00880C09" w:rsidP="009F61F7">
      <w:hyperlink r:id="rId57" w:history="1">
        <w:r w:rsidR="009F61F7" w:rsidRPr="00454574">
          <w:rPr>
            <w:rStyle w:val="a3"/>
          </w:rPr>
          <w:t>https://lenta.ru/articles/2024/06/07/indeksatsiya-pensiy-v-2024/</w:t>
        </w:r>
      </w:hyperlink>
      <w:r w:rsidR="00625B6C" w:rsidRPr="00454574">
        <w:t xml:space="preserve"> </w:t>
      </w:r>
    </w:p>
    <w:p w:rsidR="007830B4" w:rsidRPr="00454574" w:rsidRDefault="007830B4" w:rsidP="007830B4">
      <w:pPr>
        <w:pStyle w:val="2"/>
      </w:pPr>
      <w:bookmarkStart w:id="162" w:name="_Toc168904099"/>
      <w:r w:rsidRPr="00454574">
        <w:t>Национальная</w:t>
      </w:r>
      <w:r w:rsidR="00625B6C" w:rsidRPr="00454574">
        <w:t xml:space="preserve"> </w:t>
      </w:r>
      <w:r w:rsidR="00FB374E" w:rsidRPr="00454574">
        <w:t>служба</w:t>
      </w:r>
      <w:r w:rsidR="00625B6C" w:rsidRPr="00454574">
        <w:t xml:space="preserve"> </w:t>
      </w:r>
      <w:r w:rsidR="00FB374E" w:rsidRPr="00454574">
        <w:t>новостей</w:t>
      </w:r>
      <w:r w:rsidRPr="00454574">
        <w:t>,</w:t>
      </w:r>
      <w:r w:rsidR="00625B6C" w:rsidRPr="00454574">
        <w:t xml:space="preserve"> </w:t>
      </w:r>
      <w:r w:rsidRPr="00454574">
        <w:t>07.06.2024,</w:t>
      </w:r>
      <w:r w:rsidR="00625B6C" w:rsidRPr="00454574">
        <w:t xml:space="preserve"> «</w:t>
      </w:r>
      <w:r w:rsidRPr="00454574">
        <w:t>Задержит</w:t>
      </w:r>
      <w:r w:rsidR="00625B6C" w:rsidRPr="00454574">
        <w:t xml:space="preserve"> </w:t>
      </w:r>
      <w:r w:rsidRPr="00454574">
        <w:t>на</w:t>
      </w:r>
      <w:r w:rsidR="00625B6C" w:rsidRPr="00454574">
        <w:t xml:space="preserve"> </w:t>
      </w:r>
      <w:r w:rsidRPr="00454574">
        <w:t>рынке</w:t>
      </w:r>
      <w:r w:rsidR="00625B6C" w:rsidRPr="00454574">
        <w:t xml:space="preserve"> </w:t>
      </w:r>
      <w:r w:rsidRPr="00454574">
        <w:t>труда</w:t>
      </w:r>
      <w:r w:rsidR="00625B6C" w:rsidRPr="00454574">
        <w:t>»</w:t>
      </w:r>
      <w:r w:rsidR="00FB374E" w:rsidRPr="00454574">
        <w:t>.</w:t>
      </w:r>
      <w:r w:rsidR="00625B6C" w:rsidRPr="00454574">
        <w:t xml:space="preserve"> </w:t>
      </w:r>
      <w:r w:rsidRPr="00454574">
        <w:t>Названы</w:t>
      </w:r>
      <w:r w:rsidR="00625B6C" w:rsidRPr="00454574">
        <w:t xml:space="preserve"> </w:t>
      </w:r>
      <w:r w:rsidRPr="00454574">
        <w:t>преимущества</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bookmarkEnd w:id="162"/>
    </w:p>
    <w:p w:rsidR="007830B4" w:rsidRPr="00454574" w:rsidRDefault="007830B4" w:rsidP="00504FD4">
      <w:pPr>
        <w:pStyle w:val="3"/>
      </w:pPr>
      <w:bookmarkStart w:id="163" w:name="_Toc168904100"/>
      <w:r w:rsidRPr="00454574">
        <w:t>Возобновление</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для</w:t>
      </w:r>
      <w:r w:rsidR="00625B6C" w:rsidRPr="00454574">
        <w:t xml:space="preserve"> </w:t>
      </w:r>
      <w:r w:rsidRPr="00454574">
        <w:t>работающих</w:t>
      </w:r>
      <w:r w:rsidR="00625B6C" w:rsidRPr="00454574">
        <w:t xml:space="preserve"> </w:t>
      </w:r>
      <w:r w:rsidRPr="00454574">
        <w:t>пенсионеров</w:t>
      </w:r>
      <w:r w:rsidR="00625B6C" w:rsidRPr="00454574">
        <w:t xml:space="preserve"> </w:t>
      </w:r>
      <w:r w:rsidRPr="00454574">
        <w:t>вернет</w:t>
      </w:r>
      <w:r w:rsidR="00625B6C" w:rsidRPr="00454574">
        <w:t xml:space="preserve"> </w:t>
      </w:r>
      <w:r w:rsidRPr="00454574">
        <w:t>на</w:t>
      </w:r>
      <w:r w:rsidR="00625B6C" w:rsidRPr="00454574">
        <w:t xml:space="preserve"> </w:t>
      </w:r>
      <w:r w:rsidRPr="00454574">
        <w:t>рынок</w:t>
      </w:r>
      <w:r w:rsidR="00625B6C" w:rsidRPr="00454574">
        <w:t xml:space="preserve"> </w:t>
      </w:r>
      <w:r w:rsidRPr="00454574">
        <w:t>труда</w:t>
      </w:r>
      <w:r w:rsidR="00625B6C" w:rsidRPr="00454574">
        <w:t xml:space="preserve"> </w:t>
      </w:r>
      <w:r w:rsidRPr="00454574">
        <w:t>около</w:t>
      </w:r>
      <w:r w:rsidR="00625B6C" w:rsidRPr="00454574">
        <w:t xml:space="preserve"> </w:t>
      </w:r>
      <w:r w:rsidRPr="00454574">
        <w:t>четырех</w:t>
      </w:r>
      <w:r w:rsidR="00625B6C" w:rsidRPr="00454574">
        <w:t xml:space="preserve"> </w:t>
      </w:r>
      <w:r w:rsidRPr="00454574">
        <w:t>миллионов</w:t>
      </w:r>
      <w:r w:rsidR="00625B6C" w:rsidRPr="00454574">
        <w:t xml:space="preserve"> </w:t>
      </w:r>
      <w:r w:rsidRPr="00454574">
        <w:t>человек,</w:t>
      </w:r>
      <w:r w:rsidR="00625B6C" w:rsidRPr="00454574">
        <w:t xml:space="preserve"> </w:t>
      </w:r>
      <w:r w:rsidRPr="00454574">
        <w:t>сообщил</w:t>
      </w:r>
      <w:r w:rsidR="00625B6C" w:rsidRPr="00454574">
        <w:t xml:space="preserve"> </w:t>
      </w:r>
      <w:r w:rsidRPr="00454574">
        <w:t>в</w:t>
      </w:r>
      <w:r w:rsidR="00625B6C" w:rsidRPr="00454574">
        <w:t xml:space="preserve"> </w:t>
      </w:r>
      <w:r w:rsidRPr="00454574">
        <w:t>беседе</w:t>
      </w:r>
      <w:r w:rsidR="00625B6C" w:rsidRPr="00454574">
        <w:t xml:space="preserve"> </w:t>
      </w:r>
      <w:r w:rsidRPr="00454574">
        <w:t>с</w:t>
      </w:r>
      <w:r w:rsidR="00625B6C" w:rsidRPr="00454574">
        <w:t xml:space="preserve"> </w:t>
      </w:r>
      <w:r w:rsidRPr="00454574">
        <w:t>НСН</w:t>
      </w:r>
      <w:r w:rsidR="00625B6C" w:rsidRPr="00454574">
        <w:t xml:space="preserve"> </w:t>
      </w:r>
      <w:r w:rsidRPr="00454574">
        <w:t>проректор</w:t>
      </w:r>
      <w:r w:rsidR="00625B6C" w:rsidRPr="00454574">
        <w:t xml:space="preserve"> </w:t>
      </w:r>
      <w:r w:rsidRPr="00454574">
        <w:t>Финансового</w:t>
      </w:r>
      <w:r w:rsidR="00625B6C" w:rsidRPr="00454574">
        <w:t xml:space="preserve"> </w:t>
      </w:r>
      <w:r w:rsidRPr="00454574">
        <w:t>университета</w:t>
      </w:r>
      <w:r w:rsidR="00625B6C" w:rsidRPr="00454574">
        <w:t xml:space="preserve"> </w:t>
      </w:r>
      <w:r w:rsidRPr="00454574">
        <w:t>при</w:t>
      </w:r>
      <w:r w:rsidR="00625B6C" w:rsidRPr="00454574">
        <w:t xml:space="preserve"> </w:t>
      </w:r>
      <w:r w:rsidRPr="00454574">
        <w:t>Правительстве</w:t>
      </w:r>
      <w:r w:rsidR="00625B6C" w:rsidRPr="00454574">
        <w:t xml:space="preserve"> </w:t>
      </w:r>
      <w:r w:rsidRPr="00454574">
        <w:t>Российской</w:t>
      </w:r>
      <w:r w:rsidR="00625B6C" w:rsidRPr="00454574">
        <w:t xml:space="preserve"> </w:t>
      </w:r>
      <w:r w:rsidRPr="00454574">
        <w:t>Федерации</w:t>
      </w:r>
      <w:r w:rsidR="00625B6C" w:rsidRPr="00454574">
        <w:t xml:space="preserve"> </w:t>
      </w:r>
      <w:r w:rsidRPr="00454574">
        <w:t>Александр</w:t>
      </w:r>
      <w:r w:rsidR="00625B6C" w:rsidRPr="00454574">
        <w:t xml:space="preserve"> </w:t>
      </w:r>
      <w:r w:rsidRPr="00454574">
        <w:t>Сафонов.</w:t>
      </w:r>
      <w:bookmarkEnd w:id="163"/>
    </w:p>
    <w:p w:rsidR="007830B4" w:rsidRPr="00454574" w:rsidRDefault="007830B4" w:rsidP="007830B4">
      <w:r w:rsidRPr="00454574">
        <w:t>Индексация</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возобновится</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с</w:t>
      </w:r>
      <w:r w:rsidR="00625B6C" w:rsidRPr="00454574">
        <w:t xml:space="preserve"> </w:t>
      </w:r>
      <w:r w:rsidRPr="00454574">
        <w:t>2025</w:t>
      </w:r>
      <w:r w:rsidR="00625B6C" w:rsidRPr="00454574">
        <w:t xml:space="preserve"> </w:t>
      </w:r>
      <w:r w:rsidRPr="00454574">
        <w:t>года,</w:t>
      </w:r>
      <w:r w:rsidR="00625B6C" w:rsidRPr="00454574">
        <w:t xml:space="preserve"> </w:t>
      </w:r>
      <w:r w:rsidRPr="00454574">
        <w:t>заявил</w:t>
      </w:r>
      <w:r w:rsidR="00625B6C" w:rsidRPr="00454574">
        <w:t xml:space="preserve"> </w:t>
      </w:r>
      <w:r w:rsidRPr="00454574">
        <w:t>президент</w:t>
      </w:r>
      <w:r w:rsidR="00625B6C" w:rsidRPr="00454574">
        <w:t xml:space="preserve"> </w:t>
      </w:r>
      <w:r w:rsidRPr="00454574">
        <w:t>России</w:t>
      </w:r>
      <w:r w:rsidR="00625B6C" w:rsidRPr="00454574">
        <w:t xml:space="preserve"> </w:t>
      </w:r>
      <w:r w:rsidRPr="00454574">
        <w:t>Владимир</w:t>
      </w:r>
      <w:r w:rsidR="00625B6C" w:rsidRPr="00454574">
        <w:t xml:space="preserve"> </w:t>
      </w:r>
      <w:r w:rsidRPr="00454574">
        <w:t>Путин</w:t>
      </w:r>
      <w:r w:rsidR="00625B6C" w:rsidRPr="00454574">
        <w:t xml:space="preserve"> </w:t>
      </w:r>
      <w:r w:rsidRPr="00454574">
        <w:t>во</w:t>
      </w:r>
      <w:r w:rsidR="00625B6C" w:rsidRPr="00454574">
        <w:t xml:space="preserve"> </w:t>
      </w:r>
      <w:r w:rsidRPr="00454574">
        <w:t>время</w:t>
      </w:r>
      <w:r w:rsidR="00625B6C" w:rsidRPr="00454574">
        <w:t xml:space="preserve"> </w:t>
      </w:r>
      <w:r w:rsidRPr="00454574">
        <w:t>пленарной</w:t>
      </w:r>
      <w:r w:rsidR="00625B6C" w:rsidRPr="00454574">
        <w:t xml:space="preserve"> </w:t>
      </w:r>
      <w:r w:rsidRPr="00454574">
        <w:t>сессии</w:t>
      </w:r>
      <w:r w:rsidR="00625B6C" w:rsidRPr="00454574">
        <w:t xml:space="preserve"> </w:t>
      </w:r>
      <w:r w:rsidRPr="00454574">
        <w:t>ПМЭФ-2024.</w:t>
      </w:r>
      <w:r w:rsidR="00625B6C" w:rsidRPr="00454574">
        <w:t xml:space="preserve"> «</w:t>
      </w:r>
      <w:r w:rsidRPr="00454574">
        <w:t>Из-за</w:t>
      </w:r>
      <w:r w:rsidR="00625B6C" w:rsidRPr="00454574">
        <w:t xml:space="preserve"> </w:t>
      </w:r>
      <w:r w:rsidRPr="00454574">
        <w:t>финансовых</w:t>
      </w:r>
      <w:r w:rsidR="00625B6C" w:rsidRPr="00454574">
        <w:t xml:space="preserve"> </w:t>
      </w:r>
      <w:r w:rsidRPr="00454574">
        <w:t>ограничений</w:t>
      </w:r>
      <w:r w:rsidR="00625B6C" w:rsidRPr="00454574">
        <w:t xml:space="preserve"> </w:t>
      </w:r>
      <w:r w:rsidRPr="00454574">
        <w:t>в</w:t>
      </w:r>
      <w:r w:rsidR="00625B6C" w:rsidRPr="00454574">
        <w:t xml:space="preserve"> </w:t>
      </w:r>
      <w:r w:rsidRPr="00454574">
        <w:t>прошлые</w:t>
      </w:r>
      <w:r w:rsidR="00625B6C" w:rsidRPr="00454574">
        <w:t xml:space="preserve"> </w:t>
      </w:r>
      <w:r w:rsidRPr="00454574">
        <w:t>годы</w:t>
      </w:r>
      <w:r w:rsidR="00625B6C" w:rsidRPr="00454574">
        <w:t xml:space="preserve"> </w:t>
      </w:r>
      <w:r w:rsidRPr="00454574">
        <w:t>не</w:t>
      </w:r>
      <w:r w:rsidR="00625B6C" w:rsidRPr="00454574">
        <w:t xml:space="preserve"> </w:t>
      </w:r>
      <w:r w:rsidRPr="00454574">
        <w:t>проводилась</w:t>
      </w:r>
      <w:r w:rsidR="00625B6C" w:rsidRPr="00454574">
        <w:t xml:space="preserve"> </w:t>
      </w:r>
      <w:r w:rsidRPr="00454574">
        <w:t>индексация</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За</w:t>
      </w:r>
      <w:r w:rsidR="00625B6C" w:rsidRPr="00454574">
        <w:t xml:space="preserve"> </w:t>
      </w:r>
      <w:r w:rsidRPr="00454574">
        <w:t>это</w:t>
      </w:r>
      <w:r w:rsidR="00625B6C" w:rsidRPr="00454574">
        <w:t xml:space="preserve"> </w:t>
      </w:r>
      <w:r w:rsidRPr="00454574">
        <w:t>время</w:t>
      </w:r>
      <w:r w:rsidR="00625B6C" w:rsidRPr="00454574">
        <w:t xml:space="preserve"> </w:t>
      </w:r>
      <w:r w:rsidRPr="00454574">
        <w:t>вопрос,</w:t>
      </w:r>
      <w:r w:rsidR="00625B6C" w:rsidRPr="00454574">
        <w:t xml:space="preserve"> </w:t>
      </w:r>
      <w:r w:rsidRPr="00454574">
        <w:t>что</w:t>
      </w:r>
      <w:r w:rsidR="00625B6C" w:rsidRPr="00454574">
        <w:t xml:space="preserve"> </w:t>
      </w:r>
      <w:r w:rsidRPr="00454574">
        <w:t>называется,</w:t>
      </w:r>
      <w:r w:rsidR="00625B6C" w:rsidRPr="00454574">
        <w:t xml:space="preserve"> </w:t>
      </w:r>
      <w:r w:rsidRPr="00454574">
        <w:t>назрел.</w:t>
      </w:r>
      <w:r w:rsidR="00625B6C" w:rsidRPr="00454574">
        <w:t xml:space="preserve"> </w:t>
      </w:r>
      <w:r w:rsidRPr="00454574">
        <w:t>И</w:t>
      </w:r>
      <w:r w:rsidR="00625B6C" w:rsidRPr="00454574">
        <w:t xml:space="preserve"> </w:t>
      </w:r>
      <w:r w:rsidRPr="00454574">
        <w:t>сегодня</w:t>
      </w:r>
      <w:r w:rsidR="00625B6C" w:rsidRPr="00454574">
        <w:t xml:space="preserve"> </w:t>
      </w:r>
      <w:r w:rsidRPr="00454574">
        <w:t>у</w:t>
      </w:r>
      <w:r w:rsidR="00625B6C" w:rsidRPr="00454574">
        <w:t xml:space="preserve"> </w:t>
      </w:r>
      <w:r w:rsidRPr="00454574">
        <w:t>нас</w:t>
      </w:r>
      <w:r w:rsidR="00625B6C" w:rsidRPr="00454574">
        <w:t xml:space="preserve"> </w:t>
      </w:r>
      <w:r w:rsidRPr="00454574">
        <w:t>есть</w:t>
      </w:r>
      <w:r w:rsidR="00625B6C" w:rsidRPr="00454574">
        <w:t xml:space="preserve"> </w:t>
      </w:r>
      <w:r w:rsidRPr="00454574">
        <w:t>ресурсы,</w:t>
      </w:r>
      <w:r w:rsidR="00625B6C" w:rsidRPr="00454574">
        <w:t xml:space="preserve"> </w:t>
      </w:r>
      <w:r w:rsidRPr="00454574">
        <w:t>чтобы</w:t>
      </w:r>
      <w:r w:rsidR="00625B6C" w:rsidRPr="00454574">
        <w:t xml:space="preserve"> </w:t>
      </w:r>
      <w:r w:rsidRPr="00454574">
        <w:t>начать</w:t>
      </w:r>
      <w:r w:rsidR="00625B6C" w:rsidRPr="00454574">
        <w:t xml:space="preserve"> </w:t>
      </w:r>
      <w:r w:rsidRPr="00454574">
        <w:t>его</w:t>
      </w:r>
      <w:r w:rsidR="00625B6C" w:rsidRPr="00454574">
        <w:t xml:space="preserve"> </w:t>
      </w:r>
      <w:r w:rsidRPr="00454574">
        <w:t>решение</w:t>
      </w:r>
      <w:r w:rsidR="00625B6C" w:rsidRPr="00454574">
        <w:t xml:space="preserve"> </w:t>
      </w:r>
      <w:r w:rsidRPr="00454574">
        <w:t>в</w:t>
      </w:r>
      <w:r w:rsidR="00625B6C" w:rsidRPr="00454574">
        <w:t xml:space="preserve"> </w:t>
      </w:r>
      <w:r w:rsidRPr="00454574">
        <w:t>интересах</w:t>
      </w:r>
      <w:r w:rsidR="00625B6C" w:rsidRPr="00454574">
        <w:t xml:space="preserve"> </w:t>
      </w:r>
      <w:r w:rsidRPr="00454574">
        <w:t>людей</w:t>
      </w:r>
      <w:r w:rsidR="00625B6C" w:rsidRPr="00454574">
        <w:t xml:space="preserve">», - </w:t>
      </w:r>
      <w:r w:rsidRPr="00454574">
        <w:t>сказал</w:t>
      </w:r>
      <w:r w:rsidR="00625B6C" w:rsidRPr="00454574">
        <w:t xml:space="preserve"> </w:t>
      </w:r>
      <w:r w:rsidRPr="00454574">
        <w:t>он.</w:t>
      </w:r>
    </w:p>
    <w:p w:rsidR="007830B4" w:rsidRPr="00454574" w:rsidRDefault="007830B4" w:rsidP="007830B4">
      <w:r w:rsidRPr="00454574">
        <w:t>По</w:t>
      </w:r>
      <w:r w:rsidR="00625B6C" w:rsidRPr="00454574">
        <w:t xml:space="preserve"> </w:t>
      </w:r>
      <w:r w:rsidRPr="00454574">
        <w:t>словам</w:t>
      </w:r>
      <w:r w:rsidR="00625B6C" w:rsidRPr="00454574">
        <w:t xml:space="preserve"> </w:t>
      </w:r>
      <w:r w:rsidRPr="00454574">
        <w:t>Сафонова,</w:t>
      </w:r>
      <w:r w:rsidR="00625B6C" w:rsidRPr="00454574">
        <w:t xml:space="preserve"> </w:t>
      </w:r>
      <w:r w:rsidRPr="00454574">
        <w:t>экономика</w:t>
      </w:r>
      <w:r w:rsidR="00625B6C" w:rsidRPr="00454574">
        <w:t xml:space="preserve"> </w:t>
      </w:r>
      <w:r w:rsidRPr="00454574">
        <w:t>страны</w:t>
      </w:r>
      <w:r w:rsidR="00625B6C" w:rsidRPr="00454574">
        <w:t xml:space="preserve"> </w:t>
      </w:r>
      <w:r w:rsidRPr="00454574">
        <w:t>только</w:t>
      </w:r>
      <w:r w:rsidR="00625B6C" w:rsidRPr="00454574">
        <w:t xml:space="preserve"> </w:t>
      </w:r>
      <w:r w:rsidRPr="00454574">
        <w:t>выиграет</w:t>
      </w:r>
      <w:r w:rsidR="00625B6C" w:rsidRPr="00454574">
        <w:t xml:space="preserve"> </w:t>
      </w:r>
      <w:r w:rsidRPr="00454574">
        <w:t>от</w:t>
      </w:r>
      <w:r w:rsidR="00625B6C" w:rsidRPr="00454574">
        <w:t xml:space="preserve"> </w:t>
      </w:r>
      <w:r w:rsidRPr="00454574">
        <w:t>принятого</w:t>
      </w:r>
      <w:r w:rsidR="00625B6C" w:rsidRPr="00454574">
        <w:t xml:space="preserve"> </w:t>
      </w:r>
      <w:r w:rsidRPr="00454574">
        <w:t>решения.</w:t>
      </w:r>
    </w:p>
    <w:p w:rsidR="007830B4" w:rsidRPr="00454574" w:rsidRDefault="00625B6C" w:rsidP="007830B4">
      <w:r w:rsidRPr="00454574">
        <w:t>«</w:t>
      </w:r>
      <w:r w:rsidR="007830B4" w:rsidRPr="00454574">
        <w:t>После</w:t>
      </w:r>
      <w:r w:rsidRPr="00454574">
        <w:t xml:space="preserve"> </w:t>
      </w:r>
      <w:r w:rsidR="007830B4" w:rsidRPr="00454574">
        <w:t>отказа</w:t>
      </w:r>
      <w:r w:rsidRPr="00454574">
        <w:t xml:space="preserve"> </w:t>
      </w:r>
      <w:r w:rsidR="007830B4" w:rsidRPr="00454574">
        <w:t>от</w:t>
      </w:r>
      <w:r w:rsidRPr="00454574">
        <w:t xml:space="preserve"> </w:t>
      </w:r>
      <w:r w:rsidR="007830B4" w:rsidRPr="00454574">
        <w:t>индексации</w:t>
      </w:r>
      <w:r w:rsidRPr="00454574">
        <w:t xml:space="preserve"> </w:t>
      </w:r>
      <w:r w:rsidR="007830B4" w:rsidRPr="00454574">
        <w:t>пенсий</w:t>
      </w:r>
      <w:r w:rsidRPr="00454574">
        <w:t xml:space="preserve"> </w:t>
      </w:r>
      <w:r w:rsidR="007830B4" w:rsidRPr="00454574">
        <w:t>работающим</w:t>
      </w:r>
      <w:r w:rsidRPr="00454574">
        <w:t xml:space="preserve"> </w:t>
      </w:r>
      <w:r w:rsidR="007830B4" w:rsidRPr="00454574">
        <w:t>пенсионерам</w:t>
      </w:r>
      <w:r w:rsidRPr="00454574">
        <w:t xml:space="preserve"> </w:t>
      </w:r>
      <w:r w:rsidR="007830B4" w:rsidRPr="00454574">
        <w:t>наблюдалось</w:t>
      </w:r>
      <w:r w:rsidRPr="00454574">
        <w:t xml:space="preserve"> </w:t>
      </w:r>
      <w:r w:rsidR="007830B4" w:rsidRPr="00454574">
        <w:t>резкое</w:t>
      </w:r>
      <w:r w:rsidRPr="00454574">
        <w:t xml:space="preserve"> </w:t>
      </w:r>
      <w:r w:rsidR="007830B4" w:rsidRPr="00454574">
        <w:t>сокращение</w:t>
      </w:r>
      <w:r w:rsidRPr="00454574">
        <w:t xml:space="preserve"> </w:t>
      </w:r>
      <w:r w:rsidR="007830B4" w:rsidRPr="00454574">
        <w:t>числа</w:t>
      </w:r>
      <w:r w:rsidRPr="00454574">
        <w:t xml:space="preserve"> </w:t>
      </w:r>
      <w:r w:rsidR="007830B4" w:rsidRPr="00454574">
        <w:t>занятых</w:t>
      </w:r>
      <w:r w:rsidRPr="00454574">
        <w:t xml:space="preserve"> </w:t>
      </w:r>
      <w:r w:rsidR="007830B4" w:rsidRPr="00454574">
        <w:t>среди</w:t>
      </w:r>
      <w:r w:rsidRPr="00454574">
        <w:t xml:space="preserve"> </w:t>
      </w:r>
      <w:r w:rsidR="007830B4" w:rsidRPr="00454574">
        <w:t>инвалидов</w:t>
      </w:r>
      <w:r w:rsidRPr="00454574">
        <w:t xml:space="preserve"> </w:t>
      </w:r>
      <w:r w:rsidR="007830B4" w:rsidRPr="00454574">
        <w:t>III</w:t>
      </w:r>
      <w:r w:rsidRPr="00454574">
        <w:t xml:space="preserve"> </w:t>
      </w:r>
      <w:r w:rsidR="007830B4" w:rsidRPr="00454574">
        <w:t>группы.</w:t>
      </w:r>
      <w:r w:rsidRPr="00454574">
        <w:t xml:space="preserve"> </w:t>
      </w:r>
      <w:r w:rsidR="007830B4" w:rsidRPr="00454574">
        <w:t>Только</w:t>
      </w:r>
      <w:r w:rsidRPr="00454574">
        <w:t xml:space="preserve"> </w:t>
      </w:r>
      <w:r w:rsidR="007830B4" w:rsidRPr="00454574">
        <w:t>в</w:t>
      </w:r>
      <w:r w:rsidRPr="00454574">
        <w:t xml:space="preserve"> </w:t>
      </w:r>
      <w:r w:rsidR="007830B4" w:rsidRPr="00454574">
        <w:t>этой</w:t>
      </w:r>
      <w:r w:rsidRPr="00454574">
        <w:t xml:space="preserve"> </w:t>
      </w:r>
      <w:r w:rsidR="007830B4" w:rsidRPr="00454574">
        <w:t>категории</w:t>
      </w:r>
      <w:r w:rsidRPr="00454574">
        <w:t xml:space="preserve"> </w:t>
      </w:r>
      <w:r w:rsidR="007830B4" w:rsidRPr="00454574">
        <w:t>с</w:t>
      </w:r>
      <w:r w:rsidRPr="00454574">
        <w:t xml:space="preserve"> </w:t>
      </w:r>
      <w:r w:rsidR="007830B4" w:rsidRPr="00454574">
        <w:t>рынка</w:t>
      </w:r>
      <w:r w:rsidRPr="00454574">
        <w:t xml:space="preserve"> </w:t>
      </w:r>
      <w:r w:rsidR="007830B4" w:rsidRPr="00454574">
        <w:t>ушло</w:t>
      </w:r>
      <w:r w:rsidRPr="00454574">
        <w:t xml:space="preserve"> </w:t>
      </w:r>
      <w:r w:rsidR="007830B4" w:rsidRPr="00454574">
        <w:t>1,5</w:t>
      </w:r>
      <w:r w:rsidRPr="00454574">
        <w:t xml:space="preserve"> </w:t>
      </w:r>
      <w:r w:rsidR="007830B4" w:rsidRPr="00454574">
        <w:t>миллиона</w:t>
      </w:r>
      <w:r w:rsidRPr="00454574">
        <w:t xml:space="preserve"> </w:t>
      </w:r>
      <w:r w:rsidR="007830B4" w:rsidRPr="00454574">
        <w:t>человек.</w:t>
      </w:r>
      <w:r w:rsidRPr="00454574">
        <w:t xml:space="preserve"> </w:t>
      </w:r>
      <w:r w:rsidR="007830B4" w:rsidRPr="00454574">
        <w:t>В</w:t>
      </w:r>
      <w:r w:rsidRPr="00454574">
        <w:t xml:space="preserve"> </w:t>
      </w:r>
      <w:r w:rsidR="007830B4" w:rsidRPr="00454574">
        <w:t>конечном</w:t>
      </w:r>
      <w:r w:rsidRPr="00454574">
        <w:t xml:space="preserve"> </w:t>
      </w:r>
      <w:r w:rsidR="007830B4" w:rsidRPr="00454574">
        <w:t>итоге</w:t>
      </w:r>
      <w:r w:rsidRPr="00454574">
        <w:t xml:space="preserve"> </w:t>
      </w:r>
      <w:r w:rsidR="007830B4" w:rsidRPr="00454574">
        <w:t>проиграла</w:t>
      </w:r>
      <w:r w:rsidRPr="00454574">
        <w:t xml:space="preserve"> </w:t>
      </w:r>
      <w:r w:rsidR="007830B4" w:rsidRPr="00454574">
        <w:t>экономика.</w:t>
      </w:r>
      <w:r w:rsidRPr="00454574">
        <w:t xml:space="preserve"> </w:t>
      </w:r>
      <w:r w:rsidR="007830B4" w:rsidRPr="00454574">
        <w:t>В</w:t>
      </w:r>
      <w:r w:rsidRPr="00454574">
        <w:t xml:space="preserve"> </w:t>
      </w:r>
      <w:r w:rsidR="007830B4" w:rsidRPr="00454574">
        <w:t>условиях</w:t>
      </w:r>
      <w:r w:rsidRPr="00454574">
        <w:t xml:space="preserve"> </w:t>
      </w:r>
      <w:r w:rsidR="007830B4" w:rsidRPr="00454574">
        <w:t>кадрового</w:t>
      </w:r>
      <w:r w:rsidRPr="00454574">
        <w:t xml:space="preserve"> </w:t>
      </w:r>
      <w:r w:rsidR="007830B4" w:rsidRPr="00454574">
        <w:t>голода</w:t>
      </w:r>
      <w:r w:rsidRPr="00454574">
        <w:t xml:space="preserve"> </w:t>
      </w:r>
      <w:r w:rsidR="007830B4" w:rsidRPr="00454574">
        <w:t>необходимо</w:t>
      </w:r>
      <w:r w:rsidRPr="00454574">
        <w:t xml:space="preserve"> </w:t>
      </w:r>
      <w:r w:rsidR="007830B4" w:rsidRPr="00454574">
        <w:t>стараться</w:t>
      </w:r>
      <w:r w:rsidRPr="00454574">
        <w:t xml:space="preserve"> </w:t>
      </w:r>
      <w:r w:rsidR="007830B4" w:rsidRPr="00454574">
        <w:t>экономическими</w:t>
      </w:r>
      <w:r w:rsidRPr="00454574">
        <w:t xml:space="preserve"> </w:t>
      </w:r>
      <w:r w:rsidR="007830B4" w:rsidRPr="00454574">
        <w:t>стимулами</w:t>
      </w:r>
      <w:r w:rsidRPr="00454574">
        <w:t xml:space="preserve"> </w:t>
      </w:r>
      <w:r w:rsidR="007830B4" w:rsidRPr="00454574">
        <w:t>задержать</w:t>
      </w:r>
      <w:r w:rsidRPr="00454574">
        <w:t xml:space="preserve"> </w:t>
      </w:r>
      <w:r w:rsidR="007830B4" w:rsidRPr="00454574">
        <w:t>на</w:t>
      </w:r>
      <w:r w:rsidRPr="00454574">
        <w:t xml:space="preserve"> </w:t>
      </w:r>
      <w:r w:rsidR="007830B4" w:rsidRPr="00454574">
        <w:lastRenderedPageBreak/>
        <w:t>рынке</w:t>
      </w:r>
      <w:r w:rsidRPr="00454574">
        <w:t xml:space="preserve"> </w:t>
      </w:r>
      <w:r w:rsidR="007830B4" w:rsidRPr="00454574">
        <w:t>труда</w:t>
      </w:r>
      <w:r w:rsidRPr="00454574">
        <w:t xml:space="preserve"> </w:t>
      </w:r>
      <w:r w:rsidR="007830B4" w:rsidRPr="00454574">
        <w:t>как</w:t>
      </w:r>
      <w:r w:rsidRPr="00454574">
        <w:t xml:space="preserve"> </w:t>
      </w:r>
      <w:r w:rsidR="007830B4" w:rsidRPr="00454574">
        <w:t>можно</w:t>
      </w:r>
      <w:r w:rsidRPr="00454574">
        <w:t xml:space="preserve"> </w:t>
      </w:r>
      <w:r w:rsidR="007830B4" w:rsidRPr="00454574">
        <w:t>большее</w:t>
      </w:r>
      <w:r w:rsidRPr="00454574">
        <w:t xml:space="preserve"> </w:t>
      </w:r>
      <w:r w:rsidR="007830B4" w:rsidRPr="00454574">
        <w:t>количество</w:t>
      </w:r>
      <w:r w:rsidRPr="00454574">
        <w:t xml:space="preserve"> </w:t>
      </w:r>
      <w:r w:rsidR="007830B4" w:rsidRPr="00454574">
        <w:t>людей.</w:t>
      </w:r>
      <w:r w:rsidRPr="00454574">
        <w:t xml:space="preserve"> </w:t>
      </w:r>
      <w:r w:rsidR="007830B4" w:rsidRPr="00454574">
        <w:t>Государству</w:t>
      </w:r>
      <w:r w:rsidRPr="00454574">
        <w:t xml:space="preserve"> </w:t>
      </w:r>
      <w:r w:rsidR="007830B4" w:rsidRPr="00454574">
        <w:t>выгодно,</w:t>
      </w:r>
      <w:r w:rsidRPr="00454574">
        <w:t xml:space="preserve"> </w:t>
      </w:r>
      <w:r w:rsidR="007830B4" w:rsidRPr="00454574">
        <w:t>когда</w:t>
      </w:r>
      <w:r w:rsidRPr="00454574">
        <w:t xml:space="preserve"> </w:t>
      </w:r>
      <w:r w:rsidR="007830B4" w:rsidRPr="00454574">
        <w:t>работники</w:t>
      </w:r>
      <w:r w:rsidRPr="00454574">
        <w:t xml:space="preserve"> </w:t>
      </w:r>
      <w:r w:rsidR="007830B4" w:rsidRPr="00454574">
        <w:t>работают</w:t>
      </w:r>
      <w:r w:rsidRPr="00454574">
        <w:t xml:space="preserve"> </w:t>
      </w:r>
      <w:r w:rsidR="007830B4" w:rsidRPr="00454574">
        <w:t>и</w:t>
      </w:r>
      <w:r w:rsidRPr="00454574">
        <w:t xml:space="preserve"> </w:t>
      </w:r>
      <w:r w:rsidR="007830B4" w:rsidRPr="00454574">
        <w:t>своей</w:t>
      </w:r>
      <w:r w:rsidRPr="00454574">
        <w:t xml:space="preserve"> </w:t>
      </w:r>
      <w:r w:rsidR="007830B4" w:rsidRPr="00454574">
        <w:t>заработной</w:t>
      </w:r>
      <w:r w:rsidRPr="00454574">
        <w:t xml:space="preserve"> </w:t>
      </w:r>
      <w:r w:rsidR="007830B4" w:rsidRPr="00454574">
        <w:t>платой</w:t>
      </w:r>
      <w:r w:rsidRPr="00454574">
        <w:t xml:space="preserve"> </w:t>
      </w:r>
      <w:r w:rsidR="007830B4" w:rsidRPr="00454574">
        <w:t>продолжают</w:t>
      </w:r>
      <w:r w:rsidRPr="00454574">
        <w:t xml:space="preserve"> </w:t>
      </w:r>
      <w:r w:rsidR="007830B4" w:rsidRPr="00454574">
        <w:t>вносить</w:t>
      </w:r>
      <w:r w:rsidRPr="00454574">
        <w:t xml:space="preserve"> </w:t>
      </w:r>
      <w:r w:rsidR="007830B4" w:rsidRPr="00454574">
        <w:t>взносы</w:t>
      </w:r>
      <w:r w:rsidRPr="00454574">
        <w:t xml:space="preserve"> </w:t>
      </w:r>
      <w:r w:rsidR="007830B4" w:rsidRPr="00454574">
        <w:t>в</w:t>
      </w:r>
      <w:r w:rsidRPr="00454574">
        <w:t xml:space="preserve"> </w:t>
      </w:r>
      <w:r w:rsidR="007830B4" w:rsidRPr="00454574">
        <w:t>пенсионный</w:t>
      </w:r>
      <w:r w:rsidRPr="00454574">
        <w:t xml:space="preserve"> </w:t>
      </w:r>
      <w:r w:rsidR="007830B4" w:rsidRPr="00454574">
        <w:t>фонд.</w:t>
      </w:r>
      <w:r w:rsidRPr="00454574">
        <w:t xml:space="preserve"> </w:t>
      </w:r>
      <w:r w:rsidR="007830B4" w:rsidRPr="00454574">
        <w:t>Они</w:t>
      </w:r>
      <w:r w:rsidRPr="00454574">
        <w:t xml:space="preserve"> </w:t>
      </w:r>
      <w:r w:rsidR="007830B4" w:rsidRPr="00454574">
        <w:t>частично</w:t>
      </w:r>
      <w:r w:rsidRPr="00454574">
        <w:t xml:space="preserve"> </w:t>
      </w:r>
      <w:r w:rsidR="007830B4" w:rsidRPr="00454574">
        <w:t>покрывают</w:t>
      </w:r>
      <w:r w:rsidRPr="00454574">
        <w:t xml:space="preserve"> </w:t>
      </w:r>
      <w:r w:rsidR="007830B4" w:rsidRPr="00454574">
        <w:t>расходы,</w:t>
      </w:r>
      <w:r w:rsidRPr="00454574">
        <w:t xml:space="preserve"> </w:t>
      </w:r>
      <w:r w:rsidR="007830B4" w:rsidRPr="00454574">
        <w:t>которые</w:t>
      </w:r>
      <w:r w:rsidRPr="00454574">
        <w:t xml:space="preserve"> </w:t>
      </w:r>
      <w:r w:rsidR="007830B4" w:rsidRPr="00454574">
        <w:t>пенсионный</w:t>
      </w:r>
      <w:r w:rsidRPr="00454574">
        <w:t xml:space="preserve"> </w:t>
      </w:r>
      <w:r w:rsidR="007830B4" w:rsidRPr="00454574">
        <w:t>фонд</w:t>
      </w:r>
      <w:r w:rsidRPr="00454574">
        <w:t xml:space="preserve"> </w:t>
      </w:r>
      <w:r w:rsidR="007830B4" w:rsidRPr="00454574">
        <w:t>несет</w:t>
      </w:r>
      <w:r w:rsidRPr="00454574">
        <w:t xml:space="preserve"> </w:t>
      </w:r>
      <w:r w:rsidR="007830B4" w:rsidRPr="00454574">
        <w:t>при</w:t>
      </w:r>
      <w:r w:rsidRPr="00454574">
        <w:t xml:space="preserve"> </w:t>
      </w:r>
      <w:r w:rsidR="007830B4" w:rsidRPr="00454574">
        <w:t>индексации</w:t>
      </w:r>
      <w:r w:rsidRPr="00454574">
        <w:t xml:space="preserve"> </w:t>
      </w:r>
      <w:r w:rsidR="007830B4" w:rsidRPr="00454574">
        <w:t>пенсий.</w:t>
      </w:r>
      <w:r w:rsidRPr="00454574">
        <w:t xml:space="preserve"> </w:t>
      </w:r>
      <w:r w:rsidR="007830B4" w:rsidRPr="00454574">
        <w:t>С</w:t>
      </w:r>
      <w:r w:rsidRPr="00454574">
        <w:t xml:space="preserve"> </w:t>
      </w:r>
      <w:r w:rsidR="007830B4" w:rsidRPr="00454574">
        <w:t>возобновлением</w:t>
      </w:r>
      <w:r w:rsidRPr="00454574">
        <w:t xml:space="preserve"> </w:t>
      </w:r>
      <w:r w:rsidR="007830B4" w:rsidRPr="00454574">
        <w:t>индексаций</w:t>
      </w:r>
      <w:r w:rsidRPr="00454574">
        <w:t xml:space="preserve"> </w:t>
      </w:r>
      <w:r w:rsidR="007830B4" w:rsidRPr="00454574">
        <w:t>для</w:t>
      </w:r>
      <w:r w:rsidRPr="00454574">
        <w:t xml:space="preserve"> </w:t>
      </w:r>
      <w:r w:rsidR="007830B4" w:rsidRPr="00454574">
        <w:t>работающих</w:t>
      </w:r>
      <w:r w:rsidRPr="00454574">
        <w:t xml:space="preserve"> </w:t>
      </w:r>
      <w:r w:rsidR="007830B4" w:rsidRPr="00454574">
        <w:t>пенсионеров</w:t>
      </w:r>
      <w:r w:rsidRPr="00454574">
        <w:t xml:space="preserve"> </w:t>
      </w:r>
      <w:r w:rsidR="007830B4" w:rsidRPr="00454574">
        <w:t>можно</w:t>
      </w:r>
      <w:r w:rsidRPr="00454574">
        <w:t xml:space="preserve"> </w:t>
      </w:r>
      <w:r w:rsidR="007830B4" w:rsidRPr="00454574">
        <w:t>ожидать,</w:t>
      </w:r>
      <w:r w:rsidRPr="00454574">
        <w:t xml:space="preserve"> </w:t>
      </w:r>
      <w:r w:rsidR="007830B4" w:rsidRPr="00454574">
        <w:t>что</w:t>
      </w:r>
      <w:r w:rsidRPr="00454574">
        <w:t xml:space="preserve"> </w:t>
      </w:r>
      <w:r w:rsidR="007830B4" w:rsidRPr="00454574">
        <w:t>на</w:t>
      </w:r>
      <w:r w:rsidRPr="00454574">
        <w:t xml:space="preserve"> </w:t>
      </w:r>
      <w:r w:rsidR="007830B4" w:rsidRPr="00454574">
        <w:t>белый</w:t>
      </w:r>
      <w:r w:rsidRPr="00454574">
        <w:t xml:space="preserve"> </w:t>
      </w:r>
      <w:r w:rsidR="007830B4" w:rsidRPr="00454574">
        <w:t>рынок</w:t>
      </w:r>
      <w:r w:rsidRPr="00454574">
        <w:t xml:space="preserve"> </w:t>
      </w:r>
      <w:r w:rsidR="007830B4" w:rsidRPr="00454574">
        <w:t>труда</w:t>
      </w:r>
      <w:r w:rsidRPr="00454574">
        <w:t xml:space="preserve"> </w:t>
      </w:r>
      <w:r w:rsidR="007830B4" w:rsidRPr="00454574">
        <w:t>вернется</w:t>
      </w:r>
      <w:r w:rsidRPr="00454574">
        <w:t xml:space="preserve"> </w:t>
      </w:r>
      <w:r w:rsidR="007830B4" w:rsidRPr="00454574">
        <w:t>порядка</w:t>
      </w:r>
      <w:r w:rsidRPr="00454574">
        <w:t xml:space="preserve"> </w:t>
      </w:r>
      <w:r w:rsidR="007830B4" w:rsidRPr="00454574">
        <w:t>четырех</w:t>
      </w:r>
      <w:r w:rsidRPr="00454574">
        <w:t xml:space="preserve"> </w:t>
      </w:r>
      <w:r w:rsidR="007830B4" w:rsidRPr="00454574">
        <w:t>миллионов</w:t>
      </w:r>
      <w:r w:rsidRPr="00454574">
        <w:t xml:space="preserve"> </w:t>
      </w:r>
      <w:r w:rsidR="007830B4" w:rsidRPr="00454574">
        <w:t>человек.</w:t>
      </w:r>
      <w:r w:rsidRPr="00454574">
        <w:t xml:space="preserve"> </w:t>
      </w:r>
      <w:r w:rsidR="007830B4" w:rsidRPr="00454574">
        <w:t>Государство</w:t>
      </w:r>
      <w:r w:rsidRPr="00454574">
        <w:t xml:space="preserve"> </w:t>
      </w:r>
      <w:r w:rsidR="007830B4" w:rsidRPr="00454574">
        <w:t>только</w:t>
      </w:r>
      <w:r w:rsidRPr="00454574">
        <w:t xml:space="preserve"> </w:t>
      </w:r>
      <w:r w:rsidR="007830B4" w:rsidRPr="00454574">
        <w:t>выиграет</w:t>
      </w:r>
      <w:r w:rsidRPr="00454574">
        <w:t>»</w:t>
      </w:r>
      <w:r w:rsidR="007830B4" w:rsidRPr="00454574">
        <w:t>,</w:t>
      </w:r>
      <w:r w:rsidRPr="00454574">
        <w:t xml:space="preserve"> </w:t>
      </w:r>
      <w:r w:rsidR="007830B4" w:rsidRPr="00454574">
        <w:t>-</w:t>
      </w:r>
      <w:r w:rsidRPr="00454574">
        <w:t xml:space="preserve"> </w:t>
      </w:r>
      <w:r w:rsidR="007830B4" w:rsidRPr="00454574">
        <w:t>заявил</w:t>
      </w:r>
      <w:r w:rsidRPr="00454574">
        <w:t xml:space="preserve"> </w:t>
      </w:r>
      <w:r w:rsidR="007830B4" w:rsidRPr="00454574">
        <w:t>он.</w:t>
      </w:r>
    </w:p>
    <w:p w:rsidR="007830B4" w:rsidRPr="00454574" w:rsidRDefault="007830B4" w:rsidP="007830B4">
      <w:r w:rsidRPr="00454574">
        <w:t>Как</w:t>
      </w:r>
      <w:r w:rsidR="00625B6C" w:rsidRPr="00454574">
        <w:t xml:space="preserve"> </w:t>
      </w:r>
      <w:r w:rsidRPr="00454574">
        <w:t>добавил</w:t>
      </w:r>
      <w:r w:rsidR="00625B6C" w:rsidRPr="00454574">
        <w:t xml:space="preserve"> </w:t>
      </w:r>
      <w:r w:rsidRPr="00454574">
        <w:t>собеседник</w:t>
      </w:r>
      <w:r w:rsidR="00625B6C" w:rsidRPr="00454574">
        <w:t xml:space="preserve"> </w:t>
      </w:r>
      <w:r w:rsidRPr="00454574">
        <w:t>НСН,</w:t>
      </w:r>
      <w:r w:rsidR="00625B6C" w:rsidRPr="00454574">
        <w:t xml:space="preserve"> </w:t>
      </w:r>
      <w:r w:rsidRPr="00454574">
        <w:t>индексация</w:t>
      </w:r>
      <w:r w:rsidR="00625B6C" w:rsidRPr="00454574">
        <w:t xml:space="preserve"> </w:t>
      </w:r>
      <w:r w:rsidRPr="00454574">
        <w:t>не</w:t>
      </w:r>
      <w:r w:rsidR="00625B6C" w:rsidRPr="00454574">
        <w:t xml:space="preserve"> </w:t>
      </w:r>
      <w:r w:rsidRPr="00454574">
        <w:t>компенсирует</w:t>
      </w:r>
      <w:r w:rsidR="00625B6C" w:rsidRPr="00454574">
        <w:t xml:space="preserve"> </w:t>
      </w:r>
      <w:r w:rsidRPr="00454574">
        <w:t>выплаты,</w:t>
      </w:r>
      <w:r w:rsidR="00625B6C" w:rsidRPr="00454574">
        <w:t xml:space="preserve"> </w:t>
      </w:r>
      <w:r w:rsidRPr="00454574">
        <w:t>которые</w:t>
      </w:r>
      <w:r w:rsidR="00625B6C" w:rsidRPr="00454574">
        <w:t xml:space="preserve"> </w:t>
      </w:r>
      <w:r w:rsidRPr="00454574">
        <w:t>пенсионеры</w:t>
      </w:r>
      <w:r w:rsidR="00625B6C" w:rsidRPr="00454574">
        <w:t xml:space="preserve"> </w:t>
      </w:r>
      <w:r w:rsidRPr="00454574">
        <w:t>не</w:t>
      </w:r>
      <w:r w:rsidR="00625B6C" w:rsidRPr="00454574">
        <w:t xml:space="preserve"> </w:t>
      </w:r>
      <w:r w:rsidRPr="00454574">
        <w:t>получали</w:t>
      </w:r>
      <w:r w:rsidR="00625B6C" w:rsidRPr="00454574">
        <w:t xml:space="preserve"> </w:t>
      </w:r>
      <w:r w:rsidRPr="00454574">
        <w:t>с</w:t>
      </w:r>
      <w:r w:rsidR="00625B6C" w:rsidRPr="00454574">
        <w:t xml:space="preserve"> </w:t>
      </w:r>
      <w:r w:rsidRPr="00454574">
        <w:t>2016</w:t>
      </w:r>
      <w:r w:rsidR="00625B6C" w:rsidRPr="00454574">
        <w:t xml:space="preserve"> </w:t>
      </w:r>
      <w:r w:rsidRPr="00454574">
        <w:t>года,</w:t>
      </w:r>
      <w:r w:rsidR="00625B6C" w:rsidRPr="00454574">
        <w:t xml:space="preserve"> </w:t>
      </w:r>
      <w:r w:rsidRPr="00454574">
        <w:t>в</w:t>
      </w:r>
      <w:r w:rsidR="00625B6C" w:rsidRPr="00454574">
        <w:t xml:space="preserve"> </w:t>
      </w:r>
      <w:r w:rsidRPr="00454574">
        <w:t>период</w:t>
      </w:r>
      <w:r w:rsidR="00625B6C" w:rsidRPr="00454574">
        <w:t xml:space="preserve"> </w:t>
      </w:r>
      <w:r w:rsidRPr="00454574">
        <w:t>отказа</w:t>
      </w:r>
      <w:r w:rsidR="00625B6C" w:rsidRPr="00454574">
        <w:t xml:space="preserve"> </w:t>
      </w:r>
      <w:r w:rsidRPr="00454574">
        <w:t>от</w:t>
      </w:r>
      <w:r w:rsidR="00625B6C" w:rsidRPr="00454574">
        <w:t xml:space="preserve"> </w:t>
      </w:r>
      <w:r w:rsidRPr="00454574">
        <w:t>подобной</w:t>
      </w:r>
      <w:r w:rsidR="00625B6C" w:rsidRPr="00454574">
        <w:t xml:space="preserve"> </w:t>
      </w:r>
      <w:r w:rsidRPr="00454574">
        <w:t>практики.</w:t>
      </w:r>
    </w:p>
    <w:p w:rsidR="007830B4" w:rsidRPr="00454574" w:rsidRDefault="00625B6C" w:rsidP="007830B4">
      <w:r w:rsidRPr="00454574">
        <w:t>«</w:t>
      </w:r>
      <w:r w:rsidR="007830B4" w:rsidRPr="00454574">
        <w:t>Ежегодная</w:t>
      </w:r>
      <w:r w:rsidRPr="00454574">
        <w:t xml:space="preserve"> </w:t>
      </w:r>
      <w:r w:rsidR="007830B4" w:rsidRPr="00454574">
        <w:t>индексация</w:t>
      </w:r>
      <w:r w:rsidRPr="00454574">
        <w:t xml:space="preserve"> </w:t>
      </w:r>
      <w:r w:rsidR="007830B4" w:rsidRPr="00454574">
        <w:t>пенсий</w:t>
      </w:r>
      <w:r w:rsidRPr="00454574">
        <w:t xml:space="preserve"> </w:t>
      </w:r>
      <w:r w:rsidR="007830B4" w:rsidRPr="00454574">
        <w:t>возможна</w:t>
      </w:r>
      <w:r w:rsidRPr="00454574">
        <w:t xml:space="preserve"> </w:t>
      </w:r>
      <w:r w:rsidR="007830B4" w:rsidRPr="00454574">
        <w:t>на</w:t>
      </w:r>
      <w:r w:rsidRPr="00454574">
        <w:t xml:space="preserve"> </w:t>
      </w:r>
      <w:r w:rsidR="007830B4" w:rsidRPr="00454574">
        <w:t>уровень</w:t>
      </w:r>
      <w:r w:rsidRPr="00454574">
        <w:t xml:space="preserve"> </w:t>
      </w:r>
      <w:r w:rsidR="007830B4" w:rsidRPr="00454574">
        <w:t>инфляции.</w:t>
      </w:r>
      <w:r w:rsidRPr="00454574">
        <w:t xml:space="preserve"> </w:t>
      </w:r>
      <w:r w:rsidR="007830B4" w:rsidRPr="00454574">
        <w:t>Например,</w:t>
      </w:r>
      <w:r w:rsidRPr="00454574">
        <w:t xml:space="preserve"> </w:t>
      </w:r>
      <w:r w:rsidR="007830B4" w:rsidRPr="00454574">
        <w:t>примут</w:t>
      </w:r>
      <w:r w:rsidRPr="00454574">
        <w:t xml:space="preserve"> </w:t>
      </w:r>
      <w:r w:rsidR="007830B4" w:rsidRPr="00454574">
        <w:t>решение,</w:t>
      </w:r>
      <w:r w:rsidRPr="00454574">
        <w:t xml:space="preserve"> </w:t>
      </w:r>
      <w:r w:rsidR="007830B4" w:rsidRPr="00454574">
        <w:t>что</w:t>
      </w:r>
      <w:r w:rsidRPr="00454574">
        <w:t xml:space="preserve"> </w:t>
      </w:r>
      <w:r w:rsidR="007830B4" w:rsidRPr="00454574">
        <w:t>с</w:t>
      </w:r>
      <w:r w:rsidRPr="00454574">
        <w:t xml:space="preserve"> </w:t>
      </w:r>
      <w:r w:rsidR="007830B4" w:rsidRPr="00454574">
        <w:t>2025</w:t>
      </w:r>
      <w:r w:rsidRPr="00454574">
        <w:t xml:space="preserve"> </w:t>
      </w:r>
      <w:r w:rsidR="007830B4" w:rsidRPr="00454574">
        <w:t>года</w:t>
      </w:r>
      <w:r w:rsidRPr="00454574">
        <w:t xml:space="preserve"> </w:t>
      </w:r>
      <w:r w:rsidR="007830B4" w:rsidRPr="00454574">
        <w:t>будут</w:t>
      </w:r>
      <w:r w:rsidRPr="00454574">
        <w:t xml:space="preserve"> </w:t>
      </w:r>
      <w:r w:rsidR="007830B4" w:rsidRPr="00454574">
        <w:t>индексировать</w:t>
      </w:r>
      <w:r w:rsidRPr="00454574">
        <w:t xml:space="preserve"> </w:t>
      </w:r>
      <w:r w:rsidR="007830B4" w:rsidRPr="00454574">
        <w:t>выплаты</w:t>
      </w:r>
      <w:r w:rsidRPr="00454574">
        <w:t xml:space="preserve"> </w:t>
      </w:r>
      <w:r w:rsidR="007830B4" w:rsidRPr="00454574">
        <w:t>работающим</w:t>
      </w:r>
      <w:r w:rsidRPr="00454574">
        <w:t xml:space="preserve"> </w:t>
      </w:r>
      <w:r w:rsidR="007830B4" w:rsidRPr="00454574">
        <w:t>пенсионерам,</w:t>
      </w:r>
      <w:r w:rsidRPr="00454574">
        <w:t xml:space="preserve"> </w:t>
      </w:r>
      <w:r w:rsidR="007830B4" w:rsidRPr="00454574">
        <w:t>значит,</w:t>
      </w:r>
      <w:r w:rsidRPr="00454574">
        <w:t xml:space="preserve"> </w:t>
      </w:r>
      <w:r w:rsidR="007830B4" w:rsidRPr="00454574">
        <w:t>с</w:t>
      </w:r>
      <w:r w:rsidRPr="00454574">
        <w:t xml:space="preserve"> </w:t>
      </w:r>
      <w:r w:rsidR="007830B4" w:rsidRPr="00454574">
        <w:t>этого</w:t>
      </w:r>
      <w:r w:rsidRPr="00454574">
        <w:t xml:space="preserve"> </w:t>
      </w:r>
      <w:r w:rsidR="007830B4" w:rsidRPr="00454574">
        <w:t>периода</w:t>
      </w:r>
      <w:r w:rsidRPr="00454574">
        <w:t xml:space="preserve"> </w:t>
      </w:r>
      <w:r w:rsidR="007830B4" w:rsidRPr="00454574">
        <w:t>и</w:t>
      </w:r>
      <w:r w:rsidRPr="00454574">
        <w:t xml:space="preserve"> </w:t>
      </w:r>
      <w:r w:rsidR="007830B4" w:rsidRPr="00454574">
        <w:t>изменят</w:t>
      </w:r>
      <w:r w:rsidRPr="00454574">
        <w:t xml:space="preserve"> </w:t>
      </w:r>
      <w:r w:rsidR="007830B4" w:rsidRPr="00454574">
        <w:t>порядок</w:t>
      </w:r>
      <w:r w:rsidRPr="00454574">
        <w:t>»</w:t>
      </w:r>
      <w:r w:rsidR="007830B4" w:rsidRPr="00454574">
        <w:t>,</w:t>
      </w:r>
      <w:r w:rsidRPr="00454574">
        <w:t xml:space="preserve"> </w:t>
      </w:r>
      <w:r w:rsidR="007830B4" w:rsidRPr="00454574">
        <w:t>-</w:t>
      </w:r>
      <w:r w:rsidRPr="00454574">
        <w:t xml:space="preserve"> </w:t>
      </w:r>
      <w:r w:rsidR="007830B4" w:rsidRPr="00454574">
        <w:t>подытожил</w:t>
      </w:r>
      <w:r w:rsidRPr="00454574">
        <w:t xml:space="preserve"> </w:t>
      </w:r>
      <w:r w:rsidR="007830B4" w:rsidRPr="00454574">
        <w:t>он.</w:t>
      </w:r>
    </w:p>
    <w:p w:rsidR="007830B4" w:rsidRPr="00454574" w:rsidRDefault="007830B4" w:rsidP="007830B4">
      <w:r w:rsidRPr="00454574">
        <w:t>Индексация</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не</w:t>
      </w:r>
      <w:r w:rsidR="00625B6C" w:rsidRPr="00454574">
        <w:t xml:space="preserve"> </w:t>
      </w:r>
      <w:r w:rsidRPr="00454574">
        <w:t>проводилась</w:t>
      </w:r>
      <w:r w:rsidR="00625B6C" w:rsidRPr="00454574">
        <w:t xml:space="preserve"> </w:t>
      </w:r>
      <w:r w:rsidRPr="00454574">
        <w:t>с</w:t>
      </w:r>
      <w:r w:rsidR="00625B6C" w:rsidRPr="00454574">
        <w:t xml:space="preserve"> </w:t>
      </w:r>
      <w:r w:rsidRPr="00454574">
        <w:t>2016</w:t>
      </w:r>
      <w:r w:rsidR="00625B6C" w:rsidRPr="00454574">
        <w:t xml:space="preserve"> </w:t>
      </w:r>
      <w:r w:rsidRPr="00454574">
        <w:t>года</w:t>
      </w:r>
      <w:r w:rsidR="00625B6C" w:rsidRPr="00454574">
        <w:t xml:space="preserve"> </w:t>
      </w:r>
      <w:r w:rsidRPr="00454574">
        <w:t>из-за</w:t>
      </w:r>
      <w:r w:rsidR="00625B6C" w:rsidRPr="00454574">
        <w:t xml:space="preserve"> </w:t>
      </w:r>
      <w:r w:rsidRPr="00454574">
        <w:t>дефицита</w:t>
      </w:r>
      <w:r w:rsidR="00625B6C" w:rsidRPr="00454574">
        <w:t xml:space="preserve"> </w:t>
      </w:r>
      <w:r w:rsidRPr="00454574">
        <w:t>бюджета.</w:t>
      </w:r>
      <w:r w:rsidR="00625B6C" w:rsidRPr="00454574">
        <w:t xml:space="preserve"> </w:t>
      </w:r>
      <w:r w:rsidRPr="00454574">
        <w:t>В</w:t>
      </w:r>
      <w:r w:rsidR="00625B6C" w:rsidRPr="00454574">
        <w:t xml:space="preserve"> </w:t>
      </w:r>
      <w:r w:rsidRPr="00454574">
        <w:t>2023</w:t>
      </w:r>
      <w:r w:rsidR="00625B6C" w:rsidRPr="00454574">
        <w:t xml:space="preserve"> </w:t>
      </w:r>
      <w:r w:rsidRPr="00454574">
        <w:t>году</w:t>
      </w:r>
      <w:r w:rsidR="00625B6C" w:rsidRPr="00454574">
        <w:t xml:space="preserve"> </w:t>
      </w:r>
      <w:r w:rsidRPr="00454574">
        <w:t>численность</w:t>
      </w:r>
      <w:r w:rsidR="00625B6C" w:rsidRPr="00454574">
        <w:t xml:space="preserve"> </w:t>
      </w:r>
      <w:r w:rsidRPr="00454574">
        <w:t>россиян</w:t>
      </w:r>
      <w:r w:rsidR="00625B6C" w:rsidRPr="00454574">
        <w:t xml:space="preserve"> </w:t>
      </w:r>
      <w:r w:rsidRPr="00454574">
        <w:t>старше</w:t>
      </w:r>
      <w:r w:rsidR="00625B6C" w:rsidRPr="00454574">
        <w:t xml:space="preserve"> </w:t>
      </w:r>
      <w:r w:rsidRPr="00454574">
        <w:t>60</w:t>
      </w:r>
      <w:r w:rsidR="00625B6C" w:rsidRPr="00454574">
        <w:t xml:space="preserve"> </w:t>
      </w:r>
      <w:r w:rsidRPr="00454574">
        <w:t>лет,</w:t>
      </w:r>
      <w:r w:rsidR="00625B6C" w:rsidRPr="00454574">
        <w:t xml:space="preserve"> </w:t>
      </w:r>
      <w:r w:rsidRPr="00454574">
        <w:t>которые</w:t>
      </w:r>
      <w:r w:rsidR="00625B6C" w:rsidRPr="00454574">
        <w:t xml:space="preserve"> </w:t>
      </w:r>
      <w:r w:rsidRPr="00454574">
        <w:t>продолжали</w:t>
      </w:r>
      <w:r w:rsidR="00625B6C" w:rsidRPr="00454574">
        <w:t xml:space="preserve"> </w:t>
      </w:r>
      <w:r w:rsidRPr="00454574">
        <w:t>вести</w:t>
      </w:r>
      <w:r w:rsidR="00625B6C" w:rsidRPr="00454574">
        <w:t xml:space="preserve"> </w:t>
      </w:r>
      <w:r w:rsidRPr="00454574">
        <w:t>трудовую</w:t>
      </w:r>
      <w:r w:rsidR="00625B6C" w:rsidRPr="00454574">
        <w:t xml:space="preserve"> </w:t>
      </w:r>
      <w:r w:rsidRPr="00454574">
        <w:t>деятельность,</w:t>
      </w:r>
      <w:r w:rsidR="00625B6C" w:rsidRPr="00454574">
        <w:t xml:space="preserve"> </w:t>
      </w:r>
      <w:r w:rsidRPr="00454574">
        <w:t>составила</w:t>
      </w:r>
      <w:r w:rsidR="00625B6C" w:rsidRPr="00454574">
        <w:t xml:space="preserve"> </w:t>
      </w:r>
      <w:r w:rsidRPr="00454574">
        <w:t>5,7</w:t>
      </w:r>
      <w:r w:rsidR="00625B6C" w:rsidRPr="00454574">
        <w:t xml:space="preserve"> </w:t>
      </w:r>
      <w:r w:rsidRPr="00454574">
        <w:t>миллиона</w:t>
      </w:r>
      <w:r w:rsidR="00625B6C" w:rsidRPr="00454574">
        <w:t xml:space="preserve"> </w:t>
      </w:r>
      <w:r w:rsidRPr="00454574">
        <w:t>человек,</w:t>
      </w:r>
      <w:r w:rsidR="00625B6C" w:rsidRPr="00454574">
        <w:t xml:space="preserve"> </w:t>
      </w:r>
      <w:r w:rsidRPr="00454574">
        <w:t>передает</w:t>
      </w:r>
      <w:r w:rsidR="00625B6C" w:rsidRPr="00454574">
        <w:t xml:space="preserve"> «</w:t>
      </w:r>
      <w:r w:rsidRPr="00454574">
        <w:t>Радиоточка</w:t>
      </w:r>
      <w:r w:rsidR="00625B6C" w:rsidRPr="00454574">
        <w:t xml:space="preserve"> </w:t>
      </w:r>
      <w:r w:rsidRPr="00454574">
        <w:t>НСН</w:t>
      </w:r>
      <w:r w:rsidR="00625B6C" w:rsidRPr="00454574">
        <w:t>»</w:t>
      </w:r>
      <w:r w:rsidRPr="00454574">
        <w:t>.</w:t>
      </w:r>
    </w:p>
    <w:p w:rsidR="007830B4" w:rsidRPr="00454574" w:rsidRDefault="00880C09" w:rsidP="007830B4">
      <w:hyperlink r:id="rId58" w:history="1">
        <w:r w:rsidR="007830B4" w:rsidRPr="00454574">
          <w:rPr>
            <w:rStyle w:val="a3"/>
          </w:rPr>
          <w:t>https://nsn.fm/economy/zaderzhit-na-rynke-truda-nazvany-preimuschestva-indeksatsii-pensii-rabotauschim-pensioneram</w:t>
        </w:r>
      </w:hyperlink>
      <w:r w:rsidR="00625B6C" w:rsidRPr="00454574">
        <w:t xml:space="preserve"> </w:t>
      </w:r>
    </w:p>
    <w:p w:rsidR="007E134B" w:rsidRPr="00454574" w:rsidRDefault="007E134B" w:rsidP="007E134B">
      <w:pPr>
        <w:pStyle w:val="2"/>
      </w:pPr>
      <w:bookmarkStart w:id="164" w:name="_Toc168904101"/>
      <w:r w:rsidRPr="00454574">
        <w:t>Конкурент,</w:t>
      </w:r>
      <w:r w:rsidR="00625B6C" w:rsidRPr="00454574">
        <w:t xml:space="preserve"> </w:t>
      </w:r>
      <w:r w:rsidRPr="00454574">
        <w:t>08.06.2024,</w:t>
      </w:r>
      <w:r w:rsidR="00625B6C" w:rsidRPr="00454574">
        <w:t xml:space="preserve"> </w:t>
      </w:r>
      <w:r w:rsidRPr="00454574">
        <w:t>Всем,</w:t>
      </w:r>
      <w:r w:rsidR="00625B6C" w:rsidRPr="00454574">
        <w:t xml:space="preserve"> </w:t>
      </w:r>
      <w:r w:rsidRPr="00454574">
        <w:t>кто</w:t>
      </w:r>
      <w:r w:rsidR="00625B6C" w:rsidRPr="00454574">
        <w:t xml:space="preserve"> </w:t>
      </w:r>
      <w:r w:rsidRPr="00454574">
        <w:t>проживал</w:t>
      </w:r>
      <w:r w:rsidR="00625B6C" w:rsidRPr="00454574">
        <w:t xml:space="preserve"> </w:t>
      </w:r>
      <w:r w:rsidRPr="00454574">
        <w:t>в</w:t>
      </w:r>
      <w:r w:rsidR="00625B6C" w:rsidRPr="00454574">
        <w:t xml:space="preserve"> </w:t>
      </w:r>
      <w:r w:rsidRPr="00454574">
        <w:t>эти</w:t>
      </w:r>
      <w:r w:rsidR="00625B6C" w:rsidRPr="00454574">
        <w:t xml:space="preserve"> </w:t>
      </w:r>
      <w:r w:rsidRPr="00454574">
        <w:t>годы</w:t>
      </w:r>
      <w:r w:rsidR="00625B6C" w:rsidRPr="00454574">
        <w:t xml:space="preserve"> </w:t>
      </w:r>
      <w:r w:rsidRPr="00454574">
        <w:t>в</w:t>
      </w:r>
      <w:r w:rsidR="00625B6C" w:rsidRPr="00454574">
        <w:t xml:space="preserve"> </w:t>
      </w:r>
      <w:r w:rsidRPr="00454574">
        <w:t>СССР,</w:t>
      </w:r>
      <w:r w:rsidR="00625B6C" w:rsidRPr="00454574">
        <w:t xml:space="preserve"> </w:t>
      </w:r>
      <w:r w:rsidRPr="00454574">
        <w:t>хотят</w:t>
      </w:r>
      <w:r w:rsidR="00625B6C" w:rsidRPr="00454574">
        <w:t xml:space="preserve"> </w:t>
      </w:r>
      <w:r w:rsidRPr="00454574">
        <w:t>выдавать</w:t>
      </w:r>
      <w:r w:rsidR="00625B6C" w:rsidRPr="00454574">
        <w:t xml:space="preserve"> </w:t>
      </w:r>
      <w:r w:rsidRPr="00454574">
        <w:t>по</w:t>
      </w:r>
      <w:r w:rsidR="00625B6C" w:rsidRPr="00454574">
        <w:t xml:space="preserve"> </w:t>
      </w:r>
      <w:r w:rsidRPr="00454574">
        <w:t>5</w:t>
      </w:r>
      <w:r w:rsidR="00625B6C" w:rsidRPr="00454574">
        <w:t xml:space="preserve"> </w:t>
      </w:r>
      <w:r w:rsidRPr="00454574">
        <w:t>тыс.</w:t>
      </w:r>
      <w:r w:rsidR="00625B6C" w:rsidRPr="00454574">
        <w:t xml:space="preserve"> </w:t>
      </w:r>
      <w:r w:rsidRPr="00454574">
        <w:t>рублей</w:t>
      </w:r>
      <w:r w:rsidR="00625B6C" w:rsidRPr="00454574">
        <w:t xml:space="preserve"> </w:t>
      </w:r>
      <w:r w:rsidRPr="00454574">
        <w:t>в</w:t>
      </w:r>
      <w:r w:rsidR="00625B6C" w:rsidRPr="00454574">
        <w:t xml:space="preserve"> </w:t>
      </w:r>
      <w:r w:rsidRPr="00454574">
        <w:t>месяц.</w:t>
      </w:r>
      <w:r w:rsidR="00625B6C" w:rsidRPr="00454574">
        <w:t xml:space="preserve"> </w:t>
      </w:r>
      <w:r w:rsidRPr="00454574">
        <w:t>Подробности</w:t>
      </w:r>
      <w:bookmarkEnd w:id="164"/>
    </w:p>
    <w:p w:rsidR="007E134B" w:rsidRPr="00454574" w:rsidRDefault="007E134B" w:rsidP="00504FD4">
      <w:pPr>
        <w:pStyle w:val="3"/>
      </w:pPr>
      <w:bookmarkStart w:id="165" w:name="_Toc168904102"/>
      <w:r w:rsidRPr="00454574">
        <w:t>В</w:t>
      </w:r>
      <w:r w:rsidR="00625B6C" w:rsidRPr="00454574">
        <w:t xml:space="preserve"> </w:t>
      </w:r>
      <w:r w:rsidRPr="00454574">
        <w:t>Госдуму</w:t>
      </w:r>
      <w:r w:rsidR="00625B6C" w:rsidRPr="00454574">
        <w:t xml:space="preserve"> </w:t>
      </w:r>
      <w:r w:rsidRPr="00454574">
        <w:t>внесен</w:t>
      </w:r>
      <w:r w:rsidR="00625B6C" w:rsidRPr="00454574">
        <w:t xml:space="preserve"> </w:t>
      </w:r>
      <w:r w:rsidRPr="00454574">
        <w:t>законопроект</w:t>
      </w:r>
      <w:r w:rsidR="00625B6C" w:rsidRPr="00454574">
        <w:t xml:space="preserve"> </w:t>
      </w:r>
      <w:r w:rsidRPr="00454574">
        <w:t>о</w:t>
      </w:r>
      <w:r w:rsidR="00625B6C" w:rsidRPr="00454574">
        <w:t xml:space="preserve"> </w:t>
      </w:r>
      <w:r w:rsidRPr="00454574">
        <w:t>социальной</w:t>
      </w:r>
      <w:r w:rsidR="00625B6C" w:rsidRPr="00454574">
        <w:t xml:space="preserve"> </w:t>
      </w:r>
      <w:r w:rsidRPr="00454574">
        <w:t>поддержке</w:t>
      </w:r>
      <w:r w:rsidR="00625B6C" w:rsidRPr="00454574">
        <w:t xml:space="preserve"> </w:t>
      </w:r>
      <w:r w:rsidRPr="00454574">
        <w:t>пенсионеров,</w:t>
      </w:r>
      <w:r w:rsidR="00625B6C" w:rsidRPr="00454574">
        <w:t xml:space="preserve"> </w:t>
      </w:r>
      <w:r w:rsidRPr="00454574">
        <w:t>чье</w:t>
      </w:r>
      <w:r w:rsidR="00625B6C" w:rsidRPr="00454574">
        <w:t xml:space="preserve"> </w:t>
      </w:r>
      <w:r w:rsidRPr="00454574">
        <w:t>детство</w:t>
      </w:r>
      <w:r w:rsidR="00625B6C" w:rsidRPr="00454574">
        <w:t xml:space="preserve"> </w:t>
      </w:r>
      <w:r w:rsidRPr="00454574">
        <w:t>пришлось</w:t>
      </w:r>
      <w:r w:rsidR="00625B6C" w:rsidRPr="00454574">
        <w:t xml:space="preserve"> </w:t>
      </w:r>
      <w:r w:rsidRPr="00454574">
        <w:t>на</w:t>
      </w:r>
      <w:r w:rsidR="00625B6C" w:rsidRPr="00454574">
        <w:t xml:space="preserve"> </w:t>
      </w:r>
      <w:r w:rsidRPr="00454574">
        <w:t>годы</w:t>
      </w:r>
      <w:r w:rsidR="00625B6C" w:rsidRPr="00454574">
        <w:t xml:space="preserve"> </w:t>
      </w:r>
      <w:r w:rsidRPr="00454574">
        <w:t>Великой</w:t>
      </w:r>
      <w:r w:rsidR="00625B6C" w:rsidRPr="00454574">
        <w:t xml:space="preserve"> </w:t>
      </w:r>
      <w:r w:rsidRPr="00454574">
        <w:t>Отечественной</w:t>
      </w:r>
      <w:r w:rsidR="00625B6C" w:rsidRPr="00454574">
        <w:t xml:space="preserve"> </w:t>
      </w:r>
      <w:r w:rsidRPr="00454574">
        <w:t>войны.</w:t>
      </w:r>
      <w:r w:rsidR="00625B6C" w:rsidRPr="00454574">
        <w:t xml:space="preserve"> </w:t>
      </w:r>
      <w:r w:rsidRPr="00454574">
        <w:t>Документ</w:t>
      </w:r>
      <w:r w:rsidR="00625B6C" w:rsidRPr="00454574">
        <w:t xml:space="preserve"> </w:t>
      </w:r>
      <w:r w:rsidRPr="00454574">
        <w:t>размещен</w:t>
      </w:r>
      <w:r w:rsidR="00625B6C" w:rsidRPr="00454574">
        <w:t xml:space="preserve"> </w:t>
      </w:r>
      <w:r w:rsidRPr="00454574">
        <w:t>в</w:t>
      </w:r>
      <w:r w:rsidR="00625B6C" w:rsidRPr="00454574">
        <w:t xml:space="preserve"> </w:t>
      </w:r>
      <w:r w:rsidRPr="00454574">
        <w:t>думской</w:t>
      </w:r>
      <w:r w:rsidR="00625B6C" w:rsidRPr="00454574">
        <w:t xml:space="preserve"> </w:t>
      </w:r>
      <w:r w:rsidRPr="00454574">
        <w:t>электронной</w:t>
      </w:r>
      <w:r w:rsidR="00625B6C" w:rsidRPr="00454574">
        <w:t xml:space="preserve"> </w:t>
      </w:r>
      <w:r w:rsidRPr="00454574">
        <w:t>базе</w:t>
      </w:r>
      <w:r w:rsidR="00625B6C" w:rsidRPr="00454574">
        <w:t xml:space="preserve"> </w:t>
      </w:r>
      <w:r w:rsidRPr="00454574">
        <w:t>данных.</w:t>
      </w:r>
      <w:bookmarkEnd w:id="165"/>
    </w:p>
    <w:p w:rsidR="007E134B" w:rsidRPr="00454574" w:rsidRDefault="007E134B" w:rsidP="007E134B">
      <w:r w:rsidRPr="00454574">
        <w:t>Авторы</w:t>
      </w:r>
      <w:r w:rsidR="00625B6C" w:rsidRPr="00454574">
        <w:t xml:space="preserve"> </w:t>
      </w:r>
      <w:r w:rsidRPr="00454574">
        <w:t>инициативы</w:t>
      </w:r>
      <w:r w:rsidR="00625B6C" w:rsidRPr="00454574">
        <w:t xml:space="preserve"> </w:t>
      </w:r>
      <w:r w:rsidRPr="00454574">
        <w:t>предлагают</w:t>
      </w:r>
      <w:r w:rsidR="00625B6C" w:rsidRPr="00454574">
        <w:t xml:space="preserve"> </w:t>
      </w:r>
      <w:r w:rsidRPr="00454574">
        <w:t>считать</w:t>
      </w:r>
      <w:r w:rsidR="00625B6C" w:rsidRPr="00454574">
        <w:t xml:space="preserve"> </w:t>
      </w:r>
      <w:r w:rsidRPr="00454574">
        <w:t>детьми</w:t>
      </w:r>
      <w:r w:rsidR="00625B6C" w:rsidRPr="00454574">
        <w:t xml:space="preserve"> </w:t>
      </w:r>
      <w:r w:rsidRPr="00454574">
        <w:t>войны</w:t>
      </w:r>
      <w:r w:rsidR="00625B6C" w:rsidRPr="00454574">
        <w:t xml:space="preserve"> </w:t>
      </w:r>
      <w:r w:rsidRPr="00454574">
        <w:t>граждан</w:t>
      </w:r>
      <w:r w:rsidR="00625B6C" w:rsidRPr="00454574">
        <w:t xml:space="preserve"> </w:t>
      </w:r>
      <w:r w:rsidRPr="00454574">
        <w:t>РФ,</w:t>
      </w:r>
      <w:r w:rsidR="00625B6C" w:rsidRPr="00454574">
        <w:t xml:space="preserve"> </w:t>
      </w:r>
      <w:r w:rsidRPr="00454574">
        <w:t>родившихся</w:t>
      </w:r>
      <w:r w:rsidR="00625B6C" w:rsidRPr="00454574">
        <w:t xml:space="preserve"> </w:t>
      </w:r>
      <w:r w:rsidRPr="00454574">
        <w:t>в</w:t>
      </w:r>
      <w:r w:rsidR="00625B6C" w:rsidRPr="00454574">
        <w:t xml:space="preserve"> </w:t>
      </w:r>
      <w:r w:rsidRPr="00454574">
        <w:t>период</w:t>
      </w:r>
      <w:r w:rsidR="00625B6C" w:rsidRPr="00454574">
        <w:t xml:space="preserve"> </w:t>
      </w:r>
      <w:r w:rsidRPr="00454574">
        <w:t>с</w:t>
      </w:r>
      <w:r w:rsidR="00625B6C" w:rsidRPr="00454574">
        <w:t xml:space="preserve"> </w:t>
      </w:r>
      <w:r w:rsidRPr="00454574">
        <w:t>22</w:t>
      </w:r>
      <w:r w:rsidR="00625B6C" w:rsidRPr="00454574">
        <w:t xml:space="preserve"> </w:t>
      </w:r>
      <w:r w:rsidRPr="00454574">
        <w:t>июня</w:t>
      </w:r>
      <w:r w:rsidR="00625B6C" w:rsidRPr="00454574">
        <w:t xml:space="preserve"> </w:t>
      </w:r>
      <w:r w:rsidRPr="00454574">
        <w:t>1928</w:t>
      </w:r>
      <w:r w:rsidR="00625B6C" w:rsidRPr="00454574">
        <w:t xml:space="preserve"> </w:t>
      </w:r>
      <w:r w:rsidRPr="00454574">
        <w:t>г.</w:t>
      </w:r>
      <w:r w:rsidR="00625B6C" w:rsidRPr="00454574">
        <w:t xml:space="preserve"> </w:t>
      </w:r>
      <w:r w:rsidRPr="00454574">
        <w:t>по</w:t>
      </w:r>
      <w:r w:rsidR="00625B6C" w:rsidRPr="00454574">
        <w:t xml:space="preserve"> </w:t>
      </w:r>
      <w:r w:rsidRPr="00454574">
        <w:t>3</w:t>
      </w:r>
      <w:r w:rsidR="00625B6C" w:rsidRPr="00454574">
        <w:t xml:space="preserve"> </w:t>
      </w:r>
      <w:r w:rsidRPr="00454574">
        <w:t>сентября</w:t>
      </w:r>
      <w:r w:rsidR="00625B6C" w:rsidRPr="00454574">
        <w:t xml:space="preserve"> </w:t>
      </w:r>
      <w:r w:rsidRPr="00454574">
        <w:t>1945</w:t>
      </w:r>
      <w:r w:rsidR="00625B6C" w:rsidRPr="00454574">
        <w:t xml:space="preserve"> </w:t>
      </w:r>
      <w:r w:rsidRPr="00454574">
        <w:t>г.</w:t>
      </w:r>
      <w:r w:rsidR="00625B6C" w:rsidRPr="00454574">
        <w:t xml:space="preserve"> </w:t>
      </w:r>
      <w:r w:rsidRPr="00454574">
        <w:t>и</w:t>
      </w:r>
      <w:r w:rsidR="00625B6C" w:rsidRPr="00454574">
        <w:t xml:space="preserve"> </w:t>
      </w:r>
      <w:r w:rsidRPr="00454574">
        <w:t>постоянно</w:t>
      </w:r>
      <w:r w:rsidR="00625B6C" w:rsidRPr="00454574">
        <w:t xml:space="preserve"> </w:t>
      </w:r>
      <w:r w:rsidRPr="00454574">
        <w:t>проживавших</w:t>
      </w:r>
      <w:r w:rsidR="00625B6C" w:rsidRPr="00454574">
        <w:t xml:space="preserve"> </w:t>
      </w:r>
      <w:r w:rsidRPr="00454574">
        <w:t>на</w:t>
      </w:r>
      <w:r w:rsidR="00625B6C" w:rsidRPr="00454574">
        <w:t xml:space="preserve"> </w:t>
      </w:r>
      <w:r w:rsidRPr="00454574">
        <w:t>территории</w:t>
      </w:r>
      <w:r w:rsidR="00625B6C" w:rsidRPr="00454574">
        <w:t xml:space="preserve"> </w:t>
      </w:r>
      <w:r w:rsidRPr="00454574">
        <w:t>СССР</w:t>
      </w:r>
      <w:r w:rsidR="00625B6C" w:rsidRPr="00454574">
        <w:t xml:space="preserve"> </w:t>
      </w:r>
      <w:r w:rsidRPr="00454574">
        <w:t>в</w:t>
      </w:r>
      <w:r w:rsidR="00625B6C" w:rsidRPr="00454574">
        <w:t xml:space="preserve"> </w:t>
      </w:r>
      <w:r w:rsidRPr="00454574">
        <w:t>годы</w:t>
      </w:r>
      <w:r w:rsidR="00625B6C" w:rsidRPr="00454574">
        <w:t xml:space="preserve"> </w:t>
      </w:r>
      <w:r w:rsidRPr="00454574">
        <w:t>войны.</w:t>
      </w:r>
    </w:p>
    <w:p w:rsidR="007E134B" w:rsidRPr="00454574" w:rsidRDefault="007E134B" w:rsidP="007E134B">
      <w:r w:rsidRPr="00454574">
        <w:t>Кроме</w:t>
      </w:r>
      <w:r w:rsidR="00625B6C" w:rsidRPr="00454574">
        <w:t xml:space="preserve"> </w:t>
      </w:r>
      <w:r w:rsidRPr="00454574">
        <w:t>этого,</w:t>
      </w:r>
      <w:r w:rsidR="00625B6C" w:rsidRPr="00454574">
        <w:t xml:space="preserve"> </w:t>
      </w:r>
      <w:r w:rsidRPr="00454574">
        <w:t>законопроектом</w:t>
      </w:r>
      <w:r w:rsidR="00625B6C" w:rsidRPr="00454574">
        <w:t xml:space="preserve"> </w:t>
      </w:r>
      <w:r w:rsidRPr="00454574">
        <w:t>устанавливается</w:t>
      </w:r>
      <w:r w:rsidR="00625B6C" w:rsidRPr="00454574">
        <w:t xml:space="preserve"> </w:t>
      </w:r>
      <w:r w:rsidRPr="00454574">
        <w:t>выделение</w:t>
      </w:r>
      <w:r w:rsidR="00625B6C" w:rsidRPr="00454574">
        <w:t xml:space="preserve"> </w:t>
      </w:r>
      <w:r w:rsidRPr="00454574">
        <w:t>для</w:t>
      </w:r>
      <w:r w:rsidR="00625B6C" w:rsidRPr="00454574">
        <w:t xml:space="preserve"> </w:t>
      </w:r>
      <w:r w:rsidRPr="00454574">
        <w:t>детей</w:t>
      </w:r>
      <w:r w:rsidR="00625B6C" w:rsidRPr="00454574">
        <w:t xml:space="preserve"> </w:t>
      </w:r>
      <w:r w:rsidRPr="00454574">
        <w:t>войны</w:t>
      </w:r>
      <w:r w:rsidR="00625B6C" w:rsidRPr="00454574">
        <w:t xml:space="preserve"> </w:t>
      </w:r>
      <w:r w:rsidRPr="00454574">
        <w:t>из</w:t>
      </w:r>
      <w:r w:rsidR="00625B6C" w:rsidRPr="00454574">
        <w:t xml:space="preserve"> </w:t>
      </w:r>
      <w:r w:rsidRPr="00454574">
        <w:t>федерального</w:t>
      </w:r>
      <w:r w:rsidR="00625B6C" w:rsidRPr="00454574">
        <w:t xml:space="preserve"> </w:t>
      </w:r>
      <w:r w:rsidRPr="00454574">
        <w:t>бюджета</w:t>
      </w:r>
      <w:r w:rsidR="00625B6C" w:rsidRPr="00454574">
        <w:t xml:space="preserve"> </w:t>
      </w:r>
      <w:r w:rsidRPr="00454574">
        <w:t>ежемесячного</w:t>
      </w:r>
      <w:r w:rsidR="00625B6C" w:rsidRPr="00454574">
        <w:t xml:space="preserve"> </w:t>
      </w:r>
      <w:r w:rsidRPr="00454574">
        <w:t>пособия</w:t>
      </w:r>
      <w:r w:rsidR="00625B6C" w:rsidRPr="00454574">
        <w:t xml:space="preserve"> </w:t>
      </w:r>
      <w:r w:rsidRPr="00454574">
        <w:t>в</w:t>
      </w:r>
      <w:r w:rsidR="00625B6C" w:rsidRPr="00454574">
        <w:t xml:space="preserve"> </w:t>
      </w:r>
      <w:r w:rsidRPr="00454574">
        <w:t>размере</w:t>
      </w:r>
      <w:r w:rsidR="00625B6C" w:rsidRPr="00454574">
        <w:t xml:space="preserve"> </w:t>
      </w:r>
      <w:r w:rsidRPr="00454574">
        <w:t>5</w:t>
      </w:r>
      <w:r w:rsidR="00625B6C" w:rsidRPr="00454574">
        <w:t xml:space="preserve"> </w:t>
      </w:r>
      <w:r w:rsidRPr="00454574">
        <w:t>тыс.</w:t>
      </w:r>
      <w:r w:rsidR="00625B6C" w:rsidRPr="00454574">
        <w:t xml:space="preserve"> </w:t>
      </w:r>
      <w:r w:rsidRPr="00454574">
        <w:t>руб.</w:t>
      </w:r>
      <w:r w:rsidR="00625B6C" w:rsidRPr="00454574">
        <w:t xml:space="preserve"> </w:t>
      </w:r>
      <w:r w:rsidRPr="00454574">
        <w:t>с</w:t>
      </w:r>
      <w:r w:rsidR="00625B6C" w:rsidRPr="00454574">
        <w:t xml:space="preserve"> </w:t>
      </w:r>
      <w:r w:rsidRPr="00454574">
        <w:t>ежегодной</w:t>
      </w:r>
      <w:r w:rsidR="00625B6C" w:rsidRPr="00454574">
        <w:t xml:space="preserve"> </w:t>
      </w:r>
      <w:r w:rsidRPr="00454574">
        <w:t>индексацией.</w:t>
      </w:r>
      <w:r w:rsidR="00625B6C" w:rsidRPr="00454574">
        <w:t xml:space="preserve"> </w:t>
      </w:r>
      <w:r w:rsidRPr="00454574">
        <w:t>Также</w:t>
      </w:r>
      <w:r w:rsidR="00625B6C" w:rsidRPr="00454574">
        <w:t xml:space="preserve"> </w:t>
      </w:r>
      <w:r w:rsidRPr="00454574">
        <w:t>предлагается</w:t>
      </w:r>
      <w:r w:rsidR="00625B6C" w:rsidRPr="00454574">
        <w:t xml:space="preserve"> </w:t>
      </w:r>
      <w:r w:rsidRPr="00454574">
        <w:t>обеспечить</w:t>
      </w:r>
      <w:r w:rsidR="00625B6C" w:rsidRPr="00454574">
        <w:t xml:space="preserve"> </w:t>
      </w:r>
      <w:r w:rsidRPr="00454574">
        <w:t>для</w:t>
      </w:r>
      <w:r w:rsidR="00625B6C" w:rsidRPr="00454574">
        <w:t xml:space="preserve"> </w:t>
      </w:r>
      <w:r w:rsidRPr="00454574">
        <w:t>них</w:t>
      </w:r>
      <w:r w:rsidR="00625B6C" w:rsidRPr="00454574">
        <w:t xml:space="preserve"> </w:t>
      </w:r>
      <w:r w:rsidRPr="00454574">
        <w:t>бесплатную</w:t>
      </w:r>
      <w:r w:rsidR="00625B6C" w:rsidRPr="00454574">
        <w:t xml:space="preserve"> </w:t>
      </w:r>
      <w:r w:rsidRPr="00454574">
        <w:t>медпомощь,</w:t>
      </w:r>
      <w:r w:rsidR="00625B6C" w:rsidRPr="00454574">
        <w:t xml:space="preserve"> </w:t>
      </w:r>
      <w:r w:rsidRPr="00454574">
        <w:t>преимущество</w:t>
      </w:r>
      <w:r w:rsidR="00625B6C" w:rsidRPr="00454574">
        <w:t xml:space="preserve"> </w:t>
      </w:r>
      <w:r w:rsidRPr="00454574">
        <w:t>при</w:t>
      </w:r>
      <w:r w:rsidR="00625B6C" w:rsidRPr="00454574">
        <w:t xml:space="preserve"> </w:t>
      </w:r>
      <w:r w:rsidRPr="00454574">
        <w:t>предоставлении</w:t>
      </w:r>
      <w:r w:rsidR="00625B6C" w:rsidRPr="00454574">
        <w:t xml:space="preserve"> </w:t>
      </w:r>
      <w:r w:rsidRPr="00454574">
        <w:t>участков</w:t>
      </w:r>
      <w:r w:rsidR="00625B6C" w:rsidRPr="00454574">
        <w:t xml:space="preserve"> </w:t>
      </w:r>
      <w:r w:rsidRPr="00454574">
        <w:t>для</w:t>
      </w:r>
      <w:r w:rsidR="00625B6C" w:rsidRPr="00454574">
        <w:t xml:space="preserve"> </w:t>
      </w:r>
      <w:r w:rsidRPr="00454574">
        <w:t>строительства</w:t>
      </w:r>
      <w:r w:rsidR="00625B6C" w:rsidRPr="00454574">
        <w:t xml:space="preserve"> </w:t>
      </w:r>
      <w:r w:rsidRPr="00454574">
        <w:t>и</w:t>
      </w:r>
      <w:r w:rsidR="00625B6C" w:rsidRPr="00454574">
        <w:t xml:space="preserve"> </w:t>
      </w:r>
      <w:r w:rsidRPr="00454574">
        <w:t>при</w:t>
      </w:r>
      <w:r w:rsidR="00625B6C" w:rsidRPr="00454574">
        <w:t xml:space="preserve"> </w:t>
      </w:r>
      <w:r w:rsidRPr="00454574">
        <w:t>вступлении</w:t>
      </w:r>
      <w:r w:rsidR="00625B6C" w:rsidRPr="00454574">
        <w:t xml:space="preserve"> </w:t>
      </w:r>
      <w:r w:rsidRPr="00454574">
        <w:t>в</w:t>
      </w:r>
      <w:r w:rsidR="00625B6C" w:rsidRPr="00454574">
        <w:t xml:space="preserve"> </w:t>
      </w:r>
      <w:r w:rsidRPr="00454574">
        <w:t>жилищные,</w:t>
      </w:r>
      <w:r w:rsidR="00625B6C" w:rsidRPr="00454574">
        <w:t xml:space="preserve"> </w:t>
      </w:r>
      <w:r w:rsidRPr="00454574">
        <w:t>жилищно-строительные,</w:t>
      </w:r>
      <w:r w:rsidR="00625B6C" w:rsidRPr="00454574">
        <w:t xml:space="preserve"> </w:t>
      </w:r>
      <w:r w:rsidRPr="00454574">
        <w:t>гаражные</w:t>
      </w:r>
      <w:r w:rsidR="00625B6C" w:rsidRPr="00454574">
        <w:t xml:space="preserve"> </w:t>
      </w:r>
      <w:r w:rsidRPr="00454574">
        <w:t>кооперативы,</w:t>
      </w:r>
      <w:r w:rsidR="00625B6C" w:rsidRPr="00454574">
        <w:t xml:space="preserve"> </w:t>
      </w:r>
      <w:r w:rsidRPr="00454574">
        <w:t>садоводческие,</w:t>
      </w:r>
      <w:r w:rsidR="00625B6C" w:rsidRPr="00454574">
        <w:t xml:space="preserve"> </w:t>
      </w:r>
      <w:r w:rsidRPr="00454574">
        <w:t>огороднические</w:t>
      </w:r>
      <w:r w:rsidR="00625B6C" w:rsidRPr="00454574">
        <w:t xml:space="preserve"> </w:t>
      </w:r>
      <w:r w:rsidRPr="00454574">
        <w:t>и</w:t>
      </w:r>
      <w:r w:rsidR="00625B6C" w:rsidRPr="00454574">
        <w:t xml:space="preserve"> </w:t>
      </w:r>
      <w:r w:rsidRPr="00454574">
        <w:t>дачные</w:t>
      </w:r>
      <w:r w:rsidR="00625B6C" w:rsidRPr="00454574">
        <w:t xml:space="preserve"> </w:t>
      </w:r>
      <w:r w:rsidRPr="00454574">
        <w:t>объединения,</w:t>
      </w:r>
      <w:r w:rsidR="00625B6C" w:rsidRPr="00454574">
        <w:t xml:space="preserve"> </w:t>
      </w:r>
      <w:r w:rsidRPr="00454574">
        <w:t>внеочередной</w:t>
      </w:r>
      <w:r w:rsidR="00625B6C" w:rsidRPr="00454574">
        <w:t xml:space="preserve"> </w:t>
      </w:r>
      <w:r w:rsidRPr="00454574">
        <w:t>прием</w:t>
      </w:r>
      <w:r w:rsidR="00625B6C" w:rsidRPr="00454574">
        <w:t xml:space="preserve"> </w:t>
      </w:r>
      <w:r w:rsidRPr="00454574">
        <w:t>в</w:t>
      </w:r>
      <w:r w:rsidR="00625B6C" w:rsidRPr="00454574">
        <w:t xml:space="preserve"> </w:t>
      </w:r>
      <w:r w:rsidRPr="00454574">
        <w:t>дома-интернаты</w:t>
      </w:r>
      <w:r w:rsidR="00625B6C" w:rsidRPr="00454574">
        <w:t xml:space="preserve"> </w:t>
      </w:r>
      <w:r w:rsidRPr="00454574">
        <w:t>для</w:t>
      </w:r>
      <w:r w:rsidR="00625B6C" w:rsidRPr="00454574">
        <w:t xml:space="preserve"> </w:t>
      </w:r>
      <w:r w:rsidRPr="00454574">
        <w:t>престарелых</w:t>
      </w:r>
      <w:r w:rsidR="00625B6C" w:rsidRPr="00454574">
        <w:t xml:space="preserve"> </w:t>
      </w:r>
      <w:r w:rsidRPr="00454574">
        <w:t>и</w:t>
      </w:r>
      <w:r w:rsidR="00625B6C" w:rsidRPr="00454574">
        <w:t xml:space="preserve"> </w:t>
      </w:r>
      <w:r w:rsidRPr="00454574">
        <w:t>инвалидов</w:t>
      </w:r>
      <w:r w:rsidR="00625B6C" w:rsidRPr="00454574">
        <w:t xml:space="preserve"> </w:t>
      </w:r>
      <w:r w:rsidRPr="00454574">
        <w:t>и</w:t>
      </w:r>
      <w:r w:rsidR="00625B6C" w:rsidRPr="00454574">
        <w:t xml:space="preserve"> </w:t>
      </w:r>
      <w:r w:rsidRPr="00454574">
        <w:t>центры</w:t>
      </w:r>
      <w:r w:rsidR="00625B6C" w:rsidRPr="00454574">
        <w:t xml:space="preserve"> </w:t>
      </w:r>
      <w:r w:rsidRPr="00454574">
        <w:t>соцобслуживания.</w:t>
      </w:r>
    </w:p>
    <w:p w:rsidR="007E134B" w:rsidRPr="00454574" w:rsidRDefault="007E134B" w:rsidP="007E134B">
      <w:r w:rsidRPr="00454574">
        <w:t>Предполагается</w:t>
      </w:r>
      <w:r w:rsidR="00625B6C" w:rsidRPr="00454574">
        <w:t xml:space="preserve"> </w:t>
      </w:r>
      <w:r w:rsidRPr="00454574">
        <w:t>создание</w:t>
      </w:r>
      <w:r w:rsidR="00625B6C" w:rsidRPr="00454574">
        <w:t xml:space="preserve"> </w:t>
      </w:r>
      <w:r w:rsidRPr="00454574">
        <w:t>общественных</w:t>
      </w:r>
      <w:r w:rsidR="00625B6C" w:rsidRPr="00454574">
        <w:t xml:space="preserve"> </w:t>
      </w:r>
      <w:r w:rsidRPr="00454574">
        <w:t>объединений</w:t>
      </w:r>
      <w:r w:rsidR="00625B6C" w:rsidRPr="00454574">
        <w:t xml:space="preserve"> </w:t>
      </w:r>
      <w:r w:rsidRPr="00454574">
        <w:t>детей</w:t>
      </w:r>
      <w:r w:rsidR="00625B6C" w:rsidRPr="00454574">
        <w:t xml:space="preserve"> </w:t>
      </w:r>
      <w:r w:rsidRPr="00454574">
        <w:t>войны</w:t>
      </w:r>
      <w:r w:rsidR="00625B6C" w:rsidRPr="00454574">
        <w:t xml:space="preserve"> </w:t>
      </w:r>
      <w:r w:rsidRPr="00454574">
        <w:t>в</w:t>
      </w:r>
      <w:r w:rsidR="00625B6C" w:rsidRPr="00454574">
        <w:t xml:space="preserve"> </w:t>
      </w:r>
      <w:r w:rsidRPr="00454574">
        <w:t>целях</w:t>
      </w:r>
      <w:r w:rsidR="00625B6C" w:rsidRPr="00454574">
        <w:t xml:space="preserve"> </w:t>
      </w:r>
      <w:r w:rsidRPr="00454574">
        <w:t>защиты</w:t>
      </w:r>
      <w:r w:rsidR="00625B6C" w:rsidRPr="00454574">
        <w:t xml:space="preserve"> </w:t>
      </w:r>
      <w:r w:rsidRPr="00454574">
        <w:t>их</w:t>
      </w:r>
      <w:r w:rsidR="00625B6C" w:rsidRPr="00454574">
        <w:t xml:space="preserve"> </w:t>
      </w:r>
      <w:r w:rsidRPr="00454574">
        <w:t>прав</w:t>
      </w:r>
      <w:r w:rsidR="00625B6C" w:rsidRPr="00454574">
        <w:t xml:space="preserve"> </w:t>
      </w:r>
      <w:r w:rsidRPr="00454574">
        <w:t>и</w:t>
      </w:r>
      <w:r w:rsidR="00625B6C" w:rsidRPr="00454574">
        <w:t xml:space="preserve"> </w:t>
      </w:r>
      <w:r w:rsidRPr="00454574">
        <w:t>законных</w:t>
      </w:r>
      <w:r w:rsidR="00625B6C" w:rsidRPr="00454574">
        <w:t xml:space="preserve"> </w:t>
      </w:r>
      <w:r w:rsidRPr="00454574">
        <w:t>интересов,</w:t>
      </w:r>
      <w:r w:rsidR="00625B6C" w:rsidRPr="00454574">
        <w:t xml:space="preserve"> </w:t>
      </w:r>
      <w:r w:rsidRPr="00454574">
        <w:t>при</w:t>
      </w:r>
      <w:r w:rsidR="00625B6C" w:rsidRPr="00454574">
        <w:t xml:space="preserve"> </w:t>
      </w:r>
      <w:r w:rsidRPr="00454574">
        <w:t>этом</w:t>
      </w:r>
      <w:r w:rsidR="00625B6C" w:rsidRPr="00454574">
        <w:t xml:space="preserve"> </w:t>
      </w:r>
      <w:r w:rsidRPr="00454574">
        <w:t>органы</w:t>
      </w:r>
      <w:r w:rsidR="00625B6C" w:rsidRPr="00454574">
        <w:t xml:space="preserve"> </w:t>
      </w:r>
      <w:r w:rsidRPr="00454574">
        <w:t>госвласти</w:t>
      </w:r>
      <w:r w:rsidR="00625B6C" w:rsidRPr="00454574">
        <w:t xml:space="preserve"> </w:t>
      </w:r>
      <w:r w:rsidRPr="00454574">
        <w:t>должны</w:t>
      </w:r>
      <w:r w:rsidR="00625B6C" w:rsidRPr="00454574">
        <w:t xml:space="preserve"> </w:t>
      </w:r>
      <w:r w:rsidRPr="00454574">
        <w:t>оказывать</w:t>
      </w:r>
      <w:r w:rsidR="00625B6C" w:rsidRPr="00454574">
        <w:t xml:space="preserve"> </w:t>
      </w:r>
      <w:r w:rsidRPr="00454574">
        <w:t>содействие</w:t>
      </w:r>
      <w:r w:rsidR="00625B6C" w:rsidRPr="00454574">
        <w:t xml:space="preserve"> </w:t>
      </w:r>
      <w:r w:rsidRPr="00454574">
        <w:t>работе</w:t>
      </w:r>
      <w:r w:rsidR="00625B6C" w:rsidRPr="00454574">
        <w:t xml:space="preserve"> </w:t>
      </w:r>
      <w:r w:rsidRPr="00454574">
        <w:t>таких</w:t>
      </w:r>
      <w:r w:rsidR="00625B6C" w:rsidRPr="00454574">
        <w:t xml:space="preserve"> </w:t>
      </w:r>
      <w:r w:rsidRPr="00454574">
        <w:t>объединений.</w:t>
      </w:r>
    </w:p>
    <w:p w:rsidR="007E134B" w:rsidRPr="00454574" w:rsidRDefault="00625B6C" w:rsidP="007E134B">
      <w:r w:rsidRPr="00454574">
        <w:t>«</w:t>
      </w:r>
      <w:r w:rsidR="007E134B" w:rsidRPr="00454574">
        <w:t>Согласно</w:t>
      </w:r>
      <w:r w:rsidRPr="00454574">
        <w:t xml:space="preserve"> </w:t>
      </w:r>
      <w:r w:rsidR="007E134B" w:rsidRPr="00454574">
        <w:t>данным</w:t>
      </w:r>
      <w:r w:rsidRPr="00454574">
        <w:t xml:space="preserve"> </w:t>
      </w:r>
      <w:r w:rsidR="007E134B" w:rsidRPr="00454574">
        <w:t>Министерства</w:t>
      </w:r>
      <w:r w:rsidRPr="00454574">
        <w:t xml:space="preserve"> </w:t>
      </w:r>
      <w:r w:rsidR="007E134B" w:rsidRPr="00454574">
        <w:t>труда</w:t>
      </w:r>
      <w:r w:rsidRPr="00454574">
        <w:t xml:space="preserve"> </w:t>
      </w:r>
      <w:r w:rsidR="007E134B" w:rsidRPr="00454574">
        <w:t>и</w:t>
      </w:r>
      <w:r w:rsidRPr="00454574">
        <w:t xml:space="preserve"> </w:t>
      </w:r>
      <w:r w:rsidR="007E134B" w:rsidRPr="00454574">
        <w:t>социальной</w:t>
      </w:r>
      <w:r w:rsidRPr="00454574">
        <w:t xml:space="preserve"> </w:t>
      </w:r>
      <w:r w:rsidR="007E134B" w:rsidRPr="00454574">
        <w:t>защиты</w:t>
      </w:r>
      <w:r w:rsidRPr="00454574">
        <w:t xml:space="preserve"> </w:t>
      </w:r>
      <w:r w:rsidR="007E134B" w:rsidRPr="00454574">
        <w:t>РФ,</w:t>
      </w:r>
      <w:r w:rsidRPr="00454574">
        <w:t xml:space="preserve"> </w:t>
      </w:r>
      <w:r w:rsidR="007E134B" w:rsidRPr="00454574">
        <w:t>сегодня</w:t>
      </w:r>
      <w:r w:rsidRPr="00454574">
        <w:t xml:space="preserve"> </w:t>
      </w:r>
      <w:r w:rsidR="007E134B" w:rsidRPr="00454574">
        <w:t>в</w:t>
      </w:r>
      <w:r w:rsidRPr="00454574">
        <w:t xml:space="preserve"> </w:t>
      </w:r>
      <w:r w:rsidR="007E134B" w:rsidRPr="00454574">
        <w:t>России</w:t>
      </w:r>
      <w:r w:rsidRPr="00454574">
        <w:t xml:space="preserve"> </w:t>
      </w:r>
      <w:r w:rsidR="007E134B" w:rsidRPr="00454574">
        <w:t>граждан</w:t>
      </w:r>
      <w:r w:rsidRPr="00454574">
        <w:t xml:space="preserve"> </w:t>
      </w:r>
      <w:r w:rsidR="007E134B" w:rsidRPr="00454574">
        <w:t>этой</w:t>
      </w:r>
      <w:r w:rsidRPr="00454574">
        <w:t xml:space="preserve"> </w:t>
      </w:r>
      <w:r w:rsidR="007E134B" w:rsidRPr="00454574">
        <w:t>категории</w:t>
      </w:r>
      <w:r w:rsidRPr="00454574">
        <w:t xml:space="preserve"> </w:t>
      </w:r>
      <w:r w:rsidR="007E134B" w:rsidRPr="00454574">
        <w:t>насчитывается</w:t>
      </w:r>
      <w:r w:rsidRPr="00454574">
        <w:t xml:space="preserve"> </w:t>
      </w:r>
      <w:r w:rsidR="007E134B" w:rsidRPr="00454574">
        <w:t>9,24</w:t>
      </w:r>
      <w:r w:rsidRPr="00454574">
        <w:t xml:space="preserve"> </w:t>
      </w:r>
      <w:r w:rsidR="007E134B" w:rsidRPr="00454574">
        <w:t>млн</w:t>
      </w:r>
      <w:r w:rsidRPr="00454574">
        <w:t xml:space="preserve"> </w:t>
      </w:r>
      <w:r w:rsidR="007E134B" w:rsidRPr="00454574">
        <w:t>человек.</w:t>
      </w:r>
      <w:r w:rsidRPr="00454574">
        <w:t xml:space="preserve"> </w:t>
      </w:r>
      <w:r w:rsidR="007E134B" w:rsidRPr="00454574">
        <w:t>Из</w:t>
      </w:r>
      <w:r w:rsidRPr="00454574">
        <w:t xml:space="preserve"> </w:t>
      </w:r>
      <w:r w:rsidR="007E134B" w:rsidRPr="00454574">
        <w:t>них</w:t>
      </w:r>
      <w:r w:rsidRPr="00454574">
        <w:t xml:space="preserve"> </w:t>
      </w:r>
      <w:r w:rsidR="007E134B" w:rsidRPr="00454574">
        <w:t>2</w:t>
      </w:r>
      <w:r w:rsidRPr="00454574">
        <w:t xml:space="preserve"> </w:t>
      </w:r>
      <w:r w:rsidR="007E134B" w:rsidRPr="00454574">
        <w:t>млн</w:t>
      </w:r>
      <w:r w:rsidRPr="00454574">
        <w:t xml:space="preserve"> </w:t>
      </w:r>
      <w:r w:rsidR="007E134B" w:rsidRPr="00454574">
        <w:t>детей</w:t>
      </w:r>
      <w:r w:rsidRPr="00454574">
        <w:t xml:space="preserve"> </w:t>
      </w:r>
      <w:r w:rsidR="007E134B" w:rsidRPr="00454574">
        <w:t>войны</w:t>
      </w:r>
      <w:r w:rsidRPr="00454574">
        <w:t xml:space="preserve"> </w:t>
      </w:r>
      <w:r w:rsidR="007E134B" w:rsidRPr="00454574">
        <w:t>не</w:t>
      </w:r>
      <w:r w:rsidRPr="00454574">
        <w:t xml:space="preserve"> </w:t>
      </w:r>
      <w:r w:rsidR="007E134B" w:rsidRPr="00454574">
        <w:t>получают</w:t>
      </w:r>
      <w:r w:rsidRPr="00454574">
        <w:t xml:space="preserve"> </w:t>
      </w:r>
      <w:r w:rsidR="007E134B" w:rsidRPr="00454574">
        <w:t>никаких</w:t>
      </w:r>
      <w:r w:rsidRPr="00454574">
        <w:t xml:space="preserve"> </w:t>
      </w:r>
      <w:r w:rsidR="007E134B" w:rsidRPr="00454574">
        <w:t>льгот</w:t>
      </w:r>
      <w:r w:rsidRPr="00454574">
        <w:t>»</w:t>
      </w:r>
      <w:r w:rsidR="007E134B" w:rsidRPr="00454574">
        <w:t>,</w:t>
      </w:r>
      <w:r w:rsidRPr="00454574">
        <w:t xml:space="preserve"> - </w:t>
      </w:r>
      <w:r w:rsidR="007E134B" w:rsidRPr="00454574">
        <w:t>отмечают</w:t>
      </w:r>
      <w:r w:rsidRPr="00454574">
        <w:t xml:space="preserve"> </w:t>
      </w:r>
      <w:r w:rsidR="007E134B" w:rsidRPr="00454574">
        <w:t>авторы</w:t>
      </w:r>
      <w:r w:rsidRPr="00454574">
        <w:t xml:space="preserve"> </w:t>
      </w:r>
      <w:r w:rsidR="007E134B" w:rsidRPr="00454574">
        <w:t>инициативы</w:t>
      </w:r>
      <w:r w:rsidRPr="00454574">
        <w:t xml:space="preserve"> </w:t>
      </w:r>
      <w:r w:rsidR="007E134B" w:rsidRPr="00454574">
        <w:t>в</w:t>
      </w:r>
      <w:r w:rsidRPr="00454574">
        <w:t xml:space="preserve"> </w:t>
      </w:r>
      <w:r w:rsidR="007E134B" w:rsidRPr="00454574">
        <w:t>пояснительной</w:t>
      </w:r>
      <w:r w:rsidRPr="00454574">
        <w:t xml:space="preserve"> </w:t>
      </w:r>
      <w:r w:rsidR="007E134B" w:rsidRPr="00454574">
        <w:t>записке.</w:t>
      </w:r>
    </w:p>
    <w:p w:rsidR="007E134B" w:rsidRPr="00454574" w:rsidRDefault="00880C09" w:rsidP="007E134B">
      <w:hyperlink r:id="rId59" w:history="1">
        <w:r w:rsidR="007E134B" w:rsidRPr="00454574">
          <w:rPr>
            <w:rStyle w:val="a3"/>
            <w:lang w:val="en-US"/>
          </w:rPr>
          <w:t>https</w:t>
        </w:r>
        <w:r w:rsidR="007E134B" w:rsidRPr="00454574">
          <w:rPr>
            <w:rStyle w:val="a3"/>
          </w:rPr>
          <w:t>://</w:t>
        </w:r>
        <w:r w:rsidR="007E134B" w:rsidRPr="00454574">
          <w:rPr>
            <w:rStyle w:val="a3"/>
            <w:lang w:val="en-US"/>
          </w:rPr>
          <w:t>konkurent</w:t>
        </w:r>
        <w:r w:rsidR="007E134B" w:rsidRPr="00454574">
          <w:rPr>
            <w:rStyle w:val="a3"/>
          </w:rPr>
          <w:t>.</w:t>
        </w:r>
        <w:r w:rsidR="007E134B" w:rsidRPr="00454574">
          <w:rPr>
            <w:rStyle w:val="a3"/>
            <w:lang w:val="en-US"/>
          </w:rPr>
          <w:t>ru</w:t>
        </w:r>
        <w:r w:rsidR="007E134B" w:rsidRPr="00454574">
          <w:rPr>
            <w:rStyle w:val="a3"/>
          </w:rPr>
          <w:t>/</w:t>
        </w:r>
        <w:r w:rsidR="007E134B" w:rsidRPr="00454574">
          <w:rPr>
            <w:rStyle w:val="a3"/>
            <w:lang w:val="en-US"/>
          </w:rPr>
          <w:t>article</w:t>
        </w:r>
        <w:r w:rsidR="007E134B" w:rsidRPr="00454574">
          <w:rPr>
            <w:rStyle w:val="a3"/>
          </w:rPr>
          <w:t>/68773</w:t>
        </w:r>
      </w:hyperlink>
      <w:r w:rsidR="00625B6C" w:rsidRPr="00454574">
        <w:t xml:space="preserve"> </w:t>
      </w:r>
    </w:p>
    <w:p w:rsidR="00594150" w:rsidRPr="00454574" w:rsidRDefault="00594150" w:rsidP="00594150">
      <w:pPr>
        <w:pStyle w:val="2"/>
      </w:pPr>
      <w:bookmarkStart w:id="166" w:name="_Toc168904103"/>
      <w:r w:rsidRPr="00454574">
        <w:lastRenderedPageBreak/>
        <w:t>ФедералПресс,</w:t>
      </w:r>
      <w:r w:rsidR="00625B6C" w:rsidRPr="00454574">
        <w:t xml:space="preserve"> </w:t>
      </w:r>
      <w:r w:rsidRPr="00454574">
        <w:t>07.06.2024,</w:t>
      </w:r>
      <w:r w:rsidR="00625B6C" w:rsidRPr="00454574">
        <w:t xml:space="preserve"> </w:t>
      </w:r>
      <w:r w:rsidRPr="00454574">
        <w:t>Как</w:t>
      </w:r>
      <w:r w:rsidR="00625B6C" w:rsidRPr="00454574">
        <w:t xml:space="preserve"> </w:t>
      </w:r>
      <w:r w:rsidRPr="00454574">
        <w:t>пенсионерам</w:t>
      </w:r>
      <w:r w:rsidR="00625B6C" w:rsidRPr="00454574">
        <w:t xml:space="preserve"> </w:t>
      </w:r>
      <w:r w:rsidRPr="00454574">
        <w:t>накопить</w:t>
      </w:r>
      <w:r w:rsidR="00625B6C" w:rsidRPr="00454574">
        <w:t xml:space="preserve"> </w:t>
      </w:r>
      <w:r w:rsidRPr="00454574">
        <w:t>на</w:t>
      </w:r>
      <w:r w:rsidR="00625B6C" w:rsidRPr="00454574">
        <w:t xml:space="preserve"> </w:t>
      </w:r>
      <w:r w:rsidRPr="00454574">
        <w:t>отдых:</w:t>
      </w:r>
      <w:r w:rsidR="00625B6C" w:rsidRPr="00454574">
        <w:t xml:space="preserve"> </w:t>
      </w:r>
      <w:r w:rsidRPr="00454574">
        <w:t>рекомендации</w:t>
      </w:r>
      <w:r w:rsidR="00625B6C" w:rsidRPr="00454574">
        <w:t xml:space="preserve"> </w:t>
      </w:r>
      <w:r w:rsidRPr="00454574">
        <w:t>экономиста</w:t>
      </w:r>
      <w:bookmarkEnd w:id="166"/>
    </w:p>
    <w:p w:rsidR="00594150" w:rsidRPr="00454574" w:rsidRDefault="00594150" w:rsidP="00504FD4">
      <w:pPr>
        <w:pStyle w:val="3"/>
      </w:pPr>
      <w:bookmarkStart w:id="167" w:name="_Toc168904104"/>
      <w:r w:rsidRPr="00454574">
        <w:t>Многие</w:t>
      </w:r>
      <w:r w:rsidR="00625B6C" w:rsidRPr="00454574">
        <w:t xml:space="preserve"> </w:t>
      </w:r>
      <w:r w:rsidRPr="00454574">
        <w:t>пенсионеры</w:t>
      </w:r>
      <w:r w:rsidR="00625B6C" w:rsidRPr="00454574">
        <w:t xml:space="preserve"> </w:t>
      </w:r>
      <w:r w:rsidRPr="00454574">
        <w:t>сталкиваются</w:t>
      </w:r>
      <w:r w:rsidR="00625B6C" w:rsidRPr="00454574">
        <w:t xml:space="preserve"> </w:t>
      </w:r>
      <w:r w:rsidRPr="00454574">
        <w:t>с</w:t>
      </w:r>
      <w:r w:rsidR="00625B6C" w:rsidRPr="00454574">
        <w:t xml:space="preserve"> </w:t>
      </w:r>
      <w:r w:rsidRPr="00454574">
        <w:t>нехваткой</w:t>
      </w:r>
      <w:r w:rsidR="00625B6C" w:rsidRPr="00454574">
        <w:t xml:space="preserve"> </w:t>
      </w:r>
      <w:r w:rsidRPr="00454574">
        <w:t>пенсионных</w:t>
      </w:r>
      <w:r w:rsidR="00625B6C" w:rsidRPr="00454574">
        <w:t xml:space="preserve"> </w:t>
      </w:r>
      <w:r w:rsidRPr="00454574">
        <w:t>выплат.</w:t>
      </w:r>
      <w:r w:rsidR="00625B6C" w:rsidRPr="00454574">
        <w:t xml:space="preserve"> </w:t>
      </w:r>
      <w:r w:rsidRPr="00454574">
        <w:t>Как</w:t>
      </w:r>
      <w:r w:rsidR="00625B6C" w:rsidRPr="00454574">
        <w:t xml:space="preserve"> </w:t>
      </w:r>
      <w:r w:rsidRPr="00454574">
        <w:t>увеличить</w:t>
      </w:r>
      <w:r w:rsidR="00625B6C" w:rsidRPr="00454574">
        <w:t xml:space="preserve"> </w:t>
      </w:r>
      <w:r w:rsidRPr="00454574">
        <w:t>размер</w:t>
      </w:r>
      <w:r w:rsidR="00625B6C" w:rsidRPr="00454574">
        <w:t xml:space="preserve"> </w:t>
      </w:r>
      <w:r w:rsidRPr="00454574">
        <w:t>пенсии</w:t>
      </w:r>
      <w:r w:rsidR="00625B6C" w:rsidRPr="00454574">
        <w:t xml:space="preserve"> </w:t>
      </w:r>
      <w:r w:rsidRPr="00454574">
        <w:t>и</w:t>
      </w:r>
      <w:r w:rsidR="00625B6C" w:rsidRPr="00454574">
        <w:t xml:space="preserve"> </w:t>
      </w:r>
      <w:r w:rsidRPr="00454574">
        <w:t>с</w:t>
      </w:r>
      <w:r w:rsidR="00625B6C" w:rsidRPr="00454574">
        <w:t xml:space="preserve"> </w:t>
      </w:r>
      <w:r w:rsidRPr="00454574">
        <w:t>помощью</w:t>
      </w:r>
      <w:r w:rsidR="00625B6C" w:rsidRPr="00454574">
        <w:t xml:space="preserve"> </w:t>
      </w:r>
      <w:r w:rsidRPr="00454574">
        <w:t>каких</w:t>
      </w:r>
      <w:r w:rsidR="00625B6C" w:rsidRPr="00454574">
        <w:t xml:space="preserve"> </w:t>
      </w:r>
      <w:r w:rsidRPr="00454574">
        <w:t>финансовых</w:t>
      </w:r>
      <w:r w:rsidR="00625B6C" w:rsidRPr="00454574">
        <w:t xml:space="preserve"> </w:t>
      </w:r>
      <w:r w:rsidRPr="00454574">
        <w:t>инструментов</w:t>
      </w:r>
      <w:r w:rsidR="00625B6C" w:rsidRPr="00454574">
        <w:t xml:space="preserve"> </w:t>
      </w:r>
      <w:r w:rsidRPr="00454574">
        <w:t>можно</w:t>
      </w:r>
      <w:r w:rsidR="00625B6C" w:rsidRPr="00454574">
        <w:t xml:space="preserve"> </w:t>
      </w:r>
      <w:r w:rsidRPr="00454574">
        <w:t>накопить</w:t>
      </w:r>
      <w:r w:rsidR="00625B6C" w:rsidRPr="00454574">
        <w:t xml:space="preserve"> </w:t>
      </w:r>
      <w:r w:rsidRPr="00454574">
        <w:t>деньги,</w:t>
      </w:r>
      <w:r w:rsidR="00625B6C" w:rsidRPr="00454574">
        <w:t xml:space="preserve"> </w:t>
      </w:r>
      <w:r w:rsidRPr="00454574">
        <w:t>рассказала</w:t>
      </w:r>
      <w:r w:rsidR="00625B6C" w:rsidRPr="00454574">
        <w:t xml:space="preserve"> «</w:t>
      </w:r>
      <w:r w:rsidRPr="00454574">
        <w:t>ФедералПресс</w:t>
      </w:r>
      <w:r w:rsidR="00625B6C" w:rsidRPr="00454574">
        <w:t xml:space="preserve">» </w:t>
      </w:r>
      <w:r w:rsidRPr="00454574">
        <w:t>лектор</w:t>
      </w:r>
      <w:r w:rsidR="00625B6C" w:rsidRPr="00454574">
        <w:t xml:space="preserve"> </w:t>
      </w:r>
      <w:r w:rsidRPr="00454574">
        <w:t>общества</w:t>
      </w:r>
      <w:r w:rsidR="00625B6C" w:rsidRPr="00454574">
        <w:t xml:space="preserve"> «</w:t>
      </w:r>
      <w:r w:rsidRPr="00454574">
        <w:t>Знание</w:t>
      </w:r>
      <w:r w:rsidR="00625B6C" w:rsidRPr="00454574">
        <w:t>»</w:t>
      </w:r>
      <w:r w:rsidRPr="00454574">
        <w:t>,</w:t>
      </w:r>
      <w:r w:rsidR="00625B6C" w:rsidRPr="00454574">
        <w:t xml:space="preserve"> </w:t>
      </w:r>
      <w:r w:rsidRPr="00454574">
        <w:t>доктор</w:t>
      </w:r>
      <w:r w:rsidR="00625B6C" w:rsidRPr="00454574">
        <w:t xml:space="preserve"> </w:t>
      </w:r>
      <w:r w:rsidRPr="00454574">
        <w:t>экономических</w:t>
      </w:r>
      <w:r w:rsidR="00625B6C" w:rsidRPr="00454574">
        <w:t xml:space="preserve"> </w:t>
      </w:r>
      <w:r w:rsidRPr="00454574">
        <w:t>наук</w:t>
      </w:r>
      <w:r w:rsidR="00625B6C" w:rsidRPr="00454574">
        <w:t xml:space="preserve"> </w:t>
      </w:r>
      <w:r w:rsidRPr="00454574">
        <w:t>Ирина</w:t>
      </w:r>
      <w:r w:rsidR="00625B6C" w:rsidRPr="00454574">
        <w:t xml:space="preserve"> </w:t>
      </w:r>
      <w:r w:rsidRPr="00454574">
        <w:t>Маслова.</w:t>
      </w:r>
      <w:bookmarkEnd w:id="167"/>
    </w:p>
    <w:p w:rsidR="00594150" w:rsidRPr="00454574" w:rsidRDefault="00594150" w:rsidP="00594150">
      <w:r w:rsidRPr="00454574">
        <w:t>В</w:t>
      </w:r>
      <w:r w:rsidR="00625B6C" w:rsidRPr="00454574">
        <w:t xml:space="preserve"> </w:t>
      </w:r>
      <w:r w:rsidRPr="00454574">
        <w:t>России</w:t>
      </w:r>
      <w:r w:rsidR="00625B6C" w:rsidRPr="00454574">
        <w:t xml:space="preserve"> </w:t>
      </w:r>
      <w:r w:rsidRPr="00454574">
        <w:t>очень</w:t>
      </w:r>
      <w:r w:rsidR="00625B6C" w:rsidRPr="00454574">
        <w:t xml:space="preserve"> </w:t>
      </w:r>
      <w:r w:rsidRPr="00454574">
        <w:t>много</w:t>
      </w:r>
      <w:r w:rsidR="00625B6C" w:rsidRPr="00454574">
        <w:t xml:space="preserve"> </w:t>
      </w:r>
      <w:r w:rsidRPr="00454574">
        <w:t>различных</w:t>
      </w:r>
      <w:r w:rsidR="00625B6C" w:rsidRPr="00454574">
        <w:t xml:space="preserve"> </w:t>
      </w:r>
      <w:r w:rsidRPr="00454574">
        <w:t>пенсионных</w:t>
      </w:r>
      <w:r w:rsidR="00625B6C" w:rsidRPr="00454574">
        <w:t xml:space="preserve"> </w:t>
      </w:r>
      <w:r w:rsidRPr="00454574">
        <w:t>надбавок</w:t>
      </w:r>
      <w:r w:rsidR="00625B6C" w:rsidRPr="00454574">
        <w:t xml:space="preserve"> </w:t>
      </w:r>
      <w:r w:rsidRPr="00454574">
        <w:t>и</w:t>
      </w:r>
      <w:r w:rsidR="00625B6C" w:rsidRPr="00454574">
        <w:t xml:space="preserve"> </w:t>
      </w:r>
      <w:r w:rsidRPr="00454574">
        <w:t>коэффициентов,</w:t>
      </w:r>
      <w:r w:rsidR="00625B6C" w:rsidRPr="00454574">
        <w:t xml:space="preserve"> </w:t>
      </w:r>
      <w:r w:rsidRPr="00454574">
        <w:t>за</w:t>
      </w:r>
      <w:r w:rsidR="00625B6C" w:rsidRPr="00454574">
        <w:t xml:space="preserve"> </w:t>
      </w:r>
      <w:r w:rsidRPr="00454574">
        <w:t>счет</w:t>
      </w:r>
      <w:r w:rsidR="00625B6C" w:rsidRPr="00454574">
        <w:t xml:space="preserve"> </w:t>
      </w:r>
      <w:r w:rsidRPr="00454574">
        <w:t>которых</w:t>
      </w:r>
      <w:r w:rsidR="00625B6C" w:rsidRPr="00454574">
        <w:t xml:space="preserve"> </w:t>
      </w:r>
      <w:r w:rsidRPr="00454574">
        <w:t>можно</w:t>
      </w:r>
      <w:r w:rsidR="00625B6C" w:rsidRPr="00454574">
        <w:t xml:space="preserve"> </w:t>
      </w:r>
      <w:r w:rsidRPr="00454574">
        <w:t>увеличить</w:t>
      </w:r>
      <w:r w:rsidR="00625B6C" w:rsidRPr="00454574">
        <w:t xml:space="preserve"> </w:t>
      </w:r>
      <w:r w:rsidRPr="00454574">
        <w:t>пенсионный</w:t>
      </w:r>
      <w:r w:rsidR="00625B6C" w:rsidRPr="00454574">
        <w:t xml:space="preserve"> </w:t>
      </w:r>
      <w:r w:rsidRPr="00454574">
        <w:t>доход</w:t>
      </w:r>
      <w:r w:rsidR="00625B6C" w:rsidRPr="00454574">
        <w:t xml:space="preserve"> </w:t>
      </w:r>
      <w:r w:rsidRPr="00454574">
        <w:t>в</w:t>
      </w:r>
      <w:r w:rsidR="00625B6C" w:rsidRPr="00454574">
        <w:t xml:space="preserve"> </w:t>
      </w:r>
      <w:r w:rsidRPr="00454574">
        <w:t>зависимости</w:t>
      </w:r>
      <w:r w:rsidR="00625B6C" w:rsidRPr="00454574">
        <w:t xml:space="preserve"> </w:t>
      </w:r>
      <w:r w:rsidRPr="00454574">
        <w:t>от</w:t>
      </w:r>
      <w:r w:rsidR="00625B6C" w:rsidRPr="00454574">
        <w:t xml:space="preserve"> </w:t>
      </w:r>
      <w:r w:rsidRPr="00454574">
        <w:t>опыта</w:t>
      </w:r>
      <w:r w:rsidR="00625B6C" w:rsidRPr="00454574">
        <w:t xml:space="preserve"> </w:t>
      </w:r>
      <w:r w:rsidRPr="00454574">
        <w:t>и</w:t>
      </w:r>
      <w:r w:rsidR="00625B6C" w:rsidRPr="00454574">
        <w:t xml:space="preserve"> </w:t>
      </w:r>
      <w:r w:rsidRPr="00454574">
        <w:t>профессии</w:t>
      </w:r>
      <w:r w:rsidR="00625B6C" w:rsidRPr="00454574">
        <w:t xml:space="preserve"> </w:t>
      </w:r>
      <w:r w:rsidRPr="00454574">
        <w:t>каждого</w:t>
      </w:r>
      <w:r w:rsidR="00625B6C" w:rsidRPr="00454574">
        <w:t xml:space="preserve"> </w:t>
      </w:r>
      <w:r w:rsidRPr="00454574">
        <w:t>человека.</w:t>
      </w:r>
      <w:r w:rsidR="00625B6C" w:rsidRPr="00454574">
        <w:t xml:space="preserve"> </w:t>
      </w:r>
      <w:r w:rsidRPr="00454574">
        <w:t>Ирина</w:t>
      </w:r>
      <w:r w:rsidR="00625B6C" w:rsidRPr="00454574">
        <w:t xml:space="preserve"> </w:t>
      </w:r>
      <w:r w:rsidRPr="00454574">
        <w:t>Маслова</w:t>
      </w:r>
      <w:r w:rsidR="00625B6C" w:rsidRPr="00454574">
        <w:t xml:space="preserve"> </w:t>
      </w:r>
      <w:r w:rsidRPr="00454574">
        <w:t>объясняет,</w:t>
      </w:r>
      <w:r w:rsidR="00625B6C" w:rsidRPr="00454574">
        <w:t xml:space="preserve"> </w:t>
      </w:r>
      <w:r w:rsidRPr="00454574">
        <w:t>что</w:t>
      </w:r>
      <w:r w:rsidR="00625B6C" w:rsidRPr="00454574">
        <w:t xml:space="preserve"> </w:t>
      </w:r>
      <w:r w:rsidRPr="00454574">
        <w:t>в</w:t>
      </w:r>
      <w:r w:rsidR="00625B6C" w:rsidRPr="00454574">
        <w:t xml:space="preserve"> </w:t>
      </w:r>
      <w:r w:rsidRPr="00454574">
        <w:t>формулу</w:t>
      </w:r>
      <w:r w:rsidR="00625B6C" w:rsidRPr="00454574">
        <w:t xml:space="preserve"> </w:t>
      </w:r>
      <w:r w:rsidRPr="00454574">
        <w:t>расчета</w:t>
      </w:r>
      <w:r w:rsidR="00625B6C" w:rsidRPr="00454574">
        <w:t xml:space="preserve"> </w:t>
      </w:r>
      <w:r w:rsidRPr="00454574">
        <w:t>страховой</w:t>
      </w:r>
      <w:r w:rsidR="00625B6C" w:rsidRPr="00454574">
        <w:t xml:space="preserve"> </w:t>
      </w:r>
      <w:r w:rsidRPr="00454574">
        <w:t>пенсии</w:t>
      </w:r>
      <w:r w:rsidR="00625B6C" w:rsidRPr="00454574">
        <w:t xml:space="preserve"> </w:t>
      </w:r>
      <w:r w:rsidRPr="00454574">
        <w:t>входит</w:t>
      </w:r>
      <w:r w:rsidR="00625B6C" w:rsidRPr="00454574">
        <w:t xml:space="preserve"> </w:t>
      </w:r>
      <w:r w:rsidRPr="00454574">
        <w:t>несколько</w:t>
      </w:r>
      <w:r w:rsidR="00625B6C" w:rsidRPr="00454574">
        <w:t xml:space="preserve"> </w:t>
      </w:r>
      <w:r w:rsidRPr="00454574">
        <w:t>показателей,</w:t>
      </w:r>
      <w:r w:rsidR="00625B6C" w:rsidRPr="00454574">
        <w:t xml:space="preserve"> </w:t>
      </w:r>
      <w:r w:rsidRPr="00454574">
        <w:t>при</w:t>
      </w:r>
      <w:r w:rsidR="00625B6C" w:rsidRPr="00454574">
        <w:t xml:space="preserve"> </w:t>
      </w:r>
      <w:r w:rsidRPr="00454574">
        <w:t>увеличении</w:t>
      </w:r>
      <w:r w:rsidR="00625B6C" w:rsidRPr="00454574">
        <w:t xml:space="preserve"> </w:t>
      </w:r>
      <w:r w:rsidRPr="00454574">
        <w:t>каждого</w:t>
      </w:r>
      <w:r w:rsidR="00625B6C" w:rsidRPr="00454574">
        <w:t xml:space="preserve"> </w:t>
      </w:r>
      <w:r w:rsidRPr="00454574">
        <w:t>из</w:t>
      </w:r>
      <w:r w:rsidR="00625B6C" w:rsidRPr="00454574">
        <w:t xml:space="preserve"> </w:t>
      </w:r>
      <w:r w:rsidRPr="00454574">
        <w:t>которых</w:t>
      </w:r>
      <w:r w:rsidR="00625B6C" w:rsidRPr="00454574">
        <w:t xml:space="preserve"> </w:t>
      </w:r>
      <w:r w:rsidRPr="00454574">
        <w:t>существенно</w:t>
      </w:r>
      <w:r w:rsidR="00625B6C" w:rsidRPr="00454574">
        <w:t xml:space="preserve"> </w:t>
      </w:r>
      <w:r w:rsidRPr="00454574">
        <w:t>вырастет</w:t>
      </w:r>
      <w:r w:rsidR="00625B6C" w:rsidRPr="00454574">
        <w:t xml:space="preserve"> </w:t>
      </w:r>
      <w:r w:rsidRPr="00454574">
        <w:t>и</w:t>
      </w:r>
      <w:r w:rsidR="00625B6C" w:rsidRPr="00454574">
        <w:t xml:space="preserve"> </w:t>
      </w:r>
      <w:r w:rsidRPr="00454574">
        <w:t>общий</w:t>
      </w:r>
      <w:r w:rsidR="00625B6C" w:rsidRPr="00454574">
        <w:t xml:space="preserve"> </w:t>
      </w:r>
      <w:r w:rsidRPr="00454574">
        <w:t>размер</w:t>
      </w:r>
      <w:r w:rsidR="00625B6C" w:rsidRPr="00454574">
        <w:t xml:space="preserve"> </w:t>
      </w:r>
      <w:r w:rsidRPr="00454574">
        <w:t>выплат.</w:t>
      </w:r>
    </w:p>
    <w:p w:rsidR="00594150" w:rsidRPr="00454574" w:rsidRDefault="00625B6C" w:rsidP="00594150">
      <w:r w:rsidRPr="00454574">
        <w:t>«</w:t>
      </w:r>
      <w:r w:rsidR="00594150" w:rsidRPr="00454574">
        <w:t>Например,</w:t>
      </w:r>
      <w:r w:rsidRPr="00454574">
        <w:t xml:space="preserve"> </w:t>
      </w:r>
      <w:r w:rsidR="00594150" w:rsidRPr="00454574">
        <w:t>страховая</w:t>
      </w:r>
      <w:r w:rsidRPr="00454574">
        <w:t xml:space="preserve"> </w:t>
      </w:r>
      <w:r w:rsidR="00594150" w:rsidRPr="00454574">
        <w:t>пенсия</w:t>
      </w:r>
      <w:r w:rsidRPr="00454574">
        <w:t xml:space="preserve"> - </w:t>
      </w:r>
      <w:r w:rsidR="00594150" w:rsidRPr="00454574">
        <w:t>это</w:t>
      </w:r>
      <w:r w:rsidRPr="00454574">
        <w:t xml:space="preserve"> </w:t>
      </w:r>
      <w:r w:rsidR="00594150" w:rsidRPr="00454574">
        <w:t>сумма</w:t>
      </w:r>
      <w:r w:rsidRPr="00454574">
        <w:t xml:space="preserve"> </w:t>
      </w:r>
      <w:r w:rsidR="00594150" w:rsidRPr="00454574">
        <w:t>ваших</w:t>
      </w:r>
      <w:r w:rsidRPr="00454574">
        <w:t xml:space="preserve"> </w:t>
      </w:r>
      <w:r w:rsidR="00594150" w:rsidRPr="00454574">
        <w:t>пенсионных</w:t>
      </w:r>
      <w:r w:rsidRPr="00454574">
        <w:t xml:space="preserve"> </w:t>
      </w:r>
      <w:r w:rsidR="00594150" w:rsidRPr="00454574">
        <w:t>коэффициентов,</w:t>
      </w:r>
      <w:r w:rsidRPr="00454574">
        <w:t xml:space="preserve"> </w:t>
      </w:r>
      <w:r w:rsidR="00594150" w:rsidRPr="00454574">
        <w:t>умноженная</w:t>
      </w:r>
      <w:r w:rsidRPr="00454574">
        <w:t xml:space="preserve"> </w:t>
      </w:r>
      <w:r w:rsidR="00594150" w:rsidRPr="00454574">
        <w:t>на</w:t>
      </w:r>
      <w:r w:rsidRPr="00454574">
        <w:t xml:space="preserve"> </w:t>
      </w:r>
      <w:r w:rsidR="00594150" w:rsidRPr="00454574">
        <w:t>стоимость</w:t>
      </w:r>
      <w:r w:rsidRPr="00454574">
        <w:t xml:space="preserve"> </w:t>
      </w:r>
      <w:r w:rsidR="00594150" w:rsidRPr="00454574">
        <w:t>пенсионного</w:t>
      </w:r>
      <w:r w:rsidRPr="00454574">
        <w:t xml:space="preserve"> </w:t>
      </w:r>
      <w:r w:rsidR="00594150" w:rsidRPr="00454574">
        <w:t>коэффициента</w:t>
      </w:r>
      <w:r w:rsidRPr="00454574">
        <w:t xml:space="preserve"> </w:t>
      </w:r>
      <w:r w:rsidR="00594150" w:rsidRPr="00454574">
        <w:t>и</w:t>
      </w:r>
      <w:r w:rsidRPr="00454574">
        <w:t xml:space="preserve"> </w:t>
      </w:r>
      <w:r w:rsidR="00594150" w:rsidRPr="00454574">
        <w:t>на</w:t>
      </w:r>
      <w:r w:rsidRPr="00454574">
        <w:t xml:space="preserve"> </w:t>
      </w:r>
      <w:r w:rsidR="00594150" w:rsidRPr="00454574">
        <w:t>размер</w:t>
      </w:r>
      <w:r w:rsidRPr="00454574">
        <w:t xml:space="preserve"> </w:t>
      </w:r>
      <w:r w:rsidR="00594150" w:rsidRPr="00454574">
        <w:t>фиксированной</w:t>
      </w:r>
      <w:r w:rsidRPr="00454574">
        <w:t xml:space="preserve"> </w:t>
      </w:r>
      <w:r w:rsidR="00594150" w:rsidRPr="00454574">
        <w:t>выплаты.</w:t>
      </w:r>
      <w:r w:rsidRPr="00454574">
        <w:t xml:space="preserve"> </w:t>
      </w:r>
      <w:r w:rsidR="00594150" w:rsidRPr="00454574">
        <w:t>Если</w:t>
      </w:r>
      <w:r w:rsidRPr="00454574">
        <w:t xml:space="preserve"> </w:t>
      </w:r>
      <w:r w:rsidR="00594150" w:rsidRPr="00454574">
        <w:t>увеличить</w:t>
      </w:r>
      <w:r w:rsidRPr="00454574">
        <w:t xml:space="preserve"> </w:t>
      </w:r>
      <w:r w:rsidR="00594150" w:rsidRPr="00454574">
        <w:t>фиксированную</w:t>
      </w:r>
      <w:r w:rsidRPr="00454574">
        <w:t xml:space="preserve"> </w:t>
      </w:r>
      <w:r w:rsidR="00594150" w:rsidRPr="00454574">
        <w:t>выплату</w:t>
      </w:r>
      <w:r w:rsidRPr="00454574">
        <w:t xml:space="preserve"> </w:t>
      </w:r>
      <w:r w:rsidR="00594150" w:rsidRPr="00454574">
        <w:t>(при</w:t>
      </w:r>
      <w:r w:rsidRPr="00454574">
        <w:t xml:space="preserve"> </w:t>
      </w:r>
      <w:r w:rsidR="00594150" w:rsidRPr="00454574">
        <w:t>достижении</w:t>
      </w:r>
      <w:r w:rsidRPr="00454574">
        <w:t xml:space="preserve"> </w:t>
      </w:r>
      <w:r w:rsidR="00594150" w:rsidRPr="00454574">
        <w:t>80</w:t>
      </w:r>
      <w:r w:rsidRPr="00454574">
        <w:t xml:space="preserve"> </w:t>
      </w:r>
      <w:r w:rsidR="00594150" w:rsidRPr="00454574">
        <w:t>лет,</w:t>
      </w:r>
      <w:r w:rsidRPr="00454574">
        <w:t xml:space="preserve"> </w:t>
      </w:r>
      <w:r w:rsidR="00594150" w:rsidRPr="00454574">
        <w:t>получении</w:t>
      </w:r>
      <w:r w:rsidRPr="00454574">
        <w:t xml:space="preserve"> </w:t>
      </w:r>
      <w:r w:rsidR="00594150" w:rsidRPr="00454574">
        <w:t>1-й</w:t>
      </w:r>
      <w:r w:rsidRPr="00454574">
        <w:t xml:space="preserve"> </w:t>
      </w:r>
      <w:r w:rsidR="00594150" w:rsidRPr="00454574">
        <w:t>группы</w:t>
      </w:r>
      <w:r w:rsidRPr="00454574">
        <w:t xml:space="preserve"> </w:t>
      </w:r>
      <w:r w:rsidR="00594150" w:rsidRPr="00454574">
        <w:t>инвалидности,</w:t>
      </w:r>
      <w:r w:rsidRPr="00454574">
        <w:t xml:space="preserve"> </w:t>
      </w:r>
      <w:r w:rsidR="00594150" w:rsidRPr="00454574">
        <w:t>наличии</w:t>
      </w:r>
      <w:r w:rsidRPr="00454574">
        <w:t xml:space="preserve"> </w:t>
      </w:r>
      <w:r w:rsidR="00594150" w:rsidRPr="00454574">
        <w:t>стажа</w:t>
      </w:r>
      <w:r w:rsidRPr="00454574">
        <w:t xml:space="preserve"> </w:t>
      </w:r>
      <w:r w:rsidR="00594150" w:rsidRPr="00454574">
        <w:t>работы</w:t>
      </w:r>
      <w:r w:rsidRPr="00454574">
        <w:t xml:space="preserve"> </w:t>
      </w:r>
      <w:r w:rsidR="00594150" w:rsidRPr="00454574">
        <w:t>на</w:t>
      </w:r>
      <w:r w:rsidRPr="00454574">
        <w:t xml:space="preserve"> </w:t>
      </w:r>
      <w:r w:rsidR="00594150" w:rsidRPr="00454574">
        <w:t>Крайнем</w:t>
      </w:r>
      <w:r w:rsidRPr="00454574">
        <w:t xml:space="preserve"> </w:t>
      </w:r>
      <w:r w:rsidR="00594150" w:rsidRPr="00454574">
        <w:t>Севере</w:t>
      </w:r>
      <w:r w:rsidRPr="00454574">
        <w:t xml:space="preserve"> </w:t>
      </w:r>
      <w:r w:rsidR="00594150" w:rsidRPr="00454574">
        <w:t>или</w:t>
      </w:r>
      <w:r w:rsidRPr="00454574">
        <w:t xml:space="preserve"> </w:t>
      </w:r>
      <w:r w:rsidR="00594150" w:rsidRPr="00454574">
        <w:t>в</w:t>
      </w:r>
      <w:r w:rsidRPr="00454574">
        <w:t xml:space="preserve"> </w:t>
      </w:r>
      <w:r w:rsidR="00594150" w:rsidRPr="00454574">
        <w:t>сельском</w:t>
      </w:r>
      <w:r w:rsidRPr="00454574">
        <w:t xml:space="preserve"> </w:t>
      </w:r>
      <w:r w:rsidR="00594150" w:rsidRPr="00454574">
        <w:t>хозяйстве)</w:t>
      </w:r>
      <w:r w:rsidRPr="00454574">
        <w:t xml:space="preserve"> - </w:t>
      </w:r>
      <w:r w:rsidR="00594150" w:rsidRPr="00454574">
        <w:t>то</w:t>
      </w:r>
      <w:r w:rsidRPr="00454574">
        <w:t xml:space="preserve"> </w:t>
      </w:r>
      <w:r w:rsidR="00594150" w:rsidRPr="00454574">
        <w:t>общая</w:t>
      </w:r>
      <w:r w:rsidRPr="00454574">
        <w:t xml:space="preserve"> </w:t>
      </w:r>
      <w:r w:rsidR="00594150" w:rsidRPr="00454574">
        <w:t>сумма</w:t>
      </w:r>
      <w:r w:rsidRPr="00454574">
        <w:t xml:space="preserve"> </w:t>
      </w:r>
      <w:r w:rsidR="00594150" w:rsidRPr="00454574">
        <w:t>тоже</w:t>
      </w:r>
      <w:r w:rsidRPr="00454574">
        <w:t xml:space="preserve"> </w:t>
      </w:r>
      <w:r w:rsidR="00594150" w:rsidRPr="00454574">
        <w:t>кратно</w:t>
      </w:r>
      <w:r w:rsidRPr="00454574">
        <w:t xml:space="preserve"> </w:t>
      </w:r>
      <w:r w:rsidR="00594150" w:rsidRPr="00454574">
        <w:t>увеличится</w:t>
      </w:r>
      <w:r w:rsidRPr="00454574">
        <w:t>»</w:t>
      </w:r>
      <w:r w:rsidR="00594150" w:rsidRPr="00454574">
        <w:t>,</w:t>
      </w:r>
      <w:r w:rsidRPr="00454574">
        <w:t xml:space="preserve"> - </w:t>
      </w:r>
      <w:r w:rsidR="00594150" w:rsidRPr="00454574">
        <w:t>дополняет</w:t>
      </w:r>
      <w:r w:rsidRPr="00454574">
        <w:t xml:space="preserve"> </w:t>
      </w:r>
      <w:r w:rsidR="00594150" w:rsidRPr="00454574">
        <w:t>эксперт.</w:t>
      </w:r>
    </w:p>
    <w:p w:rsidR="00594150" w:rsidRPr="00454574" w:rsidRDefault="00594150" w:rsidP="00594150">
      <w:r w:rsidRPr="00454574">
        <w:t>По</w:t>
      </w:r>
      <w:r w:rsidR="00625B6C" w:rsidRPr="00454574">
        <w:t xml:space="preserve"> </w:t>
      </w:r>
      <w:r w:rsidRPr="00454574">
        <w:t>словам</w:t>
      </w:r>
      <w:r w:rsidR="00625B6C" w:rsidRPr="00454574">
        <w:t xml:space="preserve"> </w:t>
      </w:r>
      <w:r w:rsidRPr="00454574">
        <w:t>специ</w:t>
      </w:r>
      <w:r w:rsidR="00625B6C" w:rsidRPr="00454574">
        <w:t xml:space="preserve"> </w:t>
      </w:r>
      <w:r w:rsidRPr="00454574">
        <w:t>алиста,</w:t>
      </w:r>
      <w:r w:rsidR="00625B6C" w:rsidRPr="00454574">
        <w:t xml:space="preserve"> </w:t>
      </w:r>
      <w:r w:rsidRPr="00454574">
        <w:t>если</w:t>
      </w:r>
      <w:r w:rsidR="00625B6C" w:rsidRPr="00454574">
        <w:t xml:space="preserve"> </w:t>
      </w:r>
      <w:r w:rsidRPr="00454574">
        <w:t>пенсионер</w:t>
      </w:r>
      <w:r w:rsidR="00625B6C" w:rsidRPr="00454574">
        <w:t xml:space="preserve"> </w:t>
      </w:r>
      <w:r w:rsidRPr="00454574">
        <w:t>хочет</w:t>
      </w:r>
      <w:r w:rsidR="00625B6C" w:rsidRPr="00454574">
        <w:t xml:space="preserve"> </w:t>
      </w:r>
      <w:r w:rsidRPr="00454574">
        <w:t>накопить</w:t>
      </w:r>
      <w:r w:rsidR="00625B6C" w:rsidRPr="00454574">
        <w:t xml:space="preserve"> </w:t>
      </w:r>
      <w:r w:rsidRPr="00454574">
        <w:t>денег</w:t>
      </w:r>
      <w:r w:rsidR="00625B6C" w:rsidRPr="00454574">
        <w:t xml:space="preserve"> </w:t>
      </w:r>
      <w:r w:rsidRPr="00454574">
        <w:t>на</w:t>
      </w:r>
      <w:r w:rsidR="00625B6C" w:rsidRPr="00454574">
        <w:t xml:space="preserve"> </w:t>
      </w:r>
      <w:r w:rsidRPr="00454574">
        <w:t>отдых</w:t>
      </w:r>
      <w:r w:rsidR="00625B6C" w:rsidRPr="00454574">
        <w:t xml:space="preserve"> </w:t>
      </w:r>
      <w:r w:rsidRPr="00454574">
        <w:t>или</w:t>
      </w:r>
      <w:r w:rsidR="00625B6C" w:rsidRPr="00454574">
        <w:t xml:space="preserve"> </w:t>
      </w:r>
      <w:r w:rsidRPr="00454574">
        <w:t>совершить</w:t>
      </w:r>
      <w:r w:rsidR="00625B6C" w:rsidRPr="00454574">
        <w:t xml:space="preserve"> </w:t>
      </w:r>
      <w:r w:rsidRPr="00454574">
        <w:t>другую</w:t>
      </w:r>
      <w:r w:rsidR="00625B6C" w:rsidRPr="00454574">
        <w:t xml:space="preserve"> </w:t>
      </w:r>
      <w:r w:rsidRPr="00454574">
        <w:t>крупную</w:t>
      </w:r>
      <w:r w:rsidR="00625B6C" w:rsidRPr="00454574">
        <w:t xml:space="preserve"> </w:t>
      </w:r>
      <w:r w:rsidRPr="00454574">
        <w:t>трату,</w:t>
      </w:r>
      <w:r w:rsidR="00625B6C" w:rsidRPr="00454574">
        <w:t xml:space="preserve"> </w:t>
      </w:r>
      <w:r w:rsidRPr="00454574">
        <w:t>то</w:t>
      </w:r>
      <w:r w:rsidR="00625B6C" w:rsidRPr="00454574">
        <w:t xml:space="preserve"> «</w:t>
      </w:r>
      <w:r w:rsidRPr="00454574">
        <w:t>есть</w:t>
      </w:r>
      <w:r w:rsidR="00625B6C" w:rsidRPr="00454574">
        <w:t xml:space="preserve"> </w:t>
      </w:r>
      <w:r w:rsidRPr="00454574">
        <w:t>смысл</w:t>
      </w:r>
      <w:r w:rsidR="00625B6C" w:rsidRPr="00454574">
        <w:t xml:space="preserve"> </w:t>
      </w:r>
      <w:r w:rsidRPr="00454574">
        <w:t>вкладывать</w:t>
      </w:r>
      <w:r w:rsidR="00625B6C" w:rsidRPr="00454574">
        <w:t xml:space="preserve"> </w:t>
      </w:r>
      <w:r w:rsidRPr="00454574">
        <w:t>имеющиеся</w:t>
      </w:r>
      <w:r w:rsidR="00625B6C" w:rsidRPr="00454574">
        <w:t xml:space="preserve"> </w:t>
      </w:r>
      <w:r w:rsidRPr="00454574">
        <w:t>деньги</w:t>
      </w:r>
      <w:r w:rsidR="00625B6C" w:rsidRPr="00454574">
        <w:t xml:space="preserve"> </w:t>
      </w:r>
      <w:r w:rsidRPr="00454574">
        <w:t>в</w:t>
      </w:r>
      <w:r w:rsidR="00625B6C" w:rsidRPr="00454574">
        <w:t xml:space="preserve"> </w:t>
      </w:r>
      <w:r w:rsidRPr="00454574">
        <w:t>финансовые</w:t>
      </w:r>
      <w:r w:rsidR="00625B6C" w:rsidRPr="00454574">
        <w:t xml:space="preserve"> </w:t>
      </w:r>
      <w:r w:rsidRPr="00454574">
        <w:t>инструменты</w:t>
      </w:r>
      <w:r w:rsidR="00625B6C" w:rsidRPr="00454574">
        <w:t>»</w:t>
      </w:r>
      <w:r w:rsidRPr="00454574">
        <w:t>:</w:t>
      </w:r>
    </w:p>
    <w:p w:rsidR="00594150" w:rsidRPr="00454574" w:rsidRDefault="00FB374E" w:rsidP="00594150">
      <w:r w:rsidRPr="00454574">
        <w:t>-</w:t>
      </w:r>
      <w:r w:rsidR="00625B6C" w:rsidRPr="00454574">
        <w:t xml:space="preserve"> </w:t>
      </w:r>
      <w:r w:rsidR="00594150" w:rsidRPr="00454574">
        <w:t>банковский</w:t>
      </w:r>
      <w:r w:rsidR="00625B6C" w:rsidRPr="00454574">
        <w:t xml:space="preserve"> </w:t>
      </w:r>
      <w:r w:rsidR="00594150" w:rsidRPr="00454574">
        <w:t>депозит;</w:t>
      </w:r>
    </w:p>
    <w:p w:rsidR="00594150" w:rsidRPr="00454574" w:rsidRDefault="00FB374E" w:rsidP="00594150">
      <w:r w:rsidRPr="00454574">
        <w:t>-</w:t>
      </w:r>
      <w:r w:rsidR="00625B6C" w:rsidRPr="00454574">
        <w:t xml:space="preserve"> </w:t>
      </w:r>
      <w:r w:rsidR="00594150" w:rsidRPr="00454574">
        <w:t>приобретение</w:t>
      </w:r>
      <w:r w:rsidR="00625B6C" w:rsidRPr="00454574">
        <w:t xml:space="preserve"> </w:t>
      </w:r>
      <w:r w:rsidR="00594150" w:rsidRPr="00454574">
        <w:t>инвестиционной</w:t>
      </w:r>
      <w:r w:rsidR="00625B6C" w:rsidRPr="00454574">
        <w:t xml:space="preserve"> </w:t>
      </w:r>
      <w:r w:rsidR="00594150" w:rsidRPr="00454574">
        <w:t>недвижимости;</w:t>
      </w:r>
    </w:p>
    <w:p w:rsidR="00594150" w:rsidRPr="00454574" w:rsidRDefault="00594150" w:rsidP="00594150">
      <w:r w:rsidRPr="00454574">
        <w:t>вступление</w:t>
      </w:r>
      <w:r w:rsidR="00625B6C" w:rsidRPr="00454574">
        <w:t xml:space="preserve"> </w:t>
      </w:r>
      <w:r w:rsidRPr="00454574">
        <w:t>в</w:t>
      </w:r>
      <w:r w:rsidR="00625B6C" w:rsidRPr="00454574">
        <w:t xml:space="preserve"> </w:t>
      </w:r>
      <w:r w:rsidRPr="00454574">
        <w:t>программы</w:t>
      </w:r>
      <w:r w:rsidR="00625B6C" w:rsidRPr="00454574">
        <w:t xml:space="preserve"> </w:t>
      </w:r>
      <w:r w:rsidRPr="00454574">
        <w:t>негосударственного</w:t>
      </w:r>
      <w:r w:rsidR="00625B6C" w:rsidRPr="00454574">
        <w:t xml:space="preserve"> </w:t>
      </w:r>
      <w:r w:rsidRPr="00454574">
        <w:t>пенсионного</w:t>
      </w:r>
      <w:r w:rsidR="00625B6C" w:rsidRPr="00454574">
        <w:t xml:space="preserve"> </w:t>
      </w:r>
      <w:r w:rsidRPr="00454574">
        <w:t>обеспечения.</w:t>
      </w:r>
    </w:p>
    <w:p w:rsidR="00594150" w:rsidRPr="00454574" w:rsidRDefault="00594150" w:rsidP="00594150">
      <w:r w:rsidRPr="00454574">
        <w:t>Однако</w:t>
      </w:r>
      <w:r w:rsidR="00625B6C" w:rsidRPr="00454574">
        <w:t xml:space="preserve"> </w:t>
      </w:r>
      <w:r w:rsidRPr="00454574">
        <w:t>Маслова</w:t>
      </w:r>
      <w:r w:rsidR="00625B6C" w:rsidRPr="00454574">
        <w:t xml:space="preserve"> </w:t>
      </w:r>
      <w:r w:rsidRPr="00454574">
        <w:t>уточняет,</w:t>
      </w:r>
      <w:r w:rsidR="00625B6C" w:rsidRPr="00454574">
        <w:t xml:space="preserve"> </w:t>
      </w:r>
      <w:r w:rsidRPr="00454574">
        <w:t>что</w:t>
      </w:r>
      <w:r w:rsidR="00625B6C" w:rsidRPr="00454574">
        <w:t xml:space="preserve"> </w:t>
      </w:r>
      <w:r w:rsidRPr="00454574">
        <w:t>депозиты</w:t>
      </w:r>
      <w:r w:rsidR="00625B6C" w:rsidRPr="00454574">
        <w:t xml:space="preserve"> </w:t>
      </w:r>
      <w:r w:rsidRPr="00454574">
        <w:t>в</w:t>
      </w:r>
      <w:r w:rsidR="00625B6C" w:rsidRPr="00454574">
        <w:t xml:space="preserve"> </w:t>
      </w:r>
      <w:r w:rsidRPr="00454574">
        <w:t>условиях</w:t>
      </w:r>
      <w:r w:rsidR="00625B6C" w:rsidRPr="00454574">
        <w:t xml:space="preserve"> </w:t>
      </w:r>
      <w:r w:rsidRPr="00454574">
        <w:t>подвижной</w:t>
      </w:r>
      <w:r w:rsidR="00625B6C" w:rsidRPr="00454574">
        <w:t xml:space="preserve"> </w:t>
      </w:r>
      <w:r w:rsidRPr="00454574">
        <w:t>ключевой</w:t>
      </w:r>
      <w:r w:rsidR="00625B6C" w:rsidRPr="00454574">
        <w:t xml:space="preserve"> </w:t>
      </w:r>
      <w:r w:rsidRPr="00454574">
        <w:t>ставки</w:t>
      </w:r>
      <w:r w:rsidR="00625B6C" w:rsidRPr="00454574">
        <w:t xml:space="preserve"> </w:t>
      </w:r>
      <w:r w:rsidRPr="00454574">
        <w:t>стоит</w:t>
      </w:r>
      <w:r w:rsidR="00625B6C" w:rsidRPr="00454574">
        <w:t xml:space="preserve"> </w:t>
      </w:r>
      <w:r w:rsidRPr="00454574">
        <w:t>брать</w:t>
      </w:r>
      <w:r w:rsidR="00625B6C" w:rsidRPr="00454574">
        <w:t xml:space="preserve"> </w:t>
      </w:r>
      <w:r w:rsidRPr="00454574">
        <w:t>на</w:t>
      </w:r>
      <w:r w:rsidR="00625B6C" w:rsidRPr="00454574">
        <w:t xml:space="preserve"> </w:t>
      </w:r>
      <w:r w:rsidRPr="00454574">
        <w:t>полгода</w:t>
      </w:r>
      <w:r w:rsidR="00625B6C" w:rsidRPr="00454574">
        <w:t xml:space="preserve"> </w:t>
      </w:r>
      <w:r w:rsidRPr="00454574">
        <w:t>максимум.</w:t>
      </w:r>
      <w:r w:rsidR="00625B6C" w:rsidRPr="00454574">
        <w:t xml:space="preserve"> </w:t>
      </w:r>
      <w:r w:rsidRPr="00454574">
        <w:t>А</w:t>
      </w:r>
      <w:r w:rsidR="00625B6C" w:rsidRPr="00454574">
        <w:t xml:space="preserve"> </w:t>
      </w:r>
      <w:r w:rsidRPr="00454574">
        <w:t>если</w:t>
      </w:r>
      <w:r w:rsidR="00625B6C" w:rsidRPr="00454574">
        <w:t xml:space="preserve"> </w:t>
      </w:r>
      <w:r w:rsidRPr="00454574">
        <w:t>вы</w:t>
      </w:r>
      <w:r w:rsidR="00625B6C" w:rsidRPr="00454574">
        <w:t xml:space="preserve"> </w:t>
      </w:r>
      <w:r w:rsidRPr="00454574">
        <w:t>решили</w:t>
      </w:r>
      <w:r w:rsidR="00625B6C" w:rsidRPr="00454574">
        <w:t xml:space="preserve"> </w:t>
      </w:r>
      <w:r w:rsidRPr="00454574">
        <w:t>приобрести</w:t>
      </w:r>
      <w:r w:rsidR="00625B6C" w:rsidRPr="00454574">
        <w:t xml:space="preserve"> </w:t>
      </w:r>
      <w:r w:rsidRPr="00454574">
        <w:t>недвижимость,</w:t>
      </w:r>
      <w:r w:rsidR="00625B6C" w:rsidRPr="00454574">
        <w:t xml:space="preserve"> </w:t>
      </w:r>
      <w:r w:rsidRPr="00454574">
        <w:t>то</w:t>
      </w:r>
      <w:r w:rsidR="00625B6C" w:rsidRPr="00454574">
        <w:t xml:space="preserve"> </w:t>
      </w:r>
      <w:r w:rsidRPr="00454574">
        <w:t>лучше</w:t>
      </w:r>
      <w:r w:rsidR="00625B6C" w:rsidRPr="00454574">
        <w:t xml:space="preserve"> </w:t>
      </w:r>
      <w:r w:rsidRPr="00454574">
        <w:t>проконсультироваться</w:t>
      </w:r>
      <w:r w:rsidR="00625B6C" w:rsidRPr="00454574">
        <w:t xml:space="preserve"> </w:t>
      </w:r>
      <w:r w:rsidRPr="00454574">
        <w:t>с</w:t>
      </w:r>
      <w:r w:rsidR="00625B6C" w:rsidRPr="00454574">
        <w:t xml:space="preserve"> </w:t>
      </w:r>
      <w:r w:rsidRPr="00454574">
        <w:t>независимым</w:t>
      </w:r>
      <w:r w:rsidR="00625B6C" w:rsidRPr="00454574">
        <w:t xml:space="preserve"> </w:t>
      </w:r>
      <w:r w:rsidRPr="00454574">
        <w:t>экспертом</w:t>
      </w:r>
      <w:r w:rsidR="00625B6C" w:rsidRPr="00454574">
        <w:t xml:space="preserve"> </w:t>
      </w:r>
      <w:r w:rsidRPr="00454574">
        <w:t>о</w:t>
      </w:r>
      <w:r w:rsidR="00625B6C" w:rsidRPr="00454574">
        <w:t xml:space="preserve"> </w:t>
      </w:r>
      <w:r w:rsidRPr="00454574">
        <w:t>том,</w:t>
      </w:r>
      <w:r w:rsidR="00625B6C" w:rsidRPr="00454574">
        <w:t xml:space="preserve"> «</w:t>
      </w:r>
      <w:r w:rsidRPr="00454574">
        <w:t>сколько</w:t>
      </w:r>
      <w:r w:rsidR="00625B6C" w:rsidRPr="00454574">
        <w:t xml:space="preserve"> </w:t>
      </w:r>
      <w:r w:rsidRPr="00454574">
        <w:t>вы</w:t>
      </w:r>
      <w:r w:rsidR="00625B6C" w:rsidRPr="00454574">
        <w:t xml:space="preserve"> </w:t>
      </w:r>
      <w:r w:rsidRPr="00454574">
        <w:t>будете</w:t>
      </w:r>
      <w:r w:rsidR="00625B6C" w:rsidRPr="00454574">
        <w:t xml:space="preserve"> </w:t>
      </w:r>
      <w:r w:rsidRPr="00454574">
        <w:t>получать</w:t>
      </w:r>
      <w:r w:rsidR="00625B6C" w:rsidRPr="00454574">
        <w:t xml:space="preserve"> </w:t>
      </w:r>
      <w:r w:rsidRPr="00454574">
        <w:t>от</w:t>
      </w:r>
      <w:r w:rsidR="00625B6C" w:rsidRPr="00454574">
        <w:t xml:space="preserve"> </w:t>
      </w:r>
      <w:r w:rsidRPr="00454574">
        <w:t>сдачи</w:t>
      </w:r>
      <w:r w:rsidR="00625B6C" w:rsidRPr="00454574">
        <w:t xml:space="preserve"> </w:t>
      </w:r>
      <w:r w:rsidRPr="00454574">
        <w:t>ее</w:t>
      </w:r>
      <w:r w:rsidR="00625B6C" w:rsidRPr="00454574">
        <w:t xml:space="preserve"> </w:t>
      </w:r>
      <w:r w:rsidRPr="00454574">
        <w:t>в</w:t>
      </w:r>
      <w:r w:rsidR="00625B6C" w:rsidRPr="00454574">
        <w:t xml:space="preserve"> </w:t>
      </w:r>
      <w:r w:rsidRPr="00454574">
        <w:t>аренду</w:t>
      </w:r>
      <w:r w:rsidR="00625B6C" w:rsidRPr="00454574">
        <w:t xml:space="preserve"> </w:t>
      </w:r>
      <w:r w:rsidRPr="00454574">
        <w:t>и</w:t>
      </w:r>
      <w:r w:rsidR="00625B6C" w:rsidRPr="00454574">
        <w:t xml:space="preserve"> </w:t>
      </w:r>
      <w:r w:rsidRPr="00454574">
        <w:t>не</w:t>
      </w:r>
      <w:r w:rsidR="00625B6C" w:rsidRPr="00454574">
        <w:t xml:space="preserve"> </w:t>
      </w:r>
      <w:r w:rsidRPr="00454574">
        <w:t>будет</w:t>
      </w:r>
      <w:r w:rsidR="00625B6C" w:rsidRPr="00454574">
        <w:t xml:space="preserve"> </w:t>
      </w:r>
      <w:r w:rsidRPr="00454574">
        <w:t>ли</w:t>
      </w:r>
      <w:r w:rsidR="00625B6C" w:rsidRPr="00454574">
        <w:t xml:space="preserve"> </w:t>
      </w:r>
      <w:r w:rsidRPr="00454574">
        <w:t>цена</w:t>
      </w:r>
      <w:r w:rsidR="00625B6C" w:rsidRPr="00454574">
        <w:t xml:space="preserve"> </w:t>
      </w:r>
      <w:r w:rsidRPr="00454574">
        <w:t>на</w:t>
      </w:r>
      <w:r w:rsidR="00625B6C" w:rsidRPr="00454574">
        <w:t xml:space="preserve"> </w:t>
      </w:r>
      <w:r w:rsidRPr="00454574">
        <w:t>нее</w:t>
      </w:r>
      <w:r w:rsidR="00625B6C" w:rsidRPr="00454574">
        <w:t xml:space="preserve"> </w:t>
      </w:r>
      <w:r w:rsidRPr="00454574">
        <w:t>расти</w:t>
      </w:r>
      <w:r w:rsidR="00625B6C" w:rsidRPr="00454574">
        <w:t xml:space="preserve"> </w:t>
      </w:r>
      <w:r w:rsidRPr="00454574">
        <w:t>ниже</w:t>
      </w:r>
      <w:r w:rsidR="00625B6C" w:rsidRPr="00454574">
        <w:t xml:space="preserve"> </w:t>
      </w:r>
      <w:r w:rsidRPr="00454574">
        <w:t>рынка</w:t>
      </w:r>
      <w:r w:rsidR="00625B6C" w:rsidRPr="00454574">
        <w:t>»</w:t>
      </w:r>
      <w:r w:rsidRPr="00454574">
        <w:t>.</w:t>
      </w:r>
      <w:r w:rsidR="00625B6C" w:rsidRPr="00454574">
        <w:t xml:space="preserve"> </w:t>
      </w:r>
      <w:r w:rsidRPr="00454574">
        <w:t>Такая</w:t>
      </w:r>
      <w:r w:rsidR="00625B6C" w:rsidRPr="00454574">
        <w:t xml:space="preserve"> </w:t>
      </w:r>
      <w:r w:rsidRPr="00454574">
        <w:t>мера</w:t>
      </w:r>
      <w:r w:rsidR="00625B6C" w:rsidRPr="00454574">
        <w:t xml:space="preserve"> </w:t>
      </w:r>
      <w:r w:rsidRPr="00454574">
        <w:t>позволит</w:t>
      </w:r>
      <w:r w:rsidR="00625B6C" w:rsidRPr="00454574">
        <w:t xml:space="preserve"> </w:t>
      </w:r>
      <w:r w:rsidRPr="00454574">
        <w:t>избежать</w:t>
      </w:r>
      <w:r w:rsidR="00625B6C" w:rsidRPr="00454574">
        <w:t xml:space="preserve"> </w:t>
      </w:r>
      <w:r w:rsidRPr="00454574">
        <w:t>обесценивания</w:t>
      </w:r>
      <w:r w:rsidR="00625B6C" w:rsidRPr="00454574">
        <w:t xml:space="preserve"> </w:t>
      </w:r>
      <w:r w:rsidRPr="00454574">
        <w:t>вашей</w:t>
      </w:r>
      <w:r w:rsidR="00625B6C" w:rsidRPr="00454574">
        <w:t xml:space="preserve"> </w:t>
      </w:r>
      <w:r w:rsidRPr="00454574">
        <w:t>инвестиции</w:t>
      </w:r>
      <w:r w:rsidR="00625B6C" w:rsidRPr="00454574">
        <w:t xml:space="preserve"> </w:t>
      </w:r>
      <w:r w:rsidRPr="00454574">
        <w:t>и</w:t>
      </w:r>
      <w:r w:rsidR="00625B6C" w:rsidRPr="00454574">
        <w:t xml:space="preserve"> </w:t>
      </w:r>
      <w:r w:rsidRPr="00454574">
        <w:t>спрогнозировать</w:t>
      </w:r>
      <w:r w:rsidR="00625B6C" w:rsidRPr="00454574">
        <w:t xml:space="preserve"> </w:t>
      </w:r>
      <w:r w:rsidRPr="00454574">
        <w:t>накопление</w:t>
      </w:r>
      <w:r w:rsidR="00625B6C" w:rsidRPr="00454574">
        <w:t xml:space="preserve"> </w:t>
      </w:r>
      <w:r w:rsidRPr="00454574">
        <w:t>желаемой</w:t>
      </w:r>
      <w:r w:rsidR="00625B6C" w:rsidRPr="00454574">
        <w:t xml:space="preserve"> </w:t>
      </w:r>
      <w:r w:rsidRPr="00454574">
        <w:t>суммы</w:t>
      </w:r>
      <w:r w:rsidR="00625B6C" w:rsidRPr="00454574">
        <w:t xml:space="preserve"> </w:t>
      </w:r>
      <w:r w:rsidRPr="00454574">
        <w:t>денег.</w:t>
      </w:r>
    </w:p>
    <w:p w:rsidR="00594150" w:rsidRPr="00454574" w:rsidRDefault="00880C09" w:rsidP="00594150">
      <w:hyperlink r:id="rId60" w:history="1">
        <w:r w:rsidR="00594150" w:rsidRPr="00454574">
          <w:rPr>
            <w:rStyle w:val="a3"/>
            <w:lang w:val="en-US"/>
          </w:rPr>
          <w:t>https</w:t>
        </w:r>
        <w:r w:rsidR="00594150" w:rsidRPr="00454574">
          <w:rPr>
            <w:rStyle w:val="a3"/>
          </w:rPr>
          <w:t>://</w:t>
        </w:r>
        <w:r w:rsidR="00594150" w:rsidRPr="00454574">
          <w:rPr>
            <w:rStyle w:val="a3"/>
            <w:lang w:val="en-US"/>
          </w:rPr>
          <w:t>fedpress</w:t>
        </w:r>
        <w:r w:rsidR="00594150" w:rsidRPr="00454574">
          <w:rPr>
            <w:rStyle w:val="a3"/>
          </w:rPr>
          <w:t>.</w:t>
        </w:r>
        <w:r w:rsidR="00594150" w:rsidRPr="00454574">
          <w:rPr>
            <w:rStyle w:val="a3"/>
            <w:lang w:val="en-US"/>
          </w:rPr>
          <w:t>ru</w:t>
        </w:r>
        <w:r w:rsidR="00594150" w:rsidRPr="00454574">
          <w:rPr>
            <w:rStyle w:val="a3"/>
          </w:rPr>
          <w:t>/</w:t>
        </w:r>
        <w:r w:rsidR="00594150" w:rsidRPr="00454574">
          <w:rPr>
            <w:rStyle w:val="a3"/>
            <w:lang w:val="en-US"/>
          </w:rPr>
          <w:t>news</w:t>
        </w:r>
        <w:r w:rsidR="00594150" w:rsidRPr="00454574">
          <w:rPr>
            <w:rStyle w:val="a3"/>
          </w:rPr>
          <w:t>/77/</w:t>
        </w:r>
        <w:r w:rsidR="00594150" w:rsidRPr="00454574">
          <w:rPr>
            <w:rStyle w:val="a3"/>
            <w:lang w:val="en-US"/>
          </w:rPr>
          <w:t>society</w:t>
        </w:r>
        <w:r w:rsidR="00594150" w:rsidRPr="00454574">
          <w:rPr>
            <w:rStyle w:val="a3"/>
          </w:rPr>
          <w:t>/3320719</w:t>
        </w:r>
      </w:hyperlink>
      <w:r w:rsidR="00625B6C" w:rsidRPr="00454574">
        <w:t xml:space="preserve"> </w:t>
      </w:r>
    </w:p>
    <w:p w:rsidR="00DD27C9" w:rsidRPr="00454574" w:rsidRDefault="00DD27C9" w:rsidP="00DD27C9">
      <w:pPr>
        <w:pStyle w:val="2"/>
      </w:pPr>
      <w:bookmarkStart w:id="168" w:name="_Toc168904105"/>
      <w:r w:rsidRPr="00454574">
        <w:lastRenderedPageBreak/>
        <w:t>DEITA.ru,</w:t>
      </w:r>
      <w:r w:rsidR="00625B6C" w:rsidRPr="00454574">
        <w:t xml:space="preserve"> </w:t>
      </w:r>
      <w:r w:rsidRPr="00454574">
        <w:t>07.06.2024,</w:t>
      </w:r>
      <w:r w:rsidR="00625B6C" w:rsidRPr="00454574">
        <w:t xml:space="preserve"> </w:t>
      </w:r>
      <w:r w:rsidRPr="00454574">
        <w:t>Пенсию</w:t>
      </w:r>
      <w:r w:rsidR="00625B6C" w:rsidRPr="00454574">
        <w:t xml:space="preserve"> </w:t>
      </w:r>
      <w:r w:rsidRPr="00454574">
        <w:t>повысят</w:t>
      </w:r>
      <w:r w:rsidR="00625B6C" w:rsidRPr="00454574">
        <w:t xml:space="preserve"> </w:t>
      </w:r>
      <w:r w:rsidRPr="00454574">
        <w:t>ещ</w:t>
      </w:r>
      <w:r w:rsidR="00625B6C" w:rsidRPr="00454574">
        <w:t xml:space="preserve">е </w:t>
      </w:r>
      <w:r w:rsidRPr="00454574">
        <w:t>на</w:t>
      </w:r>
      <w:r w:rsidR="00625B6C" w:rsidRPr="00454574">
        <w:t xml:space="preserve"> </w:t>
      </w:r>
      <w:r w:rsidRPr="00454574">
        <w:t>13%</w:t>
      </w:r>
      <w:r w:rsidR="00625B6C" w:rsidRPr="00454574">
        <w:t xml:space="preserve"> - </w:t>
      </w:r>
      <w:r w:rsidRPr="00454574">
        <w:t>рекордная</w:t>
      </w:r>
      <w:r w:rsidR="00625B6C" w:rsidRPr="00454574">
        <w:t xml:space="preserve"> </w:t>
      </w:r>
      <w:r w:rsidRPr="00454574">
        <w:t>индексация</w:t>
      </w:r>
      <w:r w:rsidR="00625B6C" w:rsidRPr="00454574">
        <w:t xml:space="preserve"> </w:t>
      </w:r>
      <w:r w:rsidRPr="00454574">
        <w:t>жд</w:t>
      </w:r>
      <w:r w:rsidR="00625B6C" w:rsidRPr="00454574">
        <w:t>е</w:t>
      </w:r>
      <w:r w:rsidRPr="00454574">
        <w:t>т</w:t>
      </w:r>
      <w:r w:rsidR="00625B6C" w:rsidRPr="00454574">
        <w:t xml:space="preserve"> </w:t>
      </w:r>
      <w:r w:rsidRPr="00454574">
        <w:t>пенсионеров</w:t>
      </w:r>
      <w:bookmarkEnd w:id="168"/>
    </w:p>
    <w:p w:rsidR="00DD27C9" w:rsidRPr="00454574" w:rsidRDefault="00DD27C9" w:rsidP="00504FD4">
      <w:pPr>
        <w:pStyle w:val="3"/>
      </w:pPr>
      <w:bookmarkStart w:id="169" w:name="_Toc168904106"/>
      <w:r w:rsidRPr="00454574">
        <w:t>Увеличение</w:t>
      </w:r>
      <w:r w:rsidR="00625B6C" w:rsidRPr="00454574">
        <w:t xml:space="preserve"> </w:t>
      </w:r>
      <w:r w:rsidRPr="00454574">
        <w:t>пенсионных</w:t>
      </w:r>
      <w:r w:rsidR="00625B6C" w:rsidRPr="00454574">
        <w:t xml:space="preserve"> </w:t>
      </w:r>
      <w:r w:rsidRPr="00454574">
        <w:t>выплат</w:t>
      </w:r>
      <w:r w:rsidR="00625B6C" w:rsidRPr="00454574">
        <w:t xml:space="preserve"> </w:t>
      </w:r>
      <w:r w:rsidRPr="00454574">
        <w:t>со</w:t>
      </w:r>
      <w:r w:rsidR="00625B6C" w:rsidRPr="00454574">
        <w:t xml:space="preserve"> </w:t>
      </w:r>
      <w:r w:rsidRPr="00454574">
        <w:t>следующего</w:t>
      </w:r>
      <w:r w:rsidR="00625B6C" w:rsidRPr="00454574">
        <w:t xml:space="preserve"> </w:t>
      </w:r>
      <w:r w:rsidRPr="00454574">
        <w:t>года</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будет</w:t>
      </w:r>
      <w:r w:rsidR="00625B6C" w:rsidRPr="00454574">
        <w:t xml:space="preserve"> </w:t>
      </w:r>
      <w:r w:rsidRPr="00454574">
        <w:t>происходить</w:t>
      </w:r>
      <w:r w:rsidR="00625B6C" w:rsidRPr="00454574">
        <w:t xml:space="preserve"> </w:t>
      </w:r>
      <w:r w:rsidRPr="00454574">
        <w:t>по</w:t>
      </w:r>
      <w:r w:rsidR="00625B6C" w:rsidRPr="00454574">
        <w:t xml:space="preserve"> </w:t>
      </w:r>
      <w:r w:rsidRPr="00454574">
        <w:t>новым</w:t>
      </w:r>
      <w:r w:rsidR="00625B6C" w:rsidRPr="00454574">
        <w:t xml:space="preserve"> </w:t>
      </w:r>
      <w:r w:rsidRPr="00454574">
        <w:t>правилам.</w:t>
      </w:r>
      <w:r w:rsidR="00625B6C" w:rsidRPr="00454574">
        <w:t xml:space="preserve"> </w:t>
      </w:r>
      <w:r w:rsidRPr="00454574">
        <w:t>Об</w:t>
      </w:r>
      <w:r w:rsidR="00625B6C" w:rsidRPr="00454574">
        <w:t xml:space="preserve"> </w:t>
      </w:r>
      <w:r w:rsidRPr="00454574">
        <w:t>этом</w:t>
      </w:r>
      <w:r w:rsidR="00625B6C" w:rsidRPr="00454574">
        <w:t xml:space="preserve"> </w:t>
      </w:r>
      <w:r w:rsidRPr="00454574">
        <w:t>рассказала</w:t>
      </w:r>
      <w:r w:rsidR="00625B6C" w:rsidRPr="00454574">
        <w:t xml:space="preserve"> </w:t>
      </w:r>
      <w:r w:rsidRPr="00454574">
        <w:t>юрист</w:t>
      </w:r>
      <w:r w:rsidR="00625B6C" w:rsidRPr="00454574">
        <w:t xml:space="preserve"> </w:t>
      </w:r>
      <w:r w:rsidRPr="00454574">
        <w:t>Ал</w:t>
      </w:r>
      <w:r w:rsidR="00625B6C" w:rsidRPr="00454574">
        <w:t>е</w:t>
      </w:r>
      <w:r w:rsidRPr="00454574">
        <w:t>на</w:t>
      </w:r>
      <w:r w:rsidR="00625B6C" w:rsidRPr="00454574">
        <w:t xml:space="preserve"> </w:t>
      </w:r>
      <w:r w:rsidRPr="00454574">
        <w:t>Симонова,</w:t>
      </w:r>
      <w:r w:rsidR="00625B6C" w:rsidRPr="00454574">
        <w:t xml:space="preserve"> </w:t>
      </w:r>
      <w:r w:rsidRPr="00454574">
        <w:t>сообщает</w:t>
      </w:r>
      <w:r w:rsidR="00625B6C" w:rsidRPr="00454574">
        <w:t xml:space="preserve"> </w:t>
      </w:r>
      <w:r w:rsidRPr="00454574">
        <w:t>ИА</w:t>
      </w:r>
      <w:r w:rsidR="00625B6C" w:rsidRPr="00454574">
        <w:t xml:space="preserve"> </w:t>
      </w:r>
      <w:r w:rsidRPr="00454574">
        <w:t>DEITA.RU.</w:t>
      </w:r>
      <w:r w:rsidR="00625B6C" w:rsidRPr="00454574">
        <w:t xml:space="preserve"> </w:t>
      </w:r>
      <w:r w:rsidRPr="00454574">
        <w:t>Как</w:t>
      </w:r>
      <w:r w:rsidR="00625B6C" w:rsidRPr="00454574">
        <w:t xml:space="preserve"> </w:t>
      </w:r>
      <w:r w:rsidRPr="00454574">
        <w:t>объяснила</w:t>
      </w:r>
      <w:r w:rsidR="00625B6C" w:rsidRPr="00454574">
        <w:t xml:space="preserve"> </w:t>
      </w:r>
      <w:r w:rsidRPr="00454574">
        <w:t>эксперт,</w:t>
      </w:r>
      <w:r w:rsidR="00625B6C" w:rsidRPr="00454574">
        <w:t xml:space="preserve"> </w:t>
      </w:r>
      <w:r w:rsidRPr="00454574">
        <w:t>в</w:t>
      </w:r>
      <w:r w:rsidR="00625B6C" w:rsidRPr="00454574">
        <w:t xml:space="preserve"> </w:t>
      </w:r>
      <w:r w:rsidRPr="00454574">
        <w:t>2025</w:t>
      </w:r>
      <w:r w:rsidR="00625B6C" w:rsidRPr="00454574">
        <w:t xml:space="preserve"> </w:t>
      </w:r>
      <w:r w:rsidRPr="00454574">
        <w:t>году</w:t>
      </w:r>
      <w:r w:rsidR="00625B6C" w:rsidRPr="00454574">
        <w:t xml:space="preserve"> </w:t>
      </w:r>
      <w:r w:rsidRPr="00454574">
        <w:t>индексация</w:t>
      </w:r>
      <w:r w:rsidR="00625B6C" w:rsidRPr="00454574">
        <w:t xml:space="preserve"> </w:t>
      </w:r>
      <w:r w:rsidRPr="00454574">
        <w:t>страховых</w:t>
      </w:r>
      <w:r w:rsidR="00625B6C" w:rsidRPr="00454574">
        <w:t xml:space="preserve"> </w:t>
      </w:r>
      <w:r w:rsidRPr="00454574">
        <w:t>пенсий</w:t>
      </w:r>
      <w:r w:rsidR="00625B6C" w:rsidRPr="00454574">
        <w:t xml:space="preserve"> </w:t>
      </w:r>
      <w:r w:rsidRPr="00454574">
        <w:t>россиян</w:t>
      </w:r>
      <w:r w:rsidR="00625B6C" w:rsidRPr="00454574">
        <w:t xml:space="preserve"> </w:t>
      </w:r>
      <w:r w:rsidRPr="00454574">
        <w:t>впервые</w:t>
      </w:r>
      <w:r w:rsidR="00625B6C" w:rsidRPr="00454574">
        <w:t xml:space="preserve"> </w:t>
      </w:r>
      <w:r w:rsidRPr="00454574">
        <w:t>пройд</w:t>
      </w:r>
      <w:r w:rsidR="00625B6C" w:rsidRPr="00454574">
        <w:t>е</w:t>
      </w:r>
      <w:r w:rsidRPr="00454574">
        <w:t>т</w:t>
      </w:r>
      <w:r w:rsidR="00625B6C" w:rsidRPr="00454574">
        <w:t xml:space="preserve"> </w:t>
      </w:r>
      <w:r w:rsidRPr="00454574">
        <w:t>не</w:t>
      </w:r>
      <w:r w:rsidR="00625B6C" w:rsidRPr="00454574">
        <w:t xml:space="preserve"> </w:t>
      </w:r>
      <w:r w:rsidRPr="00454574">
        <w:t>в</w:t>
      </w:r>
      <w:r w:rsidR="00625B6C" w:rsidRPr="00454574">
        <w:t xml:space="preserve"> </w:t>
      </w:r>
      <w:r w:rsidRPr="00454574">
        <w:t>привычные</w:t>
      </w:r>
      <w:r w:rsidR="00625B6C" w:rsidRPr="00454574">
        <w:t xml:space="preserve"> </w:t>
      </w:r>
      <w:r w:rsidRPr="00454574">
        <w:t>для</w:t>
      </w:r>
      <w:r w:rsidR="00625B6C" w:rsidRPr="00454574">
        <w:t xml:space="preserve"> </w:t>
      </w:r>
      <w:r w:rsidRPr="00454574">
        <w:t>пожилых</w:t>
      </w:r>
      <w:r w:rsidR="00625B6C" w:rsidRPr="00454574">
        <w:t xml:space="preserve"> </w:t>
      </w:r>
      <w:r w:rsidRPr="00454574">
        <w:t>граждан</w:t>
      </w:r>
      <w:r w:rsidR="00625B6C" w:rsidRPr="00454574">
        <w:t xml:space="preserve"> </w:t>
      </w:r>
      <w:r w:rsidRPr="00454574">
        <w:t>сроки,</w:t>
      </w:r>
      <w:r w:rsidR="00625B6C" w:rsidRPr="00454574">
        <w:t xml:space="preserve"> </w:t>
      </w:r>
      <w:r w:rsidRPr="00454574">
        <w:t>то</w:t>
      </w:r>
      <w:r w:rsidR="00625B6C" w:rsidRPr="00454574">
        <w:t xml:space="preserve"> </w:t>
      </w:r>
      <w:r w:rsidRPr="00454574">
        <w:t>есть</w:t>
      </w:r>
      <w:r w:rsidR="00625B6C" w:rsidRPr="00454574">
        <w:t xml:space="preserve"> </w:t>
      </w:r>
      <w:r w:rsidRPr="00454574">
        <w:t>не</w:t>
      </w:r>
      <w:r w:rsidR="00625B6C" w:rsidRPr="00454574">
        <w:t xml:space="preserve"> </w:t>
      </w:r>
      <w:r w:rsidRPr="00454574">
        <w:t>первого</w:t>
      </w:r>
      <w:r w:rsidR="00625B6C" w:rsidRPr="00454574">
        <w:t xml:space="preserve"> </w:t>
      </w:r>
      <w:r w:rsidRPr="00454574">
        <w:t>января,</w:t>
      </w:r>
      <w:r w:rsidR="00625B6C" w:rsidRPr="00454574">
        <w:t xml:space="preserve"> </w:t>
      </w:r>
      <w:r w:rsidRPr="00454574">
        <w:t>а</w:t>
      </w:r>
      <w:r w:rsidR="00625B6C" w:rsidRPr="00454574">
        <w:t xml:space="preserve"> </w:t>
      </w:r>
      <w:r w:rsidRPr="00454574">
        <w:t>лишь</w:t>
      </w:r>
      <w:r w:rsidR="00625B6C" w:rsidRPr="00454574">
        <w:t xml:space="preserve"> </w:t>
      </w:r>
      <w:r w:rsidRPr="00454574">
        <w:t>первого</w:t>
      </w:r>
      <w:r w:rsidR="00625B6C" w:rsidRPr="00454574">
        <w:t xml:space="preserve"> </w:t>
      </w:r>
      <w:r w:rsidRPr="00454574">
        <w:t>февраля.</w:t>
      </w:r>
      <w:r w:rsidR="00625B6C" w:rsidRPr="00454574">
        <w:t xml:space="preserve"> </w:t>
      </w:r>
      <w:r w:rsidRPr="00454574">
        <w:t>Этот</w:t>
      </w:r>
      <w:r w:rsidR="00625B6C" w:rsidRPr="00454574">
        <w:t xml:space="preserve"> </w:t>
      </w:r>
      <w:r w:rsidRPr="00454574">
        <w:t>перенос</w:t>
      </w:r>
      <w:r w:rsidR="00625B6C" w:rsidRPr="00454574">
        <w:t xml:space="preserve"> </w:t>
      </w:r>
      <w:r w:rsidRPr="00454574">
        <w:t>связан</w:t>
      </w:r>
      <w:r w:rsidR="00625B6C" w:rsidRPr="00454574">
        <w:t xml:space="preserve"> </w:t>
      </w:r>
      <w:r w:rsidRPr="00454574">
        <w:t>с</w:t>
      </w:r>
      <w:r w:rsidR="00625B6C" w:rsidRPr="00454574">
        <w:t xml:space="preserve"> </w:t>
      </w:r>
      <w:r w:rsidRPr="00454574">
        <w:t>тем</w:t>
      </w:r>
      <w:r w:rsidR="00625B6C" w:rsidRPr="00454574">
        <w:t xml:space="preserve"> </w:t>
      </w:r>
      <w:r w:rsidRPr="00454574">
        <w:t>аспектом,</w:t>
      </w:r>
      <w:r w:rsidR="00625B6C" w:rsidRPr="00454574">
        <w:t xml:space="preserve"> </w:t>
      </w:r>
      <w:r w:rsidRPr="00454574">
        <w:t>на</w:t>
      </w:r>
      <w:r w:rsidR="00625B6C" w:rsidRPr="00454574">
        <w:t xml:space="preserve"> </w:t>
      </w:r>
      <w:r w:rsidRPr="00454574">
        <w:t>который</w:t>
      </w:r>
      <w:r w:rsidR="00625B6C" w:rsidRPr="00454574">
        <w:t xml:space="preserve"> </w:t>
      </w:r>
      <w:r w:rsidRPr="00454574">
        <w:t>ежегодно</w:t>
      </w:r>
      <w:r w:rsidR="00625B6C" w:rsidRPr="00454574">
        <w:t xml:space="preserve"> </w:t>
      </w:r>
      <w:r w:rsidRPr="00454574">
        <w:t>обращают</w:t>
      </w:r>
      <w:r w:rsidR="00625B6C" w:rsidRPr="00454574">
        <w:t xml:space="preserve"> </w:t>
      </w:r>
      <w:r w:rsidRPr="00454574">
        <w:t>сво</w:t>
      </w:r>
      <w:r w:rsidR="00625B6C" w:rsidRPr="00454574">
        <w:t xml:space="preserve">е </w:t>
      </w:r>
      <w:r w:rsidRPr="00454574">
        <w:t>самое</w:t>
      </w:r>
      <w:r w:rsidR="00625B6C" w:rsidRPr="00454574">
        <w:t xml:space="preserve"> </w:t>
      </w:r>
      <w:r w:rsidRPr="00454574">
        <w:t>пристальное</w:t>
      </w:r>
      <w:r w:rsidR="00625B6C" w:rsidRPr="00454574">
        <w:t xml:space="preserve"> </w:t>
      </w:r>
      <w:r w:rsidRPr="00454574">
        <w:t>внимание</w:t>
      </w:r>
      <w:r w:rsidR="00625B6C" w:rsidRPr="00454574">
        <w:t xml:space="preserve"> </w:t>
      </w:r>
      <w:r w:rsidRPr="00454574">
        <w:t>пенсионеры.</w:t>
      </w:r>
      <w:r w:rsidR="00625B6C" w:rsidRPr="00454574">
        <w:t xml:space="preserve"> </w:t>
      </w:r>
      <w:r w:rsidRPr="00454574">
        <w:t>Каждый</w:t>
      </w:r>
      <w:r w:rsidR="00625B6C" w:rsidRPr="00454574">
        <w:t xml:space="preserve"> </w:t>
      </w:r>
      <w:r w:rsidRPr="00454574">
        <w:t>год</w:t>
      </w:r>
      <w:r w:rsidR="00625B6C" w:rsidRPr="00454574">
        <w:t xml:space="preserve"> </w:t>
      </w:r>
      <w:r w:rsidRPr="00454574">
        <w:t>повторяется</w:t>
      </w:r>
      <w:r w:rsidR="00625B6C" w:rsidRPr="00454574">
        <w:t xml:space="preserve"> </w:t>
      </w:r>
      <w:r w:rsidRPr="00454574">
        <w:t>одна</w:t>
      </w:r>
      <w:r w:rsidR="00625B6C" w:rsidRPr="00454574">
        <w:t xml:space="preserve"> </w:t>
      </w:r>
      <w:r w:rsidRPr="00454574">
        <w:t>и</w:t>
      </w:r>
      <w:r w:rsidR="00625B6C" w:rsidRPr="00454574">
        <w:t xml:space="preserve"> </w:t>
      </w:r>
      <w:r w:rsidRPr="00454574">
        <w:t>та</w:t>
      </w:r>
      <w:r w:rsidR="00625B6C" w:rsidRPr="00454574">
        <w:t xml:space="preserve"> </w:t>
      </w:r>
      <w:r w:rsidRPr="00454574">
        <w:t>же</w:t>
      </w:r>
      <w:r w:rsidR="00625B6C" w:rsidRPr="00454574">
        <w:t xml:space="preserve"> </w:t>
      </w:r>
      <w:r w:rsidRPr="00454574">
        <w:t>ситуация</w:t>
      </w:r>
      <w:r w:rsidR="00625B6C" w:rsidRPr="00454574">
        <w:t xml:space="preserve"> - </w:t>
      </w:r>
      <w:r w:rsidRPr="00454574">
        <w:t>заканчивается</w:t>
      </w:r>
      <w:r w:rsidR="00625B6C" w:rsidRPr="00454574">
        <w:t xml:space="preserve"> </w:t>
      </w:r>
      <w:r w:rsidRPr="00454574">
        <w:t>старый,</w:t>
      </w:r>
      <w:r w:rsidR="00625B6C" w:rsidRPr="00454574">
        <w:t xml:space="preserve"> </w:t>
      </w:r>
      <w:r w:rsidRPr="00454574">
        <w:t>начинается</w:t>
      </w:r>
      <w:r w:rsidR="00625B6C" w:rsidRPr="00454574">
        <w:t xml:space="preserve"> </w:t>
      </w:r>
      <w:r w:rsidRPr="00454574">
        <w:t>новый</w:t>
      </w:r>
      <w:r w:rsidR="00625B6C" w:rsidRPr="00454574">
        <w:t xml:space="preserve"> </w:t>
      </w:r>
      <w:r w:rsidRPr="00454574">
        <w:t>и</w:t>
      </w:r>
      <w:r w:rsidR="00625B6C" w:rsidRPr="00454574">
        <w:t xml:space="preserve"> </w:t>
      </w:r>
      <w:r w:rsidRPr="00454574">
        <w:t>пенсионерам</w:t>
      </w:r>
      <w:r w:rsidR="00625B6C" w:rsidRPr="00454574">
        <w:t xml:space="preserve"> </w:t>
      </w:r>
      <w:r w:rsidRPr="00454574">
        <w:t>начинает</w:t>
      </w:r>
      <w:r w:rsidR="00625B6C" w:rsidRPr="00454574">
        <w:t xml:space="preserve"> </w:t>
      </w:r>
      <w:r w:rsidRPr="00454574">
        <w:t>приходить</w:t>
      </w:r>
      <w:r w:rsidR="00625B6C" w:rsidRPr="00454574">
        <w:t xml:space="preserve"> </w:t>
      </w:r>
      <w:r w:rsidRPr="00454574">
        <w:t>пенсия</w:t>
      </w:r>
      <w:r w:rsidR="00625B6C" w:rsidRPr="00454574">
        <w:t xml:space="preserve"> </w:t>
      </w:r>
      <w:r w:rsidRPr="00454574">
        <w:t>с</w:t>
      </w:r>
      <w:r w:rsidR="00625B6C" w:rsidRPr="00454574">
        <w:t xml:space="preserve"> </w:t>
      </w:r>
      <w:r w:rsidRPr="00454574">
        <w:t>индексацией</w:t>
      </w:r>
      <w:r w:rsidR="00625B6C" w:rsidRPr="00454574">
        <w:t xml:space="preserve"> </w:t>
      </w:r>
      <w:r w:rsidRPr="00454574">
        <w:t>в</w:t>
      </w:r>
      <w:r w:rsidR="00625B6C" w:rsidRPr="00454574">
        <w:t xml:space="preserve"> </w:t>
      </w:r>
      <w:r w:rsidRPr="00454574">
        <w:t>размере</w:t>
      </w:r>
      <w:r w:rsidR="00625B6C" w:rsidRPr="00454574">
        <w:t xml:space="preserve"> </w:t>
      </w:r>
      <w:r w:rsidRPr="00454574">
        <w:t>расч</w:t>
      </w:r>
      <w:r w:rsidR="00625B6C" w:rsidRPr="00454574">
        <w:t>е</w:t>
      </w:r>
      <w:r w:rsidRPr="00454574">
        <w:t>тной</w:t>
      </w:r>
      <w:r w:rsidR="00625B6C" w:rsidRPr="00454574">
        <w:t xml:space="preserve"> </w:t>
      </w:r>
      <w:r w:rsidRPr="00454574">
        <w:t>инфляции</w:t>
      </w:r>
      <w:r w:rsidR="00625B6C" w:rsidRPr="00454574">
        <w:t xml:space="preserve"> </w:t>
      </w:r>
      <w:r w:rsidRPr="00454574">
        <w:t>за</w:t>
      </w:r>
      <w:r w:rsidR="00625B6C" w:rsidRPr="00454574">
        <w:t xml:space="preserve"> </w:t>
      </w:r>
      <w:r w:rsidRPr="00454574">
        <w:t>прошлые</w:t>
      </w:r>
      <w:r w:rsidR="00625B6C" w:rsidRPr="00454574">
        <w:t xml:space="preserve"> </w:t>
      </w:r>
      <w:r w:rsidRPr="00454574">
        <w:t>12</w:t>
      </w:r>
      <w:r w:rsidR="00625B6C" w:rsidRPr="00454574">
        <w:t xml:space="preserve"> </w:t>
      </w:r>
      <w:r w:rsidRPr="00454574">
        <w:t>месяцев.</w:t>
      </w:r>
      <w:bookmarkEnd w:id="169"/>
    </w:p>
    <w:p w:rsidR="00DD27C9" w:rsidRPr="00454574" w:rsidRDefault="00DD27C9" w:rsidP="00DD27C9">
      <w:r w:rsidRPr="00454574">
        <w:t>Иными</w:t>
      </w:r>
      <w:r w:rsidR="00625B6C" w:rsidRPr="00454574">
        <w:t xml:space="preserve"> </w:t>
      </w:r>
      <w:r w:rsidRPr="00454574">
        <w:t>словами,</w:t>
      </w:r>
      <w:r w:rsidR="00625B6C" w:rsidRPr="00454574">
        <w:t xml:space="preserve"> </w:t>
      </w:r>
      <w:r w:rsidRPr="00454574">
        <w:t>представителям</w:t>
      </w:r>
      <w:r w:rsidR="00625B6C" w:rsidRPr="00454574">
        <w:t xml:space="preserve"> </w:t>
      </w:r>
      <w:r w:rsidRPr="00454574">
        <w:t>старшего</w:t>
      </w:r>
      <w:r w:rsidR="00625B6C" w:rsidRPr="00454574">
        <w:t xml:space="preserve"> </w:t>
      </w:r>
      <w:r w:rsidRPr="00454574">
        <w:t>поколения</w:t>
      </w:r>
      <w:r w:rsidR="00625B6C" w:rsidRPr="00454574">
        <w:t xml:space="preserve"> </w:t>
      </w:r>
      <w:r w:rsidRPr="00454574">
        <w:t>повышают</w:t>
      </w:r>
      <w:r w:rsidR="00625B6C" w:rsidRPr="00454574">
        <w:t xml:space="preserve"> </w:t>
      </w:r>
      <w:r w:rsidRPr="00454574">
        <w:t>пенсию</w:t>
      </w:r>
      <w:r w:rsidR="00625B6C" w:rsidRPr="00454574">
        <w:t xml:space="preserve"> </w:t>
      </w:r>
      <w:r w:rsidRPr="00454574">
        <w:t>не</w:t>
      </w:r>
      <w:r w:rsidR="00625B6C" w:rsidRPr="00454574">
        <w:t xml:space="preserve"> </w:t>
      </w:r>
      <w:r w:rsidRPr="00454574">
        <w:t>на</w:t>
      </w:r>
      <w:r w:rsidR="00625B6C" w:rsidRPr="00454574">
        <w:t xml:space="preserve"> </w:t>
      </w:r>
      <w:r w:rsidRPr="00454574">
        <w:t>точное</w:t>
      </w:r>
      <w:r w:rsidR="00625B6C" w:rsidRPr="00454574">
        <w:t xml:space="preserve"> </w:t>
      </w:r>
      <w:r w:rsidRPr="00454574">
        <w:t>значение</w:t>
      </w:r>
      <w:r w:rsidR="00625B6C" w:rsidRPr="00454574">
        <w:t xml:space="preserve"> </w:t>
      </w:r>
      <w:r w:rsidRPr="00454574">
        <w:t>инфляции</w:t>
      </w:r>
      <w:r w:rsidR="00625B6C" w:rsidRPr="00454574">
        <w:t xml:space="preserve"> </w:t>
      </w:r>
      <w:r w:rsidRPr="00454574">
        <w:t>за</w:t>
      </w:r>
      <w:r w:rsidR="00625B6C" w:rsidRPr="00454574">
        <w:t xml:space="preserve"> </w:t>
      </w:r>
      <w:r w:rsidRPr="00454574">
        <w:t>прошлый</w:t>
      </w:r>
      <w:r w:rsidR="00625B6C" w:rsidRPr="00454574">
        <w:t xml:space="preserve"> </w:t>
      </w:r>
      <w:r w:rsidRPr="00454574">
        <w:t>год,</w:t>
      </w:r>
      <w:r w:rsidR="00625B6C" w:rsidRPr="00454574">
        <w:t xml:space="preserve"> </w:t>
      </w:r>
      <w:r w:rsidRPr="00454574">
        <w:t>как</w:t>
      </w:r>
      <w:r w:rsidR="00625B6C" w:rsidRPr="00454574">
        <w:t xml:space="preserve"> </w:t>
      </w:r>
      <w:r w:rsidRPr="00454574">
        <w:t>этого</w:t>
      </w:r>
      <w:r w:rsidR="00625B6C" w:rsidRPr="00454574">
        <w:t xml:space="preserve"> </w:t>
      </w:r>
      <w:r w:rsidRPr="00454574">
        <w:t>требует</w:t>
      </w:r>
      <w:r w:rsidR="00625B6C" w:rsidRPr="00454574">
        <w:t xml:space="preserve"> </w:t>
      </w:r>
      <w:r w:rsidRPr="00454574">
        <w:t>от</w:t>
      </w:r>
      <w:r w:rsidR="00625B6C" w:rsidRPr="00454574">
        <w:t xml:space="preserve"> </w:t>
      </w:r>
      <w:r w:rsidRPr="00454574">
        <w:t>российских</w:t>
      </w:r>
      <w:r w:rsidR="00625B6C" w:rsidRPr="00454574">
        <w:t xml:space="preserve"> </w:t>
      </w:r>
      <w:r w:rsidRPr="00454574">
        <w:t>властей</w:t>
      </w:r>
      <w:r w:rsidR="00625B6C" w:rsidRPr="00454574">
        <w:t xml:space="preserve"> </w:t>
      </w:r>
      <w:r w:rsidRPr="00454574">
        <w:t>обновл</w:t>
      </w:r>
      <w:r w:rsidR="00625B6C" w:rsidRPr="00454574">
        <w:t>е</w:t>
      </w:r>
      <w:r w:rsidRPr="00454574">
        <w:t>нная</w:t>
      </w:r>
      <w:r w:rsidR="00625B6C" w:rsidRPr="00454574">
        <w:t xml:space="preserve"> </w:t>
      </w:r>
      <w:r w:rsidRPr="00454574">
        <w:t>Конституция</w:t>
      </w:r>
      <w:r w:rsidR="00625B6C" w:rsidRPr="00454574">
        <w:t xml:space="preserve"> </w:t>
      </w:r>
      <w:r w:rsidRPr="00454574">
        <w:t>государства,</w:t>
      </w:r>
      <w:r w:rsidR="00625B6C" w:rsidRPr="00454574">
        <w:t xml:space="preserve"> </w:t>
      </w:r>
      <w:r w:rsidRPr="00454574">
        <w:t>а</w:t>
      </w:r>
      <w:r w:rsidR="00625B6C" w:rsidRPr="00454574">
        <w:t xml:space="preserve"> </w:t>
      </w:r>
      <w:r w:rsidRPr="00454574">
        <w:t>как</w:t>
      </w:r>
      <w:r w:rsidR="00625B6C" w:rsidRPr="00454574">
        <w:t xml:space="preserve"> </w:t>
      </w:r>
      <w:r w:rsidRPr="00454574">
        <w:t>бы</w:t>
      </w:r>
      <w:r w:rsidR="00625B6C" w:rsidRPr="00454574">
        <w:t xml:space="preserve"> </w:t>
      </w:r>
      <w:r w:rsidRPr="00454574">
        <w:t>на</w:t>
      </w:r>
      <w:r w:rsidR="00625B6C" w:rsidRPr="00454574">
        <w:t xml:space="preserve"> </w:t>
      </w:r>
      <w:r w:rsidRPr="00454574">
        <w:t>е</w:t>
      </w:r>
      <w:r w:rsidR="00625B6C" w:rsidRPr="00454574">
        <w:t xml:space="preserve">е </w:t>
      </w:r>
      <w:r w:rsidRPr="00454574">
        <w:t>расч</w:t>
      </w:r>
      <w:r w:rsidR="00625B6C" w:rsidRPr="00454574">
        <w:t>е</w:t>
      </w:r>
      <w:r w:rsidRPr="00454574">
        <w:t>тные</w:t>
      </w:r>
      <w:r w:rsidR="00625B6C" w:rsidRPr="00454574">
        <w:t xml:space="preserve"> </w:t>
      </w:r>
      <w:r w:rsidRPr="00454574">
        <w:t>параметры.</w:t>
      </w:r>
      <w:r w:rsidR="00625B6C" w:rsidRPr="00454574">
        <w:t xml:space="preserve"> </w:t>
      </w:r>
      <w:r w:rsidRPr="00454574">
        <w:t>Центральный</w:t>
      </w:r>
      <w:r w:rsidR="00625B6C" w:rsidRPr="00454574">
        <w:t xml:space="preserve"> </w:t>
      </w:r>
      <w:r w:rsidRPr="00454574">
        <w:t>банк</w:t>
      </w:r>
      <w:r w:rsidR="00625B6C" w:rsidRPr="00454574">
        <w:t xml:space="preserve"> </w:t>
      </w:r>
      <w:r w:rsidRPr="00454574">
        <w:t>России</w:t>
      </w:r>
      <w:r w:rsidR="00625B6C" w:rsidRPr="00454574">
        <w:t xml:space="preserve"> </w:t>
      </w:r>
      <w:r w:rsidRPr="00454574">
        <w:t>может</w:t>
      </w:r>
      <w:r w:rsidR="00625B6C" w:rsidRPr="00454574">
        <w:t xml:space="preserve"> </w:t>
      </w:r>
      <w:r w:rsidRPr="00454574">
        <w:t>точно</w:t>
      </w:r>
      <w:r w:rsidR="00625B6C" w:rsidRPr="00454574">
        <w:t xml:space="preserve"> </w:t>
      </w:r>
      <w:r w:rsidRPr="00454574">
        <w:t>сказать</w:t>
      </w:r>
      <w:r w:rsidR="00625B6C" w:rsidRPr="00454574">
        <w:t xml:space="preserve"> </w:t>
      </w:r>
      <w:r w:rsidRPr="00454574">
        <w:t>о</w:t>
      </w:r>
      <w:r w:rsidR="00625B6C" w:rsidRPr="00454574">
        <w:t xml:space="preserve"> </w:t>
      </w:r>
      <w:r w:rsidRPr="00454574">
        <w:t>том,</w:t>
      </w:r>
      <w:r w:rsidR="00625B6C" w:rsidRPr="00454574">
        <w:t xml:space="preserve"> </w:t>
      </w:r>
      <w:r w:rsidRPr="00454574">
        <w:t>какая</w:t>
      </w:r>
      <w:r w:rsidR="00625B6C" w:rsidRPr="00454574">
        <w:t xml:space="preserve"> </w:t>
      </w:r>
      <w:r w:rsidRPr="00454574">
        <w:t>именно</w:t>
      </w:r>
      <w:r w:rsidR="00625B6C" w:rsidRPr="00454574">
        <w:t xml:space="preserve"> </w:t>
      </w:r>
      <w:r w:rsidRPr="00454574">
        <w:t>была</w:t>
      </w:r>
      <w:r w:rsidR="00625B6C" w:rsidRPr="00454574">
        <w:t xml:space="preserve"> </w:t>
      </w:r>
      <w:r w:rsidRPr="00454574">
        <w:t>инфляция</w:t>
      </w:r>
      <w:r w:rsidR="00625B6C" w:rsidRPr="00454574">
        <w:t xml:space="preserve"> </w:t>
      </w:r>
      <w:r w:rsidRPr="00454574">
        <w:t>в</w:t>
      </w:r>
      <w:r w:rsidR="00625B6C" w:rsidRPr="00454574">
        <w:t xml:space="preserve"> </w:t>
      </w:r>
      <w:r w:rsidRPr="00454574">
        <w:t>прошлом</w:t>
      </w:r>
      <w:r w:rsidR="00625B6C" w:rsidRPr="00454574">
        <w:t xml:space="preserve"> </w:t>
      </w:r>
      <w:r w:rsidRPr="00454574">
        <w:t>году</w:t>
      </w:r>
      <w:r w:rsidR="00625B6C" w:rsidRPr="00454574">
        <w:t xml:space="preserve"> </w:t>
      </w:r>
      <w:r w:rsidRPr="00454574">
        <w:t>только</w:t>
      </w:r>
      <w:r w:rsidR="00625B6C" w:rsidRPr="00454574">
        <w:t xml:space="preserve"> </w:t>
      </w:r>
      <w:r w:rsidRPr="00454574">
        <w:t>проделав</w:t>
      </w:r>
      <w:r w:rsidR="00625B6C" w:rsidRPr="00454574">
        <w:t xml:space="preserve"> </w:t>
      </w:r>
      <w:r w:rsidRPr="00454574">
        <w:t>соответствующие</w:t>
      </w:r>
      <w:r w:rsidR="00625B6C" w:rsidRPr="00454574">
        <w:t xml:space="preserve"> </w:t>
      </w:r>
      <w:r w:rsidRPr="00454574">
        <w:t>подсч</w:t>
      </w:r>
      <w:r w:rsidR="00625B6C" w:rsidRPr="00454574">
        <w:t>е</w:t>
      </w:r>
      <w:r w:rsidRPr="00454574">
        <w:t>ты.</w:t>
      </w:r>
      <w:r w:rsidR="00625B6C" w:rsidRPr="00454574">
        <w:t xml:space="preserve"> </w:t>
      </w:r>
      <w:r w:rsidRPr="00454574">
        <w:t>Для</w:t>
      </w:r>
      <w:r w:rsidR="00625B6C" w:rsidRPr="00454574">
        <w:t xml:space="preserve"> </w:t>
      </w:r>
      <w:r w:rsidRPr="00454574">
        <w:t>этого</w:t>
      </w:r>
      <w:r w:rsidR="00625B6C" w:rsidRPr="00454574">
        <w:t xml:space="preserve"> </w:t>
      </w:r>
      <w:r w:rsidRPr="00454574">
        <w:t>нужно</w:t>
      </w:r>
      <w:r w:rsidR="00625B6C" w:rsidRPr="00454574">
        <w:t xml:space="preserve"> </w:t>
      </w:r>
      <w:r w:rsidRPr="00454574">
        <w:t>время.</w:t>
      </w:r>
      <w:r w:rsidR="00625B6C" w:rsidRPr="00454574">
        <w:t xml:space="preserve"> </w:t>
      </w:r>
      <w:r w:rsidRPr="00454574">
        <w:t>Этот</w:t>
      </w:r>
      <w:r w:rsidR="00625B6C" w:rsidRPr="00454574">
        <w:t xml:space="preserve"> </w:t>
      </w:r>
      <w:r w:rsidRPr="00454574">
        <w:t>показатель</w:t>
      </w:r>
      <w:r w:rsidR="00625B6C" w:rsidRPr="00454574">
        <w:t xml:space="preserve"> </w:t>
      </w:r>
      <w:r w:rsidRPr="00454574">
        <w:t>становится</w:t>
      </w:r>
      <w:r w:rsidR="00625B6C" w:rsidRPr="00454574">
        <w:t xml:space="preserve"> </w:t>
      </w:r>
      <w:r w:rsidRPr="00454574">
        <w:t>ясен</w:t>
      </w:r>
      <w:r w:rsidR="00625B6C" w:rsidRPr="00454574">
        <w:t xml:space="preserve"> </w:t>
      </w:r>
      <w:r w:rsidRPr="00454574">
        <w:t>только</w:t>
      </w:r>
      <w:r w:rsidR="00625B6C" w:rsidRPr="00454574">
        <w:t xml:space="preserve"> </w:t>
      </w:r>
      <w:r w:rsidRPr="00454574">
        <w:t>спустя</w:t>
      </w:r>
      <w:r w:rsidR="00625B6C" w:rsidRPr="00454574">
        <w:t xml:space="preserve"> </w:t>
      </w:r>
      <w:r w:rsidRPr="00454574">
        <w:t>месяц,</w:t>
      </w:r>
      <w:r w:rsidR="00625B6C" w:rsidRPr="00454574">
        <w:t xml:space="preserve"> </w:t>
      </w:r>
      <w:r w:rsidRPr="00454574">
        <w:t>то</w:t>
      </w:r>
      <w:r w:rsidR="00625B6C" w:rsidRPr="00454574">
        <w:t xml:space="preserve"> </w:t>
      </w:r>
      <w:r w:rsidRPr="00454574">
        <w:t>есть</w:t>
      </w:r>
      <w:r w:rsidR="00625B6C" w:rsidRPr="00454574">
        <w:t xml:space="preserve"> </w:t>
      </w:r>
      <w:r w:rsidRPr="00454574">
        <w:t>в</w:t>
      </w:r>
      <w:r w:rsidR="00625B6C" w:rsidRPr="00454574">
        <w:t xml:space="preserve"> </w:t>
      </w:r>
      <w:r w:rsidRPr="00454574">
        <w:t>начале</w:t>
      </w:r>
      <w:r w:rsidR="00625B6C" w:rsidRPr="00454574">
        <w:t xml:space="preserve"> </w:t>
      </w:r>
      <w:r w:rsidRPr="00454574">
        <w:t>февраля.</w:t>
      </w:r>
    </w:p>
    <w:p w:rsidR="00DD27C9" w:rsidRPr="00454574" w:rsidRDefault="00DD27C9" w:rsidP="00DD27C9">
      <w:r w:rsidRPr="00454574">
        <w:t>Именно</w:t>
      </w:r>
      <w:r w:rsidR="00625B6C" w:rsidRPr="00454574">
        <w:t xml:space="preserve"> </w:t>
      </w:r>
      <w:r w:rsidRPr="00454574">
        <w:t>поэтому</w:t>
      </w:r>
      <w:r w:rsidR="00625B6C" w:rsidRPr="00454574">
        <w:t xml:space="preserve"> </w:t>
      </w:r>
      <w:r w:rsidRPr="00454574">
        <w:t>правительство</w:t>
      </w:r>
      <w:r w:rsidR="00625B6C" w:rsidRPr="00454574">
        <w:t xml:space="preserve"> </w:t>
      </w:r>
      <w:r w:rsidRPr="00454574">
        <w:t>приняло</w:t>
      </w:r>
      <w:r w:rsidR="00625B6C" w:rsidRPr="00454574">
        <w:t xml:space="preserve"> </w:t>
      </w:r>
      <w:r w:rsidRPr="00454574">
        <w:t>решение</w:t>
      </w:r>
      <w:r w:rsidR="00625B6C" w:rsidRPr="00454574">
        <w:t xml:space="preserve"> </w:t>
      </w:r>
      <w:r w:rsidRPr="00454574">
        <w:t>перенести</w:t>
      </w:r>
      <w:r w:rsidR="00625B6C" w:rsidRPr="00454574">
        <w:t xml:space="preserve"> </w:t>
      </w:r>
      <w:r w:rsidRPr="00454574">
        <w:t>срок</w:t>
      </w:r>
      <w:r w:rsidR="00625B6C" w:rsidRPr="00454574">
        <w:t xml:space="preserve"> </w:t>
      </w:r>
      <w:r w:rsidRPr="00454574">
        <w:t>ежегодной</w:t>
      </w:r>
      <w:r w:rsidR="00625B6C" w:rsidRPr="00454574">
        <w:t xml:space="preserve"> </w:t>
      </w:r>
      <w:r w:rsidRPr="00454574">
        <w:t>индексации</w:t>
      </w:r>
      <w:r w:rsidR="00625B6C" w:rsidRPr="00454574">
        <w:t xml:space="preserve"> </w:t>
      </w:r>
      <w:r w:rsidRPr="00454574">
        <w:t>на</w:t>
      </w:r>
      <w:r w:rsidR="00625B6C" w:rsidRPr="00454574">
        <w:t xml:space="preserve"> </w:t>
      </w:r>
      <w:r w:rsidRPr="00454574">
        <w:t>февраль.</w:t>
      </w:r>
      <w:r w:rsidR="00625B6C" w:rsidRPr="00454574">
        <w:t xml:space="preserve"> </w:t>
      </w:r>
      <w:r w:rsidRPr="00454574">
        <w:t>Более</w:t>
      </w:r>
      <w:r w:rsidR="00625B6C" w:rsidRPr="00454574">
        <w:t xml:space="preserve"> </w:t>
      </w:r>
      <w:r w:rsidRPr="00454574">
        <w:t>того,</w:t>
      </w:r>
      <w:r w:rsidR="00625B6C" w:rsidRPr="00454574">
        <w:t xml:space="preserve"> </w:t>
      </w:r>
      <w:r w:rsidRPr="00454574">
        <w:t>со</w:t>
      </w:r>
      <w:r w:rsidR="00625B6C" w:rsidRPr="00454574">
        <w:t xml:space="preserve"> </w:t>
      </w:r>
      <w:r w:rsidRPr="00454574">
        <w:t>следующего</w:t>
      </w:r>
      <w:r w:rsidR="00625B6C" w:rsidRPr="00454574">
        <w:t xml:space="preserve"> </w:t>
      </w:r>
      <w:r w:rsidRPr="00454574">
        <w:t>года</w:t>
      </w:r>
      <w:r w:rsidR="00625B6C" w:rsidRPr="00454574">
        <w:t xml:space="preserve"> </w:t>
      </w:r>
      <w:r w:rsidRPr="00454574">
        <w:t>пенсионеров</w:t>
      </w:r>
      <w:r w:rsidR="00625B6C" w:rsidRPr="00454574">
        <w:t xml:space="preserve"> </w:t>
      </w:r>
      <w:r w:rsidRPr="00454574">
        <w:t>жд</w:t>
      </w:r>
      <w:r w:rsidR="00625B6C" w:rsidRPr="00454574">
        <w:t>е</w:t>
      </w:r>
      <w:r w:rsidRPr="00454574">
        <w:t>т</w:t>
      </w:r>
      <w:r w:rsidR="00625B6C" w:rsidRPr="00454574">
        <w:t xml:space="preserve"> </w:t>
      </w:r>
      <w:r w:rsidRPr="00454574">
        <w:t>и</w:t>
      </w:r>
      <w:r w:rsidR="00625B6C" w:rsidRPr="00454574">
        <w:t xml:space="preserve"> </w:t>
      </w:r>
      <w:r w:rsidRPr="00454574">
        <w:t>ещ</w:t>
      </w:r>
      <w:r w:rsidR="00625B6C" w:rsidRPr="00454574">
        <w:t xml:space="preserve">е </w:t>
      </w:r>
      <w:r w:rsidRPr="00454574">
        <w:t>одно</w:t>
      </w:r>
      <w:r w:rsidR="00625B6C" w:rsidRPr="00454574">
        <w:t xml:space="preserve"> </w:t>
      </w:r>
      <w:r w:rsidRPr="00454574">
        <w:t>очень</w:t>
      </w:r>
      <w:r w:rsidR="00625B6C" w:rsidRPr="00454574">
        <w:t xml:space="preserve"> </w:t>
      </w:r>
      <w:r w:rsidRPr="00454574">
        <w:t>важное</w:t>
      </w:r>
      <w:r w:rsidR="00625B6C" w:rsidRPr="00454574">
        <w:t xml:space="preserve"> </w:t>
      </w:r>
      <w:r w:rsidRPr="00454574">
        <w:t>изменение.</w:t>
      </w:r>
      <w:r w:rsidR="00625B6C" w:rsidRPr="00454574">
        <w:t xml:space="preserve"> </w:t>
      </w:r>
      <w:r w:rsidRPr="00454574">
        <w:t>Индексация</w:t>
      </w:r>
      <w:r w:rsidR="00625B6C" w:rsidRPr="00454574">
        <w:t xml:space="preserve"> </w:t>
      </w:r>
      <w:r w:rsidRPr="00454574">
        <w:t>в</w:t>
      </w:r>
      <w:r w:rsidR="00625B6C" w:rsidRPr="00454574">
        <w:t xml:space="preserve"> </w:t>
      </w:r>
      <w:r w:rsidRPr="00454574">
        <w:t>течение</w:t>
      </w:r>
      <w:r w:rsidR="00625B6C" w:rsidRPr="00454574">
        <w:t xml:space="preserve"> </w:t>
      </w:r>
      <w:r w:rsidRPr="00454574">
        <w:t>года</w:t>
      </w:r>
      <w:r w:rsidR="00625B6C" w:rsidRPr="00454574">
        <w:t xml:space="preserve"> </w:t>
      </w:r>
      <w:r w:rsidRPr="00454574">
        <w:t>будет</w:t>
      </w:r>
      <w:r w:rsidR="00625B6C" w:rsidRPr="00454574">
        <w:t xml:space="preserve"> </w:t>
      </w:r>
      <w:r w:rsidRPr="00454574">
        <w:t>не</w:t>
      </w:r>
      <w:r w:rsidR="00625B6C" w:rsidRPr="00454574">
        <w:t xml:space="preserve"> </w:t>
      </w:r>
      <w:r w:rsidRPr="00454574">
        <w:t>одна,</w:t>
      </w:r>
      <w:r w:rsidR="00625B6C" w:rsidRPr="00454574">
        <w:t xml:space="preserve"> </w:t>
      </w:r>
      <w:r w:rsidRPr="00454574">
        <w:t>а</w:t>
      </w:r>
      <w:r w:rsidR="00625B6C" w:rsidRPr="00454574">
        <w:t xml:space="preserve"> </w:t>
      </w:r>
      <w:r w:rsidRPr="00454574">
        <w:t>целых</w:t>
      </w:r>
      <w:r w:rsidR="00625B6C" w:rsidRPr="00454574">
        <w:t xml:space="preserve"> </w:t>
      </w:r>
      <w:r w:rsidRPr="00454574">
        <w:t>две.</w:t>
      </w:r>
      <w:r w:rsidR="00625B6C" w:rsidRPr="00454574">
        <w:t xml:space="preserve"> </w:t>
      </w:r>
      <w:r w:rsidRPr="00454574">
        <w:t>Второй</w:t>
      </w:r>
      <w:r w:rsidR="00625B6C" w:rsidRPr="00454574">
        <w:t xml:space="preserve"> </w:t>
      </w:r>
      <w:r w:rsidRPr="00454574">
        <w:t>раз</w:t>
      </w:r>
      <w:r w:rsidR="00625B6C" w:rsidRPr="00454574">
        <w:t xml:space="preserve"> </w:t>
      </w:r>
      <w:r w:rsidRPr="00454574">
        <w:t>выплаты</w:t>
      </w:r>
      <w:r w:rsidR="00625B6C" w:rsidRPr="00454574">
        <w:t xml:space="preserve"> </w:t>
      </w:r>
      <w:r w:rsidRPr="00454574">
        <w:t>пенсионеров</w:t>
      </w:r>
      <w:r w:rsidR="00625B6C" w:rsidRPr="00454574">
        <w:t xml:space="preserve"> </w:t>
      </w:r>
      <w:r w:rsidRPr="00454574">
        <w:t>будут</w:t>
      </w:r>
      <w:r w:rsidR="00625B6C" w:rsidRPr="00454574">
        <w:t xml:space="preserve"> </w:t>
      </w:r>
      <w:r w:rsidRPr="00454574">
        <w:t>повышать</w:t>
      </w:r>
      <w:r w:rsidR="00625B6C" w:rsidRPr="00454574">
        <w:t xml:space="preserve"> </w:t>
      </w:r>
      <w:r w:rsidRPr="00454574">
        <w:t>в</w:t>
      </w:r>
      <w:r w:rsidR="00625B6C" w:rsidRPr="00454574">
        <w:t xml:space="preserve"> </w:t>
      </w:r>
      <w:r w:rsidRPr="00454574">
        <w:t>апреле.</w:t>
      </w:r>
      <w:r w:rsidR="00625B6C" w:rsidRPr="00454574">
        <w:t xml:space="preserve"> </w:t>
      </w:r>
      <w:r w:rsidRPr="00454574">
        <w:t>Это</w:t>
      </w:r>
      <w:r w:rsidR="00625B6C" w:rsidRPr="00454574">
        <w:t xml:space="preserve"> </w:t>
      </w:r>
      <w:r w:rsidRPr="00454574">
        <w:t>будет</w:t>
      </w:r>
      <w:r w:rsidR="00625B6C" w:rsidRPr="00454574">
        <w:t xml:space="preserve"> </w:t>
      </w:r>
      <w:r w:rsidRPr="00454574">
        <w:t>происходить</w:t>
      </w:r>
      <w:r w:rsidR="00625B6C" w:rsidRPr="00454574">
        <w:t xml:space="preserve"> </w:t>
      </w:r>
      <w:r w:rsidRPr="00454574">
        <w:t>за</w:t>
      </w:r>
      <w:r w:rsidR="00625B6C" w:rsidRPr="00454574">
        <w:t xml:space="preserve"> </w:t>
      </w:r>
      <w:r w:rsidRPr="00454574">
        <w:t>сч</w:t>
      </w:r>
      <w:r w:rsidR="00625B6C" w:rsidRPr="00454574">
        <w:t>е</w:t>
      </w:r>
      <w:r w:rsidRPr="00454574">
        <w:t>т</w:t>
      </w:r>
      <w:r w:rsidR="00625B6C" w:rsidRPr="00454574">
        <w:t xml:space="preserve"> </w:t>
      </w:r>
      <w:r w:rsidRPr="00454574">
        <w:t>собственных</w:t>
      </w:r>
      <w:r w:rsidR="00625B6C" w:rsidRPr="00454574">
        <w:t xml:space="preserve"> </w:t>
      </w:r>
      <w:r w:rsidRPr="00454574">
        <w:t>средств</w:t>
      </w:r>
      <w:r w:rsidR="00625B6C" w:rsidRPr="00454574">
        <w:t xml:space="preserve"> </w:t>
      </w:r>
      <w:r w:rsidRPr="00454574">
        <w:t>Социального</w:t>
      </w:r>
      <w:r w:rsidR="00625B6C" w:rsidRPr="00454574">
        <w:t xml:space="preserve"> </w:t>
      </w:r>
      <w:r w:rsidRPr="00454574">
        <w:t>фонда</w:t>
      </w:r>
      <w:r w:rsidR="00625B6C" w:rsidRPr="00454574">
        <w:t xml:space="preserve"> </w:t>
      </w:r>
      <w:r w:rsidRPr="00454574">
        <w:t>России.</w:t>
      </w:r>
      <w:r w:rsidR="00625B6C" w:rsidRPr="00454574">
        <w:t xml:space="preserve"> </w:t>
      </w:r>
      <w:r w:rsidRPr="00454574">
        <w:t>При</w:t>
      </w:r>
      <w:r w:rsidR="00625B6C" w:rsidRPr="00454574">
        <w:t xml:space="preserve"> </w:t>
      </w:r>
      <w:r w:rsidRPr="00454574">
        <w:t>ч</w:t>
      </w:r>
      <w:r w:rsidR="00625B6C" w:rsidRPr="00454574">
        <w:t>е</w:t>
      </w:r>
      <w:r w:rsidRPr="00454574">
        <w:t>м,</w:t>
      </w:r>
      <w:r w:rsidR="00625B6C" w:rsidRPr="00454574">
        <w:t xml:space="preserve"> </w:t>
      </w:r>
      <w:r w:rsidRPr="00454574">
        <w:t>уже</w:t>
      </w:r>
      <w:r w:rsidR="00625B6C" w:rsidRPr="00454574">
        <w:t xml:space="preserve"> </w:t>
      </w:r>
      <w:r w:rsidRPr="00454574">
        <w:t>известный</w:t>
      </w:r>
      <w:r w:rsidR="00625B6C" w:rsidRPr="00454574">
        <w:t xml:space="preserve"> </w:t>
      </w:r>
      <w:r w:rsidRPr="00454574">
        <w:t>параметры</w:t>
      </w:r>
      <w:r w:rsidR="00625B6C" w:rsidRPr="00454574">
        <w:t xml:space="preserve"> </w:t>
      </w:r>
      <w:r w:rsidRPr="00454574">
        <w:t>и</w:t>
      </w:r>
      <w:r w:rsidR="00625B6C" w:rsidRPr="00454574">
        <w:t xml:space="preserve"> </w:t>
      </w:r>
      <w:r w:rsidRPr="00454574">
        <w:t>объ</w:t>
      </w:r>
      <w:r w:rsidR="00625B6C" w:rsidRPr="00454574">
        <w:t>е</w:t>
      </w:r>
      <w:r w:rsidRPr="00454574">
        <w:t>мы</w:t>
      </w:r>
      <w:r w:rsidR="00625B6C" w:rsidRPr="00454574">
        <w:t xml:space="preserve"> </w:t>
      </w:r>
      <w:r w:rsidRPr="00454574">
        <w:t>этих</w:t>
      </w:r>
      <w:r w:rsidR="00625B6C" w:rsidRPr="00454574">
        <w:t xml:space="preserve"> </w:t>
      </w:r>
      <w:r w:rsidRPr="00454574">
        <w:t>новых</w:t>
      </w:r>
      <w:r w:rsidR="00625B6C" w:rsidRPr="00454574">
        <w:t xml:space="preserve"> </w:t>
      </w:r>
      <w:r w:rsidRPr="00454574">
        <w:t>запланированных</w:t>
      </w:r>
      <w:r w:rsidR="00625B6C" w:rsidRPr="00454574">
        <w:t xml:space="preserve"> </w:t>
      </w:r>
      <w:r w:rsidRPr="00454574">
        <w:t>индексаций.</w:t>
      </w:r>
    </w:p>
    <w:p w:rsidR="00DD27C9" w:rsidRPr="00454574" w:rsidRDefault="00DD27C9" w:rsidP="00DD27C9">
      <w:r w:rsidRPr="00454574">
        <w:t>Так,</w:t>
      </w:r>
      <w:r w:rsidR="00625B6C" w:rsidRPr="00454574">
        <w:t xml:space="preserve"> </w:t>
      </w:r>
      <w:r w:rsidRPr="00454574">
        <w:t>в</w:t>
      </w:r>
      <w:r w:rsidR="00625B6C" w:rsidRPr="00454574">
        <w:t xml:space="preserve"> </w:t>
      </w:r>
      <w:r w:rsidRPr="00454574">
        <w:t>2025</w:t>
      </w:r>
      <w:r w:rsidR="00625B6C" w:rsidRPr="00454574">
        <w:t xml:space="preserve"> </w:t>
      </w:r>
      <w:r w:rsidRPr="00454574">
        <w:t>году</w:t>
      </w:r>
      <w:r w:rsidR="00625B6C" w:rsidRPr="00454574">
        <w:t xml:space="preserve"> </w:t>
      </w:r>
      <w:r w:rsidRPr="00454574">
        <w:t>пенсии</w:t>
      </w:r>
      <w:r w:rsidR="00625B6C" w:rsidRPr="00454574">
        <w:t xml:space="preserve"> </w:t>
      </w:r>
      <w:r w:rsidRPr="00454574">
        <w:t>россиян</w:t>
      </w:r>
      <w:r w:rsidR="00625B6C" w:rsidRPr="00454574">
        <w:t xml:space="preserve"> </w:t>
      </w:r>
      <w:r w:rsidRPr="00454574">
        <w:t>должны</w:t>
      </w:r>
      <w:r w:rsidR="00625B6C" w:rsidRPr="00454574">
        <w:t xml:space="preserve"> </w:t>
      </w:r>
      <w:r w:rsidRPr="00454574">
        <w:t>быть</w:t>
      </w:r>
      <w:r w:rsidR="00625B6C" w:rsidRPr="00454574">
        <w:t xml:space="preserve"> </w:t>
      </w:r>
      <w:r w:rsidRPr="00454574">
        <w:t>проиндексированы</w:t>
      </w:r>
      <w:r w:rsidR="00625B6C" w:rsidRPr="00454574">
        <w:t xml:space="preserve"> </w:t>
      </w:r>
      <w:r w:rsidRPr="00454574">
        <w:t>в</w:t>
      </w:r>
      <w:r w:rsidR="00625B6C" w:rsidRPr="00454574">
        <w:t xml:space="preserve"> </w:t>
      </w:r>
      <w:r w:rsidRPr="00454574">
        <w:t>феврале</w:t>
      </w:r>
      <w:r w:rsidR="00625B6C" w:rsidRPr="00454574">
        <w:t xml:space="preserve"> </w:t>
      </w:r>
      <w:r w:rsidRPr="00454574">
        <w:t>на</w:t>
      </w:r>
      <w:r w:rsidR="00625B6C" w:rsidRPr="00454574">
        <w:t xml:space="preserve"> </w:t>
      </w:r>
      <w:r w:rsidRPr="00454574">
        <w:t>4,5%,</w:t>
      </w:r>
      <w:r w:rsidR="00625B6C" w:rsidRPr="00454574">
        <w:t xml:space="preserve"> </w:t>
      </w:r>
      <w:r w:rsidRPr="00454574">
        <w:t>а</w:t>
      </w:r>
      <w:r w:rsidR="00625B6C" w:rsidRPr="00454574">
        <w:t xml:space="preserve"> </w:t>
      </w:r>
      <w:r w:rsidRPr="00454574">
        <w:t>в</w:t>
      </w:r>
      <w:r w:rsidR="00625B6C" w:rsidRPr="00454574">
        <w:t xml:space="preserve"> </w:t>
      </w:r>
      <w:r w:rsidRPr="00454574">
        <w:t>апреле</w:t>
      </w:r>
      <w:r w:rsidR="00625B6C" w:rsidRPr="00454574">
        <w:t xml:space="preserve"> - </w:t>
      </w:r>
      <w:r w:rsidRPr="00454574">
        <w:t>ещ</w:t>
      </w:r>
      <w:r w:rsidR="00625B6C" w:rsidRPr="00454574">
        <w:t xml:space="preserve">е </w:t>
      </w:r>
      <w:r w:rsidRPr="00454574">
        <w:t>на</w:t>
      </w:r>
      <w:r w:rsidR="00625B6C" w:rsidRPr="00454574">
        <w:t xml:space="preserve"> </w:t>
      </w:r>
      <w:r w:rsidRPr="00454574">
        <w:t>2,2%.</w:t>
      </w:r>
      <w:r w:rsidR="00625B6C" w:rsidRPr="00454574">
        <w:t xml:space="preserve"> </w:t>
      </w:r>
      <w:r w:rsidRPr="00454574">
        <w:t>В</w:t>
      </w:r>
      <w:r w:rsidR="00625B6C" w:rsidRPr="00454574">
        <w:t xml:space="preserve"> </w:t>
      </w:r>
      <w:r w:rsidRPr="00454574">
        <w:t>2026</w:t>
      </w:r>
      <w:r w:rsidR="00625B6C" w:rsidRPr="00454574">
        <w:t xml:space="preserve"> </w:t>
      </w:r>
      <w:r w:rsidRPr="00454574">
        <w:t>году</w:t>
      </w:r>
      <w:r w:rsidR="00625B6C" w:rsidRPr="00454574">
        <w:t xml:space="preserve"> </w:t>
      </w:r>
      <w:r w:rsidRPr="00454574">
        <w:t>размер</w:t>
      </w:r>
      <w:r w:rsidR="00625B6C" w:rsidRPr="00454574">
        <w:t xml:space="preserve"> </w:t>
      </w:r>
      <w:r w:rsidRPr="00454574">
        <w:t>февральской</w:t>
      </w:r>
      <w:r w:rsidR="00625B6C" w:rsidRPr="00454574">
        <w:t xml:space="preserve"> </w:t>
      </w:r>
      <w:r w:rsidRPr="00454574">
        <w:t>индексации</w:t>
      </w:r>
      <w:r w:rsidR="00625B6C" w:rsidRPr="00454574">
        <w:t xml:space="preserve"> </w:t>
      </w:r>
      <w:r w:rsidRPr="00454574">
        <w:t>должен</w:t>
      </w:r>
      <w:r w:rsidR="00625B6C" w:rsidRPr="00454574">
        <w:t xml:space="preserve"> </w:t>
      </w:r>
      <w:r w:rsidRPr="00454574">
        <w:t>составить</w:t>
      </w:r>
      <w:r w:rsidR="00625B6C" w:rsidRPr="00454574">
        <w:t xml:space="preserve"> </w:t>
      </w:r>
      <w:r w:rsidRPr="00454574">
        <w:t>4%,</w:t>
      </w:r>
      <w:r w:rsidR="00625B6C" w:rsidRPr="00454574">
        <w:t xml:space="preserve"> </w:t>
      </w:r>
      <w:r w:rsidRPr="00454574">
        <w:t>а</w:t>
      </w:r>
      <w:r w:rsidR="00625B6C" w:rsidRPr="00454574">
        <w:t xml:space="preserve"> </w:t>
      </w:r>
      <w:r w:rsidRPr="00454574">
        <w:t>апрельской</w:t>
      </w:r>
      <w:r w:rsidR="00625B6C" w:rsidRPr="00454574">
        <w:t xml:space="preserve"> - </w:t>
      </w:r>
      <w:r w:rsidRPr="00454574">
        <w:t>2,3%.</w:t>
      </w:r>
      <w:r w:rsidR="00625B6C" w:rsidRPr="00454574">
        <w:t xml:space="preserve"> </w:t>
      </w:r>
      <w:r w:rsidRPr="00454574">
        <w:t>Согласно</w:t>
      </w:r>
      <w:r w:rsidR="00625B6C" w:rsidRPr="00454574">
        <w:t xml:space="preserve"> </w:t>
      </w:r>
      <w:r w:rsidRPr="00454574">
        <w:t>подсч</w:t>
      </w:r>
      <w:r w:rsidR="00625B6C" w:rsidRPr="00454574">
        <w:t>е</w:t>
      </w:r>
      <w:r w:rsidRPr="00454574">
        <w:t>там</w:t>
      </w:r>
      <w:r w:rsidR="00625B6C" w:rsidRPr="00454574">
        <w:t xml:space="preserve"> </w:t>
      </w:r>
      <w:r w:rsidRPr="00454574">
        <w:t>экспертов,</w:t>
      </w:r>
      <w:r w:rsidR="00625B6C" w:rsidRPr="00454574">
        <w:t xml:space="preserve"> </w:t>
      </w:r>
      <w:r w:rsidRPr="00454574">
        <w:t>совокупный</w:t>
      </w:r>
      <w:r w:rsidR="00625B6C" w:rsidRPr="00454574">
        <w:t xml:space="preserve"> </w:t>
      </w:r>
      <w:r w:rsidRPr="00454574">
        <w:t>объ</w:t>
      </w:r>
      <w:r w:rsidR="00625B6C" w:rsidRPr="00454574">
        <w:t>е</w:t>
      </w:r>
      <w:r w:rsidRPr="00454574">
        <w:t>м</w:t>
      </w:r>
      <w:r w:rsidR="00625B6C" w:rsidRPr="00454574">
        <w:t xml:space="preserve"> </w:t>
      </w:r>
      <w:r w:rsidRPr="00454574">
        <w:t>повышения</w:t>
      </w:r>
      <w:r w:rsidR="00625B6C" w:rsidRPr="00454574">
        <w:t xml:space="preserve"> </w:t>
      </w:r>
      <w:r w:rsidRPr="00454574">
        <w:t>пенсий</w:t>
      </w:r>
      <w:r w:rsidR="00625B6C" w:rsidRPr="00454574">
        <w:t xml:space="preserve"> </w:t>
      </w:r>
      <w:r w:rsidRPr="00454574">
        <w:t>должен</w:t>
      </w:r>
      <w:r w:rsidR="00625B6C" w:rsidRPr="00454574">
        <w:t xml:space="preserve"> </w:t>
      </w:r>
      <w:r w:rsidRPr="00454574">
        <w:t>составить</w:t>
      </w:r>
      <w:r w:rsidR="00625B6C" w:rsidRPr="00454574">
        <w:t xml:space="preserve"> </w:t>
      </w:r>
      <w:r w:rsidRPr="00454574">
        <w:t>целых</w:t>
      </w:r>
      <w:r w:rsidR="00625B6C" w:rsidRPr="00454574">
        <w:t xml:space="preserve"> </w:t>
      </w:r>
      <w:r w:rsidRPr="00454574">
        <w:t>13%</w:t>
      </w:r>
      <w:r w:rsidR="00625B6C" w:rsidRPr="00454574">
        <w:t xml:space="preserve"> </w:t>
      </w:r>
      <w:r w:rsidRPr="00454574">
        <w:t>от</w:t>
      </w:r>
      <w:r w:rsidR="00625B6C" w:rsidRPr="00454574">
        <w:t xml:space="preserve"> </w:t>
      </w:r>
      <w:r w:rsidRPr="00454574">
        <w:t>е</w:t>
      </w:r>
      <w:r w:rsidR="00625B6C" w:rsidRPr="00454574">
        <w:t xml:space="preserve">е </w:t>
      </w:r>
      <w:r w:rsidRPr="00454574">
        <w:t>текущего</w:t>
      </w:r>
      <w:r w:rsidR="00625B6C" w:rsidRPr="00454574">
        <w:t xml:space="preserve"> </w:t>
      </w:r>
      <w:r w:rsidRPr="00454574">
        <w:t>уровня.</w:t>
      </w:r>
      <w:r w:rsidR="00625B6C" w:rsidRPr="00454574">
        <w:t xml:space="preserve"> </w:t>
      </w:r>
      <w:r w:rsidRPr="00454574">
        <w:t>Это</w:t>
      </w:r>
      <w:r w:rsidR="00625B6C" w:rsidRPr="00454574">
        <w:t xml:space="preserve"> </w:t>
      </w:r>
      <w:r w:rsidRPr="00454574">
        <w:t>значит,</w:t>
      </w:r>
      <w:r w:rsidR="00625B6C" w:rsidRPr="00454574">
        <w:t xml:space="preserve"> </w:t>
      </w:r>
      <w:r w:rsidRPr="00454574">
        <w:t>что</w:t>
      </w:r>
      <w:r w:rsidR="00625B6C" w:rsidRPr="00454574">
        <w:t xml:space="preserve"> </w:t>
      </w:r>
      <w:r w:rsidRPr="00454574">
        <w:t>всех</w:t>
      </w:r>
      <w:r w:rsidR="00625B6C" w:rsidRPr="00454574">
        <w:t xml:space="preserve"> </w:t>
      </w:r>
      <w:r w:rsidRPr="00454574">
        <w:t>пенсионеров</w:t>
      </w:r>
      <w:r w:rsidR="00625B6C" w:rsidRPr="00454574">
        <w:t xml:space="preserve"> </w:t>
      </w:r>
      <w:r w:rsidRPr="00454574">
        <w:t>жд</w:t>
      </w:r>
      <w:r w:rsidR="00625B6C" w:rsidRPr="00454574">
        <w:t>е</w:t>
      </w:r>
      <w:r w:rsidRPr="00454574">
        <w:t>т</w:t>
      </w:r>
      <w:r w:rsidR="00625B6C" w:rsidRPr="00454574">
        <w:t xml:space="preserve"> </w:t>
      </w:r>
      <w:r w:rsidRPr="00454574">
        <w:t>поистине</w:t>
      </w:r>
      <w:r w:rsidR="00625B6C" w:rsidRPr="00454574">
        <w:t xml:space="preserve"> </w:t>
      </w:r>
      <w:r w:rsidRPr="00454574">
        <w:t>рекордная</w:t>
      </w:r>
      <w:r w:rsidR="00625B6C" w:rsidRPr="00454574">
        <w:t xml:space="preserve"> </w:t>
      </w:r>
      <w:r w:rsidRPr="00454574">
        <w:t>индексация</w:t>
      </w:r>
      <w:r w:rsidR="00625B6C" w:rsidRPr="00454574">
        <w:t xml:space="preserve"> </w:t>
      </w:r>
      <w:r w:rsidRPr="00454574">
        <w:t>пенсий</w:t>
      </w:r>
      <w:r w:rsidR="00625B6C" w:rsidRPr="00454574">
        <w:t xml:space="preserve"> </w:t>
      </w:r>
      <w:r w:rsidRPr="00454574">
        <w:t>в</w:t>
      </w:r>
      <w:r w:rsidR="00625B6C" w:rsidRPr="00454574">
        <w:t xml:space="preserve"> </w:t>
      </w:r>
      <w:r w:rsidRPr="00454574">
        <w:t>течение</w:t>
      </w:r>
      <w:r w:rsidR="00625B6C" w:rsidRPr="00454574">
        <w:t xml:space="preserve"> </w:t>
      </w:r>
      <w:r w:rsidRPr="00454574">
        <w:t>двух</w:t>
      </w:r>
      <w:r w:rsidR="00625B6C" w:rsidRPr="00454574">
        <w:t xml:space="preserve"> </w:t>
      </w:r>
      <w:r w:rsidRPr="00454574">
        <w:t>предстоящих</w:t>
      </w:r>
      <w:r w:rsidR="00625B6C" w:rsidRPr="00454574">
        <w:t xml:space="preserve"> </w:t>
      </w:r>
      <w:r w:rsidRPr="00454574">
        <w:t>лет.</w:t>
      </w:r>
      <w:r w:rsidR="00625B6C" w:rsidRPr="00454574">
        <w:t xml:space="preserve"> </w:t>
      </w:r>
      <w:r w:rsidRPr="00454574">
        <w:t>И</w:t>
      </w:r>
      <w:r w:rsidR="00625B6C" w:rsidRPr="00454574">
        <w:t xml:space="preserve"> </w:t>
      </w:r>
      <w:r w:rsidRPr="00454574">
        <w:t>этот</w:t>
      </w:r>
      <w:r w:rsidR="00625B6C" w:rsidRPr="00454574">
        <w:t xml:space="preserve"> </w:t>
      </w:r>
      <w:r w:rsidRPr="00454574">
        <w:t>эффект</w:t>
      </w:r>
      <w:r w:rsidR="00625B6C" w:rsidRPr="00454574">
        <w:t xml:space="preserve"> </w:t>
      </w:r>
      <w:r w:rsidRPr="00454574">
        <w:t>уда</w:t>
      </w:r>
      <w:r w:rsidR="00625B6C" w:rsidRPr="00454574">
        <w:t>е</w:t>
      </w:r>
      <w:r w:rsidRPr="00454574">
        <w:t>тся</w:t>
      </w:r>
      <w:r w:rsidR="00625B6C" w:rsidRPr="00454574">
        <w:t xml:space="preserve"> </w:t>
      </w:r>
      <w:r w:rsidRPr="00454574">
        <w:t>получить</w:t>
      </w:r>
      <w:r w:rsidR="00625B6C" w:rsidRPr="00454574">
        <w:t xml:space="preserve"> </w:t>
      </w:r>
      <w:r w:rsidRPr="00454574">
        <w:t>за</w:t>
      </w:r>
      <w:r w:rsidR="00625B6C" w:rsidRPr="00454574">
        <w:t xml:space="preserve"> </w:t>
      </w:r>
      <w:r w:rsidRPr="00454574">
        <w:t>сч</w:t>
      </w:r>
      <w:r w:rsidR="00625B6C" w:rsidRPr="00454574">
        <w:t>е</w:t>
      </w:r>
      <w:r w:rsidRPr="00454574">
        <w:t>т</w:t>
      </w:r>
      <w:r w:rsidR="00625B6C" w:rsidRPr="00454574">
        <w:t xml:space="preserve"> </w:t>
      </w:r>
      <w:r w:rsidRPr="00454574">
        <w:t>дополнительных</w:t>
      </w:r>
      <w:r w:rsidR="00625B6C" w:rsidRPr="00454574">
        <w:t xml:space="preserve"> </w:t>
      </w:r>
      <w:r w:rsidRPr="00454574">
        <w:t>повышений</w:t>
      </w:r>
      <w:r w:rsidR="00625B6C" w:rsidRPr="00454574">
        <w:t xml:space="preserve"> </w:t>
      </w:r>
      <w:r w:rsidRPr="00454574">
        <w:t>в</w:t>
      </w:r>
      <w:r w:rsidR="00625B6C" w:rsidRPr="00454574">
        <w:t xml:space="preserve"> </w:t>
      </w:r>
      <w:r w:rsidRPr="00454574">
        <w:t>апреле,</w:t>
      </w:r>
      <w:r w:rsidR="00625B6C" w:rsidRPr="00454574">
        <w:t xml:space="preserve"> </w:t>
      </w:r>
      <w:r w:rsidRPr="00454574">
        <w:t>который</w:t>
      </w:r>
      <w:r w:rsidR="00625B6C" w:rsidRPr="00454574">
        <w:t xml:space="preserve"> </w:t>
      </w:r>
      <w:r w:rsidRPr="00454574">
        <w:t>раньше</w:t>
      </w:r>
      <w:r w:rsidR="00625B6C" w:rsidRPr="00454574">
        <w:t xml:space="preserve"> </w:t>
      </w:r>
      <w:r w:rsidRPr="00454574">
        <w:t>не</w:t>
      </w:r>
      <w:r w:rsidR="00625B6C" w:rsidRPr="00454574">
        <w:t xml:space="preserve"> </w:t>
      </w:r>
      <w:r w:rsidRPr="00454574">
        <w:t>предусматривалось.</w:t>
      </w:r>
    </w:p>
    <w:p w:rsidR="00DD27C9" w:rsidRPr="00454574" w:rsidRDefault="00DD27C9" w:rsidP="00DD27C9">
      <w:r w:rsidRPr="00454574">
        <w:t>Благодаря</w:t>
      </w:r>
      <w:r w:rsidR="00625B6C" w:rsidRPr="00454574">
        <w:t xml:space="preserve"> </w:t>
      </w:r>
      <w:r w:rsidRPr="00454574">
        <w:t>рекордной</w:t>
      </w:r>
      <w:r w:rsidR="00625B6C" w:rsidRPr="00454574">
        <w:t xml:space="preserve"> </w:t>
      </w:r>
      <w:r w:rsidRPr="00454574">
        <w:t>индексации,</w:t>
      </w:r>
      <w:r w:rsidR="00625B6C" w:rsidRPr="00454574">
        <w:t xml:space="preserve"> </w:t>
      </w:r>
      <w:r w:rsidRPr="00454574">
        <w:t>размер</w:t>
      </w:r>
      <w:r w:rsidR="00625B6C" w:rsidRPr="00454574">
        <w:t xml:space="preserve"> </w:t>
      </w:r>
      <w:r w:rsidRPr="00454574">
        <w:t>средней</w:t>
      </w:r>
      <w:r w:rsidR="00625B6C" w:rsidRPr="00454574">
        <w:t xml:space="preserve"> </w:t>
      </w:r>
      <w:r w:rsidRPr="00454574">
        <w:t>пенсии</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должен</w:t>
      </w:r>
      <w:r w:rsidR="00625B6C" w:rsidRPr="00454574">
        <w:t xml:space="preserve"> </w:t>
      </w:r>
      <w:r w:rsidRPr="00454574">
        <w:t>вырасти</w:t>
      </w:r>
      <w:r w:rsidR="00625B6C" w:rsidRPr="00454574">
        <w:t xml:space="preserve"> </w:t>
      </w:r>
      <w:r w:rsidRPr="00454574">
        <w:t>до</w:t>
      </w:r>
      <w:r w:rsidR="00625B6C" w:rsidRPr="00454574">
        <w:t xml:space="preserve"> </w:t>
      </w:r>
      <w:r w:rsidRPr="00454574">
        <w:t>отметки</w:t>
      </w:r>
      <w:r w:rsidR="00625B6C" w:rsidRPr="00454574">
        <w:t xml:space="preserve"> </w:t>
      </w:r>
      <w:r w:rsidRPr="00454574">
        <w:t>в</w:t>
      </w:r>
      <w:r w:rsidR="00625B6C" w:rsidRPr="00454574">
        <w:t xml:space="preserve"> </w:t>
      </w:r>
      <w:r w:rsidRPr="00454574">
        <w:t>25590</w:t>
      </w:r>
      <w:r w:rsidR="00625B6C" w:rsidRPr="00454574">
        <w:t xml:space="preserve"> </w:t>
      </w:r>
      <w:r w:rsidRPr="00454574">
        <w:t>рублей.</w:t>
      </w:r>
      <w:r w:rsidR="00625B6C" w:rsidRPr="00454574">
        <w:t xml:space="preserve"> </w:t>
      </w:r>
      <w:r w:rsidRPr="00454574">
        <w:t>Такую</w:t>
      </w:r>
      <w:r w:rsidR="00625B6C" w:rsidRPr="00454574">
        <w:t xml:space="preserve"> </w:t>
      </w:r>
      <w:r w:rsidRPr="00454574">
        <w:t>большую</w:t>
      </w:r>
      <w:r w:rsidR="00625B6C" w:rsidRPr="00454574">
        <w:t xml:space="preserve"> </w:t>
      </w:r>
      <w:r w:rsidRPr="00454574">
        <w:t>пенсию</w:t>
      </w:r>
      <w:r w:rsidR="00625B6C" w:rsidRPr="00454574">
        <w:t xml:space="preserve"> </w:t>
      </w:r>
      <w:r w:rsidRPr="00454574">
        <w:t>сегодня</w:t>
      </w:r>
      <w:r w:rsidR="00625B6C" w:rsidRPr="00454574">
        <w:t xml:space="preserve"> </w:t>
      </w:r>
      <w:r w:rsidRPr="00454574">
        <w:t>у</w:t>
      </w:r>
      <w:r w:rsidR="00625B6C" w:rsidRPr="00454574">
        <w:t xml:space="preserve"> </w:t>
      </w:r>
      <w:r w:rsidRPr="00454574">
        <w:t>нас</w:t>
      </w:r>
      <w:r w:rsidR="00625B6C" w:rsidRPr="00454574">
        <w:t xml:space="preserve"> </w:t>
      </w:r>
      <w:r w:rsidRPr="00454574">
        <w:t>получают</w:t>
      </w:r>
      <w:r w:rsidR="00625B6C" w:rsidRPr="00454574">
        <w:t xml:space="preserve"> </w:t>
      </w:r>
      <w:r w:rsidRPr="00454574">
        <w:t>далеко</w:t>
      </w:r>
      <w:r w:rsidR="00625B6C" w:rsidRPr="00454574">
        <w:t xml:space="preserve"> </w:t>
      </w:r>
      <w:r w:rsidRPr="00454574">
        <w:t>не</w:t>
      </w:r>
      <w:r w:rsidR="00625B6C" w:rsidRPr="00454574">
        <w:t xml:space="preserve"> </w:t>
      </w:r>
      <w:r w:rsidRPr="00454574">
        <w:t>все</w:t>
      </w:r>
      <w:r w:rsidR="00625B6C" w:rsidRPr="00454574">
        <w:t xml:space="preserve"> </w:t>
      </w:r>
      <w:r w:rsidRPr="00454574">
        <w:t>пенсионеры,</w:t>
      </w:r>
      <w:r w:rsidR="00625B6C" w:rsidRPr="00454574">
        <w:t xml:space="preserve"> </w:t>
      </w:r>
      <w:r w:rsidRPr="00454574">
        <w:t>однако</w:t>
      </w:r>
      <w:r w:rsidR="00625B6C" w:rsidRPr="00454574">
        <w:t xml:space="preserve"> </w:t>
      </w:r>
      <w:r w:rsidRPr="00454574">
        <w:t>в</w:t>
      </w:r>
      <w:r w:rsidR="00625B6C" w:rsidRPr="00454574">
        <w:t xml:space="preserve"> </w:t>
      </w:r>
      <w:r w:rsidRPr="00454574">
        <w:t>Социальном</w:t>
      </w:r>
      <w:r w:rsidR="00625B6C" w:rsidRPr="00454574">
        <w:t xml:space="preserve"> </w:t>
      </w:r>
      <w:r w:rsidRPr="00454574">
        <w:t>фонде</w:t>
      </w:r>
      <w:r w:rsidR="00625B6C" w:rsidRPr="00454574">
        <w:t xml:space="preserve"> </w:t>
      </w:r>
      <w:r w:rsidRPr="00454574">
        <w:t>страны</w:t>
      </w:r>
      <w:r w:rsidR="00625B6C" w:rsidRPr="00454574">
        <w:t xml:space="preserve"> </w:t>
      </w:r>
      <w:r w:rsidRPr="00454574">
        <w:t>утверждают,</w:t>
      </w:r>
      <w:r w:rsidR="00625B6C" w:rsidRPr="00454574">
        <w:t xml:space="preserve"> </w:t>
      </w:r>
      <w:r w:rsidRPr="00454574">
        <w:t>что</w:t>
      </w:r>
      <w:r w:rsidR="00625B6C" w:rsidRPr="00454574">
        <w:t xml:space="preserve"> </w:t>
      </w:r>
      <w:r w:rsidRPr="00454574">
        <w:t>через</w:t>
      </w:r>
      <w:r w:rsidR="00625B6C" w:rsidRPr="00454574">
        <w:t xml:space="preserve"> </w:t>
      </w:r>
      <w:r w:rsidRPr="00454574">
        <w:t>пару</w:t>
      </w:r>
      <w:r w:rsidR="00625B6C" w:rsidRPr="00454574">
        <w:t xml:space="preserve"> </w:t>
      </w:r>
      <w:r w:rsidRPr="00454574">
        <w:t>лет</w:t>
      </w:r>
      <w:r w:rsidR="00625B6C" w:rsidRPr="00454574">
        <w:t xml:space="preserve"> </w:t>
      </w:r>
      <w:r w:rsidRPr="00454574">
        <w:t>за</w:t>
      </w:r>
      <w:r w:rsidR="00625B6C" w:rsidRPr="00454574">
        <w:t xml:space="preserve"> </w:t>
      </w:r>
      <w:r w:rsidRPr="00454574">
        <w:t>сч</w:t>
      </w:r>
      <w:r w:rsidR="00625B6C" w:rsidRPr="00454574">
        <w:t>е</w:t>
      </w:r>
      <w:r w:rsidRPr="00454574">
        <w:t>т</w:t>
      </w:r>
      <w:r w:rsidR="00625B6C" w:rsidRPr="00454574">
        <w:t xml:space="preserve"> </w:t>
      </w:r>
      <w:r w:rsidRPr="00454574">
        <w:t>введ</w:t>
      </w:r>
      <w:r w:rsidR="00625B6C" w:rsidRPr="00454574">
        <w:t>е</w:t>
      </w:r>
      <w:r w:rsidRPr="00454574">
        <w:t>нных</w:t>
      </w:r>
      <w:r w:rsidR="00625B6C" w:rsidRPr="00454574">
        <w:t xml:space="preserve"> </w:t>
      </w:r>
      <w:r w:rsidRPr="00454574">
        <w:t>изменений</w:t>
      </w:r>
      <w:r w:rsidR="00625B6C" w:rsidRPr="00454574">
        <w:t xml:space="preserve"> </w:t>
      </w:r>
      <w:r w:rsidRPr="00454574">
        <w:t>объ</w:t>
      </w:r>
      <w:r w:rsidR="00625B6C" w:rsidRPr="00454574">
        <w:t>е</w:t>
      </w:r>
      <w:r w:rsidRPr="00454574">
        <w:t>мы</w:t>
      </w:r>
      <w:r w:rsidR="00625B6C" w:rsidRPr="00454574">
        <w:t xml:space="preserve"> </w:t>
      </w:r>
      <w:r w:rsidRPr="00454574">
        <w:t>денежных</w:t>
      </w:r>
      <w:r w:rsidR="00625B6C" w:rsidRPr="00454574">
        <w:t xml:space="preserve"> </w:t>
      </w:r>
      <w:r w:rsidRPr="00454574">
        <w:t>выплат</w:t>
      </w:r>
      <w:r w:rsidR="00625B6C" w:rsidRPr="00454574">
        <w:t xml:space="preserve"> </w:t>
      </w:r>
      <w:r w:rsidRPr="00454574">
        <w:t>пожилых</w:t>
      </w:r>
      <w:r w:rsidR="00625B6C" w:rsidRPr="00454574">
        <w:t xml:space="preserve"> </w:t>
      </w:r>
      <w:r w:rsidRPr="00454574">
        <w:t>граждан</w:t>
      </w:r>
      <w:r w:rsidR="00625B6C" w:rsidRPr="00454574">
        <w:t xml:space="preserve"> </w:t>
      </w:r>
      <w:r w:rsidRPr="00454574">
        <w:t>должны</w:t>
      </w:r>
      <w:r w:rsidR="00625B6C" w:rsidRPr="00454574">
        <w:t xml:space="preserve"> </w:t>
      </w:r>
      <w:r w:rsidRPr="00454574">
        <w:t>существенно</w:t>
      </w:r>
      <w:r w:rsidR="00625B6C" w:rsidRPr="00454574">
        <w:t xml:space="preserve"> </w:t>
      </w:r>
      <w:r w:rsidRPr="00454574">
        <w:t>подрасти.</w:t>
      </w:r>
      <w:r w:rsidR="00625B6C" w:rsidRPr="00454574">
        <w:t xml:space="preserve"> </w:t>
      </w:r>
      <w:r w:rsidRPr="00454574">
        <w:t>Примечательно,</w:t>
      </w:r>
      <w:r w:rsidR="00625B6C" w:rsidRPr="00454574">
        <w:t xml:space="preserve"> </w:t>
      </w:r>
      <w:r w:rsidRPr="00454574">
        <w:t>что</w:t>
      </w:r>
      <w:r w:rsidR="00625B6C" w:rsidRPr="00454574">
        <w:t xml:space="preserve"> </w:t>
      </w:r>
      <w:r w:rsidRPr="00454574">
        <w:t>сами</w:t>
      </w:r>
      <w:r w:rsidR="00625B6C" w:rsidRPr="00454574">
        <w:t xml:space="preserve"> </w:t>
      </w:r>
      <w:r w:rsidRPr="00454574">
        <w:t>власти</w:t>
      </w:r>
      <w:r w:rsidR="00625B6C" w:rsidRPr="00454574">
        <w:t xml:space="preserve"> </w:t>
      </w:r>
      <w:r w:rsidRPr="00454574">
        <w:t>называют</w:t>
      </w:r>
      <w:r w:rsidR="00625B6C" w:rsidRPr="00454574">
        <w:t xml:space="preserve"> </w:t>
      </w:r>
      <w:r w:rsidRPr="00454574">
        <w:t>вторую</w:t>
      </w:r>
      <w:r w:rsidR="00625B6C" w:rsidRPr="00454574">
        <w:t xml:space="preserve"> </w:t>
      </w:r>
      <w:r w:rsidRPr="00454574">
        <w:t>часть</w:t>
      </w:r>
      <w:r w:rsidR="00625B6C" w:rsidRPr="00454574">
        <w:t xml:space="preserve"> </w:t>
      </w:r>
      <w:r w:rsidRPr="00454574">
        <w:t>запланированной</w:t>
      </w:r>
      <w:r w:rsidR="00625B6C" w:rsidRPr="00454574">
        <w:t xml:space="preserve"> </w:t>
      </w:r>
      <w:r w:rsidRPr="00454574">
        <w:t>апрельской</w:t>
      </w:r>
      <w:r w:rsidR="00625B6C" w:rsidRPr="00454574">
        <w:t xml:space="preserve"> </w:t>
      </w:r>
      <w:r w:rsidRPr="00454574">
        <w:t>индексации</w:t>
      </w:r>
      <w:r w:rsidR="00625B6C" w:rsidRPr="00454574">
        <w:t xml:space="preserve"> </w:t>
      </w:r>
      <w:r w:rsidRPr="00454574">
        <w:t>словом</w:t>
      </w:r>
      <w:r w:rsidR="00625B6C" w:rsidRPr="00454574">
        <w:t xml:space="preserve"> «</w:t>
      </w:r>
      <w:r w:rsidRPr="00454574">
        <w:t>корректировка</w:t>
      </w:r>
      <w:r w:rsidR="00625B6C" w:rsidRPr="00454574">
        <w:t>»</w:t>
      </w:r>
      <w:r w:rsidRPr="00454574">
        <w:t>,</w:t>
      </w:r>
      <w:r w:rsidR="00625B6C" w:rsidRPr="00454574">
        <w:t xml:space="preserve"> </w:t>
      </w:r>
      <w:r w:rsidRPr="00454574">
        <w:t>видимо</w:t>
      </w:r>
      <w:r w:rsidR="00625B6C" w:rsidRPr="00454574">
        <w:t xml:space="preserve"> </w:t>
      </w:r>
      <w:r w:rsidRPr="00454574">
        <w:t>намекая</w:t>
      </w:r>
      <w:r w:rsidR="00625B6C" w:rsidRPr="00454574">
        <w:t xml:space="preserve"> </w:t>
      </w:r>
      <w:r w:rsidRPr="00454574">
        <w:t>на</w:t>
      </w:r>
      <w:r w:rsidR="00625B6C" w:rsidRPr="00454574">
        <w:t xml:space="preserve"> </w:t>
      </w:r>
      <w:r w:rsidRPr="00454574">
        <w:t>то,</w:t>
      </w:r>
      <w:r w:rsidR="00625B6C" w:rsidRPr="00454574">
        <w:t xml:space="preserve"> </w:t>
      </w:r>
      <w:r w:rsidRPr="00454574">
        <w:t>что</w:t>
      </w:r>
      <w:r w:rsidR="00625B6C" w:rsidRPr="00454574">
        <w:t xml:space="preserve"> </w:t>
      </w:r>
      <w:r w:rsidRPr="00454574">
        <w:t>данная</w:t>
      </w:r>
      <w:r w:rsidR="00625B6C" w:rsidRPr="00454574">
        <w:t xml:space="preserve"> </w:t>
      </w:r>
      <w:r w:rsidRPr="00454574">
        <w:t>прибавка</w:t>
      </w:r>
      <w:r w:rsidR="00625B6C" w:rsidRPr="00454574">
        <w:t xml:space="preserve"> </w:t>
      </w:r>
      <w:r w:rsidRPr="00454574">
        <w:t>будет</w:t>
      </w:r>
      <w:r w:rsidR="00625B6C" w:rsidRPr="00454574">
        <w:t xml:space="preserve"> </w:t>
      </w:r>
      <w:r w:rsidRPr="00454574">
        <w:t>зависеть</w:t>
      </w:r>
      <w:r w:rsidR="00625B6C" w:rsidRPr="00454574">
        <w:t xml:space="preserve"> </w:t>
      </w:r>
      <w:r w:rsidRPr="00454574">
        <w:t>от</w:t>
      </w:r>
      <w:r w:rsidR="00625B6C" w:rsidRPr="00454574">
        <w:t xml:space="preserve"> </w:t>
      </w:r>
      <w:r w:rsidRPr="00454574">
        <w:t>доходов</w:t>
      </w:r>
      <w:r w:rsidR="00625B6C" w:rsidRPr="00454574">
        <w:t xml:space="preserve"> </w:t>
      </w:r>
      <w:r w:rsidRPr="00454574">
        <w:t>СФР.</w:t>
      </w:r>
    </w:p>
    <w:p w:rsidR="00DD27C9" w:rsidRPr="00454574" w:rsidRDefault="00DD27C9" w:rsidP="00DD27C9">
      <w:r w:rsidRPr="00454574">
        <w:t>Таким</w:t>
      </w:r>
      <w:r w:rsidR="00625B6C" w:rsidRPr="00454574">
        <w:t xml:space="preserve"> </w:t>
      </w:r>
      <w:r w:rsidRPr="00454574">
        <w:t>образом,</w:t>
      </w:r>
      <w:r w:rsidR="00625B6C" w:rsidRPr="00454574">
        <w:t xml:space="preserve"> </w:t>
      </w:r>
      <w:r w:rsidRPr="00454574">
        <w:t>всех</w:t>
      </w:r>
      <w:r w:rsidR="00625B6C" w:rsidRPr="00454574">
        <w:t xml:space="preserve"> </w:t>
      </w:r>
      <w:r w:rsidRPr="00454574">
        <w:t>российских</w:t>
      </w:r>
      <w:r w:rsidR="00625B6C" w:rsidRPr="00454574">
        <w:t xml:space="preserve"> </w:t>
      </w:r>
      <w:r w:rsidRPr="00454574">
        <w:t>пенсионеров</w:t>
      </w:r>
      <w:r w:rsidR="00625B6C" w:rsidRPr="00454574">
        <w:t xml:space="preserve"> </w:t>
      </w:r>
      <w:r w:rsidRPr="00454574">
        <w:t>действительно</w:t>
      </w:r>
      <w:r w:rsidR="00625B6C" w:rsidRPr="00454574">
        <w:t xml:space="preserve"> </w:t>
      </w:r>
      <w:r w:rsidRPr="00454574">
        <w:t>ожидает</w:t>
      </w:r>
      <w:r w:rsidR="00625B6C" w:rsidRPr="00454574">
        <w:t xml:space="preserve"> </w:t>
      </w:r>
      <w:r w:rsidRPr="00454574">
        <w:t>рекордная</w:t>
      </w:r>
      <w:r w:rsidR="00625B6C" w:rsidRPr="00454574">
        <w:t xml:space="preserve"> </w:t>
      </w:r>
      <w:r w:rsidRPr="00454574">
        <w:t>индексация</w:t>
      </w:r>
      <w:r w:rsidR="00625B6C" w:rsidRPr="00454574">
        <w:t xml:space="preserve"> </w:t>
      </w:r>
      <w:r w:rsidRPr="00454574">
        <w:t>пенсий,</w:t>
      </w:r>
      <w:r w:rsidR="00625B6C" w:rsidRPr="00454574">
        <w:t xml:space="preserve"> </w:t>
      </w:r>
      <w:r w:rsidRPr="00454574">
        <w:t>однако,</w:t>
      </w:r>
      <w:r w:rsidR="00625B6C" w:rsidRPr="00454574">
        <w:t xml:space="preserve"> </w:t>
      </w:r>
      <w:r w:rsidRPr="00454574">
        <w:t>получить</w:t>
      </w:r>
      <w:r w:rsidR="00625B6C" w:rsidRPr="00454574">
        <w:t xml:space="preserve"> </w:t>
      </w:r>
      <w:r w:rsidRPr="00454574">
        <w:t>е</w:t>
      </w:r>
      <w:r w:rsidR="00625B6C" w:rsidRPr="00454574">
        <w:t xml:space="preserve">е </w:t>
      </w:r>
      <w:r w:rsidRPr="00454574">
        <w:t>граждане</w:t>
      </w:r>
      <w:r w:rsidR="00625B6C" w:rsidRPr="00454574">
        <w:t xml:space="preserve"> </w:t>
      </w:r>
      <w:r w:rsidRPr="00454574">
        <w:t>смогут</w:t>
      </w:r>
      <w:r w:rsidR="00625B6C" w:rsidRPr="00454574">
        <w:t xml:space="preserve"> </w:t>
      </w:r>
      <w:r w:rsidRPr="00454574">
        <w:t>только</w:t>
      </w:r>
      <w:r w:rsidR="00625B6C" w:rsidRPr="00454574">
        <w:t xml:space="preserve"> </w:t>
      </w:r>
      <w:r w:rsidRPr="00454574">
        <w:t>в</w:t>
      </w:r>
      <w:r w:rsidR="00625B6C" w:rsidRPr="00454574">
        <w:t xml:space="preserve"> </w:t>
      </w:r>
      <w:r w:rsidRPr="00454574">
        <w:t>течение</w:t>
      </w:r>
      <w:r w:rsidR="00625B6C" w:rsidRPr="00454574">
        <w:t xml:space="preserve"> </w:t>
      </w:r>
      <w:r w:rsidRPr="00454574">
        <w:t>следующих</w:t>
      </w:r>
      <w:r w:rsidR="00625B6C" w:rsidRPr="00454574">
        <w:t xml:space="preserve"> </w:t>
      </w:r>
      <w:r w:rsidRPr="00454574">
        <w:t>двух</w:t>
      </w:r>
      <w:r w:rsidR="00625B6C" w:rsidRPr="00454574">
        <w:t xml:space="preserve"> </w:t>
      </w:r>
      <w:r w:rsidRPr="00454574">
        <w:t>лет.</w:t>
      </w:r>
    </w:p>
    <w:p w:rsidR="00111D7C" w:rsidRPr="00454574" w:rsidRDefault="00880C09" w:rsidP="00DD27C9">
      <w:pPr>
        <w:rPr>
          <w:rStyle w:val="a3"/>
        </w:rPr>
      </w:pPr>
      <w:hyperlink r:id="rId61" w:history="1">
        <w:r w:rsidR="00DD27C9" w:rsidRPr="00454574">
          <w:rPr>
            <w:rStyle w:val="a3"/>
          </w:rPr>
          <w:t>https://deita.ru/article/553539</w:t>
        </w:r>
      </w:hyperlink>
    </w:p>
    <w:p w:rsidR="00847767" w:rsidRPr="00454574" w:rsidRDefault="00847767" w:rsidP="00847767">
      <w:pPr>
        <w:pStyle w:val="2"/>
      </w:pPr>
      <w:bookmarkStart w:id="170" w:name="_Toc168904107"/>
      <w:r w:rsidRPr="00454574">
        <w:lastRenderedPageBreak/>
        <w:t>PensNews.ru,</w:t>
      </w:r>
      <w:r w:rsidR="00625B6C" w:rsidRPr="00454574">
        <w:t xml:space="preserve"> </w:t>
      </w:r>
      <w:r w:rsidRPr="00454574">
        <w:t>10.06.2024,</w:t>
      </w:r>
      <w:r w:rsidR="00625B6C" w:rsidRPr="00454574">
        <w:t xml:space="preserve"> </w:t>
      </w:r>
      <w:r w:rsidRPr="00454574">
        <w:t>Чего</w:t>
      </w:r>
      <w:r w:rsidR="00625B6C" w:rsidRPr="00454574">
        <w:t xml:space="preserve"> </w:t>
      </w:r>
      <w:r w:rsidRPr="00454574">
        <w:t>лишается</w:t>
      </w:r>
      <w:r w:rsidR="00625B6C" w:rsidRPr="00454574">
        <w:t xml:space="preserve"> </w:t>
      </w:r>
      <w:r w:rsidRPr="00454574">
        <w:t>пенсионер,</w:t>
      </w:r>
      <w:r w:rsidR="00625B6C" w:rsidRPr="00454574">
        <w:t xml:space="preserve"> </w:t>
      </w:r>
      <w:r w:rsidRPr="00454574">
        <w:t>если</w:t>
      </w:r>
      <w:r w:rsidR="00625B6C" w:rsidRPr="00454574">
        <w:t xml:space="preserve"> </w:t>
      </w:r>
      <w:r w:rsidRPr="00454574">
        <w:t>продолжает</w:t>
      </w:r>
      <w:r w:rsidR="00625B6C" w:rsidRPr="00454574">
        <w:t xml:space="preserve"> </w:t>
      </w:r>
      <w:r w:rsidRPr="00454574">
        <w:t>трудиться</w:t>
      </w:r>
      <w:r w:rsidR="00625B6C" w:rsidRPr="00454574">
        <w:t xml:space="preserve"> </w:t>
      </w:r>
      <w:r w:rsidRPr="00454574">
        <w:t>или</w:t>
      </w:r>
      <w:r w:rsidR="00625B6C" w:rsidRPr="00454574">
        <w:t xml:space="preserve"> </w:t>
      </w:r>
      <w:r w:rsidRPr="00454574">
        <w:t>устраивается</w:t>
      </w:r>
      <w:r w:rsidR="00625B6C" w:rsidRPr="00454574">
        <w:t xml:space="preserve"> </w:t>
      </w:r>
      <w:r w:rsidRPr="00454574">
        <w:t>на</w:t>
      </w:r>
      <w:r w:rsidR="00625B6C" w:rsidRPr="00454574">
        <w:t xml:space="preserve"> </w:t>
      </w:r>
      <w:r w:rsidRPr="00454574">
        <w:t>работу.</w:t>
      </w:r>
      <w:r w:rsidR="00625B6C" w:rsidRPr="00454574">
        <w:t xml:space="preserve"> </w:t>
      </w:r>
      <w:r w:rsidRPr="00454574">
        <w:t>К</w:t>
      </w:r>
      <w:r w:rsidR="00625B6C" w:rsidRPr="00454574">
        <w:t xml:space="preserve"> </w:t>
      </w:r>
      <w:r w:rsidRPr="00454574">
        <w:t>сожалению,</w:t>
      </w:r>
      <w:r w:rsidR="00625B6C" w:rsidRPr="00454574">
        <w:t xml:space="preserve"> </w:t>
      </w:r>
      <w:r w:rsidRPr="00454574">
        <w:t>потери</w:t>
      </w:r>
      <w:r w:rsidR="00625B6C" w:rsidRPr="00454574">
        <w:t xml:space="preserve"> </w:t>
      </w:r>
      <w:r w:rsidRPr="00454574">
        <w:t>весьма</w:t>
      </w:r>
      <w:r w:rsidR="00625B6C" w:rsidRPr="00454574">
        <w:t xml:space="preserve"> </w:t>
      </w:r>
      <w:r w:rsidRPr="00454574">
        <w:t>существенные</w:t>
      </w:r>
      <w:bookmarkEnd w:id="170"/>
    </w:p>
    <w:p w:rsidR="00847767" w:rsidRPr="00454574" w:rsidRDefault="00847767" w:rsidP="00504FD4">
      <w:pPr>
        <w:pStyle w:val="3"/>
      </w:pPr>
      <w:bookmarkStart w:id="171" w:name="_Toc168904108"/>
      <w:r w:rsidRPr="00454574">
        <w:t>В</w:t>
      </w:r>
      <w:r w:rsidR="00625B6C" w:rsidRPr="00454574">
        <w:t xml:space="preserve"> </w:t>
      </w:r>
      <w:r w:rsidRPr="00454574">
        <w:t>очередной</w:t>
      </w:r>
      <w:r w:rsidR="00625B6C" w:rsidRPr="00454574">
        <w:t xml:space="preserve"> </w:t>
      </w:r>
      <w:r w:rsidRPr="00454574">
        <w:t>раз</w:t>
      </w:r>
      <w:r w:rsidR="00625B6C" w:rsidRPr="00454574">
        <w:t xml:space="preserve"> </w:t>
      </w:r>
      <w:r w:rsidRPr="00454574">
        <w:t>напоминаем,</w:t>
      </w:r>
      <w:r w:rsidR="00625B6C" w:rsidRPr="00454574">
        <w:t xml:space="preserve"> </w:t>
      </w:r>
      <w:r w:rsidRPr="00454574">
        <w:t>что</w:t>
      </w:r>
      <w:r w:rsidR="00625B6C" w:rsidRPr="00454574">
        <w:t xml:space="preserve"> </w:t>
      </w:r>
      <w:r w:rsidRPr="00454574">
        <w:t>портал</w:t>
      </w:r>
      <w:r w:rsidR="00625B6C" w:rsidRPr="00454574">
        <w:t xml:space="preserve"> </w:t>
      </w:r>
      <w:r w:rsidRPr="00454574">
        <w:t>Pensnews.ru,</w:t>
      </w:r>
      <w:r w:rsidR="00625B6C" w:rsidRPr="00454574">
        <w:t xml:space="preserve"> </w:t>
      </w:r>
      <w:r w:rsidRPr="00454574">
        <w:t>который</w:t>
      </w:r>
      <w:r w:rsidR="00625B6C" w:rsidRPr="00454574">
        <w:t xml:space="preserve"> </w:t>
      </w:r>
      <w:r w:rsidRPr="00454574">
        <w:t>освещает</w:t>
      </w:r>
      <w:r w:rsidR="00625B6C" w:rsidRPr="00454574">
        <w:t xml:space="preserve"> </w:t>
      </w:r>
      <w:r w:rsidRPr="00454574">
        <w:t>проблемы</w:t>
      </w:r>
      <w:r w:rsidR="00625B6C" w:rsidRPr="00454574">
        <w:t xml:space="preserve"> </w:t>
      </w:r>
      <w:r w:rsidRPr="00454574">
        <w:t>российских</w:t>
      </w:r>
      <w:r w:rsidR="00625B6C" w:rsidRPr="00454574">
        <w:t xml:space="preserve"> </w:t>
      </w:r>
      <w:r w:rsidRPr="00454574">
        <w:t>пенсионеров,</w:t>
      </w:r>
      <w:r w:rsidR="00625B6C" w:rsidRPr="00454574">
        <w:t xml:space="preserve"> </w:t>
      </w:r>
      <w:r w:rsidRPr="00454574">
        <w:t>постоянно</w:t>
      </w:r>
      <w:r w:rsidR="00625B6C" w:rsidRPr="00454574">
        <w:t xml:space="preserve"> </w:t>
      </w:r>
      <w:r w:rsidRPr="00454574">
        <w:t>отслеживает,</w:t>
      </w:r>
      <w:r w:rsidR="00625B6C" w:rsidRPr="00454574">
        <w:t xml:space="preserve"> </w:t>
      </w:r>
      <w:r w:rsidRPr="00454574">
        <w:t>в</w:t>
      </w:r>
      <w:r w:rsidR="00625B6C" w:rsidRPr="00454574">
        <w:t xml:space="preserve"> </w:t>
      </w:r>
      <w:r w:rsidRPr="00454574">
        <w:t>том</w:t>
      </w:r>
      <w:r w:rsidR="00625B6C" w:rsidRPr="00454574">
        <w:t xml:space="preserve"> </w:t>
      </w:r>
      <w:r w:rsidRPr="00454574">
        <w:t>числе</w:t>
      </w:r>
      <w:r w:rsidR="00625B6C" w:rsidRPr="00454574">
        <w:t xml:space="preserve"> </w:t>
      </w:r>
      <w:r w:rsidRPr="00454574">
        <w:t>и</w:t>
      </w:r>
      <w:r w:rsidR="00625B6C" w:rsidRPr="00454574">
        <w:t xml:space="preserve"> </w:t>
      </w:r>
      <w:r w:rsidRPr="00454574">
        <w:t>ситуацию</w:t>
      </w:r>
      <w:r w:rsidR="00625B6C" w:rsidRPr="00454574">
        <w:t xml:space="preserve"> </w:t>
      </w:r>
      <w:r w:rsidRPr="00454574">
        <w:t>с</w:t>
      </w:r>
      <w:r w:rsidR="00625B6C" w:rsidRPr="00454574">
        <w:t xml:space="preserve"> </w:t>
      </w:r>
      <w:r w:rsidRPr="00454574">
        <w:t>незаконным</w:t>
      </w:r>
      <w:r w:rsidR="00625B6C" w:rsidRPr="00454574">
        <w:t xml:space="preserve"> </w:t>
      </w:r>
      <w:r w:rsidRPr="00454574">
        <w:t>ограничением</w:t>
      </w:r>
      <w:r w:rsidR="00625B6C" w:rsidRPr="00454574">
        <w:t xml:space="preserve"> </w:t>
      </w:r>
      <w:r w:rsidRPr="00454574">
        <w:t>прав</w:t>
      </w:r>
      <w:r w:rsidR="00625B6C" w:rsidRPr="00454574">
        <w:t xml:space="preserve"> </w:t>
      </w:r>
      <w:r w:rsidRPr="00454574">
        <w:t>тех</w:t>
      </w:r>
      <w:r w:rsidR="00625B6C" w:rsidRPr="00454574">
        <w:t xml:space="preserve"> </w:t>
      </w:r>
      <w:r w:rsidRPr="00454574">
        <w:t>из</w:t>
      </w:r>
      <w:r w:rsidR="00625B6C" w:rsidRPr="00454574">
        <w:t xml:space="preserve"> </w:t>
      </w:r>
      <w:r w:rsidRPr="00454574">
        <w:t>них,</w:t>
      </w:r>
      <w:r w:rsidR="00625B6C" w:rsidRPr="00454574">
        <w:t xml:space="preserve"> </w:t>
      </w:r>
      <w:r w:rsidRPr="00454574">
        <w:t>кто</w:t>
      </w:r>
      <w:r w:rsidR="00625B6C" w:rsidRPr="00454574">
        <w:t xml:space="preserve"> </w:t>
      </w:r>
      <w:r w:rsidRPr="00454574">
        <w:t>продолжает</w:t>
      </w:r>
      <w:r w:rsidR="00625B6C" w:rsidRPr="00454574">
        <w:t xml:space="preserve"> </w:t>
      </w:r>
      <w:r w:rsidRPr="00454574">
        <w:t>работать</w:t>
      </w:r>
      <w:r w:rsidR="00625B6C" w:rsidRPr="00454574">
        <w:t xml:space="preserve"> </w:t>
      </w:r>
      <w:r w:rsidRPr="00454574">
        <w:t>будучи</w:t>
      </w:r>
      <w:r w:rsidR="00625B6C" w:rsidRPr="00454574">
        <w:t xml:space="preserve"> </w:t>
      </w:r>
      <w:r w:rsidRPr="00454574">
        <w:t>на</w:t>
      </w:r>
      <w:r w:rsidR="00625B6C" w:rsidRPr="00454574">
        <w:t xml:space="preserve"> </w:t>
      </w:r>
      <w:r w:rsidRPr="00454574">
        <w:t>заслуженном</w:t>
      </w:r>
      <w:r w:rsidR="00625B6C" w:rsidRPr="00454574">
        <w:t xml:space="preserve"> </w:t>
      </w:r>
      <w:r w:rsidRPr="00454574">
        <w:t>отдыхе.</w:t>
      </w:r>
      <w:r w:rsidR="00625B6C" w:rsidRPr="00454574">
        <w:t xml:space="preserve"> </w:t>
      </w:r>
      <w:r w:rsidRPr="00454574">
        <w:t>Увы,</w:t>
      </w:r>
      <w:r w:rsidR="00625B6C" w:rsidRPr="00454574">
        <w:t xml:space="preserve"> </w:t>
      </w:r>
      <w:r w:rsidRPr="00454574">
        <w:t>в</w:t>
      </w:r>
      <w:r w:rsidR="00625B6C" w:rsidRPr="00454574">
        <w:t xml:space="preserve"> </w:t>
      </w:r>
      <w:r w:rsidRPr="00454574">
        <w:t>качестве</w:t>
      </w:r>
      <w:r w:rsidR="00625B6C" w:rsidRPr="00454574">
        <w:t xml:space="preserve"> </w:t>
      </w:r>
      <w:r w:rsidRPr="00454574">
        <w:t>застрельщика</w:t>
      </w:r>
      <w:r w:rsidR="00625B6C" w:rsidRPr="00454574">
        <w:t xml:space="preserve"> </w:t>
      </w:r>
      <w:r w:rsidRPr="00454574">
        <w:t>таких</w:t>
      </w:r>
      <w:r w:rsidR="00625B6C" w:rsidRPr="00454574">
        <w:t xml:space="preserve"> </w:t>
      </w:r>
      <w:r w:rsidRPr="00454574">
        <w:t>нарушений</w:t>
      </w:r>
      <w:r w:rsidR="00625B6C" w:rsidRPr="00454574">
        <w:t xml:space="preserve"> </w:t>
      </w:r>
      <w:r w:rsidRPr="00454574">
        <w:t>у</w:t>
      </w:r>
      <w:r w:rsidR="00625B6C" w:rsidRPr="00454574">
        <w:t xml:space="preserve"> </w:t>
      </w:r>
      <w:r w:rsidRPr="00454574">
        <w:t>нас</w:t>
      </w:r>
      <w:r w:rsidR="00625B6C" w:rsidRPr="00454574">
        <w:t xml:space="preserve"> </w:t>
      </w:r>
      <w:r w:rsidRPr="00454574">
        <w:t>выступает</w:t>
      </w:r>
      <w:r w:rsidR="00625B6C" w:rsidRPr="00454574">
        <w:t xml:space="preserve"> </w:t>
      </w:r>
      <w:r w:rsidRPr="00454574">
        <w:t>государство.</w:t>
      </w:r>
      <w:bookmarkEnd w:id="171"/>
    </w:p>
    <w:p w:rsidR="00847767" w:rsidRPr="00454574" w:rsidRDefault="00847767" w:rsidP="00847767">
      <w:r w:rsidRPr="00454574">
        <w:t>В</w:t>
      </w:r>
      <w:r w:rsidR="00625B6C" w:rsidRPr="00454574">
        <w:t xml:space="preserve"> </w:t>
      </w:r>
      <w:r w:rsidRPr="00454574">
        <w:t>Соцфонде</w:t>
      </w:r>
      <w:r w:rsidR="00625B6C" w:rsidRPr="00454574">
        <w:t xml:space="preserve"> </w:t>
      </w:r>
      <w:r w:rsidRPr="00454574">
        <w:t>напомнили,</w:t>
      </w:r>
      <w:r w:rsidR="00625B6C" w:rsidRPr="00454574">
        <w:t xml:space="preserve"> </w:t>
      </w:r>
      <w:r w:rsidRPr="00454574">
        <w:t>что</w:t>
      </w:r>
      <w:r w:rsidR="00625B6C" w:rsidRPr="00454574">
        <w:t xml:space="preserve"> </w:t>
      </w:r>
      <w:r w:rsidRPr="00454574">
        <w:t>пенсионеры</w:t>
      </w:r>
      <w:r w:rsidR="00625B6C" w:rsidRPr="00454574">
        <w:t xml:space="preserve"> </w:t>
      </w:r>
      <w:r w:rsidRPr="00454574">
        <w:t>у</w:t>
      </w:r>
      <w:r w:rsidR="00625B6C" w:rsidRPr="00454574">
        <w:t xml:space="preserve"> </w:t>
      </w:r>
      <w:r w:rsidRPr="00454574">
        <w:t>нас</w:t>
      </w:r>
      <w:r w:rsidR="00625B6C" w:rsidRPr="00454574">
        <w:t xml:space="preserve"> </w:t>
      </w:r>
      <w:r w:rsidRPr="00454574">
        <w:t>делятся</w:t>
      </w:r>
      <w:r w:rsidR="00625B6C" w:rsidRPr="00454574">
        <w:t xml:space="preserve"> </w:t>
      </w:r>
      <w:r w:rsidRPr="00454574">
        <w:t>на</w:t>
      </w:r>
      <w:r w:rsidR="00625B6C" w:rsidRPr="00454574">
        <w:t xml:space="preserve"> </w:t>
      </w:r>
      <w:r w:rsidRPr="00454574">
        <w:t>две</w:t>
      </w:r>
      <w:r w:rsidR="00625B6C" w:rsidRPr="00454574">
        <w:t xml:space="preserve"> </w:t>
      </w:r>
      <w:r w:rsidRPr="00454574">
        <w:t>категории:</w:t>
      </w:r>
      <w:r w:rsidR="00625B6C" w:rsidRPr="00454574">
        <w:t xml:space="preserve"> </w:t>
      </w:r>
      <w:r w:rsidRPr="00454574">
        <w:t>работающие</w:t>
      </w:r>
      <w:r w:rsidR="00625B6C" w:rsidRPr="00454574">
        <w:t xml:space="preserve"> </w:t>
      </w:r>
      <w:r w:rsidRPr="00454574">
        <w:t>и</w:t>
      </w:r>
      <w:r w:rsidR="00625B6C" w:rsidRPr="00454574">
        <w:t xml:space="preserve"> </w:t>
      </w:r>
      <w:r w:rsidRPr="00454574">
        <w:t>неработающие.</w:t>
      </w:r>
      <w:r w:rsidR="00625B6C" w:rsidRPr="00454574">
        <w:t xml:space="preserve"> </w:t>
      </w:r>
      <w:r w:rsidRPr="00454574">
        <w:t>Разница</w:t>
      </w:r>
      <w:r w:rsidR="00625B6C" w:rsidRPr="00454574">
        <w:t xml:space="preserve"> </w:t>
      </w:r>
      <w:r w:rsidRPr="00454574">
        <w:t>в</w:t>
      </w:r>
      <w:r w:rsidR="00625B6C" w:rsidRPr="00454574">
        <w:t xml:space="preserve"> </w:t>
      </w:r>
      <w:r w:rsidRPr="00454574">
        <w:t>их</w:t>
      </w:r>
      <w:r w:rsidR="00625B6C" w:rsidRPr="00454574">
        <w:t xml:space="preserve"> </w:t>
      </w:r>
      <w:r w:rsidRPr="00454574">
        <w:t>правах</w:t>
      </w:r>
      <w:r w:rsidR="00625B6C" w:rsidRPr="00454574">
        <w:t xml:space="preserve"> </w:t>
      </w:r>
      <w:r w:rsidRPr="00454574">
        <w:t>появилась</w:t>
      </w:r>
      <w:r w:rsidR="00625B6C" w:rsidRPr="00454574">
        <w:t xml:space="preserve"> </w:t>
      </w:r>
      <w:r w:rsidRPr="00454574">
        <w:t>в</w:t>
      </w:r>
      <w:r w:rsidR="00625B6C" w:rsidRPr="00454574">
        <w:t xml:space="preserve"> </w:t>
      </w:r>
      <w:r w:rsidRPr="00454574">
        <w:t>2016</w:t>
      </w:r>
      <w:r w:rsidR="00625B6C" w:rsidRPr="00454574">
        <w:t xml:space="preserve"> </w:t>
      </w:r>
      <w:r w:rsidRPr="00454574">
        <w:t>году</w:t>
      </w:r>
      <w:r w:rsidR="00625B6C" w:rsidRPr="00454574">
        <w:t xml:space="preserve"> </w:t>
      </w:r>
      <w:r w:rsidRPr="00454574">
        <w:t>с</w:t>
      </w:r>
      <w:r w:rsidR="00625B6C" w:rsidRPr="00454574">
        <w:t xml:space="preserve"> </w:t>
      </w:r>
      <w:r w:rsidRPr="00454574">
        <w:t>внесением</w:t>
      </w:r>
      <w:r w:rsidR="00625B6C" w:rsidRPr="00454574">
        <w:t xml:space="preserve"> </w:t>
      </w:r>
      <w:r w:rsidRPr="00454574">
        <w:t>изменений</w:t>
      </w:r>
      <w:r w:rsidR="00625B6C" w:rsidRPr="00454574">
        <w:t xml:space="preserve"> </w:t>
      </w:r>
      <w:r w:rsidRPr="00454574">
        <w:t>в</w:t>
      </w:r>
      <w:r w:rsidR="00625B6C" w:rsidRPr="00454574">
        <w:t xml:space="preserve"> </w:t>
      </w:r>
      <w:r w:rsidRPr="00454574">
        <w:t>законодательство.</w:t>
      </w:r>
      <w:r w:rsidR="00625B6C" w:rsidRPr="00454574">
        <w:t xml:space="preserve"> </w:t>
      </w:r>
      <w:r w:rsidRPr="00454574">
        <w:t>При</w:t>
      </w:r>
      <w:r w:rsidR="00625B6C" w:rsidRPr="00454574">
        <w:t xml:space="preserve"> </w:t>
      </w:r>
      <w:r w:rsidRPr="00454574">
        <w:t>этом</w:t>
      </w:r>
      <w:r w:rsidR="00625B6C" w:rsidRPr="00454574">
        <w:t xml:space="preserve"> </w:t>
      </w:r>
      <w:r w:rsidRPr="00454574">
        <w:t>многие</w:t>
      </w:r>
      <w:r w:rsidR="00625B6C" w:rsidRPr="00454574">
        <w:t xml:space="preserve"> </w:t>
      </w:r>
      <w:r w:rsidRPr="00454574">
        <w:t>работающие</w:t>
      </w:r>
      <w:r w:rsidR="00625B6C" w:rsidRPr="00454574">
        <w:t xml:space="preserve"> </w:t>
      </w:r>
      <w:r w:rsidRPr="00454574">
        <w:t>пенсионеры</w:t>
      </w:r>
      <w:r w:rsidR="00625B6C" w:rsidRPr="00454574">
        <w:t xml:space="preserve"> </w:t>
      </w:r>
      <w:r w:rsidRPr="00454574">
        <w:t>не</w:t>
      </w:r>
      <w:r w:rsidR="00625B6C" w:rsidRPr="00454574">
        <w:t xml:space="preserve"> </w:t>
      </w:r>
      <w:r w:rsidRPr="00454574">
        <w:t>знают,</w:t>
      </w:r>
      <w:r w:rsidR="00625B6C" w:rsidRPr="00454574">
        <w:t xml:space="preserve"> </w:t>
      </w:r>
      <w:r w:rsidRPr="00454574">
        <w:t>что</w:t>
      </w:r>
      <w:r w:rsidR="00625B6C" w:rsidRPr="00454574">
        <w:t xml:space="preserve"> </w:t>
      </w:r>
      <w:r w:rsidRPr="00454574">
        <w:t>они</w:t>
      </w:r>
      <w:r w:rsidR="00625B6C" w:rsidRPr="00454574">
        <w:t xml:space="preserve"> </w:t>
      </w:r>
      <w:r w:rsidRPr="00454574">
        <w:t>теряют</w:t>
      </w:r>
      <w:r w:rsidR="00625B6C" w:rsidRPr="00454574">
        <w:t xml:space="preserve"> </w:t>
      </w:r>
      <w:r w:rsidRPr="00454574">
        <w:t>по</w:t>
      </w:r>
      <w:r w:rsidR="00625B6C" w:rsidRPr="00454574">
        <w:t xml:space="preserve"> </w:t>
      </w:r>
      <w:r w:rsidRPr="00454574">
        <w:t>сравнению</w:t>
      </w:r>
      <w:r w:rsidR="00625B6C" w:rsidRPr="00454574">
        <w:t xml:space="preserve"> </w:t>
      </w:r>
      <w:r w:rsidRPr="00454574">
        <w:t>с</w:t>
      </w:r>
      <w:r w:rsidR="00625B6C" w:rsidRPr="00454574">
        <w:t xml:space="preserve"> </w:t>
      </w:r>
      <w:r w:rsidRPr="00454574">
        <w:t>теми,</w:t>
      </w:r>
      <w:r w:rsidR="00625B6C" w:rsidRPr="00454574">
        <w:t xml:space="preserve"> </w:t>
      </w:r>
      <w:r w:rsidRPr="00454574">
        <w:t>кто</w:t>
      </w:r>
      <w:r w:rsidR="00625B6C" w:rsidRPr="00454574">
        <w:t xml:space="preserve"> </w:t>
      </w:r>
      <w:r w:rsidRPr="00454574">
        <w:t>выбрал</w:t>
      </w:r>
      <w:r w:rsidR="00625B6C" w:rsidRPr="00454574">
        <w:t xml:space="preserve"> </w:t>
      </w:r>
      <w:r w:rsidRPr="00454574">
        <w:t>заслуженный</w:t>
      </w:r>
      <w:r w:rsidR="00625B6C" w:rsidRPr="00454574">
        <w:t xml:space="preserve"> </w:t>
      </w:r>
      <w:r w:rsidRPr="00454574">
        <w:t>отдых.</w:t>
      </w:r>
    </w:p>
    <w:p w:rsidR="00847767" w:rsidRPr="00454574" w:rsidRDefault="00847767" w:rsidP="00847767">
      <w:r w:rsidRPr="00454574">
        <w:t>Работающие</w:t>
      </w:r>
      <w:r w:rsidR="00625B6C" w:rsidRPr="00454574">
        <w:t xml:space="preserve"> </w:t>
      </w:r>
      <w:r w:rsidRPr="00454574">
        <w:t>пенсионеры</w:t>
      </w:r>
      <w:r w:rsidR="00625B6C" w:rsidRPr="00454574">
        <w:t xml:space="preserve"> </w:t>
      </w:r>
      <w:r w:rsidRPr="00454574">
        <w:t>получают</w:t>
      </w:r>
      <w:r w:rsidR="00625B6C" w:rsidRPr="00454574">
        <w:t xml:space="preserve"> </w:t>
      </w:r>
      <w:r w:rsidRPr="00454574">
        <w:t>пенсию</w:t>
      </w:r>
      <w:r w:rsidR="00625B6C" w:rsidRPr="00454574">
        <w:t xml:space="preserve"> </w:t>
      </w:r>
      <w:r w:rsidRPr="00454574">
        <w:t>без</w:t>
      </w:r>
      <w:r w:rsidR="00625B6C" w:rsidRPr="00454574">
        <w:t xml:space="preserve"> </w:t>
      </w:r>
      <w:r w:rsidRPr="00454574">
        <w:t>индексации,</w:t>
      </w:r>
      <w:r w:rsidR="00625B6C" w:rsidRPr="00454574">
        <w:t xml:space="preserve"> </w:t>
      </w:r>
      <w:r w:rsidRPr="00454574">
        <w:t>но</w:t>
      </w:r>
      <w:r w:rsidR="00625B6C" w:rsidRPr="00454574">
        <w:t xml:space="preserve"> </w:t>
      </w:r>
      <w:r w:rsidRPr="00454574">
        <w:t>она</w:t>
      </w:r>
      <w:r w:rsidR="00625B6C" w:rsidRPr="00454574">
        <w:t xml:space="preserve"> </w:t>
      </w:r>
      <w:r w:rsidRPr="00454574">
        <w:t>не</w:t>
      </w:r>
      <w:r w:rsidR="00625B6C" w:rsidRPr="00454574">
        <w:t xml:space="preserve"> </w:t>
      </w:r>
      <w:r w:rsidRPr="00454574">
        <w:t>была</w:t>
      </w:r>
      <w:r w:rsidR="00625B6C" w:rsidRPr="00454574">
        <w:t xml:space="preserve"> </w:t>
      </w:r>
      <w:r w:rsidRPr="00454574">
        <w:t>отменена,</w:t>
      </w:r>
      <w:r w:rsidR="00625B6C" w:rsidRPr="00454574">
        <w:t xml:space="preserve"> </w:t>
      </w:r>
      <w:r w:rsidRPr="00454574">
        <w:t>а</w:t>
      </w:r>
      <w:r w:rsidR="00625B6C" w:rsidRPr="00454574">
        <w:t xml:space="preserve"> </w:t>
      </w:r>
      <w:r w:rsidRPr="00454574">
        <w:t>лишь</w:t>
      </w:r>
      <w:r w:rsidR="00625B6C" w:rsidRPr="00454574">
        <w:t xml:space="preserve"> «</w:t>
      </w:r>
      <w:r w:rsidRPr="00454574">
        <w:t>заморожена</w:t>
      </w:r>
      <w:r w:rsidR="00625B6C" w:rsidRPr="00454574">
        <w:t xml:space="preserve">» </w:t>
      </w:r>
      <w:r w:rsidRPr="00454574">
        <w:t>на</w:t>
      </w:r>
      <w:r w:rsidR="00625B6C" w:rsidRPr="00454574">
        <w:t xml:space="preserve"> </w:t>
      </w:r>
      <w:r w:rsidRPr="00454574">
        <w:t>неопредел</w:t>
      </w:r>
      <w:r w:rsidR="00625B6C" w:rsidRPr="00454574">
        <w:t>е</w:t>
      </w:r>
      <w:r w:rsidRPr="00454574">
        <w:t>нный</w:t>
      </w:r>
      <w:r w:rsidR="00625B6C" w:rsidRPr="00454574">
        <w:t xml:space="preserve"> </w:t>
      </w:r>
      <w:r w:rsidRPr="00454574">
        <w:t>срок.</w:t>
      </w:r>
      <w:r w:rsidR="00625B6C" w:rsidRPr="00454574">
        <w:t xml:space="preserve"> </w:t>
      </w:r>
      <w:r w:rsidRPr="00454574">
        <w:t>Это</w:t>
      </w:r>
      <w:r w:rsidR="00625B6C" w:rsidRPr="00454574">
        <w:t xml:space="preserve"> </w:t>
      </w:r>
      <w:r w:rsidRPr="00454574">
        <w:t>временная</w:t>
      </w:r>
      <w:r w:rsidR="00625B6C" w:rsidRPr="00454574">
        <w:t xml:space="preserve"> </w:t>
      </w:r>
      <w:r w:rsidRPr="00454574">
        <w:t>мера,</w:t>
      </w:r>
      <w:r w:rsidR="00625B6C" w:rsidRPr="00454574">
        <w:t xml:space="preserve"> </w:t>
      </w:r>
      <w:r w:rsidRPr="00454574">
        <w:t>которая</w:t>
      </w:r>
      <w:r w:rsidR="00625B6C" w:rsidRPr="00454574">
        <w:t xml:space="preserve"> </w:t>
      </w:r>
      <w:r w:rsidRPr="00454574">
        <w:t>может</w:t>
      </w:r>
      <w:r w:rsidR="00625B6C" w:rsidRPr="00454574">
        <w:t xml:space="preserve"> </w:t>
      </w:r>
      <w:r w:rsidRPr="00454574">
        <w:t>быть</w:t>
      </w:r>
      <w:r w:rsidR="00625B6C" w:rsidRPr="00454574">
        <w:t xml:space="preserve"> </w:t>
      </w:r>
      <w:r w:rsidRPr="00454574">
        <w:t>отменена</w:t>
      </w:r>
      <w:r w:rsidR="00625B6C" w:rsidRPr="00454574">
        <w:t xml:space="preserve"> </w:t>
      </w:r>
      <w:r w:rsidRPr="00454574">
        <w:t>в</w:t>
      </w:r>
      <w:r w:rsidR="00625B6C" w:rsidRPr="00454574">
        <w:t xml:space="preserve"> </w:t>
      </w:r>
      <w:r w:rsidRPr="00454574">
        <w:t>будущем.</w:t>
      </w:r>
    </w:p>
    <w:p w:rsidR="00847767" w:rsidRPr="00454574" w:rsidRDefault="00847767" w:rsidP="00847767">
      <w:r w:rsidRPr="00454574">
        <w:t>Если</w:t>
      </w:r>
      <w:r w:rsidR="00625B6C" w:rsidRPr="00454574">
        <w:t xml:space="preserve"> </w:t>
      </w:r>
      <w:r w:rsidRPr="00454574">
        <w:t>зарплата</w:t>
      </w:r>
      <w:r w:rsidR="00625B6C" w:rsidRPr="00454574">
        <w:t xml:space="preserve"> </w:t>
      </w:r>
      <w:r w:rsidRPr="00454574">
        <w:t>работающего</w:t>
      </w:r>
      <w:r w:rsidR="00625B6C" w:rsidRPr="00454574">
        <w:t xml:space="preserve"> </w:t>
      </w:r>
      <w:r w:rsidRPr="00454574">
        <w:t>пенсионера</w:t>
      </w:r>
      <w:r w:rsidR="00625B6C" w:rsidRPr="00454574">
        <w:t xml:space="preserve"> </w:t>
      </w:r>
      <w:r w:rsidRPr="00454574">
        <w:t>превышает</w:t>
      </w:r>
      <w:r w:rsidR="00625B6C" w:rsidRPr="00454574">
        <w:t xml:space="preserve"> </w:t>
      </w:r>
      <w:r w:rsidRPr="00454574">
        <w:t>50</w:t>
      </w:r>
      <w:r w:rsidR="00625B6C" w:rsidRPr="00454574">
        <w:t xml:space="preserve"> </w:t>
      </w:r>
      <w:r w:rsidRPr="00454574">
        <w:t>000</w:t>
      </w:r>
      <w:r w:rsidR="00625B6C" w:rsidRPr="00454574">
        <w:t xml:space="preserve"> </w:t>
      </w:r>
      <w:r w:rsidRPr="00454574">
        <w:t>рублей,</w:t>
      </w:r>
      <w:r w:rsidR="00625B6C" w:rsidRPr="00454574">
        <w:t xml:space="preserve"> </w:t>
      </w:r>
      <w:r w:rsidRPr="00454574">
        <w:t>то</w:t>
      </w:r>
      <w:r w:rsidR="00625B6C" w:rsidRPr="00454574">
        <w:t xml:space="preserve"> </w:t>
      </w:r>
      <w:r w:rsidRPr="00454574">
        <w:t>он</w:t>
      </w:r>
      <w:r w:rsidR="00625B6C" w:rsidRPr="00454574">
        <w:t xml:space="preserve"> </w:t>
      </w:r>
      <w:r w:rsidRPr="00454574">
        <w:t>теряет</w:t>
      </w:r>
      <w:r w:rsidR="00625B6C" w:rsidRPr="00454574">
        <w:t xml:space="preserve"> </w:t>
      </w:r>
      <w:r w:rsidRPr="00454574">
        <w:t>в</w:t>
      </w:r>
      <w:r w:rsidR="00625B6C" w:rsidRPr="00454574">
        <w:t xml:space="preserve"> </w:t>
      </w:r>
      <w:r w:rsidRPr="00454574">
        <w:t>баллах,</w:t>
      </w:r>
      <w:r w:rsidR="00625B6C" w:rsidRPr="00454574">
        <w:t xml:space="preserve"> </w:t>
      </w:r>
      <w:r w:rsidRPr="00454574">
        <w:t>а</w:t>
      </w:r>
      <w:r w:rsidR="00625B6C" w:rsidRPr="00454574">
        <w:t xml:space="preserve"> </w:t>
      </w:r>
      <w:r w:rsidRPr="00454574">
        <w:t>если</w:t>
      </w:r>
      <w:r w:rsidR="00625B6C" w:rsidRPr="00454574">
        <w:t xml:space="preserve"> </w:t>
      </w:r>
      <w:r w:rsidRPr="00454574">
        <w:t>меньше,</w:t>
      </w:r>
      <w:r w:rsidR="00625B6C" w:rsidRPr="00454574">
        <w:t xml:space="preserve"> </w:t>
      </w:r>
      <w:r w:rsidRPr="00454574">
        <w:t>то</w:t>
      </w:r>
      <w:r w:rsidR="00625B6C" w:rsidRPr="00454574">
        <w:t xml:space="preserve"> </w:t>
      </w:r>
      <w:r w:rsidRPr="00454574">
        <w:t>ограничение</w:t>
      </w:r>
      <w:r w:rsidR="00625B6C" w:rsidRPr="00454574">
        <w:t xml:space="preserve"> </w:t>
      </w:r>
      <w:r w:rsidRPr="00454574">
        <w:t>не</w:t>
      </w:r>
      <w:r w:rsidR="00625B6C" w:rsidRPr="00454574">
        <w:t xml:space="preserve"> </w:t>
      </w:r>
      <w:r w:rsidRPr="00454574">
        <w:t>имеет</w:t>
      </w:r>
      <w:r w:rsidR="00625B6C" w:rsidRPr="00454574">
        <w:t xml:space="preserve"> </w:t>
      </w:r>
      <w:r w:rsidRPr="00454574">
        <w:t>значения.</w:t>
      </w:r>
    </w:p>
    <w:p w:rsidR="00847767" w:rsidRPr="00454574" w:rsidRDefault="00847767" w:rsidP="00847767">
      <w:r w:rsidRPr="00454574">
        <w:t>Часто</w:t>
      </w:r>
      <w:r w:rsidR="00625B6C" w:rsidRPr="00454574">
        <w:t xml:space="preserve"> </w:t>
      </w:r>
      <w:r w:rsidRPr="00454574">
        <w:t>бывает,</w:t>
      </w:r>
      <w:r w:rsidR="00625B6C" w:rsidRPr="00454574">
        <w:t xml:space="preserve"> </w:t>
      </w:r>
      <w:r w:rsidRPr="00454574">
        <w:t>что</w:t>
      </w:r>
      <w:r w:rsidR="00625B6C" w:rsidRPr="00454574">
        <w:t xml:space="preserve"> </w:t>
      </w:r>
      <w:r w:rsidRPr="00454574">
        <w:t>человек</w:t>
      </w:r>
      <w:r w:rsidR="00625B6C" w:rsidRPr="00454574">
        <w:t xml:space="preserve"> </w:t>
      </w:r>
      <w:r w:rsidRPr="00454574">
        <w:t>получает</w:t>
      </w:r>
      <w:r w:rsidR="00625B6C" w:rsidRPr="00454574">
        <w:t xml:space="preserve"> </w:t>
      </w:r>
      <w:r w:rsidRPr="00454574">
        <w:t>одну</w:t>
      </w:r>
      <w:r w:rsidR="00625B6C" w:rsidRPr="00454574">
        <w:t xml:space="preserve"> </w:t>
      </w:r>
      <w:r w:rsidRPr="00454574">
        <w:t>пенсию,</w:t>
      </w:r>
      <w:r w:rsidR="00625B6C" w:rsidRPr="00454574">
        <w:t xml:space="preserve"> </w:t>
      </w:r>
      <w:r w:rsidRPr="00454574">
        <w:t>потом</w:t>
      </w:r>
      <w:r w:rsidR="00625B6C" w:rsidRPr="00454574">
        <w:t xml:space="preserve"> </w:t>
      </w:r>
      <w:r w:rsidRPr="00454574">
        <w:t>устраивается</w:t>
      </w:r>
      <w:r w:rsidR="00625B6C" w:rsidRPr="00454574">
        <w:t xml:space="preserve"> </w:t>
      </w:r>
      <w:r w:rsidRPr="00454574">
        <w:t>на</w:t>
      </w:r>
      <w:r w:rsidR="00625B6C" w:rsidRPr="00454574">
        <w:t xml:space="preserve"> </w:t>
      </w:r>
      <w:r w:rsidRPr="00454574">
        <w:t>работу</w:t>
      </w:r>
      <w:r w:rsidR="00625B6C" w:rsidRPr="00454574">
        <w:t xml:space="preserve"> </w:t>
      </w:r>
      <w:r w:rsidRPr="00454574">
        <w:t>и</w:t>
      </w:r>
      <w:r w:rsidR="00625B6C" w:rsidRPr="00454574">
        <w:t xml:space="preserve"> </w:t>
      </w:r>
      <w:r w:rsidRPr="00454574">
        <w:t>обнаруживает,</w:t>
      </w:r>
      <w:r w:rsidR="00625B6C" w:rsidRPr="00454574">
        <w:t xml:space="preserve"> </w:t>
      </w:r>
      <w:r w:rsidRPr="00454574">
        <w:t>что</w:t>
      </w:r>
      <w:r w:rsidR="00625B6C" w:rsidRPr="00454574">
        <w:t xml:space="preserve"> </w:t>
      </w:r>
      <w:r w:rsidRPr="00454574">
        <w:t>пенсия</w:t>
      </w:r>
      <w:r w:rsidR="00625B6C" w:rsidRPr="00454574">
        <w:t xml:space="preserve"> </w:t>
      </w:r>
      <w:r w:rsidRPr="00454574">
        <w:t>уменьшилась.</w:t>
      </w:r>
      <w:r w:rsidR="00625B6C" w:rsidRPr="00454574">
        <w:t xml:space="preserve"> </w:t>
      </w:r>
      <w:r w:rsidRPr="00454574">
        <w:t>Это</w:t>
      </w:r>
      <w:r w:rsidR="00625B6C" w:rsidRPr="00454574">
        <w:t xml:space="preserve"> </w:t>
      </w:r>
      <w:r w:rsidRPr="00454574">
        <w:t>значит,</w:t>
      </w:r>
      <w:r w:rsidR="00625B6C" w:rsidRPr="00454574">
        <w:t xml:space="preserve"> </w:t>
      </w:r>
      <w:r w:rsidRPr="00454574">
        <w:t>что</w:t>
      </w:r>
      <w:r w:rsidR="00625B6C" w:rsidRPr="00454574">
        <w:t xml:space="preserve"> </w:t>
      </w:r>
      <w:r w:rsidRPr="00454574">
        <w:t>до</w:t>
      </w:r>
      <w:r w:rsidR="00625B6C" w:rsidRPr="00454574">
        <w:t xml:space="preserve"> </w:t>
      </w:r>
      <w:r w:rsidRPr="00454574">
        <w:t>трудоустройства</w:t>
      </w:r>
      <w:r w:rsidR="00625B6C" w:rsidRPr="00454574">
        <w:t xml:space="preserve"> </w:t>
      </w:r>
      <w:r w:rsidRPr="00454574">
        <w:t>пенсия</w:t>
      </w:r>
      <w:r w:rsidR="00625B6C" w:rsidRPr="00454574">
        <w:t xml:space="preserve"> </w:t>
      </w:r>
      <w:r w:rsidRPr="00454574">
        <w:t>дотягивалась</w:t>
      </w:r>
      <w:r w:rsidR="00625B6C" w:rsidRPr="00454574">
        <w:t xml:space="preserve"> </w:t>
      </w:r>
      <w:r w:rsidRPr="00454574">
        <w:t>до</w:t>
      </w:r>
      <w:r w:rsidR="00625B6C" w:rsidRPr="00454574">
        <w:t xml:space="preserve"> </w:t>
      </w:r>
      <w:r w:rsidRPr="00454574">
        <w:t>прожиточного</w:t>
      </w:r>
      <w:r w:rsidR="00625B6C" w:rsidRPr="00454574">
        <w:t xml:space="preserve"> </w:t>
      </w:r>
      <w:r w:rsidRPr="00454574">
        <w:t>минимума,</w:t>
      </w:r>
      <w:r w:rsidR="00625B6C" w:rsidRPr="00454574">
        <w:t xml:space="preserve"> </w:t>
      </w:r>
      <w:r w:rsidRPr="00454574">
        <w:t>а</w:t>
      </w:r>
      <w:r w:rsidR="00625B6C" w:rsidRPr="00454574">
        <w:t xml:space="preserve"> </w:t>
      </w:r>
      <w:r w:rsidRPr="00454574">
        <w:t>после</w:t>
      </w:r>
      <w:r w:rsidR="00625B6C" w:rsidRPr="00454574">
        <w:t xml:space="preserve"> </w:t>
      </w:r>
      <w:r w:rsidRPr="00454574">
        <w:t>-</w:t>
      </w:r>
      <w:r w:rsidR="00625B6C" w:rsidRPr="00454574">
        <w:t xml:space="preserve"> </w:t>
      </w:r>
      <w:r w:rsidRPr="00454574">
        <w:t>уменьшилась.</w:t>
      </w:r>
    </w:p>
    <w:p w:rsidR="00847767" w:rsidRPr="00454574" w:rsidRDefault="00847767" w:rsidP="00847767">
      <w:r w:rsidRPr="00454574">
        <w:t>Если</w:t>
      </w:r>
      <w:r w:rsidR="00625B6C" w:rsidRPr="00454574">
        <w:t xml:space="preserve"> </w:t>
      </w:r>
      <w:r w:rsidRPr="00454574">
        <w:t>пенсионер</w:t>
      </w:r>
      <w:r w:rsidR="00625B6C" w:rsidRPr="00454574">
        <w:t xml:space="preserve"> </w:t>
      </w:r>
      <w:r w:rsidRPr="00454574">
        <w:t>выработал</w:t>
      </w:r>
      <w:r w:rsidR="00625B6C" w:rsidRPr="00454574">
        <w:t xml:space="preserve"> </w:t>
      </w:r>
      <w:r w:rsidRPr="00454574">
        <w:t>нужный</w:t>
      </w:r>
      <w:r w:rsidR="00625B6C" w:rsidRPr="00454574">
        <w:t xml:space="preserve"> </w:t>
      </w:r>
      <w:r w:rsidRPr="00454574">
        <w:t>стаж</w:t>
      </w:r>
      <w:r w:rsidR="00625B6C" w:rsidRPr="00454574">
        <w:t xml:space="preserve"> </w:t>
      </w:r>
      <w:r w:rsidRPr="00454574">
        <w:t>в</w:t>
      </w:r>
      <w:r w:rsidR="00625B6C" w:rsidRPr="00454574">
        <w:t xml:space="preserve"> </w:t>
      </w:r>
      <w:r w:rsidRPr="00454574">
        <w:t>сельской</w:t>
      </w:r>
      <w:r w:rsidR="00625B6C" w:rsidRPr="00454574">
        <w:t xml:space="preserve"> </w:t>
      </w:r>
      <w:r w:rsidRPr="00454574">
        <w:t>местности,</w:t>
      </w:r>
      <w:r w:rsidR="00625B6C" w:rsidRPr="00454574">
        <w:t xml:space="preserve"> </w:t>
      </w:r>
      <w:r w:rsidRPr="00454574">
        <w:t>то</w:t>
      </w:r>
      <w:r w:rsidR="00625B6C" w:rsidRPr="00454574">
        <w:t xml:space="preserve"> </w:t>
      </w:r>
      <w:r w:rsidRPr="00454574">
        <w:t>при</w:t>
      </w:r>
      <w:r w:rsidR="00625B6C" w:rsidRPr="00454574">
        <w:t xml:space="preserve"> </w:t>
      </w:r>
      <w:r w:rsidRPr="00454574">
        <w:t>устройстве</w:t>
      </w:r>
      <w:r w:rsidR="00625B6C" w:rsidRPr="00454574">
        <w:t xml:space="preserve"> </w:t>
      </w:r>
      <w:r w:rsidRPr="00454574">
        <w:t>на</w:t>
      </w:r>
      <w:r w:rsidR="00625B6C" w:rsidRPr="00454574">
        <w:t xml:space="preserve"> </w:t>
      </w:r>
      <w:r w:rsidRPr="00454574">
        <w:t>работу</w:t>
      </w:r>
      <w:r w:rsidR="00625B6C" w:rsidRPr="00454574">
        <w:t xml:space="preserve"> </w:t>
      </w:r>
      <w:r w:rsidRPr="00454574">
        <w:t>он</w:t>
      </w:r>
      <w:r w:rsidR="00625B6C" w:rsidRPr="00454574">
        <w:t xml:space="preserve"> </w:t>
      </w:r>
      <w:r w:rsidRPr="00454574">
        <w:t>может</w:t>
      </w:r>
      <w:r w:rsidR="00625B6C" w:rsidRPr="00454574">
        <w:t xml:space="preserve"> </w:t>
      </w:r>
      <w:r w:rsidRPr="00454574">
        <w:t>лишиться</w:t>
      </w:r>
      <w:r w:rsidR="00625B6C" w:rsidRPr="00454574">
        <w:t xml:space="preserve"> </w:t>
      </w:r>
      <w:r w:rsidRPr="00454574">
        <w:t>надбавки</w:t>
      </w:r>
      <w:r w:rsidR="00625B6C" w:rsidRPr="00454574">
        <w:t xml:space="preserve"> </w:t>
      </w:r>
      <w:r w:rsidRPr="00454574">
        <w:t>в</w:t>
      </w:r>
      <w:r w:rsidR="00625B6C" w:rsidRPr="00454574">
        <w:t xml:space="preserve"> </w:t>
      </w:r>
      <w:r w:rsidRPr="00454574">
        <w:t>размере</w:t>
      </w:r>
      <w:r w:rsidR="00625B6C" w:rsidRPr="00454574">
        <w:t xml:space="preserve"> </w:t>
      </w:r>
      <w:r w:rsidRPr="00454574">
        <w:t>1</w:t>
      </w:r>
      <w:r w:rsidR="00625B6C" w:rsidRPr="00454574">
        <w:t xml:space="preserve"> </w:t>
      </w:r>
      <w:r w:rsidRPr="00454574">
        <w:t>891</w:t>
      </w:r>
      <w:r w:rsidR="00625B6C" w:rsidRPr="00454574">
        <w:t xml:space="preserve"> </w:t>
      </w:r>
      <w:r w:rsidRPr="00454574">
        <w:t>рубля</w:t>
      </w:r>
      <w:r w:rsidR="00625B6C" w:rsidRPr="00454574">
        <w:t xml:space="preserve"> </w:t>
      </w:r>
      <w:r w:rsidRPr="00454574">
        <w:t>(с</w:t>
      </w:r>
      <w:r w:rsidR="00625B6C" w:rsidRPr="00454574">
        <w:t xml:space="preserve"> </w:t>
      </w:r>
      <w:r w:rsidRPr="00454574">
        <w:t>2024</w:t>
      </w:r>
      <w:r w:rsidR="00625B6C" w:rsidRPr="00454574">
        <w:t xml:space="preserve"> </w:t>
      </w:r>
      <w:r w:rsidRPr="00454574">
        <w:t>года</w:t>
      </w:r>
      <w:r w:rsidR="00625B6C" w:rsidRPr="00454574">
        <w:t xml:space="preserve"> </w:t>
      </w:r>
      <w:r w:rsidRPr="00454574">
        <w:t>-</w:t>
      </w:r>
      <w:r w:rsidR="00625B6C" w:rsidRPr="00454574">
        <w:t xml:space="preserve"> </w:t>
      </w:r>
      <w:r w:rsidRPr="00454574">
        <w:t>2</w:t>
      </w:r>
      <w:r w:rsidR="00625B6C" w:rsidRPr="00454574">
        <w:t xml:space="preserve"> </w:t>
      </w:r>
      <w:r w:rsidRPr="00454574">
        <w:t>034</w:t>
      </w:r>
      <w:r w:rsidR="00625B6C" w:rsidRPr="00454574">
        <w:t xml:space="preserve"> </w:t>
      </w:r>
      <w:r w:rsidRPr="00454574">
        <w:t>рубля).</w:t>
      </w:r>
    </w:p>
    <w:p w:rsidR="00847767" w:rsidRPr="00454574" w:rsidRDefault="00625B6C" w:rsidP="00847767">
      <w:r w:rsidRPr="00454574">
        <w:t>«</w:t>
      </w:r>
      <w:r w:rsidR="00847767" w:rsidRPr="00454574">
        <w:t>Социалка</w:t>
      </w:r>
      <w:r w:rsidRPr="00454574">
        <w:t xml:space="preserve">» </w:t>
      </w:r>
      <w:r w:rsidR="00847767" w:rsidRPr="00454574">
        <w:t>да</w:t>
      </w:r>
      <w:r w:rsidRPr="00454574">
        <w:t>е</w:t>
      </w:r>
      <w:r w:rsidR="00847767" w:rsidRPr="00454574">
        <w:t>тся</w:t>
      </w:r>
      <w:r w:rsidRPr="00454574">
        <w:t xml:space="preserve"> </w:t>
      </w:r>
      <w:r w:rsidR="00847767" w:rsidRPr="00454574">
        <w:t>тем,</w:t>
      </w:r>
      <w:r w:rsidRPr="00454574">
        <w:t xml:space="preserve"> </w:t>
      </w:r>
      <w:r w:rsidR="00847767" w:rsidRPr="00454574">
        <w:t>кто</w:t>
      </w:r>
      <w:r w:rsidRPr="00454574">
        <w:t xml:space="preserve"> </w:t>
      </w:r>
      <w:r w:rsidR="00847767" w:rsidRPr="00454574">
        <w:t>не</w:t>
      </w:r>
      <w:r w:rsidRPr="00454574">
        <w:t xml:space="preserve"> </w:t>
      </w:r>
      <w:r w:rsidR="00847767" w:rsidRPr="00454574">
        <w:t>смог</w:t>
      </w:r>
      <w:r w:rsidRPr="00454574">
        <w:t xml:space="preserve"> </w:t>
      </w:r>
      <w:r w:rsidR="00847767" w:rsidRPr="00454574">
        <w:t>при</w:t>
      </w:r>
      <w:r w:rsidRPr="00454574">
        <w:t xml:space="preserve"> </w:t>
      </w:r>
      <w:r w:rsidR="00847767" w:rsidRPr="00454574">
        <w:t>достижении</w:t>
      </w:r>
      <w:r w:rsidRPr="00454574">
        <w:t xml:space="preserve"> </w:t>
      </w:r>
      <w:r w:rsidR="00847767" w:rsidRPr="00454574">
        <w:t>пенсионного</w:t>
      </w:r>
      <w:r w:rsidRPr="00454574">
        <w:t xml:space="preserve"> </w:t>
      </w:r>
      <w:r w:rsidR="00847767" w:rsidRPr="00454574">
        <w:t>возраста</w:t>
      </w:r>
      <w:r w:rsidRPr="00454574">
        <w:t xml:space="preserve"> </w:t>
      </w:r>
      <w:r w:rsidR="00847767" w:rsidRPr="00454574">
        <w:t>набрать</w:t>
      </w:r>
      <w:r w:rsidRPr="00454574">
        <w:t xml:space="preserve"> </w:t>
      </w:r>
      <w:r w:rsidR="00847767" w:rsidRPr="00454574">
        <w:t>нужное</w:t>
      </w:r>
      <w:r w:rsidRPr="00454574">
        <w:t xml:space="preserve"> </w:t>
      </w:r>
      <w:r w:rsidR="00847767" w:rsidRPr="00454574">
        <w:t>количество</w:t>
      </w:r>
      <w:r w:rsidRPr="00454574">
        <w:t xml:space="preserve"> </w:t>
      </w:r>
      <w:r w:rsidR="00847767" w:rsidRPr="00454574">
        <w:t>стажа</w:t>
      </w:r>
      <w:r w:rsidRPr="00454574">
        <w:t xml:space="preserve"> </w:t>
      </w:r>
      <w:r w:rsidR="00847767" w:rsidRPr="00454574">
        <w:t>и</w:t>
      </w:r>
      <w:r w:rsidRPr="00454574">
        <w:t xml:space="preserve"> </w:t>
      </w:r>
      <w:r w:rsidR="00847767" w:rsidRPr="00454574">
        <w:t>баллов.</w:t>
      </w:r>
      <w:r w:rsidRPr="00454574">
        <w:t xml:space="preserve"> </w:t>
      </w:r>
      <w:r w:rsidR="00847767" w:rsidRPr="00454574">
        <w:t>Она</w:t>
      </w:r>
      <w:r w:rsidRPr="00454574">
        <w:t xml:space="preserve"> </w:t>
      </w:r>
      <w:r w:rsidR="00847767" w:rsidRPr="00454574">
        <w:t>да</w:t>
      </w:r>
      <w:r w:rsidRPr="00454574">
        <w:t>е</w:t>
      </w:r>
      <w:r w:rsidR="00847767" w:rsidRPr="00454574">
        <w:t>тся</w:t>
      </w:r>
      <w:r w:rsidRPr="00454574">
        <w:t xml:space="preserve"> </w:t>
      </w:r>
      <w:r w:rsidR="00847767" w:rsidRPr="00454574">
        <w:t>на</w:t>
      </w:r>
      <w:r w:rsidRPr="00454574">
        <w:t xml:space="preserve"> </w:t>
      </w:r>
      <w:r w:rsidR="00847767" w:rsidRPr="00454574">
        <w:t>5</w:t>
      </w:r>
      <w:r w:rsidRPr="00454574">
        <w:t xml:space="preserve"> </w:t>
      </w:r>
      <w:r w:rsidR="00847767" w:rsidRPr="00454574">
        <w:t>лет</w:t>
      </w:r>
      <w:r w:rsidRPr="00454574">
        <w:t xml:space="preserve"> </w:t>
      </w:r>
      <w:r w:rsidR="00847767" w:rsidRPr="00454574">
        <w:t>позже</w:t>
      </w:r>
      <w:r w:rsidRPr="00454574">
        <w:t xml:space="preserve"> </w:t>
      </w:r>
      <w:r w:rsidR="00847767" w:rsidRPr="00454574">
        <w:t>общеустановленного</w:t>
      </w:r>
      <w:r w:rsidRPr="00454574">
        <w:t xml:space="preserve"> </w:t>
      </w:r>
      <w:r w:rsidR="00847767" w:rsidRPr="00454574">
        <w:t>возраста.</w:t>
      </w:r>
      <w:r w:rsidRPr="00454574">
        <w:t xml:space="preserve"> </w:t>
      </w:r>
      <w:r w:rsidR="00847767" w:rsidRPr="00454574">
        <w:t>Если</w:t>
      </w:r>
      <w:r w:rsidRPr="00454574">
        <w:t xml:space="preserve"> </w:t>
      </w:r>
      <w:r w:rsidR="00847767" w:rsidRPr="00454574">
        <w:t>пенсионер</w:t>
      </w:r>
      <w:r w:rsidRPr="00454574">
        <w:t xml:space="preserve"> </w:t>
      </w:r>
      <w:r w:rsidR="00847767" w:rsidRPr="00454574">
        <w:t>в</w:t>
      </w:r>
      <w:r w:rsidRPr="00454574">
        <w:t xml:space="preserve"> </w:t>
      </w:r>
      <w:r w:rsidR="00847767" w:rsidRPr="00454574">
        <w:t>таком</w:t>
      </w:r>
      <w:r w:rsidRPr="00454574">
        <w:t xml:space="preserve"> </w:t>
      </w:r>
      <w:r w:rsidR="00847767" w:rsidRPr="00454574">
        <w:t>возрасте</w:t>
      </w:r>
      <w:r w:rsidRPr="00454574">
        <w:t xml:space="preserve"> </w:t>
      </w:r>
      <w:r w:rsidR="00847767" w:rsidRPr="00454574">
        <w:t>устроится</w:t>
      </w:r>
      <w:r w:rsidRPr="00454574">
        <w:t xml:space="preserve"> </w:t>
      </w:r>
      <w:r w:rsidR="00847767" w:rsidRPr="00454574">
        <w:t>на</w:t>
      </w:r>
      <w:r w:rsidRPr="00454574">
        <w:t xml:space="preserve"> </w:t>
      </w:r>
      <w:r w:rsidR="00847767" w:rsidRPr="00454574">
        <w:t>работу,</w:t>
      </w:r>
      <w:r w:rsidRPr="00454574">
        <w:t xml:space="preserve"> </w:t>
      </w:r>
      <w:r w:rsidR="00847767" w:rsidRPr="00454574">
        <w:t>то</w:t>
      </w:r>
      <w:r w:rsidRPr="00454574">
        <w:t xml:space="preserve"> </w:t>
      </w:r>
      <w:r w:rsidR="00847767" w:rsidRPr="00454574">
        <w:t>свою</w:t>
      </w:r>
      <w:r w:rsidRPr="00454574">
        <w:t xml:space="preserve"> </w:t>
      </w:r>
      <w:r w:rsidR="00847767" w:rsidRPr="00454574">
        <w:t>пенсию</w:t>
      </w:r>
      <w:r w:rsidRPr="00454574">
        <w:t xml:space="preserve"> </w:t>
      </w:r>
      <w:r w:rsidR="00847767" w:rsidRPr="00454574">
        <w:t>он</w:t>
      </w:r>
      <w:r w:rsidRPr="00454574">
        <w:t xml:space="preserve"> </w:t>
      </w:r>
      <w:r w:rsidR="00847767" w:rsidRPr="00454574">
        <w:t>совсем</w:t>
      </w:r>
      <w:r w:rsidRPr="00454574">
        <w:t xml:space="preserve"> </w:t>
      </w:r>
      <w:r w:rsidR="00847767" w:rsidRPr="00454574">
        <w:t>лишится.</w:t>
      </w:r>
    </w:p>
    <w:p w:rsidR="00847767" w:rsidRPr="00454574" w:rsidRDefault="00847767" w:rsidP="00847767">
      <w:r w:rsidRPr="00454574">
        <w:t>Как</w:t>
      </w:r>
      <w:r w:rsidR="00625B6C" w:rsidRPr="00454574">
        <w:t xml:space="preserve"> </w:t>
      </w:r>
      <w:r w:rsidRPr="00454574">
        <w:t>видите,</w:t>
      </w:r>
      <w:r w:rsidR="00625B6C" w:rsidRPr="00454574">
        <w:t xml:space="preserve"> </w:t>
      </w:r>
      <w:r w:rsidRPr="00454574">
        <w:t>для</w:t>
      </w:r>
      <w:r w:rsidR="00625B6C" w:rsidRPr="00454574">
        <w:t xml:space="preserve"> </w:t>
      </w:r>
      <w:r w:rsidRPr="00454574">
        <w:t>работающих</w:t>
      </w:r>
      <w:r w:rsidR="00625B6C" w:rsidRPr="00454574">
        <w:t xml:space="preserve"> </w:t>
      </w:r>
      <w:r w:rsidRPr="00454574">
        <w:t>пожилых</w:t>
      </w:r>
      <w:r w:rsidR="00625B6C" w:rsidRPr="00454574">
        <w:t xml:space="preserve"> </w:t>
      </w:r>
      <w:r w:rsidRPr="00454574">
        <w:t>граждан</w:t>
      </w:r>
      <w:r w:rsidR="00625B6C" w:rsidRPr="00454574">
        <w:t xml:space="preserve"> </w:t>
      </w:r>
      <w:r w:rsidRPr="00454574">
        <w:t>существует</w:t>
      </w:r>
      <w:r w:rsidR="00625B6C" w:rsidRPr="00454574">
        <w:t xml:space="preserve"> </w:t>
      </w:r>
      <w:r w:rsidRPr="00454574">
        <w:t>много</w:t>
      </w:r>
      <w:r w:rsidR="00625B6C" w:rsidRPr="00454574">
        <w:t xml:space="preserve"> </w:t>
      </w:r>
      <w:r w:rsidRPr="00454574">
        <w:t>ограничений.</w:t>
      </w:r>
      <w:r w:rsidR="00625B6C" w:rsidRPr="00454574">
        <w:t xml:space="preserve"> </w:t>
      </w:r>
      <w:r w:rsidRPr="00454574">
        <w:t>Поэтому</w:t>
      </w:r>
      <w:r w:rsidR="00625B6C" w:rsidRPr="00454574">
        <w:t xml:space="preserve"> </w:t>
      </w:r>
      <w:r w:rsidRPr="00454574">
        <w:t>обязательно</w:t>
      </w:r>
      <w:r w:rsidR="00625B6C" w:rsidRPr="00454574">
        <w:t xml:space="preserve"> </w:t>
      </w:r>
      <w:r w:rsidRPr="00454574">
        <w:t>стоит</w:t>
      </w:r>
      <w:r w:rsidR="00625B6C" w:rsidRPr="00454574">
        <w:t xml:space="preserve"> </w:t>
      </w:r>
      <w:r w:rsidRPr="00454574">
        <w:t>хорошо</w:t>
      </w:r>
      <w:r w:rsidR="00625B6C" w:rsidRPr="00454574">
        <w:t xml:space="preserve"> </w:t>
      </w:r>
      <w:r w:rsidRPr="00454574">
        <w:t>взвесить</w:t>
      </w:r>
      <w:r w:rsidR="00625B6C" w:rsidRPr="00454574">
        <w:t xml:space="preserve"> </w:t>
      </w:r>
      <w:r w:rsidRPr="00454574">
        <w:t>все</w:t>
      </w:r>
      <w:r w:rsidR="00625B6C" w:rsidRPr="00454574">
        <w:t xml:space="preserve"> </w:t>
      </w:r>
      <w:r w:rsidRPr="00454574">
        <w:t>плюсы</w:t>
      </w:r>
      <w:r w:rsidR="00625B6C" w:rsidRPr="00454574">
        <w:t xml:space="preserve"> </w:t>
      </w:r>
      <w:r w:rsidRPr="00454574">
        <w:t>и</w:t>
      </w:r>
      <w:r w:rsidR="00625B6C" w:rsidRPr="00454574">
        <w:t xml:space="preserve"> </w:t>
      </w:r>
      <w:r w:rsidRPr="00454574">
        <w:t>минусы</w:t>
      </w:r>
      <w:r w:rsidR="00625B6C" w:rsidRPr="00454574">
        <w:t xml:space="preserve"> </w:t>
      </w:r>
      <w:r w:rsidRPr="00454574">
        <w:t>устройства</w:t>
      </w:r>
      <w:r w:rsidR="00625B6C" w:rsidRPr="00454574">
        <w:t xml:space="preserve"> </w:t>
      </w:r>
      <w:r w:rsidRPr="00454574">
        <w:t>на</w:t>
      </w:r>
      <w:r w:rsidR="00625B6C" w:rsidRPr="00454574">
        <w:t xml:space="preserve"> </w:t>
      </w:r>
      <w:r w:rsidRPr="00454574">
        <w:t>работу.</w:t>
      </w:r>
    </w:p>
    <w:p w:rsidR="00847767" w:rsidRPr="00454574" w:rsidRDefault="00880C09" w:rsidP="00847767">
      <w:hyperlink r:id="rId62" w:history="1">
        <w:r w:rsidR="00847767" w:rsidRPr="00454574">
          <w:rPr>
            <w:rStyle w:val="a3"/>
          </w:rPr>
          <w:t>https://pensnews.ru/article/12032</w:t>
        </w:r>
      </w:hyperlink>
    </w:p>
    <w:p w:rsidR="00A406F3" w:rsidRPr="00454574" w:rsidRDefault="00A406F3" w:rsidP="00A406F3">
      <w:pPr>
        <w:pStyle w:val="2"/>
      </w:pPr>
      <w:bookmarkStart w:id="172" w:name="_Toc168904109"/>
      <w:r w:rsidRPr="00454574">
        <w:t>9111.</w:t>
      </w:r>
      <w:r w:rsidRPr="00454574">
        <w:rPr>
          <w:lang w:val="en-US"/>
        </w:rPr>
        <w:t>ru</w:t>
      </w:r>
      <w:r w:rsidRPr="00454574">
        <w:t>,</w:t>
      </w:r>
      <w:r w:rsidR="00625B6C" w:rsidRPr="00454574">
        <w:t xml:space="preserve"> </w:t>
      </w:r>
      <w:r w:rsidRPr="00454574">
        <w:t>07.06.2024,</w:t>
      </w:r>
      <w:r w:rsidR="00625B6C" w:rsidRPr="00454574">
        <w:t xml:space="preserve"> </w:t>
      </w:r>
      <w:r w:rsidRPr="00454574">
        <w:t>Единоразовая</w:t>
      </w:r>
      <w:r w:rsidR="00625B6C" w:rsidRPr="00454574">
        <w:t xml:space="preserve"> </w:t>
      </w:r>
      <w:r w:rsidRPr="00454574">
        <w:t>выплата</w:t>
      </w:r>
      <w:r w:rsidR="00625B6C" w:rsidRPr="00454574">
        <w:t xml:space="preserve"> </w:t>
      </w:r>
      <w:r w:rsidRPr="00454574">
        <w:t>для</w:t>
      </w:r>
      <w:r w:rsidR="00625B6C" w:rsidRPr="00454574">
        <w:t xml:space="preserve"> </w:t>
      </w:r>
      <w:r w:rsidRPr="00454574">
        <w:t>достигших</w:t>
      </w:r>
      <w:r w:rsidR="00625B6C" w:rsidRPr="00454574">
        <w:t xml:space="preserve"> </w:t>
      </w:r>
      <w:r w:rsidRPr="00454574">
        <w:t>55</w:t>
      </w:r>
      <w:r w:rsidR="00625B6C" w:rsidRPr="00454574">
        <w:t xml:space="preserve"> </w:t>
      </w:r>
      <w:r w:rsidRPr="00454574">
        <w:t>и</w:t>
      </w:r>
      <w:r w:rsidR="00625B6C" w:rsidRPr="00454574">
        <w:t xml:space="preserve"> </w:t>
      </w:r>
      <w:r w:rsidRPr="00454574">
        <w:t>60</w:t>
      </w:r>
      <w:r w:rsidR="00625B6C" w:rsidRPr="00454574">
        <w:t xml:space="preserve"> </w:t>
      </w:r>
      <w:r w:rsidRPr="00454574">
        <w:t>лет</w:t>
      </w:r>
      <w:r w:rsidR="00625B6C" w:rsidRPr="00454574">
        <w:t xml:space="preserve"> </w:t>
      </w:r>
      <w:r w:rsidRPr="00454574">
        <w:t>с</w:t>
      </w:r>
      <w:r w:rsidR="00625B6C" w:rsidRPr="00454574">
        <w:t xml:space="preserve"> </w:t>
      </w:r>
      <w:r w:rsidRPr="00454574">
        <w:t>1</w:t>
      </w:r>
      <w:r w:rsidR="00625B6C" w:rsidRPr="00454574">
        <w:t xml:space="preserve"> </w:t>
      </w:r>
      <w:r w:rsidRPr="00454574">
        <w:t>июля</w:t>
      </w:r>
      <w:r w:rsidR="00625B6C" w:rsidRPr="00454574">
        <w:t xml:space="preserve"> </w:t>
      </w:r>
      <w:r w:rsidRPr="00454574">
        <w:t>2024</w:t>
      </w:r>
      <w:r w:rsidR="00625B6C" w:rsidRPr="00454574">
        <w:t xml:space="preserve"> </w:t>
      </w:r>
      <w:r w:rsidRPr="00454574">
        <w:t>года</w:t>
      </w:r>
      <w:bookmarkEnd w:id="172"/>
    </w:p>
    <w:p w:rsidR="00A406F3" w:rsidRPr="00454574" w:rsidRDefault="00A406F3" w:rsidP="00504FD4">
      <w:pPr>
        <w:pStyle w:val="3"/>
      </w:pPr>
      <w:bookmarkStart w:id="173" w:name="_Toc168904110"/>
      <w:r w:rsidRPr="00454574">
        <w:t>С</w:t>
      </w:r>
      <w:r w:rsidR="00625B6C" w:rsidRPr="00454574">
        <w:t xml:space="preserve"> </w:t>
      </w:r>
      <w:r w:rsidRPr="00454574">
        <w:t>1</w:t>
      </w:r>
      <w:r w:rsidR="00625B6C" w:rsidRPr="00454574">
        <w:t xml:space="preserve"> </w:t>
      </w:r>
      <w:r w:rsidRPr="00454574">
        <w:t>июля</w:t>
      </w:r>
      <w:r w:rsidR="00625B6C" w:rsidRPr="00454574">
        <w:t xml:space="preserve"> </w:t>
      </w:r>
      <w:r w:rsidRPr="00454574">
        <w:t>2024</w:t>
      </w:r>
      <w:r w:rsidR="00625B6C" w:rsidRPr="00454574">
        <w:t xml:space="preserve"> </w:t>
      </w:r>
      <w:r w:rsidRPr="00454574">
        <w:t>года</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вступают</w:t>
      </w:r>
      <w:r w:rsidR="00625B6C" w:rsidRPr="00454574">
        <w:t xml:space="preserve"> </w:t>
      </w:r>
      <w:r w:rsidRPr="00454574">
        <w:t>в</w:t>
      </w:r>
      <w:r w:rsidR="00625B6C" w:rsidRPr="00454574">
        <w:t xml:space="preserve"> </w:t>
      </w:r>
      <w:r w:rsidRPr="00454574">
        <w:t>силу</w:t>
      </w:r>
      <w:r w:rsidR="00625B6C" w:rsidRPr="00454574">
        <w:t xml:space="preserve"> </w:t>
      </w:r>
      <w:r w:rsidRPr="00454574">
        <w:t>новые</w:t>
      </w:r>
      <w:r w:rsidR="00625B6C" w:rsidRPr="00454574">
        <w:t xml:space="preserve"> </w:t>
      </w:r>
      <w:r w:rsidRPr="00454574">
        <w:t>правила</w:t>
      </w:r>
      <w:r w:rsidR="00625B6C" w:rsidRPr="00454574">
        <w:t xml:space="preserve"> </w:t>
      </w:r>
      <w:r w:rsidRPr="00454574">
        <w:t>оформления</w:t>
      </w:r>
      <w:r w:rsidR="00625B6C" w:rsidRPr="00454574">
        <w:t xml:space="preserve"> </w:t>
      </w:r>
      <w:r w:rsidRPr="00454574">
        <w:t>разовых</w:t>
      </w:r>
      <w:r w:rsidR="00625B6C" w:rsidRPr="00454574">
        <w:t xml:space="preserve"> </w:t>
      </w:r>
      <w:r w:rsidRPr="00454574">
        <w:t>выплат</w:t>
      </w:r>
      <w:r w:rsidR="00625B6C" w:rsidRPr="00454574">
        <w:t xml:space="preserve"> </w:t>
      </w:r>
      <w:r w:rsidRPr="00454574">
        <w:t>пенсионных</w:t>
      </w:r>
      <w:r w:rsidR="00625B6C" w:rsidRPr="00454574">
        <w:t xml:space="preserve"> </w:t>
      </w:r>
      <w:r w:rsidRPr="00454574">
        <w:t>накоплений</w:t>
      </w:r>
      <w:r w:rsidR="00625B6C" w:rsidRPr="00454574">
        <w:t xml:space="preserve"> </w:t>
      </w:r>
      <w:r w:rsidRPr="00454574">
        <w:t>для</w:t>
      </w:r>
      <w:r w:rsidR="00625B6C" w:rsidRPr="00454574">
        <w:t xml:space="preserve"> </w:t>
      </w:r>
      <w:r w:rsidRPr="00454574">
        <w:t>граждан,</w:t>
      </w:r>
      <w:r w:rsidR="00625B6C" w:rsidRPr="00454574">
        <w:t xml:space="preserve"> </w:t>
      </w:r>
      <w:r w:rsidRPr="00454574">
        <w:t>достигших</w:t>
      </w:r>
      <w:r w:rsidR="00625B6C" w:rsidRPr="00454574">
        <w:t xml:space="preserve"> </w:t>
      </w:r>
      <w:r w:rsidRPr="00454574">
        <w:t>возраста</w:t>
      </w:r>
      <w:r w:rsidR="00625B6C" w:rsidRPr="00454574">
        <w:t xml:space="preserve"> </w:t>
      </w:r>
      <w:r w:rsidRPr="00454574">
        <w:t>55</w:t>
      </w:r>
      <w:r w:rsidR="00625B6C" w:rsidRPr="00454574">
        <w:t xml:space="preserve"> </w:t>
      </w:r>
      <w:r w:rsidRPr="00454574">
        <w:t>лет</w:t>
      </w:r>
      <w:r w:rsidR="00625B6C" w:rsidRPr="00454574">
        <w:t xml:space="preserve"> </w:t>
      </w:r>
      <w:r w:rsidRPr="00454574">
        <w:t>для</w:t>
      </w:r>
      <w:r w:rsidR="00625B6C" w:rsidRPr="00454574">
        <w:t xml:space="preserve"> </w:t>
      </w:r>
      <w:r w:rsidRPr="00454574">
        <w:t>женщин</w:t>
      </w:r>
      <w:r w:rsidR="00625B6C" w:rsidRPr="00454574">
        <w:t xml:space="preserve"> </w:t>
      </w:r>
      <w:r w:rsidRPr="00454574">
        <w:t>и</w:t>
      </w:r>
      <w:r w:rsidR="00625B6C" w:rsidRPr="00454574">
        <w:t xml:space="preserve"> </w:t>
      </w:r>
      <w:r w:rsidRPr="00454574">
        <w:t>60</w:t>
      </w:r>
      <w:r w:rsidR="00625B6C" w:rsidRPr="00454574">
        <w:t xml:space="preserve"> </w:t>
      </w:r>
      <w:r w:rsidRPr="00454574">
        <w:t>лет</w:t>
      </w:r>
      <w:r w:rsidR="00625B6C" w:rsidRPr="00454574">
        <w:t xml:space="preserve"> </w:t>
      </w:r>
      <w:r w:rsidRPr="00454574">
        <w:t>для</w:t>
      </w:r>
      <w:r w:rsidR="00625B6C" w:rsidRPr="00454574">
        <w:t xml:space="preserve"> </w:t>
      </w:r>
      <w:r w:rsidRPr="00454574">
        <w:t>мужчин.</w:t>
      </w:r>
      <w:r w:rsidR="00625B6C" w:rsidRPr="00454574">
        <w:t xml:space="preserve"> </w:t>
      </w:r>
      <w:r w:rsidRPr="00454574">
        <w:t>Эти</w:t>
      </w:r>
      <w:r w:rsidR="00625B6C" w:rsidRPr="00454574">
        <w:t xml:space="preserve"> </w:t>
      </w:r>
      <w:r w:rsidRPr="00454574">
        <w:t>возраста</w:t>
      </w:r>
      <w:r w:rsidR="00625B6C" w:rsidRPr="00454574">
        <w:t xml:space="preserve"> </w:t>
      </w:r>
      <w:r w:rsidRPr="00454574">
        <w:t>соответствуют</w:t>
      </w:r>
      <w:r w:rsidR="00625B6C" w:rsidRPr="00454574">
        <w:t xml:space="preserve"> </w:t>
      </w:r>
      <w:r w:rsidRPr="00454574">
        <w:t>прежнему</w:t>
      </w:r>
      <w:r w:rsidR="00625B6C" w:rsidRPr="00454574">
        <w:t xml:space="preserve"> </w:t>
      </w:r>
      <w:r w:rsidRPr="00454574">
        <w:t>возрасту</w:t>
      </w:r>
      <w:r w:rsidR="00625B6C" w:rsidRPr="00454574">
        <w:t xml:space="preserve"> </w:t>
      </w:r>
      <w:r w:rsidRPr="00454574">
        <w:t>выхода</w:t>
      </w:r>
      <w:r w:rsidR="00625B6C" w:rsidRPr="00454574">
        <w:t xml:space="preserve"> </w:t>
      </w:r>
      <w:r w:rsidRPr="00454574">
        <w:t>на</w:t>
      </w:r>
      <w:r w:rsidR="00625B6C" w:rsidRPr="00454574">
        <w:t xml:space="preserve"> </w:t>
      </w:r>
      <w:r w:rsidRPr="00454574">
        <w:t>пенсию.</w:t>
      </w:r>
      <w:r w:rsidR="00625B6C" w:rsidRPr="00454574">
        <w:t xml:space="preserve"> </w:t>
      </w:r>
      <w:r w:rsidRPr="00454574">
        <w:t>Важно</w:t>
      </w:r>
      <w:r w:rsidR="00625B6C" w:rsidRPr="00454574">
        <w:t xml:space="preserve"> </w:t>
      </w:r>
      <w:r w:rsidRPr="00454574">
        <w:t>отметить,</w:t>
      </w:r>
      <w:r w:rsidR="00625B6C" w:rsidRPr="00454574">
        <w:t xml:space="preserve"> </w:t>
      </w:r>
      <w:r w:rsidRPr="00454574">
        <w:t>что</w:t>
      </w:r>
      <w:r w:rsidR="00625B6C" w:rsidRPr="00454574">
        <w:t xml:space="preserve"> </w:t>
      </w:r>
      <w:r w:rsidRPr="00454574">
        <w:t>право</w:t>
      </w:r>
      <w:r w:rsidR="00625B6C" w:rsidRPr="00454574">
        <w:t xml:space="preserve"> </w:t>
      </w:r>
      <w:r w:rsidRPr="00454574">
        <w:t>на</w:t>
      </w:r>
      <w:r w:rsidR="00625B6C" w:rsidRPr="00454574">
        <w:t xml:space="preserve"> </w:t>
      </w:r>
      <w:r w:rsidRPr="00454574">
        <w:t>такие</w:t>
      </w:r>
      <w:r w:rsidR="00625B6C" w:rsidRPr="00454574">
        <w:t xml:space="preserve"> </w:t>
      </w:r>
      <w:r w:rsidRPr="00454574">
        <w:t>выплаты</w:t>
      </w:r>
      <w:r w:rsidR="00625B6C" w:rsidRPr="00454574">
        <w:t xml:space="preserve"> </w:t>
      </w:r>
      <w:r w:rsidRPr="00454574">
        <w:t>имеют</w:t>
      </w:r>
      <w:r w:rsidR="00625B6C" w:rsidRPr="00454574">
        <w:t xml:space="preserve"> </w:t>
      </w:r>
      <w:r w:rsidRPr="00454574">
        <w:t>не</w:t>
      </w:r>
      <w:r w:rsidR="00625B6C" w:rsidRPr="00454574">
        <w:t xml:space="preserve"> </w:t>
      </w:r>
      <w:r w:rsidRPr="00454574">
        <w:t>только</w:t>
      </w:r>
      <w:r w:rsidR="00625B6C" w:rsidRPr="00454574">
        <w:t xml:space="preserve"> </w:t>
      </w:r>
      <w:r w:rsidRPr="00454574">
        <w:t>лица,</w:t>
      </w:r>
      <w:r w:rsidR="00625B6C" w:rsidRPr="00454574">
        <w:t xml:space="preserve"> </w:t>
      </w:r>
      <w:r w:rsidRPr="00454574">
        <w:t>достигшие</w:t>
      </w:r>
      <w:r w:rsidR="00625B6C" w:rsidRPr="00454574">
        <w:t xml:space="preserve"> </w:t>
      </w:r>
      <w:r w:rsidRPr="00454574">
        <w:t>указанного</w:t>
      </w:r>
      <w:r w:rsidR="00625B6C" w:rsidRPr="00454574">
        <w:t xml:space="preserve"> </w:t>
      </w:r>
      <w:r w:rsidRPr="00454574">
        <w:t>возраста,</w:t>
      </w:r>
      <w:r w:rsidR="00625B6C" w:rsidRPr="00454574">
        <w:t xml:space="preserve"> </w:t>
      </w:r>
      <w:r w:rsidRPr="00454574">
        <w:t>но</w:t>
      </w:r>
      <w:r w:rsidR="00625B6C" w:rsidRPr="00454574">
        <w:t xml:space="preserve"> </w:t>
      </w:r>
      <w:r w:rsidRPr="00454574">
        <w:t>и</w:t>
      </w:r>
      <w:r w:rsidR="00625B6C" w:rsidRPr="00454574">
        <w:t xml:space="preserve"> </w:t>
      </w:r>
      <w:r w:rsidRPr="00454574">
        <w:t>другие</w:t>
      </w:r>
      <w:r w:rsidR="00625B6C" w:rsidRPr="00454574">
        <w:t xml:space="preserve"> </w:t>
      </w:r>
      <w:r w:rsidRPr="00454574">
        <w:t>категории</w:t>
      </w:r>
      <w:r w:rsidR="00625B6C" w:rsidRPr="00454574">
        <w:t xml:space="preserve"> </w:t>
      </w:r>
      <w:r w:rsidRPr="00454574">
        <w:t>граждан,</w:t>
      </w:r>
      <w:r w:rsidR="00625B6C" w:rsidRPr="00454574">
        <w:t xml:space="preserve"> </w:t>
      </w:r>
      <w:r w:rsidRPr="00454574">
        <w:t>которые</w:t>
      </w:r>
      <w:r w:rsidR="00625B6C" w:rsidRPr="00454574">
        <w:t xml:space="preserve"> </w:t>
      </w:r>
      <w:r w:rsidRPr="00454574">
        <w:t>будут</w:t>
      </w:r>
      <w:r w:rsidR="00625B6C" w:rsidRPr="00454574">
        <w:t xml:space="preserve"> </w:t>
      </w:r>
      <w:r w:rsidRPr="00454574">
        <w:t>упомянуты</w:t>
      </w:r>
      <w:r w:rsidR="00625B6C" w:rsidRPr="00454574">
        <w:t xml:space="preserve"> </w:t>
      </w:r>
      <w:r w:rsidRPr="00454574">
        <w:t>далее.</w:t>
      </w:r>
      <w:bookmarkEnd w:id="173"/>
    </w:p>
    <w:p w:rsidR="00A406F3" w:rsidRPr="00454574" w:rsidRDefault="00504FD4" w:rsidP="00A406F3">
      <w:r w:rsidRPr="00454574">
        <w:t>ВЫБОР МОМЕНТА ПОДАЧИ ЗАЯВЛЕНИЯ</w:t>
      </w:r>
    </w:p>
    <w:p w:rsidR="00A406F3" w:rsidRPr="00454574" w:rsidRDefault="00A406F3" w:rsidP="00A406F3">
      <w:r w:rsidRPr="00454574">
        <w:lastRenderedPageBreak/>
        <w:t>Заявление</w:t>
      </w:r>
      <w:r w:rsidR="00625B6C" w:rsidRPr="00454574">
        <w:t xml:space="preserve"> </w:t>
      </w:r>
      <w:r w:rsidRPr="00454574">
        <w:t>на</w:t>
      </w:r>
      <w:r w:rsidR="00625B6C" w:rsidRPr="00454574">
        <w:t xml:space="preserve"> </w:t>
      </w:r>
      <w:r w:rsidRPr="00454574">
        <w:t>получение</w:t>
      </w:r>
      <w:r w:rsidR="00625B6C" w:rsidRPr="00454574">
        <w:t xml:space="preserve"> </w:t>
      </w:r>
      <w:r w:rsidRPr="00454574">
        <w:t>разовой</w:t>
      </w:r>
      <w:r w:rsidR="00625B6C" w:rsidRPr="00454574">
        <w:t xml:space="preserve"> </w:t>
      </w:r>
      <w:r w:rsidRPr="00454574">
        <w:t>выплаты</w:t>
      </w:r>
      <w:r w:rsidR="00625B6C" w:rsidRPr="00454574">
        <w:t xml:space="preserve"> </w:t>
      </w:r>
      <w:r w:rsidRPr="00454574">
        <w:t>можно</w:t>
      </w:r>
      <w:r w:rsidR="00625B6C" w:rsidRPr="00454574">
        <w:t xml:space="preserve"> </w:t>
      </w:r>
      <w:r w:rsidRPr="00454574">
        <w:t>подать</w:t>
      </w:r>
      <w:r w:rsidR="00625B6C" w:rsidRPr="00454574">
        <w:t xml:space="preserve"> </w:t>
      </w:r>
      <w:r w:rsidRPr="00454574">
        <w:t>только</w:t>
      </w:r>
      <w:r w:rsidR="00625B6C" w:rsidRPr="00454574">
        <w:t xml:space="preserve"> </w:t>
      </w:r>
      <w:r w:rsidRPr="00454574">
        <w:t>один</w:t>
      </w:r>
      <w:r w:rsidR="00625B6C" w:rsidRPr="00454574">
        <w:t xml:space="preserve"> </w:t>
      </w:r>
      <w:r w:rsidRPr="00454574">
        <w:t>раз,</w:t>
      </w:r>
      <w:r w:rsidR="00625B6C" w:rsidRPr="00454574">
        <w:t xml:space="preserve"> </w:t>
      </w:r>
      <w:r w:rsidRPr="00454574">
        <w:t>поэтому</w:t>
      </w:r>
      <w:r w:rsidR="00625B6C" w:rsidRPr="00454574">
        <w:t xml:space="preserve"> </w:t>
      </w:r>
      <w:r w:rsidRPr="00454574">
        <w:t>крайне</w:t>
      </w:r>
      <w:r w:rsidR="00625B6C" w:rsidRPr="00454574">
        <w:t xml:space="preserve"> </w:t>
      </w:r>
      <w:r w:rsidRPr="00454574">
        <w:t>важно</w:t>
      </w:r>
      <w:r w:rsidR="00625B6C" w:rsidRPr="00454574">
        <w:t xml:space="preserve"> </w:t>
      </w:r>
      <w:r w:rsidRPr="00454574">
        <w:t>выбрать</w:t>
      </w:r>
      <w:r w:rsidR="00625B6C" w:rsidRPr="00454574">
        <w:t xml:space="preserve"> </w:t>
      </w:r>
      <w:r w:rsidRPr="00454574">
        <w:t>оптимальный</w:t>
      </w:r>
      <w:r w:rsidR="00625B6C" w:rsidRPr="00454574">
        <w:t xml:space="preserve"> </w:t>
      </w:r>
      <w:r w:rsidRPr="00454574">
        <w:t>момент</w:t>
      </w:r>
      <w:r w:rsidR="00625B6C" w:rsidRPr="00454574">
        <w:t xml:space="preserve"> </w:t>
      </w:r>
      <w:r w:rsidRPr="00454574">
        <w:t>для</w:t>
      </w:r>
      <w:r w:rsidR="00625B6C" w:rsidRPr="00454574">
        <w:t xml:space="preserve"> </w:t>
      </w:r>
      <w:r w:rsidRPr="00454574">
        <w:t>его</w:t>
      </w:r>
      <w:r w:rsidR="00625B6C" w:rsidRPr="00454574">
        <w:t xml:space="preserve"> </w:t>
      </w:r>
      <w:r w:rsidRPr="00454574">
        <w:t>подачи.</w:t>
      </w:r>
      <w:r w:rsidR="00625B6C" w:rsidRPr="00454574">
        <w:t xml:space="preserve"> </w:t>
      </w:r>
      <w:r w:rsidRPr="00454574">
        <w:t>Не</w:t>
      </w:r>
      <w:r w:rsidR="00625B6C" w:rsidRPr="00454574">
        <w:t xml:space="preserve"> </w:t>
      </w:r>
      <w:r w:rsidRPr="00454574">
        <w:t>стоит</w:t>
      </w:r>
      <w:r w:rsidR="00625B6C" w:rsidRPr="00454574">
        <w:t xml:space="preserve"> </w:t>
      </w:r>
      <w:r w:rsidRPr="00454574">
        <w:t>спешить,</w:t>
      </w:r>
      <w:r w:rsidR="00625B6C" w:rsidRPr="00454574">
        <w:t xml:space="preserve"> </w:t>
      </w:r>
      <w:r w:rsidRPr="00454574">
        <w:t>так</w:t>
      </w:r>
      <w:r w:rsidR="00625B6C" w:rsidRPr="00454574">
        <w:t xml:space="preserve"> </w:t>
      </w:r>
      <w:r w:rsidRPr="00454574">
        <w:t>как</w:t>
      </w:r>
      <w:r w:rsidR="00625B6C" w:rsidRPr="00454574">
        <w:t xml:space="preserve"> </w:t>
      </w:r>
      <w:r w:rsidRPr="00454574">
        <w:t>при</w:t>
      </w:r>
      <w:r w:rsidR="00625B6C" w:rsidRPr="00454574">
        <w:t xml:space="preserve"> </w:t>
      </w:r>
      <w:r w:rsidRPr="00454574">
        <w:t>неверном</w:t>
      </w:r>
      <w:r w:rsidR="00625B6C" w:rsidRPr="00454574">
        <w:t xml:space="preserve"> </w:t>
      </w:r>
      <w:r w:rsidRPr="00454574">
        <w:t>выборе</w:t>
      </w:r>
      <w:r w:rsidR="00625B6C" w:rsidRPr="00454574">
        <w:t xml:space="preserve"> </w:t>
      </w:r>
      <w:r w:rsidRPr="00454574">
        <w:t>времени</w:t>
      </w:r>
      <w:r w:rsidR="00625B6C" w:rsidRPr="00454574">
        <w:t xml:space="preserve"> </w:t>
      </w:r>
      <w:r w:rsidRPr="00454574">
        <w:t>можно</w:t>
      </w:r>
      <w:r w:rsidR="00625B6C" w:rsidRPr="00454574">
        <w:t xml:space="preserve"> </w:t>
      </w:r>
      <w:r w:rsidRPr="00454574">
        <w:t>лишиться</w:t>
      </w:r>
      <w:r w:rsidR="00625B6C" w:rsidRPr="00454574">
        <w:t xml:space="preserve"> </w:t>
      </w:r>
      <w:r w:rsidRPr="00454574">
        <w:t>возможности</w:t>
      </w:r>
      <w:r w:rsidR="00625B6C" w:rsidRPr="00454574">
        <w:t xml:space="preserve"> </w:t>
      </w:r>
      <w:r w:rsidRPr="00454574">
        <w:t>получить</w:t>
      </w:r>
      <w:r w:rsidR="00625B6C" w:rsidRPr="00454574">
        <w:t xml:space="preserve"> </w:t>
      </w:r>
      <w:r w:rsidRPr="00454574">
        <w:t>выплату</w:t>
      </w:r>
      <w:r w:rsidR="00625B6C" w:rsidRPr="00454574">
        <w:t xml:space="preserve"> </w:t>
      </w:r>
      <w:r w:rsidRPr="00454574">
        <w:t>единовременно.</w:t>
      </w:r>
    </w:p>
    <w:p w:rsidR="00A406F3" w:rsidRPr="00454574" w:rsidRDefault="00FB374E" w:rsidP="00A406F3">
      <w:r w:rsidRPr="00454574">
        <w:t>НАКОПИТЕЛЬНАЯ</w:t>
      </w:r>
      <w:r w:rsidR="00625B6C" w:rsidRPr="00454574">
        <w:t xml:space="preserve"> </w:t>
      </w:r>
      <w:r w:rsidRPr="00454574">
        <w:t>ЧАСТЬ</w:t>
      </w:r>
      <w:r w:rsidR="00625B6C" w:rsidRPr="00454574">
        <w:t xml:space="preserve"> </w:t>
      </w:r>
      <w:r w:rsidRPr="00454574">
        <w:t>ПЕНСИИ:</w:t>
      </w:r>
      <w:r w:rsidR="00625B6C" w:rsidRPr="00454574">
        <w:t xml:space="preserve"> </w:t>
      </w:r>
      <w:r w:rsidRPr="00454574">
        <w:t>ИСТОРИЯ</w:t>
      </w:r>
      <w:r w:rsidR="00625B6C" w:rsidRPr="00454574">
        <w:t xml:space="preserve"> </w:t>
      </w:r>
      <w:r w:rsidRPr="00454574">
        <w:t>И</w:t>
      </w:r>
      <w:r w:rsidR="00625B6C" w:rsidRPr="00454574">
        <w:t xml:space="preserve"> </w:t>
      </w:r>
      <w:r w:rsidRPr="00454574">
        <w:t>ТЕКУЩЕЕ</w:t>
      </w:r>
      <w:r w:rsidR="00625B6C" w:rsidRPr="00454574">
        <w:t xml:space="preserve"> </w:t>
      </w:r>
      <w:r w:rsidRPr="00454574">
        <w:t>ПОЛОЖЕНИЕ</w:t>
      </w:r>
    </w:p>
    <w:p w:rsidR="00A406F3" w:rsidRPr="00454574" w:rsidRDefault="00A406F3" w:rsidP="00A406F3">
      <w:r w:rsidRPr="00454574">
        <w:t>С</w:t>
      </w:r>
      <w:r w:rsidR="00625B6C" w:rsidRPr="00454574">
        <w:t xml:space="preserve"> </w:t>
      </w:r>
      <w:r w:rsidRPr="00454574">
        <w:t>2002</w:t>
      </w:r>
      <w:r w:rsidR="00625B6C" w:rsidRPr="00454574">
        <w:t xml:space="preserve"> </w:t>
      </w:r>
      <w:r w:rsidRPr="00454574">
        <w:t>по</w:t>
      </w:r>
      <w:r w:rsidR="00625B6C" w:rsidRPr="00454574">
        <w:t xml:space="preserve"> </w:t>
      </w:r>
      <w:r w:rsidRPr="00454574">
        <w:t>2013</w:t>
      </w:r>
      <w:r w:rsidR="00625B6C" w:rsidRPr="00454574">
        <w:t xml:space="preserve"> </w:t>
      </w:r>
      <w:r w:rsidRPr="00454574">
        <w:t>год</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формировалась</w:t>
      </w:r>
      <w:r w:rsidR="00625B6C" w:rsidRPr="00454574">
        <w:t xml:space="preserve"> </w:t>
      </w:r>
      <w:r w:rsidRPr="00454574">
        <w:t>накопительная</w:t>
      </w:r>
      <w:r w:rsidR="00625B6C" w:rsidRPr="00454574">
        <w:t xml:space="preserve"> </w:t>
      </w:r>
      <w:r w:rsidRPr="00454574">
        <w:t>часть</w:t>
      </w:r>
      <w:r w:rsidR="00625B6C" w:rsidRPr="00454574">
        <w:t xml:space="preserve"> </w:t>
      </w:r>
      <w:r w:rsidRPr="00454574">
        <w:t>пенсии.</w:t>
      </w:r>
      <w:r w:rsidR="00625B6C" w:rsidRPr="00454574">
        <w:t xml:space="preserve"> </w:t>
      </w:r>
      <w:r w:rsidRPr="00454574">
        <w:t>Работодатели</w:t>
      </w:r>
      <w:r w:rsidR="00625B6C" w:rsidRPr="00454574">
        <w:t xml:space="preserve"> </w:t>
      </w:r>
      <w:r w:rsidRPr="00454574">
        <w:t>перечисляли</w:t>
      </w:r>
      <w:r w:rsidR="00625B6C" w:rsidRPr="00454574">
        <w:t xml:space="preserve"> </w:t>
      </w:r>
      <w:r w:rsidRPr="00454574">
        <w:t>в</w:t>
      </w:r>
      <w:r w:rsidR="00625B6C" w:rsidRPr="00454574">
        <w:t xml:space="preserve"> </w:t>
      </w:r>
      <w:r w:rsidRPr="00454574">
        <w:t>Пенсионный</w:t>
      </w:r>
      <w:r w:rsidR="00625B6C" w:rsidRPr="00454574">
        <w:t xml:space="preserve"> </w:t>
      </w:r>
      <w:r w:rsidRPr="00454574">
        <w:t>фонд</w:t>
      </w:r>
      <w:r w:rsidR="00625B6C" w:rsidRPr="00454574">
        <w:t xml:space="preserve"> </w:t>
      </w:r>
      <w:r w:rsidRPr="00454574">
        <w:t>22%</w:t>
      </w:r>
      <w:r w:rsidR="00625B6C" w:rsidRPr="00454574">
        <w:t xml:space="preserve"> </w:t>
      </w:r>
      <w:r w:rsidRPr="00454574">
        <w:t>от</w:t>
      </w:r>
      <w:r w:rsidR="00625B6C" w:rsidRPr="00454574">
        <w:t xml:space="preserve"> </w:t>
      </w:r>
      <w:r w:rsidRPr="00454574">
        <w:t>зарплаты</w:t>
      </w:r>
      <w:r w:rsidR="00625B6C" w:rsidRPr="00454574">
        <w:t xml:space="preserve"> </w:t>
      </w:r>
      <w:r w:rsidRPr="00454574">
        <w:t>работника,</w:t>
      </w:r>
      <w:r w:rsidR="00625B6C" w:rsidRPr="00454574">
        <w:t xml:space="preserve"> </w:t>
      </w:r>
      <w:r w:rsidRPr="00454574">
        <w:t>из</w:t>
      </w:r>
      <w:r w:rsidR="00625B6C" w:rsidRPr="00454574">
        <w:t xml:space="preserve"> </w:t>
      </w:r>
      <w:r w:rsidRPr="00454574">
        <w:t>которых</w:t>
      </w:r>
      <w:r w:rsidR="00625B6C" w:rsidRPr="00454574">
        <w:t xml:space="preserve"> </w:t>
      </w:r>
      <w:r w:rsidRPr="00454574">
        <w:t>6%</w:t>
      </w:r>
      <w:r w:rsidR="00625B6C" w:rsidRPr="00454574">
        <w:t xml:space="preserve"> </w:t>
      </w:r>
      <w:r w:rsidRPr="00454574">
        <w:t>шли</w:t>
      </w:r>
      <w:r w:rsidR="00625B6C" w:rsidRPr="00454574">
        <w:t xml:space="preserve"> </w:t>
      </w:r>
      <w:r w:rsidRPr="00454574">
        <w:t>на</w:t>
      </w:r>
      <w:r w:rsidR="00625B6C" w:rsidRPr="00454574">
        <w:t xml:space="preserve"> </w:t>
      </w:r>
      <w:r w:rsidRPr="00454574">
        <w:t>формирование</w:t>
      </w:r>
      <w:r w:rsidR="00625B6C" w:rsidRPr="00454574">
        <w:t xml:space="preserve"> </w:t>
      </w:r>
      <w:r w:rsidRPr="00454574">
        <w:t>накопительной</w:t>
      </w:r>
      <w:r w:rsidR="00625B6C" w:rsidRPr="00454574">
        <w:t xml:space="preserve"> </w:t>
      </w:r>
      <w:r w:rsidRPr="00454574">
        <w:t>части.</w:t>
      </w:r>
    </w:p>
    <w:p w:rsidR="00A406F3" w:rsidRPr="00454574" w:rsidRDefault="00A406F3" w:rsidP="00A406F3">
      <w:r w:rsidRPr="00454574">
        <w:t>В</w:t>
      </w:r>
      <w:r w:rsidR="00625B6C" w:rsidRPr="00454574">
        <w:t xml:space="preserve"> </w:t>
      </w:r>
      <w:r w:rsidRPr="00454574">
        <w:t>2014</w:t>
      </w:r>
      <w:r w:rsidR="00625B6C" w:rsidRPr="00454574">
        <w:t xml:space="preserve"> </w:t>
      </w:r>
      <w:r w:rsidRPr="00454574">
        <w:t>году</w:t>
      </w:r>
      <w:r w:rsidR="00625B6C" w:rsidRPr="00454574">
        <w:t xml:space="preserve"> </w:t>
      </w:r>
      <w:r w:rsidRPr="00454574">
        <w:t>произошло</w:t>
      </w:r>
      <w:r w:rsidR="00625B6C" w:rsidRPr="00454574">
        <w:t xml:space="preserve"> </w:t>
      </w:r>
      <w:r w:rsidRPr="00454574">
        <w:t>замораживание</w:t>
      </w:r>
      <w:r w:rsidR="00625B6C" w:rsidRPr="00454574">
        <w:t xml:space="preserve"> </w:t>
      </w:r>
      <w:r w:rsidRPr="00454574">
        <w:t>накопительной</w:t>
      </w:r>
      <w:r w:rsidR="00625B6C" w:rsidRPr="00454574">
        <w:t xml:space="preserve"> </w:t>
      </w:r>
      <w:r w:rsidRPr="00454574">
        <w:t>части,</w:t>
      </w:r>
      <w:r w:rsidR="00625B6C" w:rsidRPr="00454574">
        <w:t xml:space="preserve"> </w:t>
      </w:r>
      <w:r w:rsidRPr="00454574">
        <w:t>что</w:t>
      </w:r>
      <w:r w:rsidR="00625B6C" w:rsidRPr="00454574">
        <w:t xml:space="preserve"> </w:t>
      </w:r>
      <w:r w:rsidRPr="00454574">
        <w:t>означало</w:t>
      </w:r>
      <w:r w:rsidR="00625B6C" w:rsidRPr="00454574">
        <w:t xml:space="preserve"> </w:t>
      </w:r>
      <w:r w:rsidRPr="00454574">
        <w:t>прекращение</w:t>
      </w:r>
      <w:r w:rsidR="00625B6C" w:rsidRPr="00454574">
        <w:t xml:space="preserve"> </w:t>
      </w:r>
      <w:r w:rsidRPr="00454574">
        <w:t>е</w:t>
      </w:r>
      <w:r w:rsidR="00625B6C" w:rsidRPr="00454574">
        <w:t xml:space="preserve">е </w:t>
      </w:r>
      <w:r w:rsidRPr="00454574">
        <w:t>дальнейшего</w:t>
      </w:r>
      <w:r w:rsidR="00625B6C" w:rsidRPr="00454574">
        <w:t xml:space="preserve"> </w:t>
      </w:r>
      <w:r w:rsidRPr="00454574">
        <w:t>накопления,</w:t>
      </w:r>
      <w:r w:rsidR="00625B6C" w:rsidRPr="00454574">
        <w:t xml:space="preserve"> </w:t>
      </w:r>
      <w:r w:rsidRPr="00454574">
        <w:t>но</w:t>
      </w:r>
      <w:r w:rsidR="00625B6C" w:rsidRPr="00454574">
        <w:t xml:space="preserve"> </w:t>
      </w:r>
      <w:r w:rsidRPr="00454574">
        <w:t>уже</w:t>
      </w:r>
      <w:r w:rsidR="00625B6C" w:rsidRPr="00454574">
        <w:t xml:space="preserve"> </w:t>
      </w:r>
      <w:r w:rsidRPr="00454574">
        <w:t>накопленные</w:t>
      </w:r>
      <w:r w:rsidR="00625B6C" w:rsidRPr="00454574">
        <w:t xml:space="preserve"> </w:t>
      </w:r>
      <w:r w:rsidRPr="00454574">
        <w:t>средства</w:t>
      </w:r>
      <w:r w:rsidR="00625B6C" w:rsidRPr="00454574">
        <w:t xml:space="preserve"> </w:t>
      </w:r>
      <w:r w:rsidRPr="00454574">
        <w:t>продолжали</w:t>
      </w:r>
      <w:r w:rsidR="00625B6C" w:rsidRPr="00454574">
        <w:t xml:space="preserve"> </w:t>
      </w:r>
      <w:r w:rsidRPr="00454574">
        <w:t>инвестироваться.</w:t>
      </w:r>
    </w:p>
    <w:p w:rsidR="00A406F3" w:rsidRPr="00454574" w:rsidRDefault="00FB374E" w:rsidP="00A406F3">
      <w:r w:rsidRPr="00454574">
        <w:t>КАК</w:t>
      </w:r>
      <w:r w:rsidR="00625B6C" w:rsidRPr="00454574">
        <w:t xml:space="preserve"> </w:t>
      </w:r>
      <w:r w:rsidRPr="00454574">
        <w:t>УЗНАТЬ</w:t>
      </w:r>
      <w:r w:rsidR="00625B6C" w:rsidRPr="00454574">
        <w:t xml:space="preserve"> </w:t>
      </w:r>
      <w:r w:rsidRPr="00454574">
        <w:t>РАЗМЕР</w:t>
      </w:r>
      <w:r w:rsidR="00625B6C" w:rsidRPr="00454574">
        <w:t xml:space="preserve"> </w:t>
      </w:r>
      <w:r w:rsidRPr="00454574">
        <w:t>НАКОПЛЕНИЙ</w:t>
      </w:r>
    </w:p>
    <w:p w:rsidR="00A406F3" w:rsidRPr="00454574" w:rsidRDefault="00A406F3" w:rsidP="00A406F3">
      <w:r w:rsidRPr="00454574">
        <w:t>Для</w:t>
      </w:r>
      <w:r w:rsidR="00625B6C" w:rsidRPr="00454574">
        <w:t xml:space="preserve"> </w:t>
      </w:r>
      <w:r w:rsidRPr="00454574">
        <w:t>того</w:t>
      </w:r>
      <w:r w:rsidR="00625B6C" w:rsidRPr="00454574">
        <w:t xml:space="preserve"> </w:t>
      </w:r>
      <w:r w:rsidRPr="00454574">
        <w:t>чтобы</w:t>
      </w:r>
      <w:r w:rsidR="00625B6C" w:rsidRPr="00454574">
        <w:t xml:space="preserve"> </w:t>
      </w:r>
      <w:r w:rsidRPr="00454574">
        <w:t>узнать</w:t>
      </w:r>
      <w:r w:rsidR="00625B6C" w:rsidRPr="00454574">
        <w:t xml:space="preserve"> </w:t>
      </w:r>
      <w:r w:rsidRPr="00454574">
        <w:t>размер</w:t>
      </w:r>
      <w:r w:rsidR="00625B6C" w:rsidRPr="00454574">
        <w:t xml:space="preserve"> </w:t>
      </w:r>
      <w:r w:rsidRPr="00454574">
        <w:t>своих</w:t>
      </w:r>
      <w:r w:rsidR="00625B6C" w:rsidRPr="00454574">
        <w:t xml:space="preserve"> </w:t>
      </w:r>
      <w:r w:rsidRPr="00454574">
        <w:t>пенсионных</w:t>
      </w:r>
      <w:r w:rsidR="00625B6C" w:rsidRPr="00454574">
        <w:t xml:space="preserve"> </w:t>
      </w:r>
      <w:r w:rsidRPr="00454574">
        <w:t>накоплений,</w:t>
      </w:r>
      <w:r w:rsidR="00625B6C" w:rsidRPr="00454574">
        <w:t xml:space="preserve"> </w:t>
      </w:r>
      <w:r w:rsidRPr="00454574">
        <w:t>необходимо</w:t>
      </w:r>
      <w:r w:rsidR="00625B6C" w:rsidRPr="00454574">
        <w:t xml:space="preserve"> </w:t>
      </w:r>
      <w:r w:rsidRPr="00454574">
        <w:t>зайти</w:t>
      </w:r>
      <w:r w:rsidR="00625B6C" w:rsidRPr="00454574">
        <w:t xml:space="preserve"> </w:t>
      </w:r>
      <w:r w:rsidRPr="00454574">
        <w:t>в</w:t>
      </w:r>
      <w:r w:rsidR="00625B6C" w:rsidRPr="00454574">
        <w:t xml:space="preserve"> </w:t>
      </w:r>
      <w:r w:rsidRPr="00454574">
        <w:t>личный</w:t>
      </w:r>
      <w:r w:rsidR="00625B6C" w:rsidRPr="00454574">
        <w:t xml:space="preserve"> </w:t>
      </w:r>
      <w:r w:rsidRPr="00454574">
        <w:t>кабинет</w:t>
      </w:r>
      <w:r w:rsidR="00625B6C" w:rsidRPr="00454574">
        <w:t xml:space="preserve"> </w:t>
      </w:r>
      <w:r w:rsidRPr="00454574">
        <w:t>на</w:t>
      </w:r>
      <w:r w:rsidR="00625B6C" w:rsidRPr="00454574">
        <w:t xml:space="preserve"> </w:t>
      </w:r>
      <w:r w:rsidRPr="00454574">
        <w:t>сайте</w:t>
      </w:r>
      <w:r w:rsidR="00625B6C" w:rsidRPr="00454574">
        <w:t xml:space="preserve"> </w:t>
      </w:r>
      <w:r w:rsidRPr="00454574">
        <w:t>Пенсионного</w:t>
      </w:r>
      <w:r w:rsidR="00625B6C" w:rsidRPr="00454574">
        <w:t xml:space="preserve"> </w:t>
      </w:r>
      <w:r w:rsidRPr="00454574">
        <w:t>фонда</w:t>
      </w:r>
      <w:r w:rsidR="00625B6C" w:rsidRPr="00454574">
        <w:t xml:space="preserve"> </w:t>
      </w:r>
      <w:r w:rsidRPr="00454574">
        <w:t>(теперь</w:t>
      </w:r>
      <w:r w:rsidR="00625B6C" w:rsidRPr="00454574">
        <w:t xml:space="preserve"> </w:t>
      </w:r>
      <w:r w:rsidRPr="00454574">
        <w:t>называемого</w:t>
      </w:r>
      <w:r w:rsidR="00625B6C" w:rsidRPr="00454574">
        <w:t xml:space="preserve"> </w:t>
      </w:r>
      <w:r w:rsidRPr="00454574">
        <w:t>СФР)</w:t>
      </w:r>
      <w:r w:rsidR="00625B6C" w:rsidRPr="00454574">
        <w:t xml:space="preserve"> </w:t>
      </w:r>
      <w:r w:rsidRPr="00454574">
        <w:t>и</w:t>
      </w:r>
      <w:r w:rsidR="00625B6C" w:rsidRPr="00454574">
        <w:t xml:space="preserve"> </w:t>
      </w:r>
      <w:r w:rsidRPr="00454574">
        <w:t>заказать</w:t>
      </w:r>
      <w:r w:rsidR="00625B6C" w:rsidRPr="00454574">
        <w:t xml:space="preserve"> </w:t>
      </w:r>
      <w:r w:rsidRPr="00454574">
        <w:t>справку</w:t>
      </w:r>
      <w:r w:rsidR="00625B6C" w:rsidRPr="00454574">
        <w:t xml:space="preserve"> </w:t>
      </w:r>
      <w:r w:rsidRPr="00454574">
        <w:t>о</w:t>
      </w:r>
      <w:r w:rsidR="00625B6C" w:rsidRPr="00454574">
        <w:t xml:space="preserve"> </w:t>
      </w:r>
      <w:r w:rsidRPr="00454574">
        <w:t>состоянии</w:t>
      </w:r>
      <w:r w:rsidR="00625B6C" w:rsidRPr="00454574">
        <w:t xml:space="preserve"> </w:t>
      </w:r>
      <w:r w:rsidRPr="00454574">
        <w:t>индивидуального</w:t>
      </w:r>
      <w:r w:rsidR="00625B6C" w:rsidRPr="00454574">
        <w:t xml:space="preserve"> </w:t>
      </w:r>
      <w:r w:rsidRPr="00454574">
        <w:t>лицевого</w:t>
      </w:r>
      <w:r w:rsidR="00625B6C" w:rsidRPr="00454574">
        <w:t xml:space="preserve"> </w:t>
      </w:r>
      <w:r w:rsidRPr="00454574">
        <w:t>сч</w:t>
      </w:r>
      <w:r w:rsidR="00625B6C" w:rsidRPr="00454574">
        <w:t>е</w:t>
      </w:r>
      <w:r w:rsidRPr="00454574">
        <w:t>та.</w:t>
      </w:r>
      <w:r w:rsidR="00625B6C" w:rsidRPr="00454574">
        <w:t xml:space="preserve"> </w:t>
      </w:r>
      <w:r w:rsidRPr="00454574">
        <w:t>Это</w:t>
      </w:r>
      <w:r w:rsidR="00625B6C" w:rsidRPr="00454574">
        <w:t xml:space="preserve"> </w:t>
      </w:r>
      <w:r w:rsidRPr="00454574">
        <w:t>можно</w:t>
      </w:r>
      <w:r w:rsidR="00625B6C" w:rsidRPr="00454574">
        <w:t xml:space="preserve"> </w:t>
      </w:r>
      <w:r w:rsidRPr="00454574">
        <w:t>сделать</w:t>
      </w:r>
      <w:r w:rsidR="00625B6C" w:rsidRPr="00454574">
        <w:t xml:space="preserve"> </w:t>
      </w:r>
      <w:r w:rsidRPr="00454574">
        <w:t>через</w:t>
      </w:r>
      <w:r w:rsidR="00625B6C" w:rsidRPr="00454574">
        <w:t xml:space="preserve"> </w:t>
      </w:r>
      <w:r w:rsidRPr="00454574">
        <w:t>госуслуги</w:t>
      </w:r>
      <w:r w:rsidR="00625B6C" w:rsidRPr="00454574">
        <w:t xml:space="preserve"> </w:t>
      </w:r>
      <w:r w:rsidRPr="00454574">
        <w:t>или</w:t>
      </w:r>
      <w:r w:rsidR="00625B6C" w:rsidRPr="00454574">
        <w:t xml:space="preserve"> </w:t>
      </w:r>
      <w:r w:rsidRPr="00454574">
        <w:t>непосредственно</w:t>
      </w:r>
      <w:r w:rsidR="00625B6C" w:rsidRPr="00454574">
        <w:t xml:space="preserve"> </w:t>
      </w:r>
      <w:r w:rsidRPr="00454574">
        <w:t>в</w:t>
      </w:r>
      <w:r w:rsidR="00625B6C" w:rsidRPr="00454574">
        <w:t xml:space="preserve"> </w:t>
      </w:r>
      <w:r w:rsidRPr="00454574">
        <w:t>отделении</w:t>
      </w:r>
      <w:r w:rsidR="00625B6C" w:rsidRPr="00454574">
        <w:t xml:space="preserve"> </w:t>
      </w:r>
      <w:r w:rsidRPr="00454574">
        <w:t>соцфонда.</w:t>
      </w:r>
    </w:p>
    <w:p w:rsidR="00A406F3" w:rsidRPr="00454574" w:rsidRDefault="00FB374E" w:rsidP="00A406F3">
      <w:r w:rsidRPr="00454574">
        <w:t>УСЛОВИЯ</w:t>
      </w:r>
      <w:r w:rsidR="00625B6C" w:rsidRPr="00454574">
        <w:t xml:space="preserve"> </w:t>
      </w:r>
      <w:r w:rsidRPr="00454574">
        <w:t>ДЛЯ</w:t>
      </w:r>
      <w:r w:rsidR="00625B6C" w:rsidRPr="00454574">
        <w:t xml:space="preserve"> </w:t>
      </w:r>
      <w:r w:rsidRPr="00454574">
        <w:t>ПОЛУЧЕНИЯ</w:t>
      </w:r>
      <w:r w:rsidR="00625B6C" w:rsidRPr="00454574">
        <w:t xml:space="preserve"> </w:t>
      </w:r>
      <w:r w:rsidRPr="00454574">
        <w:t>РАЗОВОЙ</w:t>
      </w:r>
      <w:r w:rsidR="00625B6C" w:rsidRPr="00454574">
        <w:t xml:space="preserve"> </w:t>
      </w:r>
      <w:r w:rsidRPr="00454574">
        <w:t>ВЫПЛАТЫ</w:t>
      </w:r>
    </w:p>
    <w:p w:rsidR="00A406F3" w:rsidRPr="00454574" w:rsidRDefault="00A406F3" w:rsidP="00A406F3">
      <w:r w:rsidRPr="00454574">
        <w:t>До</w:t>
      </w:r>
      <w:r w:rsidR="00625B6C" w:rsidRPr="00454574">
        <w:t xml:space="preserve"> </w:t>
      </w:r>
      <w:r w:rsidRPr="00454574">
        <w:t>1</w:t>
      </w:r>
      <w:r w:rsidR="00625B6C" w:rsidRPr="00454574">
        <w:t xml:space="preserve"> </w:t>
      </w:r>
      <w:r w:rsidRPr="00454574">
        <w:t>июля</w:t>
      </w:r>
      <w:r w:rsidR="00625B6C" w:rsidRPr="00454574">
        <w:t xml:space="preserve"> </w:t>
      </w:r>
      <w:r w:rsidRPr="00454574">
        <w:t>2024</w:t>
      </w:r>
      <w:r w:rsidR="00625B6C" w:rsidRPr="00454574">
        <w:t xml:space="preserve"> </w:t>
      </w:r>
      <w:r w:rsidRPr="00454574">
        <w:t>года</w:t>
      </w:r>
      <w:r w:rsidR="00625B6C" w:rsidRPr="00454574">
        <w:t xml:space="preserve"> </w:t>
      </w:r>
      <w:r w:rsidRPr="00454574">
        <w:t>для</w:t>
      </w:r>
      <w:r w:rsidR="00625B6C" w:rsidRPr="00454574">
        <w:t xml:space="preserve"> </w:t>
      </w:r>
      <w:r w:rsidRPr="00454574">
        <w:t>получения</w:t>
      </w:r>
      <w:r w:rsidR="00625B6C" w:rsidRPr="00454574">
        <w:t xml:space="preserve"> </w:t>
      </w:r>
      <w:r w:rsidRPr="00454574">
        <w:t>разовой</w:t>
      </w:r>
      <w:r w:rsidR="00625B6C" w:rsidRPr="00454574">
        <w:t xml:space="preserve"> </w:t>
      </w:r>
      <w:r w:rsidRPr="00454574">
        <w:t>выплаты</w:t>
      </w:r>
      <w:r w:rsidR="00625B6C" w:rsidRPr="00454574">
        <w:t xml:space="preserve"> </w:t>
      </w:r>
      <w:r w:rsidRPr="00454574">
        <w:t>требовалось</w:t>
      </w:r>
      <w:r w:rsidR="00625B6C" w:rsidRPr="00454574">
        <w:t xml:space="preserve"> </w:t>
      </w:r>
      <w:r w:rsidRPr="00454574">
        <w:t>выполнение</w:t>
      </w:r>
      <w:r w:rsidR="00625B6C" w:rsidRPr="00454574">
        <w:t xml:space="preserve"> </w:t>
      </w:r>
      <w:r w:rsidRPr="00454574">
        <w:t>ряда</w:t>
      </w:r>
      <w:r w:rsidR="00625B6C" w:rsidRPr="00454574">
        <w:t xml:space="preserve"> </w:t>
      </w:r>
      <w:r w:rsidRPr="00454574">
        <w:t>сложных</w:t>
      </w:r>
      <w:r w:rsidR="00625B6C" w:rsidRPr="00454574">
        <w:t xml:space="preserve"> </w:t>
      </w:r>
      <w:r w:rsidRPr="00454574">
        <w:t>условий,</w:t>
      </w:r>
      <w:r w:rsidR="00625B6C" w:rsidRPr="00454574">
        <w:t xml:space="preserve"> </w:t>
      </w:r>
      <w:r w:rsidRPr="00454574">
        <w:t>и</w:t>
      </w:r>
      <w:r w:rsidR="00625B6C" w:rsidRPr="00454574">
        <w:t xml:space="preserve"> </w:t>
      </w:r>
      <w:r w:rsidRPr="00454574">
        <w:t>часто</w:t>
      </w:r>
      <w:r w:rsidR="00625B6C" w:rsidRPr="00454574">
        <w:t xml:space="preserve"> </w:t>
      </w:r>
      <w:r w:rsidRPr="00454574">
        <w:t>выплаты</w:t>
      </w:r>
      <w:r w:rsidR="00625B6C" w:rsidRPr="00454574">
        <w:t xml:space="preserve"> </w:t>
      </w:r>
      <w:r w:rsidRPr="00454574">
        <w:t>были</w:t>
      </w:r>
      <w:r w:rsidR="00625B6C" w:rsidRPr="00454574">
        <w:t xml:space="preserve"> </w:t>
      </w:r>
      <w:r w:rsidRPr="00454574">
        <w:t>незначительными.</w:t>
      </w:r>
      <w:r w:rsidR="00625B6C" w:rsidRPr="00454574">
        <w:t xml:space="preserve"> </w:t>
      </w:r>
      <w:r w:rsidRPr="00454574">
        <w:t>Однако</w:t>
      </w:r>
      <w:r w:rsidR="00625B6C" w:rsidRPr="00454574">
        <w:t xml:space="preserve"> </w:t>
      </w:r>
      <w:r w:rsidRPr="00454574">
        <w:t>с</w:t>
      </w:r>
      <w:r w:rsidR="00625B6C" w:rsidRPr="00454574">
        <w:t xml:space="preserve"> </w:t>
      </w:r>
      <w:r w:rsidRPr="00454574">
        <w:t>1</w:t>
      </w:r>
      <w:r w:rsidR="00625B6C" w:rsidRPr="00454574">
        <w:t xml:space="preserve"> </w:t>
      </w:r>
      <w:r w:rsidRPr="00454574">
        <w:t>июля</w:t>
      </w:r>
      <w:r w:rsidR="00625B6C" w:rsidRPr="00454574">
        <w:t xml:space="preserve"> </w:t>
      </w:r>
      <w:r w:rsidRPr="00454574">
        <w:t>2024</w:t>
      </w:r>
      <w:r w:rsidR="00625B6C" w:rsidRPr="00454574">
        <w:t xml:space="preserve"> </w:t>
      </w:r>
      <w:r w:rsidRPr="00454574">
        <w:t>года</w:t>
      </w:r>
      <w:r w:rsidR="00625B6C" w:rsidRPr="00454574">
        <w:t xml:space="preserve"> </w:t>
      </w:r>
      <w:r w:rsidRPr="00454574">
        <w:t>условия</w:t>
      </w:r>
      <w:r w:rsidR="00625B6C" w:rsidRPr="00454574">
        <w:t xml:space="preserve"> </w:t>
      </w:r>
      <w:r w:rsidRPr="00454574">
        <w:t>меняются.</w:t>
      </w:r>
    </w:p>
    <w:p w:rsidR="00A406F3" w:rsidRPr="00454574" w:rsidRDefault="00A406F3" w:rsidP="00A406F3">
      <w:r w:rsidRPr="00454574">
        <w:t>Теперь</w:t>
      </w:r>
      <w:r w:rsidR="00625B6C" w:rsidRPr="00454574">
        <w:t xml:space="preserve"> </w:t>
      </w:r>
      <w:r w:rsidRPr="00454574">
        <w:t>разовая</w:t>
      </w:r>
      <w:r w:rsidR="00625B6C" w:rsidRPr="00454574">
        <w:t xml:space="preserve"> </w:t>
      </w:r>
      <w:r w:rsidRPr="00454574">
        <w:t>выплата</w:t>
      </w:r>
      <w:r w:rsidR="00625B6C" w:rsidRPr="00454574">
        <w:t xml:space="preserve"> </w:t>
      </w:r>
      <w:r w:rsidRPr="00454574">
        <w:t>будет</w:t>
      </w:r>
      <w:r w:rsidR="00625B6C" w:rsidRPr="00454574">
        <w:t xml:space="preserve"> </w:t>
      </w:r>
      <w:r w:rsidRPr="00454574">
        <w:t>производиться,</w:t>
      </w:r>
      <w:r w:rsidR="00625B6C" w:rsidRPr="00454574">
        <w:t xml:space="preserve"> </w:t>
      </w:r>
      <w:r w:rsidRPr="00454574">
        <w:t>если</w:t>
      </w:r>
      <w:r w:rsidR="00625B6C" w:rsidRPr="00454574">
        <w:t xml:space="preserve"> </w:t>
      </w:r>
      <w:r w:rsidRPr="00454574">
        <w:t>размер</w:t>
      </w:r>
      <w:r w:rsidR="00625B6C" w:rsidRPr="00454574">
        <w:t xml:space="preserve"> </w:t>
      </w:r>
      <w:r w:rsidRPr="00454574">
        <w:t>накопительной</w:t>
      </w:r>
      <w:r w:rsidR="00625B6C" w:rsidRPr="00454574">
        <w:t xml:space="preserve"> </w:t>
      </w:r>
      <w:r w:rsidRPr="00454574">
        <w:t>части</w:t>
      </w:r>
      <w:r w:rsidR="00625B6C" w:rsidRPr="00454574">
        <w:t xml:space="preserve"> </w:t>
      </w:r>
      <w:r w:rsidRPr="00454574">
        <w:t>пенсии,</w:t>
      </w:r>
      <w:r w:rsidR="00625B6C" w:rsidRPr="00454574">
        <w:t xml:space="preserve"> </w:t>
      </w:r>
      <w:r w:rsidRPr="00454574">
        <w:t>дел</w:t>
      </w:r>
      <w:r w:rsidR="00625B6C" w:rsidRPr="00454574">
        <w:t>е</w:t>
      </w:r>
      <w:r w:rsidRPr="00454574">
        <w:t>нный</w:t>
      </w:r>
      <w:r w:rsidR="00625B6C" w:rsidRPr="00454574">
        <w:t xml:space="preserve"> </w:t>
      </w:r>
      <w:r w:rsidRPr="00454574">
        <w:t>на</w:t>
      </w:r>
      <w:r w:rsidR="00625B6C" w:rsidRPr="00454574">
        <w:t xml:space="preserve"> </w:t>
      </w:r>
      <w:r w:rsidRPr="00454574">
        <w:t>264</w:t>
      </w:r>
      <w:r w:rsidR="00625B6C" w:rsidRPr="00454574">
        <w:t xml:space="preserve"> </w:t>
      </w:r>
      <w:r w:rsidRPr="00454574">
        <w:t>(срок</w:t>
      </w:r>
      <w:r w:rsidR="00625B6C" w:rsidRPr="00454574">
        <w:t xml:space="preserve"> </w:t>
      </w:r>
      <w:r w:rsidRPr="00454574">
        <w:t>дожития</w:t>
      </w:r>
      <w:r w:rsidR="00625B6C" w:rsidRPr="00454574">
        <w:t xml:space="preserve"> </w:t>
      </w:r>
      <w:r w:rsidRPr="00454574">
        <w:t>в</w:t>
      </w:r>
      <w:r w:rsidR="00625B6C" w:rsidRPr="00454574">
        <w:t xml:space="preserve"> </w:t>
      </w:r>
      <w:r w:rsidRPr="00454574">
        <w:t>месяцах),</w:t>
      </w:r>
      <w:r w:rsidR="00625B6C" w:rsidRPr="00454574">
        <w:t xml:space="preserve"> </w:t>
      </w:r>
      <w:r w:rsidRPr="00454574">
        <w:t>оказывается</w:t>
      </w:r>
      <w:r w:rsidR="00625B6C" w:rsidRPr="00454574">
        <w:t xml:space="preserve"> </w:t>
      </w:r>
      <w:r w:rsidRPr="00454574">
        <w:t>меньше</w:t>
      </w:r>
      <w:r w:rsidR="00625B6C" w:rsidRPr="00454574">
        <w:t xml:space="preserve"> </w:t>
      </w:r>
      <w:r w:rsidRPr="00454574">
        <w:t>10%</w:t>
      </w:r>
      <w:r w:rsidR="00625B6C" w:rsidRPr="00454574">
        <w:t xml:space="preserve"> </w:t>
      </w:r>
      <w:r w:rsidRPr="00454574">
        <w:t>от</w:t>
      </w:r>
      <w:r w:rsidR="00625B6C" w:rsidRPr="00454574">
        <w:t xml:space="preserve"> </w:t>
      </w:r>
      <w:r w:rsidRPr="00454574">
        <w:t>прожиточного</w:t>
      </w:r>
      <w:r w:rsidR="00625B6C" w:rsidRPr="00454574">
        <w:t xml:space="preserve"> </w:t>
      </w:r>
      <w:r w:rsidRPr="00454574">
        <w:t>минимума</w:t>
      </w:r>
      <w:r w:rsidR="00625B6C" w:rsidRPr="00454574">
        <w:t xml:space="preserve"> </w:t>
      </w:r>
      <w:r w:rsidRPr="00454574">
        <w:t>пенсионера.</w:t>
      </w:r>
      <w:r w:rsidR="00625B6C" w:rsidRPr="00454574">
        <w:t xml:space="preserve"> </w:t>
      </w:r>
      <w:r w:rsidRPr="00454574">
        <w:t>Например,</w:t>
      </w:r>
      <w:r w:rsidR="00625B6C" w:rsidRPr="00454574">
        <w:t xml:space="preserve"> </w:t>
      </w:r>
      <w:r w:rsidRPr="00454574">
        <w:t>если</w:t>
      </w:r>
      <w:r w:rsidR="00625B6C" w:rsidRPr="00454574">
        <w:t xml:space="preserve"> </w:t>
      </w:r>
      <w:r w:rsidRPr="00454574">
        <w:t>у</w:t>
      </w:r>
      <w:r w:rsidR="00625B6C" w:rsidRPr="00454574">
        <w:t xml:space="preserve"> </w:t>
      </w:r>
      <w:r w:rsidRPr="00454574">
        <w:t>вас</w:t>
      </w:r>
      <w:r w:rsidR="00625B6C" w:rsidRPr="00454574">
        <w:t xml:space="preserve"> </w:t>
      </w:r>
      <w:r w:rsidRPr="00454574">
        <w:t>на</w:t>
      </w:r>
      <w:r w:rsidR="00625B6C" w:rsidRPr="00454574">
        <w:t xml:space="preserve"> </w:t>
      </w:r>
      <w:r w:rsidRPr="00454574">
        <w:t>сч</w:t>
      </w:r>
      <w:r w:rsidR="00625B6C" w:rsidRPr="00454574">
        <w:t>е</w:t>
      </w:r>
      <w:r w:rsidRPr="00454574">
        <w:t>те</w:t>
      </w:r>
      <w:r w:rsidR="00625B6C" w:rsidRPr="00454574">
        <w:t xml:space="preserve"> </w:t>
      </w:r>
      <w:r w:rsidRPr="00454574">
        <w:t>350,000</w:t>
      </w:r>
      <w:r w:rsidR="00625B6C" w:rsidRPr="00454574">
        <w:t xml:space="preserve"> </w:t>
      </w:r>
      <w:r w:rsidRPr="00454574">
        <w:t>рублей,</w:t>
      </w:r>
      <w:r w:rsidR="00625B6C" w:rsidRPr="00454574">
        <w:t xml:space="preserve"> </w:t>
      </w:r>
      <w:r w:rsidRPr="00454574">
        <w:t>то</w:t>
      </w:r>
      <w:r w:rsidR="00625B6C" w:rsidRPr="00454574">
        <w:t xml:space="preserve"> </w:t>
      </w:r>
      <w:r w:rsidRPr="00454574">
        <w:t>вы</w:t>
      </w:r>
      <w:r w:rsidR="00625B6C" w:rsidRPr="00454574">
        <w:t xml:space="preserve"> </w:t>
      </w:r>
      <w:r w:rsidRPr="00454574">
        <w:t>имеете</w:t>
      </w:r>
      <w:r w:rsidR="00625B6C" w:rsidRPr="00454574">
        <w:t xml:space="preserve"> </w:t>
      </w:r>
      <w:r w:rsidRPr="00454574">
        <w:t>право</w:t>
      </w:r>
      <w:r w:rsidR="00625B6C" w:rsidRPr="00454574">
        <w:t xml:space="preserve"> </w:t>
      </w:r>
      <w:r w:rsidRPr="00454574">
        <w:t>на</w:t>
      </w:r>
      <w:r w:rsidR="00625B6C" w:rsidRPr="00454574">
        <w:t xml:space="preserve"> </w:t>
      </w:r>
      <w:r w:rsidRPr="00454574">
        <w:t>получение</w:t>
      </w:r>
      <w:r w:rsidR="00625B6C" w:rsidRPr="00454574">
        <w:t xml:space="preserve"> </w:t>
      </w:r>
      <w:r w:rsidRPr="00454574">
        <w:t>этой</w:t>
      </w:r>
      <w:r w:rsidR="00625B6C" w:rsidRPr="00454574">
        <w:t xml:space="preserve"> </w:t>
      </w:r>
      <w:r w:rsidRPr="00454574">
        <w:t>суммы</w:t>
      </w:r>
      <w:r w:rsidR="00625B6C" w:rsidRPr="00454574">
        <w:t xml:space="preserve"> </w:t>
      </w:r>
      <w:r w:rsidRPr="00454574">
        <w:t>единовременно.</w:t>
      </w:r>
    </w:p>
    <w:p w:rsidR="00A406F3" w:rsidRPr="00454574" w:rsidRDefault="00FB374E" w:rsidP="00A406F3">
      <w:r w:rsidRPr="00454574">
        <w:t>ПОРЯДОК</w:t>
      </w:r>
      <w:r w:rsidR="00625B6C" w:rsidRPr="00454574">
        <w:t xml:space="preserve"> </w:t>
      </w:r>
      <w:r w:rsidRPr="00454574">
        <w:t>ПОЛУЧЕНИЯ</w:t>
      </w:r>
      <w:r w:rsidR="00625B6C" w:rsidRPr="00454574">
        <w:t xml:space="preserve"> </w:t>
      </w:r>
      <w:r w:rsidRPr="00454574">
        <w:t>ВЫПЛАТЫ</w:t>
      </w:r>
    </w:p>
    <w:p w:rsidR="00A406F3" w:rsidRPr="00454574" w:rsidRDefault="00A406F3" w:rsidP="00A406F3">
      <w:r w:rsidRPr="00454574">
        <w:t>После</w:t>
      </w:r>
      <w:r w:rsidR="00625B6C" w:rsidRPr="00454574">
        <w:t xml:space="preserve"> </w:t>
      </w:r>
      <w:r w:rsidRPr="00454574">
        <w:t>1</w:t>
      </w:r>
      <w:r w:rsidR="00625B6C" w:rsidRPr="00454574">
        <w:t xml:space="preserve"> </w:t>
      </w:r>
      <w:r w:rsidRPr="00454574">
        <w:t>июля</w:t>
      </w:r>
      <w:r w:rsidR="00625B6C" w:rsidRPr="00454574">
        <w:t xml:space="preserve"> </w:t>
      </w:r>
      <w:r w:rsidRPr="00454574">
        <w:t>2024</w:t>
      </w:r>
      <w:r w:rsidR="00625B6C" w:rsidRPr="00454574">
        <w:t xml:space="preserve"> </w:t>
      </w:r>
      <w:r w:rsidRPr="00454574">
        <w:t>года</w:t>
      </w:r>
      <w:r w:rsidR="00625B6C" w:rsidRPr="00454574">
        <w:t xml:space="preserve"> </w:t>
      </w:r>
      <w:r w:rsidRPr="00454574">
        <w:t>для</w:t>
      </w:r>
      <w:r w:rsidR="00625B6C" w:rsidRPr="00454574">
        <w:t xml:space="preserve"> </w:t>
      </w:r>
      <w:r w:rsidRPr="00454574">
        <w:t>получения</w:t>
      </w:r>
      <w:r w:rsidR="00625B6C" w:rsidRPr="00454574">
        <w:t xml:space="preserve"> </w:t>
      </w:r>
      <w:r w:rsidRPr="00454574">
        <w:t>разовой</w:t>
      </w:r>
      <w:r w:rsidR="00625B6C" w:rsidRPr="00454574">
        <w:t xml:space="preserve"> </w:t>
      </w:r>
      <w:r w:rsidRPr="00454574">
        <w:t>выплаты</w:t>
      </w:r>
      <w:r w:rsidR="00625B6C" w:rsidRPr="00454574">
        <w:t xml:space="preserve"> </w:t>
      </w:r>
      <w:r w:rsidRPr="00454574">
        <w:t>необходимо</w:t>
      </w:r>
      <w:r w:rsidR="00625B6C" w:rsidRPr="00454574">
        <w:t xml:space="preserve"> </w:t>
      </w:r>
      <w:r w:rsidRPr="00454574">
        <w:t>обратиться</w:t>
      </w:r>
      <w:r w:rsidR="00625B6C" w:rsidRPr="00454574">
        <w:t xml:space="preserve"> </w:t>
      </w:r>
      <w:r w:rsidRPr="00454574">
        <w:t>в</w:t>
      </w:r>
      <w:r w:rsidR="00625B6C" w:rsidRPr="00454574">
        <w:t xml:space="preserve"> </w:t>
      </w:r>
      <w:r w:rsidRPr="00454574">
        <w:t>СФР</w:t>
      </w:r>
      <w:r w:rsidR="00625B6C" w:rsidRPr="00454574">
        <w:t xml:space="preserve"> </w:t>
      </w:r>
      <w:r w:rsidRPr="00454574">
        <w:t>с</w:t>
      </w:r>
      <w:r w:rsidR="00625B6C" w:rsidRPr="00454574">
        <w:t xml:space="preserve"> </w:t>
      </w:r>
      <w:r w:rsidRPr="00454574">
        <w:t>соответствующим</w:t>
      </w:r>
      <w:r w:rsidR="00625B6C" w:rsidRPr="00454574">
        <w:t xml:space="preserve"> </w:t>
      </w:r>
      <w:r w:rsidRPr="00454574">
        <w:t>заявлением.</w:t>
      </w:r>
      <w:r w:rsidR="00625B6C" w:rsidRPr="00454574">
        <w:t xml:space="preserve"> </w:t>
      </w:r>
      <w:r w:rsidRPr="00454574">
        <w:t>При</w:t>
      </w:r>
      <w:r w:rsidR="00625B6C" w:rsidRPr="00454574">
        <w:t xml:space="preserve"> </w:t>
      </w:r>
      <w:r w:rsidRPr="00454574">
        <w:t>этом</w:t>
      </w:r>
      <w:r w:rsidR="00625B6C" w:rsidRPr="00454574">
        <w:t xml:space="preserve"> </w:t>
      </w:r>
      <w:r w:rsidRPr="00454574">
        <w:t>должны</w:t>
      </w:r>
      <w:r w:rsidR="00625B6C" w:rsidRPr="00454574">
        <w:t xml:space="preserve"> </w:t>
      </w:r>
      <w:r w:rsidRPr="00454574">
        <w:t>быть</w:t>
      </w:r>
      <w:r w:rsidR="00625B6C" w:rsidRPr="00454574">
        <w:t xml:space="preserve"> </w:t>
      </w:r>
      <w:r w:rsidRPr="00454574">
        <w:t>выполнены</w:t>
      </w:r>
      <w:r w:rsidR="00625B6C" w:rsidRPr="00454574">
        <w:t xml:space="preserve"> </w:t>
      </w:r>
      <w:r w:rsidRPr="00454574">
        <w:t>следующие</w:t>
      </w:r>
      <w:r w:rsidR="00625B6C" w:rsidRPr="00454574">
        <w:t xml:space="preserve"> </w:t>
      </w:r>
      <w:r w:rsidRPr="00454574">
        <w:t>условия:</w:t>
      </w:r>
      <w:r w:rsidR="00625B6C" w:rsidRPr="00454574">
        <w:t xml:space="preserve"> </w:t>
      </w:r>
      <w:r w:rsidRPr="00454574">
        <w:t>наличие</w:t>
      </w:r>
      <w:r w:rsidR="00625B6C" w:rsidRPr="00454574">
        <w:t xml:space="preserve"> </w:t>
      </w:r>
      <w:r w:rsidRPr="00454574">
        <w:t>возраста</w:t>
      </w:r>
      <w:r w:rsidR="00625B6C" w:rsidRPr="00454574">
        <w:t xml:space="preserve"> </w:t>
      </w:r>
      <w:r w:rsidRPr="00454574">
        <w:t>55-60</w:t>
      </w:r>
      <w:r w:rsidR="00625B6C" w:rsidRPr="00454574">
        <w:t xml:space="preserve"> </w:t>
      </w:r>
      <w:r w:rsidRPr="00454574">
        <w:t>лет,</w:t>
      </w:r>
      <w:r w:rsidR="00625B6C" w:rsidRPr="00454574">
        <w:t xml:space="preserve"> </w:t>
      </w:r>
      <w:r w:rsidRPr="00454574">
        <w:t>отсутствие</w:t>
      </w:r>
      <w:r w:rsidR="00625B6C" w:rsidRPr="00454574">
        <w:t xml:space="preserve"> </w:t>
      </w:r>
      <w:r w:rsidRPr="00454574">
        <w:t>стажа</w:t>
      </w:r>
      <w:r w:rsidR="00625B6C" w:rsidRPr="00454574">
        <w:t xml:space="preserve"> </w:t>
      </w:r>
      <w:r w:rsidRPr="00454574">
        <w:t>не</w:t>
      </w:r>
      <w:r w:rsidR="00625B6C" w:rsidRPr="00454574">
        <w:t xml:space="preserve"> </w:t>
      </w:r>
      <w:r w:rsidRPr="00454574">
        <w:t>менее</w:t>
      </w:r>
      <w:r w:rsidR="00625B6C" w:rsidRPr="00454574">
        <w:t xml:space="preserve"> </w:t>
      </w:r>
      <w:r w:rsidRPr="00454574">
        <w:t>15</w:t>
      </w:r>
      <w:r w:rsidR="00625B6C" w:rsidRPr="00454574">
        <w:t xml:space="preserve"> </w:t>
      </w:r>
      <w:r w:rsidRPr="00454574">
        <w:t>лет</w:t>
      </w:r>
      <w:r w:rsidR="00625B6C" w:rsidRPr="00454574">
        <w:t xml:space="preserve"> </w:t>
      </w:r>
      <w:r w:rsidRPr="00454574">
        <w:t>и</w:t>
      </w:r>
      <w:r w:rsidR="00625B6C" w:rsidRPr="00454574">
        <w:t xml:space="preserve"> </w:t>
      </w:r>
      <w:r w:rsidRPr="00454574">
        <w:t>необходимое</w:t>
      </w:r>
      <w:r w:rsidR="00625B6C" w:rsidRPr="00454574">
        <w:t xml:space="preserve"> </w:t>
      </w:r>
      <w:r w:rsidRPr="00454574">
        <w:t>количество</w:t>
      </w:r>
      <w:r w:rsidR="00625B6C" w:rsidRPr="00454574">
        <w:t xml:space="preserve"> </w:t>
      </w:r>
      <w:r w:rsidRPr="00454574">
        <w:t>пенсионных</w:t>
      </w:r>
      <w:r w:rsidR="00625B6C" w:rsidRPr="00454574">
        <w:t xml:space="preserve"> </w:t>
      </w:r>
      <w:r w:rsidRPr="00454574">
        <w:t>баллов</w:t>
      </w:r>
      <w:r w:rsidR="00625B6C" w:rsidRPr="00454574">
        <w:t xml:space="preserve"> </w:t>
      </w:r>
      <w:r w:rsidRPr="00454574">
        <w:t>(28,2</w:t>
      </w:r>
      <w:r w:rsidR="00625B6C" w:rsidRPr="00454574">
        <w:t xml:space="preserve"> </w:t>
      </w:r>
      <w:r w:rsidRPr="00454574">
        <w:t>в</w:t>
      </w:r>
      <w:r w:rsidR="00625B6C" w:rsidRPr="00454574">
        <w:t xml:space="preserve"> </w:t>
      </w:r>
      <w:r w:rsidRPr="00454574">
        <w:t>2024</w:t>
      </w:r>
      <w:r w:rsidR="00625B6C" w:rsidRPr="00454574">
        <w:t xml:space="preserve"> </w:t>
      </w:r>
      <w:r w:rsidRPr="00454574">
        <w:t>году</w:t>
      </w:r>
      <w:r w:rsidR="00625B6C" w:rsidRPr="00454574">
        <w:t xml:space="preserve"> </w:t>
      </w:r>
      <w:r w:rsidRPr="00454574">
        <w:t>и</w:t>
      </w:r>
      <w:r w:rsidR="00625B6C" w:rsidRPr="00454574">
        <w:t xml:space="preserve"> </w:t>
      </w:r>
      <w:r w:rsidRPr="00454574">
        <w:t>30</w:t>
      </w:r>
      <w:r w:rsidR="00625B6C" w:rsidRPr="00454574">
        <w:t xml:space="preserve"> </w:t>
      </w:r>
      <w:r w:rsidRPr="00454574">
        <w:t>с</w:t>
      </w:r>
      <w:r w:rsidR="00625B6C" w:rsidRPr="00454574">
        <w:t xml:space="preserve"> </w:t>
      </w:r>
      <w:r w:rsidRPr="00454574">
        <w:t>2025</w:t>
      </w:r>
      <w:r w:rsidR="00625B6C" w:rsidRPr="00454574">
        <w:t xml:space="preserve"> </w:t>
      </w:r>
      <w:r w:rsidRPr="00454574">
        <w:t>года).</w:t>
      </w:r>
    </w:p>
    <w:p w:rsidR="00A406F3" w:rsidRPr="00454574" w:rsidRDefault="00FB374E" w:rsidP="00A406F3">
      <w:r w:rsidRPr="00454574">
        <w:t>ВАЖНОСТЬ</w:t>
      </w:r>
      <w:r w:rsidR="00625B6C" w:rsidRPr="00454574">
        <w:t xml:space="preserve"> </w:t>
      </w:r>
      <w:r w:rsidRPr="00454574">
        <w:t>ИНФОРМИРОВАНИЯ</w:t>
      </w:r>
      <w:r w:rsidR="00625B6C" w:rsidRPr="00454574">
        <w:t xml:space="preserve"> </w:t>
      </w:r>
      <w:r w:rsidRPr="00454574">
        <w:t>И</w:t>
      </w:r>
      <w:r w:rsidR="00625B6C" w:rsidRPr="00454574">
        <w:t xml:space="preserve"> </w:t>
      </w:r>
      <w:r w:rsidRPr="00454574">
        <w:t>ПЕРСПЕКТИВЫ</w:t>
      </w:r>
    </w:p>
    <w:p w:rsidR="00A406F3" w:rsidRPr="00454574" w:rsidRDefault="00A406F3" w:rsidP="00A406F3">
      <w:r w:rsidRPr="00454574">
        <w:t>Ситуация</w:t>
      </w:r>
      <w:r w:rsidR="00625B6C" w:rsidRPr="00454574">
        <w:t xml:space="preserve"> </w:t>
      </w:r>
      <w:r w:rsidRPr="00454574">
        <w:t>с</w:t>
      </w:r>
      <w:r w:rsidR="00625B6C" w:rsidRPr="00454574">
        <w:t xml:space="preserve"> </w:t>
      </w:r>
      <w:r w:rsidRPr="00454574">
        <w:t>пенсионными</w:t>
      </w:r>
      <w:r w:rsidR="00625B6C" w:rsidRPr="00454574">
        <w:t xml:space="preserve"> </w:t>
      </w:r>
      <w:r w:rsidRPr="00454574">
        <w:t>накоплениями</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оста</w:t>
      </w:r>
      <w:r w:rsidR="00625B6C" w:rsidRPr="00454574">
        <w:t>е</w:t>
      </w:r>
      <w:r w:rsidRPr="00454574">
        <w:t>тся</w:t>
      </w:r>
      <w:r w:rsidR="00625B6C" w:rsidRPr="00454574">
        <w:t xml:space="preserve"> </w:t>
      </w:r>
      <w:r w:rsidRPr="00454574">
        <w:t>динамичной,</w:t>
      </w:r>
      <w:r w:rsidR="00625B6C" w:rsidRPr="00454574">
        <w:t xml:space="preserve"> </w:t>
      </w:r>
      <w:r w:rsidRPr="00454574">
        <w:t>и</w:t>
      </w:r>
      <w:r w:rsidR="00625B6C" w:rsidRPr="00454574">
        <w:t xml:space="preserve"> </w:t>
      </w:r>
      <w:r w:rsidRPr="00454574">
        <w:t>возможны</w:t>
      </w:r>
      <w:r w:rsidR="00625B6C" w:rsidRPr="00454574">
        <w:t xml:space="preserve"> </w:t>
      </w:r>
      <w:r w:rsidRPr="00454574">
        <w:t>дальнейшие</w:t>
      </w:r>
      <w:r w:rsidR="00625B6C" w:rsidRPr="00454574">
        <w:t xml:space="preserve"> </w:t>
      </w:r>
      <w:r w:rsidRPr="00454574">
        <w:t>изменения</w:t>
      </w:r>
      <w:r w:rsidR="00625B6C" w:rsidRPr="00454574">
        <w:t xml:space="preserve"> </w:t>
      </w:r>
      <w:r w:rsidRPr="00454574">
        <w:t>в</w:t>
      </w:r>
      <w:r w:rsidR="00625B6C" w:rsidRPr="00454574">
        <w:t xml:space="preserve"> </w:t>
      </w:r>
      <w:r w:rsidRPr="00454574">
        <w:t>законодательстве.</w:t>
      </w:r>
      <w:r w:rsidR="00625B6C" w:rsidRPr="00454574">
        <w:t xml:space="preserve"> </w:t>
      </w:r>
      <w:r w:rsidRPr="00454574">
        <w:t>Гражданам</w:t>
      </w:r>
      <w:r w:rsidR="00625B6C" w:rsidRPr="00454574">
        <w:t xml:space="preserve"> </w:t>
      </w:r>
      <w:r w:rsidRPr="00454574">
        <w:t>следует</w:t>
      </w:r>
      <w:r w:rsidR="00625B6C" w:rsidRPr="00454574">
        <w:t xml:space="preserve"> </w:t>
      </w:r>
      <w:r w:rsidRPr="00454574">
        <w:t>внимательно</w:t>
      </w:r>
      <w:r w:rsidR="00625B6C" w:rsidRPr="00454574">
        <w:t xml:space="preserve"> </w:t>
      </w:r>
      <w:r w:rsidRPr="00454574">
        <w:t>следить</w:t>
      </w:r>
      <w:r w:rsidR="00625B6C" w:rsidRPr="00454574">
        <w:t xml:space="preserve"> </w:t>
      </w:r>
      <w:r w:rsidRPr="00454574">
        <w:t>за</w:t>
      </w:r>
      <w:r w:rsidR="00625B6C" w:rsidRPr="00454574">
        <w:t xml:space="preserve"> </w:t>
      </w:r>
      <w:r w:rsidRPr="00454574">
        <w:t>новостями</w:t>
      </w:r>
      <w:r w:rsidR="00625B6C" w:rsidRPr="00454574">
        <w:t xml:space="preserve"> </w:t>
      </w:r>
      <w:r w:rsidRPr="00454574">
        <w:t>и</w:t>
      </w:r>
      <w:r w:rsidR="00625B6C" w:rsidRPr="00454574">
        <w:t xml:space="preserve"> </w:t>
      </w:r>
      <w:r w:rsidRPr="00454574">
        <w:t>анализировать</w:t>
      </w:r>
      <w:r w:rsidR="00625B6C" w:rsidRPr="00454574">
        <w:t xml:space="preserve"> </w:t>
      </w:r>
      <w:r w:rsidRPr="00454574">
        <w:t>сво</w:t>
      </w:r>
      <w:r w:rsidR="00625B6C" w:rsidRPr="00454574">
        <w:t xml:space="preserve">е </w:t>
      </w:r>
      <w:r w:rsidRPr="00454574">
        <w:t>положение,</w:t>
      </w:r>
      <w:r w:rsidR="00625B6C" w:rsidRPr="00454574">
        <w:t xml:space="preserve"> </w:t>
      </w:r>
      <w:r w:rsidRPr="00454574">
        <w:t>чтобы</w:t>
      </w:r>
      <w:r w:rsidR="00625B6C" w:rsidRPr="00454574">
        <w:t xml:space="preserve"> </w:t>
      </w:r>
      <w:r w:rsidRPr="00454574">
        <w:t>принять</w:t>
      </w:r>
      <w:r w:rsidR="00625B6C" w:rsidRPr="00454574">
        <w:t xml:space="preserve"> </w:t>
      </w:r>
      <w:r w:rsidRPr="00454574">
        <w:t>верное</w:t>
      </w:r>
      <w:r w:rsidR="00625B6C" w:rsidRPr="00454574">
        <w:t xml:space="preserve"> </w:t>
      </w:r>
      <w:r w:rsidRPr="00454574">
        <w:t>решение</w:t>
      </w:r>
      <w:r w:rsidR="00625B6C" w:rsidRPr="00454574">
        <w:t xml:space="preserve"> </w:t>
      </w:r>
      <w:r w:rsidRPr="00454574">
        <w:t>относительно</w:t>
      </w:r>
      <w:r w:rsidR="00625B6C" w:rsidRPr="00454574">
        <w:t xml:space="preserve"> </w:t>
      </w:r>
      <w:r w:rsidRPr="00454574">
        <w:t>получения</w:t>
      </w:r>
      <w:r w:rsidR="00625B6C" w:rsidRPr="00454574">
        <w:t xml:space="preserve"> </w:t>
      </w:r>
      <w:r w:rsidRPr="00454574">
        <w:t>разовой</w:t>
      </w:r>
      <w:r w:rsidR="00625B6C" w:rsidRPr="00454574">
        <w:t xml:space="preserve"> </w:t>
      </w:r>
      <w:r w:rsidRPr="00454574">
        <w:t>выплаты.</w:t>
      </w:r>
    </w:p>
    <w:p w:rsidR="00DD27C9" w:rsidRPr="00454574" w:rsidRDefault="00880C09" w:rsidP="00A406F3">
      <w:pPr>
        <w:rPr>
          <w:rStyle w:val="a3"/>
        </w:rPr>
      </w:pPr>
      <w:hyperlink r:id="rId63" w:history="1">
        <w:r w:rsidR="00A406F3" w:rsidRPr="00454574">
          <w:rPr>
            <w:rStyle w:val="a3"/>
            <w:lang w:val="en-US"/>
          </w:rPr>
          <w:t>https</w:t>
        </w:r>
        <w:r w:rsidR="00A406F3" w:rsidRPr="00454574">
          <w:rPr>
            <w:rStyle w:val="a3"/>
          </w:rPr>
          <w:t>://</w:t>
        </w:r>
        <w:r w:rsidR="00A406F3" w:rsidRPr="00454574">
          <w:rPr>
            <w:rStyle w:val="a3"/>
            <w:lang w:val="en-US"/>
          </w:rPr>
          <w:t>www</w:t>
        </w:r>
        <w:r w:rsidR="00A406F3" w:rsidRPr="00454574">
          <w:rPr>
            <w:rStyle w:val="a3"/>
          </w:rPr>
          <w:t>.9111.</w:t>
        </w:r>
        <w:r w:rsidR="00A406F3" w:rsidRPr="00454574">
          <w:rPr>
            <w:rStyle w:val="a3"/>
            <w:lang w:val="en-US"/>
          </w:rPr>
          <w:t>ru</w:t>
        </w:r>
        <w:r w:rsidR="00A406F3" w:rsidRPr="00454574">
          <w:rPr>
            <w:rStyle w:val="a3"/>
          </w:rPr>
          <w:t>/</w:t>
        </w:r>
        <w:r w:rsidR="00A406F3" w:rsidRPr="00454574">
          <w:rPr>
            <w:rStyle w:val="a3"/>
            <w:lang w:val="en-US"/>
          </w:rPr>
          <w:t>questions</w:t>
        </w:r>
        <w:r w:rsidR="00A406F3" w:rsidRPr="00454574">
          <w:rPr>
            <w:rStyle w:val="a3"/>
          </w:rPr>
          <w:t>/77777777723941510/</w:t>
        </w:r>
      </w:hyperlink>
    </w:p>
    <w:p w:rsidR="00625B6C" w:rsidRPr="00454574" w:rsidRDefault="00625B6C" w:rsidP="00625B6C">
      <w:pPr>
        <w:pStyle w:val="2"/>
      </w:pPr>
      <w:bookmarkStart w:id="174" w:name="_Toc168904111"/>
      <w:r w:rsidRPr="00454574">
        <w:lastRenderedPageBreak/>
        <w:t>ФедералПресс, 10.06.2024, Пенсионный возраст на Дальнем Востоке могут снизить на 7 лет</w:t>
      </w:r>
      <w:bookmarkEnd w:id="174"/>
    </w:p>
    <w:p w:rsidR="00625B6C" w:rsidRPr="00454574" w:rsidRDefault="00625B6C" w:rsidP="00504FD4">
      <w:pPr>
        <w:pStyle w:val="3"/>
      </w:pPr>
      <w:bookmarkStart w:id="175" w:name="_Toc168904112"/>
      <w:r w:rsidRPr="00454574">
        <w:t>Снижение пенсионного возраста для жителей Хабаровского края может стать решающим фактором для снижения миграционного оттока в регионе, считают в краевой законодательной думе. Депутаты обратились к председателю Государственной Думы России Вячеславу Володину с предложением снизить порог выхода на пенсию для некоторых дальневосточников. «Обращаемся с просьбой инициировать создание законопроекта, который бы снижал на семь лет возрастной порог для получения страховой пенсии по старости для лиц, работающих и постоянно проживающих в регионах с неблагоприятными климатическими характеристиками», - цитирует dvnovosti.ru обращение хабаровских депутатов к Володину.</w:t>
      </w:r>
      <w:bookmarkEnd w:id="175"/>
    </w:p>
    <w:p w:rsidR="00625B6C" w:rsidRPr="00454574" w:rsidRDefault="00625B6C" w:rsidP="00625B6C">
      <w:r w:rsidRPr="00454574">
        <w:t>По мнению хабаровских депутатов, такое решение может помочь решить многолетнюю проблему с миграционным оттоком на Дальнем Востоке. В обращении говорится, что за первые три месяца текущего года наметился весьма незначительный рост численности населения: в регион прибыли более 10 тысяч человек, а уехали более 9 тысяч. Согласно данным парламентариев, если сейчас не начать принимать меры, то через 26 лет в ДФО будут проживать всего около четырех миллионов жителей.</w:t>
      </w:r>
    </w:p>
    <w:p w:rsidR="00625B6C" w:rsidRPr="00454574" w:rsidRDefault="00625B6C" w:rsidP="00625B6C">
      <w:r w:rsidRPr="00454574">
        <w:t>По мнению представителей законодательной думы, региону необходимы долгосрочные социальные меры для поддержки жителей удаленных и неблагоприятных климатических регионов России, включая Дальний Восток. Было отмечено, что обеспечение удержания населения только за счет заработной платы представляет собой сложную задачу из-за нерегулируемости зарплат в частном секторе, поэтому депутаты выступают за создание законопроекта, который бы снижал возрастной порог для получения страховой пенсии по старости на семь лет для жителей в регионах с неблагоприятными климатическими характеристиками.</w:t>
      </w:r>
    </w:p>
    <w:p w:rsidR="00625B6C" w:rsidRPr="00454574" w:rsidRDefault="00880C09" w:rsidP="00625B6C">
      <w:hyperlink r:id="rId64" w:history="1">
        <w:r w:rsidR="00625B6C" w:rsidRPr="00454574">
          <w:rPr>
            <w:rStyle w:val="a3"/>
          </w:rPr>
          <w:t>https://fedpress.ru/news/27/society/3321533</w:t>
        </w:r>
      </w:hyperlink>
    </w:p>
    <w:p w:rsidR="00847767" w:rsidRPr="00454574" w:rsidRDefault="00847767" w:rsidP="00847767">
      <w:pPr>
        <w:pStyle w:val="2"/>
      </w:pPr>
      <w:bookmarkStart w:id="176" w:name="_Toc168904113"/>
      <w:r w:rsidRPr="00454574">
        <w:t>Газета.ru,</w:t>
      </w:r>
      <w:r w:rsidR="00625B6C" w:rsidRPr="00454574">
        <w:t xml:space="preserve"> </w:t>
      </w:r>
      <w:r w:rsidRPr="00454574">
        <w:t>10.06.2024,</w:t>
      </w:r>
      <w:r w:rsidR="00625B6C" w:rsidRPr="00454574">
        <w:t xml:space="preserve"> </w:t>
      </w:r>
      <w:r w:rsidRPr="00454574">
        <w:t>Пенсионерам</w:t>
      </w:r>
      <w:r w:rsidR="00625B6C" w:rsidRPr="00454574">
        <w:t xml:space="preserve"> </w:t>
      </w:r>
      <w:r w:rsidRPr="00454574">
        <w:t>рассказали,</w:t>
      </w:r>
      <w:r w:rsidR="00625B6C" w:rsidRPr="00454574">
        <w:t xml:space="preserve"> </w:t>
      </w:r>
      <w:r w:rsidRPr="00454574">
        <w:t>выгодно</w:t>
      </w:r>
      <w:r w:rsidR="00625B6C" w:rsidRPr="00454574">
        <w:t xml:space="preserve"> </w:t>
      </w:r>
      <w:r w:rsidRPr="00454574">
        <w:t>ли</w:t>
      </w:r>
      <w:r w:rsidR="00625B6C" w:rsidRPr="00454574">
        <w:t xml:space="preserve"> </w:t>
      </w:r>
      <w:r w:rsidRPr="00454574">
        <w:t>быть</w:t>
      </w:r>
      <w:r w:rsidR="00625B6C" w:rsidRPr="00454574">
        <w:t xml:space="preserve"> </w:t>
      </w:r>
      <w:r w:rsidRPr="00454574">
        <w:t>самозанятым</w:t>
      </w:r>
      <w:bookmarkEnd w:id="176"/>
    </w:p>
    <w:p w:rsidR="00847767" w:rsidRPr="00454574" w:rsidRDefault="00847767" w:rsidP="00504FD4">
      <w:pPr>
        <w:pStyle w:val="3"/>
      </w:pPr>
      <w:bookmarkStart w:id="177" w:name="_Toc168904114"/>
      <w:r w:rsidRPr="00454574">
        <w:t>Самый</w:t>
      </w:r>
      <w:r w:rsidR="00625B6C" w:rsidRPr="00454574">
        <w:t xml:space="preserve"> </w:t>
      </w:r>
      <w:r w:rsidRPr="00454574">
        <w:t>главный</w:t>
      </w:r>
      <w:r w:rsidR="00625B6C" w:rsidRPr="00454574">
        <w:t xml:space="preserve"> </w:t>
      </w:r>
      <w:r w:rsidRPr="00454574">
        <w:t>плюс</w:t>
      </w:r>
      <w:r w:rsidR="00625B6C" w:rsidRPr="00454574">
        <w:t xml:space="preserve"> </w:t>
      </w:r>
      <w:r w:rsidRPr="00454574">
        <w:t>для</w:t>
      </w:r>
      <w:r w:rsidR="00625B6C" w:rsidRPr="00454574">
        <w:t xml:space="preserve"> </w:t>
      </w:r>
      <w:r w:rsidRPr="00454574">
        <w:t>пенсионеров</w:t>
      </w:r>
      <w:r w:rsidR="00625B6C" w:rsidRPr="00454574">
        <w:t xml:space="preserve"> </w:t>
      </w:r>
      <w:r w:rsidRPr="00454574">
        <w:t>от</w:t>
      </w:r>
      <w:r w:rsidR="00625B6C" w:rsidRPr="00454574">
        <w:t xml:space="preserve"> </w:t>
      </w:r>
      <w:r w:rsidRPr="00454574">
        <w:t>самозанятости</w:t>
      </w:r>
      <w:r w:rsidR="00625B6C" w:rsidRPr="00454574">
        <w:t xml:space="preserve"> </w:t>
      </w:r>
      <w:r w:rsidRPr="00454574">
        <w:t>в</w:t>
      </w:r>
      <w:r w:rsidR="00625B6C" w:rsidRPr="00454574">
        <w:t xml:space="preserve"> </w:t>
      </w:r>
      <w:r w:rsidRPr="00454574">
        <w:t>том,</w:t>
      </w:r>
      <w:r w:rsidR="00625B6C" w:rsidRPr="00454574">
        <w:t xml:space="preserve"> </w:t>
      </w:r>
      <w:r w:rsidRPr="00454574">
        <w:t>что</w:t>
      </w:r>
      <w:r w:rsidR="00625B6C" w:rsidRPr="00454574">
        <w:t xml:space="preserve"> </w:t>
      </w:r>
      <w:r w:rsidRPr="00454574">
        <w:t>налоговая</w:t>
      </w:r>
      <w:r w:rsidR="00625B6C" w:rsidRPr="00454574">
        <w:t xml:space="preserve"> </w:t>
      </w:r>
      <w:r w:rsidRPr="00454574">
        <w:t>не</w:t>
      </w:r>
      <w:r w:rsidR="00625B6C" w:rsidRPr="00454574">
        <w:t xml:space="preserve"> </w:t>
      </w:r>
      <w:r w:rsidRPr="00454574">
        <w:t>приравнивает</w:t>
      </w:r>
      <w:r w:rsidR="00625B6C" w:rsidRPr="00454574">
        <w:t xml:space="preserve"> </w:t>
      </w:r>
      <w:r w:rsidRPr="00454574">
        <w:t>таковых</w:t>
      </w:r>
      <w:r w:rsidR="00625B6C" w:rsidRPr="00454574">
        <w:t xml:space="preserve"> </w:t>
      </w:r>
      <w:r w:rsidRPr="00454574">
        <w:t>к</w:t>
      </w:r>
      <w:r w:rsidR="00625B6C" w:rsidRPr="00454574">
        <w:t xml:space="preserve"> </w:t>
      </w:r>
      <w:r w:rsidRPr="00454574">
        <w:t>трудоустроенным</w:t>
      </w:r>
      <w:r w:rsidR="00625B6C" w:rsidRPr="00454574">
        <w:t xml:space="preserve"> </w:t>
      </w:r>
      <w:r w:rsidRPr="00454574">
        <w:t>гражданам.</w:t>
      </w:r>
      <w:r w:rsidR="00625B6C" w:rsidRPr="00454574">
        <w:t xml:space="preserve"> </w:t>
      </w:r>
      <w:r w:rsidRPr="00454574">
        <w:t>То</w:t>
      </w:r>
      <w:r w:rsidR="00625B6C" w:rsidRPr="00454574">
        <w:t xml:space="preserve"> </w:t>
      </w:r>
      <w:r w:rsidRPr="00454574">
        <w:t>есть</w:t>
      </w:r>
      <w:r w:rsidR="00625B6C" w:rsidRPr="00454574">
        <w:t xml:space="preserve"> </w:t>
      </w:r>
      <w:r w:rsidRPr="00454574">
        <w:t>человек</w:t>
      </w:r>
      <w:r w:rsidR="00625B6C" w:rsidRPr="00454574">
        <w:t xml:space="preserve"> </w:t>
      </w:r>
      <w:r w:rsidRPr="00454574">
        <w:t>может</w:t>
      </w:r>
      <w:r w:rsidR="00625B6C" w:rsidRPr="00454574">
        <w:t xml:space="preserve"> </w:t>
      </w:r>
      <w:r w:rsidRPr="00454574">
        <w:t>продолжать</w:t>
      </w:r>
      <w:r w:rsidR="00625B6C" w:rsidRPr="00454574">
        <w:t xml:space="preserve"> </w:t>
      </w:r>
      <w:r w:rsidRPr="00454574">
        <w:t>зарабатывать</w:t>
      </w:r>
      <w:r w:rsidR="00625B6C" w:rsidRPr="00454574">
        <w:t xml:space="preserve"> </w:t>
      </w:r>
      <w:r w:rsidRPr="00454574">
        <w:t>деньги,</w:t>
      </w:r>
      <w:r w:rsidR="00625B6C" w:rsidRPr="00454574">
        <w:t xml:space="preserve"> </w:t>
      </w:r>
      <w:r w:rsidRPr="00454574">
        <w:t>платить</w:t>
      </w:r>
      <w:r w:rsidR="00625B6C" w:rsidRPr="00454574">
        <w:t xml:space="preserve"> </w:t>
      </w:r>
      <w:r w:rsidRPr="00454574">
        <w:t>4-6%</w:t>
      </w:r>
      <w:r w:rsidR="00625B6C" w:rsidRPr="00454574">
        <w:t xml:space="preserve"> </w:t>
      </w:r>
      <w:r w:rsidRPr="00454574">
        <w:t>налога</w:t>
      </w:r>
      <w:r w:rsidR="00625B6C" w:rsidRPr="00454574">
        <w:t xml:space="preserve"> </w:t>
      </w:r>
      <w:r w:rsidRPr="00454574">
        <w:t>и</w:t>
      </w:r>
      <w:r w:rsidR="00625B6C" w:rsidRPr="00454574">
        <w:t xml:space="preserve"> </w:t>
      </w:r>
      <w:r w:rsidRPr="00454574">
        <w:t>получать</w:t>
      </w:r>
      <w:r w:rsidR="00625B6C" w:rsidRPr="00454574">
        <w:t xml:space="preserve"> </w:t>
      </w:r>
      <w:r w:rsidRPr="00454574">
        <w:t>пенсию.</w:t>
      </w:r>
      <w:r w:rsidR="00625B6C" w:rsidRPr="00454574">
        <w:t xml:space="preserve"> </w:t>
      </w:r>
      <w:r w:rsidRPr="00454574">
        <w:t>Об</w:t>
      </w:r>
      <w:r w:rsidR="00625B6C" w:rsidRPr="00454574">
        <w:t xml:space="preserve"> </w:t>
      </w:r>
      <w:r w:rsidRPr="00454574">
        <w:t>этом</w:t>
      </w:r>
      <w:r w:rsidR="00625B6C" w:rsidRPr="00454574">
        <w:t xml:space="preserve"> «</w:t>
      </w:r>
      <w:r w:rsidRPr="00454574">
        <w:t>Газете.Ru</w:t>
      </w:r>
      <w:r w:rsidR="00625B6C" w:rsidRPr="00454574">
        <w:t xml:space="preserve">» </w:t>
      </w:r>
      <w:r w:rsidRPr="00454574">
        <w:t>сказала</w:t>
      </w:r>
      <w:r w:rsidR="00625B6C" w:rsidRPr="00454574">
        <w:t xml:space="preserve"> </w:t>
      </w:r>
      <w:r w:rsidRPr="00454574">
        <w:t>сенатор,</w:t>
      </w:r>
      <w:r w:rsidR="00625B6C" w:rsidRPr="00454574">
        <w:t xml:space="preserve"> </w:t>
      </w:r>
      <w:r w:rsidRPr="00454574">
        <w:t>арбитражный</w:t>
      </w:r>
      <w:r w:rsidR="00625B6C" w:rsidRPr="00454574">
        <w:t xml:space="preserve"> </w:t>
      </w:r>
      <w:r w:rsidRPr="00454574">
        <w:t>управляющий</w:t>
      </w:r>
      <w:r w:rsidR="00625B6C" w:rsidRPr="00454574">
        <w:t xml:space="preserve"> </w:t>
      </w:r>
      <w:r w:rsidRPr="00454574">
        <w:t>Минюста</w:t>
      </w:r>
      <w:r w:rsidR="00625B6C" w:rsidRPr="00454574">
        <w:t xml:space="preserve"> </w:t>
      </w:r>
      <w:r w:rsidRPr="00454574">
        <w:t>РФ</w:t>
      </w:r>
      <w:r w:rsidR="00625B6C" w:rsidRPr="00454574">
        <w:t xml:space="preserve"> </w:t>
      </w:r>
      <w:r w:rsidRPr="00454574">
        <w:t>Ольга</w:t>
      </w:r>
      <w:r w:rsidR="00625B6C" w:rsidRPr="00454574">
        <w:t xml:space="preserve"> </w:t>
      </w:r>
      <w:r w:rsidRPr="00454574">
        <w:t>Епифанова.</w:t>
      </w:r>
      <w:bookmarkEnd w:id="177"/>
    </w:p>
    <w:p w:rsidR="00847767" w:rsidRPr="00454574" w:rsidRDefault="00625B6C" w:rsidP="00847767">
      <w:r w:rsidRPr="00454574">
        <w:t>«</w:t>
      </w:r>
      <w:r w:rsidR="00847767" w:rsidRPr="00454574">
        <w:t>На</w:t>
      </w:r>
      <w:r w:rsidRPr="00454574">
        <w:t xml:space="preserve"> </w:t>
      </w:r>
      <w:r w:rsidR="00847767" w:rsidRPr="00454574">
        <w:t>медицинское</w:t>
      </w:r>
      <w:r w:rsidRPr="00454574">
        <w:t xml:space="preserve"> </w:t>
      </w:r>
      <w:r w:rsidR="00847767" w:rsidRPr="00454574">
        <w:t>страхование</w:t>
      </w:r>
      <w:r w:rsidRPr="00454574">
        <w:t xml:space="preserve"> </w:t>
      </w:r>
      <w:r w:rsidR="00847767" w:rsidRPr="00454574">
        <w:t>самозанятого</w:t>
      </w:r>
      <w:r w:rsidRPr="00454574">
        <w:t xml:space="preserve"> </w:t>
      </w:r>
      <w:r w:rsidR="00847767" w:rsidRPr="00454574">
        <w:t>автоматически</w:t>
      </w:r>
      <w:r w:rsidRPr="00454574">
        <w:t xml:space="preserve"> </w:t>
      </w:r>
      <w:r w:rsidR="00847767" w:rsidRPr="00454574">
        <w:t>отчисляется</w:t>
      </w:r>
      <w:r w:rsidRPr="00454574">
        <w:t xml:space="preserve"> </w:t>
      </w:r>
      <w:r w:rsidR="00847767" w:rsidRPr="00454574">
        <w:t>часть</w:t>
      </w:r>
      <w:r w:rsidRPr="00454574">
        <w:t xml:space="preserve"> </w:t>
      </w:r>
      <w:r w:rsidR="00847767" w:rsidRPr="00454574">
        <w:t>перечисленного</w:t>
      </w:r>
      <w:r w:rsidRPr="00454574">
        <w:t xml:space="preserve"> </w:t>
      </w:r>
      <w:r w:rsidR="00847767" w:rsidRPr="00454574">
        <w:t>налога</w:t>
      </w:r>
      <w:r w:rsidRPr="00454574">
        <w:t xml:space="preserve"> </w:t>
      </w:r>
      <w:r w:rsidR="00847767" w:rsidRPr="00454574">
        <w:t>на</w:t>
      </w:r>
      <w:r w:rsidRPr="00454574">
        <w:t xml:space="preserve"> </w:t>
      </w:r>
      <w:r w:rsidR="00847767" w:rsidRPr="00454574">
        <w:t>профессиональный</w:t>
      </w:r>
      <w:r w:rsidRPr="00454574">
        <w:t xml:space="preserve"> </w:t>
      </w:r>
      <w:r w:rsidR="00847767" w:rsidRPr="00454574">
        <w:t>доход,</w:t>
      </w:r>
      <w:r w:rsidRPr="00454574">
        <w:t xml:space="preserve"> </w:t>
      </w:r>
      <w:r w:rsidR="00847767" w:rsidRPr="00454574">
        <w:t>это</w:t>
      </w:r>
      <w:r w:rsidRPr="00454574">
        <w:t xml:space="preserve"> </w:t>
      </w:r>
      <w:r w:rsidR="00847767" w:rsidRPr="00454574">
        <w:t>второй</w:t>
      </w:r>
      <w:r w:rsidRPr="00454574">
        <w:t xml:space="preserve"> </w:t>
      </w:r>
      <w:r w:rsidR="00847767" w:rsidRPr="00454574">
        <w:t>плюс.</w:t>
      </w:r>
      <w:r w:rsidRPr="00454574">
        <w:t xml:space="preserve"> </w:t>
      </w:r>
      <w:r w:rsidR="00847767" w:rsidRPr="00454574">
        <w:t>Третье</w:t>
      </w:r>
      <w:r w:rsidRPr="00454574">
        <w:t xml:space="preserve"> </w:t>
      </w:r>
      <w:r w:rsidR="00847767" w:rsidRPr="00454574">
        <w:t>преимущество</w:t>
      </w:r>
      <w:r w:rsidRPr="00454574">
        <w:t xml:space="preserve"> </w:t>
      </w:r>
      <w:r w:rsidR="00847767" w:rsidRPr="00454574">
        <w:t>-</w:t>
      </w:r>
      <w:r w:rsidRPr="00454574">
        <w:t xml:space="preserve"> </w:t>
      </w:r>
      <w:r w:rsidR="00847767" w:rsidRPr="00454574">
        <w:t>нет</w:t>
      </w:r>
      <w:r w:rsidRPr="00454574">
        <w:t xml:space="preserve"> </w:t>
      </w:r>
      <w:r w:rsidR="00847767" w:rsidRPr="00454574">
        <w:t>необходимости</w:t>
      </w:r>
      <w:r w:rsidRPr="00454574">
        <w:t xml:space="preserve"> </w:t>
      </w:r>
      <w:r w:rsidR="00847767" w:rsidRPr="00454574">
        <w:t>покупать</w:t>
      </w:r>
      <w:r w:rsidRPr="00454574">
        <w:t xml:space="preserve"> </w:t>
      </w:r>
      <w:r w:rsidR="00847767" w:rsidRPr="00454574">
        <w:t>кассовый</w:t>
      </w:r>
      <w:r w:rsidRPr="00454574">
        <w:t xml:space="preserve"> </w:t>
      </w:r>
      <w:r w:rsidR="00847767" w:rsidRPr="00454574">
        <w:t>аппарат,</w:t>
      </w:r>
      <w:r w:rsidRPr="00454574">
        <w:t xml:space="preserve"> </w:t>
      </w:r>
      <w:r w:rsidR="00847767" w:rsidRPr="00454574">
        <w:t>платить</w:t>
      </w:r>
      <w:r w:rsidRPr="00454574">
        <w:t xml:space="preserve"> </w:t>
      </w:r>
      <w:r w:rsidR="00847767" w:rsidRPr="00454574">
        <w:t>за</w:t>
      </w:r>
      <w:r w:rsidRPr="00454574">
        <w:t xml:space="preserve"> </w:t>
      </w:r>
      <w:r w:rsidR="00847767" w:rsidRPr="00454574">
        <w:t>его</w:t>
      </w:r>
      <w:r w:rsidRPr="00454574">
        <w:t xml:space="preserve"> </w:t>
      </w:r>
      <w:r w:rsidR="00847767" w:rsidRPr="00454574">
        <w:t>обслуживание</w:t>
      </w:r>
      <w:r w:rsidRPr="00454574">
        <w:t xml:space="preserve"> </w:t>
      </w:r>
      <w:r w:rsidR="00847767" w:rsidRPr="00454574">
        <w:t>и</w:t>
      </w:r>
      <w:r w:rsidRPr="00454574">
        <w:t xml:space="preserve"> </w:t>
      </w:r>
      <w:r w:rsidR="00847767" w:rsidRPr="00454574">
        <w:t>за</w:t>
      </w:r>
      <w:r w:rsidRPr="00454574">
        <w:t xml:space="preserve"> </w:t>
      </w:r>
      <w:r w:rsidR="00847767" w:rsidRPr="00454574">
        <w:t>передачу</w:t>
      </w:r>
      <w:r w:rsidRPr="00454574">
        <w:t xml:space="preserve"> </w:t>
      </w:r>
      <w:r w:rsidR="00847767" w:rsidRPr="00454574">
        <w:t>данных</w:t>
      </w:r>
      <w:r w:rsidRPr="00454574">
        <w:t xml:space="preserve"> </w:t>
      </w:r>
      <w:r w:rsidR="00847767" w:rsidRPr="00454574">
        <w:t>в</w:t>
      </w:r>
      <w:r w:rsidRPr="00454574">
        <w:t xml:space="preserve"> </w:t>
      </w:r>
      <w:r w:rsidR="00847767" w:rsidRPr="00454574">
        <w:t>налоговую.</w:t>
      </w:r>
      <w:r w:rsidRPr="00454574">
        <w:t xml:space="preserve"> </w:t>
      </w:r>
      <w:r w:rsidR="00847767" w:rsidRPr="00454574">
        <w:t>Самозанятому</w:t>
      </w:r>
      <w:r w:rsidRPr="00454574">
        <w:t xml:space="preserve"> </w:t>
      </w:r>
      <w:r w:rsidR="00847767" w:rsidRPr="00454574">
        <w:t>пенсионеру</w:t>
      </w:r>
      <w:r w:rsidRPr="00454574">
        <w:t xml:space="preserve"> </w:t>
      </w:r>
      <w:r w:rsidR="00847767" w:rsidRPr="00454574">
        <w:t>не</w:t>
      </w:r>
      <w:r w:rsidRPr="00454574">
        <w:t xml:space="preserve"> </w:t>
      </w:r>
      <w:r w:rsidR="00847767" w:rsidRPr="00454574">
        <w:t>придется</w:t>
      </w:r>
      <w:r w:rsidRPr="00454574">
        <w:t xml:space="preserve"> </w:t>
      </w:r>
      <w:r w:rsidR="00847767" w:rsidRPr="00454574">
        <w:t>подавать</w:t>
      </w:r>
      <w:r w:rsidRPr="00454574">
        <w:t xml:space="preserve"> </w:t>
      </w:r>
      <w:r w:rsidR="00847767" w:rsidRPr="00454574">
        <w:t>никаких</w:t>
      </w:r>
      <w:r w:rsidRPr="00454574">
        <w:t xml:space="preserve"> </w:t>
      </w:r>
      <w:r w:rsidR="00847767" w:rsidRPr="00454574">
        <w:t>отчетов.</w:t>
      </w:r>
      <w:r w:rsidRPr="00454574">
        <w:t xml:space="preserve"> </w:t>
      </w:r>
      <w:r w:rsidR="00847767" w:rsidRPr="00454574">
        <w:t>Четвертый</w:t>
      </w:r>
      <w:r w:rsidRPr="00454574">
        <w:t xml:space="preserve"> </w:t>
      </w:r>
      <w:r w:rsidR="00847767" w:rsidRPr="00454574">
        <w:t>плюс</w:t>
      </w:r>
      <w:r w:rsidRPr="00454574">
        <w:t xml:space="preserve"> </w:t>
      </w:r>
      <w:r w:rsidR="00847767" w:rsidRPr="00454574">
        <w:t>-</w:t>
      </w:r>
      <w:r w:rsidRPr="00454574">
        <w:t xml:space="preserve"> </w:t>
      </w:r>
      <w:r w:rsidR="00847767" w:rsidRPr="00454574">
        <w:t>будет</w:t>
      </w:r>
      <w:r w:rsidRPr="00454574">
        <w:t xml:space="preserve"> </w:t>
      </w:r>
      <w:r w:rsidR="00847767" w:rsidRPr="00454574">
        <w:t>действовать</w:t>
      </w:r>
      <w:r w:rsidRPr="00454574">
        <w:t xml:space="preserve"> </w:t>
      </w:r>
      <w:r w:rsidR="00847767" w:rsidRPr="00454574">
        <w:t>особый</w:t>
      </w:r>
      <w:r w:rsidRPr="00454574">
        <w:t xml:space="preserve"> </w:t>
      </w:r>
      <w:r w:rsidR="00847767" w:rsidRPr="00454574">
        <w:t>вычет,</w:t>
      </w:r>
      <w:r w:rsidRPr="00454574">
        <w:t xml:space="preserve"> </w:t>
      </w:r>
      <w:r w:rsidR="00847767" w:rsidRPr="00454574">
        <w:t>пока</w:t>
      </w:r>
      <w:r w:rsidRPr="00454574">
        <w:t xml:space="preserve"> </w:t>
      </w:r>
      <w:r w:rsidR="00847767" w:rsidRPr="00454574">
        <w:t>сумма</w:t>
      </w:r>
      <w:r w:rsidRPr="00454574">
        <w:t xml:space="preserve"> </w:t>
      </w:r>
      <w:r w:rsidR="00847767" w:rsidRPr="00454574">
        <w:t>налога</w:t>
      </w:r>
      <w:r w:rsidRPr="00454574">
        <w:t xml:space="preserve"> </w:t>
      </w:r>
      <w:r w:rsidR="00847767" w:rsidRPr="00454574">
        <w:t>не</w:t>
      </w:r>
      <w:r w:rsidRPr="00454574">
        <w:t xml:space="preserve"> </w:t>
      </w:r>
      <w:r w:rsidR="00847767" w:rsidRPr="00454574">
        <w:t>превысит</w:t>
      </w:r>
      <w:r w:rsidRPr="00454574">
        <w:t xml:space="preserve"> </w:t>
      </w:r>
      <w:r w:rsidR="00847767" w:rsidRPr="00454574">
        <w:t>10</w:t>
      </w:r>
      <w:r w:rsidRPr="00454574">
        <w:t xml:space="preserve"> </w:t>
      </w:r>
      <w:r w:rsidR="00847767" w:rsidRPr="00454574">
        <w:t>тыс.</w:t>
      </w:r>
      <w:r w:rsidRPr="00454574">
        <w:t xml:space="preserve"> </w:t>
      </w:r>
      <w:r w:rsidR="00847767" w:rsidRPr="00454574">
        <w:t>руб.</w:t>
      </w:r>
      <w:r w:rsidRPr="00454574">
        <w:t>»</w:t>
      </w:r>
      <w:r w:rsidR="00847767" w:rsidRPr="00454574">
        <w:t>,</w:t>
      </w:r>
      <w:r w:rsidRPr="00454574">
        <w:t xml:space="preserve"> </w:t>
      </w:r>
      <w:r w:rsidR="00847767" w:rsidRPr="00454574">
        <w:t>-</w:t>
      </w:r>
      <w:r w:rsidRPr="00454574">
        <w:t xml:space="preserve"> </w:t>
      </w:r>
      <w:r w:rsidR="00847767" w:rsidRPr="00454574">
        <w:t>отметила</w:t>
      </w:r>
      <w:r w:rsidRPr="00454574">
        <w:t xml:space="preserve"> </w:t>
      </w:r>
      <w:r w:rsidR="00847767" w:rsidRPr="00454574">
        <w:t>Епифанова.</w:t>
      </w:r>
    </w:p>
    <w:p w:rsidR="00847767" w:rsidRPr="00454574" w:rsidRDefault="00847767" w:rsidP="00847767">
      <w:r w:rsidRPr="00454574">
        <w:lastRenderedPageBreak/>
        <w:t>По</w:t>
      </w:r>
      <w:r w:rsidR="00625B6C" w:rsidRPr="00454574">
        <w:t xml:space="preserve"> </w:t>
      </w:r>
      <w:r w:rsidRPr="00454574">
        <w:t>ее</w:t>
      </w:r>
      <w:r w:rsidR="00625B6C" w:rsidRPr="00454574">
        <w:t xml:space="preserve"> </w:t>
      </w:r>
      <w:r w:rsidRPr="00454574">
        <w:t>словам,</w:t>
      </w:r>
      <w:r w:rsidR="00625B6C" w:rsidRPr="00454574">
        <w:t xml:space="preserve"> </w:t>
      </w:r>
      <w:r w:rsidRPr="00454574">
        <w:t>самозанятые</w:t>
      </w:r>
      <w:r w:rsidR="00625B6C" w:rsidRPr="00454574">
        <w:t xml:space="preserve"> </w:t>
      </w:r>
      <w:r w:rsidRPr="00454574">
        <w:t>пенсионеры</w:t>
      </w:r>
      <w:r w:rsidR="00625B6C" w:rsidRPr="00454574">
        <w:t xml:space="preserve"> </w:t>
      </w:r>
      <w:r w:rsidRPr="00454574">
        <w:t>приравниваются</w:t>
      </w:r>
      <w:r w:rsidR="00625B6C" w:rsidRPr="00454574">
        <w:t xml:space="preserve"> </w:t>
      </w:r>
      <w:r w:rsidRPr="00454574">
        <w:t>к</w:t>
      </w:r>
      <w:r w:rsidR="00625B6C" w:rsidRPr="00454574">
        <w:t xml:space="preserve"> </w:t>
      </w:r>
      <w:r w:rsidRPr="00454574">
        <w:t>неработающим</w:t>
      </w:r>
      <w:r w:rsidR="00625B6C" w:rsidRPr="00454574">
        <w:t xml:space="preserve"> </w:t>
      </w:r>
      <w:r w:rsidRPr="00454574">
        <w:t>гражданам,</w:t>
      </w:r>
      <w:r w:rsidR="00625B6C" w:rsidRPr="00454574">
        <w:t xml:space="preserve"> </w:t>
      </w:r>
      <w:r w:rsidRPr="00454574">
        <w:t>поэтому</w:t>
      </w:r>
      <w:r w:rsidR="00625B6C" w:rsidRPr="00454574">
        <w:t xml:space="preserve"> </w:t>
      </w:r>
      <w:r w:rsidRPr="00454574">
        <w:t>период</w:t>
      </w:r>
      <w:r w:rsidR="00625B6C" w:rsidRPr="00454574">
        <w:t xml:space="preserve"> </w:t>
      </w:r>
      <w:r w:rsidRPr="00454574">
        <w:t>самозанятости</w:t>
      </w:r>
      <w:r w:rsidR="00625B6C" w:rsidRPr="00454574">
        <w:t xml:space="preserve"> </w:t>
      </w:r>
      <w:r w:rsidRPr="00454574">
        <w:t>не</w:t>
      </w:r>
      <w:r w:rsidR="00625B6C" w:rsidRPr="00454574">
        <w:t xml:space="preserve"> </w:t>
      </w:r>
      <w:r w:rsidRPr="00454574">
        <w:t>идет</w:t>
      </w:r>
      <w:r w:rsidR="00625B6C" w:rsidRPr="00454574">
        <w:t xml:space="preserve"> </w:t>
      </w:r>
      <w:r w:rsidRPr="00454574">
        <w:t>в</w:t>
      </w:r>
      <w:r w:rsidR="00625B6C" w:rsidRPr="00454574">
        <w:t xml:space="preserve"> </w:t>
      </w:r>
      <w:r w:rsidRPr="00454574">
        <w:t>счет</w:t>
      </w:r>
      <w:r w:rsidR="00625B6C" w:rsidRPr="00454574">
        <w:t xml:space="preserve"> </w:t>
      </w:r>
      <w:r w:rsidRPr="00454574">
        <w:t>трудовой</w:t>
      </w:r>
      <w:r w:rsidR="00625B6C" w:rsidRPr="00454574">
        <w:t xml:space="preserve"> </w:t>
      </w:r>
      <w:r w:rsidRPr="00454574">
        <w:t>пенсии.</w:t>
      </w:r>
      <w:r w:rsidR="00625B6C" w:rsidRPr="00454574">
        <w:t xml:space="preserve"> </w:t>
      </w:r>
      <w:r w:rsidRPr="00454574">
        <w:t>Епифанова</w:t>
      </w:r>
      <w:r w:rsidR="00625B6C" w:rsidRPr="00454574">
        <w:t xml:space="preserve"> </w:t>
      </w:r>
      <w:r w:rsidRPr="00454574">
        <w:t>напомнила,</w:t>
      </w:r>
      <w:r w:rsidR="00625B6C" w:rsidRPr="00454574">
        <w:t xml:space="preserve"> </w:t>
      </w:r>
      <w:r w:rsidRPr="00454574">
        <w:t>что</w:t>
      </w:r>
      <w:r w:rsidR="00625B6C" w:rsidRPr="00454574">
        <w:t xml:space="preserve"> </w:t>
      </w:r>
      <w:r w:rsidRPr="00454574">
        <w:t>пенсия</w:t>
      </w:r>
      <w:r w:rsidR="00625B6C" w:rsidRPr="00454574">
        <w:t xml:space="preserve"> </w:t>
      </w:r>
      <w:r w:rsidRPr="00454574">
        <w:t>увеличится</w:t>
      </w:r>
      <w:r w:rsidR="00625B6C" w:rsidRPr="00454574">
        <w:t xml:space="preserve"> </w:t>
      </w:r>
      <w:r w:rsidRPr="00454574">
        <w:t>только</w:t>
      </w:r>
      <w:r w:rsidR="00625B6C" w:rsidRPr="00454574">
        <w:t xml:space="preserve"> </w:t>
      </w:r>
      <w:r w:rsidRPr="00454574">
        <w:t>в</w:t>
      </w:r>
      <w:r w:rsidR="00625B6C" w:rsidRPr="00454574">
        <w:t xml:space="preserve"> </w:t>
      </w:r>
      <w:r w:rsidRPr="00454574">
        <w:t>случае</w:t>
      </w:r>
      <w:r w:rsidR="00625B6C" w:rsidRPr="00454574">
        <w:t xml:space="preserve"> </w:t>
      </w:r>
      <w:r w:rsidRPr="00454574">
        <w:t>уплаты</w:t>
      </w:r>
      <w:r w:rsidR="00625B6C" w:rsidRPr="00454574">
        <w:t xml:space="preserve"> </w:t>
      </w:r>
      <w:r w:rsidRPr="00454574">
        <w:t>человеком</w:t>
      </w:r>
      <w:r w:rsidR="00625B6C" w:rsidRPr="00454574">
        <w:t xml:space="preserve"> </w:t>
      </w:r>
      <w:r w:rsidRPr="00454574">
        <w:t>взносов</w:t>
      </w:r>
      <w:r w:rsidR="00625B6C" w:rsidRPr="00454574">
        <w:t xml:space="preserve"> </w:t>
      </w:r>
      <w:r w:rsidRPr="00454574">
        <w:t>в</w:t>
      </w:r>
      <w:r w:rsidR="00625B6C" w:rsidRPr="00454574">
        <w:t xml:space="preserve"> </w:t>
      </w:r>
      <w:r w:rsidRPr="00454574">
        <w:t>Социальный</w:t>
      </w:r>
      <w:r w:rsidR="00625B6C" w:rsidRPr="00454574">
        <w:t xml:space="preserve"> </w:t>
      </w:r>
      <w:r w:rsidRPr="00454574">
        <w:t>фонд.</w:t>
      </w:r>
      <w:r w:rsidR="00625B6C" w:rsidRPr="00454574">
        <w:t xml:space="preserve"> </w:t>
      </w:r>
      <w:r w:rsidRPr="00454574">
        <w:t>Правда,</w:t>
      </w:r>
      <w:r w:rsidR="00625B6C" w:rsidRPr="00454574">
        <w:t xml:space="preserve"> </w:t>
      </w:r>
      <w:r w:rsidRPr="00454574">
        <w:t>в</w:t>
      </w:r>
      <w:r w:rsidR="00625B6C" w:rsidRPr="00454574">
        <w:t xml:space="preserve"> </w:t>
      </w:r>
      <w:r w:rsidRPr="00454574">
        <w:t>этом</w:t>
      </w:r>
      <w:r w:rsidR="00625B6C" w:rsidRPr="00454574">
        <w:t xml:space="preserve"> </w:t>
      </w:r>
      <w:r w:rsidRPr="00454574">
        <w:t>случае</w:t>
      </w:r>
      <w:r w:rsidR="00625B6C" w:rsidRPr="00454574">
        <w:t xml:space="preserve"> </w:t>
      </w:r>
      <w:r w:rsidRPr="00454574">
        <w:t>пенсионер</w:t>
      </w:r>
      <w:r w:rsidR="00625B6C" w:rsidRPr="00454574">
        <w:t xml:space="preserve"> </w:t>
      </w:r>
      <w:r w:rsidRPr="00454574">
        <w:t>уже</w:t>
      </w:r>
      <w:r w:rsidR="00625B6C" w:rsidRPr="00454574">
        <w:t xml:space="preserve"> </w:t>
      </w:r>
      <w:r w:rsidRPr="00454574">
        <w:t>будет</w:t>
      </w:r>
      <w:r w:rsidR="00625B6C" w:rsidRPr="00454574">
        <w:t xml:space="preserve"> </w:t>
      </w:r>
      <w:r w:rsidRPr="00454574">
        <w:t>считаться</w:t>
      </w:r>
      <w:r w:rsidR="00625B6C" w:rsidRPr="00454574">
        <w:t xml:space="preserve"> </w:t>
      </w:r>
      <w:r w:rsidRPr="00454574">
        <w:t>работающим,</w:t>
      </w:r>
      <w:r w:rsidR="00625B6C" w:rsidRPr="00454574">
        <w:t xml:space="preserve"> </w:t>
      </w:r>
      <w:r w:rsidRPr="00454574">
        <w:t>поэтому</w:t>
      </w:r>
      <w:r w:rsidR="00625B6C" w:rsidRPr="00454574">
        <w:t xml:space="preserve"> </w:t>
      </w:r>
      <w:r w:rsidRPr="00454574">
        <w:t>его</w:t>
      </w:r>
      <w:r w:rsidR="00625B6C" w:rsidRPr="00454574">
        <w:t xml:space="preserve"> </w:t>
      </w:r>
      <w:r w:rsidRPr="00454574">
        <w:t>пенсионные</w:t>
      </w:r>
      <w:r w:rsidR="00625B6C" w:rsidRPr="00454574">
        <w:t xml:space="preserve"> </w:t>
      </w:r>
      <w:r w:rsidRPr="00454574">
        <w:t>выплаты</w:t>
      </w:r>
      <w:r w:rsidR="00625B6C" w:rsidRPr="00454574">
        <w:t xml:space="preserve"> </w:t>
      </w:r>
      <w:r w:rsidRPr="00454574">
        <w:t>не</w:t>
      </w:r>
      <w:r w:rsidR="00625B6C" w:rsidRPr="00454574">
        <w:t xml:space="preserve"> </w:t>
      </w:r>
      <w:r w:rsidRPr="00454574">
        <w:t>будут</w:t>
      </w:r>
      <w:r w:rsidR="00625B6C" w:rsidRPr="00454574">
        <w:t xml:space="preserve"> </w:t>
      </w:r>
      <w:r w:rsidRPr="00454574">
        <w:t>индексировать</w:t>
      </w:r>
      <w:r w:rsidR="00625B6C" w:rsidRPr="00454574">
        <w:t xml:space="preserve"> </w:t>
      </w:r>
      <w:r w:rsidRPr="00454574">
        <w:t>до</w:t>
      </w:r>
      <w:r w:rsidR="00625B6C" w:rsidRPr="00454574">
        <w:t xml:space="preserve"> </w:t>
      </w:r>
      <w:r w:rsidRPr="00454574">
        <w:t>уровня</w:t>
      </w:r>
      <w:r w:rsidR="00625B6C" w:rsidRPr="00454574">
        <w:t xml:space="preserve"> </w:t>
      </w:r>
      <w:r w:rsidRPr="00454574">
        <w:t>прожиточного</w:t>
      </w:r>
      <w:r w:rsidR="00625B6C" w:rsidRPr="00454574">
        <w:t xml:space="preserve"> </w:t>
      </w:r>
      <w:r w:rsidRPr="00454574">
        <w:t>минимума.</w:t>
      </w:r>
    </w:p>
    <w:p w:rsidR="00847767" w:rsidRPr="00454574" w:rsidRDefault="00847767" w:rsidP="00847767">
      <w:r w:rsidRPr="00454574">
        <w:t>Эксперимент</w:t>
      </w:r>
      <w:r w:rsidR="00625B6C" w:rsidRPr="00454574">
        <w:t xml:space="preserve"> </w:t>
      </w:r>
      <w:r w:rsidRPr="00454574">
        <w:t>по</w:t>
      </w:r>
      <w:r w:rsidR="00625B6C" w:rsidRPr="00454574">
        <w:t xml:space="preserve"> </w:t>
      </w:r>
      <w:r w:rsidRPr="00454574">
        <w:t>применению</w:t>
      </w:r>
      <w:r w:rsidR="00625B6C" w:rsidRPr="00454574">
        <w:t xml:space="preserve"> </w:t>
      </w:r>
      <w:r w:rsidRPr="00454574">
        <w:t>режима</w:t>
      </w:r>
      <w:r w:rsidR="00625B6C" w:rsidRPr="00454574">
        <w:t xml:space="preserve"> </w:t>
      </w:r>
      <w:r w:rsidRPr="00454574">
        <w:t>самозанятых</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продлится</w:t>
      </w:r>
      <w:r w:rsidR="00625B6C" w:rsidRPr="00454574">
        <w:t xml:space="preserve"> </w:t>
      </w:r>
      <w:r w:rsidRPr="00454574">
        <w:t>до</w:t>
      </w:r>
      <w:r w:rsidR="00625B6C" w:rsidRPr="00454574">
        <w:t xml:space="preserve"> </w:t>
      </w:r>
      <w:r w:rsidRPr="00454574">
        <w:t>конца</w:t>
      </w:r>
      <w:r w:rsidR="00625B6C" w:rsidRPr="00454574">
        <w:t xml:space="preserve"> </w:t>
      </w:r>
      <w:r w:rsidRPr="00454574">
        <w:t>2028</w:t>
      </w:r>
      <w:r w:rsidR="00625B6C" w:rsidRPr="00454574">
        <w:t xml:space="preserve"> </w:t>
      </w:r>
      <w:r w:rsidRPr="00454574">
        <w:t>года,</w:t>
      </w:r>
      <w:r w:rsidR="00625B6C" w:rsidRPr="00454574">
        <w:t xml:space="preserve"> </w:t>
      </w:r>
      <w:r w:rsidRPr="00454574">
        <w:t>если</w:t>
      </w:r>
      <w:r w:rsidR="00625B6C" w:rsidRPr="00454574">
        <w:t xml:space="preserve"> </w:t>
      </w:r>
      <w:r w:rsidRPr="00454574">
        <w:t>не</w:t>
      </w:r>
      <w:r w:rsidR="00625B6C" w:rsidRPr="00454574">
        <w:t xml:space="preserve"> </w:t>
      </w:r>
      <w:r w:rsidRPr="00454574">
        <w:t>будет</w:t>
      </w:r>
      <w:r w:rsidR="00625B6C" w:rsidRPr="00454574">
        <w:t xml:space="preserve"> </w:t>
      </w:r>
      <w:r w:rsidRPr="00454574">
        <w:t>продлен</w:t>
      </w:r>
      <w:r w:rsidR="00625B6C" w:rsidRPr="00454574">
        <w:t xml:space="preserve"> </w:t>
      </w:r>
      <w:r w:rsidRPr="00454574">
        <w:t>специальным</w:t>
      </w:r>
      <w:r w:rsidR="00625B6C" w:rsidRPr="00454574">
        <w:t xml:space="preserve"> </w:t>
      </w:r>
      <w:r w:rsidRPr="00454574">
        <w:t>постановлением</w:t>
      </w:r>
      <w:r w:rsidR="00625B6C" w:rsidRPr="00454574">
        <w:t xml:space="preserve"> </w:t>
      </w:r>
      <w:r w:rsidRPr="00454574">
        <w:t>правительства.</w:t>
      </w:r>
    </w:p>
    <w:p w:rsidR="00847767" w:rsidRPr="00454574" w:rsidRDefault="00880C09" w:rsidP="00847767">
      <w:hyperlink r:id="rId65" w:history="1">
        <w:r w:rsidR="00847767" w:rsidRPr="00454574">
          <w:rPr>
            <w:rStyle w:val="a3"/>
          </w:rPr>
          <w:t>https://www.gazeta.ru/business/news/2024/06/10/23208817.shtml</w:t>
        </w:r>
      </w:hyperlink>
    </w:p>
    <w:p w:rsidR="00EF4E66" w:rsidRPr="00454574" w:rsidRDefault="00EF4E66" w:rsidP="00EF4E66">
      <w:pPr>
        <w:pStyle w:val="2"/>
      </w:pPr>
      <w:bookmarkStart w:id="178" w:name="_Toc168904115"/>
      <w:r w:rsidRPr="00454574">
        <w:t>Российская</w:t>
      </w:r>
      <w:r w:rsidR="00625B6C" w:rsidRPr="00454574">
        <w:t xml:space="preserve"> </w:t>
      </w:r>
      <w:r w:rsidRPr="00454574">
        <w:t>газета,</w:t>
      </w:r>
      <w:r w:rsidR="00625B6C" w:rsidRPr="00454574">
        <w:t xml:space="preserve"> </w:t>
      </w:r>
      <w:r w:rsidRPr="00454574">
        <w:t>10.06.2024,</w:t>
      </w:r>
      <w:r w:rsidR="00625B6C" w:rsidRPr="00454574">
        <w:t xml:space="preserve"> </w:t>
      </w:r>
      <w:r w:rsidRPr="00454574">
        <w:t>Эксперт</w:t>
      </w:r>
      <w:r w:rsidR="00625B6C" w:rsidRPr="00454574">
        <w:t xml:space="preserve"> </w:t>
      </w:r>
      <w:r w:rsidRPr="00454574">
        <w:t>Туслякова</w:t>
      </w:r>
      <w:r w:rsidR="00625B6C" w:rsidRPr="00454574">
        <w:t xml:space="preserve"> </w:t>
      </w:r>
      <w:r w:rsidRPr="00454574">
        <w:t>пояснила,</w:t>
      </w:r>
      <w:r w:rsidR="00625B6C" w:rsidRPr="00454574">
        <w:t xml:space="preserve"> </w:t>
      </w:r>
      <w:r w:rsidRPr="00454574">
        <w:t>какие</w:t>
      </w:r>
      <w:r w:rsidR="00625B6C" w:rsidRPr="00454574">
        <w:t xml:space="preserve"> </w:t>
      </w:r>
      <w:r w:rsidRPr="00454574">
        <w:t>налоговые</w:t>
      </w:r>
      <w:r w:rsidR="00625B6C" w:rsidRPr="00454574">
        <w:t xml:space="preserve"> </w:t>
      </w:r>
      <w:r w:rsidRPr="00454574">
        <w:t>льготы</w:t>
      </w:r>
      <w:r w:rsidR="00625B6C" w:rsidRPr="00454574">
        <w:t xml:space="preserve"> </w:t>
      </w:r>
      <w:r w:rsidRPr="00454574">
        <w:t>есть</w:t>
      </w:r>
      <w:r w:rsidR="00625B6C" w:rsidRPr="00454574">
        <w:t xml:space="preserve"> </w:t>
      </w:r>
      <w:r w:rsidRPr="00454574">
        <w:t>у</w:t>
      </w:r>
      <w:r w:rsidR="00625B6C" w:rsidRPr="00454574">
        <w:t xml:space="preserve"> </w:t>
      </w:r>
      <w:r w:rsidRPr="00454574">
        <w:t>пенсионеров</w:t>
      </w:r>
      <w:bookmarkEnd w:id="178"/>
    </w:p>
    <w:p w:rsidR="00EF4E66" w:rsidRPr="00454574" w:rsidRDefault="00EF4E66" w:rsidP="00504FD4">
      <w:pPr>
        <w:pStyle w:val="3"/>
      </w:pPr>
      <w:bookmarkStart w:id="179" w:name="_Toc168904116"/>
      <w:r w:rsidRPr="00454574">
        <w:t>Пенсионеры</w:t>
      </w:r>
      <w:r w:rsidR="00625B6C" w:rsidRPr="00454574">
        <w:t xml:space="preserve"> </w:t>
      </w:r>
      <w:r w:rsidRPr="00454574">
        <w:t>освобождены</w:t>
      </w:r>
      <w:r w:rsidR="00625B6C" w:rsidRPr="00454574">
        <w:t xml:space="preserve"> </w:t>
      </w:r>
      <w:r w:rsidRPr="00454574">
        <w:t>от</w:t>
      </w:r>
      <w:r w:rsidR="00625B6C" w:rsidRPr="00454574">
        <w:t xml:space="preserve"> </w:t>
      </w:r>
      <w:r w:rsidRPr="00454574">
        <w:t>уплаты</w:t>
      </w:r>
      <w:r w:rsidR="00625B6C" w:rsidRPr="00454574">
        <w:t xml:space="preserve"> </w:t>
      </w:r>
      <w:r w:rsidRPr="00454574">
        <w:t>налогов</w:t>
      </w:r>
      <w:r w:rsidR="00625B6C" w:rsidRPr="00454574">
        <w:t xml:space="preserve"> </w:t>
      </w:r>
      <w:r w:rsidRPr="00454574">
        <w:t>на</w:t>
      </w:r>
      <w:r w:rsidR="00625B6C" w:rsidRPr="00454574">
        <w:t xml:space="preserve"> </w:t>
      </w:r>
      <w:r w:rsidRPr="00454574">
        <w:t>недвижимое</w:t>
      </w:r>
      <w:r w:rsidR="00625B6C" w:rsidRPr="00454574">
        <w:t xml:space="preserve"> </w:t>
      </w:r>
      <w:r w:rsidRPr="00454574">
        <w:t>имущество.</w:t>
      </w:r>
      <w:r w:rsidR="00625B6C" w:rsidRPr="00454574">
        <w:t xml:space="preserve"> </w:t>
      </w:r>
      <w:r w:rsidRPr="00454574">
        <w:t>Льгота</w:t>
      </w:r>
      <w:r w:rsidR="00625B6C" w:rsidRPr="00454574">
        <w:t xml:space="preserve"> </w:t>
      </w:r>
      <w:r w:rsidRPr="00454574">
        <w:t>предоставляется</w:t>
      </w:r>
      <w:r w:rsidR="00625B6C" w:rsidRPr="00454574">
        <w:t xml:space="preserve"> </w:t>
      </w:r>
      <w:r w:rsidRPr="00454574">
        <w:t>на</w:t>
      </w:r>
      <w:r w:rsidR="00625B6C" w:rsidRPr="00454574">
        <w:t xml:space="preserve"> </w:t>
      </w:r>
      <w:r w:rsidRPr="00454574">
        <w:t>жилой</w:t>
      </w:r>
      <w:r w:rsidR="00625B6C" w:rsidRPr="00454574">
        <w:t xml:space="preserve"> </w:t>
      </w:r>
      <w:r w:rsidRPr="00454574">
        <w:t>дом,</w:t>
      </w:r>
      <w:r w:rsidR="00625B6C" w:rsidRPr="00454574">
        <w:t xml:space="preserve"> </w:t>
      </w:r>
      <w:r w:rsidRPr="00454574">
        <w:t>квартиру,</w:t>
      </w:r>
      <w:r w:rsidR="00625B6C" w:rsidRPr="00454574">
        <w:t xml:space="preserve"> </w:t>
      </w:r>
      <w:r w:rsidRPr="00454574">
        <w:t>комнату</w:t>
      </w:r>
      <w:r w:rsidR="00625B6C" w:rsidRPr="00454574">
        <w:t xml:space="preserve"> </w:t>
      </w:r>
      <w:r w:rsidRPr="00454574">
        <w:t>или</w:t>
      </w:r>
      <w:r w:rsidR="00625B6C" w:rsidRPr="00454574">
        <w:t xml:space="preserve"> </w:t>
      </w:r>
      <w:r w:rsidRPr="00454574">
        <w:t>долю</w:t>
      </w:r>
      <w:r w:rsidR="00625B6C" w:rsidRPr="00454574">
        <w:t xml:space="preserve"> </w:t>
      </w:r>
      <w:r w:rsidRPr="00454574">
        <w:t>в</w:t>
      </w:r>
      <w:r w:rsidR="00625B6C" w:rsidRPr="00454574">
        <w:t xml:space="preserve"> </w:t>
      </w:r>
      <w:r w:rsidRPr="00454574">
        <w:t>жилой</w:t>
      </w:r>
      <w:r w:rsidR="00625B6C" w:rsidRPr="00454574">
        <w:t xml:space="preserve"> </w:t>
      </w:r>
      <w:r w:rsidRPr="00454574">
        <w:t>недвижимости,</w:t>
      </w:r>
      <w:r w:rsidR="00625B6C" w:rsidRPr="00454574">
        <w:t xml:space="preserve"> </w:t>
      </w:r>
      <w:r w:rsidRPr="00454574">
        <w:t>гараж,</w:t>
      </w:r>
      <w:r w:rsidR="00625B6C" w:rsidRPr="00454574">
        <w:t xml:space="preserve"> </w:t>
      </w:r>
      <w:r w:rsidRPr="00454574">
        <w:t>машино-место,</w:t>
      </w:r>
      <w:r w:rsidR="00625B6C" w:rsidRPr="00454574">
        <w:t xml:space="preserve"> </w:t>
      </w:r>
      <w:r w:rsidRPr="00454574">
        <w:t>хозяйственные</w:t>
      </w:r>
      <w:r w:rsidR="00625B6C" w:rsidRPr="00454574">
        <w:t xml:space="preserve"> </w:t>
      </w:r>
      <w:r w:rsidRPr="00454574">
        <w:t>постройки</w:t>
      </w:r>
      <w:r w:rsidR="00625B6C" w:rsidRPr="00454574">
        <w:t xml:space="preserve"> </w:t>
      </w:r>
      <w:r w:rsidRPr="00454574">
        <w:t>площадью</w:t>
      </w:r>
      <w:r w:rsidR="00625B6C" w:rsidRPr="00454574">
        <w:t xml:space="preserve"> </w:t>
      </w:r>
      <w:r w:rsidRPr="00454574">
        <w:t>до</w:t>
      </w:r>
      <w:r w:rsidR="00625B6C" w:rsidRPr="00454574">
        <w:t xml:space="preserve"> </w:t>
      </w:r>
      <w:r w:rsidRPr="00454574">
        <w:t>50</w:t>
      </w:r>
      <w:r w:rsidR="00625B6C" w:rsidRPr="00454574">
        <w:t xml:space="preserve"> </w:t>
      </w:r>
      <w:r w:rsidRPr="00454574">
        <w:t>мІ,</w:t>
      </w:r>
      <w:r w:rsidR="00625B6C" w:rsidRPr="00454574">
        <w:t xml:space="preserve"> </w:t>
      </w:r>
      <w:r w:rsidRPr="00454574">
        <w:t>которые</w:t>
      </w:r>
      <w:r w:rsidR="00625B6C" w:rsidRPr="00454574">
        <w:t xml:space="preserve"> </w:t>
      </w:r>
      <w:r w:rsidRPr="00454574">
        <w:t>расположены</w:t>
      </w:r>
      <w:r w:rsidR="00625B6C" w:rsidRPr="00454574">
        <w:t xml:space="preserve"> </w:t>
      </w:r>
      <w:r w:rsidRPr="00454574">
        <w:t>на</w:t>
      </w:r>
      <w:r w:rsidR="00625B6C" w:rsidRPr="00454574">
        <w:t xml:space="preserve"> </w:t>
      </w:r>
      <w:r w:rsidRPr="00454574">
        <w:t>земельном</w:t>
      </w:r>
      <w:r w:rsidR="00625B6C" w:rsidRPr="00454574">
        <w:t xml:space="preserve"> </w:t>
      </w:r>
      <w:r w:rsidRPr="00454574">
        <w:t>участке</w:t>
      </w:r>
      <w:r w:rsidR="00625B6C" w:rsidRPr="00454574">
        <w:t xml:space="preserve"> </w:t>
      </w:r>
      <w:r w:rsidRPr="00454574">
        <w:t>для</w:t>
      </w:r>
      <w:r w:rsidR="00625B6C" w:rsidRPr="00454574">
        <w:t xml:space="preserve"> </w:t>
      </w:r>
      <w:r w:rsidRPr="00454574">
        <w:t>ведения</w:t>
      </w:r>
      <w:r w:rsidR="00625B6C" w:rsidRPr="00454574">
        <w:t xml:space="preserve"> </w:t>
      </w:r>
      <w:r w:rsidRPr="00454574">
        <w:t>личного</w:t>
      </w:r>
      <w:r w:rsidR="00625B6C" w:rsidRPr="00454574">
        <w:t xml:space="preserve"> </w:t>
      </w:r>
      <w:r w:rsidRPr="00454574">
        <w:t>подсобного,</w:t>
      </w:r>
      <w:r w:rsidR="00625B6C" w:rsidRPr="00454574">
        <w:t xml:space="preserve"> </w:t>
      </w:r>
      <w:r w:rsidRPr="00454574">
        <w:t>дачного</w:t>
      </w:r>
      <w:r w:rsidR="00625B6C" w:rsidRPr="00454574">
        <w:t xml:space="preserve"> </w:t>
      </w:r>
      <w:r w:rsidRPr="00454574">
        <w:t>хозяйства,</w:t>
      </w:r>
      <w:r w:rsidR="00625B6C" w:rsidRPr="00454574">
        <w:t xml:space="preserve"> </w:t>
      </w:r>
      <w:r w:rsidRPr="00454574">
        <w:t>огородничества,</w:t>
      </w:r>
      <w:r w:rsidR="00625B6C" w:rsidRPr="00454574">
        <w:t xml:space="preserve"> </w:t>
      </w:r>
      <w:r w:rsidRPr="00454574">
        <w:t>садоводства,</w:t>
      </w:r>
      <w:r w:rsidR="00625B6C" w:rsidRPr="00454574">
        <w:t xml:space="preserve"> </w:t>
      </w:r>
      <w:r w:rsidRPr="00454574">
        <w:t>индивидуального</w:t>
      </w:r>
      <w:r w:rsidR="00625B6C" w:rsidRPr="00454574">
        <w:t xml:space="preserve"> </w:t>
      </w:r>
      <w:r w:rsidRPr="00454574">
        <w:t>жилищного</w:t>
      </w:r>
      <w:r w:rsidR="00625B6C" w:rsidRPr="00454574">
        <w:t xml:space="preserve"> </w:t>
      </w:r>
      <w:r w:rsidRPr="00454574">
        <w:t>строительства.</w:t>
      </w:r>
      <w:r w:rsidR="00625B6C" w:rsidRPr="00454574">
        <w:t xml:space="preserve"> </w:t>
      </w:r>
      <w:r w:rsidRPr="00454574">
        <w:t>Эксперты</w:t>
      </w:r>
      <w:r w:rsidR="00625B6C" w:rsidRPr="00454574">
        <w:t xml:space="preserve"> </w:t>
      </w:r>
      <w:r w:rsidRPr="00454574">
        <w:t>рассказали</w:t>
      </w:r>
      <w:r w:rsidR="00625B6C" w:rsidRPr="00454574">
        <w:t xml:space="preserve"> «</w:t>
      </w:r>
      <w:r w:rsidRPr="00454574">
        <w:t>РГ</w:t>
      </w:r>
      <w:r w:rsidR="00625B6C" w:rsidRPr="00454574">
        <w:t>»</w:t>
      </w:r>
      <w:r w:rsidRPr="00454574">
        <w:t>,</w:t>
      </w:r>
      <w:r w:rsidR="00625B6C" w:rsidRPr="00454574">
        <w:t xml:space="preserve"> </w:t>
      </w:r>
      <w:r w:rsidRPr="00454574">
        <w:t>как</w:t>
      </w:r>
      <w:r w:rsidR="00625B6C" w:rsidRPr="00454574">
        <w:t xml:space="preserve"> </w:t>
      </w:r>
      <w:r w:rsidRPr="00454574">
        <w:t>ее</w:t>
      </w:r>
      <w:r w:rsidR="00625B6C" w:rsidRPr="00454574">
        <w:t xml:space="preserve"> </w:t>
      </w:r>
      <w:r w:rsidRPr="00454574">
        <w:t>получить.</w:t>
      </w:r>
      <w:bookmarkEnd w:id="179"/>
    </w:p>
    <w:p w:rsidR="00EF4E66" w:rsidRPr="00454574" w:rsidRDefault="00EF4E66" w:rsidP="00EF4E66">
      <w:r w:rsidRPr="00454574">
        <w:t>Так,</w:t>
      </w:r>
      <w:r w:rsidR="00625B6C" w:rsidRPr="00454574">
        <w:t xml:space="preserve"> </w:t>
      </w:r>
      <w:r w:rsidRPr="00454574">
        <w:t>если</w:t>
      </w:r>
      <w:r w:rsidR="00625B6C" w:rsidRPr="00454574">
        <w:t xml:space="preserve"> </w:t>
      </w:r>
      <w:r w:rsidRPr="00454574">
        <w:t>у</w:t>
      </w:r>
      <w:r w:rsidR="00625B6C" w:rsidRPr="00454574">
        <w:t xml:space="preserve"> </w:t>
      </w:r>
      <w:r w:rsidRPr="00454574">
        <w:t>пенсионера</w:t>
      </w:r>
      <w:r w:rsidR="00625B6C" w:rsidRPr="00454574">
        <w:t xml:space="preserve"> </w:t>
      </w:r>
      <w:r w:rsidRPr="00454574">
        <w:t>одна</w:t>
      </w:r>
      <w:r w:rsidR="00625B6C" w:rsidRPr="00454574">
        <w:t xml:space="preserve"> </w:t>
      </w:r>
      <w:r w:rsidRPr="00454574">
        <w:t>квартира</w:t>
      </w:r>
      <w:r w:rsidR="00625B6C" w:rsidRPr="00454574">
        <w:t xml:space="preserve"> </w:t>
      </w:r>
      <w:r w:rsidRPr="00454574">
        <w:t>или</w:t>
      </w:r>
      <w:r w:rsidR="00625B6C" w:rsidRPr="00454574">
        <w:t xml:space="preserve"> </w:t>
      </w:r>
      <w:r w:rsidRPr="00454574">
        <w:t>один</w:t>
      </w:r>
      <w:r w:rsidR="00625B6C" w:rsidRPr="00454574">
        <w:t xml:space="preserve"> </w:t>
      </w:r>
      <w:r w:rsidRPr="00454574">
        <w:t>дом,</w:t>
      </w:r>
      <w:r w:rsidR="00625B6C" w:rsidRPr="00454574">
        <w:t xml:space="preserve"> </w:t>
      </w:r>
      <w:r w:rsidRPr="00454574">
        <w:t>льгота</w:t>
      </w:r>
      <w:r w:rsidR="00625B6C" w:rsidRPr="00454574">
        <w:t xml:space="preserve"> </w:t>
      </w:r>
      <w:r w:rsidRPr="00454574">
        <w:t>предоставляется</w:t>
      </w:r>
      <w:r w:rsidR="00625B6C" w:rsidRPr="00454574">
        <w:t xml:space="preserve"> </w:t>
      </w:r>
      <w:r w:rsidRPr="00454574">
        <w:t>автоматически,</w:t>
      </w:r>
      <w:r w:rsidR="00625B6C" w:rsidRPr="00454574">
        <w:t xml:space="preserve"> </w:t>
      </w:r>
      <w:r w:rsidRPr="00454574">
        <w:t>никуда</w:t>
      </w:r>
      <w:r w:rsidR="00625B6C" w:rsidRPr="00454574">
        <w:t xml:space="preserve"> </w:t>
      </w:r>
      <w:r w:rsidRPr="00454574">
        <w:t>за</w:t>
      </w:r>
      <w:r w:rsidR="00625B6C" w:rsidRPr="00454574">
        <w:t xml:space="preserve"> </w:t>
      </w:r>
      <w:r w:rsidRPr="00454574">
        <w:t>ней</w:t>
      </w:r>
      <w:r w:rsidR="00625B6C" w:rsidRPr="00454574">
        <w:t xml:space="preserve"> </w:t>
      </w:r>
      <w:r w:rsidRPr="00454574">
        <w:t>обращаться</w:t>
      </w:r>
      <w:r w:rsidR="00625B6C" w:rsidRPr="00454574">
        <w:t xml:space="preserve"> </w:t>
      </w:r>
      <w:r w:rsidRPr="00454574">
        <w:t>не</w:t>
      </w:r>
      <w:r w:rsidR="00625B6C" w:rsidRPr="00454574">
        <w:t xml:space="preserve"> </w:t>
      </w:r>
      <w:r w:rsidRPr="00454574">
        <w:t>нужно,</w:t>
      </w:r>
      <w:r w:rsidR="00625B6C" w:rsidRPr="00454574">
        <w:t xml:space="preserve"> </w:t>
      </w:r>
      <w:r w:rsidRPr="00454574">
        <w:t>пояснила</w:t>
      </w:r>
      <w:r w:rsidR="00625B6C" w:rsidRPr="00454574">
        <w:t xml:space="preserve"> «</w:t>
      </w:r>
      <w:r w:rsidRPr="00454574">
        <w:t>РГ</w:t>
      </w:r>
      <w:r w:rsidR="00625B6C" w:rsidRPr="00454574">
        <w:t xml:space="preserve">» </w:t>
      </w:r>
      <w:r w:rsidRPr="00454574">
        <w:t>юрист</w:t>
      </w:r>
      <w:r w:rsidR="00625B6C" w:rsidRPr="00454574">
        <w:t xml:space="preserve"> </w:t>
      </w:r>
      <w:r w:rsidRPr="00454574">
        <w:t>Европейской</w:t>
      </w:r>
      <w:r w:rsidR="00625B6C" w:rsidRPr="00454574">
        <w:t xml:space="preserve"> </w:t>
      </w:r>
      <w:r w:rsidRPr="00454574">
        <w:t>юридической</w:t>
      </w:r>
      <w:r w:rsidR="00625B6C" w:rsidRPr="00454574">
        <w:t xml:space="preserve"> </w:t>
      </w:r>
      <w:r w:rsidRPr="00454574">
        <w:t>службы</w:t>
      </w:r>
      <w:r w:rsidR="00625B6C" w:rsidRPr="00454574">
        <w:t xml:space="preserve"> </w:t>
      </w:r>
      <w:r w:rsidRPr="00454574">
        <w:t>Екатерина</w:t>
      </w:r>
      <w:r w:rsidR="00625B6C" w:rsidRPr="00454574">
        <w:t xml:space="preserve"> </w:t>
      </w:r>
      <w:r w:rsidRPr="00454574">
        <w:t>Туслякова.</w:t>
      </w:r>
    </w:p>
    <w:p w:rsidR="00EF4E66" w:rsidRPr="00454574" w:rsidRDefault="00EF4E66" w:rsidP="00EF4E66">
      <w:r w:rsidRPr="00454574">
        <w:t>Однако</w:t>
      </w:r>
      <w:r w:rsidR="00625B6C" w:rsidRPr="00454574">
        <w:t xml:space="preserve"> </w:t>
      </w:r>
      <w:r w:rsidRPr="00454574">
        <w:t>она</w:t>
      </w:r>
      <w:r w:rsidR="00625B6C" w:rsidRPr="00454574">
        <w:t xml:space="preserve"> </w:t>
      </w:r>
      <w:r w:rsidRPr="00454574">
        <w:t>обратила</w:t>
      </w:r>
      <w:r w:rsidR="00625B6C" w:rsidRPr="00454574">
        <w:t xml:space="preserve"> </w:t>
      </w:r>
      <w:r w:rsidRPr="00454574">
        <w:t>внимание,</w:t>
      </w:r>
      <w:r w:rsidR="00625B6C" w:rsidRPr="00454574">
        <w:t xml:space="preserve"> </w:t>
      </w:r>
      <w:r w:rsidRPr="00454574">
        <w:t>что</w:t>
      </w:r>
      <w:r w:rsidR="00625B6C" w:rsidRPr="00454574">
        <w:t xml:space="preserve"> </w:t>
      </w:r>
      <w:r w:rsidRPr="00454574">
        <w:t>от</w:t>
      </w:r>
      <w:r w:rsidR="00625B6C" w:rsidRPr="00454574">
        <w:t xml:space="preserve"> </w:t>
      </w:r>
      <w:r w:rsidRPr="00454574">
        <w:t>налога</w:t>
      </w:r>
      <w:r w:rsidR="00625B6C" w:rsidRPr="00454574">
        <w:t xml:space="preserve"> </w:t>
      </w:r>
      <w:r w:rsidRPr="00454574">
        <w:t>пенсионеры</w:t>
      </w:r>
      <w:r w:rsidR="00625B6C" w:rsidRPr="00454574">
        <w:t xml:space="preserve"> </w:t>
      </w:r>
      <w:r w:rsidRPr="00454574">
        <w:t>освобождаются</w:t>
      </w:r>
      <w:r w:rsidR="00625B6C" w:rsidRPr="00454574">
        <w:t xml:space="preserve"> </w:t>
      </w:r>
      <w:r w:rsidRPr="00454574">
        <w:t>только</w:t>
      </w:r>
      <w:r w:rsidR="00625B6C" w:rsidRPr="00454574">
        <w:t xml:space="preserve"> </w:t>
      </w:r>
      <w:r w:rsidRPr="00454574">
        <w:t>за</w:t>
      </w:r>
      <w:r w:rsidR="00625B6C" w:rsidRPr="00454574">
        <w:t xml:space="preserve"> </w:t>
      </w:r>
      <w:r w:rsidRPr="00454574">
        <w:t>один</w:t>
      </w:r>
      <w:r w:rsidR="00625B6C" w:rsidRPr="00454574">
        <w:t xml:space="preserve"> </w:t>
      </w:r>
      <w:r w:rsidRPr="00454574">
        <w:t>объект</w:t>
      </w:r>
      <w:r w:rsidR="00625B6C" w:rsidRPr="00454574">
        <w:t xml:space="preserve"> </w:t>
      </w:r>
      <w:r w:rsidRPr="00454574">
        <w:t>недвижимости</w:t>
      </w:r>
      <w:r w:rsidR="00625B6C" w:rsidRPr="00454574">
        <w:t xml:space="preserve"> </w:t>
      </w:r>
      <w:r w:rsidRPr="00454574">
        <w:t>в</w:t>
      </w:r>
      <w:r w:rsidR="00625B6C" w:rsidRPr="00454574">
        <w:t xml:space="preserve"> </w:t>
      </w:r>
      <w:r w:rsidRPr="00454574">
        <w:t>каждой</w:t>
      </w:r>
      <w:r w:rsidR="00625B6C" w:rsidRPr="00454574">
        <w:t xml:space="preserve"> </w:t>
      </w:r>
      <w:r w:rsidRPr="00454574">
        <w:t>категории.</w:t>
      </w:r>
      <w:r w:rsidR="00625B6C" w:rsidRPr="00454574">
        <w:t xml:space="preserve"> </w:t>
      </w:r>
      <w:r w:rsidRPr="00454574">
        <w:t>Поэтому</w:t>
      </w:r>
      <w:r w:rsidR="00625B6C" w:rsidRPr="00454574">
        <w:t xml:space="preserve"> </w:t>
      </w:r>
      <w:r w:rsidRPr="00454574">
        <w:t>если</w:t>
      </w:r>
      <w:r w:rsidR="00625B6C" w:rsidRPr="00454574">
        <w:t xml:space="preserve"> </w:t>
      </w:r>
      <w:r w:rsidRPr="00454574">
        <w:t>у</w:t>
      </w:r>
      <w:r w:rsidR="00625B6C" w:rsidRPr="00454574">
        <w:t xml:space="preserve"> </w:t>
      </w:r>
      <w:r w:rsidRPr="00454574">
        <w:t>пенсионера</w:t>
      </w:r>
      <w:r w:rsidR="00625B6C" w:rsidRPr="00454574">
        <w:t xml:space="preserve"> </w:t>
      </w:r>
      <w:r w:rsidRPr="00454574">
        <w:t>две</w:t>
      </w:r>
      <w:r w:rsidR="00625B6C" w:rsidRPr="00454574">
        <w:t xml:space="preserve"> </w:t>
      </w:r>
      <w:r w:rsidRPr="00454574">
        <w:t>квартиры</w:t>
      </w:r>
      <w:r w:rsidR="00625B6C" w:rsidRPr="00454574">
        <w:t xml:space="preserve"> </w:t>
      </w:r>
      <w:r w:rsidRPr="00454574">
        <w:t>и</w:t>
      </w:r>
      <w:r w:rsidR="00625B6C" w:rsidRPr="00454574">
        <w:t xml:space="preserve"> </w:t>
      </w:r>
      <w:r w:rsidRPr="00454574">
        <w:t>один</w:t>
      </w:r>
      <w:r w:rsidR="00625B6C" w:rsidRPr="00454574">
        <w:t xml:space="preserve"> </w:t>
      </w:r>
      <w:r w:rsidRPr="00454574">
        <w:t>гараж,</w:t>
      </w:r>
      <w:r w:rsidR="00625B6C" w:rsidRPr="00454574">
        <w:t xml:space="preserve"> </w:t>
      </w:r>
      <w:r w:rsidRPr="00454574">
        <w:t>то</w:t>
      </w:r>
      <w:r w:rsidR="00625B6C" w:rsidRPr="00454574">
        <w:t xml:space="preserve"> </w:t>
      </w:r>
      <w:r w:rsidRPr="00454574">
        <w:t>ему</w:t>
      </w:r>
      <w:r w:rsidR="00625B6C" w:rsidRPr="00454574">
        <w:t xml:space="preserve"> </w:t>
      </w:r>
      <w:r w:rsidRPr="00454574">
        <w:t>предоставят</w:t>
      </w:r>
      <w:r w:rsidR="00625B6C" w:rsidRPr="00454574">
        <w:t xml:space="preserve"> </w:t>
      </w:r>
      <w:r w:rsidRPr="00454574">
        <w:t>льготу</w:t>
      </w:r>
      <w:r w:rsidR="00625B6C" w:rsidRPr="00454574">
        <w:t xml:space="preserve"> </w:t>
      </w:r>
      <w:r w:rsidRPr="00454574">
        <w:t>лишь</w:t>
      </w:r>
      <w:r w:rsidR="00625B6C" w:rsidRPr="00454574">
        <w:t xml:space="preserve"> </w:t>
      </w:r>
      <w:r w:rsidRPr="00454574">
        <w:t>на</w:t>
      </w:r>
      <w:r w:rsidR="00625B6C" w:rsidRPr="00454574">
        <w:t xml:space="preserve"> </w:t>
      </w:r>
      <w:r w:rsidRPr="00454574">
        <w:t>одну</w:t>
      </w:r>
      <w:r w:rsidR="00625B6C" w:rsidRPr="00454574">
        <w:t xml:space="preserve"> </w:t>
      </w:r>
      <w:r w:rsidRPr="00454574">
        <w:t>квартиру</w:t>
      </w:r>
      <w:r w:rsidR="00625B6C" w:rsidRPr="00454574">
        <w:t xml:space="preserve"> </w:t>
      </w:r>
      <w:r w:rsidRPr="00454574">
        <w:t>и</w:t>
      </w:r>
      <w:r w:rsidR="00625B6C" w:rsidRPr="00454574">
        <w:t xml:space="preserve"> </w:t>
      </w:r>
      <w:r w:rsidRPr="00454574">
        <w:t>гараж.</w:t>
      </w:r>
      <w:r w:rsidR="00625B6C" w:rsidRPr="00454574">
        <w:t xml:space="preserve"> </w:t>
      </w:r>
      <w:r w:rsidRPr="00454574">
        <w:t>И</w:t>
      </w:r>
      <w:r w:rsidR="00625B6C" w:rsidRPr="00454574">
        <w:t xml:space="preserve"> </w:t>
      </w:r>
      <w:r w:rsidRPr="00454574">
        <w:t>тогда</w:t>
      </w:r>
      <w:r w:rsidR="00625B6C" w:rsidRPr="00454574">
        <w:t xml:space="preserve"> </w:t>
      </w:r>
      <w:r w:rsidRPr="00454574">
        <w:t>он</w:t>
      </w:r>
      <w:r w:rsidR="00625B6C" w:rsidRPr="00454574">
        <w:t xml:space="preserve"> </w:t>
      </w:r>
      <w:r w:rsidRPr="00454574">
        <w:t>может</w:t>
      </w:r>
      <w:r w:rsidR="00625B6C" w:rsidRPr="00454574">
        <w:t xml:space="preserve"> </w:t>
      </w:r>
      <w:r w:rsidRPr="00454574">
        <w:t>выбрать,</w:t>
      </w:r>
      <w:r w:rsidR="00625B6C" w:rsidRPr="00454574">
        <w:t xml:space="preserve"> </w:t>
      </w:r>
      <w:r w:rsidRPr="00454574">
        <w:t>за</w:t>
      </w:r>
      <w:r w:rsidR="00625B6C" w:rsidRPr="00454574">
        <w:t xml:space="preserve"> </w:t>
      </w:r>
      <w:r w:rsidRPr="00454574">
        <w:t>какую</w:t>
      </w:r>
      <w:r w:rsidR="00625B6C" w:rsidRPr="00454574">
        <w:t xml:space="preserve"> </w:t>
      </w:r>
      <w:r w:rsidRPr="00454574">
        <w:t>квартиру</w:t>
      </w:r>
      <w:r w:rsidR="00625B6C" w:rsidRPr="00454574">
        <w:t xml:space="preserve"> </w:t>
      </w:r>
      <w:r w:rsidRPr="00454574">
        <w:t>хотел</w:t>
      </w:r>
      <w:r w:rsidR="00625B6C" w:rsidRPr="00454574">
        <w:t xml:space="preserve"> </w:t>
      </w:r>
      <w:r w:rsidRPr="00454574">
        <w:t>бы</w:t>
      </w:r>
      <w:r w:rsidR="00625B6C" w:rsidRPr="00454574">
        <w:t xml:space="preserve"> </w:t>
      </w:r>
      <w:r w:rsidRPr="00454574">
        <w:t>получить</w:t>
      </w:r>
      <w:r w:rsidR="00625B6C" w:rsidRPr="00454574">
        <w:t xml:space="preserve"> </w:t>
      </w:r>
      <w:r w:rsidRPr="00454574">
        <w:t>освобождение</w:t>
      </w:r>
      <w:r w:rsidR="00625B6C" w:rsidRPr="00454574">
        <w:t xml:space="preserve"> </w:t>
      </w:r>
      <w:r w:rsidRPr="00454574">
        <w:t>от</w:t>
      </w:r>
      <w:r w:rsidR="00625B6C" w:rsidRPr="00454574">
        <w:t xml:space="preserve"> </w:t>
      </w:r>
      <w:r w:rsidRPr="00454574">
        <w:t>уплаты</w:t>
      </w:r>
      <w:r w:rsidR="00625B6C" w:rsidRPr="00454574">
        <w:t xml:space="preserve"> </w:t>
      </w:r>
      <w:r w:rsidRPr="00454574">
        <w:t>налога.</w:t>
      </w:r>
    </w:p>
    <w:p w:rsidR="00EF4E66" w:rsidRPr="00454574" w:rsidRDefault="00EF4E66" w:rsidP="00EF4E66">
      <w:r w:rsidRPr="00454574">
        <w:t>Чтобы</w:t>
      </w:r>
      <w:r w:rsidR="00625B6C" w:rsidRPr="00454574">
        <w:t xml:space="preserve"> </w:t>
      </w:r>
      <w:r w:rsidRPr="00454574">
        <w:t>льгота</w:t>
      </w:r>
      <w:r w:rsidR="00625B6C" w:rsidRPr="00454574">
        <w:t xml:space="preserve"> </w:t>
      </w:r>
      <w:r w:rsidRPr="00454574">
        <w:t>применялась</w:t>
      </w:r>
      <w:r w:rsidR="00625B6C" w:rsidRPr="00454574">
        <w:t xml:space="preserve"> </w:t>
      </w:r>
      <w:r w:rsidRPr="00454574">
        <w:t>на</w:t>
      </w:r>
      <w:r w:rsidR="00625B6C" w:rsidRPr="00454574">
        <w:t xml:space="preserve"> </w:t>
      </w:r>
      <w:r w:rsidRPr="00454574">
        <w:t>объект</w:t>
      </w:r>
      <w:r w:rsidR="00625B6C" w:rsidRPr="00454574">
        <w:t xml:space="preserve"> </w:t>
      </w:r>
      <w:r w:rsidRPr="00454574">
        <w:t>недвижимости</w:t>
      </w:r>
      <w:r w:rsidR="00625B6C" w:rsidRPr="00454574">
        <w:t xml:space="preserve"> </w:t>
      </w:r>
      <w:r w:rsidRPr="00454574">
        <w:t>с</w:t>
      </w:r>
      <w:r w:rsidR="00625B6C" w:rsidRPr="00454574">
        <w:t xml:space="preserve"> </w:t>
      </w:r>
      <w:r w:rsidRPr="00454574">
        <w:t>этого</w:t>
      </w:r>
      <w:r w:rsidR="00625B6C" w:rsidRPr="00454574">
        <w:t xml:space="preserve"> </w:t>
      </w:r>
      <w:r w:rsidRPr="00454574">
        <w:t>года,</w:t>
      </w:r>
      <w:r w:rsidR="00625B6C" w:rsidRPr="00454574">
        <w:t xml:space="preserve"> </w:t>
      </w:r>
      <w:r w:rsidRPr="00454574">
        <w:t>на</w:t>
      </w:r>
      <w:r w:rsidR="00625B6C" w:rsidRPr="00454574">
        <w:t xml:space="preserve"> </w:t>
      </w:r>
      <w:r w:rsidRPr="00454574">
        <w:t>нее</w:t>
      </w:r>
      <w:r w:rsidR="00625B6C" w:rsidRPr="00454574">
        <w:t xml:space="preserve"> </w:t>
      </w:r>
      <w:r w:rsidRPr="00454574">
        <w:t>нужно</w:t>
      </w:r>
      <w:r w:rsidR="00625B6C" w:rsidRPr="00454574">
        <w:t xml:space="preserve"> </w:t>
      </w:r>
      <w:r w:rsidRPr="00454574">
        <w:t>подать</w:t>
      </w:r>
      <w:r w:rsidR="00625B6C" w:rsidRPr="00454574">
        <w:t xml:space="preserve"> </w:t>
      </w:r>
      <w:r w:rsidRPr="00454574">
        <w:t>заявление</w:t>
      </w:r>
      <w:r w:rsidR="00625B6C" w:rsidRPr="00454574">
        <w:t xml:space="preserve"> </w:t>
      </w:r>
      <w:r w:rsidRPr="00454574">
        <w:t>в</w:t>
      </w:r>
      <w:r w:rsidR="00625B6C" w:rsidRPr="00454574">
        <w:t xml:space="preserve"> </w:t>
      </w:r>
      <w:r w:rsidRPr="00454574">
        <w:t>налоговую</w:t>
      </w:r>
      <w:r w:rsidR="00625B6C" w:rsidRPr="00454574">
        <w:t xml:space="preserve"> </w:t>
      </w:r>
      <w:r w:rsidRPr="00454574">
        <w:t>до</w:t>
      </w:r>
      <w:r w:rsidR="00625B6C" w:rsidRPr="00454574">
        <w:t xml:space="preserve"> </w:t>
      </w:r>
      <w:r w:rsidRPr="00454574">
        <w:t>31</w:t>
      </w:r>
      <w:r w:rsidR="00625B6C" w:rsidRPr="00454574">
        <w:t xml:space="preserve"> </w:t>
      </w:r>
      <w:r w:rsidRPr="00454574">
        <w:t>декабря</w:t>
      </w:r>
      <w:r w:rsidR="00625B6C" w:rsidRPr="00454574">
        <w:t xml:space="preserve"> </w:t>
      </w:r>
      <w:r w:rsidRPr="00454574">
        <w:t>этого</w:t>
      </w:r>
      <w:r w:rsidR="00625B6C" w:rsidRPr="00454574">
        <w:t xml:space="preserve"> </w:t>
      </w:r>
      <w:r w:rsidRPr="00454574">
        <w:t>года,</w:t>
      </w:r>
      <w:r w:rsidR="00625B6C" w:rsidRPr="00454574">
        <w:t xml:space="preserve"> </w:t>
      </w:r>
      <w:r w:rsidRPr="00454574">
        <w:t>говорит</w:t>
      </w:r>
      <w:r w:rsidR="00625B6C" w:rsidRPr="00454574">
        <w:t xml:space="preserve"> </w:t>
      </w:r>
      <w:r w:rsidRPr="00454574">
        <w:t>руководитель</w:t>
      </w:r>
      <w:r w:rsidR="00625B6C" w:rsidRPr="00454574">
        <w:t xml:space="preserve"> </w:t>
      </w:r>
      <w:r w:rsidRPr="00454574">
        <w:t>юридического</w:t>
      </w:r>
      <w:r w:rsidR="00625B6C" w:rsidRPr="00454574">
        <w:t xml:space="preserve"> </w:t>
      </w:r>
      <w:r w:rsidRPr="00454574">
        <w:t>департамента</w:t>
      </w:r>
      <w:r w:rsidR="00625B6C" w:rsidRPr="00454574">
        <w:t xml:space="preserve"> </w:t>
      </w:r>
      <w:r w:rsidRPr="00454574">
        <w:t>ООО</w:t>
      </w:r>
      <w:r w:rsidR="00625B6C" w:rsidRPr="00454574">
        <w:t xml:space="preserve"> «</w:t>
      </w:r>
      <w:r w:rsidRPr="00454574">
        <w:t>Эгро-Трейд</w:t>
      </w:r>
      <w:r w:rsidR="00625B6C" w:rsidRPr="00454574">
        <w:t>»</w:t>
      </w:r>
      <w:r w:rsidRPr="00454574">
        <w:t>,</w:t>
      </w:r>
      <w:r w:rsidR="00625B6C" w:rsidRPr="00454574">
        <w:t xml:space="preserve"> </w:t>
      </w:r>
      <w:r w:rsidRPr="00454574">
        <w:t>член</w:t>
      </w:r>
      <w:r w:rsidR="00625B6C" w:rsidRPr="00454574">
        <w:t xml:space="preserve"> </w:t>
      </w:r>
      <w:r w:rsidRPr="00454574">
        <w:t>Ассоциации</w:t>
      </w:r>
      <w:r w:rsidR="00625B6C" w:rsidRPr="00454574">
        <w:t xml:space="preserve"> </w:t>
      </w:r>
      <w:r w:rsidRPr="00454574">
        <w:t>юристов</w:t>
      </w:r>
      <w:r w:rsidR="00625B6C" w:rsidRPr="00454574">
        <w:t xml:space="preserve"> </w:t>
      </w:r>
      <w:r w:rsidRPr="00454574">
        <w:t>России</w:t>
      </w:r>
      <w:r w:rsidR="00625B6C" w:rsidRPr="00454574">
        <w:t xml:space="preserve"> </w:t>
      </w:r>
      <w:r w:rsidRPr="00454574">
        <w:t>Анастасия</w:t>
      </w:r>
      <w:r w:rsidR="00625B6C" w:rsidRPr="00454574">
        <w:t xml:space="preserve"> </w:t>
      </w:r>
      <w:r w:rsidRPr="00454574">
        <w:t>Громакова.</w:t>
      </w:r>
      <w:r w:rsidR="00625B6C" w:rsidRPr="00454574">
        <w:t xml:space="preserve"> «</w:t>
      </w:r>
      <w:r w:rsidRPr="00454574">
        <w:t>Если</w:t>
      </w:r>
      <w:r w:rsidR="00625B6C" w:rsidRPr="00454574">
        <w:t xml:space="preserve"> </w:t>
      </w:r>
      <w:r w:rsidRPr="00454574">
        <w:t>не</w:t>
      </w:r>
      <w:r w:rsidR="00625B6C" w:rsidRPr="00454574">
        <w:t xml:space="preserve"> </w:t>
      </w:r>
      <w:r w:rsidRPr="00454574">
        <w:t>подать</w:t>
      </w:r>
      <w:r w:rsidR="00625B6C" w:rsidRPr="00454574">
        <w:t xml:space="preserve"> </w:t>
      </w:r>
      <w:r w:rsidRPr="00454574">
        <w:t>заявление</w:t>
      </w:r>
      <w:r w:rsidR="00625B6C" w:rsidRPr="00454574">
        <w:t xml:space="preserve"> </w:t>
      </w:r>
      <w:r w:rsidRPr="00454574">
        <w:t>вовремя</w:t>
      </w:r>
      <w:r w:rsidR="00625B6C" w:rsidRPr="00454574">
        <w:t xml:space="preserve"> </w:t>
      </w:r>
      <w:r w:rsidRPr="00454574">
        <w:t>или</w:t>
      </w:r>
      <w:r w:rsidR="00625B6C" w:rsidRPr="00454574">
        <w:t xml:space="preserve"> </w:t>
      </w:r>
      <w:r w:rsidRPr="00454574">
        <w:t>вообще</w:t>
      </w:r>
      <w:r w:rsidR="00625B6C" w:rsidRPr="00454574">
        <w:t xml:space="preserve"> </w:t>
      </w:r>
      <w:r w:rsidRPr="00454574">
        <w:t>не</w:t>
      </w:r>
      <w:r w:rsidR="00625B6C" w:rsidRPr="00454574">
        <w:t xml:space="preserve"> </w:t>
      </w:r>
      <w:r w:rsidRPr="00454574">
        <w:t>подать,</w:t>
      </w:r>
      <w:r w:rsidR="00625B6C" w:rsidRPr="00454574">
        <w:t xml:space="preserve"> </w:t>
      </w:r>
      <w:r w:rsidRPr="00454574">
        <w:t>то</w:t>
      </w:r>
      <w:r w:rsidR="00625B6C" w:rsidRPr="00454574">
        <w:t xml:space="preserve"> </w:t>
      </w:r>
      <w:r w:rsidRPr="00454574">
        <w:t>налоговая</w:t>
      </w:r>
      <w:r w:rsidR="00625B6C" w:rsidRPr="00454574">
        <w:t xml:space="preserve"> </w:t>
      </w:r>
      <w:r w:rsidRPr="00454574">
        <w:t>выберет</w:t>
      </w:r>
      <w:r w:rsidR="00625B6C" w:rsidRPr="00454574">
        <w:t xml:space="preserve"> </w:t>
      </w:r>
      <w:r w:rsidRPr="00454574">
        <w:t>объект</w:t>
      </w:r>
      <w:r w:rsidR="00625B6C" w:rsidRPr="00454574">
        <w:t xml:space="preserve"> </w:t>
      </w:r>
      <w:r w:rsidRPr="00454574">
        <w:t>сама</w:t>
      </w:r>
      <w:r w:rsidR="00625B6C" w:rsidRPr="00454574">
        <w:t>»</w:t>
      </w:r>
      <w:r w:rsidRPr="00454574">
        <w:t>,</w:t>
      </w:r>
      <w:r w:rsidR="00625B6C" w:rsidRPr="00454574">
        <w:t xml:space="preserve"> </w:t>
      </w:r>
      <w:r w:rsidRPr="00454574">
        <w:t>-</w:t>
      </w:r>
      <w:r w:rsidR="00625B6C" w:rsidRPr="00454574">
        <w:t xml:space="preserve"> </w:t>
      </w:r>
      <w:r w:rsidRPr="00454574">
        <w:t>подчеркнула</w:t>
      </w:r>
      <w:r w:rsidR="00625B6C" w:rsidRPr="00454574">
        <w:t xml:space="preserve"> </w:t>
      </w:r>
      <w:r w:rsidRPr="00454574">
        <w:t>она.</w:t>
      </w:r>
    </w:p>
    <w:p w:rsidR="00EF4E66" w:rsidRPr="00454574" w:rsidRDefault="00EF4E66" w:rsidP="00EF4E66">
      <w:r w:rsidRPr="00454574">
        <w:t>Юрист</w:t>
      </w:r>
      <w:r w:rsidR="00625B6C" w:rsidRPr="00454574">
        <w:t xml:space="preserve"> </w:t>
      </w:r>
      <w:r w:rsidRPr="00454574">
        <w:t>также</w:t>
      </w:r>
      <w:r w:rsidR="00625B6C" w:rsidRPr="00454574">
        <w:t xml:space="preserve"> </w:t>
      </w:r>
      <w:r w:rsidRPr="00454574">
        <w:t>обратила</w:t>
      </w:r>
      <w:r w:rsidR="00625B6C" w:rsidRPr="00454574">
        <w:t xml:space="preserve"> </w:t>
      </w:r>
      <w:r w:rsidRPr="00454574">
        <w:t>внимание,</w:t>
      </w:r>
      <w:r w:rsidR="00625B6C" w:rsidRPr="00454574">
        <w:t xml:space="preserve"> </w:t>
      </w:r>
      <w:r w:rsidRPr="00454574">
        <w:t>что</w:t>
      </w:r>
      <w:r w:rsidR="00625B6C" w:rsidRPr="00454574">
        <w:t xml:space="preserve"> </w:t>
      </w:r>
      <w:r w:rsidRPr="00454574">
        <w:t>налоговую</w:t>
      </w:r>
      <w:r w:rsidR="00625B6C" w:rsidRPr="00454574">
        <w:t xml:space="preserve"> </w:t>
      </w:r>
      <w:r w:rsidRPr="00454574">
        <w:t>льготу</w:t>
      </w:r>
      <w:r w:rsidR="00625B6C" w:rsidRPr="00454574">
        <w:t xml:space="preserve"> </w:t>
      </w:r>
      <w:r w:rsidRPr="00454574">
        <w:t>на</w:t>
      </w:r>
      <w:r w:rsidR="00625B6C" w:rsidRPr="00454574">
        <w:t xml:space="preserve"> </w:t>
      </w:r>
      <w:r w:rsidRPr="00454574">
        <w:t>недвижимость</w:t>
      </w:r>
      <w:r w:rsidR="00625B6C" w:rsidRPr="00454574">
        <w:t xml:space="preserve"> </w:t>
      </w:r>
      <w:r w:rsidRPr="00454574">
        <w:t>могут</w:t>
      </w:r>
      <w:r w:rsidR="00625B6C" w:rsidRPr="00454574">
        <w:t xml:space="preserve"> </w:t>
      </w:r>
      <w:r w:rsidRPr="00454574">
        <w:t>оформить</w:t>
      </w:r>
      <w:r w:rsidR="00625B6C" w:rsidRPr="00454574">
        <w:t xml:space="preserve"> </w:t>
      </w:r>
      <w:r w:rsidRPr="00454574">
        <w:t>предпенсионеры,</w:t>
      </w:r>
      <w:r w:rsidR="00625B6C" w:rsidRPr="00454574">
        <w:t xml:space="preserve"> </w:t>
      </w:r>
      <w:r w:rsidRPr="00454574">
        <w:t>это</w:t>
      </w:r>
      <w:r w:rsidR="00625B6C" w:rsidRPr="00454574">
        <w:t xml:space="preserve"> </w:t>
      </w:r>
      <w:r w:rsidRPr="00454574">
        <w:t>граждане,</w:t>
      </w:r>
      <w:r w:rsidR="00625B6C" w:rsidRPr="00454574">
        <w:t xml:space="preserve"> </w:t>
      </w:r>
      <w:r w:rsidRPr="00454574">
        <w:t>которым</w:t>
      </w:r>
      <w:r w:rsidR="00625B6C" w:rsidRPr="00454574">
        <w:t xml:space="preserve"> </w:t>
      </w:r>
      <w:r w:rsidRPr="00454574">
        <w:t>до</w:t>
      </w:r>
      <w:r w:rsidR="00625B6C" w:rsidRPr="00454574">
        <w:t xml:space="preserve"> </w:t>
      </w:r>
      <w:r w:rsidRPr="00454574">
        <w:t>официального</w:t>
      </w:r>
      <w:r w:rsidR="00625B6C" w:rsidRPr="00454574">
        <w:t xml:space="preserve"> </w:t>
      </w:r>
      <w:r w:rsidRPr="00454574">
        <w:t>выхода</w:t>
      </w:r>
      <w:r w:rsidR="00625B6C" w:rsidRPr="00454574">
        <w:t xml:space="preserve"> </w:t>
      </w:r>
      <w:r w:rsidRPr="00454574">
        <w:t>на</w:t>
      </w:r>
      <w:r w:rsidR="00625B6C" w:rsidRPr="00454574">
        <w:t xml:space="preserve"> </w:t>
      </w:r>
      <w:r w:rsidRPr="00454574">
        <w:t>пенсию</w:t>
      </w:r>
      <w:r w:rsidR="00625B6C" w:rsidRPr="00454574">
        <w:t xml:space="preserve"> </w:t>
      </w:r>
      <w:r w:rsidRPr="00454574">
        <w:t>осталось</w:t>
      </w:r>
      <w:r w:rsidR="00625B6C" w:rsidRPr="00454574">
        <w:t xml:space="preserve"> </w:t>
      </w:r>
      <w:r w:rsidRPr="00454574">
        <w:t>пять</w:t>
      </w:r>
      <w:r w:rsidR="00625B6C" w:rsidRPr="00454574">
        <w:t xml:space="preserve"> </w:t>
      </w:r>
      <w:r w:rsidRPr="00454574">
        <w:t>лет.</w:t>
      </w:r>
    </w:p>
    <w:p w:rsidR="00EF4E66" w:rsidRPr="00454574" w:rsidRDefault="00625B6C" w:rsidP="00EF4E66">
      <w:r w:rsidRPr="00454574">
        <w:t>«</w:t>
      </w:r>
      <w:r w:rsidR="00EF4E66" w:rsidRPr="00454574">
        <w:t>Государство</w:t>
      </w:r>
      <w:r w:rsidRPr="00454574">
        <w:t xml:space="preserve"> </w:t>
      </w:r>
      <w:r w:rsidR="00EF4E66" w:rsidRPr="00454574">
        <w:t>решило</w:t>
      </w:r>
      <w:r w:rsidRPr="00454574">
        <w:t xml:space="preserve"> </w:t>
      </w:r>
      <w:r w:rsidR="00EF4E66" w:rsidRPr="00454574">
        <w:t>частично</w:t>
      </w:r>
      <w:r w:rsidRPr="00454574">
        <w:t xml:space="preserve"> </w:t>
      </w:r>
      <w:r w:rsidR="00EF4E66" w:rsidRPr="00454574">
        <w:t>компенсировать</w:t>
      </w:r>
      <w:r w:rsidRPr="00454574">
        <w:t xml:space="preserve"> </w:t>
      </w:r>
      <w:r w:rsidR="00EF4E66" w:rsidRPr="00454574">
        <w:t>повышение</w:t>
      </w:r>
      <w:r w:rsidRPr="00454574">
        <w:t xml:space="preserve"> </w:t>
      </w:r>
      <w:r w:rsidR="00EF4E66" w:rsidRPr="00454574">
        <w:t>пенсионного</w:t>
      </w:r>
      <w:r w:rsidRPr="00454574">
        <w:t xml:space="preserve"> </w:t>
      </w:r>
      <w:r w:rsidR="00EF4E66" w:rsidRPr="00454574">
        <w:t>возраста</w:t>
      </w:r>
      <w:r w:rsidRPr="00454574">
        <w:t xml:space="preserve"> </w:t>
      </w:r>
      <w:r w:rsidR="00EF4E66" w:rsidRPr="00454574">
        <w:t>и</w:t>
      </w:r>
      <w:r w:rsidRPr="00454574">
        <w:t xml:space="preserve"> </w:t>
      </w:r>
      <w:r w:rsidR="00EF4E66" w:rsidRPr="00454574">
        <w:t>оставило</w:t>
      </w:r>
      <w:r w:rsidRPr="00454574">
        <w:t xml:space="preserve"> </w:t>
      </w:r>
      <w:r w:rsidR="00EF4E66" w:rsidRPr="00454574">
        <w:t>прежний</w:t>
      </w:r>
      <w:r w:rsidRPr="00454574">
        <w:t xml:space="preserve"> </w:t>
      </w:r>
      <w:r w:rsidR="00EF4E66" w:rsidRPr="00454574">
        <w:t>возраст</w:t>
      </w:r>
      <w:r w:rsidRPr="00454574">
        <w:t xml:space="preserve"> </w:t>
      </w:r>
      <w:r w:rsidR="00EF4E66" w:rsidRPr="00454574">
        <w:t>для</w:t>
      </w:r>
      <w:r w:rsidRPr="00454574">
        <w:t xml:space="preserve"> </w:t>
      </w:r>
      <w:r w:rsidR="00EF4E66" w:rsidRPr="00454574">
        <w:t>получения</w:t>
      </w:r>
      <w:r w:rsidRPr="00454574">
        <w:t xml:space="preserve"> </w:t>
      </w:r>
      <w:r w:rsidR="00EF4E66" w:rsidRPr="00454574">
        <w:t>льгот,</w:t>
      </w:r>
      <w:r w:rsidRPr="00454574">
        <w:t xml:space="preserve"> </w:t>
      </w:r>
      <w:r w:rsidR="00EF4E66" w:rsidRPr="00454574">
        <w:t>на</w:t>
      </w:r>
      <w:r w:rsidRPr="00454574">
        <w:t xml:space="preserve"> </w:t>
      </w:r>
      <w:r w:rsidR="00EF4E66" w:rsidRPr="00454574">
        <w:t>которые</w:t>
      </w:r>
      <w:r w:rsidRPr="00454574">
        <w:t xml:space="preserve"> </w:t>
      </w:r>
      <w:r w:rsidR="00EF4E66" w:rsidRPr="00454574">
        <w:t>человек</w:t>
      </w:r>
      <w:r w:rsidRPr="00454574">
        <w:t xml:space="preserve"> </w:t>
      </w:r>
      <w:r w:rsidR="00EF4E66" w:rsidRPr="00454574">
        <w:t>мог</w:t>
      </w:r>
      <w:r w:rsidRPr="00454574">
        <w:t xml:space="preserve"> </w:t>
      </w:r>
      <w:r w:rsidR="00EF4E66" w:rsidRPr="00454574">
        <w:t>бы</w:t>
      </w:r>
      <w:r w:rsidRPr="00454574">
        <w:t xml:space="preserve"> </w:t>
      </w:r>
      <w:r w:rsidR="00EF4E66" w:rsidRPr="00454574">
        <w:t>претендовать:</w:t>
      </w:r>
      <w:r w:rsidRPr="00454574">
        <w:t xml:space="preserve"> </w:t>
      </w:r>
      <w:r w:rsidR="00EF4E66" w:rsidRPr="00454574">
        <w:t>для</w:t>
      </w:r>
      <w:r w:rsidRPr="00454574">
        <w:t xml:space="preserve"> </w:t>
      </w:r>
      <w:r w:rsidR="00EF4E66" w:rsidRPr="00454574">
        <w:t>женщин</w:t>
      </w:r>
      <w:r w:rsidRPr="00454574">
        <w:t xml:space="preserve"> </w:t>
      </w:r>
      <w:r w:rsidR="00EF4E66" w:rsidRPr="00454574">
        <w:t>-</w:t>
      </w:r>
      <w:r w:rsidRPr="00454574">
        <w:t xml:space="preserve"> </w:t>
      </w:r>
      <w:r w:rsidR="00EF4E66" w:rsidRPr="00454574">
        <w:t>это</w:t>
      </w:r>
      <w:r w:rsidRPr="00454574">
        <w:t xml:space="preserve"> </w:t>
      </w:r>
      <w:r w:rsidR="00EF4E66" w:rsidRPr="00454574">
        <w:t>55</w:t>
      </w:r>
      <w:r w:rsidRPr="00454574">
        <w:t xml:space="preserve"> </w:t>
      </w:r>
      <w:r w:rsidR="00EF4E66" w:rsidRPr="00454574">
        <w:t>лет,</w:t>
      </w:r>
      <w:r w:rsidRPr="00454574">
        <w:t xml:space="preserve"> </w:t>
      </w:r>
      <w:r w:rsidR="00EF4E66" w:rsidRPr="00454574">
        <w:t>для</w:t>
      </w:r>
      <w:r w:rsidRPr="00454574">
        <w:t xml:space="preserve"> </w:t>
      </w:r>
      <w:r w:rsidR="00EF4E66" w:rsidRPr="00454574">
        <w:t>мужчин</w:t>
      </w:r>
      <w:r w:rsidRPr="00454574">
        <w:t xml:space="preserve"> </w:t>
      </w:r>
      <w:r w:rsidR="00EF4E66" w:rsidRPr="00454574">
        <w:t>-</w:t>
      </w:r>
      <w:r w:rsidRPr="00454574">
        <w:t xml:space="preserve"> </w:t>
      </w:r>
      <w:r w:rsidR="00EF4E66" w:rsidRPr="00454574">
        <w:t>60</w:t>
      </w:r>
      <w:r w:rsidRPr="00454574">
        <w:t xml:space="preserve"> </w:t>
      </w:r>
      <w:r w:rsidR="00EF4E66" w:rsidRPr="00454574">
        <w:t>лет</w:t>
      </w:r>
      <w:r w:rsidRPr="00454574">
        <w:t>»</w:t>
      </w:r>
      <w:r w:rsidR="00EF4E66" w:rsidRPr="00454574">
        <w:t>,</w:t>
      </w:r>
      <w:r w:rsidRPr="00454574">
        <w:t xml:space="preserve"> </w:t>
      </w:r>
      <w:r w:rsidR="00EF4E66" w:rsidRPr="00454574">
        <w:t>-</w:t>
      </w:r>
      <w:r w:rsidRPr="00454574">
        <w:t xml:space="preserve"> </w:t>
      </w:r>
      <w:r w:rsidR="00EF4E66" w:rsidRPr="00454574">
        <w:t>сказала</w:t>
      </w:r>
      <w:r w:rsidRPr="00454574">
        <w:t xml:space="preserve"> </w:t>
      </w:r>
      <w:r w:rsidR="00EF4E66" w:rsidRPr="00454574">
        <w:t>Громакова.</w:t>
      </w:r>
    </w:p>
    <w:p w:rsidR="00EF4E66" w:rsidRPr="00454574" w:rsidRDefault="00EF4E66" w:rsidP="00EF4E66">
      <w:r w:rsidRPr="00454574">
        <w:t>Эксперты</w:t>
      </w:r>
      <w:r w:rsidR="00625B6C" w:rsidRPr="00454574">
        <w:t xml:space="preserve"> </w:t>
      </w:r>
      <w:r w:rsidRPr="00454574">
        <w:t>напомнили,</w:t>
      </w:r>
      <w:r w:rsidR="00625B6C" w:rsidRPr="00454574">
        <w:t xml:space="preserve"> </w:t>
      </w:r>
      <w:r w:rsidRPr="00454574">
        <w:t>что</w:t>
      </w:r>
      <w:r w:rsidR="00625B6C" w:rsidRPr="00454574">
        <w:t xml:space="preserve"> </w:t>
      </w:r>
      <w:r w:rsidRPr="00454574">
        <w:t>с</w:t>
      </w:r>
      <w:r w:rsidR="00625B6C" w:rsidRPr="00454574">
        <w:t xml:space="preserve"> </w:t>
      </w:r>
      <w:r w:rsidRPr="00454574">
        <w:t>1</w:t>
      </w:r>
      <w:r w:rsidR="00625B6C" w:rsidRPr="00454574">
        <w:t xml:space="preserve"> </w:t>
      </w:r>
      <w:r w:rsidRPr="00454574">
        <w:t>июля</w:t>
      </w:r>
      <w:r w:rsidR="00625B6C" w:rsidRPr="00454574">
        <w:t xml:space="preserve"> </w:t>
      </w:r>
      <w:r w:rsidRPr="00454574">
        <w:t>2024</w:t>
      </w:r>
      <w:r w:rsidR="00625B6C" w:rsidRPr="00454574">
        <w:t xml:space="preserve"> </w:t>
      </w:r>
      <w:r w:rsidRPr="00454574">
        <w:t>года</w:t>
      </w:r>
      <w:r w:rsidR="00625B6C" w:rsidRPr="00454574">
        <w:t xml:space="preserve"> </w:t>
      </w:r>
      <w:r w:rsidRPr="00454574">
        <w:t>у</w:t>
      </w:r>
      <w:r w:rsidR="00625B6C" w:rsidRPr="00454574">
        <w:t xml:space="preserve"> </w:t>
      </w:r>
      <w:r w:rsidRPr="00454574">
        <w:t>пенсионеров</w:t>
      </w:r>
      <w:r w:rsidR="00625B6C" w:rsidRPr="00454574">
        <w:t xml:space="preserve"> </w:t>
      </w:r>
      <w:r w:rsidRPr="00454574">
        <w:t>появится</w:t>
      </w:r>
      <w:r w:rsidR="00625B6C" w:rsidRPr="00454574">
        <w:t xml:space="preserve"> </w:t>
      </w:r>
      <w:r w:rsidRPr="00454574">
        <w:t>еще</w:t>
      </w:r>
      <w:r w:rsidR="00625B6C" w:rsidRPr="00454574">
        <w:t xml:space="preserve"> </w:t>
      </w:r>
      <w:r w:rsidRPr="00454574">
        <w:t>одна</w:t>
      </w:r>
      <w:r w:rsidR="00625B6C" w:rsidRPr="00454574">
        <w:t xml:space="preserve"> </w:t>
      </w:r>
      <w:r w:rsidRPr="00454574">
        <w:t>льгота.</w:t>
      </w:r>
      <w:r w:rsidR="00625B6C" w:rsidRPr="00454574">
        <w:t xml:space="preserve"> </w:t>
      </w:r>
      <w:r w:rsidRPr="00454574">
        <w:t>Они</w:t>
      </w:r>
      <w:r w:rsidR="00625B6C" w:rsidRPr="00454574">
        <w:t xml:space="preserve"> </w:t>
      </w:r>
      <w:r w:rsidRPr="00454574">
        <w:t>освобождаются</w:t>
      </w:r>
      <w:r w:rsidR="00625B6C" w:rsidRPr="00454574">
        <w:t xml:space="preserve"> </w:t>
      </w:r>
      <w:r w:rsidRPr="00454574">
        <w:t>от</w:t>
      </w:r>
      <w:r w:rsidR="00625B6C" w:rsidRPr="00454574">
        <w:t xml:space="preserve"> </w:t>
      </w:r>
      <w:r w:rsidRPr="00454574">
        <w:t>комиссионного</w:t>
      </w:r>
      <w:r w:rsidR="00625B6C" w:rsidRPr="00454574">
        <w:t xml:space="preserve"> </w:t>
      </w:r>
      <w:r w:rsidRPr="00454574">
        <w:t>вознаграждения</w:t>
      </w:r>
      <w:r w:rsidR="00625B6C" w:rsidRPr="00454574">
        <w:t xml:space="preserve"> </w:t>
      </w:r>
      <w:r w:rsidRPr="00454574">
        <w:t>при</w:t>
      </w:r>
      <w:r w:rsidR="00625B6C" w:rsidRPr="00454574">
        <w:t xml:space="preserve"> </w:t>
      </w:r>
      <w:r w:rsidRPr="00454574">
        <w:t>перечислении</w:t>
      </w:r>
      <w:r w:rsidR="00625B6C" w:rsidRPr="00454574">
        <w:t xml:space="preserve"> </w:t>
      </w:r>
      <w:r w:rsidRPr="00454574">
        <w:t>платы</w:t>
      </w:r>
      <w:r w:rsidR="00625B6C" w:rsidRPr="00454574">
        <w:t xml:space="preserve"> </w:t>
      </w:r>
      <w:r w:rsidRPr="00454574">
        <w:t>за</w:t>
      </w:r>
      <w:r w:rsidR="00625B6C" w:rsidRPr="00454574">
        <w:t xml:space="preserve"> </w:t>
      </w:r>
      <w:r w:rsidRPr="00454574">
        <w:t>жилое</w:t>
      </w:r>
      <w:r w:rsidR="00625B6C" w:rsidRPr="00454574">
        <w:t xml:space="preserve"> </w:t>
      </w:r>
      <w:r w:rsidRPr="00454574">
        <w:t>помещение</w:t>
      </w:r>
      <w:r w:rsidR="00625B6C" w:rsidRPr="00454574">
        <w:t xml:space="preserve"> </w:t>
      </w:r>
      <w:r w:rsidRPr="00454574">
        <w:t>и</w:t>
      </w:r>
      <w:r w:rsidR="00625B6C" w:rsidRPr="00454574">
        <w:t xml:space="preserve"> </w:t>
      </w:r>
      <w:r w:rsidRPr="00454574">
        <w:t>коммунальные</w:t>
      </w:r>
      <w:r w:rsidR="00625B6C" w:rsidRPr="00454574">
        <w:t xml:space="preserve"> </w:t>
      </w:r>
      <w:r w:rsidRPr="00454574">
        <w:t>услуги,</w:t>
      </w:r>
      <w:r w:rsidR="00625B6C" w:rsidRPr="00454574">
        <w:t xml:space="preserve"> </w:t>
      </w:r>
      <w:r w:rsidRPr="00454574">
        <w:t>а</w:t>
      </w:r>
      <w:r w:rsidR="00625B6C" w:rsidRPr="00454574">
        <w:t xml:space="preserve"> </w:t>
      </w:r>
      <w:r w:rsidRPr="00454574">
        <w:t>также</w:t>
      </w:r>
      <w:r w:rsidR="00625B6C" w:rsidRPr="00454574">
        <w:t xml:space="preserve"> </w:t>
      </w:r>
      <w:r w:rsidRPr="00454574">
        <w:t>пеней</w:t>
      </w:r>
      <w:r w:rsidR="00625B6C" w:rsidRPr="00454574">
        <w:t xml:space="preserve"> </w:t>
      </w:r>
      <w:r w:rsidRPr="00454574">
        <w:t>за</w:t>
      </w:r>
      <w:r w:rsidR="00625B6C" w:rsidRPr="00454574">
        <w:t xml:space="preserve"> </w:t>
      </w:r>
      <w:r w:rsidRPr="00454574">
        <w:t>несвоевременное</w:t>
      </w:r>
      <w:r w:rsidR="00625B6C" w:rsidRPr="00454574">
        <w:t xml:space="preserve"> </w:t>
      </w:r>
      <w:r w:rsidRPr="00454574">
        <w:t>или</w:t>
      </w:r>
      <w:r w:rsidR="00625B6C" w:rsidRPr="00454574">
        <w:t xml:space="preserve"> </w:t>
      </w:r>
      <w:r w:rsidRPr="00454574">
        <w:t>неполное</w:t>
      </w:r>
      <w:r w:rsidR="00625B6C" w:rsidRPr="00454574">
        <w:t xml:space="preserve"> </w:t>
      </w:r>
      <w:r w:rsidRPr="00454574">
        <w:t>внесение</w:t>
      </w:r>
      <w:r w:rsidR="00625B6C" w:rsidRPr="00454574">
        <w:t xml:space="preserve"> </w:t>
      </w:r>
      <w:r w:rsidRPr="00454574">
        <w:t>платы</w:t>
      </w:r>
      <w:r w:rsidR="00625B6C" w:rsidRPr="00454574">
        <w:t xml:space="preserve"> </w:t>
      </w:r>
      <w:r w:rsidRPr="00454574">
        <w:t>за</w:t>
      </w:r>
      <w:r w:rsidR="00625B6C" w:rsidRPr="00454574">
        <w:t xml:space="preserve"> </w:t>
      </w:r>
      <w:r w:rsidRPr="00454574">
        <w:t>жилое</w:t>
      </w:r>
      <w:r w:rsidR="00625B6C" w:rsidRPr="00454574">
        <w:t xml:space="preserve"> </w:t>
      </w:r>
      <w:r w:rsidRPr="00454574">
        <w:t>помещение</w:t>
      </w:r>
      <w:r w:rsidR="00625B6C" w:rsidRPr="00454574">
        <w:t xml:space="preserve"> </w:t>
      </w:r>
      <w:r w:rsidRPr="00454574">
        <w:t>и</w:t>
      </w:r>
      <w:r w:rsidR="00625B6C" w:rsidRPr="00454574">
        <w:t xml:space="preserve"> </w:t>
      </w:r>
      <w:r w:rsidRPr="00454574">
        <w:t>коммунальные</w:t>
      </w:r>
      <w:r w:rsidR="00625B6C" w:rsidRPr="00454574">
        <w:t xml:space="preserve"> </w:t>
      </w:r>
      <w:r w:rsidRPr="00454574">
        <w:t>услуги.</w:t>
      </w:r>
    </w:p>
    <w:p w:rsidR="00EF4E66" w:rsidRPr="00454574" w:rsidRDefault="00880C09" w:rsidP="00EF4E66">
      <w:hyperlink r:id="rId66" w:history="1">
        <w:r w:rsidR="00EF4E66" w:rsidRPr="00454574">
          <w:rPr>
            <w:rStyle w:val="a3"/>
          </w:rPr>
          <w:t>https://rg.ru/2024/06/10/ekspert-tusliakova-poiasnila-kakie-nalogovye-lgoty-est-u-pensionerov.html</w:t>
        </w:r>
      </w:hyperlink>
    </w:p>
    <w:p w:rsidR="00857BCF" w:rsidRPr="00454574" w:rsidRDefault="00857BCF" w:rsidP="00857BCF">
      <w:pPr>
        <w:pStyle w:val="2"/>
      </w:pPr>
      <w:bookmarkStart w:id="180" w:name="_Toc168904117"/>
      <w:r w:rsidRPr="00454574">
        <w:t>Pеns</w:t>
      </w:r>
      <w:r w:rsidR="00FB374E" w:rsidRPr="00454574">
        <w:t>N</w:t>
      </w:r>
      <w:r w:rsidRPr="00454574">
        <w:t>еws.ru,</w:t>
      </w:r>
      <w:r w:rsidR="00625B6C" w:rsidRPr="00454574">
        <w:t xml:space="preserve"> </w:t>
      </w:r>
      <w:r w:rsidRPr="00454574">
        <w:t>07.06.2024,</w:t>
      </w:r>
      <w:r w:rsidR="00625B6C" w:rsidRPr="00454574">
        <w:t xml:space="preserve"> </w:t>
      </w:r>
      <w:r w:rsidRPr="00454574">
        <w:t>Алименты</w:t>
      </w:r>
      <w:r w:rsidR="00625B6C" w:rsidRPr="00454574">
        <w:t xml:space="preserve"> </w:t>
      </w:r>
      <w:r w:rsidRPr="00454574">
        <w:t>могут</w:t>
      </w:r>
      <w:r w:rsidR="00625B6C" w:rsidRPr="00454574">
        <w:t xml:space="preserve"> </w:t>
      </w:r>
      <w:r w:rsidRPr="00454574">
        <w:t>до</w:t>
      </w:r>
      <w:r w:rsidR="00625B6C" w:rsidRPr="00454574">
        <w:t xml:space="preserve"> </w:t>
      </w:r>
      <w:r w:rsidRPr="00454574">
        <w:t>пенсии</w:t>
      </w:r>
      <w:r w:rsidR="00625B6C" w:rsidRPr="00454574">
        <w:t xml:space="preserve"> </w:t>
      </w:r>
      <w:r w:rsidRPr="00454574">
        <w:t>довести</w:t>
      </w:r>
      <w:bookmarkEnd w:id="180"/>
    </w:p>
    <w:p w:rsidR="00857BCF" w:rsidRPr="00454574" w:rsidRDefault="00857BCF" w:rsidP="00504FD4">
      <w:pPr>
        <w:pStyle w:val="3"/>
      </w:pPr>
      <w:bookmarkStart w:id="181" w:name="_Toc168904118"/>
      <w:r w:rsidRPr="00454574">
        <w:t>Дети</w:t>
      </w:r>
      <w:r w:rsidR="00625B6C" w:rsidRPr="00454574">
        <w:t xml:space="preserve"> </w:t>
      </w:r>
      <w:r w:rsidRPr="00454574">
        <w:t>должников</w:t>
      </w:r>
      <w:r w:rsidR="00625B6C" w:rsidRPr="00454574">
        <w:t xml:space="preserve"> </w:t>
      </w:r>
      <w:r w:rsidRPr="00454574">
        <w:t>по</w:t>
      </w:r>
      <w:r w:rsidR="00625B6C" w:rsidRPr="00454574">
        <w:t xml:space="preserve"> </w:t>
      </w:r>
      <w:r w:rsidRPr="00454574">
        <w:t>алиментам</w:t>
      </w:r>
      <w:r w:rsidR="00625B6C" w:rsidRPr="00454574">
        <w:t xml:space="preserve"> </w:t>
      </w:r>
      <w:r w:rsidRPr="00454574">
        <w:t>могут</w:t>
      </w:r>
      <w:r w:rsidR="00625B6C" w:rsidRPr="00454574">
        <w:t xml:space="preserve"> </w:t>
      </w:r>
      <w:r w:rsidRPr="00454574">
        <w:t>претендовать</w:t>
      </w:r>
      <w:r w:rsidR="00625B6C" w:rsidRPr="00454574">
        <w:t xml:space="preserve"> </w:t>
      </w:r>
      <w:r w:rsidRPr="00454574">
        <w:t>на</w:t>
      </w:r>
      <w:r w:rsidR="00625B6C" w:rsidRPr="00454574">
        <w:t xml:space="preserve"> </w:t>
      </w:r>
      <w:r w:rsidRPr="00454574">
        <w:t>получение</w:t>
      </w:r>
      <w:r w:rsidR="00625B6C" w:rsidRPr="00454574">
        <w:t xml:space="preserve"> </w:t>
      </w:r>
      <w:r w:rsidRPr="00454574">
        <w:t>пенсии</w:t>
      </w:r>
      <w:r w:rsidR="00625B6C" w:rsidRPr="00454574">
        <w:t xml:space="preserve"> </w:t>
      </w:r>
      <w:r w:rsidRPr="00454574">
        <w:t>по</w:t>
      </w:r>
      <w:r w:rsidR="00625B6C" w:rsidRPr="00454574">
        <w:t xml:space="preserve"> </w:t>
      </w:r>
      <w:r w:rsidRPr="00454574">
        <w:t>случаю</w:t>
      </w:r>
      <w:r w:rsidR="00625B6C" w:rsidRPr="00454574">
        <w:t xml:space="preserve"> </w:t>
      </w:r>
      <w:r w:rsidRPr="00454574">
        <w:t>потери</w:t>
      </w:r>
      <w:r w:rsidR="00625B6C" w:rsidRPr="00454574">
        <w:t xml:space="preserve"> </w:t>
      </w:r>
      <w:r w:rsidRPr="00454574">
        <w:t>кормильца,</w:t>
      </w:r>
      <w:r w:rsidR="00625B6C" w:rsidRPr="00454574">
        <w:t xml:space="preserve"> </w:t>
      </w:r>
      <w:r w:rsidRPr="00454574">
        <w:t>пишет</w:t>
      </w:r>
      <w:r w:rsidR="00625B6C" w:rsidRPr="00454574">
        <w:t xml:space="preserve"> </w:t>
      </w:r>
      <w:r w:rsidRPr="00454574">
        <w:t>Pеnsnеws.ru.</w:t>
      </w:r>
      <w:r w:rsidR="00625B6C" w:rsidRPr="00454574">
        <w:t xml:space="preserve"> </w:t>
      </w:r>
      <w:r w:rsidRPr="00454574">
        <w:t>Так,</w:t>
      </w:r>
      <w:r w:rsidR="00625B6C" w:rsidRPr="00454574">
        <w:t xml:space="preserve"> </w:t>
      </w:r>
      <w:r w:rsidRPr="00454574">
        <w:t>если</w:t>
      </w:r>
      <w:r w:rsidR="00625B6C" w:rsidRPr="00454574">
        <w:t xml:space="preserve"> </w:t>
      </w:r>
      <w:r w:rsidRPr="00454574">
        <w:t>должник</w:t>
      </w:r>
      <w:r w:rsidR="00625B6C" w:rsidRPr="00454574">
        <w:t xml:space="preserve"> </w:t>
      </w:r>
      <w:r w:rsidRPr="00454574">
        <w:t>по</w:t>
      </w:r>
      <w:r w:rsidR="00625B6C" w:rsidRPr="00454574">
        <w:t xml:space="preserve"> </w:t>
      </w:r>
      <w:r w:rsidRPr="00454574">
        <w:t>алиментам</w:t>
      </w:r>
      <w:r w:rsidR="00625B6C" w:rsidRPr="00454574">
        <w:t xml:space="preserve"> </w:t>
      </w:r>
      <w:r w:rsidRPr="00454574">
        <w:t>находится</w:t>
      </w:r>
      <w:r w:rsidR="00625B6C" w:rsidRPr="00454574">
        <w:t xml:space="preserve"> </w:t>
      </w:r>
      <w:r w:rsidRPr="00454574">
        <w:t>в</w:t>
      </w:r>
      <w:r w:rsidR="00625B6C" w:rsidRPr="00454574">
        <w:t xml:space="preserve"> </w:t>
      </w:r>
      <w:r w:rsidRPr="00454574">
        <w:t>исполнительном</w:t>
      </w:r>
      <w:r w:rsidR="00625B6C" w:rsidRPr="00454574">
        <w:t xml:space="preserve"> </w:t>
      </w:r>
      <w:r w:rsidRPr="00454574">
        <w:t>розыске</w:t>
      </w:r>
      <w:r w:rsidR="00625B6C" w:rsidRPr="00454574">
        <w:t xml:space="preserve"> </w:t>
      </w:r>
      <w:r w:rsidRPr="00454574">
        <w:t>более</w:t>
      </w:r>
      <w:r w:rsidR="00625B6C" w:rsidRPr="00454574">
        <w:t xml:space="preserve"> </w:t>
      </w:r>
      <w:r w:rsidRPr="00454574">
        <w:t>1</w:t>
      </w:r>
      <w:r w:rsidR="00625B6C" w:rsidRPr="00454574">
        <w:t xml:space="preserve"> </w:t>
      </w:r>
      <w:r w:rsidRPr="00454574">
        <w:t>года,</w:t>
      </w:r>
      <w:r w:rsidR="00625B6C" w:rsidRPr="00454574">
        <w:t xml:space="preserve"> </w:t>
      </w:r>
      <w:r w:rsidRPr="00454574">
        <w:t>ему</w:t>
      </w:r>
      <w:r w:rsidR="00625B6C" w:rsidRPr="00454574">
        <w:t xml:space="preserve"> </w:t>
      </w:r>
      <w:r w:rsidRPr="00454574">
        <w:t>в</w:t>
      </w:r>
      <w:r w:rsidR="00625B6C" w:rsidRPr="00454574">
        <w:t xml:space="preserve"> </w:t>
      </w:r>
      <w:r w:rsidRPr="00454574">
        <w:t>судебном</w:t>
      </w:r>
      <w:r w:rsidR="00625B6C" w:rsidRPr="00454574">
        <w:t xml:space="preserve"> </w:t>
      </w:r>
      <w:r w:rsidRPr="00454574">
        <w:t>порядке</w:t>
      </w:r>
      <w:r w:rsidR="00625B6C" w:rsidRPr="00454574">
        <w:t xml:space="preserve"> </w:t>
      </w:r>
      <w:r w:rsidRPr="00454574">
        <w:t>может</w:t>
      </w:r>
      <w:r w:rsidR="00625B6C" w:rsidRPr="00454574">
        <w:t xml:space="preserve"> </w:t>
      </w:r>
      <w:r w:rsidRPr="00454574">
        <w:t>быть</w:t>
      </w:r>
      <w:r w:rsidR="00625B6C" w:rsidRPr="00454574">
        <w:t xml:space="preserve"> </w:t>
      </w:r>
      <w:r w:rsidRPr="00454574">
        <w:t>присвоен</w:t>
      </w:r>
      <w:r w:rsidR="00625B6C" w:rsidRPr="00454574">
        <w:t xml:space="preserve"> </w:t>
      </w:r>
      <w:r w:rsidRPr="00454574">
        <w:t>статус</w:t>
      </w:r>
      <w:r w:rsidR="00625B6C" w:rsidRPr="00454574">
        <w:t xml:space="preserve"> </w:t>
      </w:r>
      <w:r w:rsidRPr="00454574">
        <w:t>безвестно</w:t>
      </w:r>
      <w:r w:rsidR="00625B6C" w:rsidRPr="00454574">
        <w:t xml:space="preserve"> </w:t>
      </w:r>
      <w:r w:rsidRPr="00454574">
        <w:t>отсутствующего.</w:t>
      </w:r>
      <w:r w:rsidR="00625B6C" w:rsidRPr="00454574">
        <w:t xml:space="preserve"> </w:t>
      </w:r>
      <w:r w:rsidRPr="00454574">
        <w:t>Этот</w:t>
      </w:r>
      <w:r w:rsidR="00625B6C" w:rsidRPr="00454574">
        <w:t xml:space="preserve"> </w:t>
      </w:r>
      <w:r w:rsidRPr="00454574">
        <w:t>статус,</w:t>
      </w:r>
      <w:r w:rsidR="00625B6C" w:rsidRPr="00454574">
        <w:t xml:space="preserve"> </w:t>
      </w:r>
      <w:r w:rsidRPr="00454574">
        <w:t>присвоенный</w:t>
      </w:r>
      <w:r w:rsidR="00625B6C" w:rsidRPr="00454574">
        <w:t xml:space="preserve"> </w:t>
      </w:r>
      <w:r w:rsidRPr="00454574">
        <w:t>родителю,</w:t>
      </w:r>
      <w:r w:rsidR="00625B6C" w:rsidRPr="00454574">
        <w:t xml:space="preserve"> </w:t>
      </w:r>
      <w:r w:rsidRPr="00454574">
        <w:t>дает</w:t>
      </w:r>
      <w:r w:rsidR="00625B6C" w:rsidRPr="00454574">
        <w:t xml:space="preserve"> </w:t>
      </w:r>
      <w:r w:rsidRPr="00454574">
        <w:t>его</w:t>
      </w:r>
      <w:r w:rsidR="00625B6C" w:rsidRPr="00454574">
        <w:t xml:space="preserve"> </w:t>
      </w:r>
      <w:r w:rsidRPr="00454574">
        <w:t>ребенку</w:t>
      </w:r>
      <w:r w:rsidR="00625B6C" w:rsidRPr="00454574">
        <w:t xml:space="preserve"> </w:t>
      </w:r>
      <w:r w:rsidRPr="00454574">
        <w:t>право</w:t>
      </w:r>
      <w:r w:rsidR="00625B6C" w:rsidRPr="00454574">
        <w:t xml:space="preserve"> </w:t>
      </w:r>
      <w:r w:rsidRPr="00454574">
        <w:t>претендовать</w:t>
      </w:r>
      <w:r w:rsidR="00625B6C" w:rsidRPr="00454574">
        <w:t xml:space="preserve"> </w:t>
      </w:r>
      <w:r w:rsidRPr="00454574">
        <w:t>на</w:t>
      </w:r>
      <w:r w:rsidR="00625B6C" w:rsidRPr="00454574">
        <w:t xml:space="preserve"> </w:t>
      </w:r>
      <w:r w:rsidRPr="00454574">
        <w:t>получение</w:t>
      </w:r>
      <w:r w:rsidR="00625B6C" w:rsidRPr="00454574">
        <w:t xml:space="preserve"> </w:t>
      </w:r>
      <w:r w:rsidRPr="00454574">
        <w:t>пенсии</w:t>
      </w:r>
      <w:r w:rsidR="00625B6C" w:rsidRPr="00454574">
        <w:t xml:space="preserve"> </w:t>
      </w:r>
      <w:r w:rsidRPr="00454574">
        <w:t>по</w:t>
      </w:r>
      <w:r w:rsidR="00625B6C" w:rsidRPr="00454574">
        <w:t xml:space="preserve"> </w:t>
      </w:r>
      <w:r w:rsidRPr="00454574">
        <w:t>случаю</w:t>
      </w:r>
      <w:r w:rsidR="00625B6C" w:rsidRPr="00454574">
        <w:t xml:space="preserve"> </w:t>
      </w:r>
      <w:r w:rsidRPr="00454574">
        <w:t>потери</w:t>
      </w:r>
      <w:r w:rsidR="00625B6C" w:rsidRPr="00454574">
        <w:t xml:space="preserve"> </w:t>
      </w:r>
      <w:r w:rsidRPr="00454574">
        <w:t>кормильца</w:t>
      </w:r>
      <w:r w:rsidR="00625B6C" w:rsidRPr="00454574">
        <w:t xml:space="preserve"> </w:t>
      </w:r>
      <w:r w:rsidRPr="00454574">
        <w:t>(СПК).</w:t>
      </w:r>
      <w:bookmarkEnd w:id="181"/>
    </w:p>
    <w:p w:rsidR="00857BCF" w:rsidRPr="00454574" w:rsidRDefault="00857BCF" w:rsidP="00857BCF">
      <w:r w:rsidRPr="00454574">
        <w:t>Размер</w:t>
      </w:r>
      <w:r w:rsidR="00625B6C" w:rsidRPr="00454574">
        <w:t xml:space="preserve"> </w:t>
      </w:r>
      <w:r w:rsidRPr="00454574">
        <w:t>выплат</w:t>
      </w:r>
      <w:r w:rsidR="00625B6C" w:rsidRPr="00454574">
        <w:t xml:space="preserve"> </w:t>
      </w:r>
      <w:r w:rsidRPr="00454574">
        <w:t>зависит</w:t>
      </w:r>
      <w:r w:rsidR="00625B6C" w:rsidRPr="00454574">
        <w:t xml:space="preserve"> </w:t>
      </w:r>
      <w:r w:rsidRPr="00454574">
        <w:t>от</w:t>
      </w:r>
      <w:r w:rsidR="00625B6C" w:rsidRPr="00454574">
        <w:t xml:space="preserve"> </w:t>
      </w:r>
      <w:r w:rsidRPr="00454574">
        <w:t>трудовой</w:t>
      </w:r>
      <w:r w:rsidR="00625B6C" w:rsidRPr="00454574">
        <w:t xml:space="preserve"> </w:t>
      </w:r>
      <w:r w:rsidRPr="00454574">
        <w:t>деятельности</w:t>
      </w:r>
      <w:r w:rsidR="00625B6C" w:rsidRPr="00454574">
        <w:t xml:space="preserve"> </w:t>
      </w:r>
      <w:r w:rsidRPr="00454574">
        <w:t>должника:</w:t>
      </w:r>
    </w:p>
    <w:p w:rsidR="00857BCF" w:rsidRPr="00454574" w:rsidRDefault="00857BCF" w:rsidP="00857BCF">
      <w:r w:rsidRPr="00454574">
        <w:t>-</w:t>
      </w:r>
      <w:r w:rsidR="00625B6C" w:rsidRPr="00454574">
        <w:t xml:space="preserve"> </w:t>
      </w:r>
      <w:r w:rsidRPr="00454574">
        <w:t>если</w:t>
      </w:r>
      <w:r w:rsidR="00625B6C" w:rsidRPr="00454574">
        <w:t xml:space="preserve"> </w:t>
      </w:r>
      <w:r w:rsidRPr="00454574">
        <w:t>он</w:t>
      </w:r>
      <w:r w:rsidR="00625B6C" w:rsidRPr="00454574">
        <w:t xml:space="preserve"> </w:t>
      </w:r>
      <w:r w:rsidRPr="00454574">
        <w:t>официально</w:t>
      </w:r>
      <w:r w:rsidR="00625B6C" w:rsidRPr="00454574">
        <w:t xml:space="preserve"> </w:t>
      </w:r>
      <w:r w:rsidRPr="00454574">
        <w:t>проработал</w:t>
      </w:r>
      <w:r w:rsidR="00625B6C" w:rsidRPr="00454574">
        <w:t xml:space="preserve"> </w:t>
      </w:r>
      <w:r w:rsidRPr="00454574">
        <w:t>хотя</w:t>
      </w:r>
      <w:r w:rsidR="00625B6C" w:rsidRPr="00454574">
        <w:t xml:space="preserve"> </w:t>
      </w:r>
      <w:r w:rsidRPr="00454574">
        <w:t>бы</w:t>
      </w:r>
      <w:r w:rsidR="00625B6C" w:rsidRPr="00454574">
        <w:t xml:space="preserve"> </w:t>
      </w:r>
      <w:r w:rsidRPr="00454574">
        <w:t>один</w:t>
      </w:r>
      <w:r w:rsidR="00625B6C" w:rsidRPr="00454574">
        <w:t xml:space="preserve"> </w:t>
      </w:r>
      <w:r w:rsidRPr="00454574">
        <w:t>день,</w:t>
      </w:r>
      <w:r w:rsidR="00625B6C" w:rsidRPr="00454574">
        <w:t xml:space="preserve"> </w:t>
      </w:r>
      <w:r w:rsidRPr="00454574">
        <w:t>и</w:t>
      </w:r>
      <w:r w:rsidR="00625B6C" w:rsidRPr="00454574">
        <w:t xml:space="preserve"> </w:t>
      </w:r>
      <w:r w:rsidRPr="00454574">
        <w:t>за</w:t>
      </w:r>
      <w:r w:rsidR="00625B6C" w:rsidRPr="00454574">
        <w:t xml:space="preserve"> </w:t>
      </w:r>
      <w:r w:rsidRPr="00454574">
        <w:t>него</w:t>
      </w:r>
      <w:r w:rsidR="00625B6C" w:rsidRPr="00454574">
        <w:t xml:space="preserve"> </w:t>
      </w:r>
      <w:r w:rsidRPr="00454574">
        <w:t>были</w:t>
      </w:r>
      <w:r w:rsidR="00625B6C" w:rsidRPr="00454574">
        <w:t xml:space="preserve"> </w:t>
      </w:r>
      <w:r w:rsidRPr="00454574">
        <w:t>произведены</w:t>
      </w:r>
      <w:r w:rsidR="00625B6C" w:rsidRPr="00454574">
        <w:t xml:space="preserve"> </w:t>
      </w:r>
      <w:r w:rsidRPr="00454574">
        <w:t>отчисления</w:t>
      </w:r>
      <w:r w:rsidR="00625B6C" w:rsidRPr="00454574">
        <w:t xml:space="preserve"> </w:t>
      </w:r>
      <w:r w:rsidRPr="00454574">
        <w:t>в</w:t>
      </w:r>
      <w:r w:rsidR="00625B6C" w:rsidRPr="00454574">
        <w:t xml:space="preserve"> </w:t>
      </w:r>
      <w:r w:rsidRPr="00454574">
        <w:t>СФР,</w:t>
      </w:r>
      <w:r w:rsidR="00625B6C" w:rsidRPr="00454574">
        <w:t xml:space="preserve"> </w:t>
      </w:r>
      <w:r w:rsidRPr="00454574">
        <w:t>то</w:t>
      </w:r>
      <w:r w:rsidR="00625B6C" w:rsidRPr="00454574">
        <w:t xml:space="preserve"> </w:t>
      </w:r>
      <w:r w:rsidRPr="00454574">
        <w:t>пенсия</w:t>
      </w:r>
      <w:r w:rsidR="00625B6C" w:rsidRPr="00454574">
        <w:t xml:space="preserve"> </w:t>
      </w:r>
      <w:r w:rsidRPr="00454574">
        <w:t>будет</w:t>
      </w:r>
      <w:r w:rsidR="00625B6C" w:rsidRPr="00454574">
        <w:t xml:space="preserve"> </w:t>
      </w:r>
      <w:r w:rsidRPr="00454574">
        <w:t>страховой,</w:t>
      </w:r>
    </w:p>
    <w:p w:rsidR="00857BCF" w:rsidRPr="00454574" w:rsidRDefault="00857BCF" w:rsidP="00857BCF">
      <w:r w:rsidRPr="00454574">
        <w:t>-</w:t>
      </w:r>
      <w:r w:rsidR="00625B6C" w:rsidRPr="00454574">
        <w:t xml:space="preserve"> </w:t>
      </w:r>
      <w:r w:rsidRPr="00454574">
        <w:t>если</w:t>
      </w:r>
      <w:r w:rsidR="00625B6C" w:rsidRPr="00454574">
        <w:t xml:space="preserve"> </w:t>
      </w:r>
      <w:r w:rsidRPr="00454574">
        <w:t>он</w:t>
      </w:r>
      <w:r w:rsidR="00625B6C" w:rsidRPr="00454574">
        <w:t xml:space="preserve"> </w:t>
      </w:r>
      <w:r w:rsidRPr="00454574">
        <w:t>никогда</w:t>
      </w:r>
      <w:r w:rsidR="00625B6C" w:rsidRPr="00454574">
        <w:t xml:space="preserve"> </w:t>
      </w:r>
      <w:r w:rsidRPr="00454574">
        <w:t>не</w:t>
      </w:r>
      <w:r w:rsidR="00625B6C" w:rsidRPr="00454574">
        <w:t xml:space="preserve"> </w:t>
      </w:r>
      <w:r w:rsidRPr="00454574">
        <w:t>работал,</w:t>
      </w:r>
      <w:r w:rsidR="00625B6C" w:rsidRPr="00454574">
        <w:t xml:space="preserve"> </w:t>
      </w:r>
      <w:r w:rsidRPr="00454574">
        <w:t>пенсия</w:t>
      </w:r>
      <w:r w:rsidR="00625B6C" w:rsidRPr="00454574">
        <w:t xml:space="preserve"> </w:t>
      </w:r>
      <w:r w:rsidRPr="00454574">
        <w:t>будет</w:t>
      </w:r>
      <w:r w:rsidR="00625B6C" w:rsidRPr="00454574">
        <w:t xml:space="preserve"> </w:t>
      </w:r>
      <w:r w:rsidRPr="00454574">
        <w:t>социальной;</w:t>
      </w:r>
    </w:p>
    <w:p w:rsidR="00857BCF" w:rsidRPr="00454574" w:rsidRDefault="00857BCF" w:rsidP="00857BCF">
      <w:r w:rsidRPr="00454574">
        <w:t>-</w:t>
      </w:r>
      <w:r w:rsidR="00625B6C" w:rsidRPr="00454574">
        <w:t xml:space="preserve"> </w:t>
      </w:r>
      <w:r w:rsidRPr="00454574">
        <w:t>если</w:t>
      </w:r>
      <w:r w:rsidR="00625B6C" w:rsidRPr="00454574">
        <w:t xml:space="preserve"> </w:t>
      </w:r>
      <w:r w:rsidRPr="00454574">
        <w:t>он</w:t>
      </w:r>
      <w:r w:rsidR="00625B6C" w:rsidRPr="00454574">
        <w:t xml:space="preserve"> </w:t>
      </w:r>
      <w:r w:rsidRPr="00454574">
        <w:t>был</w:t>
      </w:r>
      <w:r w:rsidR="00625B6C" w:rsidRPr="00454574">
        <w:t xml:space="preserve"> </w:t>
      </w:r>
      <w:r w:rsidRPr="00454574">
        <w:t>военнослужащим</w:t>
      </w:r>
      <w:r w:rsidR="00625B6C" w:rsidRPr="00454574">
        <w:t xml:space="preserve"> </w:t>
      </w:r>
      <w:r w:rsidRPr="00454574">
        <w:t>или,</w:t>
      </w:r>
      <w:r w:rsidR="00625B6C" w:rsidRPr="00454574">
        <w:t xml:space="preserve"> </w:t>
      </w:r>
      <w:r w:rsidRPr="00454574">
        <w:t>к</w:t>
      </w:r>
      <w:r w:rsidR="00625B6C" w:rsidRPr="00454574">
        <w:t xml:space="preserve"> </w:t>
      </w:r>
      <w:r w:rsidRPr="00454574">
        <w:t>примеру,</w:t>
      </w:r>
      <w:r w:rsidR="00625B6C" w:rsidRPr="00454574">
        <w:t xml:space="preserve"> </w:t>
      </w:r>
      <w:r w:rsidRPr="00454574">
        <w:t>космонавтом,</w:t>
      </w:r>
      <w:r w:rsidR="00625B6C" w:rsidRPr="00454574">
        <w:t xml:space="preserve"> </w:t>
      </w:r>
      <w:r w:rsidRPr="00454574">
        <w:t>пенсия</w:t>
      </w:r>
      <w:r w:rsidR="00625B6C" w:rsidRPr="00454574">
        <w:t xml:space="preserve"> </w:t>
      </w:r>
      <w:r w:rsidRPr="00454574">
        <w:t>будет</w:t>
      </w:r>
      <w:r w:rsidR="00625B6C" w:rsidRPr="00454574">
        <w:t xml:space="preserve"> </w:t>
      </w:r>
      <w:r w:rsidRPr="00454574">
        <w:t>государственной.</w:t>
      </w:r>
    </w:p>
    <w:p w:rsidR="00857BCF" w:rsidRPr="00454574" w:rsidRDefault="00857BCF" w:rsidP="00857BCF">
      <w:r w:rsidRPr="00454574">
        <w:t>Выплаты</w:t>
      </w:r>
      <w:r w:rsidR="00625B6C" w:rsidRPr="00454574">
        <w:t xml:space="preserve"> </w:t>
      </w:r>
      <w:r w:rsidRPr="00454574">
        <w:t>будут</w:t>
      </w:r>
      <w:r w:rsidR="00625B6C" w:rsidRPr="00454574">
        <w:t xml:space="preserve"> </w:t>
      </w:r>
      <w:r w:rsidRPr="00454574">
        <w:t>продолжаться,</w:t>
      </w:r>
      <w:r w:rsidR="00625B6C" w:rsidRPr="00454574">
        <w:t xml:space="preserve"> </w:t>
      </w:r>
      <w:r w:rsidRPr="00454574">
        <w:t>пока</w:t>
      </w:r>
      <w:r w:rsidR="00625B6C" w:rsidRPr="00454574">
        <w:t xml:space="preserve"> </w:t>
      </w:r>
      <w:r w:rsidRPr="00454574">
        <w:t>ребенок</w:t>
      </w:r>
      <w:r w:rsidR="00625B6C" w:rsidRPr="00454574">
        <w:t xml:space="preserve"> </w:t>
      </w:r>
      <w:r w:rsidRPr="00454574">
        <w:t>не</w:t>
      </w:r>
      <w:r w:rsidR="00625B6C" w:rsidRPr="00454574">
        <w:t xml:space="preserve"> </w:t>
      </w:r>
      <w:r w:rsidRPr="00454574">
        <w:t>достигнет</w:t>
      </w:r>
      <w:r w:rsidR="00625B6C" w:rsidRPr="00454574">
        <w:t xml:space="preserve"> </w:t>
      </w:r>
      <w:r w:rsidRPr="00454574">
        <w:t>совершеннолетия,</w:t>
      </w:r>
      <w:r w:rsidR="00625B6C" w:rsidRPr="00454574">
        <w:t xml:space="preserve"> </w:t>
      </w:r>
      <w:r w:rsidRPr="00454574">
        <w:t>а</w:t>
      </w:r>
      <w:r w:rsidR="00625B6C" w:rsidRPr="00454574">
        <w:t xml:space="preserve"> </w:t>
      </w:r>
      <w:r w:rsidRPr="00454574">
        <w:t>при</w:t>
      </w:r>
      <w:r w:rsidR="00625B6C" w:rsidRPr="00454574">
        <w:t xml:space="preserve"> </w:t>
      </w:r>
      <w:r w:rsidRPr="00454574">
        <w:t>его</w:t>
      </w:r>
      <w:r w:rsidR="00625B6C" w:rsidRPr="00454574">
        <w:t xml:space="preserve"> </w:t>
      </w:r>
      <w:r w:rsidRPr="00454574">
        <w:t>обучении</w:t>
      </w:r>
      <w:r w:rsidR="00625B6C" w:rsidRPr="00454574">
        <w:t xml:space="preserve"> </w:t>
      </w:r>
      <w:r w:rsidRPr="00454574">
        <w:t>на</w:t>
      </w:r>
      <w:r w:rsidR="00625B6C" w:rsidRPr="00454574">
        <w:t xml:space="preserve"> </w:t>
      </w:r>
      <w:r w:rsidRPr="00454574">
        <w:t>очном</w:t>
      </w:r>
      <w:r w:rsidR="00625B6C" w:rsidRPr="00454574">
        <w:t xml:space="preserve"> </w:t>
      </w:r>
      <w:r w:rsidRPr="00454574">
        <w:t>отделении</w:t>
      </w:r>
      <w:r w:rsidR="00625B6C" w:rsidRPr="00454574">
        <w:t xml:space="preserve"> </w:t>
      </w:r>
      <w:r w:rsidRPr="00454574">
        <w:t>-</w:t>
      </w:r>
      <w:r w:rsidR="00625B6C" w:rsidRPr="00454574">
        <w:t xml:space="preserve"> </w:t>
      </w:r>
      <w:r w:rsidRPr="00454574">
        <w:t>до</w:t>
      </w:r>
      <w:r w:rsidR="00625B6C" w:rsidRPr="00454574">
        <w:t xml:space="preserve"> </w:t>
      </w:r>
      <w:r w:rsidRPr="00454574">
        <w:t>исполнения</w:t>
      </w:r>
      <w:r w:rsidR="00625B6C" w:rsidRPr="00454574">
        <w:t xml:space="preserve"> </w:t>
      </w:r>
      <w:r w:rsidRPr="00454574">
        <w:t>ему</w:t>
      </w:r>
      <w:r w:rsidR="00625B6C" w:rsidRPr="00454574">
        <w:t xml:space="preserve"> </w:t>
      </w:r>
      <w:r w:rsidRPr="00454574">
        <w:t>23</w:t>
      </w:r>
      <w:r w:rsidR="00625B6C" w:rsidRPr="00454574">
        <w:t xml:space="preserve"> </w:t>
      </w:r>
      <w:r w:rsidRPr="00454574">
        <w:t>лет</w:t>
      </w:r>
      <w:r w:rsidR="00625B6C" w:rsidRPr="00454574">
        <w:t xml:space="preserve"> </w:t>
      </w:r>
      <w:r w:rsidRPr="00454574">
        <w:t>или</w:t>
      </w:r>
      <w:r w:rsidR="00625B6C" w:rsidRPr="00454574">
        <w:t xml:space="preserve"> </w:t>
      </w:r>
      <w:r w:rsidRPr="00454574">
        <w:t>до</w:t>
      </w:r>
      <w:r w:rsidR="00625B6C" w:rsidRPr="00454574">
        <w:t xml:space="preserve"> </w:t>
      </w:r>
      <w:r w:rsidRPr="00454574">
        <w:t>завершения</w:t>
      </w:r>
      <w:r w:rsidR="00625B6C" w:rsidRPr="00454574">
        <w:t xml:space="preserve"> </w:t>
      </w:r>
      <w:r w:rsidRPr="00454574">
        <w:t>уч</w:t>
      </w:r>
      <w:r w:rsidR="00625B6C" w:rsidRPr="00454574">
        <w:t>е</w:t>
      </w:r>
      <w:r w:rsidRPr="00454574">
        <w:t>бы.</w:t>
      </w:r>
    </w:p>
    <w:p w:rsidR="00857BCF" w:rsidRPr="00454574" w:rsidRDefault="00880C09" w:rsidP="00857BCF">
      <w:hyperlink r:id="rId67" w:history="1">
        <w:r w:rsidR="00857BCF" w:rsidRPr="00454574">
          <w:rPr>
            <w:rStyle w:val="a3"/>
          </w:rPr>
          <w:t>https://pensnews.ru/article/12010</w:t>
        </w:r>
      </w:hyperlink>
    </w:p>
    <w:p w:rsidR="00111D7C" w:rsidRPr="00454574" w:rsidRDefault="00111D7C" w:rsidP="00111D7C">
      <w:pPr>
        <w:pStyle w:val="10"/>
      </w:pPr>
      <w:bookmarkStart w:id="182" w:name="_Toc99318655"/>
      <w:bookmarkStart w:id="183" w:name="_Toc165991075"/>
      <w:bookmarkStart w:id="184" w:name="_Toc168904119"/>
      <w:r w:rsidRPr="00454574">
        <w:t>Региональные</w:t>
      </w:r>
      <w:r w:rsidR="00625B6C" w:rsidRPr="00454574">
        <w:t xml:space="preserve"> </w:t>
      </w:r>
      <w:r w:rsidRPr="00454574">
        <w:t>СМИ</w:t>
      </w:r>
      <w:bookmarkEnd w:id="37"/>
      <w:bookmarkEnd w:id="182"/>
      <w:bookmarkEnd w:id="183"/>
      <w:bookmarkEnd w:id="184"/>
    </w:p>
    <w:p w:rsidR="00B862AC" w:rsidRPr="00454574" w:rsidRDefault="00FB374E" w:rsidP="00B862AC">
      <w:pPr>
        <w:pStyle w:val="2"/>
      </w:pPr>
      <w:bookmarkStart w:id="185" w:name="_Toc168904120"/>
      <w:r w:rsidRPr="00454574">
        <w:t>Радио</w:t>
      </w:r>
      <w:r w:rsidR="00625B6C" w:rsidRPr="00454574">
        <w:t xml:space="preserve"> «</w:t>
      </w:r>
      <w:r w:rsidRPr="00454574">
        <w:t>Бизнес</w:t>
      </w:r>
      <w:r w:rsidR="00625B6C" w:rsidRPr="00454574">
        <w:t xml:space="preserve"> </w:t>
      </w:r>
      <w:r w:rsidR="00B862AC" w:rsidRPr="00454574">
        <w:t>FM</w:t>
      </w:r>
      <w:r w:rsidR="00625B6C" w:rsidRPr="00454574">
        <w:t xml:space="preserve">» </w:t>
      </w:r>
      <w:r w:rsidR="00B862AC" w:rsidRPr="00454574">
        <w:t>-</w:t>
      </w:r>
      <w:r w:rsidR="00625B6C" w:rsidRPr="00454574">
        <w:t xml:space="preserve"> </w:t>
      </w:r>
      <w:r w:rsidR="00B862AC" w:rsidRPr="00454574">
        <w:t>Новосибирск,</w:t>
      </w:r>
      <w:r w:rsidR="00625B6C" w:rsidRPr="00454574">
        <w:t xml:space="preserve"> </w:t>
      </w:r>
      <w:r w:rsidR="00B862AC" w:rsidRPr="00454574">
        <w:t>07.06.2024,</w:t>
      </w:r>
      <w:r w:rsidR="00625B6C" w:rsidRPr="00454574">
        <w:t xml:space="preserve"> </w:t>
      </w:r>
      <w:r w:rsidR="00B862AC" w:rsidRPr="00454574">
        <w:t>Рекордная</w:t>
      </w:r>
      <w:r w:rsidR="00625B6C" w:rsidRPr="00454574">
        <w:t xml:space="preserve"> </w:t>
      </w:r>
      <w:r w:rsidR="00B862AC" w:rsidRPr="00454574">
        <w:t>индексация</w:t>
      </w:r>
      <w:r w:rsidR="00625B6C" w:rsidRPr="00454574">
        <w:t xml:space="preserve"> </w:t>
      </w:r>
      <w:r w:rsidR="00B862AC" w:rsidRPr="00454574">
        <w:t>пенс</w:t>
      </w:r>
      <w:r w:rsidRPr="00454574">
        <w:t>ионных</w:t>
      </w:r>
      <w:r w:rsidR="00625B6C" w:rsidRPr="00454574">
        <w:t xml:space="preserve"> </w:t>
      </w:r>
      <w:r w:rsidRPr="00454574">
        <w:t>выплат</w:t>
      </w:r>
      <w:r w:rsidR="00625B6C" w:rsidRPr="00454574">
        <w:t xml:space="preserve"> </w:t>
      </w:r>
      <w:r w:rsidRPr="00454574">
        <w:t>до</w:t>
      </w:r>
      <w:r w:rsidR="00625B6C" w:rsidRPr="00454574">
        <w:t xml:space="preserve"> </w:t>
      </w:r>
      <w:r w:rsidRPr="00454574">
        <w:t>30%</w:t>
      </w:r>
      <w:r w:rsidR="00625B6C" w:rsidRPr="00454574">
        <w:t xml:space="preserve"> </w:t>
      </w:r>
      <w:r w:rsidRPr="00454574">
        <w:t>для</w:t>
      </w:r>
      <w:r w:rsidR="00625B6C" w:rsidRPr="00454574">
        <w:t xml:space="preserve"> </w:t>
      </w:r>
      <w:r w:rsidRPr="00454574">
        <w:t>всех.</w:t>
      </w:r>
      <w:r w:rsidR="00625B6C" w:rsidRPr="00454574">
        <w:t xml:space="preserve"> </w:t>
      </w:r>
      <w:r w:rsidRPr="00454574">
        <w:t>К</w:t>
      </w:r>
      <w:r w:rsidR="00B862AC" w:rsidRPr="00454574">
        <w:t>ак</w:t>
      </w:r>
      <w:r w:rsidR="00625B6C" w:rsidRPr="00454574">
        <w:t xml:space="preserve"> </w:t>
      </w:r>
      <w:r w:rsidR="00B862AC" w:rsidRPr="00454574">
        <w:t>увеличить</w:t>
      </w:r>
      <w:r w:rsidR="00625B6C" w:rsidRPr="00454574">
        <w:t xml:space="preserve"> </w:t>
      </w:r>
      <w:r w:rsidR="00B862AC" w:rsidRPr="00454574">
        <w:t>пенсию</w:t>
      </w:r>
      <w:r w:rsidR="00625B6C" w:rsidRPr="00454574">
        <w:t xml:space="preserve"> </w:t>
      </w:r>
      <w:r w:rsidR="00B862AC" w:rsidRPr="00454574">
        <w:t>сохраняя</w:t>
      </w:r>
      <w:r w:rsidR="00625B6C" w:rsidRPr="00454574">
        <w:t xml:space="preserve"> </w:t>
      </w:r>
      <w:r w:rsidR="00B862AC" w:rsidRPr="00454574">
        <w:t>трудовую</w:t>
      </w:r>
      <w:r w:rsidR="00625B6C" w:rsidRPr="00454574">
        <w:t xml:space="preserve"> </w:t>
      </w:r>
      <w:r w:rsidR="00B862AC" w:rsidRPr="00454574">
        <w:t>активность</w:t>
      </w:r>
      <w:bookmarkEnd w:id="185"/>
    </w:p>
    <w:p w:rsidR="00B862AC" w:rsidRPr="00454574" w:rsidRDefault="00B862AC" w:rsidP="00504FD4">
      <w:pPr>
        <w:pStyle w:val="3"/>
      </w:pPr>
      <w:bookmarkStart w:id="186" w:name="_Toc168904121"/>
      <w:r w:rsidRPr="00454574">
        <w:t>Законодательством</w:t>
      </w:r>
      <w:r w:rsidR="00625B6C" w:rsidRPr="00454574">
        <w:t xml:space="preserve"> </w:t>
      </w:r>
      <w:r w:rsidRPr="00454574">
        <w:t>Российской</w:t>
      </w:r>
      <w:r w:rsidR="00625B6C" w:rsidRPr="00454574">
        <w:t xml:space="preserve"> </w:t>
      </w:r>
      <w:r w:rsidRPr="00454574">
        <w:t>Федерации</w:t>
      </w:r>
      <w:r w:rsidR="00625B6C" w:rsidRPr="00454574">
        <w:t xml:space="preserve"> </w:t>
      </w:r>
      <w:r w:rsidRPr="00454574">
        <w:t>предусмотрена</w:t>
      </w:r>
      <w:r w:rsidR="00625B6C" w:rsidRPr="00454574">
        <w:t xml:space="preserve"> </w:t>
      </w:r>
      <w:r w:rsidRPr="00454574">
        <w:t>индексация</w:t>
      </w:r>
      <w:r w:rsidR="00625B6C" w:rsidRPr="00454574">
        <w:t xml:space="preserve"> </w:t>
      </w:r>
      <w:r w:rsidRPr="00454574">
        <w:t>пенсионных</w:t>
      </w:r>
      <w:r w:rsidR="00625B6C" w:rsidRPr="00454574">
        <w:t xml:space="preserve"> </w:t>
      </w:r>
      <w:r w:rsidRPr="00454574">
        <w:t>выплат</w:t>
      </w:r>
      <w:r w:rsidR="00625B6C" w:rsidRPr="00454574">
        <w:t xml:space="preserve"> </w:t>
      </w:r>
      <w:r w:rsidRPr="00454574">
        <w:t>в</w:t>
      </w:r>
      <w:r w:rsidR="00625B6C" w:rsidRPr="00454574">
        <w:t xml:space="preserve"> </w:t>
      </w:r>
      <w:r w:rsidRPr="00454574">
        <w:t>случае</w:t>
      </w:r>
      <w:r w:rsidR="00625B6C" w:rsidRPr="00454574">
        <w:t xml:space="preserve"> </w:t>
      </w:r>
      <w:r w:rsidRPr="00454574">
        <w:t>отсрочки</w:t>
      </w:r>
      <w:r w:rsidR="00625B6C" w:rsidRPr="00454574">
        <w:t xml:space="preserve"> </w:t>
      </w:r>
      <w:r w:rsidRPr="00454574">
        <w:t>выхода</w:t>
      </w:r>
      <w:r w:rsidR="00625B6C" w:rsidRPr="00454574">
        <w:t xml:space="preserve"> </w:t>
      </w:r>
      <w:r w:rsidRPr="00454574">
        <w:t>на</w:t>
      </w:r>
      <w:r w:rsidR="00625B6C" w:rsidRPr="00454574">
        <w:t xml:space="preserve"> </w:t>
      </w:r>
      <w:r w:rsidRPr="00454574">
        <w:t>пенсию.</w:t>
      </w:r>
      <w:r w:rsidR="00625B6C" w:rsidRPr="00454574">
        <w:t xml:space="preserve"> </w:t>
      </w:r>
      <w:r w:rsidRPr="00454574">
        <w:t>Это</w:t>
      </w:r>
      <w:r w:rsidR="00625B6C" w:rsidRPr="00454574">
        <w:t xml:space="preserve"> </w:t>
      </w:r>
      <w:r w:rsidRPr="00454574">
        <w:t>позволяет</w:t>
      </w:r>
      <w:r w:rsidR="00625B6C" w:rsidRPr="00454574">
        <w:t xml:space="preserve"> </w:t>
      </w:r>
      <w:r w:rsidRPr="00454574">
        <w:t>пенсионерам</w:t>
      </w:r>
      <w:r w:rsidR="00625B6C" w:rsidRPr="00454574">
        <w:t xml:space="preserve"> </w:t>
      </w:r>
      <w:r w:rsidRPr="00454574">
        <w:t>увеличить</w:t>
      </w:r>
      <w:r w:rsidR="00625B6C" w:rsidRPr="00454574">
        <w:t xml:space="preserve"> </w:t>
      </w:r>
      <w:r w:rsidRPr="00454574">
        <w:t>как</w:t>
      </w:r>
      <w:r w:rsidR="00625B6C" w:rsidRPr="00454574">
        <w:t xml:space="preserve"> </w:t>
      </w:r>
      <w:r w:rsidRPr="00454574">
        <w:t>фиксированную</w:t>
      </w:r>
      <w:r w:rsidR="00625B6C" w:rsidRPr="00454574">
        <w:t xml:space="preserve"> </w:t>
      </w:r>
      <w:r w:rsidRPr="00454574">
        <w:t>выплату,</w:t>
      </w:r>
      <w:r w:rsidR="00625B6C" w:rsidRPr="00454574">
        <w:t xml:space="preserve"> </w:t>
      </w:r>
      <w:r w:rsidRPr="00454574">
        <w:t>так</w:t>
      </w:r>
      <w:r w:rsidR="00625B6C" w:rsidRPr="00454574">
        <w:t xml:space="preserve"> </w:t>
      </w:r>
      <w:r w:rsidRPr="00454574">
        <w:t>и</w:t>
      </w:r>
      <w:r w:rsidR="00625B6C" w:rsidRPr="00454574">
        <w:t xml:space="preserve"> </w:t>
      </w:r>
      <w:r w:rsidRPr="00454574">
        <w:t>сумму</w:t>
      </w:r>
      <w:r w:rsidR="00625B6C" w:rsidRPr="00454574">
        <w:t xml:space="preserve"> </w:t>
      </w:r>
      <w:r w:rsidRPr="00454574">
        <w:t>пенсионных</w:t>
      </w:r>
      <w:r w:rsidR="00625B6C" w:rsidRPr="00454574">
        <w:t xml:space="preserve"> </w:t>
      </w:r>
      <w:r w:rsidRPr="00454574">
        <w:t>баллов.</w:t>
      </w:r>
      <w:bookmarkEnd w:id="186"/>
    </w:p>
    <w:p w:rsidR="00B862AC" w:rsidRPr="00454574" w:rsidRDefault="00B862AC" w:rsidP="00B862AC">
      <w:r w:rsidRPr="00454574">
        <w:t>Размер</w:t>
      </w:r>
      <w:r w:rsidR="00625B6C" w:rsidRPr="00454574">
        <w:t xml:space="preserve"> </w:t>
      </w:r>
      <w:r w:rsidRPr="00454574">
        <w:t>индексации</w:t>
      </w:r>
      <w:r w:rsidR="00625B6C" w:rsidRPr="00454574">
        <w:t xml:space="preserve"> </w:t>
      </w:r>
      <w:r w:rsidRPr="00454574">
        <w:t>зависит</w:t>
      </w:r>
      <w:r w:rsidR="00625B6C" w:rsidRPr="00454574">
        <w:t xml:space="preserve"> </w:t>
      </w:r>
      <w:r w:rsidRPr="00454574">
        <w:t>от</w:t>
      </w:r>
      <w:r w:rsidR="00625B6C" w:rsidRPr="00454574">
        <w:t xml:space="preserve"> </w:t>
      </w:r>
      <w:r w:rsidRPr="00454574">
        <w:t>продолжительности</w:t>
      </w:r>
      <w:r w:rsidR="00625B6C" w:rsidRPr="00454574">
        <w:t xml:space="preserve"> </w:t>
      </w:r>
      <w:r w:rsidRPr="00454574">
        <w:t>отсрочки.</w:t>
      </w:r>
      <w:r w:rsidR="00625B6C" w:rsidRPr="00454574">
        <w:t xml:space="preserve"> </w:t>
      </w:r>
      <w:r w:rsidRPr="00454574">
        <w:t>Так,</w:t>
      </w:r>
      <w:r w:rsidR="00625B6C" w:rsidRPr="00454574">
        <w:t xml:space="preserve"> </w:t>
      </w:r>
      <w:r w:rsidRPr="00454574">
        <w:t>при</w:t>
      </w:r>
      <w:r w:rsidR="00625B6C" w:rsidRPr="00454574">
        <w:t xml:space="preserve"> </w:t>
      </w:r>
      <w:r w:rsidRPr="00454574">
        <w:t>отсрочке</w:t>
      </w:r>
      <w:r w:rsidR="00625B6C" w:rsidRPr="00454574">
        <w:t xml:space="preserve"> </w:t>
      </w:r>
      <w:r w:rsidRPr="00454574">
        <w:t>на</w:t>
      </w:r>
      <w:r w:rsidR="00625B6C" w:rsidRPr="00454574">
        <w:t xml:space="preserve"> </w:t>
      </w:r>
      <w:r w:rsidRPr="00454574">
        <w:t>один</w:t>
      </w:r>
      <w:r w:rsidR="00625B6C" w:rsidRPr="00454574">
        <w:t xml:space="preserve"> </w:t>
      </w:r>
      <w:r w:rsidRPr="00454574">
        <w:t>год</w:t>
      </w:r>
      <w:r w:rsidR="00625B6C" w:rsidRPr="00454574">
        <w:t xml:space="preserve"> </w:t>
      </w:r>
      <w:r w:rsidRPr="00454574">
        <w:t>фиксированная</w:t>
      </w:r>
      <w:r w:rsidR="00625B6C" w:rsidRPr="00454574">
        <w:t xml:space="preserve"> </w:t>
      </w:r>
      <w:r w:rsidRPr="00454574">
        <w:t>выплата</w:t>
      </w:r>
      <w:r w:rsidR="00625B6C" w:rsidRPr="00454574">
        <w:t xml:space="preserve"> </w:t>
      </w:r>
      <w:r w:rsidRPr="00454574">
        <w:t>увеличивается</w:t>
      </w:r>
      <w:r w:rsidR="00625B6C" w:rsidRPr="00454574">
        <w:t xml:space="preserve"> </w:t>
      </w:r>
      <w:r w:rsidRPr="00454574">
        <w:t>на</w:t>
      </w:r>
      <w:r w:rsidR="00625B6C" w:rsidRPr="00454574">
        <w:t xml:space="preserve"> </w:t>
      </w:r>
      <w:r w:rsidRPr="00454574">
        <w:t>5,6%,</w:t>
      </w:r>
      <w:r w:rsidR="00625B6C" w:rsidRPr="00454574">
        <w:t xml:space="preserve"> </w:t>
      </w:r>
      <w:r w:rsidRPr="00454574">
        <w:t>на</w:t>
      </w:r>
      <w:r w:rsidR="00625B6C" w:rsidRPr="00454574">
        <w:t xml:space="preserve"> </w:t>
      </w:r>
      <w:r w:rsidRPr="00454574">
        <w:t>два</w:t>
      </w:r>
      <w:r w:rsidR="00625B6C" w:rsidRPr="00454574">
        <w:t xml:space="preserve"> </w:t>
      </w:r>
      <w:r w:rsidRPr="00454574">
        <w:t>года</w:t>
      </w:r>
      <w:r w:rsidR="00625B6C" w:rsidRPr="00454574">
        <w:t xml:space="preserve"> </w:t>
      </w:r>
      <w:r w:rsidRPr="00454574">
        <w:t>-</w:t>
      </w:r>
      <w:r w:rsidR="00625B6C" w:rsidRPr="00454574">
        <w:t xml:space="preserve"> </w:t>
      </w:r>
      <w:r w:rsidRPr="00454574">
        <w:t>на</w:t>
      </w:r>
      <w:r w:rsidR="00625B6C" w:rsidRPr="00454574">
        <w:t xml:space="preserve"> </w:t>
      </w:r>
      <w:r w:rsidRPr="00454574">
        <w:t>12%,</w:t>
      </w:r>
      <w:r w:rsidR="00625B6C" w:rsidRPr="00454574">
        <w:t xml:space="preserve"> </w:t>
      </w:r>
      <w:r w:rsidRPr="00454574">
        <w:t>а</w:t>
      </w:r>
      <w:r w:rsidR="00625B6C" w:rsidRPr="00454574">
        <w:t xml:space="preserve"> </w:t>
      </w:r>
      <w:r w:rsidRPr="00454574">
        <w:t>на</w:t>
      </w:r>
      <w:r w:rsidR="00625B6C" w:rsidRPr="00454574">
        <w:t xml:space="preserve"> </w:t>
      </w:r>
      <w:r w:rsidRPr="00454574">
        <w:t>четыре</w:t>
      </w:r>
      <w:r w:rsidR="00625B6C" w:rsidRPr="00454574">
        <w:t xml:space="preserve"> </w:t>
      </w:r>
      <w:r w:rsidRPr="00454574">
        <w:t>года</w:t>
      </w:r>
      <w:r w:rsidR="00625B6C" w:rsidRPr="00454574">
        <w:t xml:space="preserve"> </w:t>
      </w:r>
      <w:r w:rsidRPr="00454574">
        <w:t>-</w:t>
      </w:r>
      <w:r w:rsidR="00625B6C" w:rsidRPr="00454574">
        <w:t xml:space="preserve"> </w:t>
      </w:r>
      <w:r w:rsidRPr="00454574">
        <w:t>на</w:t>
      </w:r>
      <w:r w:rsidR="00625B6C" w:rsidRPr="00454574">
        <w:t xml:space="preserve"> </w:t>
      </w:r>
      <w:r w:rsidRPr="00454574">
        <w:t>27%,</w:t>
      </w:r>
      <w:r w:rsidR="00625B6C" w:rsidRPr="00454574">
        <w:t xml:space="preserve"> </w:t>
      </w:r>
      <w:r w:rsidRPr="00454574">
        <w:t>и</w:t>
      </w:r>
      <w:r w:rsidR="00625B6C" w:rsidRPr="00454574">
        <w:t xml:space="preserve"> </w:t>
      </w:r>
      <w:r w:rsidRPr="00454574">
        <w:t>так</w:t>
      </w:r>
      <w:r w:rsidR="00625B6C" w:rsidRPr="00454574">
        <w:t xml:space="preserve"> </w:t>
      </w:r>
      <w:r w:rsidRPr="00454574">
        <w:t>до</w:t>
      </w:r>
      <w:r w:rsidR="00625B6C" w:rsidRPr="00454574">
        <w:t xml:space="preserve"> </w:t>
      </w:r>
      <w:r w:rsidRPr="00454574">
        <w:t>30%.</w:t>
      </w:r>
    </w:p>
    <w:p w:rsidR="00B862AC" w:rsidRPr="00454574" w:rsidRDefault="00B862AC" w:rsidP="00B862AC">
      <w:r w:rsidRPr="00454574">
        <w:t>Воспользоваться</w:t>
      </w:r>
      <w:r w:rsidR="00625B6C" w:rsidRPr="00454574">
        <w:t xml:space="preserve"> </w:t>
      </w:r>
      <w:r w:rsidRPr="00454574">
        <w:t>возможностью</w:t>
      </w:r>
      <w:r w:rsidR="00625B6C" w:rsidRPr="00454574">
        <w:t xml:space="preserve"> </w:t>
      </w:r>
      <w:r w:rsidRPr="00454574">
        <w:t>индексации</w:t>
      </w:r>
      <w:r w:rsidR="00625B6C" w:rsidRPr="00454574">
        <w:t xml:space="preserve"> </w:t>
      </w:r>
      <w:r w:rsidRPr="00454574">
        <w:t>могут</w:t>
      </w:r>
      <w:r w:rsidR="00625B6C" w:rsidRPr="00454574">
        <w:t xml:space="preserve"> </w:t>
      </w:r>
      <w:r w:rsidRPr="00454574">
        <w:t>не</w:t>
      </w:r>
      <w:r w:rsidR="00625B6C" w:rsidRPr="00454574">
        <w:t xml:space="preserve"> </w:t>
      </w:r>
      <w:r w:rsidRPr="00454574">
        <w:t>только</w:t>
      </w:r>
      <w:r w:rsidR="00625B6C" w:rsidRPr="00454574">
        <w:t xml:space="preserve"> </w:t>
      </w:r>
      <w:r w:rsidRPr="00454574">
        <w:t>работающие,</w:t>
      </w:r>
      <w:r w:rsidR="00625B6C" w:rsidRPr="00454574">
        <w:t xml:space="preserve"> </w:t>
      </w:r>
      <w:r w:rsidRPr="00454574">
        <w:t>но</w:t>
      </w:r>
      <w:r w:rsidR="00625B6C" w:rsidRPr="00454574">
        <w:t xml:space="preserve"> </w:t>
      </w:r>
      <w:r w:rsidRPr="00454574">
        <w:t>и</w:t>
      </w:r>
      <w:r w:rsidR="00625B6C" w:rsidRPr="00454574">
        <w:t xml:space="preserve"> </w:t>
      </w:r>
      <w:r w:rsidRPr="00454574">
        <w:t>неработающие</w:t>
      </w:r>
      <w:r w:rsidR="00625B6C" w:rsidRPr="00454574">
        <w:t xml:space="preserve"> </w:t>
      </w:r>
      <w:r w:rsidRPr="00454574">
        <w:t>пенсионеры.</w:t>
      </w:r>
      <w:r w:rsidR="00625B6C" w:rsidRPr="00454574">
        <w:t xml:space="preserve"> </w:t>
      </w:r>
      <w:r w:rsidRPr="00454574">
        <w:t>Для</w:t>
      </w:r>
      <w:r w:rsidR="00625B6C" w:rsidRPr="00454574">
        <w:t xml:space="preserve"> </w:t>
      </w:r>
      <w:r w:rsidRPr="00454574">
        <w:t>этого</w:t>
      </w:r>
      <w:r w:rsidR="00625B6C" w:rsidRPr="00454574">
        <w:t xml:space="preserve"> </w:t>
      </w:r>
      <w:r w:rsidRPr="00454574">
        <w:t>необходимо</w:t>
      </w:r>
      <w:r w:rsidR="00625B6C" w:rsidRPr="00454574">
        <w:t xml:space="preserve"> </w:t>
      </w:r>
      <w:r w:rsidRPr="00454574">
        <w:t>временно</w:t>
      </w:r>
      <w:r w:rsidR="00625B6C" w:rsidRPr="00454574">
        <w:t xml:space="preserve"> </w:t>
      </w:r>
      <w:r w:rsidRPr="00454574">
        <w:t>отказаться</w:t>
      </w:r>
      <w:r w:rsidR="00625B6C" w:rsidRPr="00454574">
        <w:t xml:space="preserve"> </w:t>
      </w:r>
      <w:r w:rsidRPr="00454574">
        <w:t>от</w:t>
      </w:r>
      <w:r w:rsidR="00625B6C" w:rsidRPr="00454574">
        <w:t xml:space="preserve"> </w:t>
      </w:r>
      <w:r w:rsidRPr="00454574">
        <w:t>получения</w:t>
      </w:r>
      <w:r w:rsidR="00625B6C" w:rsidRPr="00454574">
        <w:t xml:space="preserve"> </w:t>
      </w:r>
      <w:r w:rsidRPr="00454574">
        <w:t>пенсионных</w:t>
      </w:r>
      <w:r w:rsidR="00625B6C" w:rsidRPr="00454574">
        <w:t xml:space="preserve"> </w:t>
      </w:r>
      <w:r w:rsidRPr="00454574">
        <w:t>выплат</w:t>
      </w:r>
      <w:r w:rsidR="00625B6C" w:rsidRPr="00454574">
        <w:t xml:space="preserve"> </w:t>
      </w:r>
      <w:r w:rsidRPr="00454574">
        <w:t>и</w:t>
      </w:r>
      <w:r w:rsidR="00625B6C" w:rsidRPr="00454574">
        <w:t xml:space="preserve"> </w:t>
      </w:r>
      <w:r w:rsidRPr="00454574">
        <w:t>продолжить</w:t>
      </w:r>
      <w:r w:rsidR="00625B6C" w:rsidRPr="00454574">
        <w:t xml:space="preserve"> </w:t>
      </w:r>
      <w:r w:rsidRPr="00454574">
        <w:t>трудовую</w:t>
      </w:r>
      <w:r w:rsidR="00625B6C" w:rsidRPr="00454574">
        <w:t xml:space="preserve"> </w:t>
      </w:r>
      <w:r w:rsidRPr="00454574">
        <w:t>деятельность.</w:t>
      </w:r>
    </w:p>
    <w:p w:rsidR="00B862AC" w:rsidRPr="00454574" w:rsidRDefault="00B862AC" w:rsidP="00B862AC">
      <w:r w:rsidRPr="00454574">
        <w:t>Эксперты</w:t>
      </w:r>
      <w:r w:rsidR="00625B6C" w:rsidRPr="00454574">
        <w:t xml:space="preserve"> </w:t>
      </w:r>
      <w:r w:rsidRPr="00454574">
        <w:t>рекомендуют</w:t>
      </w:r>
      <w:r w:rsidR="00625B6C" w:rsidRPr="00454574">
        <w:t xml:space="preserve"> </w:t>
      </w:r>
      <w:r w:rsidRPr="00454574">
        <w:t>пенсионерам</w:t>
      </w:r>
      <w:r w:rsidR="00625B6C" w:rsidRPr="00454574">
        <w:t xml:space="preserve"> </w:t>
      </w:r>
      <w:r w:rsidRPr="00454574">
        <w:t>рассматривать</w:t>
      </w:r>
      <w:r w:rsidR="00625B6C" w:rsidRPr="00454574">
        <w:t xml:space="preserve"> </w:t>
      </w:r>
      <w:r w:rsidRPr="00454574">
        <w:t>отсрочку</w:t>
      </w:r>
      <w:r w:rsidR="00625B6C" w:rsidRPr="00454574">
        <w:t xml:space="preserve"> </w:t>
      </w:r>
      <w:r w:rsidRPr="00454574">
        <w:t>выхода</w:t>
      </w:r>
      <w:r w:rsidR="00625B6C" w:rsidRPr="00454574">
        <w:t xml:space="preserve"> </w:t>
      </w:r>
      <w:r w:rsidRPr="00454574">
        <w:t>на</w:t>
      </w:r>
      <w:r w:rsidR="00625B6C" w:rsidRPr="00454574">
        <w:t xml:space="preserve"> </w:t>
      </w:r>
      <w:r w:rsidRPr="00454574">
        <w:t>пенсию</w:t>
      </w:r>
      <w:r w:rsidR="00625B6C" w:rsidRPr="00454574">
        <w:t xml:space="preserve"> </w:t>
      </w:r>
      <w:r w:rsidRPr="00454574">
        <w:t>как</w:t>
      </w:r>
      <w:r w:rsidR="00625B6C" w:rsidRPr="00454574">
        <w:t xml:space="preserve"> </w:t>
      </w:r>
      <w:r w:rsidRPr="00454574">
        <w:t>эффективный</w:t>
      </w:r>
      <w:r w:rsidR="00625B6C" w:rsidRPr="00454574">
        <w:t xml:space="preserve"> </w:t>
      </w:r>
      <w:r w:rsidRPr="00454574">
        <w:t>способ</w:t>
      </w:r>
      <w:r w:rsidR="00625B6C" w:rsidRPr="00454574">
        <w:t xml:space="preserve"> </w:t>
      </w:r>
      <w:r w:rsidRPr="00454574">
        <w:t>увеличить</w:t>
      </w:r>
      <w:r w:rsidR="00625B6C" w:rsidRPr="00454574">
        <w:t xml:space="preserve"> </w:t>
      </w:r>
      <w:r w:rsidRPr="00454574">
        <w:t>размер</w:t>
      </w:r>
      <w:r w:rsidR="00625B6C" w:rsidRPr="00454574">
        <w:t xml:space="preserve"> </w:t>
      </w:r>
      <w:r w:rsidRPr="00454574">
        <w:t>пенсионного</w:t>
      </w:r>
      <w:r w:rsidR="00625B6C" w:rsidRPr="00454574">
        <w:t xml:space="preserve"> </w:t>
      </w:r>
      <w:r w:rsidRPr="00454574">
        <w:t>обеспечения.</w:t>
      </w:r>
      <w:r w:rsidR="00625B6C" w:rsidRPr="00454574">
        <w:t xml:space="preserve"> </w:t>
      </w:r>
      <w:r w:rsidRPr="00454574">
        <w:t>Это</w:t>
      </w:r>
      <w:r w:rsidR="00625B6C" w:rsidRPr="00454574">
        <w:t xml:space="preserve"> </w:t>
      </w:r>
      <w:r w:rsidRPr="00454574">
        <w:t>особенно</w:t>
      </w:r>
      <w:r w:rsidR="00625B6C" w:rsidRPr="00454574">
        <w:t xml:space="preserve"> </w:t>
      </w:r>
      <w:r w:rsidRPr="00454574">
        <w:t>актуально</w:t>
      </w:r>
      <w:r w:rsidR="00625B6C" w:rsidRPr="00454574">
        <w:t xml:space="preserve"> </w:t>
      </w:r>
      <w:r w:rsidRPr="00454574">
        <w:t>для</w:t>
      </w:r>
      <w:r w:rsidR="00625B6C" w:rsidRPr="00454574">
        <w:t xml:space="preserve"> </w:t>
      </w:r>
      <w:r w:rsidRPr="00454574">
        <w:t>тех,</w:t>
      </w:r>
      <w:r w:rsidR="00625B6C" w:rsidRPr="00454574">
        <w:t xml:space="preserve"> </w:t>
      </w:r>
      <w:r w:rsidRPr="00454574">
        <w:t>кто</w:t>
      </w:r>
      <w:r w:rsidR="00625B6C" w:rsidRPr="00454574">
        <w:t xml:space="preserve"> </w:t>
      </w:r>
      <w:r w:rsidRPr="00454574">
        <w:t>имеет</w:t>
      </w:r>
      <w:r w:rsidR="00625B6C" w:rsidRPr="00454574">
        <w:t xml:space="preserve"> </w:t>
      </w:r>
      <w:r w:rsidRPr="00454574">
        <w:t>высокие</w:t>
      </w:r>
      <w:r w:rsidR="00625B6C" w:rsidRPr="00454574">
        <w:t xml:space="preserve"> </w:t>
      </w:r>
      <w:r w:rsidRPr="00454574">
        <w:t>заработки</w:t>
      </w:r>
      <w:r w:rsidR="00625B6C" w:rsidRPr="00454574">
        <w:t xml:space="preserve"> </w:t>
      </w:r>
      <w:r w:rsidRPr="00454574">
        <w:t>или</w:t>
      </w:r>
      <w:r w:rsidR="00625B6C" w:rsidRPr="00454574">
        <w:t xml:space="preserve"> </w:t>
      </w:r>
      <w:r w:rsidRPr="00454574">
        <w:t>планирует</w:t>
      </w:r>
      <w:r w:rsidR="00625B6C" w:rsidRPr="00454574">
        <w:t xml:space="preserve"> </w:t>
      </w:r>
      <w:r w:rsidRPr="00454574">
        <w:t>продолжать</w:t>
      </w:r>
      <w:r w:rsidR="00625B6C" w:rsidRPr="00454574">
        <w:t xml:space="preserve"> </w:t>
      </w:r>
      <w:r w:rsidRPr="00454574">
        <w:t>трудовую</w:t>
      </w:r>
      <w:r w:rsidR="00625B6C" w:rsidRPr="00454574">
        <w:t xml:space="preserve"> </w:t>
      </w:r>
      <w:r w:rsidRPr="00454574">
        <w:t>деятельность</w:t>
      </w:r>
      <w:r w:rsidR="00625B6C" w:rsidRPr="00454574">
        <w:t xml:space="preserve"> </w:t>
      </w:r>
      <w:r w:rsidRPr="00454574">
        <w:t>после</w:t>
      </w:r>
      <w:r w:rsidR="00625B6C" w:rsidRPr="00454574">
        <w:t xml:space="preserve"> </w:t>
      </w:r>
      <w:r w:rsidRPr="00454574">
        <w:t>достижения</w:t>
      </w:r>
      <w:r w:rsidR="00625B6C" w:rsidRPr="00454574">
        <w:t xml:space="preserve"> </w:t>
      </w:r>
      <w:r w:rsidRPr="00454574">
        <w:t>пенсионного</w:t>
      </w:r>
      <w:r w:rsidR="00625B6C" w:rsidRPr="00454574">
        <w:t xml:space="preserve"> </w:t>
      </w:r>
      <w:r w:rsidRPr="00454574">
        <w:t>возраста.</w:t>
      </w:r>
    </w:p>
    <w:p w:rsidR="00B862AC" w:rsidRPr="00454574" w:rsidRDefault="00880C09" w:rsidP="00B862AC">
      <w:hyperlink r:id="rId68" w:history="1">
        <w:r w:rsidR="00B862AC" w:rsidRPr="00454574">
          <w:rPr>
            <w:rStyle w:val="a3"/>
          </w:rPr>
          <w:t>https://nsk.bfm.ru/news/34045</w:t>
        </w:r>
      </w:hyperlink>
    </w:p>
    <w:p w:rsidR="00111D7C" w:rsidRPr="00454574" w:rsidRDefault="00111D7C" w:rsidP="00111D7C">
      <w:pPr>
        <w:pStyle w:val="251"/>
      </w:pPr>
      <w:bookmarkStart w:id="187" w:name="_Toc99271704"/>
      <w:bookmarkStart w:id="188" w:name="_Toc99318656"/>
      <w:bookmarkStart w:id="189" w:name="_Toc165991076"/>
      <w:bookmarkStart w:id="190" w:name="_Toc62681899"/>
      <w:bookmarkStart w:id="191" w:name="_Toc168904122"/>
      <w:bookmarkEnd w:id="24"/>
      <w:bookmarkEnd w:id="25"/>
      <w:bookmarkEnd w:id="26"/>
      <w:r w:rsidRPr="00454574">
        <w:lastRenderedPageBreak/>
        <w:t>НОВОСТИ</w:t>
      </w:r>
      <w:r w:rsidR="00625B6C" w:rsidRPr="00454574">
        <w:t xml:space="preserve"> </w:t>
      </w:r>
      <w:r w:rsidRPr="00454574">
        <w:t>МАКРОЭКОНОМИКИ</w:t>
      </w:r>
      <w:bookmarkEnd w:id="187"/>
      <w:bookmarkEnd w:id="188"/>
      <w:bookmarkEnd w:id="189"/>
      <w:bookmarkEnd w:id="191"/>
    </w:p>
    <w:p w:rsidR="0013344D" w:rsidRPr="00454574" w:rsidRDefault="0013344D" w:rsidP="0013344D">
      <w:pPr>
        <w:pStyle w:val="2"/>
      </w:pPr>
      <w:bookmarkStart w:id="192" w:name="_Toc168904123"/>
      <w:r w:rsidRPr="00454574">
        <w:t>Парламентская</w:t>
      </w:r>
      <w:r w:rsidR="00625B6C" w:rsidRPr="00454574">
        <w:t xml:space="preserve"> </w:t>
      </w:r>
      <w:r w:rsidRPr="00454574">
        <w:t>газета,</w:t>
      </w:r>
      <w:r w:rsidR="00625B6C" w:rsidRPr="00454574">
        <w:t xml:space="preserve"> </w:t>
      </w:r>
      <w:r w:rsidRPr="00454574">
        <w:t>07.06.2024,</w:t>
      </w:r>
      <w:r w:rsidR="00625B6C" w:rsidRPr="00454574">
        <w:t xml:space="preserve"> </w:t>
      </w:r>
      <w:r w:rsidRPr="00454574">
        <w:t>Путин</w:t>
      </w:r>
      <w:r w:rsidR="00625B6C" w:rsidRPr="00454574">
        <w:t xml:space="preserve"> </w:t>
      </w:r>
      <w:r w:rsidRPr="00454574">
        <w:t>сделал</w:t>
      </w:r>
      <w:r w:rsidR="00625B6C" w:rsidRPr="00454574">
        <w:t xml:space="preserve"> </w:t>
      </w:r>
      <w:r w:rsidRPr="00454574">
        <w:t>хорошо</w:t>
      </w:r>
      <w:r w:rsidR="00625B6C" w:rsidRPr="00454574">
        <w:t xml:space="preserve"> </w:t>
      </w:r>
      <w:r w:rsidRPr="00454574">
        <w:t>пенсионерам</w:t>
      </w:r>
      <w:r w:rsidR="00625B6C" w:rsidRPr="00454574">
        <w:t xml:space="preserve"> </w:t>
      </w:r>
      <w:r w:rsidRPr="00454574">
        <w:t>и</w:t>
      </w:r>
      <w:r w:rsidR="00625B6C" w:rsidRPr="00454574">
        <w:t xml:space="preserve"> </w:t>
      </w:r>
      <w:r w:rsidRPr="00454574">
        <w:t>миллионерам</w:t>
      </w:r>
      <w:bookmarkEnd w:id="192"/>
    </w:p>
    <w:p w:rsidR="0013344D" w:rsidRPr="00454574" w:rsidRDefault="0013344D" w:rsidP="00504FD4">
      <w:pPr>
        <w:pStyle w:val="3"/>
      </w:pPr>
      <w:bookmarkStart w:id="193" w:name="_Toc168904124"/>
      <w:r w:rsidRPr="00454574">
        <w:t>Частные</w:t>
      </w:r>
      <w:r w:rsidR="00625B6C" w:rsidRPr="00454574">
        <w:t xml:space="preserve"> </w:t>
      </w:r>
      <w:r w:rsidRPr="00454574">
        <w:t>инвесторы</w:t>
      </w:r>
      <w:r w:rsidR="00625B6C" w:rsidRPr="00454574">
        <w:t xml:space="preserve"> </w:t>
      </w:r>
      <w:r w:rsidRPr="00454574">
        <w:t>активно</w:t>
      </w:r>
      <w:r w:rsidR="00625B6C" w:rsidRPr="00454574">
        <w:t xml:space="preserve"> </w:t>
      </w:r>
      <w:r w:rsidRPr="00454574">
        <w:t>вкладывают</w:t>
      </w:r>
      <w:r w:rsidR="00625B6C" w:rsidRPr="00454574">
        <w:t xml:space="preserve"> </w:t>
      </w:r>
      <w:r w:rsidRPr="00454574">
        <w:t>средства</w:t>
      </w:r>
      <w:r w:rsidR="00625B6C" w:rsidRPr="00454574">
        <w:t xml:space="preserve"> </w:t>
      </w:r>
      <w:r w:rsidRPr="00454574">
        <w:t>в</w:t>
      </w:r>
      <w:r w:rsidR="00625B6C" w:rsidRPr="00454574">
        <w:t xml:space="preserve"> </w:t>
      </w:r>
      <w:r w:rsidRPr="00454574">
        <w:t>российскую</w:t>
      </w:r>
      <w:r w:rsidR="00625B6C" w:rsidRPr="00454574">
        <w:t xml:space="preserve"> </w:t>
      </w:r>
      <w:r w:rsidRPr="00454574">
        <w:t>экономику.</w:t>
      </w:r>
      <w:r w:rsidR="00625B6C" w:rsidRPr="00454574">
        <w:t xml:space="preserve"> </w:t>
      </w:r>
      <w:r w:rsidRPr="00454574">
        <w:t>Сегодня</w:t>
      </w:r>
      <w:r w:rsidR="00625B6C" w:rsidRPr="00454574">
        <w:t xml:space="preserve"> </w:t>
      </w:r>
      <w:r w:rsidRPr="00454574">
        <w:t>в</w:t>
      </w:r>
      <w:r w:rsidR="00625B6C" w:rsidRPr="00454574">
        <w:t xml:space="preserve"> </w:t>
      </w:r>
      <w:r w:rsidRPr="00454574">
        <w:t>стране</w:t>
      </w:r>
      <w:r w:rsidR="00625B6C" w:rsidRPr="00454574">
        <w:t xml:space="preserve"> </w:t>
      </w:r>
      <w:r w:rsidRPr="00454574">
        <w:t>их</w:t>
      </w:r>
      <w:r w:rsidR="00625B6C" w:rsidRPr="00454574">
        <w:t xml:space="preserve"> </w:t>
      </w:r>
      <w:r w:rsidRPr="00454574">
        <w:t>насчитывается</w:t>
      </w:r>
      <w:r w:rsidR="00625B6C" w:rsidRPr="00454574">
        <w:t xml:space="preserve"> </w:t>
      </w:r>
      <w:r w:rsidRPr="00454574">
        <w:t>почти</w:t>
      </w:r>
      <w:r w:rsidR="00625B6C" w:rsidRPr="00454574">
        <w:t xml:space="preserve"> </w:t>
      </w:r>
      <w:r w:rsidRPr="00454574">
        <w:t>30</w:t>
      </w:r>
      <w:r w:rsidR="00625B6C" w:rsidRPr="00454574">
        <w:t xml:space="preserve"> </w:t>
      </w:r>
      <w:r w:rsidRPr="00454574">
        <w:t>миллионов,</w:t>
      </w:r>
      <w:r w:rsidR="00625B6C" w:rsidRPr="00454574">
        <w:t xml:space="preserve"> </w:t>
      </w:r>
      <w:r w:rsidRPr="00454574">
        <w:t>общий</w:t>
      </w:r>
      <w:r w:rsidR="00625B6C" w:rsidRPr="00454574">
        <w:t xml:space="preserve"> </w:t>
      </w:r>
      <w:r w:rsidRPr="00454574">
        <w:t>объем</w:t>
      </w:r>
      <w:r w:rsidR="00625B6C" w:rsidRPr="00454574">
        <w:t xml:space="preserve"> </w:t>
      </w:r>
      <w:r w:rsidRPr="00454574">
        <w:t>активов</w:t>
      </w:r>
      <w:r w:rsidR="00625B6C" w:rsidRPr="00454574">
        <w:t xml:space="preserve"> - </w:t>
      </w:r>
      <w:r w:rsidRPr="00454574">
        <w:t>более</w:t>
      </w:r>
      <w:r w:rsidR="00625B6C" w:rsidRPr="00454574">
        <w:t xml:space="preserve"> </w:t>
      </w:r>
      <w:r w:rsidRPr="00454574">
        <w:t>9</w:t>
      </w:r>
      <w:r w:rsidR="00625B6C" w:rsidRPr="00454574">
        <w:t xml:space="preserve"> </w:t>
      </w:r>
      <w:r w:rsidRPr="00454574">
        <w:t>триллионов</w:t>
      </w:r>
      <w:r w:rsidR="00625B6C" w:rsidRPr="00454574">
        <w:t xml:space="preserve"> </w:t>
      </w:r>
      <w:r w:rsidRPr="00454574">
        <w:t>рублей.</w:t>
      </w:r>
      <w:r w:rsidR="00625B6C" w:rsidRPr="00454574">
        <w:t xml:space="preserve"> </w:t>
      </w:r>
      <w:r w:rsidRPr="00454574">
        <w:t>Серьезно</w:t>
      </w:r>
      <w:r w:rsidR="00625B6C" w:rsidRPr="00454574">
        <w:t xml:space="preserve"> </w:t>
      </w:r>
      <w:r w:rsidRPr="00454574">
        <w:t>должна</w:t>
      </w:r>
      <w:r w:rsidR="00625B6C" w:rsidRPr="00454574">
        <w:t xml:space="preserve"> </w:t>
      </w:r>
      <w:r w:rsidRPr="00454574">
        <w:t>помочь</w:t>
      </w:r>
      <w:r w:rsidR="00625B6C" w:rsidRPr="00454574">
        <w:t xml:space="preserve"> </w:t>
      </w:r>
      <w:r w:rsidRPr="00454574">
        <w:t>вовлечению</w:t>
      </w:r>
      <w:r w:rsidR="00625B6C" w:rsidRPr="00454574">
        <w:t xml:space="preserve"> </w:t>
      </w:r>
      <w:r w:rsidRPr="00454574">
        <w:t>частных</w:t>
      </w:r>
      <w:r w:rsidR="00625B6C" w:rsidRPr="00454574">
        <w:t xml:space="preserve"> </w:t>
      </w:r>
      <w:r w:rsidRPr="00454574">
        <w:t>средств</w:t>
      </w:r>
      <w:r w:rsidR="00625B6C" w:rsidRPr="00454574">
        <w:t xml:space="preserve"> </w:t>
      </w:r>
      <w:r w:rsidRPr="00454574">
        <w:t>в</w:t>
      </w:r>
      <w:r w:rsidR="00625B6C" w:rsidRPr="00454574">
        <w:t xml:space="preserve"> </w:t>
      </w:r>
      <w:r w:rsidRPr="00454574">
        <w:t>развитие</w:t>
      </w:r>
      <w:r w:rsidR="00625B6C" w:rsidRPr="00454574">
        <w:t xml:space="preserve"> </w:t>
      </w:r>
      <w:r w:rsidRPr="00454574">
        <w:t>страны</w:t>
      </w:r>
      <w:r w:rsidR="00625B6C" w:rsidRPr="00454574">
        <w:t xml:space="preserve"> </w:t>
      </w:r>
      <w:r w:rsidRPr="00454574">
        <w:t>и</w:t>
      </w:r>
      <w:r w:rsidR="00625B6C" w:rsidRPr="00454574">
        <w:t xml:space="preserve"> </w:t>
      </w:r>
      <w:r w:rsidRPr="00454574">
        <w:t>действующая</w:t>
      </w:r>
      <w:r w:rsidR="00625B6C" w:rsidRPr="00454574">
        <w:t xml:space="preserve"> </w:t>
      </w:r>
      <w:r w:rsidRPr="00454574">
        <w:t>с</w:t>
      </w:r>
      <w:r w:rsidR="00625B6C" w:rsidRPr="00454574">
        <w:t xml:space="preserve"> </w:t>
      </w:r>
      <w:r w:rsidRPr="00454574">
        <w:t>января</w:t>
      </w:r>
      <w:r w:rsidR="00625B6C" w:rsidRPr="00454574">
        <w:t xml:space="preserve"> </w:t>
      </w:r>
      <w:r w:rsidRPr="00454574">
        <w:t>этого</w:t>
      </w:r>
      <w:r w:rsidR="00625B6C" w:rsidRPr="00454574">
        <w:t xml:space="preserve"> </w:t>
      </w:r>
      <w:r w:rsidRPr="00454574">
        <w:t>года</w:t>
      </w:r>
      <w:r w:rsidR="00625B6C" w:rsidRPr="00454574">
        <w:t xml:space="preserve"> </w:t>
      </w:r>
      <w:r w:rsidRPr="00454574">
        <w:t>программа</w:t>
      </w:r>
      <w:r w:rsidR="00625B6C" w:rsidRPr="00454574">
        <w:t xml:space="preserve"> </w:t>
      </w:r>
      <w:r w:rsidRPr="00454574">
        <w:t>добровольных</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граждан.</w:t>
      </w:r>
      <w:r w:rsidR="00625B6C" w:rsidRPr="00454574">
        <w:t xml:space="preserve"> </w:t>
      </w:r>
      <w:r w:rsidRPr="00454574">
        <w:t>Для</w:t>
      </w:r>
      <w:r w:rsidR="00625B6C" w:rsidRPr="00454574">
        <w:t xml:space="preserve"> </w:t>
      </w:r>
      <w:r w:rsidRPr="00454574">
        <w:t>повышения</w:t>
      </w:r>
      <w:r w:rsidR="00625B6C" w:rsidRPr="00454574">
        <w:t xml:space="preserve"> </w:t>
      </w:r>
      <w:r w:rsidRPr="00454574">
        <w:t>эффективности</w:t>
      </w:r>
      <w:r w:rsidR="00625B6C" w:rsidRPr="00454574">
        <w:t xml:space="preserve"> </w:t>
      </w:r>
      <w:r w:rsidRPr="00454574">
        <w:t>механизма</w:t>
      </w:r>
      <w:r w:rsidR="00625B6C" w:rsidRPr="00454574">
        <w:t xml:space="preserve"> </w:t>
      </w:r>
      <w:r w:rsidRPr="00454574">
        <w:t>государство</w:t>
      </w:r>
      <w:r w:rsidR="00625B6C" w:rsidRPr="00454574">
        <w:t xml:space="preserve"> </w:t>
      </w:r>
      <w:r w:rsidRPr="00454574">
        <w:t>готово</w:t>
      </w:r>
      <w:r w:rsidR="00625B6C" w:rsidRPr="00454574">
        <w:t xml:space="preserve"> </w:t>
      </w:r>
      <w:r w:rsidRPr="00454574">
        <w:t>разделить</w:t>
      </w:r>
      <w:r w:rsidR="00625B6C" w:rsidRPr="00454574">
        <w:t xml:space="preserve"> </w:t>
      </w:r>
      <w:r w:rsidRPr="00454574">
        <w:t>риски</w:t>
      </w:r>
      <w:r w:rsidR="00625B6C" w:rsidRPr="00454574">
        <w:t xml:space="preserve"> </w:t>
      </w:r>
      <w:r w:rsidRPr="00454574">
        <w:t>с</w:t>
      </w:r>
      <w:r w:rsidR="00625B6C" w:rsidRPr="00454574">
        <w:t xml:space="preserve"> </w:t>
      </w:r>
      <w:r w:rsidRPr="00454574">
        <w:t>инвесторами:</w:t>
      </w:r>
      <w:r w:rsidR="00625B6C" w:rsidRPr="00454574">
        <w:t xml:space="preserve"> </w:t>
      </w:r>
      <w:r w:rsidRPr="00454574">
        <w:t>срок</w:t>
      </w:r>
      <w:r w:rsidR="00625B6C" w:rsidRPr="00454574">
        <w:t xml:space="preserve"> </w:t>
      </w:r>
      <w:r w:rsidRPr="00454574">
        <w:t>софинансирования</w:t>
      </w:r>
      <w:r w:rsidR="00625B6C" w:rsidRPr="00454574">
        <w:t xml:space="preserve"> </w:t>
      </w:r>
      <w:r w:rsidRPr="00454574">
        <w:t>накоплений</w:t>
      </w:r>
      <w:r w:rsidR="00625B6C" w:rsidRPr="00454574">
        <w:t xml:space="preserve"> </w:t>
      </w:r>
      <w:r w:rsidRPr="00454574">
        <w:t>граждан</w:t>
      </w:r>
      <w:r w:rsidR="00625B6C" w:rsidRPr="00454574">
        <w:t xml:space="preserve"> </w:t>
      </w:r>
      <w:r w:rsidRPr="00454574">
        <w:t>по</w:t>
      </w:r>
      <w:r w:rsidR="00625B6C" w:rsidRPr="00454574">
        <w:t xml:space="preserve"> </w:t>
      </w:r>
      <w:r w:rsidRPr="00454574">
        <w:t>программе</w:t>
      </w:r>
      <w:r w:rsidR="00625B6C" w:rsidRPr="00454574">
        <w:t xml:space="preserve"> </w:t>
      </w:r>
      <w:r w:rsidRPr="00454574">
        <w:t>необходимо</w:t>
      </w:r>
      <w:r w:rsidR="00625B6C" w:rsidRPr="00454574">
        <w:t xml:space="preserve"> </w:t>
      </w:r>
      <w:r w:rsidRPr="00454574">
        <w:t>увеличить</w:t>
      </w:r>
      <w:r w:rsidR="00625B6C" w:rsidRPr="00454574">
        <w:t xml:space="preserve"> </w:t>
      </w:r>
      <w:r w:rsidRPr="00454574">
        <w:t>с</w:t>
      </w:r>
      <w:r w:rsidR="00625B6C" w:rsidRPr="00454574">
        <w:t xml:space="preserve"> </w:t>
      </w:r>
      <w:r w:rsidRPr="00454574">
        <w:t>трех</w:t>
      </w:r>
      <w:r w:rsidR="00625B6C" w:rsidRPr="00454574">
        <w:t xml:space="preserve"> </w:t>
      </w:r>
      <w:r w:rsidRPr="00454574">
        <w:t>до</w:t>
      </w:r>
      <w:r w:rsidR="00625B6C" w:rsidRPr="00454574">
        <w:t xml:space="preserve"> </w:t>
      </w:r>
      <w:r w:rsidRPr="00454574">
        <w:t>десяти</w:t>
      </w:r>
      <w:r w:rsidR="00625B6C" w:rsidRPr="00454574">
        <w:t xml:space="preserve"> </w:t>
      </w:r>
      <w:r w:rsidRPr="00454574">
        <w:t>лет.</w:t>
      </w:r>
      <w:r w:rsidR="00625B6C" w:rsidRPr="00454574">
        <w:t xml:space="preserve"> </w:t>
      </w:r>
      <w:r w:rsidRPr="00454574">
        <w:t>Об</w:t>
      </w:r>
      <w:r w:rsidR="00625B6C" w:rsidRPr="00454574">
        <w:t xml:space="preserve"> </w:t>
      </w:r>
      <w:r w:rsidRPr="00454574">
        <w:t>этом</w:t>
      </w:r>
      <w:r w:rsidR="00625B6C" w:rsidRPr="00454574">
        <w:t xml:space="preserve"> </w:t>
      </w:r>
      <w:r w:rsidRPr="00454574">
        <w:t>на</w:t>
      </w:r>
      <w:r w:rsidR="00625B6C" w:rsidRPr="00454574">
        <w:t xml:space="preserve"> </w:t>
      </w:r>
      <w:r w:rsidRPr="00454574">
        <w:t>пленарном</w:t>
      </w:r>
      <w:r w:rsidR="00625B6C" w:rsidRPr="00454574">
        <w:t xml:space="preserve"> </w:t>
      </w:r>
      <w:r w:rsidRPr="00454574">
        <w:t>заседании</w:t>
      </w:r>
      <w:r w:rsidR="00625B6C" w:rsidRPr="00454574">
        <w:t xml:space="preserve"> </w:t>
      </w:r>
      <w:r w:rsidRPr="00454574">
        <w:t>Петербургского</w:t>
      </w:r>
      <w:r w:rsidR="00625B6C" w:rsidRPr="00454574">
        <w:t xml:space="preserve"> </w:t>
      </w:r>
      <w:r w:rsidRPr="00454574">
        <w:t>международного</w:t>
      </w:r>
      <w:r w:rsidR="00625B6C" w:rsidRPr="00454574">
        <w:t xml:space="preserve"> </w:t>
      </w:r>
      <w:r w:rsidRPr="00454574">
        <w:t>экономического</w:t>
      </w:r>
      <w:r w:rsidR="00625B6C" w:rsidRPr="00454574">
        <w:t xml:space="preserve"> </w:t>
      </w:r>
      <w:r w:rsidRPr="00454574">
        <w:t>форума</w:t>
      </w:r>
      <w:r w:rsidR="00625B6C" w:rsidRPr="00454574">
        <w:t xml:space="preserve"> </w:t>
      </w:r>
      <w:r w:rsidRPr="00454574">
        <w:t>7</w:t>
      </w:r>
      <w:r w:rsidR="00625B6C" w:rsidRPr="00454574">
        <w:t xml:space="preserve"> </w:t>
      </w:r>
      <w:r w:rsidRPr="00454574">
        <w:t>июня</w:t>
      </w:r>
      <w:r w:rsidR="00625B6C" w:rsidRPr="00454574">
        <w:t xml:space="preserve"> </w:t>
      </w:r>
      <w:r w:rsidRPr="00454574">
        <w:t>заявил</w:t>
      </w:r>
      <w:r w:rsidR="00625B6C" w:rsidRPr="00454574">
        <w:t xml:space="preserve"> </w:t>
      </w:r>
      <w:r w:rsidRPr="00454574">
        <w:t>президент</w:t>
      </w:r>
      <w:r w:rsidR="00625B6C" w:rsidRPr="00454574">
        <w:t xml:space="preserve"> </w:t>
      </w:r>
      <w:r w:rsidRPr="00454574">
        <w:t>Владимир</w:t>
      </w:r>
      <w:r w:rsidR="00625B6C" w:rsidRPr="00454574">
        <w:t xml:space="preserve"> </w:t>
      </w:r>
      <w:r w:rsidRPr="00454574">
        <w:t>Путин.</w:t>
      </w:r>
      <w:bookmarkEnd w:id="193"/>
    </w:p>
    <w:p w:rsidR="0013344D" w:rsidRPr="00454574" w:rsidRDefault="00FB374E" w:rsidP="0013344D">
      <w:r w:rsidRPr="00454574">
        <w:t>О</w:t>
      </w:r>
      <w:r w:rsidR="00625B6C" w:rsidRPr="00454574">
        <w:t xml:space="preserve"> </w:t>
      </w:r>
      <w:r w:rsidRPr="00454574">
        <w:t>ПЕНСИЯХ</w:t>
      </w:r>
    </w:p>
    <w:p w:rsidR="0013344D" w:rsidRPr="00454574" w:rsidRDefault="0013344D" w:rsidP="0013344D">
      <w:r w:rsidRPr="00454574">
        <w:t>С</w:t>
      </w:r>
      <w:r w:rsidR="00625B6C" w:rsidRPr="00454574">
        <w:t xml:space="preserve"> </w:t>
      </w:r>
      <w:r w:rsidRPr="00454574">
        <w:t>1</w:t>
      </w:r>
      <w:r w:rsidR="00625B6C" w:rsidRPr="00454574">
        <w:t xml:space="preserve"> </w:t>
      </w:r>
      <w:r w:rsidRPr="00454574">
        <w:t>февраля</w:t>
      </w:r>
      <w:r w:rsidR="00625B6C" w:rsidRPr="00454574">
        <w:t xml:space="preserve"> </w:t>
      </w:r>
      <w:r w:rsidRPr="00454574">
        <w:t>2025</w:t>
      </w:r>
      <w:r w:rsidR="00625B6C" w:rsidRPr="00454574">
        <w:t xml:space="preserve"> </w:t>
      </w:r>
      <w:r w:rsidRPr="00454574">
        <w:t>года</w:t>
      </w:r>
      <w:r w:rsidR="00625B6C" w:rsidRPr="00454574">
        <w:t xml:space="preserve"> </w:t>
      </w:r>
      <w:r w:rsidRPr="00454574">
        <w:t>и</w:t>
      </w:r>
      <w:r w:rsidR="00625B6C" w:rsidRPr="00454574">
        <w:t xml:space="preserve"> </w:t>
      </w:r>
      <w:r w:rsidRPr="00454574">
        <w:t>далее</w:t>
      </w:r>
      <w:r w:rsidR="00625B6C" w:rsidRPr="00454574">
        <w:t xml:space="preserve"> </w:t>
      </w:r>
      <w:r w:rsidRPr="00454574">
        <w:t>ежегодно</w:t>
      </w:r>
      <w:r w:rsidR="00625B6C" w:rsidRPr="00454574">
        <w:t xml:space="preserve"> </w:t>
      </w:r>
      <w:r w:rsidRPr="00454574">
        <w:t>пенсии</w:t>
      </w:r>
      <w:r w:rsidR="00625B6C" w:rsidRPr="00454574">
        <w:t xml:space="preserve"> </w:t>
      </w:r>
      <w:r w:rsidRPr="00454574">
        <w:t>будут</w:t>
      </w:r>
      <w:r w:rsidR="00625B6C" w:rsidRPr="00454574">
        <w:t xml:space="preserve"> </w:t>
      </w:r>
      <w:r w:rsidRPr="00454574">
        <w:t>повышать</w:t>
      </w:r>
      <w:r w:rsidR="00625B6C" w:rsidRPr="00454574">
        <w:t xml:space="preserve"> </w:t>
      </w:r>
      <w:r w:rsidRPr="00454574">
        <w:t>не</w:t>
      </w:r>
      <w:r w:rsidR="00625B6C" w:rsidRPr="00454574">
        <w:t xml:space="preserve"> </w:t>
      </w:r>
      <w:r w:rsidRPr="00454574">
        <w:t>только</w:t>
      </w:r>
      <w:r w:rsidR="00625B6C" w:rsidRPr="00454574">
        <w:t xml:space="preserve"> </w:t>
      </w:r>
      <w:r w:rsidRPr="00454574">
        <w:t>тем,</w:t>
      </w:r>
      <w:r w:rsidR="00625B6C" w:rsidRPr="00454574">
        <w:t xml:space="preserve"> </w:t>
      </w:r>
      <w:r w:rsidRPr="00454574">
        <w:t>кто</w:t>
      </w:r>
      <w:r w:rsidR="00625B6C" w:rsidRPr="00454574">
        <w:t xml:space="preserve"> </w:t>
      </w:r>
      <w:r w:rsidRPr="00454574">
        <w:t>уже</w:t>
      </w:r>
      <w:r w:rsidR="00625B6C" w:rsidRPr="00454574">
        <w:t xml:space="preserve"> </w:t>
      </w:r>
      <w:r w:rsidRPr="00454574">
        <w:t>вышел</w:t>
      </w:r>
      <w:r w:rsidR="00625B6C" w:rsidRPr="00454574">
        <w:t xml:space="preserve"> </w:t>
      </w:r>
      <w:r w:rsidRPr="00454574">
        <w:t>на</w:t>
      </w:r>
      <w:r w:rsidR="00625B6C" w:rsidRPr="00454574">
        <w:t xml:space="preserve"> </w:t>
      </w:r>
      <w:r w:rsidRPr="00454574">
        <w:t>заслуженный</w:t>
      </w:r>
      <w:r w:rsidR="00625B6C" w:rsidRPr="00454574">
        <w:t xml:space="preserve"> </w:t>
      </w:r>
      <w:r w:rsidRPr="00454574">
        <w:t>отдых,</w:t>
      </w:r>
      <w:r w:rsidR="00625B6C" w:rsidRPr="00454574">
        <w:t xml:space="preserve"> </w:t>
      </w:r>
      <w:r w:rsidRPr="00454574">
        <w:t>но</w:t>
      </w:r>
      <w:r w:rsidR="00625B6C" w:rsidRPr="00454574">
        <w:t xml:space="preserve"> </w:t>
      </w:r>
      <w:r w:rsidRPr="00454574">
        <w:t>и</w:t>
      </w:r>
      <w:r w:rsidR="00625B6C" w:rsidRPr="00454574">
        <w:t xml:space="preserve"> </w:t>
      </w:r>
      <w:r w:rsidRPr="00454574">
        <w:t>тем,</w:t>
      </w:r>
      <w:r w:rsidR="00625B6C" w:rsidRPr="00454574">
        <w:t xml:space="preserve"> </w:t>
      </w:r>
      <w:r w:rsidRPr="00454574">
        <w:t>кто</w:t>
      </w:r>
      <w:r w:rsidR="00625B6C" w:rsidRPr="00454574">
        <w:t xml:space="preserve"> </w:t>
      </w:r>
      <w:r w:rsidRPr="00454574">
        <w:t>продолжает</w:t>
      </w:r>
      <w:r w:rsidR="00625B6C" w:rsidRPr="00454574">
        <w:t xml:space="preserve"> </w:t>
      </w:r>
      <w:r w:rsidRPr="00454574">
        <w:t>работать.</w:t>
      </w:r>
      <w:r w:rsidR="00625B6C" w:rsidRPr="00454574">
        <w:t xml:space="preserve"> </w:t>
      </w:r>
      <w:r w:rsidRPr="00454574">
        <w:t>Это</w:t>
      </w:r>
      <w:r w:rsidR="00625B6C" w:rsidRPr="00454574">
        <w:t xml:space="preserve"> </w:t>
      </w:r>
      <w:r w:rsidRPr="00454574">
        <w:t>будет</w:t>
      </w:r>
      <w:r w:rsidR="00625B6C" w:rsidRPr="00454574">
        <w:t xml:space="preserve"> </w:t>
      </w:r>
      <w:r w:rsidRPr="00454574">
        <w:t>действительно</w:t>
      </w:r>
      <w:r w:rsidR="00625B6C" w:rsidRPr="00454574">
        <w:t xml:space="preserve"> </w:t>
      </w:r>
      <w:r w:rsidRPr="00454574">
        <w:t>справедливо,</w:t>
      </w:r>
      <w:r w:rsidR="00625B6C" w:rsidRPr="00454574">
        <w:t xml:space="preserve"> </w:t>
      </w:r>
      <w:r w:rsidRPr="00454574">
        <w:t>считает</w:t>
      </w:r>
      <w:r w:rsidR="00625B6C" w:rsidRPr="00454574">
        <w:t xml:space="preserve"> </w:t>
      </w:r>
      <w:r w:rsidRPr="00454574">
        <w:t>глава</w:t>
      </w:r>
      <w:r w:rsidR="00625B6C" w:rsidRPr="00454574">
        <w:t xml:space="preserve"> </w:t>
      </w:r>
      <w:r w:rsidRPr="00454574">
        <w:t>государства.</w:t>
      </w:r>
      <w:r w:rsidR="00625B6C" w:rsidRPr="00454574">
        <w:t xml:space="preserve"> </w:t>
      </w:r>
      <w:r w:rsidRPr="00454574">
        <w:t>Он</w:t>
      </w:r>
      <w:r w:rsidR="00625B6C" w:rsidRPr="00454574">
        <w:t xml:space="preserve"> </w:t>
      </w:r>
      <w:r w:rsidRPr="00454574">
        <w:t>поручил</w:t>
      </w:r>
      <w:r w:rsidR="00625B6C" w:rsidRPr="00454574">
        <w:t xml:space="preserve"> </w:t>
      </w:r>
      <w:r w:rsidRPr="00454574">
        <w:t>подготовить</w:t>
      </w:r>
      <w:r w:rsidR="00625B6C" w:rsidRPr="00454574">
        <w:t xml:space="preserve"> </w:t>
      </w:r>
      <w:r w:rsidRPr="00454574">
        <w:t>и</w:t>
      </w:r>
      <w:r w:rsidR="00625B6C" w:rsidRPr="00454574">
        <w:t xml:space="preserve"> </w:t>
      </w:r>
      <w:r w:rsidRPr="00454574">
        <w:t>принять</w:t>
      </w:r>
      <w:r w:rsidR="00625B6C" w:rsidRPr="00454574">
        <w:t xml:space="preserve"> </w:t>
      </w:r>
      <w:r w:rsidRPr="00454574">
        <w:t>соответствующий</w:t>
      </w:r>
      <w:r w:rsidR="00625B6C" w:rsidRPr="00454574">
        <w:t xml:space="preserve"> </w:t>
      </w:r>
      <w:r w:rsidRPr="00454574">
        <w:t>законопроект</w:t>
      </w:r>
      <w:r w:rsidR="00625B6C" w:rsidRPr="00454574">
        <w:t xml:space="preserve"> </w:t>
      </w:r>
      <w:r w:rsidRPr="00454574">
        <w:t>уже</w:t>
      </w:r>
      <w:r w:rsidR="00625B6C" w:rsidRPr="00454574">
        <w:t xml:space="preserve"> </w:t>
      </w:r>
      <w:r w:rsidRPr="00454574">
        <w:t>в</w:t>
      </w:r>
      <w:r w:rsidR="00625B6C" w:rsidRPr="00454574">
        <w:t xml:space="preserve"> </w:t>
      </w:r>
      <w:r w:rsidRPr="00454574">
        <w:t>весеннюю</w:t>
      </w:r>
      <w:r w:rsidR="00625B6C" w:rsidRPr="00454574">
        <w:t xml:space="preserve"> </w:t>
      </w:r>
      <w:r w:rsidRPr="00454574">
        <w:t>сессию</w:t>
      </w:r>
      <w:r w:rsidR="00625B6C" w:rsidRPr="00454574">
        <w:t xml:space="preserve"> </w:t>
      </w:r>
      <w:r w:rsidRPr="00454574">
        <w:t>Госдумы.</w:t>
      </w:r>
    </w:p>
    <w:p w:rsidR="0013344D" w:rsidRPr="00454574" w:rsidRDefault="00FB374E" w:rsidP="0013344D">
      <w:r w:rsidRPr="00454574">
        <w:t>О</w:t>
      </w:r>
      <w:r w:rsidR="00625B6C" w:rsidRPr="00454574">
        <w:t xml:space="preserve"> </w:t>
      </w:r>
      <w:r w:rsidRPr="00454574">
        <w:t>ДОЛГОСРОЧНЫХ</w:t>
      </w:r>
      <w:r w:rsidR="00625B6C" w:rsidRPr="00454574">
        <w:t xml:space="preserve"> </w:t>
      </w:r>
      <w:r w:rsidRPr="00454574">
        <w:t>СБЕРЕЖЕНИЯХ</w:t>
      </w:r>
    </w:p>
    <w:p w:rsidR="0013344D" w:rsidRPr="00454574" w:rsidRDefault="0013344D" w:rsidP="0013344D">
      <w:r w:rsidRPr="00454574">
        <w:t>Путин</w:t>
      </w:r>
      <w:r w:rsidR="00625B6C" w:rsidRPr="00454574">
        <w:t xml:space="preserve"> </w:t>
      </w:r>
      <w:r w:rsidRPr="00454574">
        <w:t>считает</w:t>
      </w:r>
      <w:r w:rsidR="00625B6C" w:rsidRPr="00454574">
        <w:t xml:space="preserve"> </w:t>
      </w:r>
      <w:r w:rsidRPr="00454574">
        <w:t>правильным</w:t>
      </w:r>
      <w:r w:rsidR="00625B6C" w:rsidRPr="00454574">
        <w:t xml:space="preserve"> </w:t>
      </w:r>
      <w:r w:rsidRPr="00454574">
        <w:t>продлить</w:t>
      </w:r>
      <w:r w:rsidR="00625B6C" w:rsidRPr="00454574">
        <w:t xml:space="preserve"> </w:t>
      </w:r>
      <w:r w:rsidRPr="00454574">
        <w:t>срок</w:t>
      </w:r>
      <w:r w:rsidR="00625B6C" w:rsidRPr="00454574">
        <w:t xml:space="preserve"> </w:t>
      </w:r>
      <w:r w:rsidRPr="00454574">
        <w:t>государственного</w:t>
      </w:r>
      <w:r w:rsidR="00625B6C" w:rsidRPr="00454574">
        <w:t xml:space="preserve"> </w:t>
      </w:r>
      <w:r w:rsidRPr="00454574">
        <w:t>софинансирования</w:t>
      </w:r>
      <w:r w:rsidR="00625B6C" w:rsidRPr="00454574">
        <w:t xml:space="preserve"> </w:t>
      </w:r>
      <w:r w:rsidRPr="00454574">
        <w:t>долгосрочных</w:t>
      </w:r>
      <w:r w:rsidR="00625B6C" w:rsidRPr="00454574">
        <w:t xml:space="preserve"> </w:t>
      </w:r>
      <w:r w:rsidRPr="00454574">
        <w:t>накоплений</w:t>
      </w:r>
      <w:r w:rsidR="00625B6C" w:rsidRPr="00454574">
        <w:t xml:space="preserve"> </w:t>
      </w:r>
      <w:r w:rsidRPr="00454574">
        <w:t>граждан</w:t>
      </w:r>
      <w:r w:rsidR="00625B6C" w:rsidRPr="00454574">
        <w:t xml:space="preserve"> </w:t>
      </w:r>
      <w:r w:rsidRPr="00454574">
        <w:t>с</w:t>
      </w:r>
      <w:r w:rsidR="00625B6C" w:rsidRPr="00454574">
        <w:t xml:space="preserve"> </w:t>
      </w:r>
      <w:r w:rsidRPr="00454574">
        <w:t>нынешних</w:t>
      </w:r>
      <w:r w:rsidR="00625B6C" w:rsidRPr="00454574">
        <w:t xml:space="preserve"> </w:t>
      </w:r>
      <w:r w:rsidRPr="00454574">
        <w:t>3</w:t>
      </w:r>
      <w:r w:rsidR="00625B6C" w:rsidRPr="00454574">
        <w:t xml:space="preserve"> </w:t>
      </w:r>
      <w:r w:rsidRPr="00454574">
        <w:t>до</w:t>
      </w:r>
      <w:r w:rsidR="00625B6C" w:rsidRPr="00454574">
        <w:t xml:space="preserve"> </w:t>
      </w:r>
      <w:r w:rsidRPr="00454574">
        <w:t>10</w:t>
      </w:r>
      <w:r w:rsidR="00625B6C" w:rsidRPr="00454574">
        <w:t xml:space="preserve"> </w:t>
      </w:r>
      <w:r w:rsidRPr="00454574">
        <w:t>лет.</w:t>
      </w:r>
      <w:r w:rsidR="00625B6C" w:rsidRPr="00454574">
        <w:t xml:space="preserve"> </w:t>
      </w:r>
      <w:r w:rsidRPr="00454574">
        <w:t>Президент</w:t>
      </w:r>
      <w:r w:rsidR="00625B6C" w:rsidRPr="00454574">
        <w:t xml:space="preserve"> </w:t>
      </w:r>
      <w:r w:rsidRPr="00454574">
        <w:t>отметил,</w:t>
      </w:r>
      <w:r w:rsidR="00625B6C" w:rsidRPr="00454574">
        <w:t xml:space="preserve"> </w:t>
      </w:r>
      <w:r w:rsidRPr="00454574">
        <w:t>что</w:t>
      </w:r>
      <w:r w:rsidR="00625B6C" w:rsidRPr="00454574">
        <w:t xml:space="preserve"> </w:t>
      </w:r>
      <w:r w:rsidRPr="00454574">
        <w:t>частники</w:t>
      </w:r>
      <w:r w:rsidR="00625B6C" w:rsidRPr="00454574">
        <w:t xml:space="preserve"> </w:t>
      </w:r>
      <w:r w:rsidRPr="00454574">
        <w:t>активно</w:t>
      </w:r>
      <w:r w:rsidR="00625B6C" w:rsidRPr="00454574">
        <w:t xml:space="preserve"> </w:t>
      </w:r>
      <w:r w:rsidRPr="00454574">
        <w:t>вкладывают</w:t>
      </w:r>
      <w:r w:rsidR="00625B6C" w:rsidRPr="00454574">
        <w:t xml:space="preserve"> </w:t>
      </w:r>
      <w:r w:rsidRPr="00454574">
        <w:t>сегодня</w:t>
      </w:r>
      <w:r w:rsidR="00625B6C" w:rsidRPr="00454574">
        <w:t xml:space="preserve"> </w:t>
      </w:r>
      <w:r w:rsidRPr="00454574">
        <w:t>свои</w:t>
      </w:r>
      <w:r w:rsidR="00625B6C" w:rsidRPr="00454574">
        <w:t xml:space="preserve"> </w:t>
      </w:r>
      <w:r w:rsidRPr="00454574">
        <w:t>капиталы</w:t>
      </w:r>
      <w:r w:rsidR="00625B6C" w:rsidRPr="00454574">
        <w:t xml:space="preserve"> </w:t>
      </w:r>
      <w:r w:rsidRPr="00454574">
        <w:t>в</w:t>
      </w:r>
      <w:r w:rsidR="00625B6C" w:rsidRPr="00454574">
        <w:t xml:space="preserve"> </w:t>
      </w:r>
      <w:r w:rsidRPr="00454574">
        <w:t>российскую</w:t>
      </w:r>
      <w:r w:rsidR="00625B6C" w:rsidRPr="00454574">
        <w:t xml:space="preserve"> </w:t>
      </w:r>
      <w:r w:rsidRPr="00454574">
        <w:t>экономику.</w:t>
      </w:r>
      <w:r w:rsidR="00625B6C" w:rsidRPr="00454574">
        <w:t xml:space="preserve"> </w:t>
      </w:r>
      <w:r w:rsidRPr="00454574">
        <w:t>В</w:t>
      </w:r>
      <w:r w:rsidR="00625B6C" w:rsidRPr="00454574">
        <w:t xml:space="preserve"> </w:t>
      </w:r>
      <w:r w:rsidRPr="00454574">
        <w:t>стране</w:t>
      </w:r>
      <w:r w:rsidR="00625B6C" w:rsidRPr="00454574">
        <w:t xml:space="preserve"> </w:t>
      </w:r>
      <w:r w:rsidRPr="00454574">
        <w:t>сегодня</w:t>
      </w:r>
      <w:r w:rsidR="00625B6C" w:rsidRPr="00454574">
        <w:t xml:space="preserve"> </w:t>
      </w:r>
      <w:r w:rsidRPr="00454574">
        <w:t>насчитывается</w:t>
      </w:r>
      <w:r w:rsidR="00625B6C" w:rsidRPr="00454574">
        <w:t xml:space="preserve"> </w:t>
      </w:r>
      <w:r w:rsidRPr="00454574">
        <w:t>почти</w:t>
      </w:r>
      <w:r w:rsidR="00625B6C" w:rsidRPr="00454574">
        <w:t xml:space="preserve"> </w:t>
      </w:r>
      <w:r w:rsidRPr="00454574">
        <w:t>30</w:t>
      </w:r>
      <w:r w:rsidR="00625B6C" w:rsidRPr="00454574">
        <w:t xml:space="preserve"> </w:t>
      </w:r>
      <w:r w:rsidRPr="00454574">
        <w:t>миллионов</w:t>
      </w:r>
      <w:r w:rsidR="00625B6C" w:rsidRPr="00454574">
        <w:t xml:space="preserve"> </w:t>
      </w:r>
      <w:r w:rsidRPr="00454574">
        <w:t>розничных</w:t>
      </w:r>
      <w:r w:rsidR="00625B6C" w:rsidRPr="00454574">
        <w:t xml:space="preserve"> </w:t>
      </w:r>
      <w:r w:rsidRPr="00454574">
        <w:t>инвесторов,</w:t>
      </w:r>
      <w:r w:rsidR="00625B6C" w:rsidRPr="00454574">
        <w:t xml:space="preserve"> </w:t>
      </w:r>
      <w:r w:rsidRPr="00454574">
        <w:t>общий</w:t>
      </w:r>
      <w:r w:rsidR="00625B6C" w:rsidRPr="00454574">
        <w:t xml:space="preserve"> </w:t>
      </w:r>
      <w:r w:rsidRPr="00454574">
        <w:t>объем</w:t>
      </w:r>
      <w:r w:rsidR="00625B6C" w:rsidRPr="00454574">
        <w:t xml:space="preserve"> </w:t>
      </w:r>
      <w:r w:rsidRPr="00454574">
        <w:t>их</w:t>
      </w:r>
      <w:r w:rsidR="00625B6C" w:rsidRPr="00454574">
        <w:t xml:space="preserve"> </w:t>
      </w:r>
      <w:r w:rsidRPr="00454574">
        <w:t>активов</w:t>
      </w:r>
      <w:r w:rsidR="00625B6C" w:rsidRPr="00454574">
        <w:t xml:space="preserve"> </w:t>
      </w:r>
      <w:r w:rsidRPr="00454574">
        <w:t>составляет</w:t>
      </w:r>
      <w:r w:rsidR="00625B6C" w:rsidRPr="00454574">
        <w:t xml:space="preserve"> </w:t>
      </w:r>
      <w:r w:rsidRPr="00454574">
        <w:t>более</w:t>
      </w:r>
      <w:r w:rsidR="00625B6C" w:rsidRPr="00454574">
        <w:t xml:space="preserve"> </w:t>
      </w:r>
      <w:r w:rsidRPr="00454574">
        <w:t>9</w:t>
      </w:r>
      <w:r w:rsidR="00625B6C" w:rsidRPr="00454574">
        <w:t xml:space="preserve"> </w:t>
      </w:r>
      <w:r w:rsidRPr="00454574">
        <w:t>триллионов</w:t>
      </w:r>
      <w:r w:rsidR="00625B6C" w:rsidRPr="00454574">
        <w:t xml:space="preserve"> </w:t>
      </w:r>
      <w:r w:rsidRPr="00454574">
        <w:t>рублей.</w:t>
      </w:r>
    </w:p>
    <w:p w:rsidR="0013344D" w:rsidRPr="00454574" w:rsidRDefault="0013344D" w:rsidP="0013344D">
      <w:r w:rsidRPr="00454574">
        <w:t>&lt;...&gt;</w:t>
      </w:r>
    </w:p>
    <w:p w:rsidR="0013344D" w:rsidRPr="00454574" w:rsidRDefault="0013344D" w:rsidP="0013344D">
      <w:r w:rsidRPr="00454574">
        <w:t>О</w:t>
      </w:r>
      <w:r w:rsidR="00625B6C" w:rsidRPr="00454574">
        <w:t xml:space="preserve"> </w:t>
      </w:r>
      <w:r w:rsidRPr="00454574">
        <w:t>МРОТ</w:t>
      </w:r>
    </w:p>
    <w:p w:rsidR="0013344D" w:rsidRPr="00454574" w:rsidRDefault="0013344D" w:rsidP="0013344D">
      <w:r w:rsidRPr="00454574">
        <w:t>Начиная</w:t>
      </w:r>
      <w:r w:rsidR="00625B6C" w:rsidRPr="00454574">
        <w:t xml:space="preserve"> </w:t>
      </w:r>
      <w:r w:rsidRPr="00454574">
        <w:t>со</w:t>
      </w:r>
      <w:r w:rsidR="00625B6C" w:rsidRPr="00454574">
        <w:t xml:space="preserve"> </w:t>
      </w:r>
      <w:r w:rsidRPr="00454574">
        <w:t>следующего</w:t>
      </w:r>
      <w:r w:rsidR="00625B6C" w:rsidRPr="00454574">
        <w:t xml:space="preserve"> </w:t>
      </w:r>
      <w:r w:rsidRPr="00454574">
        <w:t>года</w:t>
      </w:r>
      <w:r w:rsidR="00625B6C" w:rsidRPr="00454574">
        <w:t xml:space="preserve"> </w:t>
      </w:r>
      <w:r w:rsidRPr="00454574">
        <w:t>будет</w:t>
      </w:r>
      <w:r w:rsidR="00625B6C" w:rsidRPr="00454574">
        <w:t xml:space="preserve"> </w:t>
      </w:r>
      <w:r w:rsidRPr="00454574">
        <w:t>установлено</w:t>
      </w:r>
      <w:r w:rsidR="00625B6C" w:rsidRPr="00454574">
        <w:t xml:space="preserve"> </w:t>
      </w:r>
      <w:r w:rsidRPr="00454574">
        <w:t>соотношение</w:t>
      </w:r>
      <w:r w:rsidR="00625B6C" w:rsidRPr="00454574">
        <w:t xml:space="preserve"> </w:t>
      </w:r>
      <w:r w:rsidRPr="00454574">
        <w:t>МРОТ</w:t>
      </w:r>
      <w:r w:rsidR="00625B6C" w:rsidRPr="00454574">
        <w:t xml:space="preserve"> </w:t>
      </w:r>
      <w:r w:rsidRPr="00454574">
        <w:t>с</w:t>
      </w:r>
      <w:r w:rsidR="00625B6C" w:rsidRPr="00454574">
        <w:t xml:space="preserve"> </w:t>
      </w:r>
      <w:r w:rsidRPr="00454574">
        <w:t>медианной</w:t>
      </w:r>
      <w:r w:rsidR="00625B6C" w:rsidRPr="00454574">
        <w:t xml:space="preserve"> </w:t>
      </w:r>
      <w:r w:rsidRPr="00454574">
        <w:t>зарплатой,</w:t>
      </w:r>
      <w:r w:rsidR="00625B6C" w:rsidRPr="00454574">
        <w:t xml:space="preserve"> </w:t>
      </w:r>
      <w:r w:rsidRPr="00454574">
        <w:t>которую</w:t>
      </w:r>
      <w:r w:rsidR="00625B6C" w:rsidRPr="00454574">
        <w:t xml:space="preserve"> </w:t>
      </w:r>
      <w:r w:rsidRPr="00454574">
        <w:t>получает</w:t>
      </w:r>
      <w:r w:rsidR="00625B6C" w:rsidRPr="00454574">
        <w:t xml:space="preserve"> </w:t>
      </w:r>
      <w:r w:rsidRPr="00454574">
        <w:t>большинство</w:t>
      </w:r>
      <w:r w:rsidR="00625B6C" w:rsidRPr="00454574">
        <w:t xml:space="preserve"> </w:t>
      </w:r>
      <w:r w:rsidRPr="00454574">
        <w:t>занятых</w:t>
      </w:r>
      <w:r w:rsidR="00625B6C" w:rsidRPr="00454574">
        <w:t xml:space="preserve"> </w:t>
      </w:r>
      <w:r w:rsidRPr="00454574">
        <w:t>в</w:t>
      </w:r>
      <w:r w:rsidR="00625B6C" w:rsidRPr="00454574">
        <w:t xml:space="preserve"> </w:t>
      </w:r>
      <w:r w:rsidRPr="00454574">
        <w:t>экономике</w:t>
      </w:r>
      <w:r w:rsidR="00625B6C" w:rsidRPr="00454574">
        <w:t xml:space="preserve"> </w:t>
      </w:r>
      <w:r w:rsidRPr="00454574">
        <w:t>людей.</w:t>
      </w:r>
      <w:r w:rsidR="00625B6C" w:rsidRPr="00454574">
        <w:t xml:space="preserve"> </w:t>
      </w:r>
      <w:r w:rsidRPr="00454574">
        <w:t>Таким</w:t>
      </w:r>
      <w:r w:rsidR="00625B6C" w:rsidRPr="00454574">
        <w:t xml:space="preserve"> </w:t>
      </w:r>
      <w:r w:rsidRPr="00454574">
        <w:t>образом,</w:t>
      </w:r>
      <w:r w:rsidR="00625B6C" w:rsidRPr="00454574">
        <w:t xml:space="preserve"> </w:t>
      </w:r>
      <w:r w:rsidRPr="00454574">
        <w:t>минимальный</w:t>
      </w:r>
      <w:r w:rsidR="00625B6C" w:rsidRPr="00454574">
        <w:t xml:space="preserve"> </w:t>
      </w:r>
      <w:r w:rsidRPr="00454574">
        <w:t>размер</w:t>
      </w:r>
      <w:r w:rsidR="00625B6C" w:rsidRPr="00454574">
        <w:t xml:space="preserve"> </w:t>
      </w:r>
      <w:r w:rsidRPr="00454574">
        <w:t>оплаты</w:t>
      </w:r>
      <w:r w:rsidR="00625B6C" w:rsidRPr="00454574">
        <w:t xml:space="preserve"> </w:t>
      </w:r>
      <w:r w:rsidRPr="00454574">
        <w:t>труда</w:t>
      </w:r>
      <w:r w:rsidR="00625B6C" w:rsidRPr="00454574">
        <w:t xml:space="preserve"> </w:t>
      </w:r>
      <w:r w:rsidRPr="00454574">
        <w:t>в</w:t>
      </w:r>
      <w:r w:rsidR="00625B6C" w:rsidRPr="00454574">
        <w:t xml:space="preserve"> </w:t>
      </w:r>
      <w:r w:rsidRPr="00454574">
        <w:t>2025</w:t>
      </w:r>
      <w:r w:rsidR="00625B6C" w:rsidRPr="00454574">
        <w:t xml:space="preserve"> </w:t>
      </w:r>
      <w:r w:rsidRPr="00454574">
        <w:t>году</w:t>
      </w:r>
      <w:r w:rsidR="00625B6C" w:rsidRPr="00454574">
        <w:t xml:space="preserve"> </w:t>
      </w:r>
      <w:r w:rsidRPr="00454574">
        <w:t>составит</w:t>
      </w:r>
      <w:r w:rsidR="00625B6C" w:rsidRPr="00454574">
        <w:t xml:space="preserve"> </w:t>
      </w:r>
      <w:r w:rsidRPr="00454574">
        <w:t>48</w:t>
      </w:r>
      <w:r w:rsidR="00625B6C" w:rsidRPr="00454574">
        <w:t xml:space="preserve"> </w:t>
      </w:r>
      <w:r w:rsidRPr="00454574">
        <w:t>процентов</w:t>
      </w:r>
      <w:r w:rsidR="00625B6C" w:rsidRPr="00454574">
        <w:t xml:space="preserve"> </w:t>
      </w:r>
      <w:r w:rsidRPr="00454574">
        <w:t>медианной</w:t>
      </w:r>
      <w:r w:rsidR="00625B6C" w:rsidRPr="00454574">
        <w:t xml:space="preserve"> </w:t>
      </w:r>
      <w:r w:rsidRPr="00454574">
        <w:t>зарплаты</w:t>
      </w:r>
      <w:r w:rsidR="00625B6C" w:rsidRPr="00454574">
        <w:t xml:space="preserve"> </w:t>
      </w:r>
      <w:r w:rsidRPr="00454574">
        <w:t>по</w:t>
      </w:r>
      <w:r w:rsidR="00625B6C" w:rsidRPr="00454574">
        <w:t xml:space="preserve"> </w:t>
      </w:r>
      <w:r w:rsidRPr="00454574">
        <w:t>экономике,</w:t>
      </w:r>
      <w:r w:rsidR="00625B6C" w:rsidRPr="00454574">
        <w:t xml:space="preserve"> </w:t>
      </w:r>
      <w:r w:rsidRPr="00454574">
        <w:t>он</w:t>
      </w:r>
      <w:r w:rsidR="00625B6C" w:rsidRPr="00454574">
        <w:t xml:space="preserve"> </w:t>
      </w:r>
      <w:r w:rsidRPr="00454574">
        <w:t>превысит</w:t>
      </w:r>
      <w:r w:rsidR="00625B6C" w:rsidRPr="00454574">
        <w:t xml:space="preserve"> </w:t>
      </w:r>
      <w:r w:rsidRPr="00454574">
        <w:t>22</w:t>
      </w:r>
      <w:r w:rsidR="00625B6C" w:rsidRPr="00454574">
        <w:t xml:space="preserve"> </w:t>
      </w:r>
      <w:r w:rsidRPr="00454574">
        <w:t>тысячи</w:t>
      </w:r>
      <w:r w:rsidR="00625B6C" w:rsidRPr="00454574">
        <w:t xml:space="preserve"> </w:t>
      </w:r>
      <w:r w:rsidRPr="00454574">
        <w:t>рублей</w:t>
      </w:r>
      <w:r w:rsidR="00625B6C" w:rsidRPr="00454574">
        <w:t xml:space="preserve"> </w:t>
      </w:r>
      <w:r w:rsidRPr="00454574">
        <w:t>в</w:t>
      </w:r>
      <w:r w:rsidR="00625B6C" w:rsidRPr="00454574">
        <w:t xml:space="preserve"> </w:t>
      </w:r>
      <w:r w:rsidRPr="00454574">
        <w:t>месяц</w:t>
      </w:r>
      <w:r w:rsidR="00625B6C" w:rsidRPr="00454574">
        <w:t xml:space="preserve"> </w:t>
      </w:r>
      <w:r w:rsidRPr="00454574">
        <w:t>(рост</w:t>
      </w:r>
      <w:r w:rsidR="00625B6C" w:rsidRPr="00454574">
        <w:t xml:space="preserve"> </w:t>
      </w:r>
      <w:r w:rsidRPr="00454574">
        <w:t>примерно</w:t>
      </w:r>
      <w:r w:rsidR="00625B6C" w:rsidRPr="00454574">
        <w:t xml:space="preserve"> </w:t>
      </w:r>
      <w:r w:rsidRPr="00454574">
        <w:t>на</w:t>
      </w:r>
      <w:r w:rsidR="00625B6C" w:rsidRPr="00454574">
        <w:t xml:space="preserve"> </w:t>
      </w:r>
      <w:r w:rsidRPr="00454574">
        <w:t>15</w:t>
      </w:r>
      <w:r w:rsidR="00625B6C" w:rsidRPr="00454574">
        <w:t xml:space="preserve"> </w:t>
      </w:r>
      <w:r w:rsidRPr="00454574">
        <w:t>процентов).</w:t>
      </w:r>
      <w:r w:rsidR="00625B6C" w:rsidRPr="00454574">
        <w:t xml:space="preserve"> </w:t>
      </w:r>
      <w:r w:rsidRPr="00454574">
        <w:t>К</w:t>
      </w:r>
      <w:r w:rsidR="00625B6C" w:rsidRPr="00454574">
        <w:t xml:space="preserve"> </w:t>
      </w:r>
      <w:r w:rsidRPr="00454574">
        <w:t>2030</w:t>
      </w:r>
      <w:r w:rsidR="00625B6C" w:rsidRPr="00454574">
        <w:t xml:space="preserve"> </w:t>
      </w:r>
      <w:r w:rsidRPr="00454574">
        <w:t>году</w:t>
      </w:r>
      <w:r w:rsidR="00625B6C" w:rsidRPr="00454574">
        <w:t xml:space="preserve"> </w:t>
      </w:r>
      <w:r w:rsidRPr="00454574">
        <w:t>МРОТ</w:t>
      </w:r>
      <w:r w:rsidR="00625B6C" w:rsidRPr="00454574">
        <w:t xml:space="preserve"> </w:t>
      </w:r>
      <w:r w:rsidRPr="00454574">
        <w:t>должен</w:t>
      </w:r>
      <w:r w:rsidR="00625B6C" w:rsidRPr="00454574">
        <w:t xml:space="preserve"> </w:t>
      </w:r>
      <w:r w:rsidRPr="00454574">
        <w:t>составлять</w:t>
      </w:r>
      <w:r w:rsidR="00625B6C" w:rsidRPr="00454574">
        <w:t xml:space="preserve"> </w:t>
      </w:r>
      <w:r w:rsidRPr="00454574">
        <w:t>не</w:t>
      </w:r>
      <w:r w:rsidR="00625B6C" w:rsidRPr="00454574">
        <w:t xml:space="preserve"> </w:t>
      </w:r>
      <w:r w:rsidRPr="00454574">
        <w:t>менее</w:t>
      </w:r>
      <w:r w:rsidR="00625B6C" w:rsidRPr="00454574">
        <w:t xml:space="preserve"> </w:t>
      </w:r>
      <w:r w:rsidRPr="00454574">
        <w:t>35</w:t>
      </w:r>
      <w:r w:rsidR="00625B6C" w:rsidRPr="00454574">
        <w:t xml:space="preserve"> </w:t>
      </w:r>
      <w:r w:rsidRPr="00454574">
        <w:t>тысяч</w:t>
      </w:r>
      <w:r w:rsidR="00625B6C" w:rsidRPr="00454574">
        <w:t xml:space="preserve"> </w:t>
      </w:r>
      <w:r w:rsidRPr="00454574">
        <w:t>рублей</w:t>
      </w:r>
      <w:r w:rsidR="00625B6C" w:rsidRPr="00454574">
        <w:t xml:space="preserve"> </w:t>
      </w:r>
      <w:r w:rsidRPr="00454574">
        <w:t>в</w:t>
      </w:r>
      <w:r w:rsidR="00625B6C" w:rsidRPr="00454574">
        <w:t xml:space="preserve"> </w:t>
      </w:r>
      <w:r w:rsidRPr="00454574">
        <w:t>месяц.</w:t>
      </w:r>
      <w:r w:rsidR="00625B6C" w:rsidRPr="00454574">
        <w:t xml:space="preserve"> </w:t>
      </w:r>
      <w:r w:rsidRPr="00454574">
        <w:t>Индексировать</w:t>
      </w:r>
      <w:r w:rsidR="00625B6C" w:rsidRPr="00454574">
        <w:t xml:space="preserve"> </w:t>
      </w:r>
      <w:r w:rsidRPr="00454574">
        <w:t>показатель</w:t>
      </w:r>
      <w:r w:rsidR="00625B6C" w:rsidRPr="00454574">
        <w:t xml:space="preserve"> </w:t>
      </w:r>
      <w:r w:rsidRPr="00454574">
        <w:t>нужно</w:t>
      </w:r>
      <w:r w:rsidR="00625B6C" w:rsidRPr="00454574">
        <w:t xml:space="preserve"> </w:t>
      </w:r>
      <w:r w:rsidRPr="00454574">
        <w:t>в</w:t>
      </w:r>
      <w:r w:rsidR="00625B6C" w:rsidRPr="00454574">
        <w:t xml:space="preserve"> </w:t>
      </w:r>
      <w:r w:rsidRPr="00454574">
        <w:t>привязке</w:t>
      </w:r>
      <w:r w:rsidR="00625B6C" w:rsidRPr="00454574">
        <w:t xml:space="preserve"> </w:t>
      </w:r>
      <w:r w:rsidRPr="00454574">
        <w:t>к</w:t>
      </w:r>
      <w:r w:rsidR="00625B6C" w:rsidRPr="00454574">
        <w:t xml:space="preserve"> </w:t>
      </w:r>
      <w:r w:rsidRPr="00454574">
        <w:t>общему</w:t>
      </w:r>
      <w:r w:rsidR="00625B6C" w:rsidRPr="00454574">
        <w:t xml:space="preserve"> </w:t>
      </w:r>
      <w:r w:rsidRPr="00454574">
        <w:t>росту</w:t>
      </w:r>
      <w:r w:rsidR="00625B6C" w:rsidRPr="00454574">
        <w:t xml:space="preserve"> </w:t>
      </w:r>
      <w:r w:rsidRPr="00454574">
        <w:t>зарплат</w:t>
      </w:r>
      <w:r w:rsidR="00625B6C" w:rsidRPr="00454574">
        <w:t xml:space="preserve"> </w:t>
      </w:r>
      <w:r w:rsidRPr="00454574">
        <w:t>в</w:t>
      </w:r>
      <w:r w:rsidR="00625B6C" w:rsidRPr="00454574">
        <w:t xml:space="preserve"> </w:t>
      </w:r>
      <w:r w:rsidRPr="00454574">
        <w:t>экономике,</w:t>
      </w:r>
      <w:r w:rsidR="00625B6C" w:rsidRPr="00454574">
        <w:t xml:space="preserve"> </w:t>
      </w:r>
      <w:r w:rsidRPr="00454574">
        <w:t>считает</w:t>
      </w:r>
      <w:r w:rsidR="00625B6C" w:rsidRPr="00454574">
        <w:t xml:space="preserve"> </w:t>
      </w:r>
      <w:r w:rsidRPr="00454574">
        <w:t>президент.</w:t>
      </w:r>
    </w:p>
    <w:p w:rsidR="0013344D" w:rsidRPr="00454574" w:rsidRDefault="00FB374E" w:rsidP="0013344D">
      <w:r w:rsidRPr="00454574">
        <w:t>О</w:t>
      </w:r>
      <w:r w:rsidR="00625B6C" w:rsidRPr="00454574">
        <w:t xml:space="preserve"> </w:t>
      </w:r>
      <w:r w:rsidRPr="00454574">
        <w:t>НОВОМ</w:t>
      </w:r>
      <w:r w:rsidR="00625B6C" w:rsidRPr="00454574">
        <w:t xml:space="preserve"> </w:t>
      </w:r>
      <w:r w:rsidRPr="00454574">
        <w:t>НАЛОГОВОМ</w:t>
      </w:r>
      <w:r w:rsidR="00625B6C" w:rsidRPr="00454574">
        <w:t xml:space="preserve"> </w:t>
      </w:r>
      <w:r w:rsidRPr="00454574">
        <w:t>ВЫЧЕТЕ</w:t>
      </w:r>
    </w:p>
    <w:p w:rsidR="0013344D" w:rsidRPr="00454574" w:rsidRDefault="0013344D" w:rsidP="0013344D">
      <w:r w:rsidRPr="00454574">
        <w:t>В</w:t>
      </w:r>
      <w:r w:rsidR="00625B6C" w:rsidRPr="00454574">
        <w:t xml:space="preserve"> </w:t>
      </w:r>
      <w:r w:rsidRPr="00454574">
        <w:t>России</w:t>
      </w:r>
      <w:r w:rsidR="00625B6C" w:rsidRPr="00454574">
        <w:t xml:space="preserve"> </w:t>
      </w:r>
      <w:r w:rsidRPr="00454574">
        <w:t>может</w:t>
      </w:r>
      <w:r w:rsidR="00625B6C" w:rsidRPr="00454574">
        <w:t xml:space="preserve"> </w:t>
      </w:r>
      <w:r w:rsidRPr="00454574">
        <w:t>появиться</w:t>
      </w:r>
      <w:r w:rsidR="00625B6C" w:rsidRPr="00454574">
        <w:t xml:space="preserve"> </w:t>
      </w:r>
      <w:r w:rsidRPr="00454574">
        <w:t>федеральный</w:t>
      </w:r>
      <w:r w:rsidR="00625B6C" w:rsidRPr="00454574">
        <w:t xml:space="preserve"> </w:t>
      </w:r>
      <w:r w:rsidRPr="00454574">
        <w:t>инвестиционный</w:t>
      </w:r>
      <w:r w:rsidR="00625B6C" w:rsidRPr="00454574">
        <w:t xml:space="preserve"> </w:t>
      </w:r>
      <w:r w:rsidRPr="00454574">
        <w:t>налоговый</w:t>
      </w:r>
      <w:r w:rsidR="00625B6C" w:rsidRPr="00454574">
        <w:t xml:space="preserve"> </w:t>
      </w:r>
      <w:r w:rsidRPr="00454574">
        <w:t>вычет</w:t>
      </w:r>
      <w:r w:rsidR="00625B6C" w:rsidRPr="00454574">
        <w:t xml:space="preserve"> </w:t>
      </w:r>
      <w:r w:rsidRPr="00454574">
        <w:t>в</w:t>
      </w:r>
      <w:r w:rsidR="00625B6C" w:rsidRPr="00454574">
        <w:t xml:space="preserve"> </w:t>
      </w:r>
      <w:r w:rsidRPr="00454574">
        <w:t>рамках</w:t>
      </w:r>
      <w:r w:rsidR="00625B6C" w:rsidRPr="00454574">
        <w:t xml:space="preserve"> </w:t>
      </w:r>
      <w:r w:rsidRPr="00454574">
        <w:t>совершенствования</w:t>
      </w:r>
      <w:r w:rsidR="00625B6C" w:rsidRPr="00454574">
        <w:t xml:space="preserve"> </w:t>
      </w:r>
      <w:r w:rsidRPr="00454574">
        <w:t>налоговой</w:t>
      </w:r>
      <w:r w:rsidR="00625B6C" w:rsidRPr="00454574">
        <w:t xml:space="preserve"> </w:t>
      </w:r>
      <w:r w:rsidRPr="00454574">
        <w:t>системы,</w:t>
      </w:r>
      <w:r w:rsidR="00625B6C" w:rsidRPr="00454574">
        <w:t xml:space="preserve"> </w:t>
      </w:r>
      <w:r w:rsidRPr="00454574">
        <w:t>уточнил</w:t>
      </w:r>
      <w:r w:rsidR="00625B6C" w:rsidRPr="00454574">
        <w:t xml:space="preserve"> </w:t>
      </w:r>
      <w:r w:rsidRPr="00454574">
        <w:t>глава</w:t>
      </w:r>
      <w:r w:rsidR="00625B6C" w:rsidRPr="00454574">
        <w:t xml:space="preserve"> </w:t>
      </w:r>
      <w:r w:rsidRPr="00454574">
        <w:t>государства.</w:t>
      </w:r>
      <w:r w:rsidR="00625B6C" w:rsidRPr="00454574">
        <w:t xml:space="preserve"> </w:t>
      </w:r>
      <w:r w:rsidRPr="00454574">
        <w:t>Сейчас</w:t>
      </w:r>
      <w:r w:rsidR="00625B6C" w:rsidRPr="00454574">
        <w:t xml:space="preserve"> </w:t>
      </w:r>
      <w:r w:rsidRPr="00454574">
        <w:t>программа</w:t>
      </w:r>
      <w:r w:rsidR="00625B6C" w:rsidRPr="00454574">
        <w:t xml:space="preserve"> </w:t>
      </w:r>
      <w:r w:rsidRPr="00454574">
        <w:t>действует</w:t>
      </w:r>
      <w:r w:rsidR="00625B6C" w:rsidRPr="00454574">
        <w:t xml:space="preserve"> </w:t>
      </w:r>
      <w:r w:rsidRPr="00454574">
        <w:t>на</w:t>
      </w:r>
      <w:r w:rsidR="00625B6C" w:rsidRPr="00454574">
        <w:t xml:space="preserve"> </w:t>
      </w:r>
      <w:r w:rsidRPr="00454574">
        <w:t>региональном</w:t>
      </w:r>
      <w:r w:rsidR="00625B6C" w:rsidRPr="00454574">
        <w:t xml:space="preserve"> </w:t>
      </w:r>
      <w:r w:rsidRPr="00454574">
        <w:t>уровне.</w:t>
      </w:r>
      <w:r w:rsidR="00625B6C" w:rsidRPr="00454574">
        <w:t xml:space="preserve"> </w:t>
      </w:r>
      <w:r w:rsidRPr="00454574">
        <w:t>Цель</w:t>
      </w:r>
      <w:r w:rsidR="00625B6C" w:rsidRPr="00454574">
        <w:t xml:space="preserve"> </w:t>
      </w:r>
      <w:r w:rsidRPr="00454574">
        <w:t>нововведения</w:t>
      </w:r>
      <w:r w:rsidR="00625B6C" w:rsidRPr="00454574">
        <w:t xml:space="preserve"> - </w:t>
      </w:r>
      <w:r w:rsidRPr="00454574">
        <w:t>стимулирование</w:t>
      </w:r>
      <w:r w:rsidR="00625B6C" w:rsidRPr="00454574">
        <w:t xml:space="preserve"> </w:t>
      </w:r>
      <w:r w:rsidRPr="00454574">
        <w:t>инвестиций</w:t>
      </w:r>
      <w:r w:rsidR="00625B6C" w:rsidRPr="00454574">
        <w:t xml:space="preserve"> </w:t>
      </w:r>
      <w:r w:rsidRPr="00454574">
        <w:t>предпринимателей</w:t>
      </w:r>
      <w:r w:rsidR="00625B6C" w:rsidRPr="00454574">
        <w:t xml:space="preserve"> </w:t>
      </w:r>
      <w:r w:rsidRPr="00454574">
        <w:t>в</w:t>
      </w:r>
      <w:r w:rsidR="00625B6C" w:rsidRPr="00454574">
        <w:t xml:space="preserve"> </w:t>
      </w:r>
      <w:r w:rsidRPr="00454574">
        <w:t>развитие,</w:t>
      </w:r>
      <w:r w:rsidR="00625B6C" w:rsidRPr="00454574">
        <w:t xml:space="preserve"> </w:t>
      </w:r>
      <w:r w:rsidRPr="00454574">
        <w:t>сокращение</w:t>
      </w:r>
      <w:r w:rsidR="00625B6C" w:rsidRPr="00454574">
        <w:t xml:space="preserve"> </w:t>
      </w:r>
      <w:r w:rsidRPr="00454574">
        <w:t>неравенства</w:t>
      </w:r>
      <w:r w:rsidR="00625B6C" w:rsidRPr="00454574">
        <w:t xml:space="preserve"> </w:t>
      </w:r>
      <w:r w:rsidRPr="00454574">
        <w:t>между</w:t>
      </w:r>
      <w:r w:rsidR="00625B6C" w:rsidRPr="00454574">
        <w:t xml:space="preserve"> </w:t>
      </w:r>
      <w:r w:rsidRPr="00454574">
        <w:t>жителями</w:t>
      </w:r>
      <w:r w:rsidR="00625B6C" w:rsidRPr="00454574">
        <w:t xml:space="preserve"> </w:t>
      </w:r>
      <w:r w:rsidRPr="00454574">
        <w:t>и</w:t>
      </w:r>
      <w:r w:rsidR="00625B6C" w:rsidRPr="00454574">
        <w:t xml:space="preserve"> </w:t>
      </w:r>
      <w:r w:rsidRPr="00454574">
        <w:t>рост</w:t>
      </w:r>
      <w:r w:rsidR="00625B6C" w:rsidRPr="00454574">
        <w:t xml:space="preserve"> </w:t>
      </w:r>
      <w:r w:rsidRPr="00454574">
        <w:t>социальной</w:t>
      </w:r>
      <w:r w:rsidR="00625B6C" w:rsidRPr="00454574">
        <w:t xml:space="preserve"> </w:t>
      </w:r>
      <w:r w:rsidRPr="00454574">
        <w:t>справедливости.</w:t>
      </w:r>
      <w:r w:rsidR="00625B6C" w:rsidRPr="00454574">
        <w:t xml:space="preserve"> </w:t>
      </w:r>
      <w:r w:rsidRPr="00454574">
        <w:t>Российский</w:t>
      </w:r>
      <w:r w:rsidR="00625B6C" w:rsidRPr="00454574">
        <w:t xml:space="preserve"> </w:t>
      </w:r>
      <w:r w:rsidRPr="00454574">
        <w:t>лидер</w:t>
      </w:r>
      <w:r w:rsidR="00625B6C" w:rsidRPr="00454574">
        <w:t xml:space="preserve"> </w:t>
      </w:r>
      <w:r w:rsidRPr="00454574">
        <w:t>также</w:t>
      </w:r>
      <w:r w:rsidR="00625B6C" w:rsidRPr="00454574">
        <w:t xml:space="preserve"> </w:t>
      </w:r>
      <w:r w:rsidRPr="00454574">
        <w:t>предложил</w:t>
      </w:r>
      <w:r w:rsidR="00625B6C" w:rsidRPr="00454574">
        <w:t xml:space="preserve"> </w:t>
      </w:r>
      <w:r w:rsidRPr="00454574">
        <w:t>расширить</w:t>
      </w:r>
      <w:r w:rsidR="00625B6C" w:rsidRPr="00454574">
        <w:t xml:space="preserve"> </w:t>
      </w:r>
      <w:r w:rsidRPr="00454574">
        <w:lastRenderedPageBreak/>
        <w:t>инвестиционный</w:t>
      </w:r>
      <w:r w:rsidR="00625B6C" w:rsidRPr="00454574">
        <w:t xml:space="preserve"> </w:t>
      </w:r>
      <w:r w:rsidRPr="00454574">
        <w:t>вычет</w:t>
      </w:r>
      <w:r w:rsidR="00625B6C" w:rsidRPr="00454574">
        <w:t xml:space="preserve"> </w:t>
      </w:r>
      <w:r w:rsidRPr="00454574">
        <w:t>в</w:t>
      </w:r>
      <w:r w:rsidR="00625B6C" w:rsidRPr="00454574">
        <w:t xml:space="preserve"> </w:t>
      </w:r>
      <w:r w:rsidRPr="00454574">
        <w:t>субъектах</w:t>
      </w:r>
      <w:r w:rsidR="00625B6C" w:rsidRPr="00454574">
        <w:t xml:space="preserve"> </w:t>
      </w:r>
      <w:r w:rsidRPr="00454574">
        <w:t>страны.</w:t>
      </w:r>
      <w:r w:rsidR="00625B6C" w:rsidRPr="00454574">
        <w:t xml:space="preserve"> </w:t>
      </w:r>
      <w:r w:rsidRPr="00454574">
        <w:t>Он</w:t>
      </w:r>
      <w:r w:rsidR="00625B6C" w:rsidRPr="00454574">
        <w:t xml:space="preserve"> </w:t>
      </w:r>
      <w:r w:rsidRPr="00454574">
        <w:t>попросил</w:t>
      </w:r>
      <w:r w:rsidR="00625B6C" w:rsidRPr="00454574">
        <w:t xml:space="preserve"> </w:t>
      </w:r>
      <w:r w:rsidRPr="00454574">
        <w:t>кабмин</w:t>
      </w:r>
      <w:r w:rsidR="00625B6C" w:rsidRPr="00454574">
        <w:t xml:space="preserve"> </w:t>
      </w:r>
      <w:r w:rsidRPr="00454574">
        <w:t>обеспечить</w:t>
      </w:r>
      <w:r w:rsidR="00625B6C" w:rsidRPr="00454574">
        <w:t xml:space="preserve"> </w:t>
      </w:r>
      <w:r w:rsidRPr="00454574">
        <w:t>применение</w:t>
      </w:r>
      <w:r w:rsidR="00625B6C" w:rsidRPr="00454574">
        <w:t xml:space="preserve"> </w:t>
      </w:r>
      <w:r w:rsidRPr="00454574">
        <w:t>налоговой</w:t>
      </w:r>
      <w:r w:rsidR="00625B6C" w:rsidRPr="00454574">
        <w:t xml:space="preserve"> </w:t>
      </w:r>
      <w:r w:rsidRPr="00454574">
        <w:t>меры</w:t>
      </w:r>
      <w:r w:rsidR="00625B6C" w:rsidRPr="00454574">
        <w:t xml:space="preserve"> </w:t>
      </w:r>
      <w:r w:rsidRPr="00454574">
        <w:t>к</w:t>
      </w:r>
      <w:r w:rsidR="00625B6C" w:rsidRPr="00454574">
        <w:t xml:space="preserve"> </w:t>
      </w:r>
      <w:r w:rsidRPr="00454574">
        <w:t>группам</w:t>
      </w:r>
      <w:r w:rsidR="00625B6C" w:rsidRPr="00454574">
        <w:t xml:space="preserve"> </w:t>
      </w:r>
      <w:r w:rsidRPr="00454574">
        <w:t>компаний,</w:t>
      </w:r>
      <w:r w:rsidR="00625B6C" w:rsidRPr="00454574">
        <w:t xml:space="preserve"> </w:t>
      </w:r>
      <w:r w:rsidRPr="00454574">
        <w:t>а</w:t>
      </w:r>
      <w:r w:rsidR="00625B6C" w:rsidRPr="00454574">
        <w:t xml:space="preserve"> </w:t>
      </w:r>
      <w:r w:rsidRPr="00454574">
        <w:t>не</w:t>
      </w:r>
      <w:r w:rsidR="00625B6C" w:rsidRPr="00454574">
        <w:t xml:space="preserve"> </w:t>
      </w:r>
      <w:r w:rsidRPr="00454574">
        <w:t>только</w:t>
      </w:r>
      <w:r w:rsidR="00625B6C" w:rsidRPr="00454574">
        <w:t xml:space="preserve"> </w:t>
      </w:r>
      <w:r w:rsidRPr="00454574">
        <w:t>к</w:t>
      </w:r>
      <w:r w:rsidR="00625B6C" w:rsidRPr="00454574">
        <w:t xml:space="preserve"> </w:t>
      </w:r>
      <w:r w:rsidRPr="00454574">
        <w:t>каждой</w:t>
      </w:r>
      <w:r w:rsidR="00625B6C" w:rsidRPr="00454574">
        <w:t xml:space="preserve"> </w:t>
      </w:r>
      <w:r w:rsidRPr="00454574">
        <w:t>по</w:t>
      </w:r>
      <w:r w:rsidR="00625B6C" w:rsidRPr="00454574">
        <w:t xml:space="preserve"> </w:t>
      </w:r>
      <w:r w:rsidRPr="00454574">
        <w:t>отдельности.</w:t>
      </w:r>
      <w:r w:rsidR="00625B6C" w:rsidRPr="00454574">
        <w:t xml:space="preserve"> </w:t>
      </w:r>
      <w:r w:rsidRPr="00454574">
        <w:t>На</w:t>
      </w:r>
      <w:r w:rsidR="00625B6C" w:rsidRPr="00454574">
        <w:t xml:space="preserve"> </w:t>
      </w:r>
      <w:r w:rsidRPr="00454574">
        <w:t>восполнение</w:t>
      </w:r>
      <w:r w:rsidR="00625B6C" w:rsidRPr="00454574">
        <w:t xml:space="preserve"> </w:t>
      </w:r>
      <w:r w:rsidRPr="00454574">
        <w:t>вычета</w:t>
      </w:r>
      <w:r w:rsidR="00625B6C" w:rsidRPr="00454574">
        <w:t xml:space="preserve"> </w:t>
      </w:r>
      <w:r w:rsidRPr="00454574">
        <w:t>требуется</w:t>
      </w:r>
      <w:r w:rsidR="00625B6C" w:rsidRPr="00454574">
        <w:t xml:space="preserve"> </w:t>
      </w:r>
      <w:r w:rsidRPr="00454574">
        <w:t>предусмотреть</w:t>
      </w:r>
      <w:r w:rsidR="00625B6C" w:rsidRPr="00454574">
        <w:t xml:space="preserve"> </w:t>
      </w:r>
      <w:r w:rsidRPr="00454574">
        <w:t>дополнительное</w:t>
      </w:r>
      <w:r w:rsidR="00625B6C" w:rsidRPr="00454574">
        <w:t xml:space="preserve"> </w:t>
      </w:r>
      <w:r w:rsidRPr="00454574">
        <w:t>финансирование,</w:t>
      </w:r>
      <w:r w:rsidR="00625B6C" w:rsidRPr="00454574">
        <w:t xml:space="preserve"> </w:t>
      </w:r>
      <w:r w:rsidRPr="00454574">
        <w:t>добавил</w:t>
      </w:r>
      <w:r w:rsidR="00625B6C" w:rsidRPr="00454574">
        <w:t xml:space="preserve"> </w:t>
      </w:r>
      <w:r w:rsidRPr="00454574">
        <w:t>Путин.</w:t>
      </w:r>
    </w:p>
    <w:p w:rsidR="0013344D" w:rsidRPr="00454574" w:rsidRDefault="0013344D" w:rsidP="0013344D">
      <w:r w:rsidRPr="00454574">
        <w:t>&lt;...&gt;</w:t>
      </w:r>
    </w:p>
    <w:p w:rsidR="0013344D" w:rsidRPr="00454574" w:rsidRDefault="00880C09" w:rsidP="0013344D">
      <w:hyperlink r:id="rId69" w:history="1">
        <w:r w:rsidR="0013344D" w:rsidRPr="00454574">
          <w:rPr>
            <w:rStyle w:val="a3"/>
          </w:rPr>
          <w:t>https://www.pnp.ru/economics/putin-sdelal-khorosho-pensioneram-i-millioneram.html</w:t>
        </w:r>
      </w:hyperlink>
      <w:r w:rsidR="00625B6C" w:rsidRPr="00454574">
        <w:t xml:space="preserve"> </w:t>
      </w:r>
    </w:p>
    <w:p w:rsidR="007F11C8" w:rsidRPr="00454574" w:rsidRDefault="007F11C8" w:rsidP="007F11C8">
      <w:pPr>
        <w:pStyle w:val="2"/>
      </w:pPr>
      <w:bookmarkStart w:id="194" w:name="_Toc168904125"/>
      <w:r w:rsidRPr="00454574">
        <w:t>Парламентс</w:t>
      </w:r>
      <w:r w:rsidR="00FB374E" w:rsidRPr="00454574">
        <w:t>кая</w:t>
      </w:r>
      <w:r w:rsidR="00625B6C" w:rsidRPr="00454574">
        <w:t xml:space="preserve"> </w:t>
      </w:r>
      <w:r w:rsidR="00FB374E" w:rsidRPr="00454574">
        <w:t>газета,</w:t>
      </w:r>
      <w:r w:rsidR="00625B6C" w:rsidRPr="00454574">
        <w:t xml:space="preserve"> </w:t>
      </w:r>
      <w:r w:rsidR="00FB374E" w:rsidRPr="00454574">
        <w:t>07.06.2024,</w:t>
      </w:r>
      <w:r w:rsidR="00625B6C" w:rsidRPr="00454574">
        <w:t xml:space="preserve"> </w:t>
      </w:r>
      <w:r w:rsidR="00FB374E" w:rsidRPr="00454574">
        <w:t>Путин:</w:t>
      </w:r>
      <w:r w:rsidR="00625B6C" w:rsidRPr="00454574">
        <w:t xml:space="preserve"> </w:t>
      </w:r>
      <w:r w:rsidR="00FB374E" w:rsidRPr="00454574">
        <w:t>к</w:t>
      </w:r>
      <w:r w:rsidRPr="00454574">
        <w:t>апитализация</w:t>
      </w:r>
      <w:r w:rsidR="00625B6C" w:rsidRPr="00454574">
        <w:t xml:space="preserve"> </w:t>
      </w:r>
      <w:r w:rsidRPr="00454574">
        <w:t>фондового</w:t>
      </w:r>
      <w:r w:rsidR="00625B6C" w:rsidRPr="00454574">
        <w:t xml:space="preserve"> </w:t>
      </w:r>
      <w:r w:rsidRPr="00454574">
        <w:t>рынка</w:t>
      </w:r>
      <w:r w:rsidR="00625B6C" w:rsidRPr="00454574">
        <w:t xml:space="preserve"> </w:t>
      </w:r>
      <w:r w:rsidRPr="00454574">
        <w:t>РФ</w:t>
      </w:r>
      <w:r w:rsidR="00625B6C" w:rsidRPr="00454574">
        <w:t xml:space="preserve"> </w:t>
      </w:r>
      <w:r w:rsidRPr="00454574">
        <w:t>к</w:t>
      </w:r>
      <w:r w:rsidR="00625B6C" w:rsidRPr="00454574">
        <w:t xml:space="preserve"> </w:t>
      </w:r>
      <w:r w:rsidRPr="00454574">
        <w:t>концу</w:t>
      </w:r>
      <w:r w:rsidR="00625B6C" w:rsidRPr="00454574">
        <w:t xml:space="preserve"> </w:t>
      </w:r>
      <w:r w:rsidRPr="00454574">
        <w:t>десятилетия</w:t>
      </w:r>
      <w:r w:rsidR="00625B6C" w:rsidRPr="00454574">
        <w:t xml:space="preserve"> </w:t>
      </w:r>
      <w:r w:rsidRPr="00454574">
        <w:t>должна</w:t>
      </w:r>
      <w:r w:rsidR="00625B6C" w:rsidRPr="00454574">
        <w:t xml:space="preserve"> </w:t>
      </w:r>
      <w:r w:rsidRPr="00454574">
        <w:t>вырасти</w:t>
      </w:r>
      <w:r w:rsidR="00625B6C" w:rsidRPr="00454574">
        <w:t xml:space="preserve"> </w:t>
      </w:r>
      <w:r w:rsidRPr="00454574">
        <w:t>вдвое</w:t>
      </w:r>
      <w:bookmarkEnd w:id="194"/>
    </w:p>
    <w:p w:rsidR="007F11C8" w:rsidRPr="00454574" w:rsidRDefault="007F11C8" w:rsidP="00504FD4">
      <w:pPr>
        <w:pStyle w:val="3"/>
      </w:pPr>
      <w:bookmarkStart w:id="195" w:name="_Toc168904126"/>
      <w:r w:rsidRPr="00454574">
        <w:t>Капитализация</w:t>
      </w:r>
      <w:r w:rsidR="00625B6C" w:rsidRPr="00454574">
        <w:t xml:space="preserve"> </w:t>
      </w:r>
      <w:r w:rsidRPr="00454574">
        <w:t>фондового</w:t>
      </w:r>
      <w:r w:rsidR="00625B6C" w:rsidRPr="00454574">
        <w:t xml:space="preserve"> </w:t>
      </w:r>
      <w:r w:rsidRPr="00454574">
        <w:t>рынка</w:t>
      </w:r>
      <w:r w:rsidR="00625B6C" w:rsidRPr="00454574">
        <w:t xml:space="preserve"> </w:t>
      </w:r>
      <w:r w:rsidRPr="00454574">
        <w:t>России</w:t>
      </w:r>
      <w:r w:rsidR="00625B6C" w:rsidRPr="00454574">
        <w:t xml:space="preserve"> </w:t>
      </w:r>
      <w:r w:rsidRPr="00454574">
        <w:t>к</w:t>
      </w:r>
      <w:r w:rsidR="00625B6C" w:rsidRPr="00454574">
        <w:t xml:space="preserve"> </w:t>
      </w:r>
      <w:r w:rsidRPr="00454574">
        <w:t>концу</w:t>
      </w:r>
      <w:r w:rsidR="00625B6C" w:rsidRPr="00454574">
        <w:t xml:space="preserve"> </w:t>
      </w:r>
      <w:r w:rsidRPr="00454574">
        <w:t>десятилетия</w:t>
      </w:r>
      <w:r w:rsidR="00625B6C" w:rsidRPr="00454574">
        <w:t xml:space="preserve"> </w:t>
      </w:r>
      <w:r w:rsidRPr="00454574">
        <w:t>должна</w:t>
      </w:r>
      <w:r w:rsidR="00625B6C" w:rsidRPr="00454574">
        <w:t xml:space="preserve"> </w:t>
      </w:r>
      <w:r w:rsidRPr="00454574">
        <w:t>вырасти</w:t>
      </w:r>
      <w:r w:rsidR="00625B6C" w:rsidRPr="00454574">
        <w:t xml:space="preserve"> </w:t>
      </w:r>
      <w:r w:rsidRPr="00454574">
        <w:t>вдвое</w:t>
      </w:r>
      <w:r w:rsidR="00625B6C" w:rsidRPr="00454574">
        <w:t xml:space="preserve"> </w:t>
      </w:r>
      <w:r w:rsidRPr="00454574">
        <w:t>и</w:t>
      </w:r>
      <w:r w:rsidR="00625B6C" w:rsidRPr="00454574">
        <w:t xml:space="preserve"> </w:t>
      </w:r>
      <w:r w:rsidRPr="00454574">
        <w:t>составить</w:t>
      </w:r>
      <w:r w:rsidR="00625B6C" w:rsidRPr="00454574">
        <w:t xml:space="preserve"> </w:t>
      </w:r>
      <w:r w:rsidRPr="00454574">
        <w:t>две</w:t>
      </w:r>
      <w:r w:rsidR="00625B6C" w:rsidRPr="00454574">
        <w:t xml:space="preserve"> </w:t>
      </w:r>
      <w:r w:rsidRPr="00454574">
        <w:t>трети</w:t>
      </w:r>
      <w:r w:rsidR="00625B6C" w:rsidRPr="00454574">
        <w:t xml:space="preserve"> </w:t>
      </w:r>
      <w:r w:rsidRPr="00454574">
        <w:t>ВВП.</w:t>
      </w:r>
      <w:r w:rsidR="00625B6C" w:rsidRPr="00454574">
        <w:t xml:space="preserve"> </w:t>
      </w:r>
      <w:r w:rsidRPr="00454574">
        <w:t>Об</w:t>
      </w:r>
      <w:r w:rsidR="00625B6C" w:rsidRPr="00454574">
        <w:t xml:space="preserve"> </w:t>
      </w:r>
      <w:r w:rsidRPr="00454574">
        <w:t>этом</w:t>
      </w:r>
      <w:r w:rsidR="00625B6C" w:rsidRPr="00454574">
        <w:t xml:space="preserve"> </w:t>
      </w:r>
      <w:r w:rsidRPr="00454574">
        <w:t>7</w:t>
      </w:r>
      <w:r w:rsidR="00625B6C" w:rsidRPr="00454574">
        <w:t xml:space="preserve"> </w:t>
      </w:r>
      <w:r w:rsidRPr="00454574">
        <w:t>июня</w:t>
      </w:r>
      <w:r w:rsidR="00625B6C" w:rsidRPr="00454574">
        <w:t xml:space="preserve"> </w:t>
      </w:r>
      <w:r w:rsidRPr="00454574">
        <w:t>заявил</w:t>
      </w:r>
      <w:r w:rsidR="00625B6C" w:rsidRPr="00454574">
        <w:t xml:space="preserve"> </w:t>
      </w:r>
      <w:r w:rsidRPr="00454574">
        <w:t>Президент</w:t>
      </w:r>
      <w:r w:rsidR="00625B6C" w:rsidRPr="00454574">
        <w:t xml:space="preserve"> </w:t>
      </w:r>
      <w:r w:rsidRPr="00454574">
        <w:t>РФ</w:t>
      </w:r>
      <w:r w:rsidR="00625B6C" w:rsidRPr="00454574">
        <w:t xml:space="preserve"> </w:t>
      </w:r>
      <w:r w:rsidRPr="00454574">
        <w:t>Владимир</w:t>
      </w:r>
      <w:r w:rsidR="00625B6C" w:rsidRPr="00454574">
        <w:t xml:space="preserve"> </w:t>
      </w:r>
      <w:r w:rsidRPr="00454574">
        <w:t>Путин</w:t>
      </w:r>
      <w:r w:rsidR="00625B6C" w:rsidRPr="00454574">
        <w:t xml:space="preserve"> </w:t>
      </w:r>
      <w:r w:rsidRPr="00454574">
        <w:t>на</w:t>
      </w:r>
      <w:r w:rsidR="00625B6C" w:rsidRPr="00454574">
        <w:t xml:space="preserve"> </w:t>
      </w:r>
      <w:r w:rsidRPr="00454574">
        <w:t>пленарном</w:t>
      </w:r>
      <w:r w:rsidR="00625B6C" w:rsidRPr="00454574">
        <w:t xml:space="preserve"> </w:t>
      </w:r>
      <w:r w:rsidRPr="00454574">
        <w:t>заседании</w:t>
      </w:r>
      <w:r w:rsidR="00625B6C" w:rsidRPr="00454574">
        <w:t xml:space="preserve"> </w:t>
      </w:r>
      <w:r w:rsidRPr="00454574">
        <w:t>Петербургского</w:t>
      </w:r>
      <w:r w:rsidR="00625B6C" w:rsidRPr="00454574">
        <w:t xml:space="preserve"> </w:t>
      </w:r>
      <w:r w:rsidRPr="00454574">
        <w:t>международного</w:t>
      </w:r>
      <w:r w:rsidR="00625B6C" w:rsidRPr="00454574">
        <w:t xml:space="preserve"> </w:t>
      </w:r>
      <w:r w:rsidRPr="00454574">
        <w:t>экономического</w:t>
      </w:r>
      <w:r w:rsidR="00625B6C" w:rsidRPr="00454574">
        <w:t xml:space="preserve"> </w:t>
      </w:r>
      <w:r w:rsidRPr="00454574">
        <w:t>форума</w:t>
      </w:r>
      <w:r w:rsidR="00625B6C" w:rsidRPr="00454574">
        <w:t xml:space="preserve"> </w:t>
      </w:r>
      <w:r w:rsidRPr="00454574">
        <w:t>(ПМЭФ).</w:t>
      </w:r>
      <w:bookmarkEnd w:id="195"/>
    </w:p>
    <w:p w:rsidR="007F11C8" w:rsidRPr="00454574" w:rsidRDefault="00625B6C" w:rsidP="007F11C8">
      <w:r w:rsidRPr="00454574">
        <w:t>«</w:t>
      </w:r>
      <w:r w:rsidR="007F11C8" w:rsidRPr="00454574">
        <w:t>Уже</w:t>
      </w:r>
      <w:r w:rsidRPr="00454574">
        <w:t xml:space="preserve"> </w:t>
      </w:r>
      <w:r w:rsidR="007F11C8" w:rsidRPr="00454574">
        <w:t>поставлена</w:t>
      </w:r>
      <w:r w:rsidRPr="00454574">
        <w:t xml:space="preserve"> </w:t>
      </w:r>
      <w:r w:rsidR="007F11C8" w:rsidRPr="00454574">
        <w:t>задача</w:t>
      </w:r>
      <w:r w:rsidRPr="00454574">
        <w:t xml:space="preserve"> - </w:t>
      </w:r>
      <w:r w:rsidR="007F11C8" w:rsidRPr="00454574">
        <w:t>к</w:t>
      </w:r>
      <w:r w:rsidRPr="00454574">
        <w:t xml:space="preserve"> </w:t>
      </w:r>
      <w:r w:rsidR="007F11C8" w:rsidRPr="00454574">
        <w:t>концу</w:t>
      </w:r>
      <w:r w:rsidRPr="00454574">
        <w:t xml:space="preserve"> </w:t>
      </w:r>
      <w:r w:rsidR="007F11C8" w:rsidRPr="00454574">
        <w:t>текущего</w:t>
      </w:r>
      <w:r w:rsidRPr="00454574">
        <w:t xml:space="preserve"> </w:t>
      </w:r>
      <w:r w:rsidR="007F11C8" w:rsidRPr="00454574">
        <w:t>десятилетия</w:t>
      </w:r>
      <w:r w:rsidRPr="00454574">
        <w:t xml:space="preserve"> </w:t>
      </w:r>
      <w:r w:rsidR="007F11C8" w:rsidRPr="00454574">
        <w:t>капитализация</w:t>
      </w:r>
      <w:r w:rsidRPr="00454574">
        <w:t xml:space="preserve"> </w:t>
      </w:r>
      <w:r w:rsidR="007F11C8" w:rsidRPr="00454574">
        <w:t>фондового</w:t>
      </w:r>
      <w:r w:rsidRPr="00454574">
        <w:t xml:space="preserve"> </w:t>
      </w:r>
      <w:r w:rsidR="007F11C8" w:rsidRPr="00454574">
        <w:t>рынка</w:t>
      </w:r>
      <w:r w:rsidRPr="00454574">
        <w:t xml:space="preserve"> </w:t>
      </w:r>
      <w:r w:rsidR="007F11C8" w:rsidRPr="00454574">
        <w:t>России</w:t>
      </w:r>
      <w:r w:rsidRPr="00454574">
        <w:t xml:space="preserve"> </w:t>
      </w:r>
      <w:r w:rsidR="007F11C8" w:rsidRPr="00454574">
        <w:t>должна</w:t>
      </w:r>
      <w:r w:rsidRPr="00454574">
        <w:t xml:space="preserve"> </w:t>
      </w:r>
      <w:r w:rsidR="007F11C8" w:rsidRPr="00454574">
        <w:t>увеличиться</w:t>
      </w:r>
      <w:r w:rsidRPr="00454574">
        <w:t xml:space="preserve"> </w:t>
      </w:r>
      <w:r w:rsidR="007F11C8" w:rsidRPr="00454574">
        <w:t>примерно</w:t>
      </w:r>
      <w:r w:rsidRPr="00454574">
        <w:t xml:space="preserve"> </w:t>
      </w:r>
      <w:r w:rsidR="007F11C8" w:rsidRPr="00454574">
        <w:t>вдвое</w:t>
      </w:r>
      <w:r w:rsidRPr="00454574">
        <w:t xml:space="preserve"> </w:t>
      </w:r>
      <w:r w:rsidR="007F11C8" w:rsidRPr="00454574">
        <w:t>и</w:t>
      </w:r>
      <w:r w:rsidRPr="00454574">
        <w:t xml:space="preserve"> </w:t>
      </w:r>
      <w:r w:rsidR="007F11C8" w:rsidRPr="00454574">
        <w:t>составить</w:t>
      </w:r>
      <w:r w:rsidRPr="00454574">
        <w:t xml:space="preserve"> </w:t>
      </w:r>
      <w:r w:rsidR="007F11C8" w:rsidRPr="00454574">
        <w:t>две</w:t>
      </w:r>
      <w:r w:rsidRPr="00454574">
        <w:t xml:space="preserve"> </w:t>
      </w:r>
      <w:r w:rsidR="007F11C8" w:rsidRPr="00454574">
        <w:t>трети</w:t>
      </w:r>
      <w:r w:rsidRPr="00454574">
        <w:t xml:space="preserve"> </w:t>
      </w:r>
      <w:r w:rsidR="007F11C8" w:rsidRPr="00454574">
        <w:t>валового</w:t>
      </w:r>
      <w:r w:rsidRPr="00454574">
        <w:t xml:space="preserve"> </w:t>
      </w:r>
      <w:r w:rsidR="007F11C8" w:rsidRPr="00454574">
        <w:t>внутреннего</w:t>
      </w:r>
      <w:r w:rsidRPr="00454574">
        <w:t xml:space="preserve"> </w:t>
      </w:r>
      <w:r w:rsidR="007F11C8" w:rsidRPr="00454574">
        <w:t>продукта</w:t>
      </w:r>
      <w:r w:rsidRPr="00454574">
        <w:t>»</w:t>
      </w:r>
      <w:r w:rsidR="007F11C8" w:rsidRPr="00454574">
        <w:t>.</w:t>
      </w:r>
    </w:p>
    <w:p w:rsidR="007F11C8" w:rsidRPr="00454574" w:rsidRDefault="007F11C8" w:rsidP="007F11C8">
      <w:r w:rsidRPr="00454574">
        <w:t>Глава</w:t>
      </w:r>
      <w:r w:rsidR="00625B6C" w:rsidRPr="00454574">
        <w:t xml:space="preserve"> </w:t>
      </w:r>
      <w:r w:rsidRPr="00454574">
        <w:t>Российского</w:t>
      </w:r>
      <w:r w:rsidR="00625B6C" w:rsidRPr="00454574">
        <w:t xml:space="preserve"> </w:t>
      </w:r>
      <w:r w:rsidRPr="00454574">
        <w:t>государства</w:t>
      </w:r>
      <w:r w:rsidR="00625B6C" w:rsidRPr="00454574">
        <w:t xml:space="preserve"> </w:t>
      </w:r>
      <w:r w:rsidRPr="00454574">
        <w:t>призвал</w:t>
      </w:r>
      <w:r w:rsidR="00625B6C" w:rsidRPr="00454574">
        <w:t xml:space="preserve"> </w:t>
      </w:r>
      <w:r w:rsidRPr="00454574">
        <w:t>Правительств</w:t>
      </w:r>
      <w:r w:rsidR="00625B6C" w:rsidRPr="00454574">
        <w:t xml:space="preserve"> </w:t>
      </w:r>
      <w:r w:rsidRPr="00454574">
        <w:t>РФ</w:t>
      </w:r>
      <w:r w:rsidR="00625B6C" w:rsidRPr="00454574">
        <w:t xml:space="preserve"> </w:t>
      </w:r>
      <w:r w:rsidRPr="00454574">
        <w:t>и</w:t>
      </w:r>
      <w:r w:rsidR="00625B6C" w:rsidRPr="00454574">
        <w:t xml:space="preserve"> </w:t>
      </w:r>
      <w:r w:rsidRPr="00454574">
        <w:t>Банк</w:t>
      </w:r>
      <w:r w:rsidR="00625B6C" w:rsidRPr="00454574">
        <w:t xml:space="preserve"> </w:t>
      </w:r>
      <w:r w:rsidRPr="00454574">
        <w:t>России</w:t>
      </w:r>
      <w:r w:rsidR="00625B6C" w:rsidRPr="00454574">
        <w:t xml:space="preserve"> </w:t>
      </w:r>
      <w:r w:rsidRPr="00454574">
        <w:t>предложить</w:t>
      </w:r>
      <w:r w:rsidR="00625B6C" w:rsidRPr="00454574">
        <w:t xml:space="preserve"> </w:t>
      </w:r>
      <w:r w:rsidRPr="00454574">
        <w:t>дополнительные</w:t>
      </w:r>
      <w:r w:rsidR="00625B6C" w:rsidRPr="00454574">
        <w:t xml:space="preserve"> </w:t>
      </w:r>
      <w:r w:rsidRPr="00454574">
        <w:t>меры</w:t>
      </w:r>
      <w:r w:rsidR="00625B6C" w:rsidRPr="00454574">
        <w:t xml:space="preserve"> </w:t>
      </w:r>
      <w:r w:rsidRPr="00454574">
        <w:t>для</w:t>
      </w:r>
      <w:r w:rsidR="00625B6C" w:rsidRPr="00454574">
        <w:t xml:space="preserve"> </w:t>
      </w:r>
      <w:r w:rsidRPr="00454574">
        <w:t>стимулирования</w:t>
      </w:r>
      <w:r w:rsidR="00625B6C" w:rsidRPr="00454574">
        <w:t xml:space="preserve"> </w:t>
      </w:r>
      <w:r w:rsidRPr="00454574">
        <w:t>выхода</w:t>
      </w:r>
      <w:r w:rsidR="00625B6C" w:rsidRPr="00454574">
        <w:t xml:space="preserve"> </w:t>
      </w:r>
      <w:r w:rsidRPr="00454574">
        <w:t>компаний</w:t>
      </w:r>
      <w:r w:rsidR="00625B6C" w:rsidRPr="00454574">
        <w:t xml:space="preserve"> </w:t>
      </w:r>
      <w:r w:rsidRPr="00454574">
        <w:t>на</w:t>
      </w:r>
      <w:r w:rsidR="00625B6C" w:rsidRPr="00454574">
        <w:t xml:space="preserve"> </w:t>
      </w:r>
      <w:r w:rsidRPr="00454574">
        <w:t>биржу</w:t>
      </w:r>
      <w:r w:rsidR="00625B6C" w:rsidRPr="00454574">
        <w:t xml:space="preserve"> </w:t>
      </w:r>
      <w:r w:rsidRPr="00454574">
        <w:t>со</w:t>
      </w:r>
      <w:r w:rsidR="00625B6C" w:rsidRPr="00454574">
        <w:t xml:space="preserve"> </w:t>
      </w:r>
      <w:r w:rsidRPr="00454574">
        <w:t>своими</w:t>
      </w:r>
      <w:r w:rsidR="00625B6C" w:rsidRPr="00454574">
        <w:t xml:space="preserve"> </w:t>
      </w:r>
      <w:r w:rsidRPr="00454574">
        <w:t>ценными</w:t>
      </w:r>
      <w:r w:rsidR="00625B6C" w:rsidRPr="00454574">
        <w:t xml:space="preserve"> </w:t>
      </w:r>
      <w:r w:rsidRPr="00454574">
        <w:t>бумагами.</w:t>
      </w:r>
      <w:r w:rsidR="00625B6C" w:rsidRPr="00454574">
        <w:t xml:space="preserve"> </w:t>
      </w:r>
      <w:r w:rsidRPr="00454574">
        <w:t>В</w:t>
      </w:r>
      <w:r w:rsidR="00625B6C" w:rsidRPr="00454574">
        <w:t xml:space="preserve"> </w:t>
      </w:r>
      <w:r w:rsidRPr="00454574">
        <w:t>частности,</w:t>
      </w:r>
      <w:r w:rsidR="00625B6C" w:rsidRPr="00454574">
        <w:t xml:space="preserve"> </w:t>
      </w:r>
      <w:r w:rsidRPr="00454574">
        <w:t>по</w:t>
      </w:r>
      <w:r w:rsidR="00625B6C" w:rsidRPr="00454574">
        <w:t xml:space="preserve"> </w:t>
      </w:r>
      <w:r w:rsidRPr="00454574">
        <w:t>словам</w:t>
      </w:r>
      <w:r w:rsidR="00625B6C" w:rsidRPr="00454574">
        <w:t xml:space="preserve"> </w:t>
      </w:r>
      <w:r w:rsidRPr="00454574">
        <w:t>Путина,</w:t>
      </w:r>
      <w:r w:rsidR="00625B6C" w:rsidRPr="00454574">
        <w:t xml:space="preserve"> </w:t>
      </w:r>
      <w:r w:rsidRPr="00454574">
        <w:t>необходимо</w:t>
      </w:r>
      <w:r w:rsidR="00625B6C" w:rsidRPr="00454574">
        <w:t xml:space="preserve"> </w:t>
      </w:r>
      <w:r w:rsidRPr="00454574">
        <w:t>подумать</w:t>
      </w:r>
      <w:r w:rsidR="00625B6C" w:rsidRPr="00454574">
        <w:t xml:space="preserve"> </w:t>
      </w:r>
      <w:r w:rsidRPr="00454574">
        <w:t>о</w:t>
      </w:r>
      <w:r w:rsidR="00625B6C" w:rsidRPr="00454574">
        <w:t xml:space="preserve"> </w:t>
      </w:r>
      <w:r w:rsidRPr="00454574">
        <w:t>компенсации</w:t>
      </w:r>
      <w:r w:rsidR="00625B6C" w:rsidRPr="00454574">
        <w:t xml:space="preserve"> </w:t>
      </w:r>
      <w:r w:rsidRPr="00454574">
        <w:t>затрат</w:t>
      </w:r>
      <w:r w:rsidR="00625B6C" w:rsidRPr="00454574">
        <w:t xml:space="preserve"> </w:t>
      </w:r>
      <w:r w:rsidRPr="00454574">
        <w:t>на</w:t>
      </w:r>
      <w:r w:rsidR="00625B6C" w:rsidRPr="00454574">
        <w:t xml:space="preserve"> </w:t>
      </w:r>
      <w:r w:rsidRPr="00454574">
        <w:t>первичные</w:t>
      </w:r>
      <w:r w:rsidR="00625B6C" w:rsidRPr="00454574">
        <w:t xml:space="preserve"> </w:t>
      </w:r>
      <w:r w:rsidRPr="00454574">
        <w:t>размещения</w:t>
      </w:r>
      <w:r w:rsidR="00625B6C" w:rsidRPr="00454574">
        <w:t xml:space="preserve"> </w:t>
      </w:r>
      <w:r w:rsidRPr="00454574">
        <w:t>акций</w:t>
      </w:r>
      <w:r w:rsidR="00625B6C" w:rsidRPr="00454574">
        <w:t xml:space="preserve"> </w:t>
      </w:r>
      <w:r w:rsidRPr="00454574">
        <w:t>для</w:t>
      </w:r>
      <w:r w:rsidR="00625B6C" w:rsidRPr="00454574">
        <w:t xml:space="preserve"> </w:t>
      </w:r>
      <w:r w:rsidRPr="00454574">
        <w:t>малых</w:t>
      </w:r>
      <w:r w:rsidR="00625B6C" w:rsidRPr="00454574">
        <w:t xml:space="preserve"> </w:t>
      </w:r>
      <w:r w:rsidRPr="00454574">
        <w:t>технологических</w:t>
      </w:r>
      <w:r w:rsidR="00625B6C" w:rsidRPr="00454574">
        <w:t xml:space="preserve"> </w:t>
      </w:r>
      <w:r w:rsidRPr="00454574">
        <w:t>компаний.</w:t>
      </w:r>
      <w:r w:rsidR="00625B6C" w:rsidRPr="00454574">
        <w:t xml:space="preserve"> </w:t>
      </w:r>
      <w:r w:rsidRPr="00454574">
        <w:t>Он</w:t>
      </w:r>
      <w:r w:rsidR="00625B6C" w:rsidRPr="00454574">
        <w:t xml:space="preserve"> </w:t>
      </w:r>
      <w:r w:rsidRPr="00454574">
        <w:t>добавил,</w:t>
      </w:r>
      <w:r w:rsidR="00625B6C" w:rsidRPr="00454574">
        <w:t xml:space="preserve"> </w:t>
      </w:r>
      <w:r w:rsidRPr="00454574">
        <w:t>что</w:t>
      </w:r>
      <w:r w:rsidR="00625B6C" w:rsidRPr="00454574">
        <w:t xml:space="preserve"> </w:t>
      </w:r>
      <w:r w:rsidRPr="00454574">
        <w:t>нужно</w:t>
      </w:r>
      <w:r w:rsidR="00625B6C" w:rsidRPr="00454574">
        <w:t xml:space="preserve"> </w:t>
      </w:r>
      <w:r w:rsidRPr="00454574">
        <w:t>максимально</w:t>
      </w:r>
      <w:r w:rsidR="00625B6C" w:rsidRPr="00454574">
        <w:t xml:space="preserve"> </w:t>
      </w:r>
      <w:r w:rsidRPr="00454574">
        <w:t>сократить</w:t>
      </w:r>
      <w:r w:rsidR="00625B6C" w:rsidRPr="00454574">
        <w:t xml:space="preserve"> </w:t>
      </w:r>
      <w:r w:rsidRPr="00454574">
        <w:t>издержки</w:t>
      </w:r>
      <w:r w:rsidR="00625B6C" w:rsidRPr="00454574">
        <w:t xml:space="preserve"> </w:t>
      </w:r>
      <w:r w:rsidRPr="00454574">
        <w:t>компаний,</w:t>
      </w:r>
      <w:r w:rsidR="00625B6C" w:rsidRPr="00454574">
        <w:t xml:space="preserve"> </w:t>
      </w:r>
      <w:r w:rsidRPr="00454574">
        <w:t>которые</w:t>
      </w:r>
      <w:r w:rsidR="00625B6C" w:rsidRPr="00454574">
        <w:t xml:space="preserve"> </w:t>
      </w:r>
      <w:r w:rsidRPr="00454574">
        <w:t>связаны</w:t>
      </w:r>
      <w:r w:rsidR="00625B6C" w:rsidRPr="00454574">
        <w:t xml:space="preserve"> «</w:t>
      </w:r>
      <w:r w:rsidRPr="00454574">
        <w:t>с</w:t>
      </w:r>
      <w:r w:rsidR="00625B6C" w:rsidRPr="00454574">
        <w:t xml:space="preserve"> </w:t>
      </w:r>
      <w:r w:rsidRPr="00454574">
        <w:t>банковскими</w:t>
      </w:r>
      <w:r w:rsidR="00625B6C" w:rsidRPr="00454574">
        <w:t xml:space="preserve"> </w:t>
      </w:r>
      <w:r w:rsidRPr="00454574">
        <w:t>проводками</w:t>
      </w:r>
      <w:r w:rsidR="00625B6C" w:rsidRPr="00454574">
        <w:t xml:space="preserve"> </w:t>
      </w:r>
      <w:r w:rsidRPr="00454574">
        <w:t>и</w:t>
      </w:r>
      <w:r w:rsidR="00625B6C" w:rsidRPr="00454574">
        <w:t xml:space="preserve"> </w:t>
      </w:r>
      <w:r w:rsidRPr="00454574">
        <w:t>размещением</w:t>
      </w:r>
      <w:r w:rsidR="00625B6C" w:rsidRPr="00454574">
        <w:t>»</w:t>
      </w:r>
      <w:r w:rsidRPr="00454574">
        <w:t>.</w:t>
      </w:r>
    </w:p>
    <w:p w:rsidR="007F11C8" w:rsidRPr="00454574" w:rsidRDefault="007F11C8" w:rsidP="007F11C8">
      <w:r w:rsidRPr="00454574">
        <w:t>Российский</w:t>
      </w:r>
      <w:r w:rsidR="00625B6C" w:rsidRPr="00454574">
        <w:t xml:space="preserve"> </w:t>
      </w:r>
      <w:r w:rsidRPr="00454574">
        <w:t>лидер</w:t>
      </w:r>
      <w:r w:rsidR="00625B6C" w:rsidRPr="00454574">
        <w:t xml:space="preserve"> </w:t>
      </w:r>
      <w:r w:rsidRPr="00454574">
        <w:t>также</w:t>
      </w:r>
      <w:r w:rsidR="00625B6C" w:rsidRPr="00454574">
        <w:t xml:space="preserve"> </w:t>
      </w:r>
      <w:r w:rsidRPr="00454574">
        <w:t>указал</w:t>
      </w:r>
      <w:r w:rsidR="00625B6C" w:rsidRPr="00454574">
        <w:t xml:space="preserve"> </w:t>
      </w:r>
      <w:r w:rsidRPr="00454574">
        <w:t>на</w:t>
      </w:r>
      <w:r w:rsidR="00625B6C" w:rsidRPr="00454574">
        <w:t xml:space="preserve"> </w:t>
      </w:r>
      <w:r w:rsidRPr="00454574">
        <w:t>необходимость</w:t>
      </w:r>
      <w:r w:rsidR="00625B6C" w:rsidRPr="00454574">
        <w:t xml:space="preserve"> </w:t>
      </w:r>
      <w:r w:rsidRPr="00454574">
        <w:t>обеспечения</w:t>
      </w:r>
      <w:r w:rsidR="00625B6C" w:rsidRPr="00454574">
        <w:t xml:space="preserve"> </w:t>
      </w:r>
      <w:r w:rsidRPr="00454574">
        <w:t>притока</w:t>
      </w:r>
      <w:r w:rsidR="00625B6C" w:rsidRPr="00454574">
        <w:t xml:space="preserve"> </w:t>
      </w:r>
      <w:r w:rsidRPr="00454574">
        <w:t>на</w:t>
      </w:r>
      <w:r w:rsidR="00625B6C" w:rsidRPr="00454574">
        <w:t xml:space="preserve"> </w:t>
      </w:r>
      <w:r w:rsidRPr="00454574">
        <w:t>финансовый</w:t>
      </w:r>
      <w:r w:rsidR="00625B6C" w:rsidRPr="00454574">
        <w:t xml:space="preserve"> </w:t>
      </w:r>
      <w:r w:rsidRPr="00454574">
        <w:t>рынок</w:t>
      </w:r>
      <w:r w:rsidR="00625B6C" w:rsidRPr="00454574">
        <w:t xml:space="preserve"> </w:t>
      </w:r>
      <w:r w:rsidRPr="00454574">
        <w:t>так</w:t>
      </w:r>
      <w:r w:rsidR="00625B6C" w:rsidRPr="00454574">
        <w:t xml:space="preserve"> </w:t>
      </w:r>
      <w:r w:rsidRPr="00454574">
        <w:t>называемых</w:t>
      </w:r>
      <w:r w:rsidR="00625B6C" w:rsidRPr="00454574">
        <w:t xml:space="preserve"> «</w:t>
      </w:r>
      <w:r w:rsidRPr="00454574">
        <w:t>длинных</w:t>
      </w:r>
      <w:r w:rsidR="00625B6C" w:rsidRPr="00454574">
        <w:t xml:space="preserve"> </w:t>
      </w:r>
      <w:r w:rsidRPr="00454574">
        <w:t>денег</w:t>
      </w:r>
      <w:r w:rsidR="00625B6C" w:rsidRPr="00454574">
        <w:t xml:space="preserve">» </w:t>
      </w:r>
      <w:r w:rsidRPr="00454574">
        <w:t>(долгосрочные</w:t>
      </w:r>
      <w:r w:rsidR="00625B6C" w:rsidRPr="00454574">
        <w:t xml:space="preserve"> </w:t>
      </w:r>
      <w:r w:rsidRPr="00454574">
        <w:t>заимствования</w:t>
      </w:r>
      <w:r w:rsidR="00625B6C" w:rsidRPr="00454574">
        <w:t xml:space="preserve"> </w:t>
      </w:r>
      <w:r w:rsidRPr="00454574">
        <w:t>или</w:t>
      </w:r>
      <w:r w:rsidR="00625B6C" w:rsidRPr="00454574">
        <w:t xml:space="preserve"> </w:t>
      </w:r>
      <w:r w:rsidRPr="00454574">
        <w:t>кредиты,</w:t>
      </w:r>
      <w:r w:rsidR="00625B6C" w:rsidRPr="00454574">
        <w:t xml:space="preserve"> </w:t>
      </w:r>
      <w:r w:rsidRPr="00454574">
        <w:t>предоставляемые</w:t>
      </w:r>
      <w:r w:rsidR="00625B6C" w:rsidRPr="00454574">
        <w:t xml:space="preserve"> </w:t>
      </w:r>
      <w:r w:rsidRPr="00454574">
        <w:t>на</w:t>
      </w:r>
      <w:r w:rsidR="00625B6C" w:rsidRPr="00454574">
        <w:t xml:space="preserve"> </w:t>
      </w:r>
      <w:r w:rsidRPr="00454574">
        <w:t>длительный</w:t>
      </w:r>
      <w:r w:rsidR="00625B6C" w:rsidRPr="00454574">
        <w:t xml:space="preserve"> </w:t>
      </w:r>
      <w:r w:rsidRPr="00454574">
        <w:t>срок.</w:t>
      </w:r>
      <w:r w:rsidR="00625B6C" w:rsidRPr="00454574">
        <w:t xml:space="preserve"> - </w:t>
      </w:r>
      <w:r w:rsidRPr="00454574">
        <w:t>Прим.</w:t>
      </w:r>
      <w:r w:rsidR="00625B6C" w:rsidRPr="00454574">
        <w:t xml:space="preserve"> </w:t>
      </w:r>
      <w:r w:rsidRPr="00454574">
        <w:t>ред.),</w:t>
      </w:r>
      <w:r w:rsidR="00625B6C" w:rsidRPr="00454574">
        <w:t xml:space="preserve"> </w:t>
      </w:r>
      <w:r w:rsidRPr="00454574">
        <w:t>включая</w:t>
      </w:r>
      <w:r w:rsidR="00625B6C" w:rsidRPr="00454574">
        <w:t xml:space="preserve"> </w:t>
      </w:r>
      <w:r w:rsidRPr="00454574">
        <w:t>долгосрочные</w:t>
      </w:r>
      <w:r w:rsidR="00625B6C" w:rsidRPr="00454574">
        <w:t xml:space="preserve"> </w:t>
      </w:r>
      <w:r w:rsidRPr="00454574">
        <w:t>сбережения</w:t>
      </w:r>
      <w:r w:rsidR="00625B6C" w:rsidRPr="00454574">
        <w:t xml:space="preserve"> </w:t>
      </w:r>
      <w:r w:rsidRPr="00454574">
        <w:t>россиян.</w:t>
      </w:r>
    </w:p>
    <w:p w:rsidR="007F11C8" w:rsidRPr="00454574" w:rsidRDefault="007F11C8" w:rsidP="007F11C8">
      <w:r w:rsidRPr="00454574">
        <w:t>Кроме</w:t>
      </w:r>
      <w:r w:rsidR="00625B6C" w:rsidRPr="00454574">
        <w:t xml:space="preserve"> </w:t>
      </w:r>
      <w:r w:rsidRPr="00454574">
        <w:t>того,</w:t>
      </w:r>
      <w:r w:rsidR="00625B6C" w:rsidRPr="00454574">
        <w:t xml:space="preserve"> </w:t>
      </w:r>
      <w:r w:rsidRPr="00454574">
        <w:t>Владимир</w:t>
      </w:r>
      <w:r w:rsidR="00625B6C" w:rsidRPr="00454574">
        <w:t xml:space="preserve"> </w:t>
      </w:r>
      <w:r w:rsidRPr="00454574">
        <w:t>Путин</w:t>
      </w:r>
      <w:r w:rsidR="00625B6C" w:rsidRPr="00454574">
        <w:t xml:space="preserve"> </w:t>
      </w:r>
      <w:r w:rsidRPr="00454574">
        <w:t>подчеркнул,</w:t>
      </w:r>
      <w:r w:rsidR="00625B6C" w:rsidRPr="00454574">
        <w:t xml:space="preserve"> </w:t>
      </w:r>
      <w:r w:rsidRPr="00454574">
        <w:t>что</w:t>
      </w:r>
      <w:r w:rsidR="00625B6C" w:rsidRPr="00454574">
        <w:t xml:space="preserve"> </w:t>
      </w:r>
      <w:r w:rsidRPr="00454574">
        <w:t>спрос</w:t>
      </w:r>
      <w:r w:rsidR="00625B6C" w:rsidRPr="00454574">
        <w:t xml:space="preserve"> </w:t>
      </w:r>
      <w:r w:rsidRPr="00454574">
        <w:t>на</w:t>
      </w:r>
      <w:r w:rsidR="00625B6C" w:rsidRPr="00454574">
        <w:t xml:space="preserve"> </w:t>
      </w:r>
      <w:r w:rsidRPr="00454574">
        <w:t>акции</w:t>
      </w:r>
      <w:r w:rsidR="00625B6C" w:rsidRPr="00454574">
        <w:t xml:space="preserve"> </w:t>
      </w:r>
      <w:r w:rsidRPr="00454574">
        <w:t>компаний</w:t>
      </w:r>
      <w:r w:rsidR="00625B6C" w:rsidRPr="00454574">
        <w:t xml:space="preserve"> </w:t>
      </w:r>
      <w:r w:rsidRPr="00454574">
        <w:t>из</w:t>
      </w:r>
      <w:r w:rsidR="00625B6C" w:rsidRPr="00454574">
        <w:t xml:space="preserve"> </w:t>
      </w:r>
      <w:r w:rsidRPr="00454574">
        <w:t>РФ</w:t>
      </w:r>
      <w:r w:rsidR="00625B6C" w:rsidRPr="00454574">
        <w:t xml:space="preserve"> </w:t>
      </w:r>
      <w:r w:rsidRPr="00454574">
        <w:t>стабильно</w:t>
      </w:r>
      <w:r w:rsidR="00625B6C" w:rsidRPr="00454574">
        <w:t xml:space="preserve"> </w:t>
      </w:r>
      <w:r w:rsidRPr="00454574">
        <w:t>превышает</w:t>
      </w:r>
      <w:r w:rsidR="00625B6C" w:rsidRPr="00454574">
        <w:t xml:space="preserve"> </w:t>
      </w:r>
      <w:r w:rsidRPr="00454574">
        <w:t>предложение.</w:t>
      </w:r>
    </w:p>
    <w:p w:rsidR="007F11C8" w:rsidRPr="00454574" w:rsidRDefault="00880C09" w:rsidP="007F11C8">
      <w:hyperlink r:id="rId70" w:history="1">
        <w:r w:rsidR="007F11C8" w:rsidRPr="00454574">
          <w:rPr>
            <w:rStyle w:val="a3"/>
          </w:rPr>
          <w:t>https://www.pnp.ru/economics/putin-kapitalizaciya-fondovogo-rynka-rf-k-koncu-desyatiletiya-dolzhna-vyrasti-vdvoe.html</w:t>
        </w:r>
      </w:hyperlink>
      <w:r w:rsidR="00625B6C" w:rsidRPr="00454574">
        <w:t xml:space="preserve"> </w:t>
      </w:r>
    </w:p>
    <w:p w:rsidR="00C20A37" w:rsidRPr="00454574" w:rsidRDefault="00C20A37" w:rsidP="00C20A37">
      <w:pPr>
        <w:pStyle w:val="2"/>
      </w:pPr>
      <w:bookmarkStart w:id="196" w:name="_Toc168904127"/>
      <w:r w:rsidRPr="00454574">
        <w:t>Коммерсантъ,</w:t>
      </w:r>
      <w:r w:rsidR="00625B6C" w:rsidRPr="00454574">
        <w:t xml:space="preserve"> </w:t>
      </w:r>
      <w:r w:rsidRPr="00454574">
        <w:t>07.06.2024,</w:t>
      </w:r>
      <w:r w:rsidR="00625B6C" w:rsidRPr="00454574">
        <w:t xml:space="preserve"> </w:t>
      </w:r>
      <w:r w:rsidRPr="00454574">
        <w:t>Путин</w:t>
      </w:r>
      <w:r w:rsidR="00625B6C" w:rsidRPr="00454574">
        <w:t xml:space="preserve"> </w:t>
      </w:r>
      <w:r w:rsidRPr="00454574">
        <w:t>анонсировал</w:t>
      </w:r>
      <w:r w:rsidR="00625B6C" w:rsidRPr="00454574">
        <w:t xml:space="preserve"> </w:t>
      </w:r>
      <w:r w:rsidRPr="00454574">
        <w:t>федеральный</w:t>
      </w:r>
      <w:r w:rsidR="00625B6C" w:rsidRPr="00454574">
        <w:t xml:space="preserve"> </w:t>
      </w:r>
      <w:r w:rsidRPr="00454574">
        <w:t>инвестиционный</w:t>
      </w:r>
      <w:r w:rsidR="00625B6C" w:rsidRPr="00454574">
        <w:t xml:space="preserve"> </w:t>
      </w:r>
      <w:r w:rsidRPr="00454574">
        <w:t>налоговый</w:t>
      </w:r>
      <w:r w:rsidR="00625B6C" w:rsidRPr="00454574">
        <w:t xml:space="preserve"> </w:t>
      </w:r>
      <w:r w:rsidRPr="00454574">
        <w:t>вычет</w:t>
      </w:r>
      <w:bookmarkEnd w:id="196"/>
    </w:p>
    <w:p w:rsidR="00C20A37" w:rsidRPr="00454574" w:rsidRDefault="00C20A37" w:rsidP="00504FD4">
      <w:pPr>
        <w:pStyle w:val="3"/>
      </w:pPr>
      <w:bookmarkStart w:id="197" w:name="_Toc168904128"/>
      <w:r w:rsidRPr="00454574">
        <w:t>Президент</w:t>
      </w:r>
      <w:r w:rsidR="00625B6C" w:rsidRPr="00454574">
        <w:t xml:space="preserve"> </w:t>
      </w:r>
      <w:r w:rsidRPr="00454574">
        <w:t>Владимир</w:t>
      </w:r>
      <w:r w:rsidR="00625B6C" w:rsidRPr="00454574">
        <w:t xml:space="preserve"> </w:t>
      </w:r>
      <w:r w:rsidRPr="00454574">
        <w:t>Путин</w:t>
      </w:r>
      <w:r w:rsidR="00625B6C" w:rsidRPr="00454574">
        <w:t xml:space="preserve"> </w:t>
      </w:r>
      <w:r w:rsidRPr="00454574">
        <w:t>заявил,</w:t>
      </w:r>
      <w:r w:rsidR="00625B6C" w:rsidRPr="00454574">
        <w:t xml:space="preserve"> </w:t>
      </w:r>
      <w:r w:rsidRPr="00454574">
        <w:t>что</w:t>
      </w:r>
      <w:r w:rsidR="00625B6C" w:rsidRPr="00454574">
        <w:t xml:space="preserve"> </w:t>
      </w:r>
      <w:r w:rsidRPr="00454574">
        <w:t>поручил</w:t>
      </w:r>
      <w:r w:rsidR="00625B6C" w:rsidRPr="00454574">
        <w:t xml:space="preserve"> </w:t>
      </w:r>
      <w:r w:rsidRPr="00454574">
        <w:t>в</w:t>
      </w:r>
      <w:r w:rsidR="00625B6C" w:rsidRPr="00454574">
        <w:t xml:space="preserve"> </w:t>
      </w:r>
      <w:r w:rsidRPr="00454574">
        <w:t>рамках</w:t>
      </w:r>
      <w:r w:rsidR="00625B6C" w:rsidRPr="00454574">
        <w:t xml:space="preserve"> </w:t>
      </w:r>
      <w:r w:rsidRPr="00454574">
        <w:t>донастройки</w:t>
      </w:r>
      <w:r w:rsidR="00625B6C" w:rsidRPr="00454574">
        <w:t xml:space="preserve"> </w:t>
      </w:r>
      <w:r w:rsidRPr="00454574">
        <w:t>налоговой</w:t>
      </w:r>
      <w:r w:rsidR="00625B6C" w:rsidRPr="00454574">
        <w:t xml:space="preserve"> </w:t>
      </w:r>
      <w:r w:rsidRPr="00454574">
        <w:t>системы</w:t>
      </w:r>
      <w:r w:rsidR="00625B6C" w:rsidRPr="00454574">
        <w:t xml:space="preserve"> </w:t>
      </w:r>
      <w:r w:rsidRPr="00454574">
        <w:t>определить</w:t>
      </w:r>
      <w:r w:rsidR="00625B6C" w:rsidRPr="00454574">
        <w:t xml:space="preserve"> </w:t>
      </w:r>
      <w:r w:rsidRPr="00454574">
        <w:t>параметры</w:t>
      </w:r>
      <w:r w:rsidR="00625B6C" w:rsidRPr="00454574">
        <w:t xml:space="preserve"> </w:t>
      </w:r>
      <w:r w:rsidRPr="00454574">
        <w:t>и</w:t>
      </w:r>
      <w:r w:rsidR="00625B6C" w:rsidRPr="00454574">
        <w:t xml:space="preserve"> </w:t>
      </w:r>
      <w:r w:rsidRPr="00454574">
        <w:t>объемы</w:t>
      </w:r>
      <w:r w:rsidR="00625B6C" w:rsidRPr="00454574">
        <w:t xml:space="preserve"> </w:t>
      </w:r>
      <w:r w:rsidRPr="00454574">
        <w:t>федерального</w:t>
      </w:r>
      <w:r w:rsidR="00625B6C" w:rsidRPr="00454574">
        <w:t xml:space="preserve"> </w:t>
      </w:r>
      <w:r w:rsidRPr="00454574">
        <w:t>инвестиционного</w:t>
      </w:r>
      <w:r w:rsidR="00625B6C" w:rsidRPr="00454574">
        <w:t xml:space="preserve"> </w:t>
      </w:r>
      <w:r w:rsidRPr="00454574">
        <w:t>вычета.</w:t>
      </w:r>
      <w:r w:rsidR="00625B6C" w:rsidRPr="00454574">
        <w:t xml:space="preserve"> </w:t>
      </w:r>
      <w:r w:rsidRPr="00454574">
        <w:t>По</w:t>
      </w:r>
      <w:r w:rsidR="00625B6C" w:rsidRPr="00454574">
        <w:t xml:space="preserve"> </w:t>
      </w:r>
      <w:r w:rsidRPr="00454574">
        <w:t>словам</w:t>
      </w:r>
      <w:r w:rsidR="00625B6C" w:rsidRPr="00454574">
        <w:t xml:space="preserve"> </w:t>
      </w:r>
      <w:r w:rsidRPr="00454574">
        <w:t>президента,</w:t>
      </w:r>
      <w:r w:rsidR="00625B6C" w:rsidRPr="00454574">
        <w:t xml:space="preserve"> </w:t>
      </w:r>
      <w:r w:rsidRPr="00454574">
        <w:t>этот</w:t>
      </w:r>
      <w:r w:rsidR="00625B6C" w:rsidRPr="00454574">
        <w:t xml:space="preserve"> </w:t>
      </w:r>
      <w:r w:rsidRPr="00454574">
        <w:t>инструмент</w:t>
      </w:r>
      <w:r w:rsidR="00625B6C" w:rsidRPr="00454574">
        <w:t xml:space="preserve"> </w:t>
      </w:r>
      <w:r w:rsidRPr="00454574">
        <w:t>должен</w:t>
      </w:r>
      <w:r w:rsidR="00625B6C" w:rsidRPr="00454574">
        <w:t xml:space="preserve"> </w:t>
      </w:r>
      <w:r w:rsidRPr="00454574">
        <w:t>стать</w:t>
      </w:r>
      <w:r w:rsidR="00625B6C" w:rsidRPr="00454574">
        <w:t xml:space="preserve"> </w:t>
      </w:r>
      <w:r w:rsidRPr="00454574">
        <w:t>эффективным</w:t>
      </w:r>
      <w:r w:rsidR="00625B6C" w:rsidRPr="00454574">
        <w:t xml:space="preserve"> </w:t>
      </w:r>
      <w:r w:rsidRPr="00454574">
        <w:t>и</w:t>
      </w:r>
      <w:r w:rsidR="00625B6C" w:rsidRPr="00454574">
        <w:t xml:space="preserve"> </w:t>
      </w:r>
      <w:r w:rsidRPr="00454574">
        <w:t>широко</w:t>
      </w:r>
      <w:r w:rsidR="00625B6C" w:rsidRPr="00454574">
        <w:t xml:space="preserve"> </w:t>
      </w:r>
      <w:r w:rsidRPr="00454574">
        <w:t>востребованным.</w:t>
      </w:r>
      <w:bookmarkEnd w:id="197"/>
    </w:p>
    <w:p w:rsidR="00C20A37" w:rsidRPr="00454574" w:rsidRDefault="00625B6C" w:rsidP="00C20A37">
      <w:r w:rsidRPr="00454574">
        <w:t>«</w:t>
      </w:r>
      <w:r w:rsidR="00C20A37" w:rsidRPr="00454574">
        <w:t>Подчеркну:</w:t>
      </w:r>
      <w:r w:rsidRPr="00454574">
        <w:t xml:space="preserve"> </w:t>
      </w:r>
      <w:r w:rsidR="00C20A37" w:rsidRPr="00454574">
        <w:t>то,</w:t>
      </w:r>
      <w:r w:rsidRPr="00454574">
        <w:t xml:space="preserve"> </w:t>
      </w:r>
      <w:r w:rsidR="00C20A37" w:rsidRPr="00454574">
        <w:t>что</w:t>
      </w:r>
      <w:r w:rsidRPr="00454574">
        <w:t xml:space="preserve"> </w:t>
      </w:r>
      <w:r w:rsidR="00C20A37" w:rsidRPr="00454574">
        <w:t>сказал,</w:t>
      </w:r>
      <w:r w:rsidRPr="00454574">
        <w:t xml:space="preserve"> </w:t>
      </w:r>
      <w:r w:rsidR="00C20A37" w:rsidRPr="00454574">
        <w:t>касается</w:t>
      </w:r>
      <w:r w:rsidRPr="00454574">
        <w:t xml:space="preserve"> </w:t>
      </w:r>
      <w:r w:rsidR="00C20A37" w:rsidRPr="00454574">
        <w:t>инвестиционного</w:t>
      </w:r>
      <w:r w:rsidRPr="00454574">
        <w:t xml:space="preserve"> </w:t>
      </w:r>
      <w:r w:rsidR="00C20A37" w:rsidRPr="00454574">
        <w:t>налогового</w:t>
      </w:r>
      <w:r w:rsidRPr="00454574">
        <w:t xml:space="preserve"> </w:t>
      </w:r>
      <w:r w:rsidR="00C20A37" w:rsidRPr="00454574">
        <w:t>вычета</w:t>
      </w:r>
      <w:r w:rsidRPr="00454574">
        <w:t xml:space="preserve"> </w:t>
      </w:r>
      <w:r w:rsidR="00C20A37" w:rsidRPr="00454574">
        <w:t>в</w:t>
      </w:r>
      <w:r w:rsidRPr="00454574">
        <w:t xml:space="preserve"> </w:t>
      </w:r>
      <w:r w:rsidR="00C20A37" w:rsidRPr="00454574">
        <w:t>субъектах</w:t>
      </w:r>
      <w:r w:rsidRPr="00454574">
        <w:t xml:space="preserve"> </w:t>
      </w:r>
      <w:r w:rsidR="00C20A37" w:rsidRPr="00454574">
        <w:t>федерации.</w:t>
      </w:r>
      <w:r w:rsidRPr="00454574">
        <w:t xml:space="preserve"> </w:t>
      </w:r>
      <w:r w:rsidR="00C20A37" w:rsidRPr="00454574">
        <w:t>В</w:t>
      </w:r>
      <w:r w:rsidRPr="00454574">
        <w:t xml:space="preserve"> </w:t>
      </w:r>
      <w:r w:rsidR="00C20A37" w:rsidRPr="00454574">
        <w:t>дополнение</w:t>
      </w:r>
      <w:r w:rsidRPr="00454574">
        <w:t xml:space="preserve"> </w:t>
      </w:r>
      <w:r w:rsidR="00C20A37" w:rsidRPr="00454574">
        <w:t>к</w:t>
      </w:r>
      <w:r w:rsidRPr="00454574">
        <w:t xml:space="preserve"> </w:t>
      </w:r>
      <w:r w:rsidR="00C20A37" w:rsidRPr="00454574">
        <w:t>нему</w:t>
      </w:r>
      <w:r w:rsidRPr="00454574">
        <w:t xml:space="preserve"> </w:t>
      </w:r>
      <w:r w:rsidR="00C20A37" w:rsidRPr="00454574">
        <w:t>будет</w:t>
      </w:r>
      <w:r w:rsidRPr="00454574">
        <w:t xml:space="preserve"> </w:t>
      </w:r>
      <w:r w:rsidR="00C20A37" w:rsidRPr="00454574">
        <w:t>введен</w:t>
      </w:r>
      <w:r w:rsidRPr="00454574">
        <w:t xml:space="preserve"> </w:t>
      </w:r>
      <w:r w:rsidR="00C20A37" w:rsidRPr="00454574">
        <w:t>федеральный</w:t>
      </w:r>
      <w:r w:rsidRPr="00454574">
        <w:t xml:space="preserve"> </w:t>
      </w:r>
      <w:r w:rsidR="00C20A37" w:rsidRPr="00454574">
        <w:t>вычет</w:t>
      </w:r>
      <w:r w:rsidRPr="00454574">
        <w:t xml:space="preserve"> </w:t>
      </w:r>
      <w:r w:rsidR="00C20A37" w:rsidRPr="00454574">
        <w:t>в</w:t>
      </w:r>
      <w:r w:rsidRPr="00454574">
        <w:t xml:space="preserve"> </w:t>
      </w:r>
      <w:r w:rsidR="00C20A37" w:rsidRPr="00454574">
        <w:t>рамках</w:t>
      </w:r>
      <w:r w:rsidRPr="00454574">
        <w:t xml:space="preserve"> </w:t>
      </w:r>
      <w:r w:rsidR="00C20A37" w:rsidRPr="00454574">
        <w:t>перенастройки</w:t>
      </w:r>
      <w:r w:rsidRPr="00454574">
        <w:t xml:space="preserve"> </w:t>
      </w:r>
      <w:r w:rsidR="00C20A37" w:rsidRPr="00454574">
        <w:t>налоговой</w:t>
      </w:r>
      <w:r w:rsidRPr="00454574">
        <w:t xml:space="preserve"> </w:t>
      </w:r>
      <w:r w:rsidR="00C20A37" w:rsidRPr="00454574">
        <w:t>системы,</w:t>
      </w:r>
      <w:r w:rsidRPr="00454574">
        <w:t xml:space="preserve"> </w:t>
      </w:r>
      <w:r w:rsidR="00C20A37" w:rsidRPr="00454574">
        <w:t>цель</w:t>
      </w:r>
      <w:r w:rsidRPr="00454574">
        <w:t xml:space="preserve"> </w:t>
      </w:r>
      <w:r w:rsidR="00C20A37" w:rsidRPr="00454574">
        <w:t>которого</w:t>
      </w:r>
      <w:r w:rsidRPr="00454574">
        <w:t xml:space="preserve"> </w:t>
      </w:r>
      <w:r w:rsidR="00C20A37" w:rsidRPr="00454574">
        <w:t>стимулировать</w:t>
      </w:r>
      <w:r w:rsidRPr="00454574">
        <w:t xml:space="preserve"> </w:t>
      </w:r>
      <w:r w:rsidR="00C20A37" w:rsidRPr="00454574">
        <w:t>инвестиции</w:t>
      </w:r>
      <w:r w:rsidRPr="00454574">
        <w:t xml:space="preserve"> </w:t>
      </w:r>
      <w:r w:rsidR="00C20A37" w:rsidRPr="00454574">
        <w:t>бизнеса</w:t>
      </w:r>
      <w:r w:rsidRPr="00454574">
        <w:t xml:space="preserve"> </w:t>
      </w:r>
      <w:r w:rsidR="00C20A37" w:rsidRPr="00454574">
        <w:t>в</w:t>
      </w:r>
      <w:r w:rsidRPr="00454574">
        <w:t xml:space="preserve"> </w:t>
      </w:r>
      <w:r w:rsidR="00C20A37" w:rsidRPr="00454574">
        <w:t>развитие,</w:t>
      </w:r>
      <w:r w:rsidRPr="00454574">
        <w:t xml:space="preserve"> </w:t>
      </w:r>
      <w:r w:rsidR="00C20A37" w:rsidRPr="00454574">
        <w:t>добиться</w:t>
      </w:r>
      <w:r w:rsidRPr="00454574">
        <w:t xml:space="preserve"> </w:t>
      </w:r>
      <w:r w:rsidR="00C20A37" w:rsidRPr="00454574">
        <w:t>большей</w:t>
      </w:r>
      <w:r w:rsidRPr="00454574">
        <w:t xml:space="preserve"> </w:t>
      </w:r>
      <w:r w:rsidR="00C20A37" w:rsidRPr="00454574">
        <w:t>социальной</w:t>
      </w:r>
      <w:r w:rsidRPr="00454574">
        <w:t xml:space="preserve"> </w:t>
      </w:r>
      <w:r w:rsidR="00C20A37" w:rsidRPr="00454574">
        <w:t>справедливости</w:t>
      </w:r>
      <w:r w:rsidRPr="00454574">
        <w:t xml:space="preserve"> </w:t>
      </w:r>
      <w:r w:rsidR="00C20A37" w:rsidRPr="00454574">
        <w:t>и</w:t>
      </w:r>
      <w:r w:rsidRPr="00454574">
        <w:t xml:space="preserve"> </w:t>
      </w:r>
      <w:r w:rsidR="00C20A37" w:rsidRPr="00454574">
        <w:t>сократить</w:t>
      </w:r>
      <w:r w:rsidRPr="00454574">
        <w:t xml:space="preserve"> </w:t>
      </w:r>
      <w:r w:rsidR="00C20A37" w:rsidRPr="00454574">
        <w:t>неравенство</w:t>
      </w:r>
      <w:r w:rsidRPr="00454574">
        <w:t xml:space="preserve"> </w:t>
      </w:r>
      <w:r w:rsidR="00C20A37" w:rsidRPr="00454574">
        <w:lastRenderedPageBreak/>
        <w:t>между</w:t>
      </w:r>
      <w:r w:rsidRPr="00454574">
        <w:t xml:space="preserve"> </w:t>
      </w:r>
      <w:r w:rsidR="00C20A37" w:rsidRPr="00454574">
        <w:t>гражданами</w:t>
      </w:r>
      <w:r w:rsidRPr="00454574">
        <w:t xml:space="preserve">», - </w:t>
      </w:r>
      <w:r w:rsidR="00C20A37" w:rsidRPr="00454574">
        <w:t>сказал</w:t>
      </w:r>
      <w:r w:rsidRPr="00454574">
        <w:t xml:space="preserve"> </w:t>
      </w:r>
      <w:r w:rsidR="00C20A37" w:rsidRPr="00454574">
        <w:t>президент</w:t>
      </w:r>
      <w:r w:rsidRPr="00454574">
        <w:t xml:space="preserve"> </w:t>
      </w:r>
      <w:r w:rsidR="00C20A37" w:rsidRPr="00454574">
        <w:t>во</w:t>
      </w:r>
      <w:r w:rsidRPr="00454574">
        <w:t xml:space="preserve"> </w:t>
      </w:r>
      <w:r w:rsidR="00C20A37" w:rsidRPr="00454574">
        <w:t>время</w:t>
      </w:r>
      <w:r w:rsidRPr="00454574">
        <w:t xml:space="preserve"> </w:t>
      </w:r>
      <w:r w:rsidR="00C20A37" w:rsidRPr="00454574">
        <w:t>выступления</w:t>
      </w:r>
      <w:r w:rsidRPr="00454574">
        <w:t xml:space="preserve"> </w:t>
      </w:r>
      <w:r w:rsidR="00C20A37" w:rsidRPr="00454574">
        <w:t>на</w:t>
      </w:r>
      <w:r w:rsidRPr="00454574">
        <w:t xml:space="preserve"> </w:t>
      </w:r>
      <w:r w:rsidR="00C20A37" w:rsidRPr="00454574">
        <w:t>пленарной</w:t>
      </w:r>
      <w:r w:rsidRPr="00454574">
        <w:t xml:space="preserve"> </w:t>
      </w:r>
      <w:r w:rsidR="00C20A37" w:rsidRPr="00454574">
        <w:t>сессии</w:t>
      </w:r>
      <w:r w:rsidRPr="00454574">
        <w:t xml:space="preserve"> </w:t>
      </w:r>
      <w:r w:rsidR="00C20A37" w:rsidRPr="00454574">
        <w:t>ПМЭФ.</w:t>
      </w:r>
    </w:p>
    <w:p w:rsidR="00C20A37" w:rsidRPr="00454574" w:rsidRDefault="00C20A37" w:rsidP="00C20A37">
      <w:r w:rsidRPr="00454574">
        <w:t>Владимир</w:t>
      </w:r>
      <w:r w:rsidR="00625B6C" w:rsidRPr="00454574">
        <w:t xml:space="preserve"> </w:t>
      </w:r>
      <w:r w:rsidRPr="00454574">
        <w:t>Путин</w:t>
      </w:r>
      <w:r w:rsidR="00625B6C" w:rsidRPr="00454574">
        <w:t xml:space="preserve"> </w:t>
      </w:r>
      <w:r w:rsidRPr="00454574">
        <w:t>также</w:t>
      </w:r>
      <w:r w:rsidR="00625B6C" w:rsidRPr="00454574">
        <w:t xml:space="preserve"> </w:t>
      </w:r>
      <w:r w:rsidRPr="00454574">
        <w:t>предложил</w:t>
      </w:r>
      <w:r w:rsidR="00625B6C" w:rsidRPr="00454574">
        <w:t xml:space="preserve"> </w:t>
      </w:r>
      <w:r w:rsidRPr="00454574">
        <w:t>расширить</w:t>
      </w:r>
      <w:r w:rsidR="00625B6C" w:rsidRPr="00454574">
        <w:t xml:space="preserve"> </w:t>
      </w:r>
      <w:r w:rsidRPr="00454574">
        <w:t>применение</w:t>
      </w:r>
      <w:r w:rsidR="00625B6C" w:rsidRPr="00454574">
        <w:t xml:space="preserve"> </w:t>
      </w:r>
      <w:r w:rsidRPr="00454574">
        <w:t>регионального</w:t>
      </w:r>
      <w:r w:rsidR="00625B6C" w:rsidRPr="00454574">
        <w:t xml:space="preserve"> </w:t>
      </w:r>
      <w:r w:rsidRPr="00454574">
        <w:t>инвестиционного</w:t>
      </w:r>
      <w:r w:rsidR="00625B6C" w:rsidRPr="00454574">
        <w:t xml:space="preserve"> </w:t>
      </w:r>
      <w:r w:rsidRPr="00454574">
        <w:t>вычета.</w:t>
      </w:r>
      <w:r w:rsidR="00625B6C" w:rsidRPr="00454574">
        <w:t xml:space="preserve"> «</w:t>
      </w:r>
      <w:r w:rsidRPr="00454574">
        <w:t>Я</w:t>
      </w:r>
      <w:r w:rsidR="00625B6C" w:rsidRPr="00454574">
        <w:t xml:space="preserve"> </w:t>
      </w:r>
      <w:r w:rsidRPr="00454574">
        <w:t>прошу</w:t>
      </w:r>
      <w:r w:rsidR="00625B6C" w:rsidRPr="00454574">
        <w:t xml:space="preserve"> </w:t>
      </w:r>
      <w:r w:rsidRPr="00454574">
        <w:t>правительство</w:t>
      </w:r>
      <w:r w:rsidR="00625B6C" w:rsidRPr="00454574">
        <w:t xml:space="preserve"> </w:t>
      </w:r>
      <w:r w:rsidRPr="00454574">
        <w:t>сделать</w:t>
      </w:r>
      <w:r w:rsidR="00625B6C" w:rsidRPr="00454574">
        <w:t xml:space="preserve"> </w:t>
      </w:r>
      <w:r w:rsidRPr="00454574">
        <w:t>так,</w:t>
      </w:r>
      <w:r w:rsidR="00625B6C" w:rsidRPr="00454574">
        <w:t xml:space="preserve"> </w:t>
      </w:r>
      <w:r w:rsidRPr="00454574">
        <w:t>чтобы</w:t>
      </w:r>
      <w:r w:rsidR="00625B6C" w:rsidRPr="00454574">
        <w:t xml:space="preserve"> </w:t>
      </w:r>
      <w:r w:rsidRPr="00454574">
        <w:t>вычет</w:t>
      </w:r>
      <w:r w:rsidR="00625B6C" w:rsidRPr="00454574">
        <w:t xml:space="preserve"> </w:t>
      </w:r>
      <w:r w:rsidRPr="00454574">
        <w:t>можно</w:t>
      </w:r>
      <w:r w:rsidR="00625B6C" w:rsidRPr="00454574">
        <w:t xml:space="preserve"> </w:t>
      </w:r>
      <w:r w:rsidRPr="00454574">
        <w:t>было</w:t>
      </w:r>
      <w:r w:rsidR="00625B6C" w:rsidRPr="00454574">
        <w:t xml:space="preserve"> </w:t>
      </w:r>
      <w:r w:rsidRPr="00454574">
        <w:t>применять</w:t>
      </w:r>
      <w:r w:rsidR="00625B6C" w:rsidRPr="00454574">
        <w:t xml:space="preserve"> </w:t>
      </w:r>
      <w:r w:rsidRPr="00454574">
        <w:t>не</w:t>
      </w:r>
      <w:r w:rsidR="00625B6C" w:rsidRPr="00454574">
        <w:t xml:space="preserve"> </w:t>
      </w:r>
      <w:r w:rsidRPr="00454574">
        <w:t>только</w:t>
      </w:r>
      <w:r w:rsidR="00625B6C" w:rsidRPr="00454574">
        <w:t xml:space="preserve"> </w:t>
      </w:r>
      <w:r w:rsidRPr="00454574">
        <w:t>в</w:t>
      </w:r>
      <w:r w:rsidR="00625B6C" w:rsidRPr="00454574">
        <w:t xml:space="preserve"> </w:t>
      </w:r>
      <w:r w:rsidRPr="00454574">
        <w:t>рамках</w:t>
      </w:r>
      <w:r w:rsidR="00625B6C" w:rsidRPr="00454574">
        <w:t xml:space="preserve"> </w:t>
      </w:r>
      <w:r w:rsidRPr="00454574">
        <w:t>одной</w:t>
      </w:r>
      <w:r w:rsidR="00625B6C" w:rsidRPr="00454574">
        <w:t xml:space="preserve"> </w:t>
      </w:r>
      <w:r w:rsidRPr="00454574">
        <w:t>компании,</w:t>
      </w:r>
      <w:r w:rsidR="00625B6C" w:rsidRPr="00454574">
        <w:t xml:space="preserve"> </w:t>
      </w:r>
      <w:r w:rsidRPr="00454574">
        <w:t>но</w:t>
      </w:r>
      <w:r w:rsidR="00625B6C" w:rsidRPr="00454574">
        <w:t xml:space="preserve"> </w:t>
      </w:r>
      <w:r w:rsidRPr="00454574">
        <w:t>и</w:t>
      </w:r>
      <w:r w:rsidR="00625B6C" w:rsidRPr="00454574">
        <w:t xml:space="preserve"> </w:t>
      </w:r>
      <w:r w:rsidRPr="00454574">
        <w:t>группы</w:t>
      </w:r>
      <w:r w:rsidR="00625B6C" w:rsidRPr="00454574">
        <w:t xml:space="preserve"> </w:t>
      </w:r>
      <w:r w:rsidRPr="00454574">
        <w:t>компаний,</w:t>
      </w:r>
      <w:r w:rsidR="00625B6C" w:rsidRPr="00454574">
        <w:t xml:space="preserve"> </w:t>
      </w:r>
      <w:r w:rsidRPr="00454574">
        <w:t>а</w:t>
      </w:r>
      <w:r w:rsidR="00625B6C" w:rsidRPr="00454574">
        <w:t xml:space="preserve"> </w:t>
      </w:r>
      <w:r w:rsidRPr="00454574">
        <w:t>также</w:t>
      </w:r>
      <w:r w:rsidR="00625B6C" w:rsidRPr="00454574">
        <w:t xml:space="preserve"> </w:t>
      </w:r>
      <w:r w:rsidRPr="00454574">
        <w:t>предусмотреть</w:t>
      </w:r>
      <w:r w:rsidR="00625B6C" w:rsidRPr="00454574">
        <w:t xml:space="preserve"> </w:t>
      </w:r>
      <w:r w:rsidRPr="00454574">
        <w:t>дополнительные</w:t>
      </w:r>
      <w:r w:rsidR="00625B6C" w:rsidRPr="00454574">
        <w:t xml:space="preserve"> </w:t>
      </w:r>
      <w:r w:rsidRPr="00454574">
        <w:t>ресурсы</w:t>
      </w:r>
      <w:r w:rsidR="00625B6C" w:rsidRPr="00454574">
        <w:t xml:space="preserve"> </w:t>
      </w:r>
      <w:r w:rsidRPr="00454574">
        <w:t>на</w:t>
      </w:r>
      <w:r w:rsidR="00625B6C" w:rsidRPr="00454574">
        <w:t xml:space="preserve"> </w:t>
      </w:r>
      <w:r w:rsidRPr="00454574">
        <w:t>механизм</w:t>
      </w:r>
      <w:r w:rsidR="00625B6C" w:rsidRPr="00454574">
        <w:t xml:space="preserve"> </w:t>
      </w:r>
      <w:r w:rsidRPr="00454574">
        <w:t>финансирования</w:t>
      </w:r>
      <w:r w:rsidR="00625B6C" w:rsidRPr="00454574">
        <w:t xml:space="preserve"> </w:t>
      </w:r>
      <w:r w:rsidRPr="00454574">
        <w:t>восполнения</w:t>
      </w:r>
      <w:r w:rsidR="00625B6C" w:rsidRPr="00454574">
        <w:t xml:space="preserve"> </w:t>
      </w:r>
      <w:r w:rsidRPr="00454574">
        <w:t>налогового</w:t>
      </w:r>
      <w:r w:rsidR="00625B6C" w:rsidRPr="00454574">
        <w:t xml:space="preserve"> </w:t>
      </w:r>
      <w:r w:rsidRPr="00454574">
        <w:t>вычета</w:t>
      </w:r>
      <w:r w:rsidR="00625B6C" w:rsidRPr="00454574">
        <w:t xml:space="preserve">», - </w:t>
      </w:r>
      <w:r w:rsidRPr="00454574">
        <w:t>сказал</w:t>
      </w:r>
      <w:r w:rsidR="00625B6C" w:rsidRPr="00454574">
        <w:t xml:space="preserve"> </w:t>
      </w:r>
      <w:r w:rsidRPr="00454574">
        <w:t>президент.</w:t>
      </w:r>
    </w:p>
    <w:p w:rsidR="00C20A37" w:rsidRPr="00454574" w:rsidRDefault="00C20A37" w:rsidP="00C20A37">
      <w:r w:rsidRPr="00454574">
        <w:t>Глава</w:t>
      </w:r>
      <w:r w:rsidR="00625B6C" w:rsidRPr="00454574">
        <w:t xml:space="preserve"> </w:t>
      </w:r>
      <w:r w:rsidRPr="00454574">
        <w:t>государства</w:t>
      </w:r>
      <w:r w:rsidR="00625B6C" w:rsidRPr="00454574">
        <w:t xml:space="preserve"> </w:t>
      </w:r>
      <w:r w:rsidRPr="00454574">
        <w:t>напомнил,</w:t>
      </w:r>
      <w:r w:rsidR="00625B6C" w:rsidRPr="00454574">
        <w:t xml:space="preserve"> </w:t>
      </w:r>
      <w:r w:rsidRPr="00454574">
        <w:t>что</w:t>
      </w:r>
      <w:r w:rsidR="00625B6C" w:rsidRPr="00454574">
        <w:t xml:space="preserve"> </w:t>
      </w:r>
      <w:r w:rsidRPr="00454574">
        <w:t>с</w:t>
      </w:r>
      <w:r w:rsidR="00625B6C" w:rsidRPr="00454574">
        <w:t xml:space="preserve"> </w:t>
      </w:r>
      <w:r w:rsidRPr="00454574">
        <w:t>текущего</w:t>
      </w:r>
      <w:r w:rsidR="00625B6C" w:rsidRPr="00454574">
        <w:t xml:space="preserve"> </w:t>
      </w:r>
      <w:r w:rsidRPr="00454574">
        <w:t>года</w:t>
      </w:r>
      <w:r w:rsidR="00625B6C" w:rsidRPr="00454574">
        <w:t xml:space="preserve"> </w:t>
      </w:r>
      <w:r w:rsidRPr="00454574">
        <w:t>региональный</w:t>
      </w:r>
      <w:r w:rsidR="00625B6C" w:rsidRPr="00454574">
        <w:t xml:space="preserve"> </w:t>
      </w:r>
      <w:r w:rsidRPr="00454574">
        <w:t>инвестиционный</w:t>
      </w:r>
      <w:r w:rsidR="00625B6C" w:rsidRPr="00454574">
        <w:t xml:space="preserve"> </w:t>
      </w:r>
      <w:r w:rsidRPr="00454574">
        <w:t>вычет</w:t>
      </w:r>
      <w:r w:rsidR="00625B6C" w:rsidRPr="00454574">
        <w:t xml:space="preserve"> </w:t>
      </w:r>
      <w:r w:rsidRPr="00454574">
        <w:t>привязан</w:t>
      </w:r>
      <w:r w:rsidR="00625B6C" w:rsidRPr="00454574">
        <w:t xml:space="preserve"> </w:t>
      </w:r>
      <w:r w:rsidRPr="00454574">
        <w:t>к</w:t>
      </w:r>
      <w:r w:rsidR="00625B6C" w:rsidRPr="00454574">
        <w:t xml:space="preserve"> </w:t>
      </w:r>
      <w:r w:rsidRPr="00454574">
        <w:t>проектам</w:t>
      </w:r>
      <w:r w:rsidR="00625B6C" w:rsidRPr="00454574">
        <w:t xml:space="preserve"> </w:t>
      </w:r>
      <w:r w:rsidRPr="00454574">
        <w:t>технологического</w:t>
      </w:r>
      <w:r w:rsidR="00625B6C" w:rsidRPr="00454574">
        <w:t xml:space="preserve"> </w:t>
      </w:r>
      <w:r w:rsidRPr="00454574">
        <w:t>суверенитета</w:t>
      </w:r>
      <w:r w:rsidR="00625B6C" w:rsidRPr="00454574">
        <w:t xml:space="preserve"> </w:t>
      </w:r>
      <w:r w:rsidRPr="00454574">
        <w:t>и</w:t>
      </w:r>
      <w:r w:rsidR="00625B6C" w:rsidRPr="00454574">
        <w:t xml:space="preserve"> </w:t>
      </w:r>
      <w:r w:rsidRPr="00454574">
        <w:t>структурной</w:t>
      </w:r>
      <w:r w:rsidR="00625B6C" w:rsidRPr="00454574">
        <w:t xml:space="preserve"> </w:t>
      </w:r>
      <w:r w:rsidRPr="00454574">
        <w:t>адаптации</w:t>
      </w:r>
      <w:r w:rsidR="00625B6C" w:rsidRPr="00454574">
        <w:t xml:space="preserve"> </w:t>
      </w:r>
      <w:r w:rsidRPr="00454574">
        <w:t>экономики.</w:t>
      </w:r>
      <w:r w:rsidR="00625B6C" w:rsidRPr="00454574">
        <w:t xml:space="preserve"> </w:t>
      </w:r>
      <w:r w:rsidRPr="00454574">
        <w:t>По</w:t>
      </w:r>
      <w:r w:rsidR="00625B6C" w:rsidRPr="00454574">
        <w:t xml:space="preserve"> </w:t>
      </w:r>
      <w:r w:rsidRPr="00454574">
        <w:t>его</w:t>
      </w:r>
      <w:r w:rsidR="00625B6C" w:rsidRPr="00454574">
        <w:t xml:space="preserve"> </w:t>
      </w:r>
      <w:r w:rsidRPr="00454574">
        <w:t>словам,</w:t>
      </w:r>
      <w:r w:rsidR="00625B6C" w:rsidRPr="00454574">
        <w:t xml:space="preserve"> </w:t>
      </w:r>
      <w:r w:rsidRPr="00454574">
        <w:t>это</w:t>
      </w:r>
      <w:r w:rsidR="00625B6C" w:rsidRPr="00454574">
        <w:t xml:space="preserve"> </w:t>
      </w:r>
      <w:r w:rsidRPr="00454574">
        <w:t>позволяет</w:t>
      </w:r>
      <w:r w:rsidR="00625B6C" w:rsidRPr="00454574">
        <w:t xml:space="preserve"> </w:t>
      </w:r>
      <w:r w:rsidRPr="00454574">
        <w:t>управлять</w:t>
      </w:r>
      <w:r w:rsidR="00625B6C" w:rsidRPr="00454574">
        <w:t xml:space="preserve"> </w:t>
      </w:r>
      <w:r w:rsidRPr="00454574">
        <w:t>качеством</w:t>
      </w:r>
      <w:r w:rsidR="00625B6C" w:rsidRPr="00454574">
        <w:t xml:space="preserve"> </w:t>
      </w:r>
      <w:r w:rsidRPr="00454574">
        <w:t>инвестиций</w:t>
      </w:r>
      <w:r w:rsidR="00625B6C" w:rsidRPr="00454574">
        <w:t xml:space="preserve"> </w:t>
      </w:r>
      <w:r w:rsidRPr="00454574">
        <w:t>и</w:t>
      </w:r>
      <w:r w:rsidR="00625B6C" w:rsidRPr="00454574">
        <w:t xml:space="preserve"> </w:t>
      </w:r>
      <w:r w:rsidRPr="00454574">
        <w:t>стимулировать</w:t>
      </w:r>
      <w:r w:rsidR="00625B6C" w:rsidRPr="00454574">
        <w:t xml:space="preserve"> </w:t>
      </w:r>
      <w:r w:rsidRPr="00454574">
        <w:t>капитальные</w:t>
      </w:r>
      <w:r w:rsidR="00625B6C" w:rsidRPr="00454574">
        <w:t xml:space="preserve"> </w:t>
      </w:r>
      <w:r w:rsidRPr="00454574">
        <w:t>расходы</w:t>
      </w:r>
      <w:r w:rsidR="00625B6C" w:rsidRPr="00454574">
        <w:t xml:space="preserve"> </w:t>
      </w:r>
      <w:r w:rsidRPr="00454574">
        <w:t>на</w:t>
      </w:r>
      <w:r w:rsidR="00625B6C" w:rsidRPr="00454574">
        <w:t xml:space="preserve"> </w:t>
      </w:r>
      <w:r w:rsidRPr="00454574">
        <w:t>приоритетные</w:t>
      </w:r>
      <w:r w:rsidR="00625B6C" w:rsidRPr="00454574">
        <w:t xml:space="preserve"> </w:t>
      </w:r>
      <w:r w:rsidRPr="00454574">
        <w:t>направления.</w:t>
      </w:r>
      <w:r w:rsidR="00625B6C" w:rsidRPr="00454574">
        <w:t xml:space="preserve"> </w:t>
      </w:r>
      <w:r w:rsidRPr="00454574">
        <w:t>Владимир</w:t>
      </w:r>
      <w:r w:rsidR="00625B6C" w:rsidRPr="00454574">
        <w:t xml:space="preserve"> </w:t>
      </w:r>
      <w:r w:rsidRPr="00454574">
        <w:t>Путин</w:t>
      </w:r>
      <w:r w:rsidR="00625B6C" w:rsidRPr="00454574">
        <w:t xml:space="preserve"> </w:t>
      </w:r>
      <w:r w:rsidRPr="00454574">
        <w:t>уточнил,</w:t>
      </w:r>
      <w:r w:rsidR="00625B6C" w:rsidRPr="00454574">
        <w:t xml:space="preserve"> </w:t>
      </w:r>
      <w:r w:rsidRPr="00454574">
        <w:t>что</w:t>
      </w:r>
      <w:r w:rsidR="00625B6C" w:rsidRPr="00454574">
        <w:t xml:space="preserve"> </w:t>
      </w:r>
      <w:r w:rsidRPr="00454574">
        <w:t>регионы</w:t>
      </w:r>
      <w:r w:rsidR="00625B6C" w:rsidRPr="00454574">
        <w:t xml:space="preserve"> </w:t>
      </w:r>
      <w:r w:rsidRPr="00454574">
        <w:t>смогут</w:t>
      </w:r>
      <w:r w:rsidR="00625B6C" w:rsidRPr="00454574">
        <w:t xml:space="preserve"> </w:t>
      </w:r>
      <w:r w:rsidRPr="00454574">
        <w:t>направлять</w:t>
      </w:r>
      <w:r w:rsidR="00625B6C" w:rsidRPr="00454574">
        <w:t xml:space="preserve"> </w:t>
      </w:r>
      <w:r w:rsidRPr="00454574">
        <w:t>часть</w:t>
      </w:r>
      <w:r w:rsidR="00625B6C" w:rsidRPr="00454574">
        <w:t xml:space="preserve"> </w:t>
      </w:r>
      <w:r w:rsidRPr="00454574">
        <w:t>средств,</w:t>
      </w:r>
      <w:r w:rsidR="00625B6C" w:rsidRPr="00454574">
        <w:t xml:space="preserve"> </w:t>
      </w:r>
      <w:r w:rsidRPr="00454574">
        <w:t>высвободившихся</w:t>
      </w:r>
      <w:r w:rsidR="00625B6C" w:rsidRPr="00454574">
        <w:t xml:space="preserve"> </w:t>
      </w:r>
      <w:r w:rsidRPr="00454574">
        <w:t>после</w:t>
      </w:r>
      <w:r w:rsidR="00625B6C" w:rsidRPr="00454574">
        <w:t xml:space="preserve"> </w:t>
      </w:r>
      <w:r w:rsidRPr="00454574">
        <w:t>списания</w:t>
      </w:r>
      <w:r w:rsidR="00625B6C" w:rsidRPr="00454574">
        <w:t xml:space="preserve"> </w:t>
      </w:r>
      <w:r w:rsidRPr="00454574">
        <w:t>бюджетных</w:t>
      </w:r>
      <w:r w:rsidR="00625B6C" w:rsidRPr="00454574">
        <w:t xml:space="preserve"> </w:t>
      </w:r>
      <w:r w:rsidRPr="00454574">
        <w:t>кредитов,</w:t>
      </w:r>
      <w:r w:rsidR="00625B6C" w:rsidRPr="00454574">
        <w:t xml:space="preserve"> </w:t>
      </w:r>
      <w:r w:rsidRPr="00454574">
        <w:t>на</w:t>
      </w:r>
      <w:r w:rsidR="00625B6C" w:rsidRPr="00454574">
        <w:t xml:space="preserve"> </w:t>
      </w:r>
      <w:r w:rsidRPr="00454574">
        <w:t>покрытие</w:t>
      </w:r>
      <w:r w:rsidR="00625B6C" w:rsidRPr="00454574">
        <w:t xml:space="preserve"> </w:t>
      </w:r>
      <w:r w:rsidRPr="00454574">
        <w:t>выпадающих</w:t>
      </w:r>
      <w:r w:rsidR="00625B6C" w:rsidRPr="00454574">
        <w:t xml:space="preserve"> </w:t>
      </w:r>
      <w:r w:rsidRPr="00454574">
        <w:t>доходов.</w:t>
      </w:r>
    </w:p>
    <w:p w:rsidR="00C20A37" w:rsidRPr="00454574" w:rsidRDefault="00C20A37" w:rsidP="00C20A37">
      <w:r w:rsidRPr="00454574">
        <w:t>Разработанная</w:t>
      </w:r>
      <w:r w:rsidR="00625B6C" w:rsidRPr="00454574">
        <w:t xml:space="preserve"> </w:t>
      </w:r>
      <w:r w:rsidRPr="00454574">
        <w:t>Минфином</w:t>
      </w:r>
      <w:r w:rsidR="00625B6C" w:rsidRPr="00454574">
        <w:t xml:space="preserve"> </w:t>
      </w:r>
      <w:r w:rsidRPr="00454574">
        <w:t>донастройка</w:t>
      </w:r>
      <w:r w:rsidR="00625B6C" w:rsidRPr="00454574">
        <w:t xml:space="preserve"> </w:t>
      </w:r>
      <w:r w:rsidRPr="00454574">
        <w:t>налоговой</w:t>
      </w:r>
      <w:r w:rsidR="00625B6C" w:rsidRPr="00454574">
        <w:t xml:space="preserve"> </w:t>
      </w:r>
      <w:r w:rsidRPr="00454574">
        <w:t>системы</w:t>
      </w:r>
      <w:r w:rsidR="00625B6C" w:rsidRPr="00454574">
        <w:t xml:space="preserve"> </w:t>
      </w:r>
      <w:r w:rsidRPr="00454574">
        <w:t>предполагает,</w:t>
      </w:r>
      <w:r w:rsidR="00625B6C" w:rsidRPr="00454574">
        <w:t xml:space="preserve"> </w:t>
      </w:r>
      <w:r w:rsidRPr="00454574">
        <w:t>что</w:t>
      </w:r>
      <w:r w:rsidR="00625B6C" w:rsidRPr="00454574">
        <w:t xml:space="preserve"> </w:t>
      </w:r>
      <w:r w:rsidRPr="00454574">
        <w:t>если</w:t>
      </w:r>
      <w:r w:rsidR="00625B6C" w:rsidRPr="00454574">
        <w:t xml:space="preserve"> </w:t>
      </w:r>
      <w:r w:rsidRPr="00454574">
        <w:t>в</w:t>
      </w:r>
      <w:r w:rsidR="00625B6C" w:rsidRPr="00454574">
        <w:t xml:space="preserve"> </w:t>
      </w:r>
      <w:r w:rsidRPr="00454574">
        <w:t>семье</w:t>
      </w:r>
      <w:r w:rsidR="00625B6C" w:rsidRPr="00454574">
        <w:t xml:space="preserve"> </w:t>
      </w:r>
      <w:r w:rsidRPr="00454574">
        <w:t>с</w:t>
      </w:r>
      <w:r w:rsidR="00625B6C" w:rsidRPr="00454574">
        <w:t xml:space="preserve"> </w:t>
      </w:r>
      <w:r w:rsidRPr="00454574">
        <w:t>двумя</w:t>
      </w:r>
      <w:r w:rsidR="00625B6C" w:rsidRPr="00454574">
        <w:t xml:space="preserve"> </w:t>
      </w:r>
      <w:r w:rsidRPr="00454574">
        <w:t>и</w:t>
      </w:r>
      <w:r w:rsidR="00625B6C" w:rsidRPr="00454574">
        <w:t xml:space="preserve"> </w:t>
      </w:r>
      <w:r w:rsidRPr="00454574">
        <w:t>более</w:t>
      </w:r>
      <w:r w:rsidR="00625B6C" w:rsidRPr="00454574">
        <w:t xml:space="preserve"> </w:t>
      </w:r>
      <w:r w:rsidRPr="00454574">
        <w:t>детьми</w:t>
      </w:r>
      <w:r w:rsidR="00625B6C" w:rsidRPr="00454574">
        <w:t xml:space="preserve"> </w:t>
      </w:r>
      <w:r w:rsidRPr="00454574">
        <w:t>среднедушевой</w:t>
      </w:r>
      <w:r w:rsidR="00625B6C" w:rsidRPr="00454574">
        <w:t xml:space="preserve"> </w:t>
      </w:r>
      <w:r w:rsidRPr="00454574">
        <w:t>доход</w:t>
      </w:r>
      <w:r w:rsidR="00625B6C" w:rsidRPr="00454574">
        <w:t xml:space="preserve"> </w:t>
      </w:r>
      <w:r w:rsidRPr="00454574">
        <w:t>не</w:t>
      </w:r>
      <w:r w:rsidR="00625B6C" w:rsidRPr="00454574">
        <w:t xml:space="preserve"> </w:t>
      </w:r>
      <w:r w:rsidRPr="00454574">
        <w:t>превышает</w:t>
      </w:r>
      <w:r w:rsidR="00625B6C" w:rsidRPr="00454574">
        <w:t xml:space="preserve"> </w:t>
      </w:r>
      <w:r w:rsidRPr="00454574">
        <w:t>1,5-кратного</w:t>
      </w:r>
      <w:r w:rsidR="00625B6C" w:rsidRPr="00454574">
        <w:t xml:space="preserve"> </w:t>
      </w:r>
      <w:r w:rsidRPr="00454574">
        <w:t>прожиточного</w:t>
      </w:r>
      <w:r w:rsidR="00625B6C" w:rsidRPr="00454574">
        <w:t xml:space="preserve"> </w:t>
      </w:r>
      <w:r w:rsidRPr="00454574">
        <w:t>минимума</w:t>
      </w:r>
      <w:r w:rsidR="00625B6C" w:rsidRPr="00454574">
        <w:t xml:space="preserve"> </w:t>
      </w:r>
      <w:r w:rsidRPr="00454574">
        <w:t>в</w:t>
      </w:r>
      <w:r w:rsidR="00625B6C" w:rsidRPr="00454574">
        <w:t xml:space="preserve"> </w:t>
      </w:r>
      <w:r w:rsidRPr="00454574">
        <w:t>месяц</w:t>
      </w:r>
      <w:r w:rsidR="00625B6C" w:rsidRPr="00454574">
        <w:t xml:space="preserve"> </w:t>
      </w:r>
      <w:r w:rsidRPr="00454574">
        <w:t>на</w:t>
      </w:r>
      <w:r w:rsidR="00625B6C" w:rsidRPr="00454574">
        <w:t xml:space="preserve"> </w:t>
      </w:r>
      <w:r w:rsidRPr="00454574">
        <w:t>члена</w:t>
      </w:r>
      <w:r w:rsidR="00625B6C" w:rsidRPr="00454574">
        <w:t xml:space="preserve"> </w:t>
      </w:r>
      <w:r w:rsidRPr="00454574">
        <w:t>семьи,</w:t>
      </w:r>
      <w:r w:rsidR="00625B6C" w:rsidRPr="00454574">
        <w:t xml:space="preserve"> </w:t>
      </w:r>
      <w:r w:rsidRPr="00454574">
        <w:t>то</w:t>
      </w:r>
      <w:r w:rsidR="00625B6C" w:rsidRPr="00454574">
        <w:t xml:space="preserve"> </w:t>
      </w:r>
      <w:r w:rsidRPr="00454574">
        <w:t>для</w:t>
      </w:r>
      <w:r w:rsidR="00625B6C" w:rsidRPr="00454574">
        <w:t xml:space="preserve"> </w:t>
      </w:r>
      <w:r w:rsidRPr="00454574">
        <w:t>них</w:t>
      </w:r>
      <w:r w:rsidR="00625B6C" w:rsidRPr="00454574">
        <w:t xml:space="preserve"> </w:t>
      </w:r>
      <w:r w:rsidRPr="00454574">
        <w:t>будет</w:t>
      </w:r>
      <w:r w:rsidR="00625B6C" w:rsidRPr="00454574">
        <w:t xml:space="preserve"> </w:t>
      </w:r>
      <w:r w:rsidRPr="00454574">
        <w:t>предусмотрен</w:t>
      </w:r>
      <w:r w:rsidR="00625B6C" w:rsidRPr="00454574">
        <w:t xml:space="preserve"> </w:t>
      </w:r>
      <w:r w:rsidRPr="00454574">
        <w:t>налоговый</w:t>
      </w:r>
      <w:r w:rsidR="00625B6C" w:rsidRPr="00454574">
        <w:t xml:space="preserve"> </w:t>
      </w:r>
      <w:r w:rsidRPr="00454574">
        <w:t>вычет.</w:t>
      </w:r>
      <w:r w:rsidR="00625B6C" w:rsidRPr="00454574">
        <w:t xml:space="preserve"> </w:t>
      </w:r>
      <w:r w:rsidRPr="00454574">
        <w:t>Он</w:t>
      </w:r>
      <w:r w:rsidR="00625B6C" w:rsidRPr="00454574">
        <w:t xml:space="preserve"> </w:t>
      </w:r>
      <w:r w:rsidRPr="00454574">
        <w:t>должен</w:t>
      </w:r>
      <w:r w:rsidR="00625B6C" w:rsidRPr="00454574">
        <w:t xml:space="preserve"> </w:t>
      </w:r>
      <w:r w:rsidRPr="00454574">
        <w:t>заработать</w:t>
      </w:r>
      <w:r w:rsidR="00625B6C" w:rsidRPr="00454574">
        <w:t xml:space="preserve"> </w:t>
      </w:r>
      <w:r w:rsidRPr="00454574">
        <w:t>с</w:t>
      </w:r>
      <w:r w:rsidR="00625B6C" w:rsidRPr="00454574">
        <w:t xml:space="preserve"> </w:t>
      </w:r>
      <w:r w:rsidRPr="00454574">
        <w:t>2026</w:t>
      </w:r>
      <w:r w:rsidR="00625B6C" w:rsidRPr="00454574">
        <w:t xml:space="preserve"> </w:t>
      </w:r>
      <w:r w:rsidRPr="00454574">
        <w:t>года.</w:t>
      </w:r>
      <w:r w:rsidR="00625B6C" w:rsidRPr="00454574">
        <w:t xml:space="preserve"> </w:t>
      </w:r>
    </w:p>
    <w:p w:rsidR="00C20A37" w:rsidRPr="00454574" w:rsidRDefault="00880C09" w:rsidP="00C20A37">
      <w:hyperlink r:id="rId71" w:history="1">
        <w:r w:rsidR="00C20A37" w:rsidRPr="00454574">
          <w:rPr>
            <w:rStyle w:val="a3"/>
          </w:rPr>
          <w:t>https://www.kommersant.ru/doc/6759751</w:t>
        </w:r>
      </w:hyperlink>
      <w:r w:rsidR="00625B6C" w:rsidRPr="00454574">
        <w:t xml:space="preserve"> </w:t>
      </w:r>
    </w:p>
    <w:p w:rsidR="000D1308" w:rsidRPr="00454574" w:rsidRDefault="000D1308" w:rsidP="000D1308">
      <w:pPr>
        <w:pStyle w:val="2"/>
      </w:pPr>
      <w:bookmarkStart w:id="198" w:name="А109"/>
      <w:bookmarkStart w:id="199" w:name="_Toc168904129"/>
      <w:r w:rsidRPr="00454574">
        <w:t>Известия,</w:t>
      </w:r>
      <w:r w:rsidR="00625B6C" w:rsidRPr="00454574">
        <w:t xml:space="preserve"> </w:t>
      </w:r>
      <w:r w:rsidRPr="00454574">
        <w:t>07.06.2024,</w:t>
      </w:r>
      <w:r w:rsidR="00625B6C" w:rsidRPr="00454574">
        <w:t xml:space="preserve"> </w:t>
      </w:r>
      <w:r w:rsidRPr="00454574">
        <w:t>Путин</w:t>
      </w:r>
      <w:r w:rsidR="00625B6C" w:rsidRPr="00454574">
        <w:t xml:space="preserve"> </w:t>
      </w:r>
      <w:r w:rsidRPr="00454574">
        <w:t>анонсировал</w:t>
      </w:r>
      <w:r w:rsidR="00625B6C" w:rsidRPr="00454574">
        <w:t xml:space="preserve"> </w:t>
      </w:r>
      <w:r w:rsidRPr="00454574">
        <w:t>введение</w:t>
      </w:r>
      <w:r w:rsidR="00625B6C" w:rsidRPr="00454574">
        <w:t xml:space="preserve"> </w:t>
      </w:r>
      <w:r w:rsidRPr="00454574">
        <w:t>сберегательного</w:t>
      </w:r>
      <w:r w:rsidR="00625B6C" w:rsidRPr="00454574">
        <w:t xml:space="preserve"> </w:t>
      </w:r>
      <w:r w:rsidRPr="00454574">
        <w:t>сертификата</w:t>
      </w:r>
      <w:bookmarkEnd w:id="198"/>
      <w:bookmarkEnd w:id="199"/>
    </w:p>
    <w:p w:rsidR="000D1308" w:rsidRPr="00454574" w:rsidRDefault="000D1308" w:rsidP="00504FD4">
      <w:pPr>
        <w:pStyle w:val="3"/>
      </w:pPr>
      <w:bookmarkStart w:id="200" w:name="_Toc168904130"/>
      <w:r w:rsidRPr="00454574">
        <w:t>В</w:t>
      </w:r>
      <w:r w:rsidR="00625B6C" w:rsidRPr="00454574">
        <w:t xml:space="preserve"> </w:t>
      </w:r>
      <w:r w:rsidRPr="00454574">
        <w:t>России</w:t>
      </w:r>
      <w:r w:rsidR="00625B6C" w:rsidRPr="00454574">
        <w:t xml:space="preserve"> </w:t>
      </w:r>
      <w:r w:rsidRPr="00454574">
        <w:t>в</w:t>
      </w:r>
      <w:r w:rsidR="00625B6C" w:rsidRPr="00454574">
        <w:t xml:space="preserve"> </w:t>
      </w:r>
      <w:r w:rsidRPr="00454574">
        <w:t>2024</w:t>
      </w:r>
      <w:r w:rsidR="00625B6C" w:rsidRPr="00454574">
        <w:t xml:space="preserve"> </w:t>
      </w:r>
      <w:r w:rsidRPr="00454574">
        <w:t>году</w:t>
      </w:r>
      <w:r w:rsidR="00625B6C" w:rsidRPr="00454574">
        <w:t xml:space="preserve"> </w:t>
      </w:r>
      <w:r w:rsidRPr="00454574">
        <w:t>введут</w:t>
      </w:r>
      <w:r w:rsidR="00625B6C" w:rsidRPr="00454574">
        <w:t xml:space="preserve"> </w:t>
      </w:r>
      <w:r w:rsidRPr="00454574">
        <w:t>новый</w:t>
      </w:r>
      <w:r w:rsidR="00625B6C" w:rsidRPr="00454574">
        <w:t xml:space="preserve"> </w:t>
      </w:r>
      <w:r w:rsidRPr="00454574">
        <w:t>финансовый</w:t>
      </w:r>
      <w:r w:rsidR="00625B6C" w:rsidRPr="00454574">
        <w:t xml:space="preserve"> </w:t>
      </w:r>
      <w:r w:rsidRPr="00454574">
        <w:t>инструмент</w:t>
      </w:r>
      <w:r w:rsidR="00625B6C" w:rsidRPr="00454574">
        <w:t xml:space="preserve"> - </w:t>
      </w:r>
      <w:r w:rsidRPr="00454574">
        <w:t>сберегательный</w:t>
      </w:r>
      <w:r w:rsidR="00625B6C" w:rsidRPr="00454574">
        <w:t xml:space="preserve"> </w:t>
      </w:r>
      <w:r w:rsidRPr="00454574">
        <w:t>сертификат.</w:t>
      </w:r>
      <w:r w:rsidR="00625B6C" w:rsidRPr="00454574">
        <w:t xml:space="preserve"> </w:t>
      </w:r>
      <w:r w:rsidRPr="00454574">
        <w:t>Об</w:t>
      </w:r>
      <w:r w:rsidR="00625B6C" w:rsidRPr="00454574">
        <w:t xml:space="preserve"> </w:t>
      </w:r>
      <w:r w:rsidRPr="00454574">
        <w:t>этом</w:t>
      </w:r>
      <w:r w:rsidR="00625B6C" w:rsidRPr="00454574">
        <w:t xml:space="preserve"> </w:t>
      </w:r>
      <w:r w:rsidRPr="00454574">
        <w:t>заявил</w:t>
      </w:r>
      <w:r w:rsidR="00625B6C" w:rsidRPr="00454574">
        <w:t xml:space="preserve"> </w:t>
      </w:r>
      <w:r w:rsidRPr="00454574">
        <w:t>7</w:t>
      </w:r>
      <w:r w:rsidR="00625B6C" w:rsidRPr="00454574">
        <w:t xml:space="preserve"> </w:t>
      </w:r>
      <w:r w:rsidRPr="00454574">
        <w:t>июня</w:t>
      </w:r>
      <w:r w:rsidR="00625B6C" w:rsidRPr="00454574">
        <w:t xml:space="preserve"> </w:t>
      </w:r>
      <w:r w:rsidRPr="00454574">
        <w:t>в</w:t>
      </w:r>
      <w:r w:rsidR="00625B6C" w:rsidRPr="00454574">
        <w:t xml:space="preserve"> </w:t>
      </w:r>
      <w:r w:rsidRPr="00454574">
        <w:t>ходе</w:t>
      </w:r>
      <w:r w:rsidR="00625B6C" w:rsidRPr="00454574">
        <w:t xml:space="preserve"> </w:t>
      </w:r>
      <w:r w:rsidRPr="00454574">
        <w:t>пленарного</w:t>
      </w:r>
      <w:r w:rsidR="00625B6C" w:rsidRPr="00454574">
        <w:t xml:space="preserve"> </w:t>
      </w:r>
      <w:r w:rsidRPr="00454574">
        <w:t>заседания</w:t>
      </w:r>
      <w:r w:rsidR="00625B6C" w:rsidRPr="00454574">
        <w:t xml:space="preserve"> </w:t>
      </w:r>
      <w:r w:rsidRPr="00454574">
        <w:t>в</w:t>
      </w:r>
      <w:r w:rsidR="00625B6C" w:rsidRPr="00454574">
        <w:t xml:space="preserve"> </w:t>
      </w:r>
      <w:r w:rsidRPr="00454574">
        <w:t>рамках</w:t>
      </w:r>
      <w:r w:rsidR="00625B6C" w:rsidRPr="00454574">
        <w:t xml:space="preserve"> </w:t>
      </w:r>
      <w:r w:rsidRPr="00454574">
        <w:t>Петербургского</w:t>
      </w:r>
      <w:r w:rsidR="00625B6C" w:rsidRPr="00454574">
        <w:t xml:space="preserve"> </w:t>
      </w:r>
      <w:r w:rsidRPr="00454574">
        <w:t>международного</w:t>
      </w:r>
      <w:r w:rsidR="00625B6C" w:rsidRPr="00454574">
        <w:t xml:space="preserve"> </w:t>
      </w:r>
      <w:r w:rsidRPr="00454574">
        <w:t>экономического</w:t>
      </w:r>
      <w:r w:rsidR="00625B6C" w:rsidRPr="00454574">
        <w:t xml:space="preserve"> </w:t>
      </w:r>
      <w:r w:rsidRPr="00454574">
        <w:t>форума</w:t>
      </w:r>
      <w:r w:rsidR="00625B6C" w:rsidRPr="00454574">
        <w:t xml:space="preserve"> </w:t>
      </w:r>
      <w:r w:rsidRPr="00454574">
        <w:t>(ПМЭФ-2024)</w:t>
      </w:r>
      <w:r w:rsidR="00625B6C" w:rsidRPr="00454574">
        <w:t xml:space="preserve"> </w:t>
      </w:r>
      <w:r w:rsidRPr="00454574">
        <w:t>президент</w:t>
      </w:r>
      <w:r w:rsidR="00625B6C" w:rsidRPr="00454574">
        <w:t xml:space="preserve"> </w:t>
      </w:r>
      <w:r w:rsidRPr="00454574">
        <w:t>России</w:t>
      </w:r>
      <w:r w:rsidR="00625B6C" w:rsidRPr="00454574">
        <w:t xml:space="preserve"> </w:t>
      </w:r>
      <w:r w:rsidRPr="00454574">
        <w:t>Владимир</w:t>
      </w:r>
      <w:r w:rsidR="00625B6C" w:rsidRPr="00454574">
        <w:t xml:space="preserve"> </w:t>
      </w:r>
      <w:r w:rsidRPr="00454574">
        <w:t>Путин.</w:t>
      </w:r>
      <w:r w:rsidR="00625B6C" w:rsidRPr="00454574">
        <w:t xml:space="preserve"> </w:t>
      </w:r>
      <w:r w:rsidRPr="00454574">
        <w:t>По</w:t>
      </w:r>
      <w:r w:rsidR="00625B6C" w:rsidRPr="00454574">
        <w:t xml:space="preserve"> </w:t>
      </w:r>
      <w:r w:rsidRPr="00454574">
        <w:t>словам</w:t>
      </w:r>
      <w:r w:rsidR="00625B6C" w:rsidRPr="00454574">
        <w:t xml:space="preserve"> </w:t>
      </w:r>
      <w:r w:rsidRPr="00454574">
        <w:t>главы</w:t>
      </w:r>
      <w:r w:rsidR="00625B6C" w:rsidRPr="00454574">
        <w:t xml:space="preserve"> </w:t>
      </w:r>
      <w:r w:rsidRPr="00454574">
        <w:t>государства,</w:t>
      </w:r>
      <w:r w:rsidR="00625B6C" w:rsidRPr="00454574">
        <w:t xml:space="preserve"> </w:t>
      </w:r>
      <w:r w:rsidRPr="00454574">
        <w:t>используя</w:t>
      </w:r>
      <w:r w:rsidR="00625B6C" w:rsidRPr="00454574">
        <w:t xml:space="preserve"> </w:t>
      </w:r>
      <w:r w:rsidRPr="00454574">
        <w:t>этот</w:t>
      </w:r>
      <w:r w:rsidR="00625B6C" w:rsidRPr="00454574">
        <w:t xml:space="preserve"> </w:t>
      </w:r>
      <w:r w:rsidRPr="00454574">
        <w:t>инструмент,</w:t>
      </w:r>
      <w:r w:rsidR="00625B6C" w:rsidRPr="00454574">
        <w:t xml:space="preserve"> </w:t>
      </w:r>
      <w:r w:rsidRPr="00454574">
        <w:t>можно</w:t>
      </w:r>
      <w:r w:rsidR="00625B6C" w:rsidRPr="00454574">
        <w:t xml:space="preserve"> </w:t>
      </w:r>
      <w:r w:rsidRPr="00454574">
        <w:t>будет</w:t>
      </w:r>
      <w:r w:rsidR="00625B6C" w:rsidRPr="00454574">
        <w:t xml:space="preserve"> </w:t>
      </w:r>
      <w:r w:rsidRPr="00454574">
        <w:t>открывать</w:t>
      </w:r>
      <w:r w:rsidR="00625B6C" w:rsidRPr="00454574">
        <w:t xml:space="preserve"> </w:t>
      </w:r>
      <w:r w:rsidRPr="00454574">
        <w:t>депозитные</w:t>
      </w:r>
      <w:r w:rsidR="00625B6C" w:rsidRPr="00454574">
        <w:t xml:space="preserve"> </w:t>
      </w:r>
      <w:r w:rsidRPr="00454574">
        <w:t>вклады</w:t>
      </w:r>
      <w:r w:rsidR="00625B6C" w:rsidRPr="00454574">
        <w:t xml:space="preserve"> </w:t>
      </w:r>
      <w:r w:rsidRPr="00454574">
        <w:t>на</w:t>
      </w:r>
      <w:r w:rsidR="00625B6C" w:rsidRPr="00454574">
        <w:t xml:space="preserve"> </w:t>
      </w:r>
      <w:r w:rsidRPr="00454574">
        <w:t>срок</w:t>
      </w:r>
      <w:r w:rsidR="00625B6C" w:rsidRPr="00454574">
        <w:t xml:space="preserve"> </w:t>
      </w:r>
      <w:r w:rsidRPr="00454574">
        <w:t>выше</w:t>
      </w:r>
      <w:r w:rsidR="00625B6C" w:rsidRPr="00454574">
        <w:t xml:space="preserve"> </w:t>
      </w:r>
      <w:r w:rsidRPr="00454574">
        <w:t>трех</w:t>
      </w:r>
      <w:r w:rsidR="00625B6C" w:rsidRPr="00454574">
        <w:t xml:space="preserve"> </w:t>
      </w:r>
      <w:r w:rsidRPr="00454574">
        <w:t>лет</w:t>
      </w:r>
      <w:r w:rsidR="00625B6C" w:rsidRPr="00454574">
        <w:t xml:space="preserve"> </w:t>
      </w:r>
      <w:r w:rsidRPr="00454574">
        <w:t>под</w:t>
      </w:r>
      <w:r w:rsidR="00625B6C" w:rsidRPr="00454574">
        <w:t xml:space="preserve"> </w:t>
      </w:r>
      <w:r w:rsidRPr="00454574">
        <w:t>более</w:t>
      </w:r>
      <w:r w:rsidR="00625B6C" w:rsidRPr="00454574">
        <w:t xml:space="preserve"> </w:t>
      </w:r>
      <w:r w:rsidRPr="00454574">
        <w:t>высокий</w:t>
      </w:r>
      <w:r w:rsidR="00625B6C" w:rsidRPr="00454574">
        <w:t xml:space="preserve"> </w:t>
      </w:r>
      <w:r w:rsidRPr="00454574">
        <w:t>процент.</w:t>
      </w:r>
      <w:bookmarkEnd w:id="200"/>
    </w:p>
    <w:p w:rsidR="000D1308" w:rsidRPr="00454574" w:rsidRDefault="000D1308" w:rsidP="000D1308">
      <w:r w:rsidRPr="00454574">
        <w:t>Также</w:t>
      </w:r>
      <w:r w:rsidR="00625B6C" w:rsidRPr="00454574">
        <w:t xml:space="preserve"> </w:t>
      </w:r>
      <w:r w:rsidRPr="00454574">
        <w:t>Путин</w:t>
      </w:r>
      <w:r w:rsidR="00625B6C" w:rsidRPr="00454574">
        <w:t xml:space="preserve"> </w:t>
      </w:r>
      <w:r w:rsidRPr="00454574">
        <w:t>предложил</w:t>
      </w:r>
      <w:r w:rsidR="00625B6C" w:rsidRPr="00454574">
        <w:t xml:space="preserve"> </w:t>
      </w:r>
      <w:r w:rsidRPr="00454574">
        <w:t>продлить</w:t>
      </w:r>
      <w:r w:rsidR="00625B6C" w:rsidRPr="00454574">
        <w:t xml:space="preserve"> </w:t>
      </w:r>
      <w:r w:rsidRPr="00454574">
        <w:t>с</w:t>
      </w:r>
      <w:r w:rsidR="00625B6C" w:rsidRPr="00454574">
        <w:t xml:space="preserve"> </w:t>
      </w:r>
      <w:r w:rsidRPr="00454574">
        <w:t>трех</w:t>
      </w:r>
      <w:r w:rsidR="00625B6C" w:rsidRPr="00454574">
        <w:t xml:space="preserve"> </w:t>
      </w:r>
      <w:r w:rsidRPr="00454574">
        <w:t>до</w:t>
      </w:r>
      <w:r w:rsidR="00625B6C" w:rsidRPr="00454574">
        <w:t xml:space="preserve"> </w:t>
      </w:r>
      <w:r w:rsidRPr="00454574">
        <w:t>минимум</w:t>
      </w:r>
      <w:r w:rsidR="00625B6C" w:rsidRPr="00454574">
        <w:t xml:space="preserve"> </w:t>
      </w:r>
      <w:r w:rsidRPr="00454574">
        <w:t>10</w:t>
      </w:r>
      <w:r w:rsidR="00625B6C" w:rsidRPr="00454574">
        <w:t xml:space="preserve"> </w:t>
      </w:r>
      <w:r w:rsidRPr="00454574">
        <w:t>лет</w:t>
      </w:r>
      <w:r w:rsidR="00625B6C" w:rsidRPr="00454574">
        <w:t xml:space="preserve"> </w:t>
      </w:r>
      <w:r w:rsidRPr="00454574">
        <w:t>срок</w:t>
      </w:r>
      <w:r w:rsidR="00625B6C" w:rsidRPr="00454574">
        <w:t xml:space="preserve"> </w:t>
      </w:r>
      <w:r w:rsidRPr="00454574">
        <w:t>софинансирования</w:t>
      </w:r>
      <w:r w:rsidR="00625B6C" w:rsidRPr="00454574">
        <w:t xml:space="preserve"> </w:t>
      </w:r>
      <w:r w:rsidRPr="00454574">
        <w:t>взносов</w:t>
      </w:r>
      <w:r w:rsidR="00625B6C" w:rsidRPr="00454574">
        <w:t xml:space="preserve"> </w:t>
      </w:r>
      <w:r w:rsidRPr="00454574">
        <w:t>по</w:t>
      </w:r>
      <w:r w:rsidR="00625B6C" w:rsidRPr="00454574">
        <w:t xml:space="preserve"> </w:t>
      </w:r>
      <w:r w:rsidRPr="00454574">
        <w:t>программе</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граждан.</w:t>
      </w:r>
    </w:p>
    <w:p w:rsidR="000D1308" w:rsidRPr="00454574" w:rsidRDefault="00625B6C" w:rsidP="000D1308">
      <w:r w:rsidRPr="00454574">
        <w:t>«</w:t>
      </w:r>
      <w:r w:rsidR="000D1308" w:rsidRPr="00454574">
        <w:t>Напомню,</w:t>
      </w:r>
      <w:r w:rsidRPr="00454574">
        <w:t xml:space="preserve"> </w:t>
      </w:r>
      <w:r w:rsidR="000D1308" w:rsidRPr="00454574">
        <w:t>что</w:t>
      </w:r>
      <w:r w:rsidRPr="00454574">
        <w:t xml:space="preserve"> </w:t>
      </w:r>
      <w:r w:rsidR="000D1308" w:rsidRPr="00454574">
        <w:t>с</w:t>
      </w:r>
      <w:r w:rsidRPr="00454574">
        <w:t xml:space="preserve"> </w:t>
      </w:r>
      <w:r w:rsidR="000D1308" w:rsidRPr="00454574">
        <w:t>1</w:t>
      </w:r>
      <w:r w:rsidRPr="00454574">
        <w:t xml:space="preserve"> </w:t>
      </w:r>
      <w:r w:rsidR="000D1308" w:rsidRPr="00454574">
        <w:t>января</w:t>
      </w:r>
      <w:r w:rsidRPr="00454574">
        <w:t xml:space="preserve"> </w:t>
      </w:r>
      <w:r w:rsidR="000D1308" w:rsidRPr="00454574">
        <w:t>текущего</w:t>
      </w:r>
      <w:r w:rsidRPr="00454574">
        <w:t xml:space="preserve"> </w:t>
      </w:r>
      <w:r w:rsidR="000D1308" w:rsidRPr="00454574">
        <w:t>года</w:t>
      </w:r>
      <w:r w:rsidRPr="00454574">
        <w:t xml:space="preserve"> </w:t>
      </w:r>
      <w:r w:rsidR="000D1308" w:rsidRPr="00454574">
        <w:t>запущена</w:t>
      </w:r>
      <w:r w:rsidRPr="00454574">
        <w:t xml:space="preserve"> </w:t>
      </w:r>
      <w:r w:rsidR="000D1308" w:rsidRPr="00454574">
        <w:t>специальная</w:t>
      </w:r>
      <w:r w:rsidRPr="00454574">
        <w:t xml:space="preserve"> </w:t>
      </w:r>
      <w:r w:rsidR="000D1308" w:rsidRPr="00454574">
        <w:t>программа</w:t>
      </w:r>
      <w:r w:rsidRPr="00454574">
        <w:t xml:space="preserve"> </w:t>
      </w:r>
      <w:r w:rsidR="000D1308" w:rsidRPr="00454574">
        <w:t>поддержки</w:t>
      </w:r>
      <w:r w:rsidRPr="00454574">
        <w:t xml:space="preserve"> </w:t>
      </w:r>
      <w:r w:rsidR="000D1308" w:rsidRPr="00454574">
        <w:t>добровольных</w:t>
      </w:r>
      <w:r w:rsidRPr="00454574">
        <w:t xml:space="preserve"> </w:t>
      </w:r>
      <w:r w:rsidR="000D1308" w:rsidRPr="00454574">
        <w:t>долгосрочных</w:t>
      </w:r>
      <w:r w:rsidRPr="00454574">
        <w:t xml:space="preserve"> </w:t>
      </w:r>
      <w:r w:rsidR="000D1308" w:rsidRPr="00454574">
        <w:t>накоплений</w:t>
      </w:r>
      <w:r w:rsidRPr="00454574">
        <w:t xml:space="preserve"> </w:t>
      </w:r>
      <w:r w:rsidR="000D1308" w:rsidRPr="00454574">
        <w:t>граждан.</w:t>
      </w:r>
      <w:r w:rsidRPr="00454574">
        <w:t xml:space="preserve"> </w:t>
      </w:r>
      <w:r w:rsidR="000D1308" w:rsidRPr="00454574">
        <w:t>Теперь</w:t>
      </w:r>
      <w:r w:rsidRPr="00454574">
        <w:t xml:space="preserve"> </w:t>
      </w:r>
      <w:r w:rsidR="000D1308" w:rsidRPr="00454574">
        <w:t>они</w:t>
      </w:r>
      <w:r w:rsidRPr="00454574">
        <w:t xml:space="preserve"> </w:t>
      </w:r>
      <w:r w:rsidR="000D1308" w:rsidRPr="00454574">
        <w:t>застрахованы</w:t>
      </w:r>
      <w:r w:rsidRPr="00454574">
        <w:t xml:space="preserve"> </w:t>
      </w:r>
      <w:r w:rsidR="000D1308" w:rsidRPr="00454574">
        <w:t>и</w:t>
      </w:r>
      <w:r w:rsidRPr="00454574">
        <w:t xml:space="preserve"> </w:t>
      </w:r>
      <w:r w:rsidR="000D1308" w:rsidRPr="00454574">
        <w:t>софинансируются</w:t>
      </w:r>
      <w:r w:rsidRPr="00454574">
        <w:t xml:space="preserve"> </w:t>
      </w:r>
      <w:r w:rsidR="000D1308" w:rsidRPr="00454574">
        <w:t>государством.</w:t>
      </w:r>
      <w:r w:rsidRPr="00454574">
        <w:t xml:space="preserve"> </w:t>
      </w:r>
      <w:r w:rsidR="000D1308" w:rsidRPr="00454574">
        <w:t>И</w:t>
      </w:r>
      <w:r w:rsidRPr="00454574">
        <w:t xml:space="preserve"> </w:t>
      </w:r>
      <w:r w:rsidR="000D1308" w:rsidRPr="00454574">
        <w:t>на</w:t>
      </w:r>
      <w:r w:rsidRPr="00454574">
        <w:t xml:space="preserve"> </w:t>
      </w:r>
      <w:r w:rsidR="000D1308" w:rsidRPr="00454574">
        <w:t>них</w:t>
      </w:r>
      <w:r w:rsidRPr="00454574">
        <w:t xml:space="preserve"> </w:t>
      </w:r>
      <w:r w:rsidR="000D1308" w:rsidRPr="00454574">
        <w:t>можно</w:t>
      </w:r>
      <w:r w:rsidRPr="00454574">
        <w:t xml:space="preserve"> </w:t>
      </w:r>
      <w:r w:rsidR="000D1308" w:rsidRPr="00454574">
        <w:t>также</w:t>
      </w:r>
      <w:r w:rsidRPr="00454574">
        <w:t xml:space="preserve"> </w:t>
      </w:r>
      <w:r w:rsidR="000D1308" w:rsidRPr="00454574">
        <w:t>получить</w:t>
      </w:r>
      <w:r w:rsidRPr="00454574">
        <w:t xml:space="preserve"> </w:t>
      </w:r>
      <w:r w:rsidR="000D1308" w:rsidRPr="00454574">
        <w:t>налоговый</w:t>
      </w:r>
      <w:r w:rsidRPr="00454574">
        <w:t xml:space="preserve"> </w:t>
      </w:r>
      <w:r w:rsidR="000D1308" w:rsidRPr="00454574">
        <w:t>вычет.</w:t>
      </w:r>
      <w:r w:rsidRPr="00454574">
        <w:t xml:space="preserve"> </w:t>
      </w:r>
      <w:r w:rsidR="000D1308" w:rsidRPr="00454574">
        <w:t>Программа</w:t>
      </w:r>
      <w:r w:rsidRPr="00454574">
        <w:t xml:space="preserve"> </w:t>
      </w:r>
      <w:r w:rsidR="000D1308" w:rsidRPr="00454574">
        <w:t>стартовала</w:t>
      </w:r>
      <w:r w:rsidRPr="00454574">
        <w:t xml:space="preserve"> </w:t>
      </w:r>
      <w:r w:rsidR="000D1308" w:rsidRPr="00454574">
        <w:t>недавно</w:t>
      </w:r>
      <w:r w:rsidRPr="00454574">
        <w:t xml:space="preserve"> </w:t>
      </w:r>
      <w:r w:rsidR="000D1308" w:rsidRPr="00454574">
        <w:t>и</w:t>
      </w:r>
      <w:r w:rsidRPr="00454574">
        <w:t xml:space="preserve"> </w:t>
      </w:r>
      <w:r w:rsidR="000D1308" w:rsidRPr="00454574">
        <w:t>пока</w:t>
      </w:r>
      <w:r w:rsidRPr="00454574">
        <w:t xml:space="preserve"> </w:t>
      </w:r>
      <w:r w:rsidR="000D1308" w:rsidRPr="00454574">
        <w:t>отстает</w:t>
      </w:r>
      <w:r w:rsidRPr="00454574">
        <w:t xml:space="preserve"> </w:t>
      </w:r>
      <w:r w:rsidR="000D1308" w:rsidRPr="00454574">
        <w:t>от</w:t>
      </w:r>
      <w:r w:rsidRPr="00454574">
        <w:t xml:space="preserve"> </w:t>
      </w:r>
      <w:r w:rsidR="000D1308" w:rsidRPr="00454574">
        <w:t>целевых</w:t>
      </w:r>
      <w:r w:rsidRPr="00454574">
        <w:t xml:space="preserve"> </w:t>
      </w:r>
      <w:r w:rsidR="000D1308" w:rsidRPr="00454574">
        <w:t>показателей.</w:t>
      </w:r>
      <w:r w:rsidRPr="00454574">
        <w:t xml:space="preserve"> </w:t>
      </w:r>
      <w:r w:rsidR="000D1308" w:rsidRPr="00454574">
        <w:t>Предлагаю</w:t>
      </w:r>
      <w:r w:rsidRPr="00454574">
        <w:t xml:space="preserve"> </w:t>
      </w:r>
      <w:r w:rsidR="000D1308" w:rsidRPr="00454574">
        <w:t>ее</w:t>
      </w:r>
      <w:r w:rsidRPr="00454574">
        <w:t xml:space="preserve"> </w:t>
      </w:r>
      <w:r w:rsidR="000D1308" w:rsidRPr="00454574">
        <w:t>донастроить,</w:t>
      </w:r>
      <w:r w:rsidRPr="00454574">
        <w:t xml:space="preserve"> </w:t>
      </w:r>
      <w:r w:rsidR="000D1308" w:rsidRPr="00454574">
        <w:t>а</w:t>
      </w:r>
      <w:r w:rsidRPr="00454574">
        <w:t xml:space="preserve"> </w:t>
      </w:r>
      <w:r w:rsidR="000D1308" w:rsidRPr="00454574">
        <w:t>именно</w:t>
      </w:r>
      <w:r w:rsidRPr="00454574">
        <w:t xml:space="preserve"> - </w:t>
      </w:r>
      <w:r w:rsidR="000D1308" w:rsidRPr="00454574">
        <w:t>увеличить</w:t>
      </w:r>
      <w:r w:rsidRPr="00454574">
        <w:t xml:space="preserve"> </w:t>
      </w:r>
      <w:r w:rsidR="000D1308" w:rsidRPr="00454574">
        <w:t>срок</w:t>
      </w:r>
      <w:r w:rsidRPr="00454574">
        <w:t xml:space="preserve"> </w:t>
      </w:r>
      <w:r w:rsidR="000D1308" w:rsidRPr="00454574">
        <w:t>софинансирования</w:t>
      </w:r>
      <w:r w:rsidRPr="00454574">
        <w:t xml:space="preserve"> </w:t>
      </w:r>
      <w:r w:rsidR="000D1308" w:rsidRPr="00454574">
        <w:t>сбережений</w:t>
      </w:r>
      <w:r w:rsidRPr="00454574">
        <w:t xml:space="preserve"> </w:t>
      </w:r>
      <w:r w:rsidR="000D1308" w:rsidRPr="00454574">
        <w:t>граждан</w:t>
      </w:r>
      <w:r w:rsidRPr="00454574">
        <w:t>»</w:t>
      </w:r>
      <w:r w:rsidR="000D1308" w:rsidRPr="00454574">
        <w:t>,</w:t>
      </w:r>
      <w:r w:rsidRPr="00454574">
        <w:t xml:space="preserve"> - </w:t>
      </w:r>
      <w:r w:rsidR="000D1308" w:rsidRPr="00454574">
        <w:t>сказал</w:t>
      </w:r>
      <w:r w:rsidRPr="00454574">
        <w:t xml:space="preserve"> </w:t>
      </w:r>
      <w:r w:rsidR="000D1308" w:rsidRPr="00454574">
        <w:t>он.</w:t>
      </w:r>
    </w:p>
    <w:p w:rsidR="000D1308" w:rsidRPr="00454574" w:rsidRDefault="000D1308" w:rsidP="000D1308">
      <w:r w:rsidRPr="00454574">
        <w:t>Он</w:t>
      </w:r>
      <w:r w:rsidR="00625B6C" w:rsidRPr="00454574">
        <w:t xml:space="preserve"> </w:t>
      </w:r>
      <w:r w:rsidRPr="00454574">
        <w:t>призвал</w:t>
      </w:r>
      <w:r w:rsidR="00625B6C" w:rsidRPr="00454574">
        <w:t xml:space="preserve"> </w:t>
      </w:r>
      <w:r w:rsidRPr="00454574">
        <w:t>правительство</w:t>
      </w:r>
      <w:r w:rsidR="00625B6C" w:rsidRPr="00454574">
        <w:t xml:space="preserve"> </w:t>
      </w:r>
      <w:r w:rsidRPr="00454574">
        <w:t>и</w:t>
      </w:r>
      <w:r w:rsidR="00625B6C" w:rsidRPr="00454574">
        <w:t xml:space="preserve"> </w:t>
      </w:r>
      <w:r w:rsidRPr="00454574">
        <w:t>Банк</w:t>
      </w:r>
      <w:r w:rsidR="00625B6C" w:rsidRPr="00454574">
        <w:t xml:space="preserve"> </w:t>
      </w:r>
      <w:r w:rsidRPr="00454574">
        <w:t>России</w:t>
      </w:r>
      <w:r w:rsidR="00625B6C" w:rsidRPr="00454574">
        <w:t xml:space="preserve"> </w:t>
      </w:r>
      <w:r w:rsidRPr="00454574">
        <w:t>продумать</w:t>
      </w:r>
      <w:r w:rsidR="00625B6C" w:rsidRPr="00454574">
        <w:t xml:space="preserve"> </w:t>
      </w:r>
      <w:r w:rsidRPr="00454574">
        <w:t>стимулы</w:t>
      </w:r>
      <w:r w:rsidR="00625B6C" w:rsidRPr="00454574">
        <w:t xml:space="preserve"> </w:t>
      </w:r>
      <w:r w:rsidRPr="00454574">
        <w:t>для</w:t>
      </w:r>
      <w:r w:rsidR="00625B6C" w:rsidRPr="00454574">
        <w:t xml:space="preserve"> </w:t>
      </w:r>
      <w:r w:rsidRPr="00454574">
        <w:t>бизнеса,</w:t>
      </w:r>
      <w:r w:rsidR="00625B6C" w:rsidRPr="00454574">
        <w:t xml:space="preserve"> </w:t>
      </w:r>
      <w:r w:rsidRPr="00454574">
        <w:t>чтобы</w:t>
      </w:r>
      <w:r w:rsidR="00625B6C" w:rsidRPr="00454574">
        <w:t xml:space="preserve"> </w:t>
      </w:r>
      <w:r w:rsidRPr="00454574">
        <w:t>работодатели</w:t>
      </w:r>
      <w:r w:rsidR="00625B6C" w:rsidRPr="00454574">
        <w:t xml:space="preserve"> </w:t>
      </w:r>
      <w:r w:rsidRPr="00454574">
        <w:t>могли</w:t>
      </w:r>
      <w:r w:rsidR="00625B6C" w:rsidRPr="00454574">
        <w:t xml:space="preserve"> </w:t>
      </w:r>
      <w:r w:rsidRPr="00454574">
        <w:t>софинансировать</w:t>
      </w:r>
      <w:r w:rsidR="00625B6C" w:rsidRPr="00454574">
        <w:t xml:space="preserve"> </w:t>
      </w:r>
      <w:r w:rsidRPr="00454574">
        <w:t>накопления</w:t>
      </w:r>
      <w:r w:rsidR="00625B6C" w:rsidRPr="00454574">
        <w:t xml:space="preserve"> </w:t>
      </w:r>
      <w:r w:rsidRPr="00454574">
        <w:t>сотрудников.</w:t>
      </w:r>
    </w:p>
    <w:p w:rsidR="000D1308" w:rsidRPr="00454574" w:rsidRDefault="000D1308" w:rsidP="000D1308">
      <w:r w:rsidRPr="00454574">
        <w:t>Глава</w:t>
      </w:r>
      <w:r w:rsidR="00625B6C" w:rsidRPr="00454574">
        <w:t xml:space="preserve"> </w:t>
      </w:r>
      <w:r w:rsidRPr="00454574">
        <w:t>государства</w:t>
      </w:r>
      <w:r w:rsidR="00625B6C" w:rsidRPr="00454574">
        <w:t xml:space="preserve"> </w:t>
      </w:r>
      <w:r w:rsidRPr="00454574">
        <w:t>обратил</w:t>
      </w:r>
      <w:r w:rsidR="00625B6C" w:rsidRPr="00454574">
        <w:t xml:space="preserve"> </w:t>
      </w:r>
      <w:r w:rsidRPr="00454574">
        <w:t>внимание</w:t>
      </w:r>
      <w:r w:rsidR="00625B6C" w:rsidRPr="00454574">
        <w:t xml:space="preserve"> </w:t>
      </w:r>
      <w:r w:rsidRPr="00454574">
        <w:t>на</w:t>
      </w:r>
      <w:r w:rsidR="00625B6C" w:rsidRPr="00454574">
        <w:t xml:space="preserve"> </w:t>
      </w:r>
      <w:r w:rsidRPr="00454574">
        <w:t>долевое</w:t>
      </w:r>
      <w:r w:rsidR="00625B6C" w:rsidRPr="00454574">
        <w:t xml:space="preserve"> </w:t>
      </w:r>
      <w:r w:rsidRPr="00454574">
        <w:t>страхование</w:t>
      </w:r>
      <w:r w:rsidR="00625B6C" w:rsidRPr="00454574">
        <w:t xml:space="preserve"> </w:t>
      </w:r>
      <w:r w:rsidRPr="00454574">
        <w:t>жизни</w:t>
      </w:r>
      <w:r w:rsidR="00625B6C" w:rsidRPr="00454574">
        <w:t xml:space="preserve"> </w:t>
      </w:r>
      <w:r w:rsidRPr="00454574">
        <w:t>граждан,</w:t>
      </w:r>
      <w:r w:rsidR="00625B6C" w:rsidRPr="00454574">
        <w:t xml:space="preserve"> </w:t>
      </w:r>
      <w:r w:rsidRPr="00454574">
        <w:t>где</w:t>
      </w:r>
      <w:r w:rsidR="00625B6C" w:rsidRPr="00454574">
        <w:t xml:space="preserve"> </w:t>
      </w:r>
      <w:r w:rsidRPr="00454574">
        <w:t>совмещены</w:t>
      </w:r>
      <w:r w:rsidR="00625B6C" w:rsidRPr="00454574">
        <w:t xml:space="preserve"> </w:t>
      </w:r>
      <w:r w:rsidRPr="00454574">
        <w:t>принципы</w:t>
      </w:r>
      <w:r w:rsidR="00625B6C" w:rsidRPr="00454574">
        <w:t xml:space="preserve"> </w:t>
      </w:r>
      <w:r w:rsidRPr="00454574">
        <w:t>классического</w:t>
      </w:r>
      <w:r w:rsidR="00625B6C" w:rsidRPr="00454574">
        <w:t xml:space="preserve"> </w:t>
      </w:r>
      <w:r w:rsidRPr="00454574">
        <w:t>страхования</w:t>
      </w:r>
      <w:r w:rsidR="00625B6C" w:rsidRPr="00454574">
        <w:t xml:space="preserve"> </w:t>
      </w:r>
      <w:r w:rsidRPr="00454574">
        <w:t>и</w:t>
      </w:r>
      <w:r w:rsidR="00625B6C" w:rsidRPr="00454574">
        <w:t xml:space="preserve"> </w:t>
      </w:r>
      <w:r w:rsidRPr="00454574">
        <w:t>компенсирования.</w:t>
      </w:r>
      <w:r w:rsidR="00625B6C" w:rsidRPr="00454574">
        <w:t xml:space="preserve"> </w:t>
      </w:r>
      <w:r w:rsidRPr="00454574">
        <w:t>Президент</w:t>
      </w:r>
      <w:r w:rsidR="00625B6C" w:rsidRPr="00454574">
        <w:t xml:space="preserve"> </w:t>
      </w:r>
      <w:r w:rsidRPr="00454574">
        <w:t>предложил</w:t>
      </w:r>
      <w:r w:rsidR="00625B6C" w:rsidRPr="00454574">
        <w:t xml:space="preserve"> </w:t>
      </w:r>
      <w:r w:rsidRPr="00454574">
        <w:t>предусмотреть</w:t>
      </w:r>
      <w:r w:rsidR="00625B6C" w:rsidRPr="00454574">
        <w:t xml:space="preserve"> </w:t>
      </w:r>
      <w:r w:rsidRPr="00454574">
        <w:t>госстрахование</w:t>
      </w:r>
      <w:r w:rsidR="00625B6C" w:rsidRPr="00454574">
        <w:t xml:space="preserve"> </w:t>
      </w:r>
      <w:r w:rsidRPr="00454574">
        <w:t>на</w:t>
      </w:r>
      <w:r w:rsidR="00625B6C" w:rsidRPr="00454574">
        <w:t xml:space="preserve"> </w:t>
      </w:r>
      <w:r w:rsidRPr="00454574">
        <w:t>сумму</w:t>
      </w:r>
      <w:r w:rsidR="00625B6C" w:rsidRPr="00454574">
        <w:t xml:space="preserve"> </w:t>
      </w:r>
      <w:r w:rsidRPr="00454574">
        <w:t>8,8</w:t>
      </w:r>
      <w:r w:rsidR="00625B6C" w:rsidRPr="00454574">
        <w:t xml:space="preserve"> </w:t>
      </w:r>
      <w:r w:rsidRPr="00454574">
        <w:t>млн</w:t>
      </w:r>
      <w:r w:rsidR="00625B6C" w:rsidRPr="00454574">
        <w:t xml:space="preserve"> </w:t>
      </w:r>
      <w:r w:rsidRPr="00454574">
        <w:t>рублей.</w:t>
      </w:r>
    </w:p>
    <w:p w:rsidR="000D1308" w:rsidRPr="00454574" w:rsidRDefault="000D1308" w:rsidP="000D1308">
      <w:r w:rsidRPr="00454574">
        <w:t>Ранее</w:t>
      </w:r>
      <w:r w:rsidR="00625B6C" w:rsidRPr="00454574">
        <w:t xml:space="preserve"> </w:t>
      </w:r>
      <w:r w:rsidRPr="00454574">
        <w:t>в</w:t>
      </w:r>
      <w:r w:rsidR="00625B6C" w:rsidRPr="00454574">
        <w:t xml:space="preserve"> </w:t>
      </w:r>
      <w:r w:rsidRPr="00454574">
        <w:t>этот</w:t>
      </w:r>
      <w:r w:rsidR="00625B6C" w:rsidRPr="00454574">
        <w:t xml:space="preserve"> </w:t>
      </w:r>
      <w:r w:rsidRPr="00454574">
        <w:t>день</w:t>
      </w:r>
      <w:r w:rsidR="00625B6C" w:rsidRPr="00454574">
        <w:t xml:space="preserve"> </w:t>
      </w:r>
      <w:r w:rsidRPr="00454574">
        <w:t>Путин</w:t>
      </w:r>
      <w:r w:rsidR="00625B6C" w:rsidRPr="00454574">
        <w:t xml:space="preserve"> </w:t>
      </w:r>
      <w:r w:rsidRPr="00454574">
        <w:t>отметил,</w:t>
      </w:r>
      <w:r w:rsidR="00625B6C" w:rsidRPr="00454574">
        <w:t xml:space="preserve"> </w:t>
      </w:r>
      <w:r w:rsidRPr="00454574">
        <w:t>что</w:t>
      </w:r>
      <w:r w:rsidR="00625B6C" w:rsidRPr="00454574">
        <w:t xml:space="preserve"> </w:t>
      </w:r>
      <w:r w:rsidRPr="00454574">
        <w:t>темпы</w:t>
      </w:r>
      <w:r w:rsidR="00625B6C" w:rsidRPr="00454574">
        <w:t xml:space="preserve"> </w:t>
      </w:r>
      <w:r w:rsidRPr="00454574">
        <w:t>роста</w:t>
      </w:r>
      <w:r w:rsidR="00625B6C" w:rsidRPr="00454574">
        <w:t xml:space="preserve"> </w:t>
      </w:r>
      <w:r w:rsidRPr="00454574">
        <w:t>экономики</w:t>
      </w:r>
      <w:r w:rsidR="00625B6C" w:rsidRPr="00454574">
        <w:t xml:space="preserve"> </w:t>
      </w:r>
      <w:r w:rsidRPr="00454574">
        <w:t>России</w:t>
      </w:r>
      <w:r w:rsidR="00625B6C" w:rsidRPr="00454574">
        <w:t xml:space="preserve"> </w:t>
      </w:r>
      <w:r w:rsidRPr="00454574">
        <w:t>превышают</w:t>
      </w:r>
      <w:r w:rsidR="00625B6C" w:rsidRPr="00454574">
        <w:t xml:space="preserve"> </w:t>
      </w:r>
      <w:r w:rsidRPr="00454574">
        <w:t>среднемировые</w:t>
      </w:r>
      <w:r w:rsidR="00625B6C" w:rsidRPr="00454574">
        <w:t xml:space="preserve"> </w:t>
      </w:r>
      <w:r w:rsidRPr="00454574">
        <w:t>значения.</w:t>
      </w:r>
      <w:r w:rsidR="00625B6C" w:rsidRPr="00454574">
        <w:t xml:space="preserve"> </w:t>
      </w:r>
      <w:r w:rsidRPr="00454574">
        <w:t>Так,</w:t>
      </w:r>
      <w:r w:rsidR="00625B6C" w:rsidRPr="00454574">
        <w:t xml:space="preserve"> </w:t>
      </w:r>
      <w:r w:rsidRPr="00454574">
        <w:t>в</w:t>
      </w:r>
      <w:r w:rsidR="00625B6C" w:rsidRPr="00454574">
        <w:t xml:space="preserve"> </w:t>
      </w:r>
      <w:r w:rsidRPr="00454574">
        <w:t>2023</w:t>
      </w:r>
      <w:r w:rsidR="00625B6C" w:rsidRPr="00454574">
        <w:t xml:space="preserve"> </w:t>
      </w:r>
      <w:r w:rsidRPr="00454574">
        <w:t>году</w:t>
      </w:r>
      <w:r w:rsidR="00625B6C" w:rsidRPr="00454574">
        <w:t xml:space="preserve"> </w:t>
      </w:r>
      <w:r w:rsidRPr="00454574">
        <w:t>рост</w:t>
      </w:r>
      <w:r w:rsidR="00625B6C" w:rsidRPr="00454574">
        <w:t xml:space="preserve"> </w:t>
      </w:r>
      <w:r w:rsidRPr="00454574">
        <w:t>ВВП</w:t>
      </w:r>
      <w:r w:rsidR="00625B6C" w:rsidRPr="00454574">
        <w:t xml:space="preserve"> </w:t>
      </w:r>
      <w:r w:rsidRPr="00454574">
        <w:t>был</w:t>
      </w:r>
      <w:r w:rsidR="00625B6C" w:rsidRPr="00454574">
        <w:t xml:space="preserve"> </w:t>
      </w:r>
      <w:r w:rsidRPr="00454574">
        <w:t>обеспечен</w:t>
      </w:r>
      <w:r w:rsidR="00625B6C" w:rsidRPr="00454574">
        <w:t xml:space="preserve"> </w:t>
      </w:r>
      <w:r w:rsidRPr="00454574">
        <w:t>на</w:t>
      </w:r>
      <w:r w:rsidR="00625B6C" w:rsidRPr="00454574">
        <w:t xml:space="preserve"> </w:t>
      </w:r>
      <w:r w:rsidRPr="00454574">
        <w:t>45,5%</w:t>
      </w:r>
      <w:r w:rsidR="00625B6C" w:rsidRPr="00454574">
        <w:t xml:space="preserve"> </w:t>
      </w:r>
      <w:r w:rsidRPr="00454574">
        <w:t>базовыми</w:t>
      </w:r>
      <w:r w:rsidR="00625B6C" w:rsidRPr="00454574">
        <w:t xml:space="preserve"> </w:t>
      </w:r>
      <w:r w:rsidRPr="00454574">
        <w:lastRenderedPageBreak/>
        <w:t>отраслями.</w:t>
      </w:r>
      <w:r w:rsidR="00625B6C" w:rsidRPr="00454574">
        <w:t xml:space="preserve"> </w:t>
      </w:r>
      <w:r w:rsidRPr="00454574">
        <w:t>В</w:t>
      </w:r>
      <w:r w:rsidR="00625B6C" w:rsidRPr="00454574">
        <w:t xml:space="preserve"> </w:t>
      </w:r>
      <w:r w:rsidRPr="00454574">
        <w:t>их</w:t>
      </w:r>
      <w:r w:rsidR="00625B6C" w:rsidRPr="00454574">
        <w:t xml:space="preserve"> </w:t>
      </w:r>
      <w:r w:rsidRPr="00454574">
        <w:t>число</w:t>
      </w:r>
      <w:r w:rsidR="00625B6C" w:rsidRPr="00454574">
        <w:t xml:space="preserve"> </w:t>
      </w:r>
      <w:r w:rsidRPr="00454574">
        <w:t>входят</w:t>
      </w:r>
      <w:r w:rsidR="00625B6C" w:rsidRPr="00454574">
        <w:t xml:space="preserve"> </w:t>
      </w:r>
      <w:r w:rsidRPr="00454574">
        <w:t>обрабатывающее</w:t>
      </w:r>
      <w:r w:rsidR="00625B6C" w:rsidRPr="00454574">
        <w:t xml:space="preserve"> </w:t>
      </w:r>
      <w:r w:rsidRPr="00454574">
        <w:t>производство,</w:t>
      </w:r>
      <w:r w:rsidR="00625B6C" w:rsidRPr="00454574">
        <w:t xml:space="preserve"> </w:t>
      </w:r>
      <w:r w:rsidRPr="00454574">
        <w:t>строительство,</w:t>
      </w:r>
      <w:r w:rsidR="00625B6C" w:rsidRPr="00454574">
        <w:t xml:space="preserve"> </w:t>
      </w:r>
      <w:r w:rsidRPr="00454574">
        <w:t>логистика,</w:t>
      </w:r>
      <w:r w:rsidR="00625B6C" w:rsidRPr="00454574">
        <w:t xml:space="preserve"> </w:t>
      </w:r>
      <w:r w:rsidRPr="00454574">
        <w:t>связь,</w:t>
      </w:r>
      <w:r w:rsidR="00625B6C" w:rsidRPr="00454574">
        <w:t xml:space="preserve"> </w:t>
      </w:r>
      <w:r w:rsidRPr="00454574">
        <w:t>сельское</w:t>
      </w:r>
      <w:r w:rsidR="00625B6C" w:rsidRPr="00454574">
        <w:t xml:space="preserve"> </w:t>
      </w:r>
      <w:r w:rsidRPr="00454574">
        <w:t>хозяйство,</w:t>
      </w:r>
      <w:r w:rsidR="00625B6C" w:rsidRPr="00454574">
        <w:t xml:space="preserve"> </w:t>
      </w:r>
      <w:r w:rsidRPr="00454574">
        <w:t>обеспечение</w:t>
      </w:r>
      <w:r w:rsidR="00625B6C" w:rsidRPr="00454574">
        <w:t xml:space="preserve"> </w:t>
      </w:r>
      <w:r w:rsidRPr="00454574">
        <w:t>электроэнергией</w:t>
      </w:r>
      <w:r w:rsidR="00625B6C" w:rsidRPr="00454574">
        <w:t xml:space="preserve"> </w:t>
      </w:r>
      <w:r w:rsidRPr="00454574">
        <w:t>и</w:t>
      </w:r>
      <w:r w:rsidR="00625B6C" w:rsidRPr="00454574">
        <w:t xml:space="preserve"> </w:t>
      </w:r>
      <w:r w:rsidRPr="00454574">
        <w:t>ЖКХ.</w:t>
      </w:r>
    </w:p>
    <w:p w:rsidR="000D1308" w:rsidRPr="00454574" w:rsidRDefault="000D1308" w:rsidP="000D1308">
      <w:r w:rsidRPr="00454574">
        <w:t>Президент</w:t>
      </w:r>
      <w:r w:rsidR="00625B6C" w:rsidRPr="00454574">
        <w:t xml:space="preserve"> </w:t>
      </w:r>
      <w:r w:rsidRPr="00454574">
        <w:t>предложил</w:t>
      </w:r>
      <w:r w:rsidR="00625B6C" w:rsidRPr="00454574">
        <w:t xml:space="preserve"> </w:t>
      </w:r>
      <w:r w:rsidRPr="00454574">
        <w:t>запустить</w:t>
      </w:r>
      <w:r w:rsidR="00625B6C" w:rsidRPr="00454574">
        <w:t xml:space="preserve"> </w:t>
      </w:r>
      <w:r w:rsidRPr="00454574">
        <w:t>сберегательный</w:t>
      </w:r>
      <w:r w:rsidR="00625B6C" w:rsidRPr="00454574">
        <w:t xml:space="preserve"> </w:t>
      </w:r>
      <w:r w:rsidRPr="00454574">
        <w:t>сертификат</w:t>
      </w:r>
      <w:r w:rsidR="00625B6C" w:rsidRPr="00454574">
        <w:t xml:space="preserve"> </w:t>
      </w:r>
      <w:r w:rsidRPr="00454574">
        <w:t>в</w:t>
      </w:r>
      <w:r w:rsidR="00625B6C" w:rsidRPr="00454574">
        <w:t xml:space="preserve"> </w:t>
      </w:r>
      <w:r w:rsidRPr="00454574">
        <w:t>послании</w:t>
      </w:r>
      <w:r w:rsidR="00625B6C" w:rsidRPr="00454574">
        <w:t xml:space="preserve"> </w:t>
      </w:r>
      <w:r w:rsidRPr="00454574">
        <w:t>Федеральному</w:t>
      </w:r>
      <w:r w:rsidR="00625B6C" w:rsidRPr="00454574">
        <w:t xml:space="preserve"> </w:t>
      </w:r>
      <w:r w:rsidRPr="00454574">
        <w:t>Собранию</w:t>
      </w:r>
      <w:r w:rsidR="00625B6C" w:rsidRPr="00454574">
        <w:t xml:space="preserve"> </w:t>
      </w:r>
      <w:r w:rsidRPr="00454574">
        <w:t>в</w:t>
      </w:r>
      <w:r w:rsidR="00625B6C" w:rsidRPr="00454574">
        <w:t xml:space="preserve"> </w:t>
      </w:r>
      <w:r w:rsidRPr="00454574">
        <w:t>феврале.</w:t>
      </w:r>
    </w:p>
    <w:p w:rsidR="000D1308" w:rsidRPr="00454574" w:rsidRDefault="00880C09" w:rsidP="000D1308">
      <w:hyperlink r:id="rId72" w:history="1">
        <w:r w:rsidR="000D1308" w:rsidRPr="00454574">
          <w:rPr>
            <w:rStyle w:val="a3"/>
          </w:rPr>
          <w:t>https://iz.ru/1709104/2024-06-07/putin-anonsiroval-vvedenie-sberegatelnogo-sertifikata</w:t>
        </w:r>
      </w:hyperlink>
      <w:r w:rsidR="00625B6C" w:rsidRPr="00454574">
        <w:t xml:space="preserve"> </w:t>
      </w:r>
    </w:p>
    <w:p w:rsidR="009753A9" w:rsidRPr="00454574" w:rsidRDefault="009753A9" w:rsidP="00ED3911">
      <w:pPr>
        <w:pStyle w:val="2"/>
      </w:pPr>
      <w:bookmarkStart w:id="201" w:name="_Toc168904131"/>
      <w:r w:rsidRPr="00454574">
        <w:t>ТАСС,</w:t>
      </w:r>
      <w:r w:rsidR="00625B6C" w:rsidRPr="00454574">
        <w:t xml:space="preserve"> </w:t>
      </w:r>
      <w:r w:rsidRPr="00454574">
        <w:t>07.06.2024,</w:t>
      </w:r>
      <w:r w:rsidR="00625B6C" w:rsidRPr="00454574">
        <w:t xml:space="preserve"> </w:t>
      </w:r>
      <w:r w:rsidRPr="00454574">
        <w:t>Путин</w:t>
      </w:r>
      <w:r w:rsidR="00625B6C" w:rsidRPr="00454574">
        <w:t xml:space="preserve"> </w:t>
      </w:r>
      <w:r w:rsidRPr="00454574">
        <w:t>поручил</w:t>
      </w:r>
      <w:r w:rsidR="00625B6C" w:rsidRPr="00454574">
        <w:t xml:space="preserve"> </w:t>
      </w:r>
      <w:r w:rsidRPr="00454574">
        <w:t>дополнительно</w:t>
      </w:r>
      <w:r w:rsidR="00625B6C" w:rsidRPr="00454574">
        <w:t xml:space="preserve"> </w:t>
      </w:r>
      <w:r w:rsidRPr="00454574">
        <w:t>стимулировать</w:t>
      </w:r>
      <w:r w:rsidR="00625B6C" w:rsidRPr="00454574">
        <w:t xml:space="preserve"> </w:t>
      </w:r>
      <w:r w:rsidRPr="00454574">
        <w:t>выход</w:t>
      </w:r>
      <w:r w:rsidR="00625B6C" w:rsidRPr="00454574">
        <w:t xml:space="preserve"> </w:t>
      </w:r>
      <w:r w:rsidRPr="00454574">
        <w:t>российских</w:t>
      </w:r>
      <w:r w:rsidR="00625B6C" w:rsidRPr="00454574">
        <w:t xml:space="preserve"> </w:t>
      </w:r>
      <w:r w:rsidRPr="00454574">
        <w:t>компаний</w:t>
      </w:r>
      <w:r w:rsidR="00625B6C" w:rsidRPr="00454574">
        <w:t xml:space="preserve"> </w:t>
      </w:r>
      <w:r w:rsidRPr="00454574">
        <w:t>на</w:t>
      </w:r>
      <w:r w:rsidR="00625B6C" w:rsidRPr="00454574">
        <w:t xml:space="preserve"> </w:t>
      </w:r>
      <w:r w:rsidRPr="00454574">
        <w:t>IPO</w:t>
      </w:r>
      <w:bookmarkEnd w:id="201"/>
    </w:p>
    <w:p w:rsidR="009753A9" w:rsidRPr="00454574" w:rsidRDefault="009753A9" w:rsidP="00504FD4">
      <w:pPr>
        <w:pStyle w:val="3"/>
      </w:pPr>
      <w:bookmarkStart w:id="202" w:name="_Toc168904132"/>
      <w:r w:rsidRPr="00454574">
        <w:t>Президент</w:t>
      </w:r>
      <w:r w:rsidR="00625B6C" w:rsidRPr="00454574">
        <w:t xml:space="preserve"> </w:t>
      </w:r>
      <w:r w:rsidRPr="00454574">
        <w:t>России</w:t>
      </w:r>
      <w:r w:rsidR="00625B6C" w:rsidRPr="00454574">
        <w:t xml:space="preserve"> </w:t>
      </w:r>
      <w:r w:rsidRPr="00454574">
        <w:t>Владимир</w:t>
      </w:r>
      <w:r w:rsidR="00625B6C" w:rsidRPr="00454574">
        <w:t xml:space="preserve"> </w:t>
      </w:r>
      <w:r w:rsidRPr="00454574">
        <w:t>Путин</w:t>
      </w:r>
      <w:r w:rsidR="00625B6C" w:rsidRPr="00454574">
        <w:t xml:space="preserve"> </w:t>
      </w:r>
      <w:r w:rsidRPr="00454574">
        <w:t>на</w:t>
      </w:r>
      <w:r w:rsidR="00625B6C" w:rsidRPr="00454574">
        <w:t xml:space="preserve"> </w:t>
      </w:r>
      <w:r w:rsidRPr="00454574">
        <w:t>пленарной</w:t>
      </w:r>
      <w:r w:rsidR="00625B6C" w:rsidRPr="00454574">
        <w:t xml:space="preserve"> </w:t>
      </w:r>
      <w:r w:rsidRPr="00454574">
        <w:t>сессии</w:t>
      </w:r>
      <w:r w:rsidR="00625B6C" w:rsidRPr="00454574">
        <w:t xml:space="preserve"> </w:t>
      </w:r>
      <w:r w:rsidRPr="00454574">
        <w:t>Петербургского</w:t>
      </w:r>
      <w:r w:rsidR="00625B6C" w:rsidRPr="00454574">
        <w:t xml:space="preserve"> </w:t>
      </w:r>
      <w:r w:rsidRPr="00454574">
        <w:t>международного</w:t>
      </w:r>
      <w:r w:rsidR="00625B6C" w:rsidRPr="00454574">
        <w:t xml:space="preserve"> </w:t>
      </w:r>
      <w:r w:rsidRPr="00454574">
        <w:t>экономического</w:t>
      </w:r>
      <w:r w:rsidR="00625B6C" w:rsidRPr="00454574">
        <w:t xml:space="preserve"> </w:t>
      </w:r>
      <w:r w:rsidRPr="00454574">
        <w:t>форума</w:t>
      </w:r>
      <w:r w:rsidR="00625B6C" w:rsidRPr="00454574">
        <w:t xml:space="preserve"> </w:t>
      </w:r>
      <w:r w:rsidRPr="00454574">
        <w:t>(ПМЭФ)</w:t>
      </w:r>
      <w:r w:rsidR="00625B6C" w:rsidRPr="00454574">
        <w:t xml:space="preserve"> </w:t>
      </w:r>
      <w:r w:rsidRPr="00454574">
        <w:t>поручил</w:t>
      </w:r>
      <w:r w:rsidR="00625B6C" w:rsidRPr="00454574">
        <w:t xml:space="preserve"> </w:t>
      </w:r>
      <w:r w:rsidRPr="00454574">
        <w:t>дополнительно</w:t>
      </w:r>
      <w:r w:rsidR="00625B6C" w:rsidRPr="00454574">
        <w:t xml:space="preserve"> </w:t>
      </w:r>
      <w:r w:rsidRPr="00454574">
        <w:t>стимулировать</w:t>
      </w:r>
      <w:r w:rsidR="00625B6C" w:rsidRPr="00454574">
        <w:t xml:space="preserve"> </w:t>
      </w:r>
      <w:r w:rsidRPr="00454574">
        <w:t>выход</w:t>
      </w:r>
      <w:r w:rsidR="00625B6C" w:rsidRPr="00454574">
        <w:t xml:space="preserve"> </w:t>
      </w:r>
      <w:r w:rsidRPr="00454574">
        <w:t>российских</w:t>
      </w:r>
      <w:r w:rsidR="00625B6C" w:rsidRPr="00454574">
        <w:t xml:space="preserve"> </w:t>
      </w:r>
      <w:r w:rsidRPr="00454574">
        <w:t>компаний</w:t>
      </w:r>
      <w:r w:rsidR="00625B6C" w:rsidRPr="00454574">
        <w:t xml:space="preserve"> </w:t>
      </w:r>
      <w:r w:rsidRPr="00454574">
        <w:t>на</w:t>
      </w:r>
      <w:r w:rsidR="00625B6C" w:rsidRPr="00454574">
        <w:t xml:space="preserve"> </w:t>
      </w:r>
      <w:r w:rsidRPr="00454574">
        <w:t>биржу.</w:t>
      </w:r>
      <w:bookmarkEnd w:id="202"/>
    </w:p>
    <w:p w:rsidR="009753A9" w:rsidRPr="00454574" w:rsidRDefault="00625B6C" w:rsidP="009753A9">
      <w:r w:rsidRPr="00454574">
        <w:t>«</w:t>
      </w:r>
      <w:r w:rsidR="009753A9" w:rsidRPr="00454574">
        <w:t>Я</w:t>
      </w:r>
      <w:r w:rsidRPr="00454574">
        <w:t xml:space="preserve"> </w:t>
      </w:r>
      <w:r w:rsidR="009753A9" w:rsidRPr="00454574">
        <w:t>прошу</w:t>
      </w:r>
      <w:r w:rsidRPr="00454574">
        <w:t xml:space="preserve"> </w:t>
      </w:r>
      <w:r w:rsidR="009753A9" w:rsidRPr="00454574">
        <w:t>правительство</w:t>
      </w:r>
      <w:r w:rsidRPr="00454574">
        <w:t xml:space="preserve"> </w:t>
      </w:r>
      <w:r w:rsidR="009753A9" w:rsidRPr="00454574">
        <w:t>совместно</w:t>
      </w:r>
      <w:r w:rsidRPr="00454574">
        <w:t xml:space="preserve"> </w:t>
      </w:r>
      <w:r w:rsidR="009753A9" w:rsidRPr="00454574">
        <w:t>с</w:t>
      </w:r>
      <w:r w:rsidRPr="00454574">
        <w:t xml:space="preserve"> </w:t>
      </w:r>
      <w:r w:rsidR="009753A9" w:rsidRPr="00454574">
        <w:t>Центральным</w:t>
      </w:r>
      <w:r w:rsidRPr="00454574">
        <w:t xml:space="preserve"> </w:t>
      </w:r>
      <w:r w:rsidR="009753A9" w:rsidRPr="00454574">
        <w:t>банком</w:t>
      </w:r>
      <w:r w:rsidRPr="00454574">
        <w:t xml:space="preserve"> </w:t>
      </w:r>
      <w:r w:rsidR="009753A9" w:rsidRPr="00454574">
        <w:t>предложить</w:t>
      </w:r>
      <w:r w:rsidRPr="00454574">
        <w:t xml:space="preserve"> </w:t>
      </w:r>
      <w:r w:rsidR="009753A9" w:rsidRPr="00454574">
        <w:t>дополнительные</w:t>
      </w:r>
      <w:r w:rsidRPr="00454574">
        <w:t xml:space="preserve"> </w:t>
      </w:r>
      <w:r w:rsidR="009753A9" w:rsidRPr="00454574">
        <w:t>меры,</w:t>
      </w:r>
      <w:r w:rsidRPr="00454574">
        <w:t xml:space="preserve"> </w:t>
      </w:r>
      <w:r w:rsidR="009753A9" w:rsidRPr="00454574">
        <w:t>чтобы</w:t>
      </w:r>
      <w:r w:rsidRPr="00454574">
        <w:t xml:space="preserve"> </w:t>
      </w:r>
      <w:r w:rsidR="009753A9" w:rsidRPr="00454574">
        <w:t>стимулировать</w:t>
      </w:r>
      <w:r w:rsidRPr="00454574">
        <w:t xml:space="preserve"> </w:t>
      </w:r>
      <w:r w:rsidR="009753A9" w:rsidRPr="00454574">
        <w:t>выход</w:t>
      </w:r>
      <w:r w:rsidRPr="00454574">
        <w:t xml:space="preserve"> </w:t>
      </w:r>
      <w:r w:rsidR="009753A9" w:rsidRPr="00454574">
        <w:t>компаний</w:t>
      </w:r>
      <w:r w:rsidRPr="00454574">
        <w:t xml:space="preserve"> </w:t>
      </w:r>
      <w:r w:rsidR="009753A9" w:rsidRPr="00454574">
        <w:t>на</w:t>
      </w:r>
      <w:r w:rsidRPr="00454574">
        <w:t xml:space="preserve"> </w:t>
      </w:r>
      <w:r w:rsidR="009753A9" w:rsidRPr="00454574">
        <w:t>биржу</w:t>
      </w:r>
      <w:r w:rsidRPr="00454574">
        <w:t xml:space="preserve"> </w:t>
      </w:r>
      <w:r w:rsidR="009753A9" w:rsidRPr="00454574">
        <w:t>со</w:t>
      </w:r>
      <w:r w:rsidRPr="00454574">
        <w:t xml:space="preserve"> </w:t>
      </w:r>
      <w:r w:rsidR="009753A9" w:rsidRPr="00454574">
        <w:t>своими</w:t>
      </w:r>
      <w:r w:rsidRPr="00454574">
        <w:t xml:space="preserve"> </w:t>
      </w:r>
      <w:r w:rsidR="009753A9" w:rsidRPr="00454574">
        <w:t>ценными</w:t>
      </w:r>
      <w:r w:rsidRPr="00454574">
        <w:t xml:space="preserve"> </w:t>
      </w:r>
      <w:r w:rsidR="009753A9" w:rsidRPr="00454574">
        <w:t>бумагами.</w:t>
      </w:r>
      <w:r w:rsidRPr="00454574">
        <w:t xml:space="preserve"> </w:t>
      </w:r>
      <w:r w:rsidR="009753A9" w:rsidRPr="00454574">
        <w:t>В</w:t>
      </w:r>
      <w:r w:rsidRPr="00454574">
        <w:t xml:space="preserve"> </w:t>
      </w:r>
      <w:r w:rsidR="009753A9" w:rsidRPr="00454574">
        <w:t>том</w:t>
      </w:r>
      <w:r w:rsidRPr="00454574">
        <w:t xml:space="preserve"> </w:t>
      </w:r>
      <w:r w:rsidR="009753A9" w:rsidRPr="00454574">
        <w:t>числе</w:t>
      </w:r>
      <w:r w:rsidRPr="00454574">
        <w:t xml:space="preserve"> </w:t>
      </w:r>
      <w:r w:rsidR="009753A9" w:rsidRPr="00454574">
        <w:t>надо</w:t>
      </w:r>
      <w:r w:rsidRPr="00454574">
        <w:t xml:space="preserve"> </w:t>
      </w:r>
      <w:r w:rsidR="009753A9" w:rsidRPr="00454574">
        <w:t>подумать</w:t>
      </w:r>
      <w:r w:rsidRPr="00454574">
        <w:t xml:space="preserve"> </w:t>
      </w:r>
      <w:r w:rsidR="009753A9" w:rsidRPr="00454574">
        <w:t>о</w:t>
      </w:r>
      <w:r w:rsidRPr="00454574">
        <w:t xml:space="preserve"> </w:t>
      </w:r>
      <w:r w:rsidR="009753A9" w:rsidRPr="00454574">
        <w:t>компенсации</w:t>
      </w:r>
      <w:r w:rsidRPr="00454574">
        <w:t xml:space="preserve"> </w:t>
      </w:r>
      <w:r w:rsidR="009753A9" w:rsidRPr="00454574">
        <w:t>затрат</w:t>
      </w:r>
      <w:r w:rsidRPr="00454574">
        <w:t xml:space="preserve"> </w:t>
      </w:r>
      <w:r w:rsidR="009753A9" w:rsidRPr="00454574">
        <w:t>на</w:t>
      </w:r>
      <w:r w:rsidRPr="00454574">
        <w:t xml:space="preserve"> </w:t>
      </w:r>
      <w:r w:rsidR="009753A9" w:rsidRPr="00454574">
        <w:t>первичное</w:t>
      </w:r>
      <w:r w:rsidRPr="00454574">
        <w:t xml:space="preserve"> </w:t>
      </w:r>
      <w:r w:rsidR="009753A9" w:rsidRPr="00454574">
        <w:t>размещение</w:t>
      </w:r>
      <w:r w:rsidRPr="00454574">
        <w:t xml:space="preserve"> </w:t>
      </w:r>
      <w:r w:rsidR="009753A9" w:rsidRPr="00454574">
        <w:t>акций</w:t>
      </w:r>
      <w:r w:rsidRPr="00454574">
        <w:t xml:space="preserve"> </w:t>
      </w:r>
      <w:r w:rsidR="009753A9" w:rsidRPr="00454574">
        <w:t>для</w:t>
      </w:r>
      <w:r w:rsidRPr="00454574">
        <w:t xml:space="preserve"> </w:t>
      </w:r>
      <w:r w:rsidR="009753A9" w:rsidRPr="00454574">
        <w:t>малых</w:t>
      </w:r>
      <w:r w:rsidRPr="00454574">
        <w:t xml:space="preserve"> </w:t>
      </w:r>
      <w:r w:rsidR="009753A9" w:rsidRPr="00454574">
        <w:t>технологических</w:t>
      </w:r>
      <w:r w:rsidRPr="00454574">
        <w:t xml:space="preserve"> </w:t>
      </w:r>
      <w:r w:rsidR="009753A9" w:rsidRPr="00454574">
        <w:t>компаний</w:t>
      </w:r>
      <w:r w:rsidRPr="00454574">
        <w:t xml:space="preserve"> </w:t>
      </w:r>
      <w:r w:rsidR="009753A9" w:rsidRPr="00454574">
        <w:t>-</w:t>
      </w:r>
      <w:r w:rsidRPr="00454574">
        <w:t xml:space="preserve"> </w:t>
      </w:r>
      <w:r w:rsidR="009753A9" w:rsidRPr="00454574">
        <w:t>это</w:t>
      </w:r>
      <w:r w:rsidRPr="00454574">
        <w:t xml:space="preserve"> </w:t>
      </w:r>
      <w:r w:rsidR="009753A9" w:rsidRPr="00454574">
        <w:t>призыв</w:t>
      </w:r>
      <w:r w:rsidRPr="00454574">
        <w:t xml:space="preserve"> </w:t>
      </w:r>
      <w:r w:rsidR="009753A9" w:rsidRPr="00454574">
        <w:t>к</w:t>
      </w:r>
      <w:r w:rsidRPr="00454574">
        <w:t xml:space="preserve"> </w:t>
      </w:r>
      <w:r w:rsidR="009753A9" w:rsidRPr="00454574">
        <w:t>министерству</w:t>
      </w:r>
      <w:r w:rsidRPr="00454574">
        <w:t xml:space="preserve"> </w:t>
      </w:r>
      <w:r w:rsidR="009753A9" w:rsidRPr="00454574">
        <w:t>финансов,</w:t>
      </w:r>
      <w:r w:rsidRPr="00454574">
        <w:t xml:space="preserve"> </w:t>
      </w:r>
      <w:r w:rsidR="009753A9" w:rsidRPr="00454574">
        <w:t>Центральному</w:t>
      </w:r>
      <w:r w:rsidRPr="00454574">
        <w:t xml:space="preserve"> </w:t>
      </w:r>
      <w:r w:rsidR="009753A9" w:rsidRPr="00454574">
        <w:t>банку.</w:t>
      </w:r>
      <w:r w:rsidRPr="00454574">
        <w:t xml:space="preserve"> </w:t>
      </w:r>
      <w:r w:rsidR="009753A9" w:rsidRPr="00454574">
        <w:t>Издержки</w:t>
      </w:r>
      <w:r w:rsidRPr="00454574">
        <w:t xml:space="preserve"> </w:t>
      </w:r>
      <w:r w:rsidR="009753A9" w:rsidRPr="00454574">
        <w:t>компаний,</w:t>
      </w:r>
      <w:r w:rsidRPr="00454574">
        <w:t xml:space="preserve"> </w:t>
      </w:r>
      <w:r w:rsidR="009753A9" w:rsidRPr="00454574">
        <w:t>в</w:t>
      </w:r>
      <w:r w:rsidRPr="00454574">
        <w:t xml:space="preserve"> </w:t>
      </w:r>
      <w:r w:rsidR="009753A9" w:rsidRPr="00454574">
        <w:t>том</w:t>
      </w:r>
      <w:r w:rsidRPr="00454574">
        <w:t xml:space="preserve"> </w:t>
      </w:r>
      <w:r w:rsidR="009753A9" w:rsidRPr="00454574">
        <w:t>числе</w:t>
      </w:r>
      <w:r w:rsidRPr="00454574">
        <w:t xml:space="preserve"> </w:t>
      </w:r>
      <w:r w:rsidR="009753A9" w:rsidRPr="00454574">
        <w:t>связанные</w:t>
      </w:r>
      <w:r w:rsidRPr="00454574">
        <w:t xml:space="preserve"> </w:t>
      </w:r>
      <w:r w:rsidR="009753A9" w:rsidRPr="00454574">
        <w:t>с</w:t>
      </w:r>
      <w:r w:rsidRPr="00454574">
        <w:t xml:space="preserve"> </w:t>
      </w:r>
      <w:r w:rsidR="009753A9" w:rsidRPr="00454574">
        <w:t>банковскими</w:t>
      </w:r>
      <w:r w:rsidRPr="00454574">
        <w:t xml:space="preserve"> </w:t>
      </w:r>
      <w:r w:rsidR="009753A9" w:rsidRPr="00454574">
        <w:t>проводками,</w:t>
      </w:r>
      <w:r w:rsidRPr="00454574">
        <w:t xml:space="preserve"> </w:t>
      </w:r>
      <w:r w:rsidR="009753A9" w:rsidRPr="00454574">
        <w:t>с</w:t>
      </w:r>
      <w:r w:rsidRPr="00454574">
        <w:t xml:space="preserve"> </w:t>
      </w:r>
      <w:r w:rsidR="009753A9" w:rsidRPr="00454574">
        <w:t>размещением</w:t>
      </w:r>
      <w:r w:rsidRPr="00454574">
        <w:t xml:space="preserve"> </w:t>
      </w:r>
      <w:r w:rsidR="009753A9" w:rsidRPr="00454574">
        <w:t>и</w:t>
      </w:r>
      <w:r w:rsidRPr="00454574">
        <w:t xml:space="preserve"> </w:t>
      </w:r>
      <w:r w:rsidR="009753A9" w:rsidRPr="00454574">
        <w:t>так</w:t>
      </w:r>
      <w:r w:rsidRPr="00454574">
        <w:t xml:space="preserve"> </w:t>
      </w:r>
      <w:r w:rsidR="009753A9" w:rsidRPr="00454574">
        <w:t>далее,</w:t>
      </w:r>
      <w:r w:rsidRPr="00454574">
        <w:t xml:space="preserve"> </w:t>
      </w:r>
      <w:r w:rsidR="009753A9" w:rsidRPr="00454574">
        <w:t>нужно</w:t>
      </w:r>
      <w:r w:rsidRPr="00454574">
        <w:t xml:space="preserve"> </w:t>
      </w:r>
      <w:r w:rsidR="009753A9" w:rsidRPr="00454574">
        <w:t>максимально</w:t>
      </w:r>
      <w:r w:rsidRPr="00454574">
        <w:t xml:space="preserve"> </w:t>
      </w:r>
      <w:r w:rsidR="009753A9" w:rsidRPr="00454574">
        <w:t>сократить.</w:t>
      </w:r>
      <w:r w:rsidRPr="00454574">
        <w:t xml:space="preserve"> </w:t>
      </w:r>
      <w:r w:rsidR="009753A9" w:rsidRPr="00454574">
        <w:t>И,</w:t>
      </w:r>
      <w:r w:rsidRPr="00454574">
        <w:t xml:space="preserve"> </w:t>
      </w:r>
      <w:r w:rsidR="009753A9" w:rsidRPr="00454574">
        <w:t>конечно,</w:t>
      </w:r>
      <w:r w:rsidRPr="00454574">
        <w:t xml:space="preserve"> </w:t>
      </w:r>
      <w:r w:rsidR="009753A9" w:rsidRPr="00454574">
        <w:t>необходимо</w:t>
      </w:r>
      <w:r w:rsidRPr="00454574">
        <w:t xml:space="preserve"> </w:t>
      </w:r>
      <w:r w:rsidR="009753A9" w:rsidRPr="00454574">
        <w:t>обеспечить</w:t>
      </w:r>
      <w:r w:rsidRPr="00454574">
        <w:t xml:space="preserve"> </w:t>
      </w:r>
      <w:r w:rsidR="009753A9" w:rsidRPr="00454574">
        <w:t>приток</w:t>
      </w:r>
      <w:r w:rsidRPr="00454574">
        <w:t xml:space="preserve"> </w:t>
      </w:r>
      <w:r w:rsidR="009753A9" w:rsidRPr="00454574">
        <w:t>на</w:t>
      </w:r>
      <w:r w:rsidRPr="00454574">
        <w:t xml:space="preserve"> </w:t>
      </w:r>
      <w:r w:rsidR="009753A9" w:rsidRPr="00454574">
        <w:t>финансовый</w:t>
      </w:r>
      <w:r w:rsidRPr="00454574">
        <w:t xml:space="preserve"> </w:t>
      </w:r>
      <w:r w:rsidR="009753A9" w:rsidRPr="00454574">
        <w:t>рынок</w:t>
      </w:r>
      <w:r w:rsidRPr="00454574">
        <w:t xml:space="preserve"> </w:t>
      </w:r>
      <w:r w:rsidR="009753A9" w:rsidRPr="00454574">
        <w:t>так</w:t>
      </w:r>
      <w:r w:rsidRPr="00454574">
        <w:t xml:space="preserve"> </w:t>
      </w:r>
      <w:r w:rsidR="009753A9" w:rsidRPr="00454574">
        <w:t>называемых</w:t>
      </w:r>
      <w:r w:rsidRPr="00454574">
        <w:t xml:space="preserve"> </w:t>
      </w:r>
      <w:r w:rsidR="009753A9" w:rsidRPr="00454574">
        <w:t>длинных</w:t>
      </w:r>
      <w:r w:rsidRPr="00454574">
        <w:t xml:space="preserve"> </w:t>
      </w:r>
      <w:r w:rsidR="009753A9" w:rsidRPr="00454574">
        <w:t>денег,</w:t>
      </w:r>
      <w:r w:rsidRPr="00454574">
        <w:t xml:space="preserve"> </w:t>
      </w:r>
      <w:r w:rsidR="009753A9" w:rsidRPr="00454574">
        <w:t>включая</w:t>
      </w:r>
      <w:r w:rsidRPr="00454574">
        <w:t xml:space="preserve"> </w:t>
      </w:r>
      <w:r w:rsidR="009753A9" w:rsidRPr="00454574">
        <w:rPr>
          <w:b/>
        </w:rPr>
        <w:t>долгосрочные</w:t>
      </w:r>
      <w:r w:rsidRPr="00454574">
        <w:rPr>
          <w:b/>
        </w:rPr>
        <w:t xml:space="preserve"> </w:t>
      </w:r>
      <w:r w:rsidR="009753A9" w:rsidRPr="00454574">
        <w:rPr>
          <w:b/>
        </w:rPr>
        <w:t>сбережения</w:t>
      </w:r>
      <w:r w:rsidRPr="00454574">
        <w:t xml:space="preserve"> </w:t>
      </w:r>
      <w:r w:rsidR="009753A9" w:rsidRPr="00454574">
        <w:t>граждан</w:t>
      </w:r>
      <w:r w:rsidRPr="00454574">
        <w:t>»</w:t>
      </w:r>
      <w:r w:rsidR="009753A9" w:rsidRPr="00454574">
        <w:t>,</w:t>
      </w:r>
      <w:r w:rsidRPr="00454574">
        <w:t xml:space="preserve"> </w:t>
      </w:r>
      <w:r w:rsidR="009753A9" w:rsidRPr="00454574">
        <w:t>-</w:t>
      </w:r>
      <w:r w:rsidRPr="00454574">
        <w:t xml:space="preserve"> </w:t>
      </w:r>
      <w:r w:rsidR="009753A9" w:rsidRPr="00454574">
        <w:t>сказал</w:t>
      </w:r>
      <w:r w:rsidRPr="00454574">
        <w:t xml:space="preserve"> </w:t>
      </w:r>
      <w:r w:rsidR="009753A9" w:rsidRPr="00454574">
        <w:t>он.</w:t>
      </w:r>
    </w:p>
    <w:p w:rsidR="009753A9" w:rsidRPr="00454574" w:rsidRDefault="009753A9" w:rsidP="009753A9">
      <w:r w:rsidRPr="00454574">
        <w:t>Кроме</w:t>
      </w:r>
      <w:r w:rsidR="00625B6C" w:rsidRPr="00454574">
        <w:t xml:space="preserve"> </w:t>
      </w:r>
      <w:r w:rsidRPr="00454574">
        <w:t>того,</w:t>
      </w:r>
      <w:r w:rsidR="00625B6C" w:rsidRPr="00454574">
        <w:t xml:space="preserve"> </w:t>
      </w:r>
      <w:r w:rsidRPr="00454574">
        <w:t>глава</w:t>
      </w:r>
      <w:r w:rsidR="00625B6C" w:rsidRPr="00454574">
        <w:t xml:space="preserve"> </w:t>
      </w:r>
      <w:r w:rsidRPr="00454574">
        <w:t>государства</w:t>
      </w:r>
      <w:r w:rsidR="00625B6C" w:rsidRPr="00454574">
        <w:t xml:space="preserve"> </w:t>
      </w:r>
      <w:r w:rsidRPr="00454574">
        <w:t>заявил,</w:t>
      </w:r>
      <w:r w:rsidR="00625B6C" w:rsidRPr="00454574">
        <w:t xml:space="preserve"> </w:t>
      </w:r>
      <w:r w:rsidRPr="00454574">
        <w:t>что</w:t>
      </w:r>
      <w:r w:rsidR="00625B6C" w:rsidRPr="00454574">
        <w:t xml:space="preserve"> </w:t>
      </w:r>
      <w:r w:rsidRPr="00454574">
        <w:t>капитализация</w:t>
      </w:r>
      <w:r w:rsidR="00625B6C" w:rsidRPr="00454574">
        <w:t xml:space="preserve"> </w:t>
      </w:r>
      <w:r w:rsidRPr="00454574">
        <w:t>российского</w:t>
      </w:r>
      <w:r w:rsidR="00625B6C" w:rsidRPr="00454574">
        <w:t xml:space="preserve"> </w:t>
      </w:r>
      <w:r w:rsidRPr="00454574">
        <w:t>фондового</w:t>
      </w:r>
      <w:r w:rsidR="00625B6C" w:rsidRPr="00454574">
        <w:t xml:space="preserve"> </w:t>
      </w:r>
      <w:r w:rsidRPr="00454574">
        <w:t>рынка</w:t>
      </w:r>
      <w:r w:rsidR="00625B6C" w:rsidRPr="00454574">
        <w:t xml:space="preserve"> </w:t>
      </w:r>
      <w:r w:rsidRPr="00454574">
        <w:t>к</w:t>
      </w:r>
      <w:r w:rsidR="00625B6C" w:rsidRPr="00454574">
        <w:t xml:space="preserve"> </w:t>
      </w:r>
      <w:r w:rsidRPr="00454574">
        <w:t>концу</w:t>
      </w:r>
      <w:r w:rsidR="00625B6C" w:rsidRPr="00454574">
        <w:t xml:space="preserve"> </w:t>
      </w:r>
      <w:r w:rsidRPr="00454574">
        <w:t>десятилетия</w:t>
      </w:r>
      <w:r w:rsidR="00625B6C" w:rsidRPr="00454574">
        <w:t xml:space="preserve"> </w:t>
      </w:r>
      <w:r w:rsidRPr="00454574">
        <w:t>должна</w:t>
      </w:r>
      <w:r w:rsidR="00625B6C" w:rsidRPr="00454574">
        <w:t xml:space="preserve"> </w:t>
      </w:r>
      <w:r w:rsidRPr="00454574">
        <w:t>вырасти</w:t>
      </w:r>
      <w:r w:rsidR="00625B6C" w:rsidRPr="00454574">
        <w:t xml:space="preserve"> </w:t>
      </w:r>
      <w:r w:rsidRPr="00454574">
        <w:t>вдвое</w:t>
      </w:r>
      <w:r w:rsidR="00625B6C" w:rsidRPr="00454574">
        <w:t xml:space="preserve"> </w:t>
      </w:r>
      <w:r w:rsidRPr="00454574">
        <w:t>и</w:t>
      </w:r>
      <w:r w:rsidR="00625B6C" w:rsidRPr="00454574">
        <w:t xml:space="preserve"> </w:t>
      </w:r>
      <w:r w:rsidRPr="00454574">
        <w:t>составить</w:t>
      </w:r>
      <w:r w:rsidR="00625B6C" w:rsidRPr="00454574">
        <w:t xml:space="preserve"> </w:t>
      </w:r>
      <w:r w:rsidRPr="00454574">
        <w:t>две</w:t>
      </w:r>
      <w:r w:rsidR="00625B6C" w:rsidRPr="00454574">
        <w:t xml:space="preserve"> </w:t>
      </w:r>
      <w:r w:rsidRPr="00454574">
        <w:t>три</w:t>
      </w:r>
      <w:r w:rsidR="00625B6C" w:rsidRPr="00454574">
        <w:t xml:space="preserve"> </w:t>
      </w:r>
      <w:r w:rsidRPr="00454574">
        <w:t>валового</w:t>
      </w:r>
      <w:r w:rsidR="00625B6C" w:rsidRPr="00454574">
        <w:t xml:space="preserve"> </w:t>
      </w:r>
      <w:r w:rsidRPr="00454574">
        <w:t>внутреннего</w:t>
      </w:r>
      <w:r w:rsidR="00625B6C" w:rsidRPr="00454574">
        <w:t xml:space="preserve"> </w:t>
      </w:r>
      <w:r w:rsidRPr="00454574">
        <w:t>продукта</w:t>
      </w:r>
      <w:r w:rsidR="00625B6C" w:rsidRPr="00454574">
        <w:t xml:space="preserve"> </w:t>
      </w:r>
      <w:r w:rsidRPr="00454574">
        <w:t>(ВВП).</w:t>
      </w:r>
    </w:p>
    <w:p w:rsidR="00EA0D32" w:rsidRPr="00454574" w:rsidRDefault="00EA0D32" w:rsidP="00EA0D32">
      <w:pPr>
        <w:pStyle w:val="2"/>
      </w:pPr>
      <w:bookmarkStart w:id="203" w:name="_Toc168904133"/>
      <w:r w:rsidRPr="00454574">
        <w:t>РИА</w:t>
      </w:r>
      <w:r w:rsidR="00625B6C" w:rsidRPr="00454574">
        <w:t xml:space="preserve"> </w:t>
      </w:r>
      <w:r w:rsidRPr="00454574">
        <w:t>Новости,</w:t>
      </w:r>
      <w:r w:rsidR="00625B6C" w:rsidRPr="00454574">
        <w:t xml:space="preserve"> </w:t>
      </w:r>
      <w:r w:rsidRPr="00454574">
        <w:t>07.06.2024,</w:t>
      </w:r>
      <w:r w:rsidR="00625B6C" w:rsidRPr="00454574">
        <w:t xml:space="preserve"> </w:t>
      </w:r>
      <w:r w:rsidRPr="00454574">
        <w:t>Путин</w:t>
      </w:r>
      <w:r w:rsidR="00625B6C" w:rsidRPr="00454574">
        <w:t xml:space="preserve"> </w:t>
      </w:r>
      <w:r w:rsidRPr="00454574">
        <w:t>попросил</w:t>
      </w:r>
      <w:r w:rsidR="00625B6C" w:rsidRPr="00454574">
        <w:t xml:space="preserve"> </w:t>
      </w:r>
      <w:r w:rsidRPr="00454574">
        <w:t>кабмин</w:t>
      </w:r>
      <w:r w:rsidR="00625B6C" w:rsidRPr="00454574">
        <w:t xml:space="preserve"> </w:t>
      </w:r>
      <w:r w:rsidRPr="00454574">
        <w:t>рассмотреть</w:t>
      </w:r>
      <w:r w:rsidR="00625B6C" w:rsidRPr="00454574">
        <w:t xml:space="preserve"> </w:t>
      </w:r>
      <w:r w:rsidRPr="00454574">
        <w:t>применение</w:t>
      </w:r>
      <w:r w:rsidR="00625B6C" w:rsidRPr="00454574">
        <w:t xml:space="preserve"> </w:t>
      </w:r>
      <w:r w:rsidRPr="00454574">
        <w:t>налогового</w:t>
      </w:r>
      <w:r w:rsidR="00625B6C" w:rsidRPr="00454574">
        <w:t xml:space="preserve"> </w:t>
      </w:r>
      <w:r w:rsidRPr="00454574">
        <w:t>вычета</w:t>
      </w:r>
      <w:r w:rsidR="00625B6C" w:rsidRPr="00454574">
        <w:t xml:space="preserve"> </w:t>
      </w:r>
      <w:r w:rsidRPr="00454574">
        <w:t>еще</w:t>
      </w:r>
      <w:r w:rsidR="00625B6C" w:rsidRPr="00454574">
        <w:t xml:space="preserve"> </w:t>
      </w:r>
      <w:r w:rsidRPr="00454574">
        <w:t>и</w:t>
      </w:r>
      <w:r w:rsidR="00625B6C" w:rsidRPr="00454574">
        <w:t xml:space="preserve"> </w:t>
      </w:r>
      <w:r w:rsidRPr="00454574">
        <w:t>для</w:t>
      </w:r>
      <w:r w:rsidR="00625B6C" w:rsidRPr="00454574">
        <w:t xml:space="preserve"> </w:t>
      </w:r>
      <w:r w:rsidRPr="00454574">
        <w:t>группы</w:t>
      </w:r>
      <w:r w:rsidR="00625B6C" w:rsidRPr="00454574">
        <w:t xml:space="preserve"> </w:t>
      </w:r>
      <w:r w:rsidRPr="00454574">
        <w:t>компаний</w:t>
      </w:r>
      <w:bookmarkEnd w:id="203"/>
    </w:p>
    <w:p w:rsidR="00EA0D32" w:rsidRPr="00454574" w:rsidRDefault="00EA0D32" w:rsidP="00504FD4">
      <w:pPr>
        <w:pStyle w:val="3"/>
      </w:pPr>
      <w:bookmarkStart w:id="204" w:name="_Toc168904134"/>
      <w:r w:rsidRPr="00454574">
        <w:t>Президент</w:t>
      </w:r>
      <w:r w:rsidR="00625B6C" w:rsidRPr="00454574">
        <w:t xml:space="preserve"> </w:t>
      </w:r>
      <w:r w:rsidRPr="00454574">
        <w:t>РФ</w:t>
      </w:r>
      <w:r w:rsidR="00625B6C" w:rsidRPr="00454574">
        <w:t xml:space="preserve"> </w:t>
      </w:r>
      <w:r w:rsidRPr="00454574">
        <w:t>Владимир</w:t>
      </w:r>
      <w:r w:rsidR="00625B6C" w:rsidRPr="00454574">
        <w:t xml:space="preserve"> </w:t>
      </w:r>
      <w:r w:rsidRPr="00454574">
        <w:t>Путин</w:t>
      </w:r>
      <w:r w:rsidR="00625B6C" w:rsidRPr="00454574">
        <w:t xml:space="preserve"> </w:t>
      </w:r>
      <w:r w:rsidRPr="00454574">
        <w:t>попросил</w:t>
      </w:r>
      <w:r w:rsidR="00625B6C" w:rsidRPr="00454574">
        <w:t xml:space="preserve"> </w:t>
      </w:r>
      <w:r w:rsidRPr="00454574">
        <w:t>правительство</w:t>
      </w:r>
      <w:r w:rsidR="00625B6C" w:rsidRPr="00454574">
        <w:t xml:space="preserve"> </w:t>
      </w:r>
      <w:r w:rsidRPr="00454574">
        <w:t>рассмотреть</w:t>
      </w:r>
      <w:r w:rsidR="00625B6C" w:rsidRPr="00454574">
        <w:t xml:space="preserve"> </w:t>
      </w:r>
      <w:r w:rsidRPr="00454574">
        <w:t>вопрос</w:t>
      </w:r>
      <w:r w:rsidR="00625B6C" w:rsidRPr="00454574">
        <w:t xml:space="preserve"> </w:t>
      </w:r>
      <w:r w:rsidRPr="00454574">
        <w:t>возможности</w:t>
      </w:r>
      <w:r w:rsidR="00625B6C" w:rsidRPr="00454574">
        <w:t xml:space="preserve"> </w:t>
      </w:r>
      <w:r w:rsidRPr="00454574">
        <w:t>применения</w:t>
      </w:r>
      <w:r w:rsidR="00625B6C" w:rsidRPr="00454574">
        <w:t xml:space="preserve"> </w:t>
      </w:r>
      <w:r w:rsidRPr="00454574">
        <w:t>налогового</w:t>
      </w:r>
      <w:r w:rsidR="00625B6C" w:rsidRPr="00454574">
        <w:t xml:space="preserve"> </w:t>
      </w:r>
      <w:r w:rsidRPr="00454574">
        <w:t>вычета</w:t>
      </w:r>
      <w:r w:rsidR="00625B6C" w:rsidRPr="00454574">
        <w:t xml:space="preserve"> </w:t>
      </w:r>
      <w:r w:rsidRPr="00454574">
        <w:t>не</w:t>
      </w:r>
      <w:r w:rsidR="00625B6C" w:rsidRPr="00454574">
        <w:t xml:space="preserve"> </w:t>
      </w:r>
      <w:r w:rsidRPr="00454574">
        <w:t>только</w:t>
      </w:r>
      <w:r w:rsidR="00625B6C" w:rsidRPr="00454574">
        <w:t xml:space="preserve"> </w:t>
      </w:r>
      <w:r w:rsidRPr="00454574">
        <w:t>для</w:t>
      </w:r>
      <w:r w:rsidR="00625B6C" w:rsidRPr="00454574">
        <w:t xml:space="preserve"> </w:t>
      </w:r>
      <w:r w:rsidRPr="00454574">
        <w:t>компании,</w:t>
      </w:r>
      <w:r w:rsidR="00625B6C" w:rsidRPr="00454574">
        <w:t xml:space="preserve"> </w:t>
      </w:r>
      <w:r w:rsidRPr="00454574">
        <w:t>но</w:t>
      </w:r>
      <w:r w:rsidR="00625B6C" w:rsidRPr="00454574">
        <w:t xml:space="preserve"> </w:t>
      </w:r>
      <w:r w:rsidRPr="00454574">
        <w:t>и</w:t>
      </w:r>
      <w:r w:rsidR="00625B6C" w:rsidRPr="00454574">
        <w:t xml:space="preserve"> </w:t>
      </w:r>
      <w:r w:rsidRPr="00454574">
        <w:t>для</w:t>
      </w:r>
      <w:r w:rsidR="00625B6C" w:rsidRPr="00454574">
        <w:t xml:space="preserve"> </w:t>
      </w:r>
      <w:r w:rsidRPr="00454574">
        <w:t>группы</w:t>
      </w:r>
      <w:r w:rsidR="00625B6C" w:rsidRPr="00454574">
        <w:t xml:space="preserve"> </w:t>
      </w:r>
      <w:r w:rsidRPr="00454574">
        <w:t>компаний.</w:t>
      </w:r>
      <w:bookmarkEnd w:id="204"/>
    </w:p>
    <w:p w:rsidR="00EA0D32" w:rsidRPr="00454574" w:rsidRDefault="00625B6C" w:rsidP="00EA0D32">
      <w:r w:rsidRPr="00454574">
        <w:t>«</w:t>
      </w:r>
      <w:r w:rsidR="00EA0D32" w:rsidRPr="00454574">
        <w:t>Я</w:t>
      </w:r>
      <w:r w:rsidRPr="00454574">
        <w:t xml:space="preserve"> </w:t>
      </w:r>
      <w:r w:rsidR="00EA0D32" w:rsidRPr="00454574">
        <w:t>прошу</w:t>
      </w:r>
      <w:r w:rsidRPr="00454574">
        <w:t xml:space="preserve"> </w:t>
      </w:r>
      <w:r w:rsidR="00EA0D32" w:rsidRPr="00454574">
        <w:t>правительство</w:t>
      </w:r>
      <w:r w:rsidRPr="00454574">
        <w:t xml:space="preserve"> </w:t>
      </w:r>
      <w:r w:rsidR="00EA0D32" w:rsidRPr="00454574">
        <w:t>сделать</w:t>
      </w:r>
      <w:r w:rsidRPr="00454574">
        <w:t xml:space="preserve"> </w:t>
      </w:r>
      <w:r w:rsidR="00EA0D32" w:rsidRPr="00454574">
        <w:t>так,</w:t>
      </w:r>
      <w:r w:rsidRPr="00454574">
        <w:t xml:space="preserve"> </w:t>
      </w:r>
      <w:r w:rsidR="00EA0D32" w:rsidRPr="00454574">
        <w:t>чтобы</w:t>
      </w:r>
      <w:r w:rsidRPr="00454574">
        <w:t xml:space="preserve"> </w:t>
      </w:r>
      <w:r w:rsidR="00EA0D32" w:rsidRPr="00454574">
        <w:t>вычет</w:t>
      </w:r>
      <w:r w:rsidRPr="00454574">
        <w:t xml:space="preserve"> </w:t>
      </w:r>
      <w:r w:rsidR="00EA0D32" w:rsidRPr="00454574">
        <w:t>можно</w:t>
      </w:r>
      <w:r w:rsidRPr="00454574">
        <w:t xml:space="preserve"> </w:t>
      </w:r>
      <w:r w:rsidR="00EA0D32" w:rsidRPr="00454574">
        <w:t>было</w:t>
      </w:r>
      <w:r w:rsidRPr="00454574">
        <w:t xml:space="preserve"> </w:t>
      </w:r>
      <w:r w:rsidR="00EA0D32" w:rsidRPr="00454574">
        <w:t>применять</w:t>
      </w:r>
      <w:r w:rsidRPr="00454574">
        <w:t xml:space="preserve"> </w:t>
      </w:r>
      <w:r w:rsidR="00EA0D32" w:rsidRPr="00454574">
        <w:t>не</w:t>
      </w:r>
      <w:r w:rsidRPr="00454574">
        <w:t xml:space="preserve"> </w:t>
      </w:r>
      <w:r w:rsidR="00EA0D32" w:rsidRPr="00454574">
        <w:t>только</w:t>
      </w:r>
      <w:r w:rsidRPr="00454574">
        <w:t xml:space="preserve"> </w:t>
      </w:r>
      <w:r w:rsidR="00EA0D32" w:rsidRPr="00454574">
        <w:t>в</w:t>
      </w:r>
      <w:r w:rsidRPr="00454574">
        <w:t xml:space="preserve"> </w:t>
      </w:r>
      <w:r w:rsidR="00EA0D32" w:rsidRPr="00454574">
        <w:t>рамках</w:t>
      </w:r>
      <w:r w:rsidRPr="00454574">
        <w:t xml:space="preserve"> </w:t>
      </w:r>
      <w:r w:rsidR="00EA0D32" w:rsidRPr="00454574">
        <w:t>одной</w:t>
      </w:r>
      <w:r w:rsidRPr="00454574">
        <w:t xml:space="preserve"> </w:t>
      </w:r>
      <w:r w:rsidR="00EA0D32" w:rsidRPr="00454574">
        <w:t>компании,</w:t>
      </w:r>
      <w:r w:rsidRPr="00454574">
        <w:t xml:space="preserve"> </w:t>
      </w:r>
      <w:r w:rsidR="00EA0D32" w:rsidRPr="00454574">
        <w:t>но</w:t>
      </w:r>
      <w:r w:rsidRPr="00454574">
        <w:t xml:space="preserve"> </w:t>
      </w:r>
      <w:r w:rsidR="00EA0D32" w:rsidRPr="00454574">
        <w:t>и</w:t>
      </w:r>
      <w:r w:rsidRPr="00454574">
        <w:t xml:space="preserve"> </w:t>
      </w:r>
      <w:r w:rsidR="00EA0D32" w:rsidRPr="00454574">
        <w:t>группы</w:t>
      </w:r>
      <w:r w:rsidRPr="00454574">
        <w:t xml:space="preserve"> </w:t>
      </w:r>
      <w:r w:rsidR="00EA0D32" w:rsidRPr="00454574">
        <w:t>компаний.</w:t>
      </w:r>
      <w:r w:rsidRPr="00454574">
        <w:t xml:space="preserve"> </w:t>
      </w:r>
      <w:r w:rsidR="00EA0D32" w:rsidRPr="00454574">
        <w:t>А</w:t>
      </w:r>
      <w:r w:rsidRPr="00454574">
        <w:t xml:space="preserve"> </w:t>
      </w:r>
      <w:r w:rsidR="00EA0D32" w:rsidRPr="00454574">
        <w:t>также</w:t>
      </w:r>
      <w:r w:rsidRPr="00454574">
        <w:t xml:space="preserve"> </w:t>
      </w:r>
      <w:r w:rsidR="00EA0D32" w:rsidRPr="00454574">
        <w:t>предусмотреть</w:t>
      </w:r>
      <w:r w:rsidRPr="00454574">
        <w:t xml:space="preserve"> </w:t>
      </w:r>
      <w:r w:rsidR="00EA0D32" w:rsidRPr="00454574">
        <w:t>дополнительные</w:t>
      </w:r>
      <w:r w:rsidRPr="00454574">
        <w:t xml:space="preserve"> </w:t>
      </w:r>
      <w:r w:rsidR="00EA0D32" w:rsidRPr="00454574">
        <w:t>ресурсы</w:t>
      </w:r>
      <w:r w:rsidRPr="00454574">
        <w:t xml:space="preserve"> </w:t>
      </w:r>
      <w:r w:rsidR="00EA0D32" w:rsidRPr="00454574">
        <w:t>на</w:t>
      </w:r>
      <w:r w:rsidRPr="00454574">
        <w:t xml:space="preserve"> </w:t>
      </w:r>
      <w:r w:rsidR="00EA0D32" w:rsidRPr="00454574">
        <w:t>механизм</w:t>
      </w:r>
      <w:r w:rsidRPr="00454574">
        <w:t xml:space="preserve"> </w:t>
      </w:r>
      <w:r w:rsidR="00EA0D32" w:rsidRPr="00454574">
        <w:t>финансирования</w:t>
      </w:r>
      <w:r w:rsidRPr="00454574">
        <w:t xml:space="preserve"> </w:t>
      </w:r>
      <w:r w:rsidR="00EA0D32" w:rsidRPr="00454574">
        <w:t>восполнения</w:t>
      </w:r>
      <w:r w:rsidRPr="00454574">
        <w:t xml:space="preserve"> </w:t>
      </w:r>
      <w:r w:rsidR="00EA0D32" w:rsidRPr="00454574">
        <w:t>налогового</w:t>
      </w:r>
      <w:r w:rsidRPr="00454574">
        <w:t xml:space="preserve"> </w:t>
      </w:r>
      <w:r w:rsidR="00EA0D32" w:rsidRPr="00454574">
        <w:t>вычета</w:t>
      </w:r>
      <w:r w:rsidRPr="00454574">
        <w:t>»</w:t>
      </w:r>
      <w:r w:rsidR="00EA0D32" w:rsidRPr="00454574">
        <w:t>,</w:t>
      </w:r>
      <w:r w:rsidRPr="00454574">
        <w:t xml:space="preserve"> </w:t>
      </w:r>
      <w:r w:rsidR="00EA0D32" w:rsidRPr="00454574">
        <w:t>-</w:t>
      </w:r>
      <w:r w:rsidRPr="00454574">
        <w:t xml:space="preserve"> </w:t>
      </w:r>
      <w:r w:rsidR="00EA0D32" w:rsidRPr="00454574">
        <w:t>сказал</w:t>
      </w:r>
      <w:r w:rsidRPr="00454574">
        <w:t xml:space="preserve"> </w:t>
      </w:r>
      <w:r w:rsidR="00EA0D32" w:rsidRPr="00454574">
        <w:t>Путин</w:t>
      </w:r>
      <w:r w:rsidRPr="00454574">
        <w:t xml:space="preserve"> </w:t>
      </w:r>
      <w:r w:rsidR="00EA0D32" w:rsidRPr="00454574">
        <w:t>во</w:t>
      </w:r>
      <w:r w:rsidRPr="00454574">
        <w:t xml:space="preserve"> </w:t>
      </w:r>
      <w:r w:rsidR="00EA0D32" w:rsidRPr="00454574">
        <w:t>время</w:t>
      </w:r>
      <w:r w:rsidRPr="00454574">
        <w:t xml:space="preserve"> </w:t>
      </w:r>
      <w:r w:rsidR="00EA0D32" w:rsidRPr="00454574">
        <w:t>пленарного</w:t>
      </w:r>
      <w:r w:rsidRPr="00454574">
        <w:t xml:space="preserve"> </w:t>
      </w:r>
      <w:r w:rsidR="00EA0D32" w:rsidRPr="00454574">
        <w:t>заседания</w:t>
      </w:r>
      <w:r w:rsidRPr="00454574">
        <w:t xml:space="preserve"> </w:t>
      </w:r>
      <w:r w:rsidR="00EA0D32" w:rsidRPr="00454574">
        <w:t>Петербургского</w:t>
      </w:r>
      <w:r w:rsidRPr="00454574">
        <w:t xml:space="preserve"> </w:t>
      </w:r>
      <w:r w:rsidR="00EA0D32" w:rsidRPr="00454574">
        <w:t>международного</w:t>
      </w:r>
      <w:r w:rsidRPr="00454574">
        <w:t xml:space="preserve"> </w:t>
      </w:r>
      <w:r w:rsidR="00EA0D32" w:rsidRPr="00454574">
        <w:t>экономического</w:t>
      </w:r>
      <w:r w:rsidRPr="00454574">
        <w:t xml:space="preserve"> </w:t>
      </w:r>
      <w:r w:rsidR="00EA0D32" w:rsidRPr="00454574">
        <w:t>форума</w:t>
      </w:r>
      <w:r w:rsidRPr="00454574">
        <w:t xml:space="preserve"> </w:t>
      </w:r>
      <w:r w:rsidR="00EA0D32" w:rsidRPr="00454574">
        <w:t>(ПМЭФ).</w:t>
      </w:r>
    </w:p>
    <w:p w:rsidR="009C3A54" w:rsidRPr="00454574" w:rsidRDefault="009C3A54" w:rsidP="009C3A54">
      <w:pPr>
        <w:pStyle w:val="2"/>
      </w:pPr>
      <w:bookmarkStart w:id="205" w:name="_Toc168904135"/>
      <w:r w:rsidRPr="00454574">
        <w:lastRenderedPageBreak/>
        <w:t>Финмаркет,</w:t>
      </w:r>
      <w:r w:rsidR="00625B6C" w:rsidRPr="00454574">
        <w:t xml:space="preserve"> </w:t>
      </w:r>
      <w:r w:rsidRPr="00454574">
        <w:t>07.06.2024,</w:t>
      </w:r>
      <w:r w:rsidR="00625B6C" w:rsidRPr="00454574">
        <w:t xml:space="preserve"> </w:t>
      </w:r>
      <w:r w:rsidRPr="00454574">
        <w:t>Президент</w:t>
      </w:r>
      <w:r w:rsidR="00625B6C" w:rsidRPr="00454574">
        <w:t xml:space="preserve"> </w:t>
      </w:r>
      <w:r w:rsidRPr="00454574">
        <w:t>РФ</w:t>
      </w:r>
      <w:r w:rsidR="00625B6C" w:rsidRPr="00454574">
        <w:t xml:space="preserve"> </w:t>
      </w:r>
      <w:r w:rsidRPr="00454574">
        <w:t>поддержал</w:t>
      </w:r>
      <w:r w:rsidR="00625B6C" w:rsidRPr="00454574">
        <w:t xml:space="preserve"> </w:t>
      </w:r>
      <w:r w:rsidRPr="00454574">
        <w:t>идею</w:t>
      </w:r>
      <w:r w:rsidR="00625B6C" w:rsidRPr="00454574">
        <w:t xml:space="preserve"> </w:t>
      </w:r>
      <w:r w:rsidRPr="00454574">
        <w:t>распространения</w:t>
      </w:r>
      <w:r w:rsidR="00625B6C" w:rsidRPr="00454574">
        <w:t xml:space="preserve"> </w:t>
      </w:r>
      <w:r w:rsidRPr="00454574">
        <w:t>гарантий</w:t>
      </w:r>
      <w:r w:rsidR="00625B6C" w:rsidRPr="00454574">
        <w:t xml:space="preserve"> </w:t>
      </w:r>
      <w:r w:rsidRPr="00454574">
        <w:t>на</w:t>
      </w:r>
      <w:r w:rsidR="00625B6C" w:rsidRPr="00454574">
        <w:t xml:space="preserve"> </w:t>
      </w:r>
      <w:r w:rsidRPr="00454574">
        <w:t>полисы</w:t>
      </w:r>
      <w:r w:rsidR="00625B6C" w:rsidRPr="00454574">
        <w:t xml:space="preserve"> </w:t>
      </w:r>
      <w:r w:rsidRPr="00454574">
        <w:t>ДСЖ</w:t>
      </w:r>
      <w:r w:rsidR="00625B6C" w:rsidRPr="00454574">
        <w:t xml:space="preserve"> </w:t>
      </w:r>
      <w:r w:rsidRPr="00454574">
        <w:t>через</w:t>
      </w:r>
      <w:r w:rsidR="00625B6C" w:rsidRPr="00454574">
        <w:t xml:space="preserve"> </w:t>
      </w:r>
      <w:r w:rsidRPr="00454574">
        <w:t>АСВ</w:t>
      </w:r>
      <w:r w:rsidR="00625B6C" w:rsidRPr="00454574">
        <w:t xml:space="preserve"> </w:t>
      </w:r>
      <w:r w:rsidRPr="00454574">
        <w:t>в</w:t>
      </w:r>
      <w:r w:rsidR="00625B6C" w:rsidRPr="00454574">
        <w:t xml:space="preserve"> </w:t>
      </w:r>
      <w:r w:rsidRPr="00454574">
        <w:t>пределах</w:t>
      </w:r>
      <w:r w:rsidR="00625B6C" w:rsidRPr="00454574">
        <w:t xml:space="preserve"> </w:t>
      </w:r>
      <w:r w:rsidRPr="00454574">
        <w:t>2,8</w:t>
      </w:r>
      <w:r w:rsidR="00625B6C" w:rsidRPr="00454574">
        <w:t xml:space="preserve"> </w:t>
      </w:r>
      <w:r w:rsidRPr="00454574">
        <w:t>млн</w:t>
      </w:r>
      <w:r w:rsidR="00625B6C" w:rsidRPr="00454574">
        <w:t xml:space="preserve"> </w:t>
      </w:r>
      <w:r w:rsidRPr="00454574">
        <w:t>руб.</w:t>
      </w:r>
      <w:bookmarkEnd w:id="205"/>
    </w:p>
    <w:p w:rsidR="009C3A54" w:rsidRPr="00454574" w:rsidRDefault="009C3A54" w:rsidP="00504FD4">
      <w:pPr>
        <w:pStyle w:val="3"/>
      </w:pPr>
      <w:bookmarkStart w:id="206" w:name="_Toc168904136"/>
      <w:r w:rsidRPr="00454574">
        <w:t>Президент</w:t>
      </w:r>
      <w:r w:rsidR="00625B6C" w:rsidRPr="00454574">
        <w:t xml:space="preserve"> </w:t>
      </w:r>
      <w:r w:rsidRPr="00454574">
        <w:t>РФ</w:t>
      </w:r>
      <w:r w:rsidR="00625B6C" w:rsidRPr="00454574">
        <w:t xml:space="preserve"> </w:t>
      </w:r>
      <w:r w:rsidRPr="00454574">
        <w:t>Владимир</w:t>
      </w:r>
      <w:r w:rsidR="00625B6C" w:rsidRPr="00454574">
        <w:t xml:space="preserve"> </w:t>
      </w:r>
      <w:r w:rsidRPr="00454574">
        <w:t>Путин</w:t>
      </w:r>
      <w:r w:rsidR="00625B6C" w:rsidRPr="00454574">
        <w:t xml:space="preserve"> </w:t>
      </w:r>
      <w:r w:rsidRPr="00454574">
        <w:t>поддержал</w:t>
      </w:r>
      <w:r w:rsidR="00625B6C" w:rsidRPr="00454574">
        <w:t xml:space="preserve"> </w:t>
      </w:r>
      <w:r w:rsidRPr="00454574">
        <w:t>идею</w:t>
      </w:r>
      <w:r w:rsidR="00625B6C" w:rsidRPr="00454574">
        <w:t xml:space="preserve"> </w:t>
      </w:r>
      <w:r w:rsidRPr="00454574">
        <w:t>формирования</w:t>
      </w:r>
      <w:r w:rsidR="00625B6C" w:rsidRPr="00454574">
        <w:t xml:space="preserve"> </w:t>
      </w:r>
      <w:r w:rsidRPr="00454574">
        <w:t>гарантий</w:t>
      </w:r>
      <w:r w:rsidR="00625B6C" w:rsidRPr="00454574">
        <w:t xml:space="preserve"> </w:t>
      </w:r>
      <w:r w:rsidRPr="00454574">
        <w:t>возврата</w:t>
      </w:r>
      <w:r w:rsidR="00625B6C" w:rsidRPr="00454574">
        <w:t xml:space="preserve"> </w:t>
      </w:r>
      <w:r w:rsidRPr="00454574">
        <w:t>по</w:t>
      </w:r>
      <w:r w:rsidR="00625B6C" w:rsidRPr="00454574">
        <w:t xml:space="preserve"> </w:t>
      </w:r>
      <w:r w:rsidRPr="00454574">
        <w:t>полисам</w:t>
      </w:r>
      <w:r w:rsidR="00625B6C" w:rsidRPr="00454574">
        <w:t xml:space="preserve"> </w:t>
      </w:r>
      <w:r w:rsidRPr="00454574">
        <w:t>долевого</w:t>
      </w:r>
      <w:r w:rsidR="00625B6C" w:rsidRPr="00454574">
        <w:t xml:space="preserve"> </w:t>
      </w:r>
      <w:r w:rsidRPr="00454574">
        <w:t>страхования</w:t>
      </w:r>
      <w:r w:rsidR="00625B6C" w:rsidRPr="00454574">
        <w:t xml:space="preserve"> </w:t>
      </w:r>
      <w:r w:rsidRPr="00454574">
        <w:t>жизни</w:t>
      </w:r>
      <w:r w:rsidR="00625B6C" w:rsidRPr="00454574">
        <w:t xml:space="preserve"> </w:t>
      </w:r>
      <w:r w:rsidRPr="00454574">
        <w:t>(ДСЖ)</w:t>
      </w:r>
      <w:r w:rsidR="00625B6C" w:rsidRPr="00454574">
        <w:t xml:space="preserve"> </w:t>
      </w:r>
      <w:r w:rsidRPr="00454574">
        <w:t>в</w:t>
      </w:r>
      <w:r w:rsidR="00625B6C" w:rsidRPr="00454574">
        <w:t xml:space="preserve"> </w:t>
      </w:r>
      <w:r w:rsidRPr="00454574">
        <w:t>пределах</w:t>
      </w:r>
      <w:r w:rsidR="00625B6C" w:rsidRPr="00454574">
        <w:t xml:space="preserve"> </w:t>
      </w:r>
      <w:r w:rsidRPr="00454574">
        <w:t>2,8</w:t>
      </w:r>
      <w:r w:rsidR="00625B6C" w:rsidRPr="00454574">
        <w:t xml:space="preserve"> </w:t>
      </w:r>
      <w:r w:rsidRPr="00454574">
        <w:t>млн</w:t>
      </w:r>
      <w:r w:rsidR="00625B6C" w:rsidRPr="00454574">
        <w:t xml:space="preserve"> </w:t>
      </w:r>
      <w:r w:rsidRPr="00454574">
        <w:t>рублей</w:t>
      </w:r>
      <w:r w:rsidR="00625B6C" w:rsidRPr="00454574">
        <w:t xml:space="preserve"> </w:t>
      </w:r>
      <w:r w:rsidRPr="00454574">
        <w:t>в</w:t>
      </w:r>
      <w:r w:rsidR="00625B6C" w:rsidRPr="00454574">
        <w:t xml:space="preserve"> </w:t>
      </w:r>
      <w:r w:rsidRPr="00454574">
        <w:t>ходе</w:t>
      </w:r>
      <w:r w:rsidR="00625B6C" w:rsidRPr="00454574">
        <w:t xml:space="preserve"> </w:t>
      </w:r>
      <w:r w:rsidRPr="00454574">
        <w:t>выступления</w:t>
      </w:r>
      <w:r w:rsidR="00625B6C" w:rsidRPr="00454574">
        <w:t xml:space="preserve"> </w:t>
      </w:r>
      <w:r w:rsidRPr="00454574">
        <w:t>на</w:t>
      </w:r>
      <w:r w:rsidR="00625B6C" w:rsidRPr="00454574">
        <w:t xml:space="preserve"> </w:t>
      </w:r>
      <w:r w:rsidRPr="00454574">
        <w:t>экономическом</w:t>
      </w:r>
      <w:r w:rsidR="00625B6C" w:rsidRPr="00454574">
        <w:t xml:space="preserve"> </w:t>
      </w:r>
      <w:r w:rsidRPr="00454574">
        <w:t>форуме</w:t>
      </w:r>
      <w:r w:rsidR="00625B6C" w:rsidRPr="00454574">
        <w:t xml:space="preserve"> </w:t>
      </w:r>
      <w:r w:rsidRPr="00454574">
        <w:t>в</w:t>
      </w:r>
      <w:r w:rsidR="00625B6C" w:rsidRPr="00454574">
        <w:t xml:space="preserve"> </w:t>
      </w:r>
      <w:r w:rsidRPr="00454574">
        <w:t>Санкт-Петербурге</w:t>
      </w:r>
      <w:r w:rsidR="00625B6C" w:rsidRPr="00454574">
        <w:t xml:space="preserve"> </w:t>
      </w:r>
      <w:r w:rsidRPr="00454574">
        <w:t>(ПМЭФ)</w:t>
      </w:r>
      <w:r w:rsidR="00625B6C" w:rsidRPr="00454574">
        <w:t xml:space="preserve"> </w:t>
      </w:r>
      <w:r w:rsidRPr="00454574">
        <w:t>в</w:t>
      </w:r>
      <w:r w:rsidR="00625B6C" w:rsidRPr="00454574">
        <w:t xml:space="preserve"> </w:t>
      </w:r>
      <w:r w:rsidRPr="00454574">
        <w:t>пятницу.</w:t>
      </w:r>
      <w:bookmarkEnd w:id="206"/>
    </w:p>
    <w:p w:rsidR="009C3A54" w:rsidRPr="00454574" w:rsidRDefault="00625B6C" w:rsidP="009C3A54">
      <w:r w:rsidRPr="00454574">
        <w:t>«</w:t>
      </w:r>
      <w:r w:rsidR="009C3A54" w:rsidRPr="00454574">
        <w:t>С</w:t>
      </w:r>
      <w:r w:rsidRPr="00454574">
        <w:t xml:space="preserve"> </w:t>
      </w:r>
      <w:r w:rsidR="009C3A54" w:rsidRPr="00454574">
        <w:t>1</w:t>
      </w:r>
      <w:r w:rsidRPr="00454574">
        <w:t xml:space="preserve"> </w:t>
      </w:r>
      <w:r w:rsidR="009C3A54" w:rsidRPr="00454574">
        <w:t>января</w:t>
      </w:r>
      <w:r w:rsidRPr="00454574">
        <w:t xml:space="preserve"> </w:t>
      </w:r>
      <w:r w:rsidR="009C3A54" w:rsidRPr="00454574">
        <w:t>2025</w:t>
      </w:r>
      <w:r w:rsidRPr="00454574">
        <w:t xml:space="preserve"> </w:t>
      </w:r>
      <w:r w:rsidR="009C3A54" w:rsidRPr="00454574">
        <w:t>года</w:t>
      </w:r>
      <w:r w:rsidRPr="00454574">
        <w:t xml:space="preserve"> </w:t>
      </w:r>
      <w:r w:rsidR="009C3A54" w:rsidRPr="00454574">
        <w:t>будет</w:t>
      </w:r>
      <w:r w:rsidRPr="00454574">
        <w:t xml:space="preserve"> </w:t>
      </w:r>
      <w:r w:rsidR="009C3A54" w:rsidRPr="00454574">
        <w:t>запущено</w:t>
      </w:r>
      <w:r w:rsidRPr="00454574">
        <w:t xml:space="preserve"> </w:t>
      </w:r>
      <w:r w:rsidR="009C3A54" w:rsidRPr="00454574">
        <w:t>долевое</w:t>
      </w:r>
      <w:r w:rsidRPr="00454574">
        <w:t xml:space="preserve"> </w:t>
      </w:r>
      <w:r w:rsidR="009C3A54" w:rsidRPr="00454574">
        <w:t>страхование</w:t>
      </w:r>
      <w:r w:rsidRPr="00454574">
        <w:t xml:space="preserve"> </w:t>
      </w:r>
      <w:r w:rsidR="009C3A54" w:rsidRPr="00454574">
        <w:t>жизни</w:t>
      </w:r>
      <w:r w:rsidRPr="00454574">
        <w:t xml:space="preserve"> </w:t>
      </w:r>
      <w:r w:rsidR="009C3A54" w:rsidRPr="00454574">
        <w:t>граждан.</w:t>
      </w:r>
      <w:r w:rsidRPr="00454574">
        <w:t xml:space="preserve"> </w:t>
      </w:r>
      <w:r w:rsidR="009C3A54" w:rsidRPr="00454574">
        <w:t>Страховые</w:t>
      </w:r>
      <w:r w:rsidRPr="00454574">
        <w:t xml:space="preserve"> </w:t>
      </w:r>
      <w:r w:rsidR="009C3A54" w:rsidRPr="00454574">
        <w:t>взносы</w:t>
      </w:r>
      <w:r w:rsidRPr="00454574">
        <w:t xml:space="preserve"> </w:t>
      </w:r>
      <w:r w:rsidR="009C3A54" w:rsidRPr="00454574">
        <w:t>граждан</w:t>
      </w:r>
      <w:r w:rsidRPr="00454574">
        <w:t xml:space="preserve"> </w:t>
      </w:r>
      <w:r w:rsidR="009C3A54" w:rsidRPr="00454574">
        <w:t>смогут</w:t>
      </w:r>
      <w:r w:rsidRPr="00454574">
        <w:t xml:space="preserve"> </w:t>
      </w:r>
      <w:r w:rsidR="009C3A54" w:rsidRPr="00454574">
        <w:t>вкладываться</w:t>
      </w:r>
      <w:r w:rsidRPr="00454574">
        <w:t xml:space="preserve"> </w:t>
      </w:r>
      <w:r w:rsidR="009C3A54" w:rsidRPr="00454574">
        <w:t>в</w:t>
      </w:r>
      <w:r w:rsidRPr="00454574">
        <w:t xml:space="preserve"> </w:t>
      </w:r>
      <w:r w:rsidR="009C3A54" w:rsidRPr="00454574">
        <w:t>более</w:t>
      </w:r>
      <w:r w:rsidRPr="00454574">
        <w:t xml:space="preserve"> </w:t>
      </w:r>
      <w:r w:rsidR="009C3A54" w:rsidRPr="00454574">
        <w:t>доходные</w:t>
      </w:r>
      <w:r w:rsidRPr="00454574">
        <w:t xml:space="preserve"> </w:t>
      </w:r>
      <w:r w:rsidR="009C3A54" w:rsidRPr="00454574">
        <w:t>активы,</w:t>
      </w:r>
      <w:r w:rsidRPr="00454574">
        <w:t xml:space="preserve"> </w:t>
      </w:r>
      <w:r w:rsidR="009C3A54" w:rsidRPr="00454574">
        <w:t>в</w:t>
      </w:r>
      <w:r w:rsidRPr="00454574">
        <w:t xml:space="preserve"> </w:t>
      </w:r>
      <w:r w:rsidR="009C3A54" w:rsidRPr="00454574">
        <w:t>акции,</w:t>
      </w:r>
      <w:r w:rsidRPr="00454574">
        <w:t xml:space="preserve"> </w:t>
      </w:r>
      <w:r w:rsidR="009C3A54" w:rsidRPr="00454574">
        <w:t>приносить</w:t>
      </w:r>
      <w:r w:rsidRPr="00454574">
        <w:t xml:space="preserve"> </w:t>
      </w:r>
      <w:r w:rsidR="009C3A54" w:rsidRPr="00454574">
        <w:t>выгоду</w:t>
      </w:r>
      <w:r w:rsidRPr="00454574">
        <w:t xml:space="preserve"> </w:t>
      </w:r>
      <w:r w:rsidR="009C3A54" w:rsidRPr="00454574">
        <w:t>покупателю</w:t>
      </w:r>
      <w:r w:rsidRPr="00454574">
        <w:t xml:space="preserve"> </w:t>
      </w:r>
      <w:r w:rsidR="009C3A54" w:rsidRPr="00454574">
        <w:t>страховки.</w:t>
      </w:r>
      <w:r w:rsidRPr="00454574">
        <w:t xml:space="preserve"> </w:t>
      </w:r>
      <w:r w:rsidR="009C3A54" w:rsidRPr="00454574">
        <w:t>То</w:t>
      </w:r>
      <w:r w:rsidRPr="00454574">
        <w:t xml:space="preserve"> </w:t>
      </w:r>
      <w:r w:rsidR="009C3A54" w:rsidRPr="00454574">
        <w:t>есть</w:t>
      </w:r>
      <w:r w:rsidRPr="00454574">
        <w:t xml:space="preserve"> </w:t>
      </w:r>
      <w:r w:rsidR="009C3A54" w:rsidRPr="00454574">
        <w:t>совмещается</w:t>
      </w:r>
      <w:r w:rsidRPr="00454574">
        <w:t xml:space="preserve"> </w:t>
      </w:r>
      <w:r w:rsidR="009C3A54" w:rsidRPr="00454574">
        <w:t>принцип</w:t>
      </w:r>
      <w:r w:rsidRPr="00454574">
        <w:t xml:space="preserve"> </w:t>
      </w:r>
      <w:r w:rsidR="009C3A54" w:rsidRPr="00454574">
        <w:t>классического</w:t>
      </w:r>
      <w:r w:rsidRPr="00454574">
        <w:t xml:space="preserve"> </w:t>
      </w:r>
      <w:r w:rsidR="009C3A54" w:rsidRPr="00454574">
        <w:t>страхования</w:t>
      </w:r>
      <w:r w:rsidRPr="00454574">
        <w:t xml:space="preserve"> </w:t>
      </w:r>
      <w:r w:rsidR="009C3A54" w:rsidRPr="00454574">
        <w:t>и</w:t>
      </w:r>
      <w:r w:rsidRPr="00454574">
        <w:t xml:space="preserve"> </w:t>
      </w:r>
      <w:r w:rsidR="009C3A54" w:rsidRPr="00454574">
        <w:t>инвестирования</w:t>
      </w:r>
      <w:r w:rsidRPr="00454574">
        <w:t>»</w:t>
      </w:r>
      <w:r w:rsidR="009C3A54" w:rsidRPr="00454574">
        <w:t>,</w:t>
      </w:r>
      <w:r w:rsidRPr="00454574">
        <w:t xml:space="preserve"> </w:t>
      </w:r>
      <w:r w:rsidR="009C3A54" w:rsidRPr="00454574">
        <w:t>-</w:t>
      </w:r>
      <w:r w:rsidRPr="00454574">
        <w:t xml:space="preserve"> </w:t>
      </w:r>
      <w:r w:rsidR="009C3A54" w:rsidRPr="00454574">
        <w:t>сказал</w:t>
      </w:r>
      <w:r w:rsidRPr="00454574">
        <w:t xml:space="preserve"> </w:t>
      </w:r>
      <w:r w:rsidR="009C3A54" w:rsidRPr="00454574">
        <w:t>Путин.</w:t>
      </w:r>
      <w:r w:rsidRPr="00454574">
        <w:t xml:space="preserve"> </w:t>
      </w:r>
      <w:r w:rsidR="009C3A54" w:rsidRPr="00454574">
        <w:t>Чтобы</w:t>
      </w:r>
      <w:r w:rsidRPr="00454574">
        <w:t xml:space="preserve"> «</w:t>
      </w:r>
      <w:r w:rsidR="009C3A54" w:rsidRPr="00454574">
        <w:t>дополнительно</w:t>
      </w:r>
      <w:r w:rsidRPr="00454574">
        <w:t xml:space="preserve"> </w:t>
      </w:r>
      <w:r w:rsidR="009C3A54" w:rsidRPr="00454574">
        <w:t>гарантировать</w:t>
      </w:r>
      <w:r w:rsidRPr="00454574">
        <w:t xml:space="preserve"> </w:t>
      </w:r>
      <w:r w:rsidR="009C3A54" w:rsidRPr="00454574">
        <w:t>возврат</w:t>
      </w:r>
      <w:r w:rsidRPr="00454574">
        <w:t xml:space="preserve"> </w:t>
      </w:r>
      <w:r w:rsidR="009C3A54" w:rsidRPr="00454574">
        <w:t>этих</w:t>
      </w:r>
      <w:r w:rsidRPr="00454574">
        <w:t xml:space="preserve"> </w:t>
      </w:r>
      <w:r w:rsidR="009C3A54" w:rsidRPr="00454574">
        <w:t>средств</w:t>
      </w:r>
      <w:r w:rsidRPr="00454574">
        <w:t>»</w:t>
      </w:r>
      <w:r w:rsidR="009C3A54" w:rsidRPr="00454574">
        <w:t>,</w:t>
      </w:r>
      <w:r w:rsidRPr="00454574">
        <w:t xml:space="preserve"> </w:t>
      </w:r>
      <w:r w:rsidR="009C3A54" w:rsidRPr="00454574">
        <w:t>президент</w:t>
      </w:r>
      <w:r w:rsidRPr="00454574">
        <w:t xml:space="preserve"> </w:t>
      </w:r>
      <w:r w:rsidR="009C3A54" w:rsidRPr="00454574">
        <w:t>предложил</w:t>
      </w:r>
      <w:r w:rsidRPr="00454574">
        <w:t xml:space="preserve"> </w:t>
      </w:r>
      <w:r w:rsidR="009C3A54" w:rsidRPr="00454574">
        <w:t>обеспечить</w:t>
      </w:r>
      <w:r w:rsidRPr="00454574">
        <w:t xml:space="preserve"> </w:t>
      </w:r>
      <w:r w:rsidR="009C3A54" w:rsidRPr="00454574">
        <w:t>гарантии</w:t>
      </w:r>
      <w:r w:rsidRPr="00454574">
        <w:t xml:space="preserve"> </w:t>
      </w:r>
      <w:r w:rsidR="009C3A54" w:rsidRPr="00454574">
        <w:t>АСВ</w:t>
      </w:r>
      <w:r w:rsidRPr="00454574">
        <w:t xml:space="preserve"> </w:t>
      </w:r>
      <w:r w:rsidR="009C3A54" w:rsidRPr="00454574">
        <w:t>по</w:t>
      </w:r>
      <w:r w:rsidRPr="00454574">
        <w:t xml:space="preserve"> </w:t>
      </w:r>
      <w:r w:rsidR="009C3A54" w:rsidRPr="00454574">
        <w:t>полисам</w:t>
      </w:r>
      <w:r w:rsidRPr="00454574">
        <w:t xml:space="preserve"> </w:t>
      </w:r>
      <w:r w:rsidR="009C3A54" w:rsidRPr="00454574">
        <w:t>ДСЖ</w:t>
      </w:r>
      <w:r w:rsidRPr="00454574">
        <w:t xml:space="preserve"> «</w:t>
      </w:r>
      <w:r w:rsidR="009C3A54" w:rsidRPr="00454574">
        <w:t>на</w:t>
      </w:r>
      <w:r w:rsidRPr="00454574">
        <w:t xml:space="preserve"> </w:t>
      </w:r>
      <w:r w:rsidR="009C3A54" w:rsidRPr="00454574">
        <w:t>сумму</w:t>
      </w:r>
      <w:r w:rsidRPr="00454574">
        <w:t xml:space="preserve"> </w:t>
      </w:r>
      <w:r w:rsidR="009C3A54" w:rsidRPr="00454574">
        <w:t>2,8</w:t>
      </w:r>
      <w:r w:rsidRPr="00454574">
        <w:t xml:space="preserve"> </w:t>
      </w:r>
      <w:r w:rsidR="009C3A54" w:rsidRPr="00454574">
        <w:t>млн</w:t>
      </w:r>
      <w:r w:rsidRPr="00454574">
        <w:t xml:space="preserve"> </w:t>
      </w:r>
      <w:r w:rsidR="009C3A54" w:rsidRPr="00454574">
        <w:t>рублей</w:t>
      </w:r>
      <w:r w:rsidRPr="00454574">
        <w:t>»</w:t>
      </w:r>
      <w:r w:rsidR="009C3A54" w:rsidRPr="00454574">
        <w:t>.</w:t>
      </w:r>
    </w:p>
    <w:p w:rsidR="009C3A54" w:rsidRPr="00454574" w:rsidRDefault="009C3A54" w:rsidP="009C3A54">
      <w:r w:rsidRPr="00454574">
        <w:t>В</w:t>
      </w:r>
      <w:r w:rsidR="00625B6C" w:rsidRPr="00454574">
        <w:t xml:space="preserve"> </w:t>
      </w:r>
      <w:r w:rsidRPr="00454574">
        <w:t>ходе</w:t>
      </w:r>
      <w:r w:rsidR="00625B6C" w:rsidRPr="00454574">
        <w:t xml:space="preserve"> </w:t>
      </w:r>
      <w:r w:rsidRPr="00454574">
        <w:t>выступления</w:t>
      </w:r>
      <w:r w:rsidR="00625B6C" w:rsidRPr="00454574">
        <w:t xml:space="preserve"> </w:t>
      </w:r>
      <w:r w:rsidRPr="00454574">
        <w:t>он</w:t>
      </w:r>
      <w:r w:rsidR="00625B6C" w:rsidRPr="00454574">
        <w:t xml:space="preserve"> </w:t>
      </w:r>
      <w:r w:rsidRPr="00454574">
        <w:t>напомнил,</w:t>
      </w:r>
      <w:r w:rsidR="00625B6C" w:rsidRPr="00454574">
        <w:t xml:space="preserve"> </w:t>
      </w:r>
      <w:r w:rsidRPr="00454574">
        <w:t>что</w:t>
      </w:r>
      <w:r w:rsidR="00625B6C" w:rsidRPr="00454574">
        <w:t xml:space="preserve"> </w:t>
      </w:r>
      <w:r w:rsidRPr="00454574">
        <w:t>с</w:t>
      </w:r>
      <w:r w:rsidR="00625B6C" w:rsidRPr="00454574">
        <w:t xml:space="preserve"> </w:t>
      </w:r>
      <w:r w:rsidRPr="00454574">
        <w:t>1</w:t>
      </w:r>
      <w:r w:rsidR="00625B6C" w:rsidRPr="00454574">
        <w:t xml:space="preserve"> </w:t>
      </w:r>
      <w:r w:rsidRPr="00454574">
        <w:t>января</w:t>
      </w:r>
      <w:r w:rsidR="00625B6C" w:rsidRPr="00454574">
        <w:t xml:space="preserve"> </w:t>
      </w:r>
      <w:r w:rsidRPr="00454574">
        <w:t>текущего</w:t>
      </w:r>
      <w:r w:rsidR="00625B6C" w:rsidRPr="00454574">
        <w:t xml:space="preserve"> </w:t>
      </w:r>
      <w:r w:rsidRPr="00454574">
        <w:t>года</w:t>
      </w:r>
      <w:r w:rsidR="00625B6C" w:rsidRPr="00454574">
        <w:t xml:space="preserve"> </w:t>
      </w:r>
      <w:r w:rsidRPr="00454574">
        <w:t>в</w:t>
      </w:r>
      <w:r w:rsidR="00625B6C" w:rsidRPr="00454574">
        <w:t xml:space="preserve"> </w:t>
      </w:r>
      <w:r w:rsidRPr="00454574">
        <w:t>стране</w:t>
      </w:r>
      <w:r w:rsidR="00625B6C" w:rsidRPr="00454574">
        <w:t xml:space="preserve"> </w:t>
      </w:r>
      <w:r w:rsidRPr="00454574">
        <w:t>запущена</w:t>
      </w:r>
      <w:r w:rsidR="00625B6C" w:rsidRPr="00454574">
        <w:t xml:space="preserve"> </w:t>
      </w:r>
      <w:r w:rsidRPr="00454574">
        <w:t>специальная</w:t>
      </w:r>
      <w:r w:rsidR="00625B6C" w:rsidRPr="00454574">
        <w:t xml:space="preserve"> </w:t>
      </w:r>
      <w:r w:rsidRPr="00454574">
        <w:t>программа</w:t>
      </w:r>
      <w:r w:rsidR="00625B6C" w:rsidRPr="00454574">
        <w:t xml:space="preserve"> </w:t>
      </w:r>
      <w:r w:rsidRPr="00454574">
        <w:t>поддержки</w:t>
      </w:r>
      <w:r w:rsidR="00625B6C" w:rsidRPr="00454574">
        <w:t xml:space="preserve"> </w:t>
      </w:r>
      <w:r w:rsidRPr="00454574">
        <w:t>добровольных</w:t>
      </w:r>
      <w:r w:rsidR="00625B6C" w:rsidRPr="00454574">
        <w:t xml:space="preserve"> </w:t>
      </w:r>
      <w:r w:rsidRPr="00454574">
        <w:t>долгосрочных</w:t>
      </w:r>
      <w:r w:rsidR="00625B6C" w:rsidRPr="00454574">
        <w:t xml:space="preserve"> </w:t>
      </w:r>
      <w:r w:rsidRPr="00454574">
        <w:t>накоплений</w:t>
      </w:r>
      <w:r w:rsidR="00625B6C" w:rsidRPr="00454574">
        <w:t xml:space="preserve"> </w:t>
      </w:r>
      <w:r w:rsidRPr="00454574">
        <w:t>граждан</w:t>
      </w:r>
      <w:r w:rsidR="00625B6C" w:rsidRPr="00454574">
        <w:t xml:space="preserve"> </w:t>
      </w:r>
      <w:r w:rsidRPr="00454574">
        <w:t>(</w:t>
      </w:r>
      <w:r w:rsidRPr="00454574">
        <w:rPr>
          <w:b/>
        </w:rPr>
        <w:t>ПДС</w:t>
      </w:r>
      <w:r w:rsidRPr="00454574">
        <w:t>).</w:t>
      </w:r>
    </w:p>
    <w:p w:rsidR="009C3A54" w:rsidRPr="00454574" w:rsidRDefault="00625B6C" w:rsidP="009C3A54">
      <w:r w:rsidRPr="00454574">
        <w:t>«</w:t>
      </w:r>
      <w:r w:rsidR="009C3A54" w:rsidRPr="00454574">
        <w:t>Теперь</w:t>
      </w:r>
      <w:r w:rsidRPr="00454574">
        <w:t xml:space="preserve"> </w:t>
      </w:r>
      <w:r w:rsidR="009C3A54" w:rsidRPr="00454574">
        <w:t>они</w:t>
      </w:r>
      <w:r w:rsidRPr="00454574">
        <w:t xml:space="preserve"> </w:t>
      </w:r>
      <w:r w:rsidR="009C3A54" w:rsidRPr="00454574">
        <w:t>застрахованы</w:t>
      </w:r>
      <w:r w:rsidRPr="00454574">
        <w:t xml:space="preserve"> </w:t>
      </w:r>
      <w:r w:rsidR="009C3A54" w:rsidRPr="00454574">
        <w:t>и</w:t>
      </w:r>
      <w:r w:rsidRPr="00454574">
        <w:t xml:space="preserve"> </w:t>
      </w:r>
      <w:r w:rsidR="009C3A54" w:rsidRPr="00454574">
        <w:t>софинансируются</w:t>
      </w:r>
      <w:r w:rsidRPr="00454574">
        <w:t xml:space="preserve"> </w:t>
      </w:r>
      <w:r w:rsidR="009C3A54" w:rsidRPr="00454574">
        <w:t>государством,</w:t>
      </w:r>
      <w:r w:rsidRPr="00454574">
        <w:t xml:space="preserve"> </w:t>
      </w:r>
      <w:r w:rsidR="009C3A54" w:rsidRPr="00454574">
        <w:t>на</w:t>
      </w:r>
      <w:r w:rsidRPr="00454574">
        <w:t xml:space="preserve"> </w:t>
      </w:r>
      <w:r w:rsidR="009C3A54" w:rsidRPr="00454574">
        <w:t>них</w:t>
      </w:r>
      <w:r w:rsidRPr="00454574">
        <w:t xml:space="preserve"> </w:t>
      </w:r>
      <w:r w:rsidR="009C3A54" w:rsidRPr="00454574">
        <w:t>можно</w:t>
      </w:r>
      <w:r w:rsidRPr="00454574">
        <w:t xml:space="preserve"> </w:t>
      </w:r>
      <w:r w:rsidR="009C3A54" w:rsidRPr="00454574">
        <w:t>также</w:t>
      </w:r>
      <w:r w:rsidRPr="00454574">
        <w:t xml:space="preserve"> </w:t>
      </w:r>
      <w:r w:rsidR="009C3A54" w:rsidRPr="00454574">
        <w:t>получить</w:t>
      </w:r>
      <w:r w:rsidRPr="00454574">
        <w:t xml:space="preserve"> </w:t>
      </w:r>
      <w:r w:rsidR="009C3A54" w:rsidRPr="00454574">
        <w:t>налоговый</w:t>
      </w:r>
      <w:r w:rsidRPr="00454574">
        <w:t xml:space="preserve"> </w:t>
      </w:r>
      <w:r w:rsidR="009C3A54" w:rsidRPr="00454574">
        <w:t>вычет.</w:t>
      </w:r>
      <w:r w:rsidRPr="00454574">
        <w:t xml:space="preserve"> </w:t>
      </w:r>
      <w:r w:rsidR="009C3A54" w:rsidRPr="00454574">
        <w:t>Программа</w:t>
      </w:r>
      <w:r w:rsidRPr="00454574">
        <w:t xml:space="preserve"> </w:t>
      </w:r>
      <w:r w:rsidR="009C3A54" w:rsidRPr="00454574">
        <w:t>стартовала</w:t>
      </w:r>
      <w:r w:rsidRPr="00454574">
        <w:t xml:space="preserve"> </w:t>
      </w:r>
      <w:r w:rsidR="009C3A54" w:rsidRPr="00454574">
        <w:t>недавно</w:t>
      </w:r>
      <w:r w:rsidRPr="00454574">
        <w:t xml:space="preserve"> </w:t>
      </w:r>
      <w:r w:rsidR="009C3A54" w:rsidRPr="00454574">
        <w:t>и</w:t>
      </w:r>
      <w:r w:rsidRPr="00454574">
        <w:t xml:space="preserve"> </w:t>
      </w:r>
      <w:r w:rsidR="009C3A54" w:rsidRPr="00454574">
        <w:t>пока</w:t>
      </w:r>
      <w:r w:rsidRPr="00454574">
        <w:t xml:space="preserve"> </w:t>
      </w:r>
      <w:r w:rsidR="009C3A54" w:rsidRPr="00454574">
        <w:t>отстает</w:t>
      </w:r>
      <w:r w:rsidRPr="00454574">
        <w:t xml:space="preserve"> </w:t>
      </w:r>
      <w:r w:rsidR="009C3A54" w:rsidRPr="00454574">
        <w:t>от</w:t>
      </w:r>
      <w:r w:rsidRPr="00454574">
        <w:t xml:space="preserve"> </w:t>
      </w:r>
      <w:r w:rsidR="009C3A54" w:rsidRPr="00454574">
        <w:t>целевых</w:t>
      </w:r>
      <w:r w:rsidRPr="00454574">
        <w:t xml:space="preserve"> </w:t>
      </w:r>
      <w:r w:rsidR="009C3A54" w:rsidRPr="00454574">
        <w:t>показателей.</w:t>
      </w:r>
      <w:r w:rsidRPr="00454574">
        <w:t xml:space="preserve"> </w:t>
      </w:r>
      <w:r w:rsidR="009C3A54" w:rsidRPr="00454574">
        <w:t>Предлагаю</w:t>
      </w:r>
      <w:r w:rsidRPr="00454574">
        <w:t xml:space="preserve"> </w:t>
      </w:r>
      <w:r w:rsidR="009C3A54" w:rsidRPr="00454574">
        <w:t>ее</w:t>
      </w:r>
      <w:r w:rsidRPr="00454574">
        <w:t xml:space="preserve"> </w:t>
      </w:r>
      <w:r w:rsidR="009C3A54" w:rsidRPr="00454574">
        <w:t>донастроить.</w:t>
      </w:r>
      <w:r w:rsidRPr="00454574">
        <w:t xml:space="preserve"> </w:t>
      </w:r>
      <w:r w:rsidR="009C3A54" w:rsidRPr="00454574">
        <w:t>А</w:t>
      </w:r>
      <w:r w:rsidRPr="00454574">
        <w:t xml:space="preserve"> </w:t>
      </w:r>
      <w:r w:rsidR="009C3A54" w:rsidRPr="00454574">
        <w:t>именно:</w:t>
      </w:r>
      <w:r w:rsidRPr="00454574">
        <w:t xml:space="preserve"> </w:t>
      </w:r>
      <w:r w:rsidR="009C3A54" w:rsidRPr="00454574">
        <w:t>увеличить</w:t>
      </w:r>
      <w:r w:rsidRPr="00454574">
        <w:t xml:space="preserve"> </w:t>
      </w:r>
      <w:r w:rsidR="009C3A54" w:rsidRPr="00454574">
        <w:t>срок</w:t>
      </w:r>
      <w:r w:rsidRPr="00454574">
        <w:t xml:space="preserve"> </w:t>
      </w:r>
      <w:r w:rsidR="009C3A54" w:rsidRPr="00454574">
        <w:t>софинансирования</w:t>
      </w:r>
      <w:r w:rsidRPr="00454574">
        <w:t xml:space="preserve"> </w:t>
      </w:r>
      <w:r w:rsidR="009C3A54" w:rsidRPr="00454574">
        <w:t>сбережений</w:t>
      </w:r>
      <w:r w:rsidRPr="00454574">
        <w:t xml:space="preserve"> </w:t>
      </w:r>
      <w:r w:rsidR="009C3A54" w:rsidRPr="00454574">
        <w:t>граждан.</w:t>
      </w:r>
      <w:r w:rsidRPr="00454574">
        <w:t xml:space="preserve"> </w:t>
      </w:r>
      <w:r w:rsidR="009C3A54" w:rsidRPr="00454574">
        <w:t>Сейчас</w:t>
      </w:r>
      <w:r w:rsidRPr="00454574">
        <w:t xml:space="preserve"> </w:t>
      </w:r>
      <w:r w:rsidR="009C3A54" w:rsidRPr="00454574">
        <w:t>он</w:t>
      </w:r>
      <w:r w:rsidRPr="00454574">
        <w:t xml:space="preserve"> </w:t>
      </w:r>
      <w:r w:rsidR="009C3A54" w:rsidRPr="00454574">
        <w:t>составляет</w:t>
      </w:r>
      <w:r w:rsidRPr="00454574">
        <w:t xml:space="preserve"> </w:t>
      </w:r>
      <w:r w:rsidR="009C3A54" w:rsidRPr="00454574">
        <w:t>три</w:t>
      </w:r>
      <w:r w:rsidRPr="00454574">
        <w:t xml:space="preserve"> </w:t>
      </w:r>
      <w:r w:rsidR="009C3A54" w:rsidRPr="00454574">
        <w:t>года,</w:t>
      </w:r>
      <w:r w:rsidRPr="00454574">
        <w:t xml:space="preserve"> </w:t>
      </w:r>
      <w:r w:rsidR="009C3A54" w:rsidRPr="00454574">
        <w:t>считаю</w:t>
      </w:r>
      <w:r w:rsidRPr="00454574">
        <w:t xml:space="preserve"> </w:t>
      </w:r>
      <w:r w:rsidR="009C3A54" w:rsidRPr="00454574">
        <w:t>правильным</w:t>
      </w:r>
      <w:r w:rsidRPr="00454574">
        <w:t xml:space="preserve"> </w:t>
      </w:r>
      <w:r w:rsidR="009C3A54" w:rsidRPr="00454574">
        <w:t>и</w:t>
      </w:r>
      <w:r w:rsidRPr="00454574">
        <w:t xml:space="preserve"> </w:t>
      </w:r>
      <w:r w:rsidR="009C3A54" w:rsidRPr="00454574">
        <w:t>обоснованным</w:t>
      </w:r>
      <w:r w:rsidRPr="00454574">
        <w:t xml:space="preserve"> </w:t>
      </w:r>
      <w:r w:rsidR="009C3A54" w:rsidRPr="00454574">
        <w:t>продлить</w:t>
      </w:r>
      <w:r w:rsidRPr="00454574">
        <w:t xml:space="preserve"> </w:t>
      </w:r>
      <w:r w:rsidR="009C3A54" w:rsidRPr="00454574">
        <w:t>его</w:t>
      </w:r>
      <w:r w:rsidRPr="00454574">
        <w:t xml:space="preserve"> </w:t>
      </w:r>
      <w:r w:rsidR="009C3A54" w:rsidRPr="00454574">
        <w:t>как</w:t>
      </w:r>
      <w:r w:rsidRPr="00454574">
        <w:t xml:space="preserve"> </w:t>
      </w:r>
      <w:r w:rsidR="009C3A54" w:rsidRPr="00454574">
        <w:t>минимум</w:t>
      </w:r>
      <w:r w:rsidRPr="00454574">
        <w:t xml:space="preserve"> </w:t>
      </w:r>
      <w:r w:rsidR="009C3A54" w:rsidRPr="00454574">
        <w:t>до</w:t>
      </w:r>
      <w:r w:rsidRPr="00454574">
        <w:t xml:space="preserve"> </w:t>
      </w:r>
      <w:r w:rsidR="009C3A54" w:rsidRPr="00454574">
        <w:t>10</w:t>
      </w:r>
      <w:r w:rsidRPr="00454574">
        <w:t xml:space="preserve"> </w:t>
      </w:r>
      <w:r w:rsidR="009C3A54" w:rsidRPr="00454574">
        <w:t>лет.</w:t>
      </w:r>
      <w:r w:rsidRPr="00454574">
        <w:t xml:space="preserve"> </w:t>
      </w:r>
      <w:r w:rsidR="009C3A54" w:rsidRPr="00454574">
        <w:t>При</w:t>
      </w:r>
      <w:r w:rsidRPr="00454574">
        <w:t xml:space="preserve"> </w:t>
      </w:r>
      <w:r w:rsidR="009C3A54" w:rsidRPr="00454574">
        <w:t>этом</w:t>
      </w:r>
      <w:r w:rsidRPr="00454574">
        <w:t xml:space="preserve"> </w:t>
      </w:r>
      <w:r w:rsidR="009C3A54" w:rsidRPr="00454574">
        <w:t>прошу</w:t>
      </w:r>
      <w:r w:rsidRPr="00454574">
        <w:t xml:space="preserve"> </w:t>
      </w:r>
      <w:r w:rsidR="009C3A54" w:rsidRPr="00454574">
        <w:t>правительство</w:t>
      </w:r>
      <w:r w:rsidRPr="00454574">
        <w:t xml:space="preserve"> </w:t>
      </w:r>
      <w:r w:rsidR="009C3A54" w:rsidRPr="00454574">
        <w:t>совместно</w:t>
      </w:r>
      <w:r w:rsidRPr="00454574">
        <w:t xml:space="preserve"> </w:t>
      </w:r>
      <w:r w:rsidR="009C3A54" w:rsidRPr="00454574">
        <w:t>с</w:t>
      </w:r>
      <w:r w:rsidRPr="00454574">
        <w:t xml:space="preserve"> </w:t>
      </w:r>
      <w:r w:rsidR="009C3A54" w:rsidRPr="00454574">
        <w:t>ЦБ</w:t>
      </w:r>
      <w:r w:rsidRPr="00454574">
        <w:t xml:space="preserve"> </w:t>
      </w:r>
      <w:r w:rsidR="009C3A54" w:rsidRPr="00454574">
        <w:t>продумать</w:t>
      </w:r>
      <w:r w:rsidRPr="00454574">
        <w:t xml:space="preserve"> </w:t>
      </w:r>
      <w:r w:rsidR="009C3A54" w:rsidRPr="00454574">
        <w:t>дополнительные</w:t>
      </w:r>
      <w:r w:rsidRPr="00454574">
        <w:t xml:space="preserve"> </w:t>
      </w:r>
      <w:r w:rsidR="009C3A54" w:rsidRPr="00454574">
        <w:t>стимулы</w:t>
      </w:r>
      <w:r w:rsidRPr="00454574">
        <w:t xml:space="preserve"> </w:t>
      </w:r>
      <w:r w:rsidR="009C3A54" w:rsidRPr="00454574">
        <w:t>для</w:t>
      </w:r>
      <w:r w:rsidRPr="00454574">
        <w:t xml:space="preserve"> </w:t>
      </w:r>
      <w:r w:rsidR="009C3A54" w:rsidRPr="00454574">
        <w:t>бизнеса,</w:t>
      </w:r>
      <w:r w:rsidRPr="00454574">
        <w:t xml:space="preserve"> </w:t>
      </w:r>
      <w:r w:rsidR="009C3A54" w:rsidRPr="00454574">
        <w:t>чтобы</w:t>
      </w:r>
      <w:r w:rsidRPr="00454574">
        <w:t xml:space="preserve"> </w:t>
      </w:r>
      <w:r w:rsidR="009C3A54" w:rsidRPr="00454574">
        <w:t>работодатели</w:t>
      </w:r>
      <w:r w:rsidRPr="00454574">
        <w:t xml:space="preserve"> </w:t>
      </w:r>
      <w:r w:rsidR="009C3A54" w:rsidRPr="00454574">
        <w:t>также</w:t>
      </w:r>
      <w:r w:rsidRPr="00454574">
        <w:t xml:space="preserve"> </w:t>
      </w:r>
      <w:r w:rsidR="009C3A54" w:rsidRPr="00454574">
        <w:t>могли</w:t>
      </w:r>
      <w:r w:rsidRPr="00454574">
        <w:t xml:space="preserve"> </w:t>
      </w:r>
      <w:r w:rsidR="009C3A54" w:rsidRPr="00454574">
        <w:t>софинансировать</w:t>
      </w:r>
      <w:r w:rsidRPr="00454574">
        <w:t xml:space="preserve"> </w:t>
      </w:r>
      <w:r w:rsidR="009C3A54" w:rsidRPr="00454574">
        <w:t>накопления</w:t>
      </w:r>
      <w:r w:rsidRPr="00454574">
        <w:t xml:space="preserve"> </w:t>
      </w:r>
      <w:r w:rsidR="009C3A54" w:rsidRPr="00454574">
        <w:t>своих</w:t>
      </w:r>
      <w:r w:rsidRPr="00454574">
        <w:t xml:space="preserve"> </w:t>
      </w:r>
      <w:r w:rsidR="009C3A54" w:rsidRPr="00454574">
        <w:t>сотрудников</w:t>
      </w:r>
      <w:r w:rsidRPr="00454574">
        <w:t>»</w:t>
      </w:r>
      <w:r w:rsidR="009C3A54" w:rsidRPr="00454574">
        <w:t>,</w:t>
      </w:r>
      <w:r w:rsidRPr="00454574">
        <w:t xml:space="preserve"> </w:t>
      </w:r>
      <w:r w:rsidR="009C3A54" w:rsidRPr="00454574">
        <w:t>-</w:t>
      </w:r>
      <w:r w:rsidRPr="00454574">
        <w:t xml:space="preserve"> </w:t>
      </w:r>
      <w:r w:rsidR="009C3A54" w:rsidRPr="00454574">
        <w:t>продолжил</w:t>
      </w:r>
      <w:r w:rsidRPr="00454574">
        <w:t xml:space="preserve"> </w:t>
      </w:r>
      <w:r w:rsidR="009C3A54" w:rsidRPr="00454574">
        <w:t>он.</w:t>
      </w:r>
    </w:p>
    <w:p w:rsidR="009C3A54" w:rsidRPr="00454574" w:rsidRDefault="009C3A54" w:rsidP="009C3A54">
      <w:r w:rsidRPr="00454574">
        <w:t>Как</w:t>
      </w:r>
      <w:r w:rsidR="00625B6C" w:rsidRPr="00454574">
        <w:t xml:space="preserve"> </w:t>
      </w:r>
      <w:r w:rsidRPr="00454574">
        <w:t>сообщалось</w:t>
      </w:r>
      <w:r w:rsidR="00625B6C" w:rsidRPr="00454574">
        <w:t xml:space="preserve"> </w:t>
      </w:r>
      <w:r w:rsidRPr="00454574">
        <w:t>ранее,</w:t>
      </w:r>
      <w:r w:rsidR="00625B6C" w:rsidRPr="00454574">
        <w:t xml:space="preserve"> </w:t>
      </w:r>
      <w:r w:rsidRPr="00454574">
        <w:t>предполагается,</w:t>
      </w:r>
      <w:r w:rsidR="00625B6C" w:rsidRPr="00454574">
        <w:t xml:space="preserve"> </w:t>
      </w:r>
      <w:r w:rsidRPr="00454574">
        <w:t>что</w:t>
      </w:r>
      <w:r w:rsidR="00625B6C" w:rsidRPr="00454574">
        <w:t xml:space="preserve"> </w:t>
      </w:r>
      <w:r w:rsidRPr="00454574">
        <w:t>к</w:t>
      </w:r>
      <w:r w:rsidR="00625B6C" w:rsidRPr="00454574">
        <w:t xml:space="preserve"> </w:t>
      </w:r>
      <w:r w:rsidRPr="00454574">
        <w:t>программе</w:t>
      </w:r>
      <w:r w:rsidR="00625B6C" w:rsidRPr="00454574">
        <w:t xml:space="preserve"> </w:t>
      </w:r>
      <w:r w:rsidRPr="00454574">
        <w:t>долгосрочных</w:t>
      </w:r>
      <w:r w:rsidR="00625B6C" w:rsidRPr="00454574">
        <w:t xml:space="preserve"> </w:t>
      </w:r>
      <w:r w:rsidRPr="00454574">
        <w:t>сбережений</w:t>
      </w:r>
      <w:r w:rsidR="00625B6C" w:rsidRPr="00454574">
        <w:t xml:space="preserve"> </w:t>
      </w:r>
      <w:r w:rsidRPr="00454574">
        <w:t>с</w:t>
      </w:r>
      <w:r w:rsidR="00625B6C" w:rsidRPr="00454574">
        <w:t xml:space="preserve"> </w:t>
      </w:r>
      <w:r w:rsidRPr="00454574">
        <w:t>2026</w:t>
      </w:r>
      <w:r w:rsidR="00625B6C" w:rsidRPr="00454574">
        <w:t xml:space="preserve"> </w:t>
      </w:r>
      <w:r w:rsidRPr="00454574">
        <w:t>года</w:t>
      </w:r>
      <w:r w:rsidR="00625B6C" w:rsidRPr="00454574">
        <w:t xml:space="preserve"> </w:t>
      </w:r>
      <w:r w:rsidRPr="00454574">
        <w:t>смогут</w:t>
      </w:r>
      <w:r w:rsidR="00625B6C" w:rsidRPr="00454574">
        <w:t xml:space="preserve"> </w:t>
      </w:r>
      <w:r w:rsidRPr="00454574">
        <w:t>подключиться</w:t>
      </w:r>
      <w:r w:rsidR="00625B6C" w:rsidRPr="00454574">
        <w:t xml:space="preserve"> </w:t>
      </w:r>
      <w:r w:rsidRPr="00454574">
        <w:t>страховщики</w:t>
      </w:r>
      <w:r w:rsidR="00625B6C" w:rsidRPr="00454574">
        <w:t xml:space="preserve"> </w:t>
      </w:r>
      <w:r w:rsidRPr="00454574">
        <w:t>жизни,</w:t>
      </w:r>
      <w:r w:rsidR="00625B6C" w:rsidRPr="00454574">
        <w:t xml:space="preserve"> </w:t>
      </w:r>
      <w:r w:rsidRPr="00454574">
        <w:t>которые</w:t>
      </w:r>
      <w:r w:rsidR="00625B6C" w:rsidRPr="00454574">
        <w:t xml:space="preserve"> </w:t>
      </w:r>
      <w:r w:rsidRPr="00454574">
        <w:t>также</w:t>
      </w:r>
      <w:r w:rsidR="00625B6C" w:rsidRPr="00454574">
        <w:t xml:space="preserve"> </w:t>
      </w:r>
      <w:r w:rsidRPr="00454574">
        <w:t>заинтересованы</w:t>
      </w:r>
      <w:r w:rsidR="00625B6C" w:rsidRPr="00454574">
        <w:t xml:space="preserve"> </w:t>
      </w:r>
      <w:r w:rsidRPr="00454574">
        <w:t>в</w:t>
      </w:r>
      <w:r w:rsidR="00625B6C" w:rsidRPr="00454574">
        <w:t xml:space="preserve"> </w:t>
      </w:r>
      <w:r w:rsidRPr="00454574">
        <w:t>создании</w:t>
      </w:r>
      <w:r w:rsidR="00625B6C" w:rsidRPr="00454574">
        <w:t xml:space="preserve"> </w:t>
      </w:r>
      <w:r w:rsidRPr="00454574">
        <w:t>разных</w:t>
      </w:r>
      <w:r w:rsidR="00625B6C" w:rsidRPr="00454574">
        <w:t xml:space="preserve"> </w:t>
      </w:r>
      <w:r w:rsidRPr="00454574">
        <w:t>форм</w:t>
      </w:r>
      <w:r w:rsidR="00625B6C" w:rsidRPr="00454574">
        <w:t xml:space="preserve"> </w:t>
      </w:r>
      <w:r w:rsidRPr="00454574">
        <w:t>мотивации</w:t>
      </w:r>
      <w:r w:rsidR="00625B6C" w:rsidRPr="00454574">
        <w:t xml:space="preserve"> </w:t>
      </w:r>
      <w:r w:rsidRPr="00454574">
        <w:t>для</w:t>
      </w:r>
      <w:r w:rsidR="00625B6C" w:rsidRPr="00454574">
        <w:t xml:space="preserve"> </w:t>
      </w:r>
      <w:r w:rsidRPr="00454574">
        <w:t>страхователей</w:t>
      </w:r>
      <w:r w:rsidR="00625B6C" w:rsidRPr="00454574">
        <w:t xml:space="preserve"> </w:t>
      </w:r>
      <w:r w:rsidRPr="00454574">
        <w:t>по</w:t>
      </w:r>
      <w:r w:rsidR="00625B6C" w:rsidRPr="00454574">
        <w:t xml:space="preserve"> </w:t>
      </w:r>
      <w:r w:rsidRPr="00454574">
        <w:t>формированию</w:t>
      </w:r>
      <w:r w:rsidR="00625B6C" w:rsidRPr="00454574">
        <w:t xml:space="preserve"> </w:t>
      </w:r>
      <w:r w:rsidRPr="00454574">
        <w:t>долгосрочных</w:t>
      </w:r>
      <w:r w:rsidR="00625B6C" w:rsidRPr="00454574">
        <w:t xml:space="preserve"> </w:t>
      </w:r>
      <w:r w:rsidRPr="00454574">
        <w:t>накоплений.</w:t>
      </w:r>
      <w:r w:rsidR="00625B6C" w:rsidRPr="00454574">
        <w:t xml:space="preserve"> </w:t>
      </w:r>
      <w:r w:rsidRPr="00454574">
        <w:t>В</w:t>
      </w:r>
      <w:r w:rsidR="00625B6C" w:rsidRPr="00454574">
        <w:t xml:space="preserve"> </w:t>
      </w:r>
      <w:r w:rsidRPr="00454574">
        <w:t>настоящее</w:t>
      </w:r>
      <w:r w:rsidR="00625B6C" w:rsidRPr="00454574">
        <w:t xml:space="preserve"> </w:t>
      </w:r>
      <w:r w:rsidRPr="00454574">
        <w:t>время</w:t>
      </w:r>
      <w:r w:rsidR="00625B6C" w:rsidRPr="00454574">
        <w:t xml:space="preserve"> </w:t>
      </w:r>
      <w:r w:rsidRPr="00454574">
        <w:t>варианты</w:t>
      </w:r>
      <w:r w:rsidR="00625B6C" w:rsidRPr="00454574">
        <w:t xml:space="preserve"> </w:t>
      </w:r>
      <w:r w:rsidRPr="00454574">
        <w:t>вхождения</w:t>
      </w:r>
      <w:r w:rsidR="00625B6C" w:rsidRPr="00454574">
        <w:t xml:space="preserve"> </w:t>
      </w:r>
      <w:r w:rsidRPr="00454574">
        <w:t>страховщиков</w:t>
      </w:r>
      <w:r w:rsidR="00625B6C" w:rsidRPr="00454574">
        <w:t xml:space="preserve"> </w:t>
      </w:r>
      <w:r w:rsidRPr="00454574">
        <w:t>жизни</w:t>
      </w:r>
      <w:r w:rsidR="00625B6C" w:rsidRPr="00454574">
        <w:t xml:space="preserve"> </w:t>
      </w:r>
      <w:r w:rsidRPr="00454574">
        <w:t>в</w:t>
      </w:r>
      <w:r w:rsidR="00625B6C" w:rsidRPr="00454574">
        <w:t xml:space="preserve"> </w:t>
      </w:r>
      <w:r w:rsidRPr="00454574">
        <w:t>программу</w:t>
      </w:r>
      <w:r w:rsidR="00625B6C" w:rsidRPr="00454574">
        <w:t xml:space="preserve"> </w:t>
      </w:r>
      <w:r w:rsidRPr="00454574">
        <w:t>ПДС</w:t>
      </w:r>
      <w:r w:rsidR="00625B6C" w:rsidRPr="00454574">
        <w:t xml:space="preserve"> </w:t>
      </w:r>
      <w:r w:rsidRPr="00454574">
        <w:t>только</w:t>
      </w:r>
      <w:r w:rsidR="00625B6C" w:rsidRPr="00454574">
        <w:t xml:space="preserve"> </w:t>
      </w:r>
      <w:r w:rsidRPr="00454574">
        <w:t>обсуждаются.</w:t>
      </w:r>
    </w:p>
    <w:p w:rsidR="009C3A54" w:rsidRPr="00454574" w:rsidRDefault="00625B6C" w:rsidP="009C3A54">
      <w:r w:rsidRPr="00454574">
        <w:t>«</w:t>
      </w:r>
      <w:r w:rsidR="009C3A54" w:rsidRPr="00454574">
        <w:t>Мы</w:t>
      </w:r>
      <w:r w:rsidRPr="00454574">
        <w:t xml:space="preserve"> </w:t>
      </w:r>
      <w:r w:rsidR="009C3A54" w:rsidRPr="00454574">
        <w:t>рассчитываем</w:t>
      </w:r>
      <w:r w:rsidRPr="00454574">
        <w:t xml:space="preserve"> </w:t>
      </w:r>
      <w:r w:rsidR="009C3A54" w:rsidRPr="00454574">
        <w:t>предоставить</w:t>
      </w:r>
      <w:r w:rsidRPr="00454574">
        <w:t xml:space="preserve"> </w:t>
      </w:r>
      <w:r w:rsidR="009C3A54" w:rsidRPr="00454574">
        <w:t>свою</w:t>
      </w:r>
      <w:r w:rsidRPr="00454574">
        <w:t xml:space="preserve"> </w:t>
      </w:r>
      <w:r w:rsidR="009C3A54" w:rsidRPr="00454574">
        <w:t>инфраструктуру</w:t>
      </w:r>
      <w:r w:rsidRPr="00454574">
        <w:t xml:space="preserve"> </w:t>
      </w:r>
      <w:r w:rsidR="009C3A54" w:rsidRPr="00454574">
        <w:t>для</w:t>
      </w:r>
      <w:r w:rsidRPr="00454574">
        <w:t xml:space="preserve"> </w:t>
      </w:r>
      <w:r w:rsidR="009C3A54" w:rsidRPr="00454574">
        <w:t>расширения</w:t>
      </w:r>
      <w:r w:rsidRPr="00454574">
        <w:t xml:space="preserve"> </w:t>
      </w:r>
      <w:r w:rsidR="009C3A54" w:rsidRPr="00454574">
        <w:t>числа</w:t>
      </w:r>
      <w:r w:rsidRPr="00454574">
        <w:t xml:space="preserve"> </w:t>
      </w:r>
      <w:r w:rsidR="009C3A54" w:rsidRPr="00454574">
        <w:t>россиян,</w:t>
      </w:r>
      <w:r w:rsidRPr="00454574">
        <w:t xml:space="preserve"> </w:t>
      </w:r>
      <w:r w:rsidR="009C3A54" w:rsidRPr="00454574">
        <w:t>вовлеченных</w:t>
      </w:r>
      <w:r w:rsidRPr="00454574">
        <w:t xml:space="preserve"> </w:t>
      </w:r>
      <w:r w:rsidR="009C3A54" w:rsidRPr="00454574">
        <w:t>в</w:t>
      </w:r>
      <w:r w:rsidRPr="00454574">
        <w:t xml:space="preserve"> </w:t>
      </w:r>
      <w:r w:rsidR="009C3A54" w:rsidRPr="00454574">
        <w:t>программу</w:t>
      </w:r>
      <w:r w:rsidRPr="00454574">
        <w:t xml:space="preserve"> </w:t>
      </w:r>
      <w:r w:rsidR="009C3A54" w:rsidRPr="00454574">
        <w:t>ПДС,</w:t>
      </w:r>
      <w:r w:rsidRPr="00454574">
        <w:t xml:space="preserve"> </w:t>
      </w:r>
      <w:r w:rsidR="009C3A54" w:rsidRPr="00454574">
        <w:t>усилить</w:t>
      </w:r>
      <w:r w:rsidRPr="00454574">
        <w:t xml:space="preserve"> </w:t>
      </w:r>
      <w:r w:rsidR="009C3A54" w:rsidRPr="00454574">
        <w:t>ее</w:t>
      </w:r>
      <w:r w:rsidRPr="00454574">
        <w:t>»</w:t>
      </w:r>
      <w:r w:rsidR="009C3A54" w:rsidRPr="00454574">
        <w:t>,</w:t>
      </w:r>
      <w:r w:rsidRPr="00454574">
        <w:t xml:space="preserve"> </w:t>
      </w:r>
      <w:r w:rsidR="009C3A54" w:rsidRPr="00454574">
        <w:t>-</w:t>
      </w:r>
      <w:r w:rsidRPr="00454574">
        <w:t xml:space="preserve"> </w:t>
      </w:r>
      <w:r w:rsidR="009C3A54" w:rsidRPr="00454574">
        <w:t>сказал</w:t>
      </w:r>
      <w:r w:rsidRPr="00454574">
        <w:t xml:space="preserve"> «</w:t>
      </w:r>
      <w:r w:rsidR="009C3A54" w:rsidRPr="00454574">
        <w:t>Интерфаксу</w:t>
      </w:r>
      <w:r w:rsidRPr="00454574">
        <w:t xml:space="preserve">» </w:t>
      </w:r>
      <w:r w:rsidR="009C3A54" w:rsidRPr="00454574">
        <w:t>вице-президент</w:t>
      </w:r>
      <w:r w:rsidRPr="00454574">
        <w:t xml:space="preserve"> </w:t>
      </w:r>
      <w:r w:rsidR="009C3A54" w:rsidRPr="00454574">
        <w:t>Всероссийского</w:t>
      </w:r>
      <w:r w:rsidRPr="00454574">
        <w:t xml:space="preserve"> </w:t>
      </w:r>
      <w:r w:rsidR="009C3A54" w:rsidRPr="00454574">
        <w:t>союза</w:t>
      </w:r>
      <w:r w:rsidRPr="00454574">
        <w:t xml:space="preserve"> </w:t>
      </w:r>
      <w:r w:rsidR="009C3A54" w:rsidRPr="00454574">
        <w:t>страховщиков</w:t>
      </w:r>
      <w:r w:rsidRPr="00454574">
        <w:t xml:space="preserve"> </w:t>
      </w:r>
      <w:r w:rsidR="009C3A54" w:rsidRPr="00454574">
        <w:t>(ВСС)</w:t>
      </w:r>
      <w:r w:rsidRPr="00454574">
        <w:t xml:space="preserve"> </w:t>
      </w:r>
      <w:r w:rsidR="009C3A54" w:rsidRPr="00454574">
        <w:t>Глеб</w:t>
      </w:r>
      <w:r w:rsidRPr="00454574">
        <w:t xml:space="preserve"> </w:t>
      </w:r>
      <w:r w:rsidR="009C3A54" w:rsidRPr="00454574">
        <w:t>Яковлев</w:t>
      </w:r>
      <w:r w:rsidRPr="00454574">
        <w:t xml:space="preserve"> </w:t>
      </w:r>
      <w:r w:rsidR="009C3A54" w:rsidRPr="00454574">
        <w:t>относительно</w:t>
      </w:r>
      <w:r w:rsidRPr="00454574">
        <w:t xml:space="preserve"> </w:t>
      </w:r>
      <w:r w:rsidR="009C3A54" w:rsidRPr="00454574">
        <w:t>планов</w:t>
      </w:r>
      <w:r w:rsidRPr="00454574">
        <w:t xml:space="preserve"> </w:t>
      </w:r>
      <w:r w:rsidR="009C3A54" w:rsidRPr="00454574">
        <w:t>по</w:t>
      </w:r>
      <w:r w:rsidRPr="00454574">
        <w:t xml:space="preserve"> </w:t>
      </w:r>
      <w:r w:rsidR="009C3A54" w:rsidRPr="00454574">
        <w:t>присоединению</w:t>
      </w:r>
      <w:r w:rsidRPr="00454574">
        <w:t xml:space="preserve"> </w:t>
      </w:r>
      <w:r w:rsidR="009C3A54" w:rsidRPr="00454574">
        <w:t>к</w:t>
      </w:r>
      <w:r w:rsidRPr="00454574">
        <w:t xml:space="preserve"> </w:t>
      </w:r>
      <w:r w:rsidR="009C3A54" w:rsidRPr="00454574">
        <w:t>ПДС.</w:t>
      </w:r>
    </w:p>
    <w:p w:rsidR="009C3A54" w:rsidRPr="00454574" w:rsidRDefault="00625B6C" w:rsidP="009C3A54">
      <w:r w:rsidRPr="00454574">
        <w:t>«</w:t>
      </w:r>
      <w:r w:rsidR="009C3A54" w:rsidRPr="00454574">
        <w:t>Предложения</w:t>
      </w:r>
      <w:r w:rsidRPr="00454574">
        <w:t xml:space="preserve"> </w:t>
      </w:r>
      <w:r w:rsidR="009C3A54" w:rsidRPr="00454574">
        <w:t>об</w:t>
      </w:r>
      <w:r w:rsidRPr="00454574">
        <w:t xml:space="preserve"> </w:t>
      </w:r>
      <w:r w:rsidR="009C3A54" w:rsidRPr="00454574">
        <w:t>увеличении</w:t>
      </w:r>
      <w:r w:rsidRPr="00454574">
        <w:t xml:space="preserve"> </w:t>
      </w:r>
      <w:r w:rsidR="009C3A54" w:rsidRPr="00454574">
        <w:t>срока</w:t>
      </w:r>
      <w:r w:rsidRPr="00454574">
        <w:t xml:space="preserve"> </w:t>
      </w:r>
      <w:r w:rsidR="009C3A54" w:rsidRPr="00454574">
        <w:t>государственного</w:t>
      </w:r>
      <w:r w:rsidRPr="00454574">
        <w:t xml:space="preserve"> </w:t>
      </w:r>
      <w:r w:rsidR="009C3A54" w:rsidRPr="00454574">
        <w:t>софинансирования</w:t>
      </w:r>
      <w:r w:rsidRPr="00454574">
        <w:t xml:space="preserve"> </w:t>
      </w:r>
      <w:r w:rsidR="009C3A54" w:rsidRPr="00454574">
        <w:t>с</w:t>
      </w:r>
      <w:r w:rsidRPr="00454574">
        <w:t xml:space="preserve"> </w:t>
      </w:r>
      <w:r w:rsidR="009C3A54" w:rsidRPr="00454574">
        <w:t>тр</w:t>
      </w:r>
      <w:r w:rsidRPr="00454574">
        <w:t>е</w:t>
      </w:r>
      <w:r w:rsidR="009C3A54" w:rsidRPr="00454574">
        <w:t>х</w:t>
      </w:r>
      <w:r w:rsidRPr="00454574">
        <w:t xml:space="preserve"> </w:t>
      </w:r>
      <w:r w:rsidR="009C3A54" w:rsidRPr="00454574">
        <w:t>до</w:t>
      </w:r>
      <w:r w:rsidRPr="00454574">
        <w:t xml:space="preserve"> </w:t>
      </w:r>
      <w:r w:rsidR="009C3A54" w:rsidRPr="00454574">
        <w:t>десяти</w:t>
      </w:r>
      <w:r w:rsidRPr="00454574">
        <w:t xml:space="preserve"> </w:t>
      </w:r>
      <w:r w:rsidR="009C3A54" w:rsidRPr="00454574">
        <w:t>лет</w:t>
      </w:r>
      <w:r w:rsidRPr="00454574">
        <w:t xml:space="preserve"> </w:t>
      </w:r>
      <w:r w:rsidR="009C3A54" w:rsidRPr="00454574">
        <w:t>в</w:t>
      </w:r>
      <w:r w:rsidRPr="00454574">
        <w:t xml:space="preserve"> </w:t>
      </w:r>
      <w:r w:rsidR="009C3A54" w:rsidRPr="00454574">
        <w:t>программе</w:t>
      </w:r>
      <w:r w:rsidRPr="00454574">
        <w:t xml:space="preserve"> </w:t>
      </w:r>
      <w:r w:rsidR="009C3A54" w:rsidRPr="00454574">
        <w:t>ПДС,</w:t>
      </w:r>
      <w:r w:rsidRPr="00454574">
        <w:t xml:space="preserve"> </w:t>
      </w:r>
      <w:r w:rsidR="009C3A54" w:rsidRPr="00454574">
        <w:t>а</w:t>
      </w:r>
      <w:r w:rsidRPr="00454574">
        <w:t xml:space="preserve"> </w:t>
      </w:r>
      <w:r w:rsidR="009C3A54" w:rsidRPr="00454574">
        <w:t>также</w:t>
      </w:r>
      <w:r w:rsidRPr="00454574">
        <w:t xml:space="preserve"> </w:t>
      </w:r>
      <w:r w:rsidR="009C3A54" w:rsidRPr="00454574">
        <w:t>относительно</w:t>
      </w:r>
      <w:r w:rsidRPr="00454574">
        <w:t xml:space="preserve"> </w:t>
      </w:r>
      <w:r w:rsidR="009C3A54" w:rsidRPr="00454574">
        <w:t>возможности</w:t>
      </w:r>
      <w:r w:rsidRPr="00454574">
        <w:t xml:space="preserve"> </w:t>
      </w:r>
      <w:r w:rsidR="009C3A54" w:rsidRPr="00454574">
        <w:t>работодателей</w:t>
      </w:r>
      <w:r w:rsidRPr="00454574">
        <w:t xml:space="preserve"> </w:t>
      </w:r>
      <w:r w:rsidR="009C3A54" w:rsidRPr="00454574">
        <w:t>участвовать</w:t>
      </w:r>
      <w:r w:rsidRPr="00454574">
        <w:t xml:space="preserve"> </w:t>
      </w:r>
      <w:r w:rsidR="009C3A54" w:rsidRPr="00454574">
        <w:t>в</w:t>
      </w:r>
      <w:r w:rsidRPr="00454574">
        <w:t xml:space="preserve"> </w:t>
      </w:r>
      <w:r w:rsidR="009C3A54" w:rsidRPr="00454574">
        <w:t>софинансировании</w:t>
      </w:r>
      <w:r w:rsidRPr="00454574">
        <w:t xml:space="preserve"> </w:t>
      </w:r>
      <w:r w:rsidR="009C3A54" w:rsidRPr="00454574">
        <w:t>сберегательных</w:t>
      </w:r>
      <w:r w:rsidRPr="00454574">
        <w:t xml:space="preserve"> </w:t>
      </w:r>
      <w:r w:rsidR="009C3A54" w:rsidRPr="00454574">
        <w:t>взносов</w:t>
      </w:r>
      <w:r w:rsidRPr="00454574">
        <w:t xml:space="preserve"> </w:t>
      </w:r>
      <w:r w:rsidR="009C3A54" w:rsidRPr="00454574">
        <w:t>страховщики</w:t>
      </w:r>
      <w:r w:rsidRPr="00454574">
        <w:t xml:space="preserve"> </w:t>
      </w:r>
      <w:r w:rsidR="009C3A54" w:rsidRPr="00454574">
        <w:t>жизни</w:t>
      </w:r>
      <w:r w:rsidRPr="00454574">
        <w:t xml:space="preserve"> </w:t>
      </w:r>
      <w:r w:rsidR="009C3A54" w:rsidRPr="00454574">
        <w:t>восприняли</w:t>
      </w:r>
      <w:r w:rsidRPr="00454574">
        <w:t xml:space="preserve"> </w:t>
      </w:r>
      <w:r w:rsidR="009C3A54" w:rsidRPr="00454574">
        <w:t>позитивно.</w:t>
      </w:r>
      <w:r w:rsidRPr="00454574">
        <w:t xml:space="preserve"> </w:t>
      </w:r>
      <w:r w:rsidR="009C3A54" w:rsidRPr="00454574">
        <w:t>Наработанная</w:t>
      </w:r>
      <w:r w:rsidRPr="00454574">
        <w:t xml:space="preserve"> </w:t>
      </w:r>
      <w:r w:rsidR="009C3A54" w:rsidRPr="00454574">
        <w:t>десятилетиями</w:t>
      </w:r>
      <w:r w:rsidRPr="00454574">
        <w:t xml:space="preserve"> </w:t>
      </w:r>
      <w:r w:rsidR="009C3A54" w:rsidRPr="00454574">
        <w:t>инфраструктура</w:t>
      </w:r>
      <w:r w:rsidRPr="00454574">
        <w:t xml:space="preserve"> </w:t>
      </w:r>
      <w:r w:rsidR="009C3A54" w:rsidRPr="00454574">
        <w:t>по</w:t>
      </w:r>
      <w:r w:rsidRPr="00454574">
        <w:t xml:space="preserve"> </w:t>
      </w:r>
      <w:r w:rsidR="009C3A54" w:rsidRPr="00454574">
        <w:t>продвижению</w:t>
      </w:r>
      <w:r w:rsidRPr="00454574">
        <w:t xml:space="preserve"> </w:t>
      </w:r>
      <w:r w:rsidR="009C3A54" w:rsidRPr="00454574">
        <w:t>долгосрочных</w:t>
      </w:r>
      <w:r w:rsidRPr="00454574">
        <w:t xml:space="preserve"> </w:t>
      </w:r>
      <w:r w:rsidR="009C3A54" w:rsidRPr="00454574">
        <w:t>страховых</w:t>
      </w:r>
      <w:r w:rsidRPr="00454574">
        <w:t xml:space="preserve"> </w:t>
      </w:r>
      <w:r w:rsidR="009C3A54" w:rsidRPr="00454574">
        <w:t>продуктов</w:t>
      </w:r>
      <w:r w:rsidRPr="00454574">
        <w:t xml:space="preserve"> </w:t>
      </w:r>
      <w:r w:rsidR="009C3A54" w:rsidRPr="00454574">
        <w:t>будет</w:t>
      </w:r>
      <w:r w:rsidRPr="00454574">
        <w:t xml:space="preserve"> </w:t>
      </w:r>
      <w:r w:rsidR="009C3A54" w:rsidRPr="00454574">
        <w:t>также</w:t>
      </w:r>
      <w:r w:rsidRPr="00454574">
        <w:t xml:space="preserve"> </w:t>
      </w:r>
      <w:r w:rsidR="009C3A54" w:rsidRPr="00454574">
        <w:t>эффективной</w:t>
      </w:r>
      <w:r w:rsidRPr="00454574">
        <w:t xml:space="preserve"> </w:t>
      </w:r>
      <w:r w:rsidR="009C3A54" w:rsidRPr="00454574">
        <w:t>в</w:t>
      </w:r>
      <w:r w:rsidRPr="00454574">
        <w:t xml:space="preserve"> </w:t>
      </w:r>
      <w:r w:rsidR="009C3A54" w:rsidRPr="00454574">
        <w:t>продвижении</w:t>
      </w:r>
      <w:r w:rsidRPr="00454574">
        <w:t xml:space="preserve"> </w:t>
      </w:r>
      <w:r w:rsidR="009C3A54" w:rsidRPr="00454574">
        <w:t>ПДС</w:t>
      </w:r>
      <w:r w:rsidRPr="00454574">
        <w:t xml:space="preserve"> </w:t>
      </w:r>
      <w:r w:rsidR="009C3A54" w:rsidRPr="00454574">
        <w:t>для</w:t>
      </w:r>
      <w:r w:rsidRPr="00454574">
        <w:t xml:space="preserve"> </w:t>
      </w:r>
      <w:r w:rsidR="009C3A54" w:rsidRPr="00454574">
        <w:t>населения</w:t>
      </w:r>
      <w:r w:rsidRPr="00454574">
        <w:t xml:space="preserve"> </w:t>
      </w:r>
      <w:r w:rsidR="009C3A54" w:rsidRPr="00454574">
        <w:t>и</w:t>
      </w:r>
      <w:r w:rsidRPr="00454574">
        <w:t xml:space="preserve"> </w:t>
      </w:r>
      <w:r w:rsidR="009C3A54" w:rsidRPr="00454574">
        <w:t>позволит</w:t>
      </w:r>
      <w:r w:rsidRPr="00454574">
        <w:t xml:space="preserve"> </w:t>
      </w:r>
      <w:r w:rsidR="009C3A54" w:rsidRPr="00454574">
        <w:t>в</w:t>
      </w:r>
      <w:r w:rsidRPr="00454574">
        <w:t xml:space="preserve"> </w:t>
      </w:r>
      <w:r w:rsidR="009C3A54" w:rsidRPr="00454574">
        <w:t>сжатые</w:t>
      </w:r>
      <w:r w:rsidRPr="00454574">
        <w:t xml:space="preserve"> </w:t>
      </w:r>
      <w:r w:rsidR="009C3A54" w:rsidRPr="00454574">
        <w:t>сроки</w:t>
      </w:r>
      <w:r w:rsidRPr="00454574">
        <w:t xml:space="preserve"> </w:t>
      </w:r>
      <w:r w:rsidR="009C3A54" w:rsidRPr="00454574">
        <w:t>сократить</w:t>
      </w:r>
      <w:r w:rsidRPr="00454574">
        <w:t xml:space="preserve"> </w:t>
      </w:r>
      <w:r w:rsidR="009C3A54" w:rsidRPr="00454574">
        <w:t>отставание</w:t>
      </w:r>
      <w:r w:rsidRPr="00454574">
        <w:t xml:space="preserve"> </w:t>
      </w:r>
      <w:r w:rsidR="009C3A54" w:rsidRPr="00454574">
        <w:t>от</w:t>
      </w:r>
      <w:r w:rsidRPr="00454574">
        <w:t xml:space="preserve"> </w:t>
      </w:r>
      <w:r w:rsidR="009C3A54" w:rsidRPr="00454574">
        <w:t>целевых</w:t>
      </w:r>
      <w:r w:rsidRPr="00454574">
        <w:t xml:space="preserve"> </w:t>
      </w:r>
      <w:r w:rsidR="009C3A54" w:rsidRPr="00454574">
        <w:t>показателей</w:t>
      </w:r>
      <w:r w:rsidRPr="00454574">
        <w:t xml:space="preserve"> </w:t>
      </w:r>
      <w:r w:rsidR="009C3A54" w:rsidRPr="00454574">
        <w:t>по</w:t>
      </w:r>
      <w:r w:rsidRPr="00454574">
        <w:t xml:space="preserve"> </w:t>
      </w:r>
      <w:r w:rsidR="009C3A54" w:rsidRPr="00454574">
        <w:t>привлечению</w:t>
      </w:r>
      <w:r w:rsidRPr="00454574">
        <w:t xml:space="preserve"> «</w:t>
      </w:r>
      <w:r w:rsidR="009C3A54" w:rsidRPr="00454574">
        <w:t>длинных</w:t>
      </w:r>
      <w:r w:rsidRPr="00454574">
        <w:t xml:space="preserve">» </w:t>
      </w:r>
      <w:r w:rsidR="009C3A54" w:rsidRPr="00454574">
        <w:t>денег</w:t>
      </w:r>
      <w:r w:rsidRPr="00454574">
        <w:t xml:space="preserve"> </w:t>
      </w:r>
      <w:r w:rsidR="009C3A54" w:rsidRPr="00454574">
        <w:t>в</w:t>
      </w:r>
      <w:r w:rsidRPr="00454574">
        <w:t xml:space="preserve"> </w:t>
      </w:r>
      <w:r w:rsidR="009C3A54" w:rsidRPr="00454574">
        <w:t>систему</w:t>
      </w:r>
      <w:r w:rsidRPr="00454574">
        <w:t>»</w:t>
      </w:r>
      <w:r w:rsidR="009C3A54" w:rsidRPr="00454574">
        <w:t>,</w:t>
      </w:r>
      <w:r w:rsidRPr="00454574">
        <w:t xml:space="preserve"> </w:t>
      </w:r>
      <w:r w:rsidR="009C3A54" w:rsidRPr="00454574">
        <w:t>-</w:t>
      </w:r>
      <w:r w:rsidRPr="00454574">
        <w:t xml:space="preserve"> </w:t>
      </w:r>
      <w:r w:rsidR="009C3A54" w:rsidRPr="00454574">
        <w:t>отметил</w:t>
      </w:r>
      <w:r w:rsidRPr="00454574">
        <w:t xml:space="preserve"> </w:t>
      </w:r>
      <w:r w:rsidR="009C3A54" w:rsidRPr="00454574">
        <w:t>он.</w:t>
      </w:r>
    </w:p>
    <w:p w:rsidR="009C3A54" w:rsidRPr="00454574" w:rsidRDefault="009C3A54" w:rsidP="009C3A54">
      <w:r w:rsidRPr="00454574">
        <w:t>Вице-президент</w:t>
      </w:r>
      <w:r w:rsidR="00625B6C" w:rsidRPr="00454574">
        <w:t xml:space="preserve"> </w:t>
      </w:r>
      <w:r w:rsidRPr="00454574">
        <w:t>ВСС</w:t>
      </w:r>
      <w:r w:rsidR="00625B6C" w:rsidRPr="00454574">
        <w:t xml:space="preserve"> </w:t>
      </w:r>
      <w:r w:rsidRPr="00454574">
        <w:t>напомнил,</w:t>
      </w:r>
      <w:r w:rsidR="00625B6C" w:rsidRPr="00454574">
        <w:t xml:space="preserve"> </w:t>
      </w:r>
      <w:r w:rsidRPr="00454574">
        <w:t>что</w:t>
      </w:r>
      <w:r w:rsidR="00625B6C" w:rsidRPr="00454574">
        <w:t xml:space="preserve"> </w:t>
      </w:r>
      <w:r w:rsidRPr="00454574">
        <w:t>в</w:t>
      </w:r>
      <w:r w:rsidR="00625B6C" w:rsidRPr="00454574">
        <w:t xml:space="preserve"> </w:t>
      </w:r>
      <w:r w:rsidRPr="00454574">
        <w:t>настоящее</w:t>
      </w:r>
      <w:r w:rsidR="00625B6C" w:rsidRPr="00454574">
        <w:t xml:space="preserve"> </w:t>
      </w:r>
      <w:r w:rsidRPr="00454574">
        <w:t>время</w:t>
      </w:r>
      <w:r w:rsidR="00625B6C" w:rsidRPr="00454574">
        <w:t xml:space="preserve"> </w:t>
      </w:r>
      <w:r w:rsidRPr="00454574">
        <w:t>ко</w:t>
      </w:r>
      <w:r w:rsidR="00625B6C" w:rsidRPr="00454574">
        <w:t xml:space="preserve"> </w:t>
      </w:r>
      <w:r w:rsidRPr="00454574">
        <w:t>II</w:t>
      </w:r>
      <w:r w:rsidR="00625B6C" w:rsidRPr="00454574">
        <w:t xml:space="preserve"> </w:t>
      </w:r>
      <w:r w:rsidRPr="00454574">
        <w:t>чтению</w:t>
      </w:r>
      <w:r w:rsidR="00625B6C" w:rsidRPr="00454574">
        <w:t xml:space="preserve"> </w:t>
      </w:r>
      <w:r w:rsidRPr="00454574">
        <w:t>в</w:t>
      </w:r>
      <w:r w:rsidR="00625B6C" w:rsidRPr="00454574">
        <w:t xml:space="preserve"> </w:t>
      </w:r>
      <w:r w:rsidRPr="00454574">
        <w:t>Госдуме</w:t>
      </w:r>
      <w:r w:rsidR="00625B6C" w:rsidRPr="00454574">
        <w:t xml:space="preserve"> </w:t>
      </w:r>
      <w:r w:rsidRPr="00454574">
        <w:t>готовится</w:t>
      </w:r>
      <w:r w:rsidR="00625B6C" w:rsidRPr="00454574">
        <w:t xml:space="preserve"> </w:t>
      </w:r>
      <w:r w:rsidRPr="00454574">
        <w:t>законопроект</w:t>
      </w:r>
      <w:r w:rsidR="00625B6C" w:rsidRPr="00454574">
        <w:t xml:space="preserve"> </w:t>
      </w:r>
      <w:r w:rsidRPr="00454574">
        <w:t>о</w:t>
      </w:r>
      <w:r w:rsidR="00625B6C" w:rsidRPr="00454574">
        <w:t xml:space="preserve"> </w:t>
      </w:r>
      <w:r w:rsidRPr="00454574">
        <w:t>создании</w:t>
      </w:r>
      <w:r w:rsidR="00625B6C" w:rsidRPr="00454574">
        <w:t xml:space="preserve"> </w:t>
      </w:r>
      <w:r w:rsidRPr="00454574">
        <w:t>в</w:t>
      </w:r>
      <w:r w:rsidR="00625B6C" w:rsidRPr="00454574">
        <w:t xml:space="preserve"> </w:t>
      </w:r>
      <w:r w:rsidRPr="00454574">
        <w:t>РФ</w:t>
      </w:r>
      <w:r w:rsidR="00625B6C" w:rsidRPr="00454574">
        <w:t xml:space="preserve"> </w:t>
      </w:r>
      <w:r w:rsidRPr="00454574">
        <w:t>системы</w:t>
      </w:r>
      <w:r w:rsidR="00625B6C" w:rsidRPr="00454574">
        <w:t xml:space="preserve"> </w:t>
      </w:r>
      <w:r w:rsidRPr="00454574">
        <w:t>гарантирования</w:t>
      </w:r>
      <w:r w:rsidR="00625B6C" w:rsidRPr="00454574">
        <w:t xml:space="preserve"> </w:t>
      </w:r>
      <w:r w:rsidRPr="00454574">
        <w:t>выплат</w:t>
      </w:r>
      <w:r w:rsidR="00625B6C" w:rsidRPr="00454574">
        <w:t xml:space="preserve"> </w:t>
      </w:r>
      <w:r w:rsidRPr="00454574">
        <w:t>по</w:t>
      </w:r>
      <w:r w:rsidR="00625B6C" w:rsidRPr="00454574">
        <w:t xml:space="preserve"> </w:t>
      </w:r>
      <w:r w:rsidRPr="00454574">
        <w:t>страхованию</w:t>
      </w:r>
      <w:r w:rsidR="00625B6C" w:rsidRPr="00454574">
        <w:t xml:space="preserve"> </w:t>
      </w:r>
      <w:r w:rsidRPr="00454574">
        <w:t>жизни</w:t>
      </w:r>
      <w:r w:rsidR="00625B6C" w:rsidRPr="00454574">
        <w:t xml:space="preserve"> </w:t>
      </w:r>
      <w:r w:rsidRPr="00454574">
        <w:t>под</w:t>
      </w:r>
      <w:r w:rsidR="00625B6C" w:rsidRPr="00454574">
        <w:t xml:space="preserve"> </w:t>
      </w:r>
      <w:r w:rsidRPr="00454574">
        <w:t>эгидой</w:t>
      </w:r>
      <w:r w:rsidR="00625B6C" w:rsidRPr="00454574">
        <w:t xml:space="preserve"> </w:t>
      </w:r>
      <w:r w:rsidRPr="00454574">
        <w:t>АСВ,</w:t>
      </w:r>
      <w:r w:rsidR="00625B6C" w:rsidRPr="00454574">
        <w:t xml:space="preserve"> </w:t>
      </w:r>
      <w:r w:rsidRPr="00454574">
        <w:t>в</w:t>
      </w:r>
      <w:r w:rsidR="00625B6C" w:rsidRPr="00454574">
        <w:t xml:space="preserve"> </w:t>
      </w:r>
      <w:r w:rsidRPr="00454574">
        <w:t>том</w:t>
      </w:r>
      <w:r w:rsidR="00625B6C" w:rsidRPr="00454574">
        <w:t xml:space="preserve"> </w:t>
      </w:r>
      <w:r w:rsidRPr="00454574">
        <w:t>числе</w:t>
      </w:r>
      <w:r w:rsidR="00625B6C" w:rsidRPr="00454574">
        <w:t xml:space="preserve"> </w:t>
      </w:r>
      <w:r w:rsidRPr="00454574">
        <w:t>система</w:t>
      </w:r>
      <w:r w:rsidR="00625B6C" w:rsidRPr="00454574">
        <w:t xml:space="preserve"> </w:t>
      </w:r>
      <w:r w:rsidRPr="00454574">
        <w:t>защиты</w:t>
      </w:r>
      <w:r w:rsidR="00625B6C" w:rsidRPr="00454574">
        <w:t xml:space="preserve"> </w:t>
      </w:r>
      <w:r w:rsidRPr="00454574">
        <w:t>будет</w:t>
      </w:r>
      <w:r w:rsidR="00625B6C" w:rsidRPr="00454574">
        <w:t xml:space="preserve"> </w:t>
      </w:r>
      <w:r w:rsidRPr="00454574">
        <w:t>распространяться</w:t>
      </w:r>
      <w:r w:rsidR="00625B6C" w:rsidRPr="00454574">
        <w:t xml:space="preserve"> </w:t>
      </w:r>
      <w:r w:rsidRPr="00454574">
        <w:t>на</w:t>
      </w:r>
      <w:r w:rsidR="00625B6C" w:rsidRPr="00454574">
        <w:t xml:space="preserve"> </w:t>
      </w:r>
      <w:r w:rsidRPr="00454574">
        <w:t>полисы</w:t>
      </w:r>
      <w:r w:rsidR="00625B6C" w:rsidRPr="00454574">
        <w:t xml:space="preserve"> </w:t>
      </w:r>
      <w:r w:rsidRPr="00454574">
        <w:t>ДСЖ.</w:t>
      </w:r>
    </w:p>
    <w:p w:rsidR="009C3A54" w:rsidRPr="00454574" w:rsidRDefault="009C3A54" w:rsidP="009C3A54">
      <w:r w:rsidRPr="00454574">
        <w:lastRenderedPageBreak/>
        <w:t>Функции</w:t>
      </w:r>
      <w:r w:rsidR="00625B6C" w:rsidRPr="00454574">
        <w:t xml:space="preserve"> </w:t>
      </w:r>
      <w:r w:rsidRPr="00454574">
        <w:t>оператора</w:t>
      </w:r>
      <w:r w:rsidR="00625B6C" w:rsidRPr="00454574">
        <w:t xml:space="preserve"> </w:t>
      </w:r>
      <w:r w:rsidRPr="00454574">
        <w:t>системы</w:t>
      </w:r>
      <w:r w:rsidR="00625B6C" w:rsidRPr="00454574">
        <w:t xml:space="preserve"> </w:t>
      </w:r>
      <w:r w:rsidRPr="00454574">
        <w:t>гарантирования,</w:t>
      </w:r>
      <w:r w:rsidR="00625B6C" w:rsidRPr="00454574">
        <w:t xml:space="preserve"> </w:t>
      </w:r>
      <w:r w:rsidRPr="00454574">
        <w:t>согласно</w:t>
      </w:r>
      <w:r w:rsidR="00625B6C" w:rsidRPr="00454574">
        <w:t xml:space="preserve"> </w:t>
      </w:r>
      <w:r w:rsidRPr="00454574">
        <w:t>законопроекту,</w:t>
      </w:r>
      <w:r w:rsidR="00625B6C" w:rsidRPr="00454574">
        <w:t xml:space="preserve"> </w:t>
      </w:r>
      <w:r w:rsidRPr="00454574">
        <w:t>возлагаются</w:t>
      </w:r>
      <w:r w:rsidR="00625B6C" w:rsidRPr="00454574">
        <w:t xml:space="preserve"> </w:t>
      </w:r>
      <w:r w:rsidRPr="00454574">
        <w:t>на</w:t>
      </w:r>
      <w:r w:rsidR="00625B6C" w:rsidRPr="00454574">
        <w:t xml:space="preserve"> </w:t>
      </w:r>
      <w:r w:rsidRPr="00454574">
        <w:t>АСВ.</w:t>
      </w:r>
      <w:r w:rsidR="00625B6C" w:rsidRPr="00454574">
        <w:t xml:space="preserve"> </w:t>
      </w:r>
      <w:r w:rsidRPr="00454574">
        <w:t>Гарантийным</w:t>
      </w:r>
      <w:r w:rsidR="00625B6C" w:rsidRPr="00454574">
        <w:t xml:space="preserve"> </w:t>
      </w:r>
      <w:r w:rsidRPr="00454574">
        <w:t>случаем</w:t>
      </w:r>
      <w:r w:rsidR="00625B6C" w:rsidRPr="00454574">
        <w:t xml:space="preserve"> </w:t>
      </w:r>
      <w:r w:rsidRPr="00454574">
        <w:t>считается</w:t>
      </w:r>
      <w:r w:rsidR="00625B6C" w:rsidRPr="00454574">
        <w:t xml:space="preserve"> </w:t>
      </w:r>
      <w:r w:rsidRPr="00454574">
        <w:t>отзыв</w:t>
      </w:r>
      <w:r w:rsidR="00625B6C" w:rsidRPr="00454574">
        <w:t xml:space="preserve"> </w:t>
      </w:r>
      <w:r w:rsidRPr="00454574">
        <w:t>у</w:t>
      </w:r>
      <w:r w:rsidR="00625B6C" w:rsidRPr="00454574">
        <w:t xml:space="preserve"> </w:t>
      </w:r>
      <w:r w:rsidRPr="00454574">
        <w:t>страховой</w:t>
      </w:r>
      <w:r w:rsidR="00625B6C" w:rsidRPr="00454574">
        <w:t xml:space="preserve"> </w:t>
      </w:r>
      <w:r w:rsidRPr="00454574">
        <w:t>организации</w:t>
      </w:r>
      <w:r w:rsidR="00625B6C" w:rsidRPr="00454574">
        <w:t xml:space="preserve"> </w:t>
      </w:r>
      <w:r w:rsidRPr="00454574">
        <w:t>лицензии.</w:t>
      </w:r>
      <w:r w:rsidR="00625B6C" w:rsidRPr="00454574">
        <w:t xml:space="preserve"> </w:t>
      </w:r>
      <w:r w:rsidRPr="00454574">
        <w:t>Предельный</w:t>
      </w:r>
      <w:r w:rsidR="00625B6C" w:rsidRPr="00454574">
        <w:t xml:space="preserve"> </w:t>
      </w:r>
      <w:r w:rsidRPr="00454574">
        <w:t>размер</w:t>
      </w:r>
      <w:r w:rsidR="00625B6C" w:rsidRPr="00454574">
        <w:t xml:space="preserve"> </w:t>
      </w:r>
      <w:r w:rsidRPr="00454574">
        <w:t>выплаты</w:t>
      </w:r>
      <w:r w:rsidR="00625B6C" w:rsidRPr="00454574">
        <w:t xml:space="preserve"> </w:t>
      </w:r>
      <w:r w:rsidRPr="00454574">
        <w:t>-</w:t>
      </w:r>
      <w:r w:rsidR="00625B6C" w:rsidRPr="00454574">
        <w:t xml:space="preserve"> </w:t>
      </w:r>
      <w:r w:rsidRPr="00454574">
        <w:t>2,8</w:t>
      </w:r>
      <w:r w:rsidR="00625B6C" w:rsidRPr="00454574">
        <w:t xml:space="preserve"> </w:t>
      </w:r>
      <w:r w:rsidRPr="00454574">
        <w:t>млн</w:t>
      </w:r>
      <w:r w:rsidR="00625B6C" w:rsidRPr="00454574">
        <w:t xml:space="preserve"> </w:t>
      </w:r>
      <w:r w:rsidRPr="00454574">
        <w:t>руб.</w:t>
      </w:r>
      <w:r w:rsidR="00625B6C" w:rsidRPr="00454574">
        <w:t xml:space="preserve"> </w:t>
      </w:r>
      <w:r w:rsidRPr="00454574">
        <w:t>Исключение</w:t>
      </w:r>
      <w:r w:rsidR="00625B6C" w:rsidRPr="00454574">
        <w:t xml:space="preserve"> </w:t>
      </w:r>
      <w:r w:rsidRPr="00454574">
        <w:t>составляют</w:t>
      </w:r>
      <w:r w:rsidR="00625B6C" w:rsidRPr="00454574">
        <w:t xml:space="preserve"> </w:t>
      </w:r>
      <w:r w:rsidRPr="00454574">
        <w:t>случаи</w:t>
      </w:r>
      <w:r w:rsidR="00625B6C" w:rsidRPr="00454574">
        <w:t xml:space="preserve"> </w:t>
      </w:r>
      <w:r w:rsidRPr="00454574">
        <w:t>выплат</w:t>
      </w:r>
      <w:r w:rsidR="00625B6C" w:rsidRPr="00454574">
        <w:t xml:space="preserve"> </w:t>
      </w:r>
      <w:r w:rsidRPr="00454574">
        <w:t>по</w:t>
      </w:r>
      <w:r w:rsidR="00625B6C" w:rsidRPr="00454574">
        <w:t xml:space="preserve"> </w:t>
      </w:r>
      <w:r w:rsidRPr="00454574">
        <w:t>риску</w:t>
      </w:r>
      <w:r w:rsidR="00625B6C" w:rsidRPr="00454574">
        <w:t xml:space="preserve"> </w:t>
      </w:r>
      <w:r w:rsidRPr="00454574">
        <w:t>смерти:</w:t>
      </w:r>
      <w:r w:rsidR="00625B6C" w:rsidRPr="00454574">
        <w:t xml:space="preserve"> </w:t>
      </w:r>
      <w:r w:rsidRPr="00454574">
        <w:t>тут</w:t>
      </w:r>
      <w:r w:rsidR="00625B6C" w:rsidRPr="00454574">
        <w:t xml:space="preserve"> </w:t>
      </w:r>
      <w:r w:rsidRPr="00454574">
        <w:t>применяется</w:t>
      </w:r>
      <w:r w:rsidR="00625B6C" w:rsidRPr="00454574">
        <w:t xml:space="preserve"> </w:t>
      </w:r>
      <w:r w:rsidRPr="00454574">
        <w:t>повышенный</w:t>
      </w:r>
      <w:r w:rsidR="00625B6C" w:rsidRPr="00454574">
        <w:t xml:space="preserve"> </w:t>
      </w:r>
      <w:r w:rsidRPr="00454574">
        <w:t>лимит</w:t>
      </w:r>
      <w:r w:rsidR="00625B6C" w:rsidRPr="00454574">
        <w:t xml:space="preserve"> </w:t>
      </w:r>
      <w:r w:rsidRPr="00454574">
        <w:t>в</w:t>
      </w:r>
      <w:r w:rsidR="00625B6C" w:rsidRPr="00454574">
        <w:t xml:space="preserve"> </w:t>
      </w:r>
      <w:r w:rsidRPr="00454574">
        <w:t>10</w:t>
      </w:r>
      <w:r w:rsidR="00625B6C" w:rsidRPr="00454574">
        <w:t xml:space="preserve"> </w:t>
      </w:r>
      <w:r w:rsidRPr="00454574">
        <w:t>млн</w:t>
      </w:r>
      <w:r w:rsidR="00625B6C" w:rsidRPr="00454574">
        <w:t xml:space="preserve"> </w:t>
      </w:r>
      <w:r w:rsidRPr="00454574">
        <w:t>рублей.</w:t>
      </w:r>
    </w:p>
    <w:p w:rsidR="009C3A54" w:rsidRPr="00454574" w:rsidRDefault="009C3A54" w:rsidP="009C3A54">
      <w:r w:rsidRPr="00454574">
        <w:t>Идея</w:t>
      </w:r>
      <w:r w:rsidR="00625B6C" w:rsidRPr="00454574">
        <w:t xml:space="preserve"> </w:t>
      </w:r>
      <w:r w:rsidRPr="00454574">
        <w:t>создания</w:t>
      </w:r>
      <w:r w:rsidR="00625B6C" w:rsidRPr="00454574">
        <w:t xml:space="preserve"> </w:t>
      </w:r>
      <w:r w:rsidRPr="00454574">
        <w:t>в</w:t>
      </w:r>
      <w:r w:rsidR="00625B6C" w:rsidRPr="00454574">
        <w:t xml:space="preserve"> </w:t>
      </w:r>
      <w:r w:rsidRPr="00454574">
        <w:t>РФ</w:t>
      </w:r>
      <w:r w:rsidR="00625B6C" w:rsidRPr="00454574">
        <w:t xml:space="preserve"> </w:t>
      </w:r>
      <w:r w:rsidRPr="00454574">
        <w:t>системы</w:t>
      </w:r>
      <w:r w:rsidR="00625B6C" w:rsidRPr="00454574">
        <w:t xml:space="preserve"> </w:t>
      </w:r>
      <w:r w:rsidRPr="00454574">
        <w:t>гарантирования</w:t>
      </w:r>
      <w:r w:rsidR="00625B6C" w:rsidRPr="00454574">
        <w:t xml:space="preserve"> </w:t>
      </w:r>
      <w:r w:rsidRPr="00454574">
        <w:t>для</w:t>
      </w:r>
      <w:r w:rsidR="00625B6C" w:rsidRPr="00454574">
        <w:t xml:space="preserve"> </w:t>
      </w:r>
      <w:r w:rsidRPr="00454574">
        <w:t>частных</w:t>
      </w:r>
      <w:r w:rsidR="00625B6C" w:rsidRPr="00454574">
        <w:t xml:space="preserve"> </w:t>
      </w:r>
      <w:r w:rsidRPr="00454574">
        <w:t>страхователей</w:t>
      </w:r>
      <w:r w:rsidR="00625B6C" w:rsidRPr="00454574">
        <w:t xml:space="preserve"> </w:t>
      </w:r>
      <w:r w:rsidRPr="00454574">
        <w:t>на</w:t>
      </w:r>
      <w:r w:rsidR="00625B6C" w:rsidRPr="00454574">
        <w:t xml:space="preserve"> </w:t>
      </w:r>
      <w:r w:rsidRPr="00454574">
        <w:t>рынке</w:t>
      </w:r>
      <w:r w:rsidR="00625B6C" w:rsidRPr="00454574">
        <w:t xml:space="preserve"> </w:t>
      </w:r>
      <w:r w:rsidRPr="00454574">
        <w:t>страхования</w:t>
      </w:r>
      <w:r w:rsidR="00625B6C" w:rsidRPr="00454574">
        <w:t xml:space="preserve"> </w:t>
      </w:r>
      <w:r w:rsidRPr="00454574">
        <w:t>жизни</w:t>
      </w:r>
      <w:r w:rsidR="00625B6C" w:rsidRPr="00454574">
        <w:t xml:space="preserve"> </w:t>
      </w:r>
      <w:r w:rsidRPr="00454574">
        <w:t>была</w:t>
      </w:r>
      <w:r w:rsidR="00625B6C" w:rsidRPr="00454574">
        <w:t xml:space="preserve"> </w:t>
      </w:r>
      <w:r w:rsidRPr="00454574">
        <w:t>инициирована</w:t>
      </w:r>
      <w:r w:rsidR="00625B6C" w:rsidRPr="00454574">
        <w:t xml:space="preserve"> </w:t>
      </w:r>
      <w:r w:rsidRPr="00454574">
        <w:t>несколько</w:t>
      </w:r>
      <w:r w:rsidR="00625B6C" w:rsidRPr="00454574">
        <w:t xml:space="preserve"> </w:t>
      </w:r>
      <w:r w:rsidRPr="00454574">
        <w:t>лет</w:t>
      </w:r>
      <w:r w:rsidR="00625B6C" w:rsidRPr="00454574">
        <w:t xml:space="preserve"> </w:t>
      </w:r>
      <w:r w:rsidRPr="00454574">
        <w:t>назад</w:t>
      </w:r>
      <w:r w:rsidR="00625B6C" w:rsidRPr="00454574">
        <w:t xml:space="preserve"> </w:t>
      </w:r>
      <w:r w:rsidRPr="00454574">
        <w:t>Банком</w:t>
      </w:r>
      <w:r w:rsidR="00625B6C" w:rsidRPr="00454574">
        <w:t xml:space="preserve"> </w:t>
      </w:r>
      <w:r w:rsidRPr="00454574">
        <w:t>России,</w:t>
      </w:r>
      <w:r w:rsidR="00625B6C" w:rsidRPr="00454574">
        <w:t xml:space="preserve"> </w:t>
      </w:r>
      <w:r w:rsidRPr="00454574">
        <w:t>принятие</w:t>
      </w:r>
      <w:r w:rsidR="00625B6C" w:rsidRPr="00454574">
        <w:t xml:space="preserve"> </w:t>
      </w:r>
      <w:r w:rsidRPr="00454574">
        <w:t>закона</w:t>
      </w:r>
      <w:r w:rsidR="00625B6C" w:rsidRPr="00454574">
        <w:t xml:space="preserve"> </w:t>
      </w:r>
      <w:r w:rsidRPr="00454574">
        <w:t>о</w:t>
      </w:r>
      <w:r w:rsidR="00625B6C" w:rsidRPr="00454574">
        <w:t xml:space="preserve"> </w:t>
      </w:r>
      <w:r w:rsidRPr="00454574">
        <w:t>гарантиях</w:t>
      </w:r>
      <w:r w:rsidR="00625B6C" w:rsidRPr="00454574">
        <w:t xml:space="preserve"> </w:t>
      </w:r>
      <w:r w:rsidRPr="00454574">
        <w:t>на</w:t>
      </w:r>
      <w:r w:rsidR="00625B6C" w:rsidRPr="00454574">
        <w:t xml:space="preserve"> </w:t>
      </w:r>
      <w:r w:rsidRPr="00454574">
        <w:t>рынке</w:t>
      </w:r>
      <w:r w:rsidR="00625B6C" w:rsidRPr="00454574">
        <w:t xml:space="preserve"> </w:t>
      </w:r>
      <w:r w:rsidRPr="00454574">
        <w:t>страхования</w:t>
      </w:r>
      <w:r w:rsidR="00625B6C" w:rsidRPr="00454574">
        <w:t xml:space="preserve"> </w:t>
      </w:r>
      <w:r w:rsidRPr="00454574">
        <w:t>жизни</w:t>
      </w:r>
      <w:r w:rsidR="00625B6C" w:rsidRPr="00454574">
        <w:t xml:space="preserve"> </w:t>
      </w:r>
      <w:r w:rsidRPr="00454574">
        <w:t>повысит</w:t>
      </w:r>
      <w:r w:rsidR="00625B6C" w:rsidRPr="00454574">
        <w:t xml:space="preserve"> </w:t>
      </w:r>
      <w:r w:rsidRPr="00454574">
        <w:t>доверие</w:t>
      </w:r>
      <w:r w:rsidR="00625B6C" w:rsidRPr="00454574">
        <w:t xml:space="preserve"> </w:t>
      </w:r>
      <w:r w:rsidRPr="00454574">
        <w:t>россиян</w:t>
      </w:r>
      <w:r w:rsidR="00625B6C" w:rsidRPr="00454574">
        <w:t xml:space="preserve"> </w:t>
      </w:r>
      <w:r w:rsidRPr="00454574">
        <w:t>к</w:t>
      </w:r>
      <w:r w:rsidR="00625B6C" w:rsidRPr="00454574">
        <w:t xml:space="preserve"> </w:t>
      </w:r>
      <w:r w:rsidRPr="00454574">
        <w:t>финансовым</w:t>
      </w:r>
      <w:r w:rsidR="00625B6C" w:rsidRPr="00454574">
        <w:t xml:space="preserve"> </w:t>
      </w:r>
      <w:r w:rsidRPr="00454574">
        <w:t>услугам.</w:t>
      </w:r>
    </w:p>
    <w:p w:rsidR="009C3A54" w:rsidRPr="00454574" w:rsidRDefault="00880C09" w:rsidP="009C3A54">
      <w:hyperlink r:id="rId73" w:history="1">
        <w:r w:rsidR="009C3A54" w:rsidRPr="00454574">
          <w:rPr>
            <w:rStyle w:val="a3"/>
          </w:rPr>
          <w:t>http://www.finmarket.ru/news/6192208</w:t>
        </w:r>
      </w:hyperlink>
      <w:r w:rsidR="00625B6C" w:rsidRPr="00454574">
        <w:t xml:space="preserve"> </w:t>
      </w:r>
    </w:p>
    <w:p w:rsidR="00D92CD4" w:rsidRPr="00454574" w:rsidRDefault="00D92CD4" w:rsidP="00D92CD4">
      <w:pPr>
        <w:pStyle w:val="2"/>
      </w:pPr>
      <w:bookmarkStart w:id="207" w:name="_Toc168904137"/>
      <w:r w:rsidRPr="00454574">
        <w:t>Газета.ru,</w:t>
      </w:r>
      <w:r w:rsidR="00625B6C" w:rsidRPr="00454574">
        <w:t xml:space="preserve"> </w:t>
      </w:r>
      <w:r w:rsidRPr="00454574">
        <w:t>07.06.2024,</w:t>
      </w:r>
      <w:r w:rsidR="00625B6C" w:rsidRPr="00454574">
        <w:t xml:space="preserve"> </w:t>
      </w:r>
      <w:r w:rsidRPr="00454574">
        <w:t>Путин</w:t>
      </w:r>
      <w:r w:rsidR="00625B6C" w:rsidRPr="00454574">
        <w:t xml:space="preserve"> </w:t>
      </w:r>
      <w:r w:rsidRPr="00454574">
        <w:t>допустил</w:t>
      </w:r>
      <w:r w:rsidR="00625B6C" w:rsidRPr="00454574">
        <w:t xml:space="preserve"> </w:t>
      </w:r>
      <w:r w:rsidRPr="00454574">
        <w:t>появление</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нового</w:t>
      </w:r>
      <w:r w:rsidR="00625B6C" w:rsidRPr="00454574">
        <w:t xml:space="preserve"> </w:t>
      </w:r>
      <w:r w:rsidRPr="00454574">
        <w:t>налогового</w:t>
      </w:r>
      <w:r w:rsidR="00625B6C" w:rsidRPr="00454574">
        <w:t xml:space="preserve"> </w:t>
      </w:r>
      <w:r w:rsidRPr="00454574">
        <w:t>вычета</w:t>
      </w:r>
      <w:bookmarkEnd w:id="207"/>
    </w:p>
    <w:p w:rsidR="00D92CD4" w:rsidRPr="00454574" w:rsidRDefault="00D92CD4" w:rsidP="00504FD4">
      <w:pPr>
        <w:pStyle w:val="3"/>
      </w:pPr>
      <w:bookmarkStart w:id="208" w:name="_Toc168904138"/>
      <w:r w:rsidRPr="00454574">
        <w:t>Президент</w:t>
      </w:r>
      <w:r w:rsidR="00625B6C" w:rsidRPr="00454574">
        <w:t xml:space="preserve"> </w:t>
      </w:r>
      <w:r w:rsidRPr="00454574">
        <w:t>Российской</w:t>
      </w:r>
      <w:r w:rsidR="00625B6C" w:rsidRPr="00454574">
        <w:t xml:space="preserve"> </w:t>
      </w:r>
      <w:r w:rsidRPr="00454574">
        <w:t>Федерации</w:t>
      </w:r>
      <w:r w:rsidR="00625B6C" w:rsidRPr="00454574">
        <w:t xml:space="preserve"> </w:t>
      </w:r>
      <w:r w:rsidRPr="00454574">
        <w:t>Владимир</w:t>
      </w:r>
      <w:r w:rsidR="00625B6C" w:rsidRPr="00454574">
        <w:t xml:space="preserve"> </w:t>
      </w:r>
      <w:r w:rsidRPr="00454574">
        <w:t>Путин</w:t>
      </w:r>
      <w:r w:rsidR="00625B6C" w:rsidRPr="00454574">
        <w:t xml:space="preserve"> </w:t>
      </w:r>
      <w:r w:rsidRPr="00454574">
        <w:t>заявил,</w:t>
      </w:r>
      <w:r w:rsidR="00625B6C" w:rsidRPr="00454574">
        <w:t xml:space="preserve"> </w:t>
      </w:r>
      <w:r w:rsidRPr="00454574">
        <w:t>что</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может</w:t>
      </w:r>
      <w:r w:rsidR="00625B6C" w:rsidRPr="00454574">
        <w:t xml:space="preserve"> </w:t>
      </w:r>
      <w:r w:rsidRPr="00454574">
        <w:t>появиться</w:t>
      </w:r>
      <w:r w:rsidR="00625B6C" w:rsidRPr="00454574">
        <w:t xml:space="preserve"> </w:t>
      </w:r>
      <w:r w:rsidRPr="00454574">
        <w:t>федеральный</w:t>
      </w:r>
      <w:r w:rsidR="00625B6C" w:rsidRPr="00454574">
        <w:t xml:space="preserve"> </w:t>
      </w:r>
      <w:r w:rsidRPr="00454574">
        <w:t>инвестиционный</w:t>
      </w:r>
      <w:r w:rsidR="00625B6C" w:rsidRPr="00454574">
        <w:t xml:space="preserve"> </w:t>
      </w:r>
      <w:r w:rsidRPr="00454574">
        <w:t>налоговый</w:t>
      </w:r>
      <w:r w:rsidR="00625B6C" w:rsidRPr="00454574">
        <w:t xml:space="preserve"> </w:t>
      </w:r>
      <w:r w:rsidRPr="00454574">
        <w:t>вычет.</w:t>
      </w:r>
      <w:bookmarkEnd w:id="208"/>
    </w:p>
    <w:p w:rsidR="00D92CD4" w:rsidRPr="00454574" w:rsidRDefault="00D92CD4" w:rsidP="00D92CD4">
      <w:r w:rsidRPr="00454574">
        <w:t>Он</w:t>
      </w:r>
      <w:r w:rsidR="00625B6C" w:rsidRPr="00454574">
        <w:t xml:space="preserve"> </w:t>
      </w:r>
      <w:r w:rsidRPr="00454574">
        <w:t>подчеркнул,</w:t>
      </w:r>
      <w:r w:rsidR="00625B6C" w:rsidRPr="00454574">
        <w:t xml:space="preserve"> </w:t>
      </w:r>
      <w:r w:rsidRPr="00454574">
        <w:t>что</w:t>
      </w:r>
      <w:r w:rsidR="00625B6C" w:rsidRPr="00454574">
        <w:t xml:space="preserve"> </w:t>
      </w:r>
      <w:r w:rsidRPr="00454574">
        <w:t>он</w:t>
      </w:r>
      <w:r w:rsidR="00625B6C" w:rsidRPr="00454574">
        <w:t xml:space="preserve"> </w:t>
      </w:r>
      <w:r w:rsidRPr="00454574">
        <w:t>будет</w:t>
      </w:r>
      <w:r w:rsidR="00625B6C" w:rsidRPr="00454574">
        <w:t xml:space="preserve"> </w:t>
      </w:r>
      <w:r w:rsidRPr="00454574">
        <w:t>введен</w:t>
      </w:r>
      <w:r w:rsidR="00625B6C" w:rsidRPr="00454574">
        <w:t xml:space="preserve"> </w:t>
      </w:r>
      <w:r w:rsidRPr="00454574">
        <w:t>в</w:t>
      </w:r>
      <w:r w:rsidR="00625B6C" w:rsidRPr="00454574">
        <w:t xml:space="preserve"> </w:t>
      </w:r>
      <w:r w:rsidRPr="00454574">
        <w:t>дополнение</w:t>
      </w:r>
      <w:r w:rsidR="00625B6C" w:rsidRPr="00454574">
        <w:t xml:space="preserve"> </w:t>
      </w:r>
      <w:r w:rsidRPr="00454574">
        <w:t>к</w:t>
      </w:r>
      <w:r w:rsidR="00625B6C" w:rsidRPr="00454574">
        <w:t xml:space="preserve"> </w:t>
      </w:r>
      <w:r w:rsidRPr="00454574">
        <w:t>инвестиционному</w:t>
      </w:r>
      <w:r w:rsidR="00625B6C" w:rsidRPr="00454574">
        <w:t xml:space="preserve"> </w:t>
      </w:r>
      <w:r w:rsidRPr="00454574">
        <w:t>налоговому</w:t>
      </w:r>
      <w:r w:rsidR="00625B6C" w:rsidRPr="00454574">
        <w:t xml:space="preserve"> </w:t>
      </w:r>
      <w:r w:rsidRPr="00454574">
        <w:t>вычету</w:t>
      </w:r>
      <w:r w:rsidR="00625B6C" w:rsidRPr="00454574">
        <w:t xml:space="preserve"> </w:t>
      </w:r>
      <w:r w:rsidRPr="00454574">
        <w:t>в</w:t>
      </w:r>
      <w:r w:rsidR="00625B6C" w:rsidRPr="00454574">
        <w:t xml:space="preserve"> </w:t>
      </w:r>
      <w:r w:rsidRPr="00454574">
        <w:t>субъектах</w:t>
      </w:r>
      <w:r w:rsidR="00625B6C" w:rsidRPr="00454574">
        <w:t xml:space="preserve"> </w:t>
      </w:r>
      <w:r w:rsidRPr="00454574">
        <w:t>страны.</w:t>
      </w:r>
      <w:r w:rsidR="00625B6C" w:rsidRPr="00454574">
        <w:t xml:space="preserve"> </w:t>
      </w:r>
      <w:r w:rsidRPr="00454574">
        <w:t>Основная</w:t>
      </w:r>
      <w:r w:rsidR="00625B6C" w:rsidRPr="00454574">
        <w:t xml:space="preserve"> </w:t>
      </w:r>
      <w:r w:rsidRPr="00454574">
        <w:t>цель</w:t>
      </w:r>
      <w:r w:rsidR="00625B6C" w:rsidRPr="00454574">
        <w:t xml:space="preserve"> </w:t>
      </w:r>
      <w:r w:rsidRPr="00454574">
        <w:t>нововведения</w:t>
      </w:r>
      <w:r w:rsidR="00625B6C" w:rsidRPr="00454574">
        <w:t xml:space="preserve"> </w:t>
      </w:r>
      <w:r w:rsidRPr="00454574">
        <w:t>-</w:t>
      </w:r>
      <w:r w:rsidR="00625B6C" w:rsidRPr="00454574">
        <w:t xml:space="preserve"> </w:t>
      </w:r>
      <w:r w:rsidRPr="00454574">
        <w:t>стимулировать</w:t>
      </w:r>
      <w:r w:rsidR="00625B6C" w:rsidRPr="00454574">
        <w:t xml:space="preserve"> </w:t>
      </w:r>
      <w:r w:rsidRPr="00454574">
        <w:t>инвестиции</w:t>
      </w:r>
      <w:r w:rsidR="00625B6C" w:rsidRPr="00454574">
        <w:t xml:space="preserve"> </w:t>
      </w:r>
      <w:r w:rsidRPr="00454574">
        <w:t>бизнеса</w:t>
      </w:r>
      <w:r w:rsidR="00625B6C" w:rsidRPr="00454574">
        <w:t xml:space="preserve"> </w:t>
      </w:r>
      <w:r w:rsidRPr="00454574">
        <w:t>в</w:t>
      </w:r>
      <w:r w:rsidR="00625B6C" w:rsidRPr="00454574">
        <w:t xml:space="preserve"> </w:t>
      </w:r>
      <w:r w:rsidRPr="00454574">
        <w:t>развитие,</w:t>
      </w:r>
      <w:r w:rsidR="00625B6C" w:rsidRPr="00454574">
        <w:t xml:space="preserve"> </w:t>
      </w:r>
      <w:r w:rsidRPr="00454574">
        <w:t>добиться</w:t>
      </w:r>
      <w:r w:rsidR="00625B6C" w:rsidRPr="00454574">
        <w:t xml:space="preserve"> </w:t>
      </w:r>
      <w:r w:rsidRPr="00454574">
        <w:t>социальной</w:t>
      </w:r>
      <w:r w:rsidR="00625B6C" w:rsidRPr="00454574">
        <w:t xml:space="preserve"> </w:t>
      </w:r>
      <w:r w:rsidRPr="00454574">
        <w:t>справедливости,</w:t>
      </w:r>
      <w:r w:rsidR="00625B6C" w:rsidRPr="00454574">
        <w:t xml:space="preserve"> </w:t>
      </w:r>
      <w:r w:rsidRPr="00454574">
        <w:t>сократить</w:t>
      </w:r>
      <w:r w:rsidR="00625B6C" w:rsidRPr="00454574">
        <w:t xml:space="preserve"> </w:t>
      </w:r>
      <w:r w:rsidRPr="00454574">
        <w:t>неравенство</w:t>
      </w:r>
      <w:r w:rsidR="00625B6C" w:rsidRPr="00454574">
        <w:t xml:space="preserve"> </w:t>
      </w:r>
      <w:r w:rsidRPr="00454574">
        <w:t>между</w:t>
      </w:r>
      <w:r w:rsidR="00625B6C" w:rsidRPr="00454574">
        <w:t xml:space="preserve"> </w:t>
      </w:r>
      <w:r w:rsidRPr="00454574">
        <w:t>гражданами.</w:t>
      </w:r>
    </w:p>
    <w:p w:rsidR="00D92CD4" w:rsidRPr="00454574" w:rsidRDefault="00D92CD4" w:rsidP="00D92CD4">
      <w:r w:rsidRPr="00454574">
        <w:t>Путин</w:t>
      </w:r>
      <w:r w:rsidR="00625B6C" w:rsidRPr="00454574">
        <w:t xml:space="preserve"> </w:t>
      </w:r>
      <w:r w:rsidRPr="00454574">
        <w:t>отметил,</w:t>
      </w:r>
      <w:r w:rsidR="00625B6C" w:rsidRPr="00454574">
        <w:t xml:space="preserve"> </w:t>
      </w:r>
      <w:r w:rsidRPr="00454574">
        <w:t>что</w:t>
      </w:r>
      <w:r w:rsidR="00625B6C" w:rsidRPr="00454574">
        <w:t xml:space="preserve"> </w:t>
      </w:r>
      <w:r w:rsidRPr="00454574">
        <w:t>в</w:t>
      </w:r>
      <w:r w:rsidR="00625B6C" w:rsidRPr="00454574">
        <w:t xml:space="preserve"> </w:t>
      </w:r>
      <w:r w:rsidRPr="00454574">
        <w:t>ближайшее</w:t>
      </w:r>
      <w:r w:rsidR="00625B6C" w:rsidRPr="00454574">
        <w:t xml:space="preserve"> </w:t>
      </w:r>
      <w:r w:rsidRPr="00454574">
        <w:t>время</w:t>
      </w:r>
      <w:r w:rsidR="00625B6C" w:rsidRPr="00454574">
        <w:t xml:space="preserve"> </w:t>
      </w:r>
      <w:r w:rsidRPr="00454574">
        <w:t>необходимо</w:t>
      </w:r>
      <w:r w:rsidR="00625B6C" w:rsidRPr="00454574">
        <w:t xml:space="preserve"> </w:t>
      </w:r>
      <w:r w:rsidRPr="00454574">
        <w:t>определить</w:t>
      </w:r>
      <w:r w:rsidR="00625B6C" w:rsidRPr="00454574">
        <w:t xml:space="preserve"> </w:t>
      </w:r>
      <w:r w:rsidRPr="00454574">
        <w:t>параметры</w:t>
      </w:r>
      <w:r w:rsidR="00625B6C" w:rsidRPr="00454574">
        <w:t xml:space="preserve"> </w:t>
      </w:r>
      <w:r w:rsidRPr="00454574">
        <w:t>и</w:t>
      </w:r>
      <w:r w:rsidR="00625B6C" w:rsidRPr="00454574">
        <w:t xml:space="preserve"> </w:t>
      </w:r>
      <w:r w:rsidRPr="00454574">
        <w:t>объемы</w:t>
      </w:r>
      <w:r w:rsidR="00625B6C" w:rsidRPr="00454574">
        <w:t xml:space="preserve"> </w:t>
      </w:r>
      <w:r w:rsidRPr="00454574">
        <w:t>федерального</w:t>
      </w:r>
      <w:r w:rsidR="00625B6C" w:rsidRPr="00454574">
        <w:t xml:space="preserve"> </w:t>
      </w:r>
      <w:r w:rsidRPr="00454574">
        <w:t>инвестиционного</w:t>
      </w:r>
      <w:r w:rsidR="00625B6C" w:rsidRPr="00454574">
        <w:t xml:space="preserve"> </w:t>
      </w:r>
      <w:r w:rsidRPr="00454574">
        <w:t>вычета,</w:t>
      </w:r>
      <w:r w:rsidR="00625B6C" w:rsidRPr="00454574">
        <w:t xml:space="preserve"> </w:t>
      </w:r>
      <w:r w:rsidRPr="00454574">
        <w:t>чтобы</w:t>
      </w:r>
      <w:r w:rsidR="00625B6C" w:rsidRPr="00454574">
        <w:t xml:space="preserve"> </w:t>
      </w:r>
      <w:r w:rsidRPr="00454574">
        <w:t>он</w:t>
      </w:r>
      <w:r w:rsidR="00625B6C" w:rsidRPr="00454574">
        <w:t xml:space="preserve"> </w:t>
      </w:r>
      <w:r w:rsidRPr="00454574">
        <w:t>стал</w:t>
      </w:r>
      <w:r w:rsidR="00625B6C" w:rsidRPr="00454574">
        <w:t xml:space="preserve"> </w:t>
      </w:r>
      <w:r w:rsidRPr="00454574">
        <w:t>эффективным</w:t>
      </w:r>
      <w:r w:rsidR="00625B6C" w:rsidRPr="00454574">
        <w:t xml:space="preserve"> </w:t>
      </w:r>
      <w:r w:rsidRPr="00454574">
        <w:t>и</w:t>
      </w:r>
      <w:r w:rsidR="00625B6C" w:rsidRPr="00454574">
        <w:t xml:space="preserve"> </w:t>
      </w:r>
      <w:r w:rsidRPr="00454574">
        <w:t>широко</w:t>
      </w:r>
      <w:r w:rsidR="00625B6C" w:rsidRPr="00454574">
        <w:t xml:space="preserve"> </w:t>
      </w:r>
      <w:r w:rsidRPr="00454574">
        <w:t>востребованным</w:t>
      </w:r>
      <w:r w:rsidR="00625B6C" w:rsidRPr="00454574">
        <w:t xml:space="preserve"> </w:t>
      </w:r>
      <w:r w:rsidRPr="00454574">
        <w:t>инструментом.</w:t>
      </w:r>
    </w:p>
    <w:p w:rsidR="00D92CD4" w:rsidRPr="00454574" w:rsidRDefault="00D92CD4" w:rsidP="00D92CD4">
      <w:r w:rsidRPr="00454574">
        <w:t>До</w:t>
      </w:r>
      <w:r w:rsidR="00625B6C" w:rsidRPr="00454574">
        <w:t xml:space="preserve"> </w:t>
      </w:r>
      <w:r w:rsidRPr="00454574">
        <w:t>этого</w:t>
      </w:r>
      <w:r w:rsidR="00625B6C" w:rsidRPr="00454574">
        <w:t xml:space="preserve"> </w:t>
      </w:r>
      <w:r w:rsidRPr="00454574">
        <w:t>Путин</w:t>
      </w:r>
      <w:r w:rsidR="00625B6C" w:rsidRPr="00454574">
        <w:t xml:space="preserve"> </w:t>
      </w:r>
      <w:r w:rsidRPr="00454574">
        <w:t>заявил,</w:t>
      </w:r>
      <w:r w:rsidR="00625B6C" w:rsidRPr="00454574">
        <w:t xml:space="preserve"> </w:t>
      </w:r>
      <w:r w:rsidRPr="00454574">
        <w:t>что</w:t>
      </w:r>
      <w:r w:rsidR="00625B6C" w:rsidRPr="00454574">
        <w:t xml:space="preserve"> </w:t>
      </w:r>
      <w:r w:rsidRPr="00454574">
        <w:t>нужно</w:t>
      </w:r>
      <w:r w:rsidR="00625B6C" w:rsidRPr="00454574">
        <w:t xml:space="preserve"> </w:t>
      </w:r>
      <w:r w:rsidRPr="00454574">
        <w:t>установить</w:t>
      </w:r>
      <w:r w:rsidR="00625B6C" w:rsidRPr="00454574">
        <w:t xml:space="preserve"> </w:t>
      </w:r>
      <w:r w:rsidRPr="00454574">
        <w:t>ставку</w:t>
      </w:r>
      <w:r w:rsidR="00625B6C" w:rsidRPr="00454574">
        <w:t xml:space="preserve"> </w:t>
      </w:r>
      <w:r w:rsidRPr="00454574">
        <w:t>в</w:t>
      </w:r>
      <w:r w:rsidR="00625B6C" w:rsidRPr="00454574">
        <w:t xml:space="preserve"> </w:t>
      </w:r>
      <w:r w:rsidRPr="00454574">
        <w:t>5%</w:t>
      </w:r>
      <w:r w:rsidR="00625B6C" w:rsidRPr="00454574">
        <w:t xml:space="preserve"> </w:t>
      </w:r>
      <w:r w:rsidRPr="00454574">
        <w:t>по</w:t>
      </w:r>
      <w:r w:rsidR="00625B6C" w:rsidRPr="00454574">
        <w:t xml:space="preserve"> </w:t>
      </w:r>
      <w:r w:rsidRPr="00454574">
        <w:t>налогу</w:t>
      </w:r>
      <w:r w:rsidR="00625B6C" w:rsidRPr="00454574">
        <w:t xml:space="preserve"> </w:t>
      </w:r>
      <w:r w:rsidRPr="00454574">
        <w:t>на</w:t>
      </w:r>
      <w:r w:rsidR="00625B6C" w:rsidRPr="00454574">
        <w:t xml:space="preserve"> </w:t>
      </w:r>
      <w:r w:rsidRPr="00454574">
        <w:t>прибыль</w:t>
      </w:r>
      <w:r w:rsidR="00625B6C" w:rsidRPr="00454574">
        <w:t xml:space="preserve"> </w:t>
      </w:r>
      <w:r w:rsidRPr="00454574">
        <w:t>для</w:t>
      </w:r>
      <w:r w:rsidR="00625B6C" w:rsidRPr="00454574">
        <w:t xml:space="preserve"> </w:t>
      </w:r>
      <w:r w:rsidRPr="00454574">
        <w:t>отечественных</w:t>
      </w:r>
      <w:r w:rsidR="00625B6C" w:rsidRPr="00454574">
        <w:t xml:space="preserve"> </w:t>
      </w:r>
      <w:r w:rsidRPr="00454574">
        <w:t>IT-компаний</w:t>
      </w:r>
      <w:r w:rsidR="00625B6C" w:rsidRPr="00454574">
        <w:t xml:space="preserve"> </w:t>
      </w:r>
      <w:r w:rsidRPr="00454574">
        <w:t>до</w:t>
      </w:r>
      <w:r w:rsidR="00625B6C" w:rsidRPr="00454574">
        <w:t xml:space="preserve"> </w:t>
      </w:r>
      <w:r w:rsidRPr="00454574">
        <w:t>2030</w:t>
      </w:r>
      <w:r w:rsidR="00625B6C" w:rsidRPr="00454574">
        <w:t xml:space="preserve"> </w:t>
      </w:r>
      <w:r w:rsidRPr="00454574">
        <w:t>года.</w:t>
      </w:r>
    </w:p>
    <w:p w:rsidR="00D92CD4" w:rsidRPr="00454574" w:rsidRDefault="00D92CD4" w:rsidP="00D92CD4">
      <w:r w:rsidRPr="00454574">
        <w:t>Российские</w:t>
      </w:r>
      <w:r w:rsidR="00625B6C" w:rsidRPr="00454574">
        <w:t xml:space="preserve"> </w:t>
      </w:r>
      <w:r w:rsidRPr="00454574">
        <w:t>власти</w:t>
      </w:r>
      <w:r w:rsidR="00625B6C" w:rsidRPr="00454574">
        <w:t xml:space="preserve"> </w:t>
      </w:r>
      <w:r w:rsidRPr="00454574">
        <w:t>подготовили</w:t>
      </w:r>
      <w:r w:rsidR="00625B6C" w:rsidRPr="00454574">
        <w:t xml:space="preserve"> </w:t>
      </w:r>
      <w:r w:rsidRPr="00454574">
        <w:t>налоговые</w:t>
      </w:r>
      <w:r w:rsidR="00625B6C" w:rsidRPr="00454574">
        <w:t xml:space="preserve"> </w:t>
      </w:r>
      <w:r w:rsidRPr="00454574">
        <w:t>изменения</w:t>
      </w:r>
      <w:r w:rsidR="00625B6C" w:rsidRPr="00454574">
        <w:t xml:space="preserve"> </w:t>
      </w:r>
      <w:r w:rsidRPr="00454574">
        <w:t>для</w:t>
      </w:r>
      <w:r w:rsidR="00625B6C" w:rsidRPr="00454574">
        <w:t xml:space="preserve"> </w:t>
      </w:r>
      <w:r w:rsidRPr="00454574">
        <w:t>граждан</w:t>
      </w:r>
      <w:r w:rsidR="00625B6C" w:rsidRPr="00454574">
        <w:t xml:space="preserve"> </w:t>
      </w:r>
      <w:r w:rsidRPr="00454574">
        <w:t>и</w:t>
      </w:r>
      <w:r w:rsidR="00625B6C" w:rsidRPr="00454574">
        <w:t xml:space="preserve"> </w:t>
      </w:r>
      <w:r w:rsidRPr="00454574">
        <w:t>бизнеса.</w:t>
      </w:r>
      <w:r w:rsidR="00625B6C" w:rsidRPr="00454574">
        <w:t xml:space="preserve"> </w:t>
      </w:r>
      <w:r w:rsidRPr="00454574">
        <w:t>В</w:t>
      </w:r>
      <w:r w:rsidR="00625B6C" w:rsidRPr="00454574">
        <w:t xml:space="preserve"> </w:t>
      </w:r>
      <w:r w:rsidRPr="00454574">
        <w:t>частности,</w:t>
      </w:r>
      <w:r w:rsidR="00625B6C" w:rsidRPr="00454574">
        <w:t xml:space="preserve"> </w:t>
      </w:r>
      <w:r w:rsidRPr="00454574">
        <w:t>предлагается</w:t>
      </w:r>
      <w:r w:rsidR="00625B6C" w:rsidRPr="00454574">
        <w:t xml:space="preserve"> </w:t>
      </w:r>
      <w:r w:rsidRPr="00454574">
        <w:t>ввести</w:t>
      </w:r>
      <w:r w:rsidR="00625B6C" w:rsidRPr="00454574">
        <w:t xml:space="preserve"> </w:t>
      </w:r>
      <w:r w:rsidRPr="00454574">
        <w:t>прогрессивную</w:t>
      </w:r>
      <w:r w:rsidR="00625B6C" w:rsidRPr="00454574">
        <w:t xml:space="preserve"> </w:t>
      </w:r>
      <w:r w:rsidRPr="00454574">
        <w:t>шкалу</w:t>
      </w:r>
      <w:r w:rsidR="00625B6C" w:rsidRPr="00454574">
        <w:t xml:space="preserve"> </w:t>
      </w:r>
      <w:r w:rsidRPr="00454574">
        <w:t>налога</w:t>
      </w:r>
      <w:r w:rsidR="00625B6C" w:rsidRPr="00454574">
        <w:t xml:space="preserve"> </w:t>
      </w:r>
      <w:r w:rsidRPr="00454574">
        <w:t>на</w:t>
      </w:r>
      <w:r w:rsidR="00625B6C" w:rsidRPr="00454574">
        <w:t xml:space="preserve"> </w:t>
      </w:r>
      <w:r w:rsidRPr="00454574">
        <w:t>доходы</w:t>
      </w:r>
      <w:r w:rsidR="00625B6C" w:rsidRPr="00454574">
        <w:t xml:space="preserve"> </w:t>
      </w:r>
      <w:r w:rsidRPr="00454574">
        <w:t>физлиц</w:t>
      </w:r>
      <w:r w:rsidR="00625B6C" w:rsidRPr="00454574">
        <w:t xml:space="preserve"> </w:t>
      </w:r>
      <w:r w:rsidRPr="00454574">
        <w:t>(НДФЛ),</w:t>
      </w:r>
      <w:r w:rsidR="00625B6C" w:rsidRPr="00454574">
        <w:t xml:space="preserve"> </w:t>
      </w:r>
      <w:r w:rsidRPr="00454574">
        <w:t>сборы</w:t>
      </w:r>
      <w:r w:rsidR="00625B6C" w:rsidRPr="00454574">
        <w:t xml:space="preserve"> </w:t>
      </w:r>
      <w:r w:rsidRPr="00454574">
        <w:t>для</w:t>
      </w:r>
      <w:r w:rsidR="00625B6C" w:rsidRPr="00454574">
        <w:t xml:space="preserve"> </w:t>
      </w:r>
      <w:r w:rsidRPr="00454574">
        <w:t>состоятельных</w:t>
      </w:r>
      <w:r w:rsidR="00625B6C" w:rsidRPr="00454574">
        <w:t xml:space="preserve"> </w:t>
      </w:r>
      <w:r w:rsidRPr="00454574">
        <w:t>россиян</w:t>
      </w:r>
      <w:r w:rsidR="00625B6C" w:rsidRPr="00454574">
        <w:t xml:space="preserve"> </w:t>
      </w:r>
      <w:r w:rsidRPr="00454574">
        <w:t>составят</w:t>
      </w:r>
      <w:r w:rsidR="00625B6C" w:rsidRPr="00454574">
        <w:t xml:space="preserve"> </w:t>
      </w:r>
      <w:r w:rsidRPr="00454574">
        <w:t>от</w:t>
      </w:r>
      <w:r w:rsidR="00625B6C" w:rsidRPr="00454574">
        <w:t xml:space="preserve"> </w:t>
      </w:r>
      <w:r w:rsidRPr="00454574">
        <w:t>15%</w:t>
      </w:r>
      <w:r w:rsidR="00625B6C" w:rsidRPr="00454574">
        <w:t xml:space="preserve"> </w:t>
      </w:r>
      <w:r w:rsidRPr="00454574">
        <w:t>до</w:t>
      </w:r>
      <w:r w:rsidR="00625B6C" w:rsidRPr="00454574">
        <w:t xml:space="preserve"> </w:t>
      </w:r>
      <w:r w:rsidRPr="00454574">
        <w:t>22%,</w:t>
      </w:r>
      <w:r w:rsidR="00625B6C" w:rsidRPr="00454574">
        <w:t xml:space="preserve"> </w:t>
      </w:r>
      <w:r w:rsidRPr="00454574">
        <w:t>а</w:t>
      </w:r>
      <w:r w:rsidR="00625B6C" w:rsidRPr="00454574">
        <w:t xml:space="preserve"> </w:t>
      </w:r>
      <w:r w:rsidRPr="00454574">
        <w:t>налог</w:t>
      </w:r>
      <w:r w:rsidR="00625B6C" w:rsidRPr="00454574">
        <w:t xml:space="preserve"> </w:t>
      </w:r>
      <w:r w:rsidRPr="00454574">
        <w:t>на</w:t>
      </w:r>
      <w:r w:rsidR="00625B6C" w:rsidRPr="00454574">
        <w:t xml:space="preserve"> </w:t>
      </w:r>
      <w:r w:rsidRPr="00454574">
        <w:t>прибыль</w:t>
      </w:r>
      <w:r w:rsidR="00625B6C" w:rsidRPr="00454574">
        <w:t xml:space="preserve"> </w:t>
      </w:r>
      <w:r w:rsidRPr="00454574">
        <w:t>для</w:t>
      </w:r>
      <w:r w:rsidR="00625B6C" w:rsidRPr="00454574">
        <w:t xml:space="preserve"> </w:t>
      </w:r>
      <w:r w:rsidRPr="00454574">
        <w:t>компаний</w:t>
      </w:r>
      <w:r w:rsidR="00625B6C" w:rsidRPr="00454574">
        <w:t xml:space="preserve"> </w:t>
      </w:r>
      <w:r w:rsidRPr="00454574">
        <w:t>увеличится</w:t>
      </w:r>
      <w:r w:rsidR="00625B6C" w:rsidRPr="00454574">
        <w:t xml:space="preserve"> </w:t>
      </w:r>
      <w:r w:rsidRPr="00454574">
        <w:t>с</w:t>
      </w:r>
      <w:r w:rsidR="00625B6C" w:rsidRPr="00454574">
        <w:t xml:space="preserve"> </w:t>
      </w:r>
      <w:r w:rsidRPr="00454574">
        <w:t>20%</w:t>
      </w:r>
      <w:r w:rsidR="00625B6C" w:rsidRPr="00454574">
        <w:t xml:space="preserve"> </w:t>
      </w:r>
      <w:r w:rsidRPr="00454574">
        <w:t>до</w:t>
      </w:r>
      <w:r w:rsidR="00625B6C" w:rsidRPr="00454574">
        <w:t xml:space="preserve"> </w:t>
      </w:r>
      <w:r w:rsidRPr="00454574">
        <w:t>25%.</w:t>
      </w:r>
      <w:r w:rsidR="00625B6C" w:rsidRPr="00454574">
        <w:t xml:space="preserve"> </w:t>
      </w:r>
      <w:r w:rsidRPr="00454574">
        <w:t>Поправки</w:t>
      </w:r>
      <w:r w:rsidR="00625B6C" w:rsidRPr="00454574">
        <w:t xml:space="preserve"> </w:t>
      </w:r>
      <w:r w:rsidRPr="00454574">
        <w:t>Минфин</w:t>
      </w:r>
      <w:r w:rsidR="00625B6C" w:rsidRPr="00454574">
        <w:t xml:space="preserve"> </w:t>
      </w:r>
      <w:r w:rsidRPr="00454574">
        <w:t>внес</w:t>
      </w:r>
      <w:r w:rsidR="00625B6C" w:rsidRPr="00454574">
        <w:t xml:space="preserve"> </w:t>
      </w:r>
      <w:r w:rsidRPr="00454574">
        <w:t>28</w:t>
      </w:r>
      <w:r w:rsidR="00625B6C" w:rsidRPr="00454574">
        <w:t xml:space="preserve"> </w:t>
      </w:r>
      <w:r w:rsidRPr="00454574">
        <w:t>мая</w:t>
      </w:r>
      <w:r w:rsidR="00625B6C" w:rsidRPr="00454574">
        <w:t xml:space="preserve"> </w:t>
      </w:r>
      <w:r w:rsidRPr="00454574">
        <w:t>в</w:t>
      </w:r>
      <w:r w:rsidR="00625B6C" w:rsidRPr="00454574">
        <w:t xml:space="preserve"> </w:t>
      </w:r>
      <w:r w:rsidRPr="00454574">
        <w:t>правительство.</w:t>
      </w:r>
      <w:r w:rsidR="00625B6C" w:rsidRPr="00454574">
        <w:t xml:space="preserve"> </w:t>
      </w:r>
      <w:r w:rsidRPr="00454574">
        <w:t>Кого</w:t>
      </w:r>
      <w:r w:rsidR="00625B6C" w:rsidRPr="00454574">
        <w:t xml:space="preserve"> </w:t>
      </w:r>
      <w:r w:rsidRPr="00454574">
        <w:t>коснутся</w:t>
      </w:r>
      <w:r w:rsidR="00625B6C" w:rsidRPr="00454574">
        <w:t xml:space="preserve"> </w:t>
      </w:r>
      <w:r w:rsidRPr="00454574">
        <w:t>изменения,</w:t>
      </w:r>
      <w:r w:rsidR="00625B6C" w:rsidRPr="00454574">
        <w:t xml:space="preserve"> </w:t>
      </w:r>
      <w:r w:rsidRPr="00454574">
        <w:t>для</w:t>
      </w:r>
      <w:r w:rsidR="00625B6C" w:rsidRPr="00454574">
        <w:t xml:space="preserve"> </w:t>
      </w:r>
      <w:r w:rsidRPr="00454574">
        <w:t>чего</w:t>
      </w:r>
      <w:r w:rsidR="00625B6C" w:rsidRPr="00454574">
        <w:t xml:space="preserve"> </w:t>
      </w:r>
      <w:r w:rsidRPr="00454574">
        <w:t>они</w:t>
      </w:r>
      <w:r w:rsidR="00625B6C" w:rsidRPr="00454574">
        <w:t xml:space="preserve"> </w:t>
      </w:r>
      <w:r w:rsidRPr="00454574">
        <w:t>вводятся</w:t>
      </w:r>
      <w:r w:rsidR="00625B6C" w:rsidRPr="00454574">
        <w:t xml:space="preserve"> </w:t>
      </w:r>
      <w:r w:rsidRPr="00454574">
        <w:t>и</w:t>
      </w:r>
      <w:r w:rsidR="00625B6C" w:rsidRPr="00454574">
        <w:t xml:space="preserve"> </w:t>
      </w:r>
      <w:r w:rsidRPr="00454574">
        <w:t>куда</w:t>
      </w:r>
      <w:r w:rsidR="00625B6C" w:rsidRPr="00454574">
        <w:t xml:space="preserve"> </w:t>
      </w:r>
      <w:r w:rsidRPr="00454574">
        <w:t>планируется</w:t>
      </w:r>
      <w:r w:rsidR="00625B6C" w:rsidRPr="00454574">
        <w:t xml:space="preserve"> </w:t>
      </w:r>
      <w:r w:rsidRPr="00454574">
        <w:t>направить</w:t>
      </w:r>
      <w:r w:rsidR="00625B6C" w:rsidRPr="00454574">
        <w:t xml:space="preserve"> </w:t>
      </w:r>
      <w:r w:rsidRPr="00454574">
        <w:t>полученные</w:t>
      </w:r>
      <w:r w:rsidR="00625B6C" w:rsidRPr="00454574">
        <w:t xml:space="preserve"> </w:t>
      </w:r>
      <w:r w:rsidRPr="00454574">
        <w:t>доходы</w:t>
      </w:r>
      <w:r w:rsidR="00625B6C" w:rsidRPr="00454574">
        <w:t xml:space="preserve"> </w:t>
      </w:r>
      <w:r w:rsidRPr="00454574">
        <w:t>-</w:t>
      </w:r>
      <w:r w:rsidR="00625B6C" w:rsidRPr="00454574">
        <w:t xml:space="preserve"> </w:t>
      </w:r>
      <w:r w:rsidRPr="00454574">
        <w:t>в</w:t>
      </w:r>
      <w:r w:rsidR="00625B6C" w:rsidRPr="00454574">
        <w:t xml:space="preserve"> </w:t>
      </w:r>
      <w:r w:rsidRPr="00454574">
        <w:t>материале</w:t>
      </w:r>
      <w:r w:rsidR="00625B6C" w:rsidRPr="00454574">
        <w:t xml:space="preserve"> «</w:t>
      </w:r>
      <w:r w:rsidRPr="00454574">
        <w:t>Газеты.Ru</w:t>
      </w:r>
      <w:r w:rsidR="00625B6C" w:rsidRPr="00454574">
        <w:t>»</w:t>
      </w:r>
      <w:r w:rsidRPr="00454574">
        <w:t>.</w:t>
      </w:r>
    </w:p>
    <w:p w:rsidR="00D92CD4" w:rsidRPr="00454574" w:rsidRDefault="00880C09" w:rsidP="00D92CD4">
      <w:hyperlink r:id="rId74" w:history="1">
        <w:r w:rsidR="00D92CD4" w:rsidRPr="00454574">
          <w:rPr>
            <w:rStyle w:val="a3"/>
          </w:rPr>
          <w:t>https://www.gazeta.ru/business/news/2024/06/07/23198095.shtml</w:t>
        </w:r>
      </w:hyperlink>
      <w:r w:rsidR="00625B6C" w:rsidRPr="00454574">
        <w:t xml:space="preserve"> </w:t>
      </w:r>
    </w:p>
    <w:p w:rsidR="002F7382" w:rsidRPr="00454574" w:rsidRDefault="002F7382" w:rsidP="002F7382">
      <w:pPr>
        <w:pStyle w:val="2"/>
      </w:pPr>
      <w:bookmarkStart w:id="209" w:name="_Toc168904139"/>
      <w:r w:rsidRPr="00454574">
        <w:t>Лента.ru,</w:t>
      </w:r>
      <w:r w:rsidR="00625B6C" w:rsidRPr="00454574">
        <w:t xml:space="preserve"> </w:t>
      </w:r>
      <w:r w:rsidRPr="00454574">
        <w:t>07.06.2024,</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запустят</w:t>
      </w:r>
      <w:r w:rsidR="00625B6C" w:rsidRPr="00454574">
        <w:t xml:space="preserve"> </w:t>
      </w:r>
      <w:r w:rsidRPr="00454574">
        <w:t>долевое</w:t>
      </w:r>
      <w:r w:rsidR="00625B6C" w:rsidRPr="00454574">
        <w:t xml:space="preserve"> </w:t>
      </w:r>
      <w:r w:rsidRPr="00454574">
        <w:t>страхование</w:t>
      </w:r>
      <w:r w:rsidR="00625B6C" w:rsidRPr="00454574">
        <w:t xml:space="preserve"> </w:t>
      </w:r>
      <w:r w:rsidRPr="00454574">
        <w:t>жизней</w:t>
      </w:r>
      <w:r w:rsidR="00625B6C" w:rsidRPr="00454574">
        <w:t xml:space="preserve"> </w:t>
      </w:r>
      <w:r w:rsidRPr="00454574">
        <w:t>граждан</w:t>
      </w:r>
      <w:bookmarkEnd w:id="209"/>
    </w:p>
    <w:p w:rsidR="002F7382" w:rsidRPr="00454574" w:rsidRDefault="002F7382" w:rsidP="00504FD4">
      <w:pPr>
        <w:pStyle w:val="3"/>
      </w:pPr>
      <w:bookmarkStart w:id="210" w:name="_Toc168904140"/>
      <w:r w:rsidRPr="00454574">
        <w:t>В</w:t>
      </w:r>
      <w:r w:rsidR="00625B6C" w:rsidRPr="00454574">
        <w:t xml:space="preserve"> </w:t>
      </w:r>
      <w:r w:rsidRPr="00454574">
        <w:t>России</w:t>
      </w:r>
      <w:r w:rsidR="00625B6C" w:rsidRPr="00454574">
        <w:t xml:space="preserve"> </w:t>
      </w:r>
      <w:r w:rsidRPr="00454574">
        <w:t>с</w:t>
      </w:r>
      <w:r w:rsidR="00625B6C" w:rsidRPr="00454574">
        <w:t xml:space="preserve"> </w:t>
      </w:r>
      <w:r w:rsidRPr="00454574">
        <w:t>1</w:t>
      </w:r>
      <w:r w:rsidR="00625B6C" w:rsidRPr="00454574">
        <w:t xml:space="preserve"> </w:t>
      </w:r>
      <w:r w:rsidRPr="00454574">
        <w:t>января</w:t>
      </w:r>
      <w:r w:rsidR="00625B6C" w:rsidRPr="00454574">
        <w:t xml:space="preserve"> </w:t>
      </w:r>
      <w:r w:rsidRPr="00454574">
        <w:t>2025</w:t>
      </w:r>
      <w:r w:rsidR="00625B6C" w:rsidRPr="00454574">
        <w:t xml:space="preserve"> </w:t>
      </w:r>
      <w:r w:rsidRPr="00454574">
        <w:t>года</w:t>
      </w:r>
      <w:r w:rsidR="00625B6C" w:rsidRPr="00454574">
        <w:t xml:space="preserve"> </w:t>
      </w:r>
      <w:r w:rsidRPr="00454574">
        <w:t>запустят</w:t>
      </w:r>
      <w:r w:rsidR="00625B6C" w:rsidRPr="00454574">
        <w:t xml:space="preserve"> </w:t>
      </w:r>
      <w:r w:rsidRPr="00454574">
        <w:t>долевое</w:t>
      </w:r>
      <w:r w:rsidR="00625B6C" w:rsidRPr="00454574">
        <w:t xml:space="preserve"> </w:t>
      </w:r>
      <w:r w:rsidRPr="00454574">
        <w:t>страхование</w:t>
      </w:r>
      <w:r w:rsidR="00625B6C" w:rsidRPr="00454574">
        <w:t xml:space="preserve"> </w:t>
      </w:r>
      <w:r w:rsidRPr="00454574">
        <w:t>жизней</w:t>
      </w:r>
      <w:r w:rsidR="00625B6C" w:rsidRPr="00454574">
        <w:t xml:space="preserve"> </w:t>
      </w:r>
      <w:r w:rsidRPr="00454574">
        <w:t>граждан,</w:t>
      </w:r>
      <w:r w:rsidR="00625B6C" w:rsidRPr="00454574">
        <w:t xml:space="preserve"> </w:t>
      </w:r>
      <w:r w:rsidRPr="00454574">
        <w:t>совмещающее</w:t>
      </w:r>
      <w:r w:rsidR="00625B6C" w:rsidRPr="00454574">
        <w:t xml:space="preserve"> </w:t>
      </w:r>
      <w:r w:rsidRPr="00454574">
        <w:t>принципы</w:t>
      </w:r>
      <w:r w:rsidR="00625B6C" w:rsidRPr="00454574">
        <w:t xml:space="preserve"> </w:t>
      </w:r>
      <w:r w:rsidRPr="00454574">
        <w:t>классического</w:t>
      </w:r>
      <w:r w:rsidR="00625B6C" w:rsidRPr="00454574">
        <w:t xml:space="preserve"> </w:t>
      </w:r>
      <w:r w:rsidRPr="00454574">
        <w:t>страхования</w:t>
      </w:r>
      <w:r w:rsidR="00625B6C" w:rsidRPr="00454574">
        <w:t xml:space="preserve"> </w:t>
      </w:r>
      <w:r w:rsidRPr="00454574">
        <w:t>и</w:t>
      </w:r>
      <w:r w:rsidR="00625B6C" w:rsidRPr="00454574">
        <w:t xml:space="preserve"> </w:t>
      </w:r>
      <w:r w:rsidRPr="00454574">
        <w:t>инвестирования.</w:t>
      </w:r>
      <w:r w:rsidR="00625B6C" w:rsidRPr="00454574">
        <w:t xml:space="preserve"> </w:t>
      </w:r>
      <w:r w:rsidRPr="00454574">
        <w:t>Президент</w:t>
      </w:r>
      <w:r w:rsidR="00625B6C" w:rsidRPr="00454574">
        <w:t xml:space="preserve"> </w:t>
      </w:r>
      <w:r w:rsidRPr="00454574">
        <w:t>РФ</w:t>
      </w:r>
      <w:r w:rsidR="00625B6C" w:rsidRPr="00454574">
        <w:t xml:space="preserve"> </w:t>
      </w:r>
      <w:r w:rsidRPr="00454574">
        <w:t>Владимир</w:t>
      </w:r>
      <w:r w:rsidR="00625B6C" w:rsidRPr="00454574">
        <w:t xml:space="preserve"> </w:t>
      </w:r>
      <w:r w:rsidRPr="00454574">
        <w:t>Путин</w:t>
      </w:r>
      <w:r w:rsidR="00625B6C" w:rsidRPr="00454574">
        <w:t xml:space="preserve"> </w:t>
      </w:r>
      <w:r w:rsidRPr="00454574">
        <w:t>предложил</w:t>
      </w:r>
      <w:r w:rsidR="00625B6C" w:rsidRPr="00454574">
        <w:t xml:space="preserve"> </w:t>
      </w:r>
      <w:r w:rsidRPr="00454574">
        <w:t>предусмотреть</w:t>
      </w:r>
      <w:r w:rsidR="00625B6C" w:rsidRPr="00454574">
        <w:t xml:space="preserve"> </w:t>
      </w:r>
      <w:r w:rsidRPr="00454574">
        <w:t>госстрахование</w:t>
      </w:r>
      <w:r w:rsidR="00625B6C" w:rsidRPr="00454574">
        <w:t xml:space="preserve"> </w:t>
      </w:r>
      <w:r w:rsidRPr="00454574">
        <w:t>этих</w:t>
      </w:r>
      <w:r w:rsidR="00625B6C" w:rsidRPr="00454574">
        <w:t xml:space="preserve"> </w:t>
      </w:r>
      <w:r w:rsidRPr="00454574">
        <w:t>инвестиций</w:t>
      </w:r>
      <w:r w:rsidR="00625B6C" w:rsidRPr="00454574">
        <w:t xml:space="preserve"> </w:t>
      </w:r>
      <w:r w:rsidRPr="00454574">
        <w:t>на</w:t>
      </w:r>
      <w:r w:rsidR="00625B6C" w:rsidRPr="00454574">
        <w:t xml:space="preserve"> </w:t>
      </w:r>
      <w:r w:rsidRPr="00454574">
        <w:t>сумму</w:t>
      </w:r>
      <w:r w:rsidR="00625B6C" w:rsidRPr="00454574">
        <w:t xml:space="preserve"> </w:t>
      </w:r>
      <w:r w:rsidRPr="00454574">
        <w:t>в</w:t>
      </w:r>
      <w:r w:rsidR="00625B6C" w:rsidRPr="00454574">
        <w:t xml:space="preserve"> </w:t>
      </w:r>
      <w:r w:rsidRPr="00454574">
        <w:t>2,8</w:t>
      </w:r>
      <w:r w:rsidR="00625B6C" w:rsidRPr="00454574">
        <w:t xml:space="preserve"> </w:t>
      </w:r>
      <w:r w:rsidRPr="00454574">
        <w:t>миллиона</w:t>
      </w:r>
      <w:r w:rsidR="00625B6C" w:rsidRPr="00454574">
        <w:t xml:space="preserve"> </w:t>
      </w:r>
      <w:r w:rsidRPr="00454574">
        <w:t>рублей,</w:t>
      </w:r>
      <w:r w:rsidR="00625B6C" w:rsidRPr="00454574">
        <w:t xml:space="preserve"> </w:t>
      </w:r>
      <w:r w:rsidRPr="00454574">
        <w:t>передает</w:t>
      </w:r>
      <w:r w:rsidR="00625B6C" w:rsidRPr="00454574">
        <w:t xml:space="preserve"> </w:t>
      </w:r>
      <w:r w:rsidRPr="00454574">
        <w:t>корреспондент</w:t>
      </w:r>
      <w:r w:rsidR="00625B6C" w:rsidRPr="00454574">
        <w:t xml:space="preserve"> «</w:t>
      </w:r>
      <w:r w:rsidRPr="00454574">
        <w:t>Ленты.ру</w:t>
      </w:r>
      <w:r w:rsidR="00625B6C" w:rsidRPr="00454574">
        <w:t xml:space="preserve">» </w:t>
      </w:r>
      <w:r w:rsidRPr="00454574">
        <w:t>из</w:t>
      </w:r>
      <w:r w:rsidR="00625B6C" w:rsidRPr="00454574">
        <w:t xml:space="preserve"> </w:t>
      </w:r>
      <w:r w:rsidRPr="00454574">
        <w:t>зала</w:t>
      </w:r>
      <w:r w:rsidR="00625B6C" w:rsidRPr="00454574">
        <w:t xml:space="preserve"> </w:t>
      </w:r>
      <w:r w:rsidRPr="00454574">
        <w:t>пленарного</w:t>
      </w:r>
      <w:r w:rsidR="00625B6C" w:rsidRPr="00454574">
        <w:t xml:space="preserve"> </w:t>
      </w:r>
      <w:r w:rsidRPr="00454574">
        <w:t>заседания</w:t>
      </w:r>
      <w:r w:rsidR="00625B6C" w:rsidRPr="00454574">
        <w:t xml:space="preserve"> </w:t>
      </w:r>
      <w:r w:rsidRPr="00454574">
        <w:t>Петербургского</w:t>
      </w:r>
      <w:r w:rsidR="00625B6C" w:rsidRPr="00454574">
        <w:t xml:space="preserve"> </w:t>
      </w:r>
      <w:r w:rsidRPr="00454574">
        <w:t>международного</w:t>
      </w:r>
      <w:r w:rsidR="00625B6C" w:rsidRPr="00454574">
        <w:t xml:space="preserve"> </w:t>
      </w:r>
      <w:r w:rsidRPr="00454574">
        <w:t>экономического</w:t>
      </w:r>
      <w:r w:rsidR="00625B6C" w:rsidRPr="00454574">
        <w:t xml:space="preserve"> </w:t>
      </w:r>
      <w:r w:rsidRPr="00454574">
        <w:t>форума</w:t>
      </w:r>
      <w:r w:rsidR="00625B6C" w:rsidRPr="00454574">
        <w:t xml:space="preserve"> </w:t>
      </w:r>
      <w:r w:rsidRPr="00454574">
        <w:t>(ПМЭФ).</w:t>
      </w:r>
      <w:bookmarkEnd w:id="210"/>
    </w:p>
    <w:p w:rsidR="002F7382" w:rsidRPr="00454574" w:rsidRDefault="002F7382" w:rsidP="002F7382">
      <w:r w:rsidRPr="00454574">
        <w:t>Соответствующий</w:t>
      </w:r>
      <w:r w:rsidR="00625B6C" w:rsidRPr="00454574">
        <w:t xml:space="preserve"> </w:t>
      </w:r>
      <w:r w:rsidRPr="00454574">
        <w:t>закон</w:t>
      </w:r>
      <w:r w:rsidR="00625B6C" w:rsidRPr="00454574">
        <w:t xml:space="preserve"> </w:t>
      </w:r>
      <w:r w:rsidRPr="00454574">
        <w:t>глава</w:t>
      </w:r>
      <w:r w:rsidR="00625B6C" w:rsidRPr="00454574">
        <w:t xml:space="preserve"> </w:t>
      </w:r>
      <w:r w:rsidRPr="00454574">
        <w:t>государства</w:t>
      </w:r>
      <w:r w:rsidR="00625B6C" w:rsidRPr="00454574">
        <w:t xml:space="preserve"> </w:t>
      </w:r>
      <w:r w:rsidRPr="00454574">
        <w:t>подписал</w:t>
      </w:r>
      <w:r w:rsidR="00625B6C" w:rsidRPr="00454574">
        <w:t xml:space="preserve"> </w:t>
      </w:r>
      <w:r w:rsidRPr="00454574">
        <w:t>еще</w:t>
      </w:r>
      <w:r w:rsidR="00625B6C" w:rsidRPr="00454574">
        <w:t xml:space="preserve"> </w:t>
      </w:r>
      <w:r w:rsidRPr="00454574">
        <w:t>в</w:t>
      </w:r>
      <w:r w:rsidR="00625B6C" w:rsidRPr="00454574">
        <w:t xml:space="preserve"> </w:t>
      </w:r>
      <w:r w:rsidRPr="00454574">
        <w:t>конце</w:t>
      </w:r>
      <w:r w:rsidR="00625B6C" w:rsidRPr="00454574">
        <w:t xml:space="preserve"> </w:t>
      </w:r>
      <w:r w:rsidRPr="00454574">
        <w:t>декабря</w:t>
      </w:r>
      <w:r w:rsidR="00625B6C" w:rsidRPr="00454574">
        <w:t xml:space="preserve"> </w:t>
      </w:r>
      <w:r w:rsidRPr="00454574">
        <w:t>2023</w:t>
      </w:r>
      <w:r w:rsidR="00625B6C" w:rsidRPr="00454574">
        <w:t xml:space="preserve"> </w:t>
      </w:r>
      <w:r w:rsidRPr="00454574">
        <w:t>года.</w:t>
      </w:r>
      <w:r w:rsidR="00625B6C" w:rsidRPr="00454574">
        <w:t xml:space="preserve"> </w:t>
      </w:r>
      <w:r w:rsidRPr="00454574">
        <w:t>Согласно</w:t>
      </w:r>
      <w:r w:rsidR="00625B6C" w:rsidRPr="00454574">
        <w:t xml:space="preserve"> </w:t>
      </w:r>
      <w:r w:rsidRPr="00454574">
        <w:t>его</w:t>
      </w:r>
      <w:r w:rsidR="00625B6C" w:rsidRPr="00454574">
        <w:t xml:space="preserve"> </w:t>
      </w:r>
      <w:r w:rsidRPr="00454574">
        <w:t>основным</w:t>
      </w:r>
      <w:r w:rsidR="00625B6C" w:rsidRPr="00454574">
        <w:t xml:space="preserve"> </w:t>
      </w:r>
      <w:r w:rsidRPr="00454574">
        <w:t>положениям,</w:t>
      </w:r>
      <w:r w:rsidR="00625B6C" w:rsidRPr="00454574">
        <w:t xml:space="preserve"> </w:t>
      </w:r>
      <w:r w:rsidRPr="00454574">
        <w:t>страхователь</w:t>
      </w:r>
      <w:r w:rsidR="00625B6C" w:rsidRPr="00454574">
        <w:t xml:space="preserve"> </w:t>
      </w:r>
      <w:r w:rsidRPr="00454574">
        <w:t>имеет</w:t>
      </w:r>
      <w:r w:rsidR="00625B6C" w:rsidRPr="00454574">
        <w:t xml:space="preserve"> </w:t>
      </w:r>
      <w:r w:rsidRPr="00454574">
        <w:t>возможность</w:t>
      </w:r>
      <w:r w:rsidR="00625B6C" w:rsidRPr="00454574">
        <w:t xml:space="preserve"> </w:t>
      </w:r>
      <w:r w:rsidRPr="00454574">
        <w:t>инвестирования</w:t>
      </w:r>
      <w:r w:rsidR="00625B6C" w:rsidRPr="00454574">
        <w:t xml:space="preserve"> </w:t>
      </w:r>
      <w:r w:rsidRPr="00454574">
        <w:lastRenderedPageBreak/>
        <w:t>части</w:t>
      </w:r>
      <w:r w:rsidR="00625B6C" w:rsidRPr="00454574">
        <w:t xml:space="preserve"> </w:t>
      </w:r>
      <w:r w:rsidRPr="00454574">
        <w:t>уплаченной</w:t>
      </w:r>
      <w:r w:rsidR="00625B6C" w:rsidRPr="00454574">
        <w:t xml:space="preserve"> </w:t>
      </w:r>
      <w:r w:rsidRPr="00454574">
        <w:t>страховой</w:t>
      </w:r>
      <w:r w:rsidR="00625B6C" w:rsidRPr="00454574">
        <w:t xml:space="preserve"> </w:t>
      </w:r>
      <w:r w:rsidRPr="00454574">
        <w:t>премии</w:t>
      </w:r>
      <w:r w:rsidR="00625B6C" w:rsidRPr="00454574">
        <w:t xml:space="preserve"> </w:t>
      </w:r>
      <w:r w:rsidRPr="00454574">
        <w:t>в</w:t>
      </w:r>
      <w:r w:rsidR="00625B6C" w:rsidRPr="00454574">
        <w:t xml:space="preserve"> </w:t>
      </w:r>
      <w:r w:rsidRPr="00454574">
        <w:t>выбранные</w:t>
      </w:r>
      <w:r w:rsidR="00625B6C" w:rsidRPr="00454574">
        <w:t xml:space="preserve"> </w:t>
      </w:r>
      <w:r w:rsidRPr="00454574">
        <w:t>им</w:t>
      </w:r>
      <w:r w:rsidR="00625B6C" w:rsidRPr="00454574">
        <w:t xml:space="preserve"> </w:t>
      </w:r>
      <w:r w:rsidRPr="00454574">
        <w:t>паи</w:t>
      </w:r>
      <w:r w:rsidR="00625B6C" w:rsidRPr="00454574">
        <w:t xml:space="preserve"> </w:t>
      </w:r>
      <w:r w:rsidRPr="00454574">
        <w:t>и</w:t>
      </w:r>
      <w:r w:rsidR="00625B6C" w:rsidRPr="00454574">
        <w:t xml:space="preserve"> </w:t>
      </w:r>
      <w:r w:rsidRPr="00454574">
        <w:t>получения</w:t>
      </w:r>
      <w:r w:rsidR="00625B6C" w:rsidRPr="00454574">
        <w:t xml:space="preserve"> </w:t>
      </w:r>
      <w:r w:rsidRPr="00454574">
        <w:t>инвестдохода</w:t>
      </w:r>
      <w:r w:rsidR="00625B6C" w:rsidRPr="00454574">
        <w:t xml:space="preserve"> </w:t>
      </w:r>
      <w:r w:rsidRPr="00454574">
        <w:t>в</w:t>
      </w:r>
      <w:r w:rsidR="00625B6C" w:rsidRPr="00454574">
        <w:t xml:space="preserve"> </w:t>
      </w:r>
      <w:r w:rsidRPr="00454574">
        <w:t>зависимости</w:t>
      </w:r>
      <w:r w:rsidR="00625B6C" w:rsidRPr="00454574">
        <w:t xml:space="preserve"> </w:t>
      </w:r>
      <w:r w:rsidRPr="00454574">
        <w:t>от</w:t>
      </w:r>
      <w:r w:rsidR="00625B6C" w:rsidRPr="00454574">
        <w:t xml:space="preserve"> </w:t>
      </w:r>
      <w:r w:rsidRPr="00454574">
        <w:t>их</w:t>
      </w:r>
      <w:r w:rsidR="00625B6C" w:rsidRPr="00454574">
        <w:t xml:space="preserve"> </w:t>
      </w:r>
      <w:r w:rsidRPr="00454574">
        <w:t>рыночной</w:t>
      </w:r>
      <w:r w:rsidR="00625B6C" w:rsidRPr="00454574">
        <w:t xml:space="preserve"> </w:t>
      </w:r>
      <w:r w:rsidRPr="00454574">
        <w:t>стоимости.</w:t>
      </w:r>
    </w:p>
    <w:p w:rsidR="002F7382" w:rsidRPr="00454574" w:rsidRDefault="002F7382" w:rsidP="002F7382">
      <w:r w:rsidRPr="00454574">
        <w:t>В</w:t>
      </w:r>
      <w:r w:rsidR="00625B6C" w:rsidRPr="00454574">
        <w:t xml:space="preserve"> </w:t>
      </w:r>
      <w:r w:rsidRPr="00454574">
        <w:t>ходе</w:t>
      </w:r>
      <w:r w:rsidR="00625B6C" w:rsidRPr="00454574">
        <w:t xml:space="preserve"> </w:t>
      </w:r>
      <w:r w:rsidRPr="00454574">
        <w:t>выступления</w:t>
      </w:r>
      <w:r w:rsidR="00625B6C" w:rsidRPr="00454574">
        <w:t xml:space="preserve"> </w:t>
      </w:r>
      <w:r w:rsidRPr="00454574">
        <w:t>на</w:t>
      </w:r>
      <w:r w:rsidR="00625B6C" w:rsidRPr="00454574">
        <w:t xml:space="preserve"> </w:t>
      </w:r>
      <w:r w:rsidRPr="00454574">
        <w:t>ПМЭФ</w:t>
      </w:r>
      <w:r w:rsidR="00625B6C" w:rsidRPr="00454574">
        <w:t xml:space="preserve"> </w:t>
      </w:r>
      <w:r w:rsidRPr="00454574">
        <w:t>Путин</w:t>
      </w:r>
      <w:r w:rsidR="00625B6C" w:rsidRPr="00454574">
        <w:t xml:space="preserve"> </w:t>
      </w:r>
      <w:r w:rsidRPr="00454574">
        <w:t>также</w:t>
      </w:r>
      <w:r w:rsidR="00625B6C" w:rsidRPr="00454574">
        <w:t xml:space="preserve"> </w:t>
      </w:r>
      <w:r w:rsidRPr="00454574">
        <w:t>заявил,</w:t>
      </w:r>
      <w:r w:rsidR="00625B6C" w:rsidRPr="00454574">
        <w:t xml:space="preserve"> </w:t>
      </w:r>
      <w:r w:rsidRPr="00454574">
        <w:t>что</w:t>
      </w:r>
      <w:r w:rsidR="00625B6C" w:rsidRPr="00454574">
        <w:t xml:space="preserve"> </w:t>
      </w:r>
      <w:r w:rsidRPr="00454574">
        <w:t>российские</w:t>
      </w:r>
      <w:r w:rsidR="00625B6C" w:rsidRPr="00454574">
        <w:t xml:space="preserve"> </w:t>
      </w:r>
      <w:r w:rsidRPr="00454574">
        <w:t>регионы</w:t>
      </w:r>
      <w:r w:rsidR="00625B6C" w:rsidRPr="00454574">
        <w:t xml:space="preserve"> </w:t>
      </w:r>
      <w:r w:rsidRPr="00454574">
        <w:t>смогут</w:t>
      </w:r>
      <w:r w:rsidR="00625B6C" w:rsidRPr="00454574">
        <w:t xml:space="preserve"> </w:t>
      </w:r>
      <w:r w:rsidRPr="00454574">
        <w:t>направлять</w:t>
      </w:r>
      <w:r w:rsidR="00625B6C" w:rsidRPr="00454574">
        <w:t xml:space="preserve"> </w:t>
      </w:r>
      <w:r w:rsidRPr="00454574">
        <w:t>на</w:t>
      </w:r>
      <w:r w:rsidR="00625B6C" w:rsidRPr="00454574">
        <w:t xml:space="preserve"> </w:t>
      </w:r>
      <w:r w:rsidRPr="00454574">
        <w:t>покрытие</w:t>
      </w:r>
      <w:r w:rsidR="00625B6C" w:rsidRPr="00454574">
        <w:t xml:space="preserve"> </w:t>
      </w:r>
      <w:r w:rsidRPr="00454574">
        <w:t>своих</w:t>
      </w:r>
      <w:r w:rsidR="00625B6C" w:rsidRPr="00454574">
        <w:t xml:space="preserve"> </w:t>
      </w:r>
      <w:r w:rsidRPr="00454574">
        <w:t>выпадающих</w:t>
      </w:r>
      <w:r w:rsidR="00625B6C" w:rsidRPr="00454574">
        <w:t xml:space="preserve"> </w:t>
      </w:r>
      <w:r w:rsidRPr="00454574">
        <w:t>доходов</w:t>
      </w:r>
      <w:r w:rsidR="00625B6C" w:rsidRPr="00454574">
        <w:t xml:space="preserve"> </w:t>
      </w:r>
      <w:r w:rsidRPr="00454574">
        <w:t>часть</w:t>
      </w:r>
      <w:r w:rsidR="00625B6C" w:rsidRPr="00454574">
        <w:t xml:space="preserve"> </w:t>
      </w:r>
      <w:r w:rsidRPr="00454574">
        <w:t>средств,</w:t>
      </w:r>
      <w:r w:rsidR="00625B6C" w:rsidRPr="00454574">
        <w:t xml:space="preserve"> </w:t>
      </w:r>
      <w:r w:rsidRPr="00454574">
        <w:t>освободившихся</w:t>
      </w:r>
      <w:r w:rsidR="00625B6C" w:rsidRPr="00454574">
        <w:t xml:space="preserve"> </w:t>
      </w:r>
      <w:r w:rsidRPr="00454574">
        <w:t>после</w:t>
      </w:r>
      <w:r w:rsidR="00625B6C" w:rsidRPr="00454574">
        <w:t xml:space="preserve"> </w:t>
      </w:r>
      <w:r w:rsidRPr="00454574">
        <w:t>списания</w:t>
      </w:r>
      <w:r w:rsidR="00625B6C" w:rsidRPr="00454574">
        <w:t xml:space="preserve"> </w:t>
      </w:r>
      <w:r w:rsidRPr="00454574">
        <w:t>бюджетных</w:t>
      </w:r>
      <w:r w:rsidR="00625B6C" w:rsidRPr="00454574">
        <w:t xml:space="preserve"> </w:t>
      </w:r>
      <w:r w:rsidRPr="00454574">
        <w:t>кредитов.</w:t>
      </w:r>
      <w:r w:rsidR="00625B6C" w:rsidRPr="00454574">
        <w:t xml:space="preserve"> </w:t>
      </w:r>
      <w:r w:rsidRPr="00454574">
        <w:t>Он</w:t>
      </w:r>
      <w:r w:rsidR="00625B6C" w:rsidRPr="00454574">
        <w:t xml:space="preserve"> </w:t>
      </w:r>
      <w:r w:rsidRPr="00454574">
        <w:t>выразил</w:t>
      </w:r>
      <w:r w:rsidR="00625B6C" w:rsidRPr="00454574">
        <w:t xml:space="preserve"> </w:t>
      </w:r>
      <w:r w:rsidRPr="00454574">
        <w:t>уверенность,</w:t>
      </w:r>
      <w:r w:rsidR="00625B6C" w:rsidRPr="00454574">
        <w:t xml:space="preserve"> </w:t>
      </w:r>
      <w:r w:rsidRPr="00454574">
        <w:t>что</w:t>
      </w:r>
      <w:r w:rsidR="00625B6C" w:rsidRPr="00454574">
        <w:t xml:space="preserve"> </w:t>
      </w:r>
      <w:r w:rsidRPr="00454574">
        <w:t>субъекты</w:t>
      </w:r>
      <w:r w:rsidR="00625B6C" w:rsidRPr="00454574">
        <w:t xml:space="preserve"> </w:t>
      </w:r>
      <w:r w:rsidRPr="00454574">
        <w:t>федерации</w:t>
      </w:r>
      <w:r w:rsidR="00625B6C" w:rsidRPr="00454574">
        <w:t xml:space="preserve"> </w:t>
      </w:r>
      <w:r w:rsidRPr="00454574">
        <w:t>поддержат</w:t>
      </w:r>
      <w:r w:rsidR="00625B6C" w:rsidRPr="00454574">
        <w:t xml:space="preserve"> </w:t>
      </w:r>
      <w:r w:rsidRPr="00454574">
        <w:t>инвесторов</w:t>
      </w:r>
      <w:r w:rsidR="00625B6C" w:rsidRPr="00454574">
        <w:t xml:space="preserve"> </w:t>
      </w:r>
      <w:r w:rsidRPr="00454574">
        <w:t>за</w:t>
      </w:r>
      <w:r w:rsidR="00625B6C" w:rsidRPr="00454574">
        <w:t xml:space="preserve"> </w:t>
      </w:r>
      <w:r w:rsidRPr="00454574">
        <w:t>счет</w:t>
      </w:r>
      <w:r w:rsidR="00625B6C" w:rsidRPr="00454574">
        <w:t xml:space="preserve"> </w:t>
      </w:r>
      <w:r w:rsidRPr="00454574">
        <w:t>собственных</w:t>
      </w:r>
      <w:r w:rsidR="00625B6C" w:rsidRPr="00454574">
        <w:t xml:space="preserve"> </w:t>
      </w:r>
      <w:r w:rsidRPr="00454574">
        <w:t>бюджетных</w:t>
      </w:r>
      <w:r w:rsidR="00625B6C" w:rsidRPr="00454574">
        <w:t xml:space="preserve"> </w:t>
      </w:r>
      <w:r w:rsidRPr="00454574">
        <w:t>возможностей.</w:t>
      </w:r>
    </w:p>
    <w:p w:rsidR="002F7382" w:rsidRPr="00454574" w:rsidRDefault="00880C09" w:rsidP="002F7382">
      <w:hyperlink r:id="rId75" w:history="1">
        <w:r w:rsidR="002F7382" w:rsidRPr="00454574">
          <w:rPr>
            <w:rStyle w:val="a3"/>
          </w:rPr>
          <w:t>https://lenta.ru/news/2024/06/07/v-rossii-zapustyat-dolevoe-strahovanie-zhizney-grazhdan/</w:t>
        </w:r>
      </w:hyperlink>
      <w:r w:rsidR="00625B6C" w:rsidRPr="00454574">
        <w:t xml:space="preserve"> </w:t>
      </w:r>
    </w:p>
    <w:p w:rsidR="00EA0D32" w:rsidRPr="00454574" w:rsidRDefault="00EA0D32" w:rsidP="00EA0D32">
      <w:pPr>
        <w:pStyle w:val="2"/>
      </w:pPr>
      <w:bookmarkStart w:id="211" w:name="_Toc168904141"/>
      <w:r w:rsidRPr="00454574">
        <w:t>РИА</w:t>
      </w:r>
      <w:r w:rsidR="00625B6C" w:rsidRPr="00454574">
        <w:t xml:space="preserve"> </w:t>
      </w:r>
      <w:r w:rsidRPr="00454574">
        <w:t>Новости,</w:t>
      </w:r>
      <w:r w:rsidR="00625B6C" w:rsidRPr="00454574">
        <w:t xml:space="preserve"> </w:t>
      </w:r>
      <w:r w:rsidRPr="00454574">
        <w:t>07.06.2024,</w:t>
      </w:r>
      <w:r w:rsidR="00625B6C" w:rsidRPr="00454574">
        <w:t xml:space="preserve"> </w:t>
      </w:r>
      <w:r w:rsidRPr="00454574">
        <w:t>Налоговые</w:t>
      </w:r>
      <w:r w:rsidR="00625B6C" w:rsidRPr="00454574">
        <w:t xml:space="preserve"> </w:t>
      </w:r>
      <w:r w:rsidRPr="00454574">
        <w:t>изменения</w:t>
      </w:r>
      <w:r w:rsidR="00625B6C" w:rsidRPr="00454574">
        <w:t xml:space="preserve"> </w:t>
      </w:r>
      <w:r w:rsidRPr="00454574">
        <w:t>приведут</w:t>
      </w:r>
      <w:r w:rsidR="00625B6C" w:rsidRPr="00454574">
        <w:t xml:space="preserve"> </w:t>
      </w:r>
      <w:r w:rsidRPr="00454574">
        <w:t>к</w:t>
      </w:r>
      <w:r w:rsidR="00625B6C" w:rsidRPr="00454574">
        <w:t xml:space="preserve"> </w:t>
      </w:r>
      <w:r w:rsidRPr="00454574">
        <w:t>снижению</w:t>
      </w:r>
      <w:r w:rsidR="00625B6C" w:rsidRPr="00454574">
        <w:t xml:space="preserve"> </w:t>
      </w:r>
      <w:r w:rsidRPr="00454574">
        <w:t>платежей</w:t>
      </w:r>
      <w:r w:rsidR="00625B6C" w:rsidRPr="00454574">
        <w:t xml:space="preserve"> </w:t>
      </w:r>
      <w:r w:rsidRPr="00454574">
        <w:t>для</w:t>
      </w:r>
      <w:r w:rsidR="00625B6C" w:rsidRPr="00454574">
        <w:t xml:space="preserve"> </w:t>
      </w:r>
      <w:r w:rsidRPr="00454574">
        <w:t>18</w:t>
      </w:r>
      <w:r w:rsidR="00625B6C" w:rsidRPr="00454574">
        <w:t xml:space="preserve"> </w:t>
      </w:r>
      <w:r w:rsidRPr="00454574">
        <w:t>млн</w:t>
      </w:r>
      <w:r w:rsidR="00625B6C" w:rsidRPr="00454574">
        <w:t xml:space="preserve"> </w:t>
      </w:r>
      <w:r w:rsidRPr="00454574">
        <w:t>человек</w:t>
      </w:r>
      <w:r w:rsidR="00625B6C" w:rsidRPr="00454574">
        <w:t xml:space="preserve"> </w:t>
      </w:r>
      <w:r w:rsidRPr="00454574">
        <w:t>в</w:t>
      </w:r>
      <w:r w:rsidR="00625B6C" w:rsidRPr="00454574">
        <w:t xml:space="preserve"> </w:t>
      </w:r>
      <w:r w:rsidRPr="00454574">
        <w:t>РФ</w:t>
      </w:r>
      <w:r w:rsidR="00625B6C" w:rsidRPr="00454574">
        <w:t xml:space="preserve"> </w:t>
      </w:r>
      <w:r w:rsidRPr="00454574">
        <w:t>-</w:t>
      </w:r>
      <w:r w:rsidR="00625B6C" w:rsidRPr="00454574">
        <w:t xml:space="preserve"> </w:t>
      </w:r>
      <w:r w:rsidRPr="00454574">
        <w:t>глава</w:t>
      </w:r>
      <w:r w:rsidR="00625B6C" w:rsidRPr="00454574">
        <w:t xml:space="preserve"> </w:t>
      </w:r>
      <w:r w:rsidRPr="00454574">
        <w:t>ФНС</w:t>
      </w:r>
      <w:bookmarkEnd w:id="211"/>
    </w:p>
    <w:p w:rsidR="00EA0D32" w:rsidRPr="00454574" w:rsidRDefault="00EA0D32" w:rsidP="00504FD4">
      <w:pPr>
        <w:pStyle w:val="3"/>
      </w:pPr>
      <w:bookmarkStart w:id="212" w:name="_Toc168904142"/>
      <w:r w:rsidRPr="00454574">
        <w:t>Налоговые</w:t>
      </w:r>
      <w:r w:rsidR="00625B6C" w:rsidRPr="00454574">
        <w:t xml:space="preserve"> </w:t>
      </w:r>
      <w:r w:rsidRPr="00454574">
        <w:t>изменения</w:t>
      </w:r>
      <w:r w:rsidR="00625B6C" w:rsidRPr="00454574">
        <w:t xml:space="preserve"> </w:t>
      </w:r>
      <w:r w:rsidRPr="00454574">
        <w:t>приведут</w:t>
      </w:r>
      <w:r w:rsidR="00625B6C" w:rsidRPr="00454574">
        <w:t xml:space="preserve"> </w:t>
      </w:r>
      <w:r w:rsidRPr="00454574">
        <w:t>к</w:t>
      </w:r>
      <w:r w:rsidR="00625B6C" w:rsidRPr="00454574">
        <w:t xml:space="preserve"> </w:t>
      </w:r>
      <w:r w:rsidRPr="00454574">
        <w:t>снижению</w:t>
      </w:r>
      <w:r w:rsidR="00625B6C" w:rsidRPr="00454574">
        <w:t xml:space="preserve"> </w:t>
      </w:r>
      <w:r w:rsidRPr="00454574">
        <w:t>платежей</w:t>
      </w:r>
      <w:r w:rsidR="00625B6C" w:rsidRPr="00454574">
        <w:t xml:space="preserve"> </w:t>
      </w:r>
      <w:r w:rsidRPr="00454574">
        <w:t>для</w:t>
      </w:r>
      <w:r w:rsidR="00625B6C" w:rsidRPr="00454574">
        <w:t xml:space="preserve"> </w:t>
      </w:r>
      <w:r w:rsidRPr="00454574">
        <w:t>18</w:t>
      </w:r>
      <w:r w:rsidR="00625B6C" w:rsidRPr="00454574">
        <w:t xml:space="preserve"> </w:t>
      </w:r>
      <w:r w:rsidRPr="00454574">
        <w:t>миллионов</w:t>
      </w:r>
      <w:r w:rsidR="00625B6C" w:rsidRPr="00454574">
        <w:t xml:space="preserve"> </w:t>
      </w:r>
      <w:r w:rsidRPr="00454574">
        <w:t>человек</w:t>
      </w:r>
      <w:r w:rsidR="00625B6C" w:rsidRPr="00454574">
        <w:t xml:space="preserve"> </w:t>
      </w:r>
      <w:r w:rsidRPr="00454574">
        <w:t>в</w:t>
      </w:r>
      <w:r w:rsidR="00625B6C" w:rsidRPr="00454574">
        <w:t xml:space="preserve"> </w:t>
      </w:r>
      <w:r w:rsidRPr="00454574">
        <w:t>РФ</w:t>
      </w:r>
      <w:r w:rsidR="00625B6C" w:rsidRPr="00454574">
        <w:t xml:space="preserve"> </w:t>
      </w:r>
      <w:r w:rsidRPr="00454574">
        <w:t>благодаря</w:t>
      </w:r>
      <w:r w:rsidR="00625B6C" w:rsidRPr="00454574">
        <w:t xml:space="preserve"> </w:t>
      </w:r>
      <w:r w:rsidRPr="00454574">
        <w:t>вычету</w:t>
      </w:r>
      <w:r w:rsidR="00625B6C" w:rsidRPr="00454574">
        <w:t xml:space="preserve"> </w:t>
      </w:r>
      <w:r w:rsidRPr="00454574">
        <w:t>для</w:t>
      </w:r>
      <w:r w:rsidR="00625B6C" w:rsidRPr="00454574">
        <w:t xml:space="preserve"> </w:t>
      </w:r>
      <w:r w:rsidRPr="00454574">
        <w:t>семей</w:t>
      </w:r>
      <w:r w:rsidR="00625B6C" w:rsidRPr="00454574">
        <w:t xml:space="preserve"> </w:t>
      </w:r>
      <w:r w:rsidRPr="00454574">
        <w:t>с</w:t>
      </w:r>
      <w:r w:rsidR="00625B6C" w:rsidRPr="00454574">
        <w:t xml:space="preserve"> </w:t>
      </w:r>
      <w:r w:rsidRPr="00454574">
        <w:t>детьми,</w:t>
      </w:r>
      <w:r w:rsidR="00625B6C" w:rsidRPr="00454574">
        <w:t xml:space="preserve"> </w:t>
      </w:r>
      <w:r w:rsidRPr="00454574">
        <w:t>заявил</w:t>
      </w:r>
      <w:r w:rsidR="00625B6C" w:rsidRPr="00454574">
        <w:t xml:space="preserve"> </w:t>
      </w:r>
      <w:r w:rsidRPr="00454574">
        <w:t>глава</w:t>
      </w:r>
      <w:r w:rsidR="00625B6C" w:rsidRPr="00454574">
        <w:t xml:space="preserve"> </w:t>
      </w:r>
      <w:r w:rsidRPr="00454574">
        <w:t>Федеральной</w:t>
      </w:r>
      <w:r w:rsidR="00625B6C" w:rsidRPr="00454574">
        <w:t xml:space="preserve"> </w:t>
      </w:r>
      <w:r w:rsidRPr="00454574">
        <w:t>налоговой</w:t>
      </w:r>
      <w:r w:rsidR="00625B6C" w:rsidRPr="00454574">
        <w:t xml:space="preserve"> </w:t>
      </w:r>
      <w:r w:rsidRPr="00454574">
        <w:t>службы</w:t>
      </w:r>
      <w:r w:rsidR="00625B6C" w:rsidRPr="00454574">
        <w:t xml:space="preserve"> </w:t>
      </w:r>
      <w:r w:rsidRPr="00454574">
        <w:t>(ФНС)</w:t>
      </w:r>
      <w:r w:rsidR="00625B6C" w:rsidRPr="00454574">
        <w:t xml:space="preserve"> </w:t>
      </w:r>
      <w:r w:rsidRPr="00454574">
        <w:t>России</w:t>
      </w:r>
      <w:r w:rsidR="00625B6C" w:rsidRPr="00454574">
        <w:t xml:space="preserve"> </w:t>
      </w:r>
      <w:r w:rsidRPr="00454574">
        <w:t>Даниил</w:t>
      </w:r>
      <w:r w:rsidR="00625B6C" w:rsidRPr="00454574">
        <w:t xml:space="preserve"> </w:t>
      </w:r>
      <w:r w:rsidRPr="00454574">
        <w:t>Егоров,</w:t>
      </w:r>
      <w:r w:rsidR="00625B6C" w:rsidRPr="00454574">
        <w:t xml:space="preserve"> </w:t>
      </w:r>
      <w:r w:rsidRPr="00454574">
        <w:t>выступая</w:t>
      </w:r>
      <w:r w:rsidR="00625B6C" w:rsidRPr="00454574">
        <w:t xml:space="preserve"> </w:t>
      </w:r>
      <w:r w:rsidRPr="00454574">
        <w:t>на</w:t>
      </w:r>
      <w:r w:rsidR="00625B6C" w:rsidRPr="00454574">
        <w:t xml:space="preserve"> </w:t>
      </w:r>
      <w:r w:rsidRPr="00454574">
        <w:t>сессии</w:t>
      </w:r>
      <w:r w:rsidR="00625B6C" w:rsidRPr="00454574">
        <w:t xml:space="preserve"> </w:t>
      </w:r>
      <w:r w:rsidRPr="00454574">
        <w:t>ПМЭФ</w:t>
      </w:r>
      <w:r w:rsidR="00625B6C" w:rsidRPr="00454574">
        <w:t xml:space="preserve"> «</w:t>
      </w:r>
      <w:r w:rsidRPr="00454574">
        <w:t>Стабильность,</w:t>
      </w:r>
      <w:r w:rsidR="00625B6C" w:rsidRPr="00454574">
        <w:t xml:space="preserve"> </w:t>
      </w:r>
      <w:r w:rsidRPr="00454574">
        <w:t>предсказуемость</w:t>
      </w:r>
      <w:r w:rsidR="00625B6C" w:rsidRPr="00454574">
        <w:t xml:space="preserve"> </w:t>
      </w:r>
      <w:r w:rsidRPr="00454574">
        <w:t>и</w:t>
      </w:r>
      <w:r w:rsidR="00625B6C" w:rsidRPr="00454574">
        <w:t xml:space="preserve"> </w:t>
      </w:r>
      <w:r w:rsidRPr="00454574">
        <w:t>прозрачность</w:t>
      </w:r>
      <w:r w:rsidR="00625B6C" w:rsidRPr="00454574">
        <w:t xml:space="preserve"> </w:t>
      </w:r>
      <w:r w:rsidRPr="00454574">
        <w:t>ведения</w:t>
      </w:r>
      <w:r w:rsidR="00625B6C" w:rsidRPr="00454574">
        <w:t xml:space="preserve"> </w:t>
      </w:r>
      <w:r w:rsidRPr="00454574">
        <w:t>бизнеса</w:t>
      </w:r>
      <w:r w:rsidR="00625B6C" w:rsidRPr="00454574">
        <w:t xml:space="preserve"> </w:t>
      </w:r>
      <w:r w:rsidRPr="00454574">
        <w:t>как</w:t>
      </w:r>
      <w:r w:rsidR="00625B6C" w:rsidRPr="00454574">
        <w:t xml:space="preserve"> </w:t>
      </w:r>
      <w:r w:rsidRPr="00454574">
        <w:t>факторы</w:t>
      </w:r>
      <w:r w:rsidR="00625B6C" w:rsidRPr="00454574">
        <w:t xml:space="preserve"> </w:t>
      </w:r>
      <w:r w:rsidRPr="00454574">
        <w:t>роста</w:t>
      </w:r>
      <w:r w:rsidR="00625B6C" w:rsidRPr="00454574">
        <w:t xml:space="preserve"> </w:t>
      </w:r>
      <w:r w:rsidRPr="00454574">
        <w:t>экономики</w:t>
      </w:r>
      <w:r w:rsidR="00625B6C" w:rsidRPr="00454574">
        <w:t>»</w:t>
      </w:r>
      <w:r w:rsidRPr="00454574">
        <w:t>.</w:t>
      </w:r>
      <w:bookmarkEnd w:id="212"/>
    </w:p>
    <w:p w:rsidR="00EA0D32" w:rsidRPr="00454574" w:rsidRDefault="00625B6C" w:rsidP="00EA0D32">
      <w:r w:rsidRPr="00454574">
        <w:t>«</w:t>
      </w:r>
      <w:r w:rsidR="00EA0D32" w:rsidRPr="00454574">
        <w:t>У</w:t>
      </w:r>
      <w:r w:rsidRPr="00454574">
        <w:t xml:space="preserve"> </w:t>
      </w:r>
      <w:r w:rsidR="00EA0D32" w:rsidRPr="00454574">
        <w:t>нас</w:t>
      </w:r>
      <w:r w:rsidRPr="00454574">
        <w:t xml:space="preserve"> </w:t>
      </w:r>
      <w:r w:rsidR="00EA0D32" w:rsidRPr="00454574">
        <w:t>налоги</w:t>
      </w:r>
      <w:r w:rsidRPr="00454574">
        <w:t xml:space="preserve"> </w:t>
      </w:r>
      <w:r w:rsidR="00EA0D32" w:rsidRPr="00454574">
        <w:t>для</w:t>
      </w:r>
      <w:r w:rsidRPr="00454574">
        <w:t xml:space="preserve"> </w:t>
      </w:r>
      <w:r w:rsidR="00EA0D32" w:rsidRPr="00454574">
        <w:t>семей</w:t>
      </w:r>
      <w:r w:rsidRPr="00454574">
        <w:t xml:space="preserve"> </w:t>
      </w:r>
      <w:r w:rsidR="00EA0D32" w:rsidRPr="00454574">
        <w:t>с</w:t>
      </w:r>
      <w:r w:rsidRPr="00454574">
        <w:t xml:space="preserve"> </w:t>
      </w:r>
      <w:r w:rsidR="00EA0D32" w:rsidRPr="00454574">
        <w:t>детьми</w:t>
      </w:r>
      <w:r w:rsidRPr="00454574">
        <w:t xml:space="preserve"> </w:t>
      </w:r>
      <w:r w:rsidR="00EA0D32" w:rsidRPr="00454574">
        <w:t>при</w:t>
      </w:r>
      <w:r w:rsidRPr="00454574">
        <w:t xml:space="preserve"> </w:t>
      </w:r>
      <w:r w:rsidR="00EA0D32" w:rsidRPr="00454574">
        <w:t>определенном</w:t>
      </w:r>
      <w:r w:rsidRPr="00454574">
        <w:t xml:space="preserve"> </w:t>
      </w:r>
      <w:r w:rsidR="00EA0D32" w:rsidRPr="00454574">
        <w:t>уровне</w:t>
      </w:r>
      <w:r w:rsidRPr="00454574">
        <w:t xml:space="preserve"> </w:t>
      </w:r>
      <w:r w:rsidR="00EA0D32" w:rsidRPr="00454574">
        <w:t>дохода,</w:t>
      </w:r>
      <w:r w:rsidRPr="00454574">
        <w:t xml:space="preserve"> </w:t>
      </w:r>
      <w:r w:rsidR="00EA0D32" w:rsidRPr="00454574">
        <w:t>наверное,</w:t>
      </w:r>
      <w:r w:rsidRPr="00454574">
        <w:t xml:space="preserve"> </w:t>
      </w:r>
      <w:r w:rsidR="00EA0D32" w:rsidRPr="00454574">
        <w:t>в</w:t>
      </w:r>
      <w:r w:rsidRPr="00454574">
        <w:t xml:space="preserve"> </w:t>
      </w:r>
      <w:r w:rsidR="00EA0D32" w:rsidRPr="00454574">
        <w:t>первый</w:t>
      </w:r>
      <w:r w:rsidRPr="00454574">
        <w:t xml:space="preserve"> </w:t>
      </w:r>
      <w:r w:rsidR="00EA0D32" w:rsidRPr="00454574">
        <w:t>раз</w:t>
      </w:r>
      <w:r w:rsidRPr="00454574">
        <w:t xml:space="preserve"> </w:t>
      </w:r>
      <w:r w:rsidR="00EA0D32" w:rsidRPr="00454574">
        <w:t>за</w:t>
      </w:r>
      <w:r w:rsidRPr="00454574">
        <w:t xml:space="preserve"> </w:t>
      </w:r>
      <w:r w:rsidR="00EA0D32" w:rsidRPr="00454574">
        <w:t>долгие</w:t>
      </w:r>
      <w:r w:rsidRPr="00454574">
        <w:t xml:space="preserve"> </w:t>
      </w:r>
      <w:r w:rsidR="00EA0D32" w:rsidRPr="00454574">
        <w:t>годы</w:t>
      </w:r>
      <w:r w:rsidRPr="00454574">
        <w:t xml:space="preserve"> </w:t>
      </w:r>
      <w:r w:rsidR="00EA0D32" w:rsidRPr="00454574">
        <w:t>падают</w:t>
      </w:r>
      <w:r w:rsidRPr="00454574">
        <w:t xml:space="preserve"> </w:t>
      </w:r>
      <w:r w:rsidR="00EA0D32" w:rsidRPr="00454574">
        <w:t>по</w:t>
      </w:r>
      <w:r w:rsidRPr="00454574">
        <w:t xml:space="preserve"> </w:t>
      </w:r>
      <w:r w:rsidR="00EA0D32" w:rsidRPr="00454574">
        <w:t>сути</w:t>
      </w:r>
      <w:r w:rsidRPr="00454574">
        <w:t xml:space="preserve"> </w:t>
      </w:r>
      <w:r w:rsidR="00EA0D32" w:rsidRPr="00454574">
        <w:t>с</w:t>
      </w:r>
      <w:r w:rsidRPr="00454574">
        <w:t xml:space="preserve"> </w:t>
      </w:r>
      <w:r w:rsidR="00EA0D32" w:rsidRPr="00454574">
        <w:t>13%</w:t>
      </w:r>
      <w:r w:rsidRPr="00454574">
        <w:t xml:space="preserve"> </w:t>
      </w:r>
      <w:r w:rsidR="00EA0D32" w:rsidRPr="00454574">
        <w:t>до</w:t>
      </w:r>
      <w:r w:rsidRPr="00454574">
        <w:t xml:space="preserve"> </w:t>
      </w:r>
      <w:r w:rsidR="00EA0D32" w:rsidRPr="00454574">
        <w:t>6%,</w:t>
      </w:r>
      <w:r w:rsidRPr="00454574">
        <w:t xml:space="preserve"> </w:t>
      </w:r>
      <w:r w:rsidR="00EA0D32" w:rsidRPr="00454574">
        <w:t>и</w:t>
      </w:r>
      <w:r w:rsidRPr="00454574">
        <w:t xml:space="preserve"> </w:t>
      </w:r>
      <w:r w:rsidR="00EA0D32" w:rsidRPr="00454574">
        <w:t>это</w:t>
      </w:r>
      <w:r w:rsidRPr="00454574">
        <w:t xml:space="preserve"> </w:t>
      </w:r>
      <w:r w:rsidR="00EA0D32" w:rsidRPr="00454574">
        <w:t>касается</w:t>
      </w:r>
      <w:r w:rsidRPr="00454574">
        <w:t xml:space="preserve"> </w:t>
      </w:r>
      <w:r w:rsidR="00EA0D32" w:rsidRPr="00454574">
        <w:t>больше</w:t>
      </w:r>
      <w:r w:rsidRPr="00454574">
        <w:t xml:space="preserve"> </w:t>
      </w:r>
      <w:r w:rsidR="00EA0D32" w:rsidRPr="00454574">
        <w:t>18</w:t>
      </w:r>
      <w:r w:rsidRPr="00454574">
        <w:t xml:space="preserve"> </w:t>
      </w:r>
      <w:r w:rsidR="00EA0D32" w:rsidRPr="00454574">
        <w:t>миллионов</w:t>
      </w:r>
      <w:r w:rsidRPr="00454574">
        <w:t xml:space="preserve"> </w:t>
      </w:r>
      <w:r w:rsidR="00EA0D32" w:rsidRPr="00454574">
        <w:t>человек</w:t>
      </w:r>
      <w:r w:rsidRPr="00454574">
        <w:t>»</w:t>
      </w:r>
      <w:r w:rsidR="00EA0D32" w:rsidRPr="00454574">
        <w:t>,</w:t>
      </w:r>
      <w:r w:rsidRPr="00454574">
        <w:t xml:space="preserve"> </w:t>
      </w:r>
      <w:r w:rsidR="00EA0D32" w:rsidRPr="00454574">
        <w:t>-</w:t>
      </w:r>
      <w:r w:rsidRPr="00454574">
        <w:t xml:space="preserve"> </w:t>
      </w:r>
      <w:r w:rsidR="00EA0D32" w:rsidRPr="00454574">
        <w:t>сказал</w:t>
      </w:r>
      <w:r w:rsidRPr="00454574">
        <w:t xml:space="preserve"> </w:t>
      </w:r>
      <w:r w:rsidR="00EA0D32" w:rsidRPr="00454574">
        <w:t>Егоров.</w:t>
      </w:r>
    </w:p>
    <w:p w:rsidR="00EA0D32" w:rsidRPr="00454574" w:rsidRDefault="00EA0D32" w:rsidP="00EA0D32">
      <w:r w:rsidRPr="00454574">
        <w:t>Ранее</w:t>
      </w:r>
      <w:r w:rsidR="00625B6C" w:rsidRPr="00454574">
        <w:t xml:space="preserve"> </w:t>
      </w:r>
      <w:r w:rsidRPr="00454574">
        <w:t>Минфин</w:t>
      </w:r>
      <w:r w:rsidR="00625B6C" w:rsidRPr="00454574">
        <w:t xml:space="preserve"> </w:t>
      </w:r>
      <w:r w:rsidRPr="00454574">
        <w:t>предложил</w:t>
      </w:r>
      <w:r w:rsidR="00625B6C" w:rsidRPr="00454574">
        <w:t xml:space="preserve"> </w:t>
      </w:r>
      <w:r w:rsidRPr="00454574">
        <w:t>ряд</w:t>
      </w:r>
      <w:r w:rsidR="00625B6C" w:rsidRPr="00454574">
        <w:t xml:space="preserve"> </w:t>
      </w:r>
      <w:r w:rsidRPr="00454574">
        <w:t>изменений</w:t>
      </w:r>
      <w:r w:rsidR="00625B6C" w:rsidRPr="00454574">
        <w:t xml:space="preserve"> </w:t>
      </w:r>
      <w:r w:rsidRPr="00454574">
        <w:t>в</w:t>
      </w:r>
      <w:r w:rsidR="00625B6C" w:rsidRPr="00454574">
        <w:t xml:space="preserve"> </w:t>
      </w:r>
      <w:r w:rsidRPr="00454574">
        <w:t>налоговую</w:t>
      </w:r>
      <w:r w:rsidR="00625B6C" w:rsidRPr="00454574">
        <w:t xml:space="preserve"> </w:t>
      </w:r>
      <w:r w:rsidRPr="00454574">
        <w:t>систему</w:t>
      </w:r>
      <w:r w:rsidR="00625B6C" w:rsidRPr="00454574">
        <w:t xml:space="preserve"> </w:t>
      </w:r>
      <w:r w:rsidRPr="00454574">
        <w:t>России,</w:t>
      </w:r>
      <w:r w:rsidR="00625B6C" w:rsidRPr="00454574">
        <w:t xml:space="preserve"> </w:t>
      </w:r>
      <w:r w:rsidRPr="00454574">
        <w:t>среди</w:t>
      </w:r>
      <w:r w:rsidR="00625B6C" w:rsidRPr="00454574">
        <w:t xml:space="preserve"> </w:t>
      </w:r>
      <w:r w:rsidRPr="00454574">
        <w:t>которых</w:t>
      </w:r>
      <w:r w:rsidR="00625B6C" w:rsidRPr="00454574">
        <w:t xml:space="preserve"> </w:t>
      </w:r>
      <w:r w:rsidRPr="00454574">
        <w:t>-</w:t>
      </w:r>
      <w:r w:rsidR="00625B6C" w:rsidRPr="00454574">
        <w:t xml:space="preserve"> </w:t>
      </w:r>
      <w:r w:rsidRPr="00454574">
        <w:t>расширенная</w:t>
      </w:r>
      <w:r w:rsidR="00625B6C" w:rsidRPr="00454574">
        <w:t xml:space="preserve"> </w:t>
      </w:r>
      <w:r w:rsidRPr="00454574">
        <w:t>прогрессия</w:t>
      </w:r>
      <w:r w:rsidR="00625B6C" w:rsidRPr="00454574">
        <w:t xml:space="preserve"> </w:t>
      </w:r>
      <w:r w:rsidRPr="00454574">
        <w:t>НДФЛ.</w:t>
      </w:r>
      <w:r w:rsidR="00625B6C" w:rsidRPr="00454574">
        <w:t xml:space="preserve"> </w:t>
      </w:r>
      <w:r w:rsidRPr="00454574">
        <w:t>При</w:t>
      </w:r>
      <w:r w:rsidR="00625B6C" w:rsidRPr="00454574">
        <w:t xml:space="preserve"> </w:t>
      </w:r>
      <w:r w:rsidRPr="00454574">
        <w:t>этом,</w:t>
      </w:r>
      <w:r w:rsidR="00625B6C" w:rsidRPr="00454574">
        <w:t xml:space="preserve"> </w:t>
      </w:r>
      <w:r w:rsidRPr="00454574">
        <w:t>согласно</w:t>
      </w:r>
      <w:r w:rsidR="00625B6C" w:rsidRPr="00454574">
        <w:t xml:space="preserve"> </w:t>
      </w:r>
      <w:r w:rsidRPr="00454574">
        <w:t>предложенным</w:t>
      </w:r>
      <w:r w:rsidR="00625B6C" w:rsidRPr="00454574">
        <w:t xml:space="preserve"> </w:t>
      </w:r>
      <w:r w:rsidRPr="00454574">
        <w:t>поправкам,</w:t>
      </w:r>
      <w:r w:rsidR="00625B6C" w:rsidRPr="00454574">
        <w:t xml:space="preserve"> </w:t>
      </w:r>
      <w:r w:rsidRPr="00454574">
        <w:t>для</w:t>
      </w:r>
      <w:r w:rsidR="00625B6C" w:rsidRPr="00454574">
        <w:t xml:space="preserve"> </w:t>
      </w:r>
      <w:r w:rsidRPr="00454574">
        <w:t>родителей</w:t>
      </w:r>
      <w:r w:rsidR="00625B6C" w:rsidRPr="00454574">
        <w:t xml:space="preserve"> </w:t>
      </w:r>
      <w:r w:rsidRPr="00454574">
        <w:t>с</w:t>
      </w:r>
      <w:r w:rsidR="00625B6C" w:rsidRPr="00454574">
        <w:t xml:space="preserve"> </w:t>
      </w:r>
      <w:r w:rsidRPr="00454574">
        <w:t>двумя</w:t>
      </w:r>
      <w:r w:rsidR="00625B6C" w:rsidRPr="00454574">
        <w:t xml:space="preserve"> </w:t>
      </w:r>
      <w:r w:rsidRPr="00454574">
        <w:t>и</w:t>
      </w:r>
      <w:r w:rsidR="00625B6C" w:rsidRPr="00454574">
        <w:t xml:space="preserve"> </w:t>
      </w:r>
      <w:r w:rsidRPr="00454574">
        <w:t>более</w:t>
      </w:r>
      <w:r w:rsidR="00625B6C" w:rsidRPr="00454574">
        <w:t xml:space="preserve"> </w:t>
      </w:r>
      <w:r w:rsidRPr="00454574">
        <w:t>детьми,</w:t>
      </w:r>
      <w:r w:rsidR="00625B6C" w:rsidRPr="00454574">
        <w:t xml:space="preserve"> </w:t>
      </w:r>
      <w:r w:rsidRPr="00454574">
        <w:t>среднедушевой</w:t>
      </w:r>
      <w:r w:rsidR="00625B6C" w:rsidRPr="00454574">
        <w:t xml:space="preserve"> </w:t>
      </w:r>
      <w:r w:rsidRPr="00454574">
        <w:t>доход</w:t>
      </w:r>
      <w:r w:rsidR="00625B6C" w:rsidRPr="00454574">
        <w:t xml:space="preserve"> </w:t>
      </w:r>
      <w:r w:rsidRPr="00454574">
        <w:t>на</w:t>
      </w:r>
      <w:r w:rsidR="00625B6C" w:rsidRPr="00454574">
        <w:t xml:space="preserve"> </w:t>
      </w:r>
      <w:r w:rsidRPr="00454574">
        <w:t>члена</w:t>
      </w:r>
      <w:r w:rsidR="00625B6C" w:rsidRPr="00454574">
        <w:t xml:space="preserve"> </w:t>
      </w:r>
      <w:r w:rsidRPr="00454574">
        <w:t>семьи</w:t>
      </w:r>
      <w:r w:rsidR="00625B6C" w:rsidRPr="00454574">
        <w:t xml:space="preserve"> </w:t>
      </w:r>
      <w:r w:rsidRPr="00454574">
        <w:t>которых</w:t>
      </w:r>
      <w:r w:rsidR="00625B6C" w:rsidRPr="00454574">
        <w:t xml:space="preserve"> </w:t>
      </w:r>
      <w:r w:rsidRPr="00454574">
        <w:t>не</w:t>
      </w:r>
      <w:r w:rsidR="00625B6C" w:rsidRPr="00454574">
        <w:t xml:space="preserve"> </w:t>
      </w:r>
      <w:r w:rsidRPr="00454574">
        <w:t>превышает</w:t>
      </w:r>
      <w:r w:rsidR="00625B6C" w:rsidRPr="00454574">
        <w:t xml:space="preserve"> </w:t>
      </w:r>
      <w:r w:rsidRPr="00454574">
        <w:t>1,5-кратного</w:t>
      </w:r>
      <w:r w:rsidR="00625B6C" w:rsidRPr="00454574">
        <w:t xml:space="preserve"> </w:t>
      </w:r>
      <w:r w:rsidRPr="00454574">
        <w:t>прожиточного</w:t>
      </w:r>
      <w:r w:rsidR="00625B6C" w:rsidRPr="00454574">
        <w:t xml:space="preserve"> </w:t>
      </w:r>
      <w:r w:rsidRPr="00454574">
        <w:t>минимума</w:t>
      </w:r>
      <w:r w:rsidR="00625B6C" w:rsidRPr="00454574">
        <w:t xml:space="preserve"> </w:t>
      </w:r>
      <w:r w:rsidRPr="00454574">
        <w:t>в</w:t>
      </w:r>
      <w:r w:rsidR="00625B6C" w:rsidRPr="00454574">
        <w:t xml:space="preserve"> </w:t>
      </w:r>
      <w:r w:rsidRPr="00454574">
        <w:t>месяц,</w:t>
      </w:r>
      <w:r w:rsidR="00625B6C" w:rsidRPr="00454574">
        <w:t xml:space="preserve"> </w:t>
      </w:r>
      <w:r w:rsidRPr="00454574">
        <w:t>будет</w:t>
      </w:r>
      <w:r w:rsidR="00625B6C" w:rsidRPr="00454574">
        <w:t xml:space="preserve"> </w:t>
      </w:r>
      <w:r w:rsidRPr="00454574">
        <w:t>осуществляться</w:t>
      </w:r>
      <w:r w:rsidR="00625B6C" w:rsidRPr="00454574">
        <w:t xml:space="preserve"> </w:t>
      </w:r>
      <w:r w:rsidRPr="00454574">
        <w:t>возврат</w:t>
      </w:r>
      <w:r w:rsidR="00625B6C" w:rsidRPr="00454574">
        <w:t xml:space="preserve"> </w:t>
      </w:r>
      <w:r w:rsidRPr="00454574">
        <w:t>уплаченного</w:t>
      </w:r>
      <w:r w:rsidR="00625B6C" w:rsidRPr="00454574">
        <w:t xml:space="preserve"> </w:t>
      </w:r>
      <w:r w:rsidRPr="00454574">
        <w:t>НДФЛ</w:t>
      </w:r>
      <w:r w:rsidR="00625B6C" w:rsidRPr="00454574">
        <w:t xml:space="preserve"> </w:t>
      </w:r>
      <w:r w:rsidRPr="00454574">
        <w:t>в</w:t>
      </w:r>
      <w:r w:rsidR="00625B6C" w:rsidRPr="00454574">
        <w:t xml:space="preserve"> </w:t>
      </w:r>
      <w:r w:rsidRPr="00454574">
        <w:t>размере</w:t>
      </w:r>
      <w:r w:rsidR="00625B6C" w:rsidRPr="00454574">
        <w:t xml:space="preserve"> </w:t>
      </w:r>
      <w:r w:rsidRPr="00454574">
        <w:t>7%</w:t>
      </w:r>
      <w:r w:rsidR="00625B6C" w:rsidRPr="00454574">
        <w:t xml:space="preserve"> </w:t>
      </w:r>
      <w:r w:rsidRPr="00454574">
        <w:t>из</w:t>
      </w:r>
      <w:r w:rsidR="00625B6C" w:rsidRPr="00454574">
        <w:t xml:space="preserve"> </w:t>
      </w:r>
      <w:r w:rsidRPr="00454574">
        <w:t>13%,</w:t>
      </w:r>
      <w:r w:rsidR="00625B6C" w:rsidRPr="00454574">
        <w:t xml:space="preserve"> </w:t>
      </w:r>
      <w:r w:rsidRPr="00454574">
        <w:t>то</w:t>
      </w:r>
      <w:r w:rsidR="00625B6C" w:rsidRPr="00454574">
        <w:t xml:space="preserve"> </w:t>
      </w:r>
      <w:r w:rsidRPr="00454574">
        <w:t>есть</w:t>
      </w:r>
      <w:r w:rsidR="00625B6C" w:rsidRPr="00454574">
        <w:t xml:space="preserve"> </w:t>
      </w:r>
      <w:r w:rsidRPr="00454574">
        <w:t>ставка</w:t>
      </w:r>
      <w:r w:rsidR="00625B6C" w:rsidRPr="00454574">
        <w:t xml:space="preserve"> </w:t>
      </w:r>
      <w:r w:rsidRPr="00454574">
        <w:t>НДФЛ</w:t>
      </w:r>
      <w:r w:rsidR="00625B6C" w:rsidRPr="00454574">
        <w:t xml:space="preserve"> </w:t>
      </w:r>
      <w:r w:rsidRPr="00454574">
        <w:t>для</w:t>
      </w:r>
      <w:r w:rsidR="00625B6C" w:rsidRPr="00454574">
        <w:t xml:space="preserve"> </w:t>
      </w:r>
      <w:r w:rsidRPr="00454574">
        <w:t>них</w:t>
      </w:r>
      <w:r w:rsidR="00625B6C" w:rsidRPr="00454574">
        <w:t xml:space="preserve"> </w:t>
      </w:r>
      <w:r w:rsidRPr="00454574">
        <w:t>фактически</w:t>
      </w:r>
      <w:r w:rsidR="00625B6C" w:rsidRPr="00454574">
        <w:t xml:space="preserve"> </w:t>
      </w:r>
      <w:r w:rsidRPr="00454574">
        <w:t>составит</w:t>
      </w:r>
      <w:r w:rsidR="00625B6C" w:rsidRPr="00454574">
        <w:t xml:space="preserve"> </w:t>
      </w:r>
      <w:r w:rsidRPr="00454574">
        <w:t>6%.</w:t>
      </w:r>
    </w:p>
    <w:p w:rsidR="00EA0D32" w:rsidRPr="00454574" w:rsidRDefault="00625B6C" w:rsidP="00EA0D32">
      <w:r w:rsidRPr="00454574">
        <w:t>«</w:t>
      </w:r>
      <w:r w:rsidR="00EA0D32" w:rsidRPr="00454574">
        <w:t>Мы</w:t>
      </w:r>
      <w:r w:rsidRPr="00454574">
        <w:t xml:space="preserve"> </w:t>
      </w:r>
      <w:r w:rsidR="00EA0D32" w:rsidRPr="00454574">
        <w:t>понимаем,</w:t>
      </w:r>
      <w:r w:rsidRPr="00454574">
        <w:t xml:space="preserve"> </w:t>
      </w:r>
      <w:r w:rsidR="00EA0D32" w:rsidRPr="00454574">
        <w:t>как</w:t>
      </w:r>
      <w:r w:rsidRPr="00454574">
        <w:t xml:space="preserve"> </w:t>
      </w:r>
      <w:r w:rsidR="00EA0D32" w:rsidRPr="00454574">
        <w:t>и</w:t>
      </w:r>
      <w:r w:rsidRPr="00454574">
        <w:t xml:space="preserve"> </w:t>
      </w:r>
      <w:r w:rsidR="00EA0D32" w:rsidRPr="00454574">
        <w:t>многие</w:t>
      </w:r>
      <w:r w:rsidRPr="00454574">
        <w:t xml:space="preserve"> </w:t>
      </w:r>
      <w:r w:rsidR="00EA0D32" w:rsidRPr="00454574">
        <w:t>другие</w:t>
      </w:r>
      <w:r w:rsidRPr="00454574">
        <w:t xml:space="preserve"> </w:t>
      </w:r>
      <w:r w:rsidR="00EA0D32" w:rsidRPr="00454574">
        <w:t>страны,</w:t>
      </w:r>
      <w:r w:rsidRPr="00454574">
        <w:t xml:space="preserve"> </w:t>
      </w:r>
      <w:r w:rsidR="00EA0D32" w:rsidRPr="00454574">
        <w:t>что</w:t>
      </w:r>
      <w:r w:rsidRPr="00454574">
        <w:t xml:space="preserve"> </w:t>
      </w:r>
      <w:r w:rsidR="00EA0D32" w:rsidRPr="00454574">
        <w:t>нам</w:t>
      </w:r>
      <w:r w:rsidRPr="00454574">
        <w:t xml:space="preserve"> </w:t>
      </w:r>
      <w:r w:rsidR="00EA0D32" w:rsidRPr="00454574">
        <w:t>нужно</w:t>
      </w:r>
      <w:r w:rsidRPr="00454574">
        <w:t xml:space="preserve"> </w:t>
      </w:r>
      <w:r w:rsidR="00EA0D32" w:rsidRPr="00454574">
        <w:t>сохранять</w:t>
      </w:r>
      <w:r w:rsidRPr="00454574">
        <w:t xml:space="preserve"> </w:t>
      </w:r>
      <w:r w:rsidR="00EA0D32" w:rsidRPr="00454574">
        <w:t>и</w:t>
      </w:r>
      <w:r w:rsidRPr="00454574">
        <w:t xml:space="preserve"> </w:t>
      </w:r>
      <w:r w:rsidR="00EA0D32" w:rsidRPr="00454574">
        <w:t>приумножать</w:t>
      </w:r>
      <w:r w:rsidRPr="00454574">
        <w:t xml:space="preserve"> </w:t>
      </w:r>
      <w:r w:rsidR="00EA0D32" w:rsidRPr="00454574">
        <w:t>наше</w:t>
      </w:r>
      <w:r w:rsidRPr="00454574">
        <w:t xml:space="preserve"> </w:t>
      </w:r>
      <w:r w:rsidR="00EA0D32" w:rsidRPr="00454574">
        <w:t>народонаселение.</w:t>
      </w:r>
      <w:r w:rsidRPr="00454574">
        <w:t xml:space="preserve"> </w:t>
      </w:r>
      <w:r w:rsidR="00EA0D32" w:rsidRPr="00454574">
        <w:t>Конечно,</w:t>
      </w:r>
      <w:r w:rsidRPr="00454574">
        <w:t xml:space="preserve"> </w:t>
      </w:r>
      <w:r w:rsidR="00EA0D32" w:rsidRPr="00454574">
        <w:t>мы</w:t>
      </w:r>
      <w:r w:rsidRPr="00454574">
        <w:t xml:space="preserve"> </w:t>
      </w:r>
      <w:r w:rsidR="00EA0D32" w:rsidRPr="00454574">
        <w:t>помогаем</w:t>
      </w:r>
      <w:r w:rsidRPr="00454574">
        <w:t xml:space="preserve"> </w:t>
      </w:r>
      <w:r w:rsidR="00EA0D32" w:rsidRPr="00454574">
        <w:t>семьям</w:t>
      </w:r>
      <w:r w:rsidRPr="00454574">
        <w:t xml:space="preserve"> </w:t>
      </w:r>
      <w:r w:rsidR="00EA0D32" w:rsidRPr="00454574">
        <w:t>с</w:t>
      </w:r>
      <w:r w:rsidRPr="00454574">
        <w:t xml:space="preserve"> </w:t>
      </w:r>
      <w:r w:rsidR="00EA0D32" w:rsidRPr="00454574">
        <w:t>детьми</w:t>
      </w:r>
      <w:r w:rsidRPr="00454574">
        <w:t>»</w:t>
      </w:r>
      <w:r w:rsidR="00EA0D32" w:rsidRPr="00454574">
        <w:t>,</w:t>
      </w:r>
      <w:r w:rsidRPr="00454574">
        <w:t xml:space="preserve"> </w:t>
      </w:r>
      <w:r w:rsidR="00EA0D32" w:rsidRPr="00454574">
        <w:t>-</w:t>
      </w:r>
      <w:r w:rsidRPr="00454574">
        <w:t xml:space="preserve"> </w:t>
      </w:r>
      <w:r w:rsidR="00EA0D32" w:rsidRPr="00454574">
        <w:t>подчеркнул</w:t>
      </w:r>
      <w:r w:rsidRPr="00454574">
        <w:t xml:space="preserve"> </w:t>
      </w:r>
      <w:r w:rsidR="00EA0D32" w:rsidRPr="00454574">
        <w:t>он.</w:t>
      </w:r>
    </w:p>
    <w:p w:rsidR="00EA0D32" w:rsidRPr="00454574" w:rsidRDefault="00EA0D32" w:rsidP="00EA0D32">
      <w:r w:rsidRPr="00454574">
        <w:t>Кроме</w:t>
      </w:r>
      <w:r w:rsidR="00625B6C" w:rsidRPr="00454574">
        <w:t xml:space="preserve"> </w:t>
      </w:r>
      <w:r w:rsidRPr="00454574">
        <w:t>того,</w:t>
      </w:r>
      <w:r w:rsidR="00625B6C" w:rsidRPr="00454574">
        <w:t xml:space="preserve"> </w:t>
      </w:r>
      <w:r w:rsidRPr="00454574">
        <w:t>по</w:t>
      </w:r>
      <w:r w:rsidR="00625B6C" w:rsidRPr="00454574">
        <w:t xml:space="preserve"> </w:t>
      </w:r>
      <w:r w:rsidRPr="00454574">
        <w:t>его</w:t>
      </w:r>
      <w:r w:rsidR="00625B6C" w:rsidRPr="00454574">
        <w:t xml:space="preserve"> </w:t>
      </w:r>
      <w:r w:rsidRPr="00454574">
        <w:t>словам,</w:t>
      </w:r>
      <w:r w:rsidR="00625B6C" w:rsidRPr="00454574">
        <w:t xml:space="preserve"> </w:t>
      </w:r>
      <w:r w:rsidRPr="00454574">
        <w:t>если</w:t>
      </w:r>
      <w:r w:rsidR="00625B6C" w:rsidRPr="00454574">
        <w:t xml:space="preserve"> </w:t>
      </w:r>
      <w:r w:rsidRPr="00454574">
        <w:t>говорить</w:t>
      </w:r>
      <w:r w:rsidR="00625B6C" w:rsidRPr="00454574">
        <w:t xml:space="preserve"> </w:t>
      </w:r>
      <w:r w:rsidRPr="00454574">
        <w:t>о</w:t>
      </w:r>
      <w:r w:rsidR="00625B6C" w:rsidRPr="00454574">
        <w:t xml:space="preserve"> </w:t>
      </w:r>
      <w:r w:rsidRPr="00454574">
        <w:t>стандартных</w:t>
      </w:r>
      <w:r w:rsidR="00625B6C" w:rsidRPr="00454574">
        <w:t xml:space="preserve"> </w:t>
      </w:r>
      <w:r w:rsidRPr="00454574">
        <w:t>вычетах</w:t>
      </w:r>
      <w:r w:rsidR="00625B6C" w:rsidRPr="00454574">
        <w:t xml:space="preserve"> </w:t>
      </w:r>
      <w:r w:rsidRPr="00454574">
        <w:t>на</w:t>
      </w:r>
      <w:r w:rsidR="00625B6C" w:rsidRPr="00454574">
        <w:t xml:space="preserve"> </w:t>
      </w:r>
      <w:r w:rsidRPr="00454574">
        <w:t>детей,</w:t>
      </w:r>
      <w:r w:rsidR="00625B6C" w:rsidRPr="00454574">
        <w:t xml:space="preserve"> </w:t>
      </w:r>
      <w:r w:rsidRPr="00454574">
        <w:t>которые</w:t>
      </w:r>
      <w:r w:rsidR="00625B6C" w:rsidRPr="00454574">
        <w:t xml:space="preserve"> </w:t>
      </w:r>
      <w:r w:rsidRPr="00454574">
        <w:t>предложено</w:t>
      </w:r>
      <w:r w:rsidR="00625B6C" w:rsidRPr="00454574">
        <w:t xml:space="preserve"> </w:t>
      </w:r>
      <w:r w:rsidRPr="00454574">
        <w:t>увеличить</w:t>
      </w:r>
      <w:r w:rsidR="00625B6C" w:rsidRPr="00454574">
        <w:t xml:space="preserve"> </w:t>
      </w:r>
      <w:r w:rsidRPr="00454574">
        <w:t>в</w:t>
      </w:r>
      <w:r w:rsidR="00625B6C" w:rsidRPr="00454574">
        <w:t xml:space="preserve"> </w:t>
      </w:r>
      <w:r w:rsidRPr="00454574">
        <w:t>два</w:t>
      </w:r>
      <w:r w:rsidR="00625B6C" w:rsidRPr="00454574">
        <w:t xml:space="preserve"> </w:t>
      </w:r>
      <w:r w:rsidRPr="00454574">
        <w:t>раза,</w:t>
      </w:r>
      <w:r w:rsidR="00625B6C" w:rsidRPr="00454574">
        <w:t xml:space="preserve"> </w:t>
      </w:r>
      <w:r w:rsidRPr="00454574">
        <w:t>то</w:t>
      </w:r>
      <w:r w:rsidR="00625B6C" w:rsidRPr="00454574">
        <w:t xml:space="preserve"> </w:t>
      </w:r>
      <w:r w:rsidRPr="00454574">
        <w:t>их</w:t>
      </w:r>
      <w:r w:rsidR="00625B6C" w:rsidRPr="00454574">
        <w:t xml:space="preserve"> </w:t>
      </w:r>
      <w:r w:rsidRPr="00454574">
        <w:t>получает,</w:t>
      </w:r>
      <w:r w:rsidR="00625B6C" w:rsidRPr="00454574">
        <w:t xml:space="preserve"> </w:t>
      </w:r>
      <w:r w:rsidRPr="00454574">
        <w:t>по</w:t>
      </w:r>
      <w:r w:rsidR="00625B6C" w:rsidRPr="00454574">
        <w:t xml:space="preserve"> </w:t>
      </w:r>
      <w:r w:rsidRPr="00454574">
        <w:t>данным</w:t>
      </w:r>
      <w:r w:rsidR="00625B6C" w:rsidRPr="00454574">
        <w:t xml:space="preserve"> </w:t>
      </w:r>
      <w:r w:rsidRPr="00454574">
        <w:t>ведомства,</w:t>
      </w:r>
      <w:r w:rsidR="00625B6C" w:rsidRPr="00454574">
        <w:t xml:space="preserve"> </w:t>
      </w:r>
      <w:r w:rsidRPr="00454574">
        <w:t>35</w:t>
      </w:r>
      <w:r w:rsidR="00625B6C" w:rsidRPr="00454574">
        <w:t xml:space="preserve"> </w:t>
      </w:r>
      <w:r w:rsidRPr="00454574">
        <w:t>миллионов</w:t>
      </w:r>
      <w:r w:rsidR="00625B6C" w:rsidRPr="00454574">
        <w:t xml:space="preserve"> </w:t>
      </w:r>
      <w:r w:rsidRPr="00454574">
        <w:t>человек.</w:t>
      </w:r>
    </w:p>
    <w:p w:rsidR="00EA0D32" w:rsidRPr="00454574" w:rsidRDefault="00EA0D32" w:rsidP="00EA0D32">
      <w:r w:rsidRPr="00454574">
        <w:t>Стандартный</w:t>
      </w:r>
      <w:r w:rsidR="00625B6C" w:rsidRPr="00454574">
        <w:t xml:space="preserve"> </w:t>
      </w:r>
      <w:r w:rsidRPr="00454574">
        <w:t>налоговый</w:t>
      </w:r>
      <w:r w:rsidR="00625B6C" w:rsidRPr="00454574">
        <w:t xml:space="preserve"> </w:t>
      </w:r>
      <w:r w:rsidRPr="00454574">
        <w:t>вычет</w:t>
      </w:r>
      <w:r w:rsidR="00625B6C" w:rsidRPr="00454574">
        <w:t xml:space="preserve"> </w:t>
      </w:r>
      <w:r w:rsidRPr="00454574">
        <w:t>на</w:t>
      </w:r>
      <w:r w:rsidR="00625B6C" w:rsidRPr="00454574">
        <w:t xml:space="preserve"> </w:t>
      </w:r>
      <w:r w:rsidRPr="00454574">
        <w:t>второго</w:t>
      </w:r>
      <w:r w:rsidR="00625B6C" w:rsidRPr="00454574">
        <w:t xml:space="preserve"> </w:t>
      </w:r>
      <w:r w:rsidRPr="00454574">
        <w:t>ребенка</w:t>
      </w:r>
      <w:r w:rsidR="00625B6C" w:rsidRPr="00454574">
        <w:t xml:space="preserve"> </w:t>
      </w:r>
      <w:r w:rsidRPr="00454574">
        <w:t>внесенными</w:t>
      </w:r>
      <w:r w:rsidR="00625B6C" w:rsidRPr="00454574">
        <w:t xml:space="preserve"> </w:t>
      </w:r>
      <w:r w:rsidRPr="00454574">
        <w:t>правительством</w:t>
      </w:r>
      <w:r w:rsidR="00625B6C" w:rsidRPr="00454574">
        <w:t xml:space="preserve"> </w:t>
      </w:r>
      <w:r w:rsidRPr="00454574">
        <w:t>поправками</w:t>
      </w:r>
      <w:r w:rsidR="00625B6C" w:rsidRPr="00454574">
        <w:t xml:space="preserve"> </w:t>
      </w:r>
      <w:r w:rsidRPr="00454574">
        <w:t>предлагается</w:t>
      </w:r>
      <w:r w:rsidR="00625B6C" w:rsidRPr="00454574">
        <w:t xml:space="preserve"> </w:t>
      </w:r>
      <w:r w:rsidRPr="00454574">
        <w:t>увеличить</w:t>
      </w:r>
      <w:r w:rsidR="00625B6C" w:rsidRPr="00454574">
        <w:t xml:space="preserve"> </w:t>
      </w:r>
      <w:r w:rsidRPr="00454574">
        <w:t>с</w:t>
      </w:r>
      <w:r w:rsidR="00625B6C" w:rsidRPr="00454574">
        <w:t xml:space="preserve"> </w:t>
      </w:r>
      <w:r w:rsidRPr="00454574">
        <w:t>нынешних</w:t>
      </w:r>
      <w:r w:rsidR="00625B6C" w:rsidRPr="00454574">
        <w:t xml:space="preserve"> </w:t>
      </w:r>
      <w:r w:rsidRPr="00454574">
        <w:t>1</w:t>
      </w:r>
      <w:r w:rsidR="00625B6C" w:rsidRPr="00454574">
        <w:t xml:space="preserve"> </w:t>
      </w:r>
      <w:r w:rsidRPr="00454574">
        <w:t>400</w:t>
      </w:r>
      <w:r w:rsidR="00625B6C" w:rsidRPr="00454574">
        <w:t xml:space="preserve"> </w:t>
      </w:r>
      <w:r w:rsidRPr="00454574">
        <w:t>до</w:t>
      </w:r>
      <w:r w:rsidR="00625B6C" w:rsidRPr="00454574">
        <w:t xml:space="preserve"> </w:t>
      </w:r>
      <w:r w:rsidRPr="00454574">
        <w:t>2</w:t>
      </w:r>
      <w:r w:rsidR="00625B6C" w:rsidRPr="00454574">
        <w:t xml:space="preserve"> </w:t>
      </w:r>
      <w:r w:rsidRPr="00454574">
        <w:t>800</w:t>
      </w:r>
      <w:r w:rsidR="00625B6C" w:rsidRPr="00454574">
        <w:t xml:space="preserve"> </w:t>
      </w:r>
      <w:r w:rsidRPr="00454574">
        <w:t>рублей,</w:t>
      </w:r>
      <w:r w:rsidR="00625B6C" w:rsidRPr="00454574">
        <w:t xml:space="preserve"> </w:t>
      </w:r>
      <w:r w:rsidRPr="00454574">
        <w:t>а</w:t>
      </w:r>
      <w:r w:rsidR="00625B6C" w:rsidRPr="00454574">
        <w:t xml:space="preserve"> </w:t>
      </w:r>
      <w:r w:rsidRPr="00454574">
        <w:t>на</w:t>
      </w:r>
      <w:r w:rsidR="00625B6C" w:rsidRPr="00454574">
        <w:t xml:space="preserve"> </w:t>
      </w:r>
      <w:r w:rsidRPr="00454574">
        <w:t>третьего</w:t>
      </w:r>
      <w:r w:rsidR="00625B6C" w:rsidRPr="00454574">
        <w:t xml:space="preserve"> </w:t>
      </w:r>
      <w:r w:rsidRPr="00454574">
        <w:t>и</w:t>
      </w:r>
      <w:r w:rsidR="00625B6C" w:rsidRPr="00454574">
        <w:t xml:space="preserve"> </w:t>
      </w:r>
      <w:r w:rsidRPr="00454574">
        <w:t>каждого</w:t>
      </w:r>
      <w:r w:rsidR="00625B6C" w:rsidRPr="00454574">
        <w:t xml:space="preserve"> </w:t>
      </w:r>
      <w:r w:rsidRPr="00454574">
        <w:t>последующего</w:t>
      </w:r>
      <w:r w:rsidR="00625B6C" w:rsidRPr="00454574">
        <w:t xml:space="preserve"> </w:t>
      </w:r>
      <w:r w:rsidRPr="00454574">
        <w:t>ребенка</w:t>
      </w:r>
      <w:r w:rsidR="00625B6C" w:rsidRPr="00454574">
        <w:t xml:space="preserve"> </w:t>
      </w:r>
      <w:r w:rsidRPr="00454574">
        <w:t>-</w:t>
      </w:r>
      <w:r w:rsidR="00625B6C" w:rsidRPr="00454574">
        <w:t xml:space="preserve"> </w:t>
      </w:r>
      <w:r w:rsidRPr="00454574">
        <w:t>с</w:t>
      </w:r>
      <w:r w:rsidR="00625B6C" w:rsidRPr="00454574">
        <w:t xml:space="preserve"> </w:t>
      </w:r>
      <w:r w:rsidRPr="00454574">
        <w:t>3</w:t>
      </w:r>
      <w:r w:rsidR="00625B6C" w:rsidRPr="00454574">
        <w:t xml:space="preserve"> </w:t>
      </w:r>
      <w:r w:rsidRPr="00454574">
        <w:t>000</w:t>
      </w:r>
      <w:r w:rsidR="00625B6C" w:rsidRPr="00454574">
        <w:t xml:space="preserve"> </w:t>
      </w:r>
      <w:r w:rsidRPr="00454574">
        <w:t>до</w:t>
      </w:r>
      <w:r w:rsidR="00625B6C" w:rsidRPr="00454574">
        <w:t xml:space="preserve"> </w:t>
      </w:r>
      <w:r w:rsidRPr="00454574">
        <w:t>6</w:t>
      </w:r>
      <w:r w:rsidR="00625B6C" w:rsidRPr="00454574">
        <w:t xml:space="preserve"> </w:t>
      </w:r>
      <w:r w:rsidRPr="00454574">
        <w:t>000</w:t>
      </w:r>
      <w:r w:rsidR="00625B6C" w:rsidRPr="00454574">
        <w:t xml:space="preserve"> </w:t>
      </w:r>
      <w:r w:rsidRPr="00454574">
        <w:t>рублей.</w:t>
      </w:r>
    </w:p>
    <w:p w:rsidR="005741C1" w:rsidRPr="00454574" w:rsidRDefault="005741C1" w:rsidP="005741C1">
      <w:pPr>
        <w:pStyle w:val="2"/>
      </w:pPr>
      <w:bookmarkStart w:id="213" w:name="_Toc168904143"/>
      <w:r w:rsidRPr="00454574">
        <w:lastRenderedPageBreak/>
        <w:t>Известия,</w:t>
      </w:r>
      <w:r w:rsidR="00625B6C" w:rsidRPr="00454574">
        <w:t xml:space="preserve"> </w:t>
      </w:r>
      <w:r w:rsidRPr="00454574">
        <w:t>07.06.2024,</w:t>
      </w:r>
      <w:r w:rsidR="00625B6C" w:rsidRPr="00454574">
        <w:t xml:space="preserve"> «</w:t>
      </w:r>
      <w:r w:rsidRPr="00454574">
        <w:t>Уровень,</w:t>
      </w:r>
      <w:r w:rsidR="00625B6C" w:rsidRPr="00454574">
        <w:t xml:space="preserve"> </w:t>
      </w:r>
      <w:r w:rsidRPr="00454574">
        <w:t>который</w:t>
      </w:r>
      <w:r w:rsidR="00625B6C" w:rsidRPr="00454574">
        <w:t xml:space="preserve"> </w:t>
      </w:r>
      <w:r w:rsidRPr="00454574">
        <w:t>позволит</w:t>
      </w:r>
      <w:r w:rsidR="00625B6C" w:rsidRPr="00454574">
        <w:t xml:space="preserve"> </w:t>
      </w:r>
      <w:r w:rsidRPr="00454574">
        <w:t>обеспечить</w:t>
      </w:r>
      <w:r w:rsidR="00625B6C" w:rsidRPr="00454574">
        <w:t xml:space="preserve"> </w:t>
      </w:r>
      <w:r w:rsidRPr="00454574">
        <w:t>поручения</w:t>
      </w:r>
      <w:r w:rsidR="00625B6C" w:rsidRPr="00454574">
        <w:t xml:space="preserve"> </w:t>
      </w:r>
      <w:r w:rsidRPr="00454574">
        <w:t>президента,</w:t>
      </w:r>
      <w:r w:rsidR="00625B6C" w:rsidRPr="00454574">
        <w:t xml:space="preserve"> </w:t>
      </w:r>
      <w:r w:rsidRPr="00454574">
        <w:t>-</w:t>
      </w:r>
      <w:r w:rsidR="00625B6C" w:rsidRPr="00454574">
        <w:t xml:space="preserve"> </w:t>
      </w:r>
      <w:r w:rsidRPr="00454574">
        <w:t>порядка</w:t>
      </w:r>
      <w:r w:rsidR="00625B6C" w:rsidRPr="00454574">
        <w:t xml:space="preserve"> </w:t>
      </w:r>
      <w:r w:rsidRPr="00454574">
        <w:t>9</w:t>
      </w:r>
      <w:r w:rsidR="00625B6C" w:rsidRPr="00454574">
        <w:t xml:space="preserve"> </w:t>
      </w:r>
      <w:r w:rsidRPr="00454574">
        <w:t>трлн</w:t>
      </w:r>
      <w:r w:rsidR="00625B6C" w:rsidRPr="00454574">
        <w:t>»</w:t>
      </w:r>
      <w:bookmarkEnd w:id="213"/>
    </w:p>
    <w:p w:rsidR="005741C1" w:rsidRPr="00454574" w:rsidRDefault="005741C1" w:rsidP="00504FD4">
      <w:pPr>
        <w:pStyle w:val="3"/>
      </w:pPr>
      <w:bookmarkStart w:id="214" w:name="_Toc168904144"/>
      <w:r w:rsidRPr="00454574">
        <w:t>Предложения</w:t>
      </w:r>
      <w:r w:rsidR="00625B6C" w:rsidRPr="00454574">
        <w:t xml:space="preserve"> </w:t>
      </w:r>
      <w:r w:rsidRPr="00454574">
        <w:t>правительства</w:t>
      </w:r>
      <w:r w:rsidR="00625B6C" w:rsidRPr="00454574">
        <w:t xml:space="preserve"> </w:t>
      </w:r>
      <w:r w:rsidRPr="00454574">
        <w:t>по</w:t>
      </w:r>
      <w:r w:rsidR="00625B6C" w:rsidRPr="00454574">
        <w:t xml:space="preserve"> </w:t>
      </w:r>
      <w:r w:rsidRPr="00454574">
        <w:t>настройке</w:t>
      </w:r>
      <w:r w:rsidR="00625B6C" w:rsidRPr="00454574">
        <w:t xml:space="preserve"> </w:t>
      </w:r>
      <w:r w:rsidRPr="00454574">
        <w:t>налоговой</w:t>
      </w:r>
      <w:r w:rsidR="00625B6C" w:rsidRPr="00454574">
        <w:t xml:space="preserve"> </w:t>
      </w:r>
      <w:r w:rsidRPr="00454574">
        <w:t>системы</w:t>
      </w:r>
      <w:r w:rsidR="00625B6C" w:rsidRPr="00454574">
        <w:t xml:space="preserve"> </w:t>
      </w:r>
      <w:r w:rsidRPr="00454574">
        <w:t>после</w:t>
      </w:r>
      <w:r w:rsidR="00625B6C" w:rsidRPr="00454574">
        <w:t xml:space="preserve"> </w:t>
      </w:r>
      <w:r w:rsidRPr="00454574">
        <w:t>утверждения</w:t>
      </w:r>
      <w:r w:rsidR="00625B6C" w:rsidRPr="00454574">
        <w:t xml:space="preserve"> </w:t>
      </w:r>
      <w:r w:rsidRPr="00454574">
        <w:t>этих</w:t>
      </w:r>
      <w:r w:rsidR="00625B6C" w:rsidRPr="00454574">
        <w:t xml:space="preserve"> </w:t>
      </w:r>
      <w:r w:rsidRPr="00454574">
        <w:t>параметров</w:t>
      </w:r>
      <w:r w:rsidR="00625B6C" w:rsidRPr="00454574">
        <w:t xml:space="preserve"> </w:t>
      </w:r>
      <w:r w:rsidRPr="00454574">
        <w:t>базово</w:t>
      </w:r>
      <w:r w:rsidR="00625B6C" w:rsidRPr="00454574">
        <w:t xml:space="preserve"> </w:t>
      </w:r>
      <w:r w:rsidRPr="00454574">
        <w:t>до</w:t>
      </w:r>
      <w:r w:rsidR="00625B6C" w:rsidRPr="00454574">
        <w:t xml:space="preserve"> </w:t>
      </w:r>
      <w:r w:rsidRPr="00454574">
        <w:t>2030</w:t>
      </w:r>
      <w:r w:rsidR="00625B6C" w:rsidRPr="00454574">
        <w:t xml:space="preserve"> </w:t>
      </w:r>
      <w:r w:rsidRPr="00454574">
        <w:t>года</w:t>
      </w:r>
      <w:r w:rsidR="00625B6C" w:rsidRPr="00454574">
        <w:t xml:space="preserve"> </w:t>
      </w:r>
      <w:r w:rsidRPr="00454574">
        <w:t>меняться</w:t>
      </w:r>
      <w:r w:rsidR="00625B6C" w:rsidRPr="00454574">
        <w:t xml:space="preserve"> </w:t>
      </w:r>
      <w:r w:rsidRPr="00454574">
        <w:t>не</w:t>
      </w:r>
      <w:r w:rsidR="00625B6C" w:rsidRPr="00454574">
        <w:t xml:space="preserve"> </w:t>
      </w:r>
      <w:r w:rsidRPr="00454574">
        <w:t>будут,</w:t>
      </w:r>
      <w:r w:rsidR="00625B6C" w:rsidRPr="00454574">
        <w:t xml:space="preserve"> </w:t>
      </w:r>
      <w:r w:rsidRPr="00454574">
        <w:t>однако</w:t>
      </w:r>
      <w:r w:rsidR="00625B6C" w:rsidRPr="00454574">
        <w:t xml:space="preserve"> </w:t>
      </w:r>
      <w:r w:rsidRPr="00454574">
        <w:t>возможны</w:t>
      </w:r>
      <w:r w:rsidR="00625B6C" w:rsidRPr="00454574">
        <w:t xml:space="preserve"> </w:t>
      </w:r>
      <w:r w:rsidRPr="00454574">
        <w:t>точечные</w:t>
      </w:r>
      <w:r w:rsidR="00625B6C" w:rsidRPr="00454574">
        <w:t xml:space="preserve"> </w:t>
      </w:r>
      <w:r w:rsidRPr="00454574">
        <w:t>корректировки,</w:t>
      </w:r>
      <w:r w:rsidR="00625B6C" w:rsidRPr="00454574">
        <w:t xml:space="preserve"> </w:t>
      </w:r>
      <w:r w:rsidRPr="00454574">
        <w:t>заявил</w:t>
      </w:r>
      <w:r w:rsidR="00625B6C" w:rsidRPr="00454574">
        <w:t xml:space="preserve"> «</w:t>
      </w:r>
      <w:r w:rsidRPr="00454574">
        <w:t>Известиям</w:t>
      </w:r>
      <w:r w:rsidR="00625B6C" w:rsidRPr="00454574">
        <w:t xml:space="preserve">» </w:t>
      </w:r>
      <w:r w:rsidRPr="00454574">
        <w:t>на</w:t>
      </w:r>
      <w:r w:rsidR="00625B6C" w:rsidRPr="00454574">
        <w:t xml:space="preserve"> </w:t>
      </w:r>
      <w:r w:rsidRPr="00454574">
        <w:t>ПМЭФ-2024</w:t>
      </w:r>
      <w:r w:rsidR="00625B6C" w:rsidRPr="00454574">
        <w:t xml:space="preserve"> </w:t>
      </w:r>
      <w:r w:rsidRPr="00454574">
        <w:t>министр</w:t>
      </w:r>
      <w:r w:rsidR="00625B6C" w:rsidRPr="00454574">
        <w:t xml:space="preserve"> </w:t>
      </w:r>
      <w:r w:rsidRPr="00454574">
        <w:t>финансов</w:t>
      </w:r>
      <w:r w:rsidR="00625B6C" w:rsidRPr="00454574">
        <w:t xml:space="preserve"> </w:t>
      </w:r>
      <w:r w:rsidRPr="00454574">
        <w:t>Антон</w:t>
      </w:r>
      <w:r w:rsidR="00625B6C" w:rsidRPr="00454574">
        <w:t xml:space="preserve"> </w:t>
      </w:r>
      <w:r w:rsidRPr="00454574">
        <w:t>Силуанов.</w:t>
      </w:r>
      <w:r w:rsidR="00625B6C" w:rsidRPr="00454574">
        <w:t xml:space="preserve"> </w:t>
      </w:r>
      <w:r w:rsidRPr="00454574">
        <w:t>Он</w:t>
      </w:r>
      <w:r w:rsidR="00625B6C" w:rsidRPr="00454574">
        <w:t xml:space="preserve"> </w:t>
      </w:r>
      <w:r w:rsidRPr="00454574">
        <w:t>также</w:t>
      </w:r>
      <w:r w:rsidR="00625B6C" w:rsidRPr="00454574">
        <w:t xml:space="preserve"> </w:t>
      </w:r>
      <w:r w:rsidRPr="00454574">
        <w:t>сообщил,</w:t>
      </w:r>
      <w:r w:rsidR="00625B6C" w:rsidRPr="00454574">
        <w:t xml:space="preserve"> </w:t>
      </w:r>
      <w:r w:rsidRPr="00454574">
        <w:t>что</w:t>
      </w:r>
      <w:r w:rsidR="00625B6C" w:rsidRPr="00454574">
        <w:t xml:space="preserve"> </w:t>
      </w:r>
      <w:r w:rsidRPr="00454574">
        <w:t>на</w:t>
      </w:r>
      <w:r w:rsidR="00625B6C" w:rsidRPr="00454574">
        <w:t xml:space="preserve"> </w:t>
      </w:r>
      <w:r w:rsidRPr="00454574">
        <w:t>выполнение</w:t>
      </w:r>
      <w:r w:rsidR="00625B6C" w:rsidRPr="00454574">
        <w:t xml:space="preserve"> </w:t>
      </w:r>
      <w:r w:rsidRPr="00454574">
        <w:t>поручений</w:t>
      </w:r>
      <w:r w:rsidR="00625B6C" w:rsidRPr="00454574">
        <w:t xml:space="preserve"> </w:t>
      </w:r>
      <w:r w:rsidRPr="00454574">
        <w:t>президента</w:t>
      </w:r>
      <w:r w:rsidR="00625B6C" w:rsidRPr="00454574">
        <w:t xml:space="preserve"> </w:t>
      </w:r>
      <w:r w:rsidRPr="00454574">
        <w:t>по</w:t>
      </w:r>
      <w:r w:rsidR="00625B6C" w:rsidRPr="00454574">
        <w:t xml:space="preserve"> </w:t>
      </w:r>
      <w:r w:rsidRPr="00454574">
        <w:t>итогам</w:t>
      </w:r>
      <w:r w:rsidR="00625B6C" w:rsidRPr="00454574">
        <w:t xml:space="preserve"> </w:t>
      </w:r>
      <w:r w:rsidRPr="00454574">
        <w:t>послания</w:t>
      </w:r>
      <w:r w:rsidR="00625B6C" w:rsidRPr="00454574">
        <w:t xml:space="preserve"> </w:t>
      </w:r>
      <w:r w:rsidRPr="00454574">
        <w:t>Федеральному</w:t>
      </w:r>
      <w:r w:rsidR="00625B6C" w:rsidRPr="00454574">
        <w:t xml:space="preserve"> </w:t>
      </w:r>
      <w:r w:rsidRPr="00454574">
        <w:t>Собранию</w:t>
      </w:r>
      <w:r w:rsidR="00625B6C" w:rsidRPr="00454574">
        <w:t xml:space="preserve"> </w:t>
      </w:r>
      <w:r w:rsidRPr="00454574">
        <w:t>потребуется</w:t>
      </w:r>
      <w:r w:rsidR="00625B6C" w:rsidRPr="00454574">
        <w:t xml:space="preserve"> </w:t>
      </w:r>
      <w:r w:rsidRPr="00454574">
        <w:t>дополнительно</w:t>
      </w:r>
      <w:r w:rsidR="00625B6C" w:rsidRPr="00454574">
        <w:t xml:space="preserve"> </w:t>
      </w:r>
      <w:r w:rsidRPr="00454574">
        <w:t>9</w:t>
      </w:r>
      <w:r w:rsidR="00625B6C" w:rsidRPr="00454574">
        <w:t xml:space="preserve"> </w:t>
      </w:r>
      <w:r w:rsidRPr="00454574">
        <w:t>трлн</w:t>
      </w:r>
      <w:r w:rsidR="00625B6C" w:rsidRPr="00454574">
        <w:t xml:space="preserve"> </w:t>
      </w:r>
      <w:r w:rsidRPr="00454574">
        <w:t>рублей,</w:t>
      </w:r>
      <w:r w:rsidR="00625B6C" w:rsidRPr="00454574">
        <w:t xml:space="preserve"> </w:t>
      </w:r>
      <w:r w:rsidRPr="00454574">
        <w:t>но</w:t>
      </w:r>
      <w:r w:rsidR="00625B6C" w:rsidRPr="00454574">
        <w:t xml:space="preserve"> </w:t>
      </w:r>
      <w:r w:rsidRPr="00454574">
        <w:t>если</w:t>
      </w:r>
      <w:r w:rsidR="00625B6C" w:rsidRPr="00454574">
        <w:t xml:space="preserve"> </w:t>
      </w:r>
      <w:r w:rsidRPr="00454574">
        <w:t>возможности</w:t>
      </w:r>
      <w:r w:rsidR="00625B6C" w:rsidRPr="00454574">
        <w:t xml:space="preserve"> </w:t>
      </w:r>
      <w:r w:rsidRPr="00454574">
        <w:t>бюджета</w:t>
      </w:r>
      <w:r w:rsidR="00625B6C" w:rsidRPr="00454574">
        <w:t xml:space="preserve"> </w:t>
      </w:r>
      <w:r w:rsidRPr="00454574">
        <w:t>позволят,</w:t>
      </w:r>
      <w:r w:rsidR="00625B6C" w:rsidRPr="00454574">
        <w:t xml:space="preserve"> </w:t>
      </w:r>
      <w:r w:rsidRPr="00454574">
        <w:t>то</w:t>
      </w:r>
      <w:r w:rsidR="00625B6C" w:rsidRPr="00454574">
        <w:t xml:space="preserve"> </w:t>
      </w:r>
      <w:r w:rsidRPr="00454574">
        <w:t>сумма</w:t>
      </w:r>
      <w:r w:rsidR="00625B6C" w:rsidRPr="00454574">
        <w:t xml:space="preserve"> </w:t>
      </w:r>
      <w:r w:rsidRPr="00454574">
        <w:t>может</w:t>
      </w:r>
      <w:r w:rsidR="00625B6C" w:rsidRPr="00454574">
        <w:t xml:space="preserve"> </w:t>
      </w:r>
      <w:r w:rsidRPr="00454574">
        <w:t>быть</w:t>
      </w:r>
      <w:r w:rsidR="00625B6C" w:rsidRPr="00454574">
        <w:t xml:space="preserve"> </w:t>
      </w:r>
      <w:r w:rsidRPr="00454574">
        <w:t>увеличена.</w:t>
      </w:r>
      <w:r w:rsidR="00625B6C" w:rsidRPr="00454574">
        <w:t xml:space="preserve"> </w:t>
      </w:r>
      <w:r w:rsidRPr="00454574">
        <w:t>Глава</w:t>
      </w:r>
      <w:r w:rsidR="00625B6C" w:rsidRPr="00454574">
        <w:t xml:space="preserve"> </w:t>
      </w:r>
      <w:r w:rsidRPr="00454574">
        <w:t>Минфина</w:t>
      </w:r>
      <w:r w:rsidR="00625B6C" w:rsidRPr="00454574">
        <w:t xml:space="preserve"> </w:t>
      </w:r>
      <w:r w:rsidRPr="00454574">
        <w:t>рассказал</w:t>
      </w:r>
      <w:r w:rsidR="00625B6C" w:rsidRPr="00454574">
        <w:t xml:space="preserve"> </w:t>
      </w:r>
      <w:r w:rsidRPr="00454574">
        <w:t>и</w:t>
      </w:r>
      <w:r w:rsidR="00625B6C" w:rsidRPr="00454574">
        <w:t xml:space="preserve"> </w:t>
      </w:r>
      <w:r w:rsidRPr="00454574">
        <w:t>о</w:t>
      </w:r>
      <w:r w:rsidR="00625B6C" w:rsidRPr="00454574">
        <w:t xml:space="preserve"> </w:t>
      </w:r>
      <w:r w:rsidRPr="00454574">
        <w:t>том,</w:t>
      </w:r>
      <w:r w:rsidR="00625B6C" w:rsidRPr="00454574">
        <w:t xml:space="preserve"> </w:t>
      </w:r>
      <w:r w:rsidRPr="00454574">
        <w:t>почему</w:t>
      </w:r>
      <w:r w:rsidR="00625B6C" w:rsidRPr="00454574">
        <w:t xml:space="preserve"> </w:t>
      </w:r>
      <w:r w:rsidRPr="00454574">
        <w:t>сейчас</w:t>
      </w:r>
      <w:r w:rsidR="00625B6C" w:rsidRPr="00454574">
        <w:t xml:space="preserve"> </w:t>
      </w:r>
      <w:r w:rsidRPr="00454574">
        <w:t>важна</w:t>
      </w:r>
      <w:r w:rsidR="00625B6C" w:rsidRPr="00454574">
        <w:t xml:space="preserve"> </w:t>
      </w:r>
      <w:r w:rsidRPr="00454574">
        <w:t>тема</w:t>
      </w:r>
      <w:r w:rsidR="00625B6C" w:rsidRPr="00454574">
        <w:t xml:space="preserve"> </w:t>
      </w:r>
      <w:r w:rsidRPr="00454574">
        <w:t>возвращения</w:t>
      </w:r>
      <w:r w:rsidR="00625B6C" w:rsidRPr="00454574">
        <w:t xml:space="preserve"> </w:t>
      </w:r>
      <w:r w:rsidRPr="00454574">
        <w:t>индексации</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когда</w:t>
      </w:r>
      <w:r w:rsidR="00625B6C" w:rsidRPr="00454574">
        <w:t xml:space="preserve"> </w:t>
      </w:r>
      <w:r w:rsidRPr="00454574">
        <w:t>может</w:t>
      </w:r>
      <w:r w:rsidR="00625B6C" w:rsidRPr="00454574">
        <w:t xml:space="preserve"> </w:t>
      </w:r>
      <w:r w:rsidRPr="00454574">
        <w:t>появиться</w:t>
      </w:r>
      <w:r w:rsidR="00625B6C" w:rsidRPr="00454574">
        <w:t xml:space="preserve"> </w:t>
      </w:r>
      <w:r w:rsidRPr="00454574">
        <w:t>система</w:t>
      </w:r>
      <w:r w:rsidR="00625B6C" w:rsidRPr="00454574">
        <w:t xml:space="preserve"> </w:t>
      </w:r>
      <w:r w:rsidRPr="00454574">
        <w:t>альтернативных</w:t>
      </w:r>
      <w:r w:rsidR="00625B6C" w:rsidRPr="00454574">
        <w:t xml:space="preserve"> </w:t>
      </w:r>
      <w:r w:rsidRPr="00454574">
        <w:t>расчетов</w:t>
      </w:r>
      <w:r w:rsidR="00625B6C" w:rsidRPr="00454574">
        <w:t xml:space="preserve"> </w:t>
      </w:r>
      <w:r w:rsidRPr="00454574">
        <w:t>БРИКС</w:t>
      </w:r>
      <w:r w:rsidR="00625B6C" w:rsidRPr="00454574">
        <w:t xml:space="preserve"> </w:t>
      </w:r>
      <w:r w:rsidRPr="00454574">
        <w:t>и</w:t>
      </w:r>
      <w:r w:rsidR="00625B6C" w:rsidRPr="00454574">
        <w:t xml:space="preserve"> </w:t>
      </w:r>
      <w:r w:rsidRPr="00454574">
        <w:t>при</w:t>
      </w:r>
      <w:r w:rsidR="00625B6C" w:rsidRPr="00454574">
        <w:t xml:space="preserve"> </w:t>
      </w:r>
      <w:r w:rsidRPr="00454574">
        <w:t>каких</w:t>
      </w:r>
      <w:r w:rsidR="00625B6C" w:rsidRPr="00454574">
        <w:t xml:space="preserve"> </w:t>
      </w:r>
      <w:r w:rsidRPr="00454574">
        <w:t>условиях</w:t>
      </w:r>
      <w:r w:rsidR="00625B6C" w:rsidRPr="00454574">
        <w:t xml:space="preserve"> </w:t>
      </w:r>
      <w:r w:rsidRPr="00454574">
        <w:t>рубль</w:t>
      </w:r>
      <w:r w:rsidR="00625B6C" w:rsidRPr="00454574">
        <w:t xml:space="preserve"> </w:t>
      </w:r>
      <w:r w:rsidRPr="00454574">
        <w:t>может</w:t>
      </w:r>
      <w:r w:rsidR="00625B6C" w:rsidRPr="00454574">
        <w:t xml:space="preserve"> </w:t>
      </w:r>
      <w:r w:rsidRPr="00454574">
        <w:t>стать</w:t>
      </w:r>
      <w:r w:rsidR="00625B6C" w:rsidRPr="00454574">
        <w:t xml:space="preserve"> </w:t>
      </w:r>
      <w:r w:rsidRPr="00454574">
        <w:t>мировой</w:t>
      </w:r>
      <w:r w:rsidR="00625B6C" w:rsidRPr="00454574">
        <w:t xml:space="preserve"> </w:t>
      </w:r>
      <w:r w:rsidRPr="00454574">
        <w:t>резервной</w:t>
      </w:r>
      <w:r w:rsidR="00625B6C" w:rsidRPr="00454574">
        <w:t xml:space="preserve"> </w:t>
      </w:r>
      <w:r w:rsidRPr="00454574">
        <w:t>валютой.</w:t>
      </w:r>
      <w:bookmarkEnd w:id="214"/>
    </w:p>
    <w:p w:rsidR="005741C1" w:rsidRPr="00454574" w:rsidRDefault="00504FD4" w:rsidP="005741C1">
      <w:r w:rsidRPr="00454574">
        <w:t>«ПРЕЗИДЕНТ НАМ ПОРУЧИЛ БАЗОВО ДО 2030-ГО ГОДА НЕ МЕНЯТЬ НАЛОГОВУЮ СИСТЕМУ, И ЭТО БУДЕТ СДЕЛАНО»</w:t>
      </w:r>
    </w:p>
    <w:p w:rsidR="005741C1" w:rsidRPr="00454574" w:rsidRDefault="005741C1" w:rsidP="005741C1">
      <w:r w:rsidRPr="00454574">
        <w:t>-</w:t>
      </w:r>
      <w:r w:rsidR="00625B6C" w:rsidRPr="00454574">
        <w:t xml:space="preserve"> </w:t>
      </w:r>
      <w:r w:rsidRPr="00454574">
        <w:t>Антон</w:t>
      </w:r>
      <w:r w:rsidR="00625B6C" w:rsidRPr="00454574">
        <w:t xml:space="preserve"> </w:t>
      </w:r>
      <w:r w:rsidRPr="00454574">
        <w:t>Германович,</w:t>
      </w:r>
      <w:r w:rsidR="00625B6C" w:rsidRPr="00454574">
        <w:t xml:space="preserve"> </w:t>
      </w:r>
      <w:r w:rsidRPr="00454574">
        <w:t>после</w:t>
      </w:r>
      <w:r w:rsidR="00625B6C" w:rsidRPr="00454574">
        <w:t xml:space="preserve"> </w:t>
      </w:r>
      <w:r w:rsidRPr="00454574">
        <w:t>принятия</w:t>
      </w:r>
      <w:r w:rsidR="00625B6C" w:rsidRPr="00454574">
        <w:t xml:space="preserve"> </w:t>
      </w:r>
      <w:r w:rsidRPr="00454574">
        <w:t>новых</w:t>
      </w:r>
      <w:r w:rsidR="00625B6C" w:rsidRPr="00454574">
        <w:t xml:space="preserve"> </w:t>
      </w:r>
      <w:r w:rsidRPr="00454574">
        <w:t>налоговых</w:t>
      </w:r>
      <w:r w:rsidR="00625B6C" w:rsidRPr="00454574">
        <w:t xml:space="preserve"> </w:t>
      </w:r>
      <w:r w:rsidRPr="00454574">
        <w:t>параметров</w:t>
      </w:r>
      <w:r w:rsidR="00625B6C" w:rsidRPr="00454574">
        <w:t xml:space="preserve"> </w:t>
      </w:r>
      <w:r w:rsidRPr="00454574">
        <w:t>останутся</w:t>
      </w:r>
      <w:r w:rsidR="00625B6C" w:rsidRPr="00454574">
        <w:t xml:space="preserve"> </w:t>
      </w:r>
      <w:r w:rsidRPr="00454574">
        <w:t>ли</w:t>
      </w:r>
      <w:r w:rsidR="00625B6C" w:rsidRPr="00454574">
        <w:t xml:space="preserve"> </w:t>
      </w:r>
      <w:r w:rsidRPr="00454574">
        <w:t>они</w:t>
      </w:r>
      <w:r w:rsidR="00625B6C" w:rsidRPr="00454574">
        <w:t xml:space="preserve"> </w:t>
      </w:r>
      <w:r w:rsidRPr="00454574">
        <w:t>такими</w:t>
      </w:r>
      <w:r w:rsidR="00625B6C" w:rsidRPr="00454574">
        <w:t xml:space="preserve"> </w:t>
      </w:r>
      <w:r w:rsidRPr="00454574">
        <w:t>же</w:t>
      </w:r>
      <w:r w:rsidR="00625B6C" w:rsidRPr="00454574">
        <w:t xml:space="preserve"> </w:t>
      </w:r>
      <w:r w:rsidRPr="00454574">
        <w:t>до</w:t>
      </w:r>
      <w:r w:rsidR="00625B6C" w:rsidRPr="00454574">
        <w:t xml:space="preserve"> </w:t>
      </w:r>
      <w:r w:rsidRPr="00454574">
        <w:t>2030</w:t>
      </w:r>
      <w:r w:rsidR="00625B6C" w:rsidRPr="00454574">
        <w:t xml:space="preserve"> </w:t>
      </w:r>
      <w:r w:rsidRPr="00454574">
        <w:t>года</w:t>
      </w:r>
      <w:r w:rsidR="00625B6C" w:rsidRPr="00454574">
        <w:t xml:space="preserve"> </w:t>
      </w:r>
      <w:r w:rsidRPr="00454574">
        <w:t>или</w:t>
      </w:r>
      <w:r w:rsidR="00625B6C" w:rsidRPr="00454574">
        <w:t xml:space="preserve"> </w:t>
      </w:r>
      <w:r w:rsidRPr="00454574">
        <w:t>все-таки</w:t>
      </w:r>
      <w:r w:rsidR="00625B6C" w:rsidRPr="00454574">
        <w:t xml:space="preserve"> </w:t>
      </w:r>
      <w:r w:rsidRPr="00454574">
        <w:t>будут</w:t>
      </w:r>
      <w:r w:rsidR="00625B6C" w:rsidRPr="00454574">
        <w:t xml:space="preserve"> </w:t>
      </w:r>
      <w:r w:rsidRPr="00454574">
        <w:t>вноситься</w:t>
      </w:r>
      <w:r w:rsidR="00625B6C" w:rsidRPr="00454574">
        <w:t xml:space="preserve"> </w:t>
      </w:r>
      <w:r w:rsidRPr="00454574">
        <w:t>корректировки?</w:t>
      </w:r>
    </w:p>
    <w:p w:rsidR="005741C1" w:rsidRPr="00454574" w:rsidRDefault="005741C1" w:rsidP="005741C1">
      <w:r w:rsidRPr="00454574">
        <w:t>-</w:t>
      </w:r>
      <w:r w:rsidR="00625B6C" w:rsidRPr="00454574">
        <w:t xml:space="preserve"> </w:t>
      </w:r>
      <w:r w:rsidRPr="00454574">
        <w:t>Подготовленные</w:t>
      </w:r>
      <w:r w:rsidR="00625B6C" w:rsidRPr="00454574">
        <w:t xml:space="preserve"> </w:t>
      </w:r>
      <w:r w:rsidRPr="00454574">
        <w:t>нами</w:t>
      </w:r>
      <w:r w:rsidR="00625B6C" w:rsidRPr="00454574">
        <w:t xml:space="preserve"> </w:t>
      </w:r>
      <w:r w:rsidRPr="00454574">
        <w:t>предложения</w:t>
      </w:r>
      <w:r w:rsidR="00625B6C" w:rsidRPr="00454574">
        <w:t xml:space="preserve"> </w:t>
      </w:r>
      <w:r w:rsidRPr="00454574">
        <w:t>по</w:t>
      </w:r>
      <w:r w:rsidR="00625B6C" w:rsidRPr="00454574">
        <w:t xml:space="preserve"> </w:t>
      </w:r>
      <w:r w:rsidRPr="00454574">
        <w:t>изменению</w:t>
      </w:r>
      <w:r w:rsidR="00625B6C" w:rsidRPr="00454574">
        <w:t xml:space="preserve"> </w:t>
      </w:r>
      <w:r w:rsidRPr="00454574">
        <w:t>налоговой</w:t>
      </w:r>
      <w:r w:rsidR="00625B6C" w:rsidRPr="00454574">
        <w:t xml:space="preserve"> </w:t>
      </w:r>
      <w:r w:rsidRPr="00454574">
        <w:t>системы,</w:t>
      </w:r>
      <w:r w:rsidR="00625B6C" w:rsidRPr="00454574">
        <w:t xml:space="preserve"> </w:t>
      </w:r>
      <w:r w:rsidRPr="00454574">
        <w:t>которые</w:t>
      </w:r>
      <w:r w:rsidR="00625B6C" w:rsidRPr="00454574">
        <w:t xml:space="preserve"> </w:t>
      </w:r>
      <w:r w:rsidRPr="00454574">
        <w:t>находятся</w:t>
      </w:r>
      <w:r w:rsidR="00625B6C" w:rsidRPr="00454574">
        <w:t xml:space="preserve"> </w:t>
      </w:r>
      <w:r w:rsidRPr="00454574">
        <w:t>сейчас</w:t>
      </w:r>
      <w:r w:rsidR="00625B6C" w:rsidRPr="00454574">
        <w:t xml:space="preserve"> </w:t>
      </w:r>
      <w:r w:rsidRPr="00454574">
        <w:t>на</w:t>
      </w:r>
      <w:r w:rsidR="00625B6C" w:rsidRPr="00454574">
        <w:t xml:space="preserve"> </w:t>
      </w:r>
      <w:r w:rsidRPr="00454574">
        <w:t>рассмотрении</w:t>
      </w:r>
      <w:r w:rsidR="00625B6C" w:rsidRPr="00454574">
        <w:t xml:space="preserve"> </w:t>
      </w:r>
      <w:r w:rsidRPr="00454574">
        <w:t>в</w:t>
      </w:r>
      <w:r w:rsidR="00625B6C" w:rsidRPr="00454574">
        <w:t xml:space="preserve"> </w:t>
      </w:r>
      <w:r w:rsidRPr="00454574">
        <w:t>Госдуме,</w:t>
      </w:r>
      <w:r w:rsidR="00625B6C" w:rsidRPr="00454574">
        <w:t xml:space="preserve"> </w:t>
      </w:r>
      <w:r w:rsidRPr="00454574">
        <w:t>предварительно</w:t>
      </w:r>
      <w:r w:rsidR="00625B6C" w:rsidRPr="00454574">
        <w:t xml:space="preserve"> </w:t>
      </w:r>
      <w:r w:rsidRPr="00454574">
        <w:t>мы</w:t>
      </w:r>
      <w:r w:rsidR="00625B6C" w:rsidRPr="00454574">
        <w:t xml:space="preserve"> </w:t>
      </w:r>
      <w:r w:rsidRPr="00454574">
        <w:t>обсуждали</w:t>
      </w:r>
      <w:r w:rsidR="00625B6C" w:rsidRPr="00454574">
        <w:t xml:space="preserve"> </w:t>
      </w:r>
      <w:r w:rsidRPr="00454574">
        <w:t>с</w:t>
      </w:r>
      <w:r w:rsidR="00625B6C" w:rsidRPr="00454574">
        <w:t xml:space="preserve"> </w:t>
      </w:r>
      <w:r w:rsidRPr="00454574">
        <w:t>бизнесом,</w:t>
      </w:r>
      <w:r w:rsidR="00625B6C" w:rsidRPr="00454574">
        <w:t xml:space="preserve"> </w:t>
      </w:r>
      <w:r w:rsidRPr="00454574">
        <w:t>проводили</w:t>
      </w:r>
      <w:r w:rsidR="00625B6C" w:rsidRPr="00454574">
        <w:t xml:space="preserve"> </w:t>
      </w:r>
      <w:r w:rsidRPr="00454574">
        <w:t>и</w:t>
      </w:r>
      <w:r w:rsidR="00625B6C" w:rsidRPr="00454574">
        <w:t xml:space="preserve"> </w:t>
      </w:r>
      <w:r w:rsidRPr="00454574">
        <w:t>парламентские</w:t>
      </w:r>
      <w:r w:rsidR="00625B6C" w:rsidRPr="00454574">
        <w:t xml:space="preserve"> </w:t>
      </w:r>
      <w:r w:rsidRPr="00454574">
        <w:t>слушания,</w:t>
      </w:r>
      <w:r w:rsidR="00625B6C" w:rsidRPr="00454574">
        <w:t xml:space="preserve"> </w:t>
      </w:r>
      <w:r w:rsidRPr="00454574">
        <w:t>и</w:t>
      </w:r>
      <w:r w:rsidR="00625B6C" w:rsidRPr="00454574">
        <w:t xml:space="preserve"> </w:t>
      </w:r>
      <w:r w:rsidRPr="00454574">
        <w:t>экспертные</w:t>
      </w:r>
      <w:r w:rsidR="00625B6C" w:rsidRPr="00454574">
        <w:t xml:space="preserve"> </w:t>
      </w:r>
      <w:r w:rsidRPr="00454574">
        <w:t>советы.</w:t>
      </w:r>
      <w:r w:rsidR="00625B6C" w:rsidRPr="00454574">
        <w:t xml:space="preserve"> </w:t>
      </w:r>
      <w:r w:rsidRPr="00454574">
        <w:t>Поэтому</w:t>
      </w:r>
      <w:r w:rsidR="00625B6C" w:rsidRPr="00454574">
        <w:t xml:space="preserve"> </w:t>
      </w:r>
      <w:r w:rsidRPr="00454574">
        <w:t>мы</w:t>
      </w:r>
      <w:r w:rsidR="00625B6C" w:rsidRPr="00454574">
        <w:t xml:space="preserve"> </w:t>
      </w:r>
      <w:r w:rsidRPr="00454574">
        <w:t>не</w:t>
      </w:r>
      <w:r w:rsidR="00625B6C" w:rsidRPr="00454574">
        <w:t xml:space="preserve"> </w:t>
      </w:r>
      <w:r w:rsidRPr="00454574">
        <w:t>просто</w:t>
      </w:r>
      <w:r w:rsidR="00625B6C" w:rsidRPr="00454574">
        <w:t xml:space="preserve"> </w:t>
      </w:r>
      <w:r w:rsidRPr="00454574">
        <w:t>как</w:t>
      </w:r>
      <w:r w:rsidR="00625B6C" w:rsidRPr="00454574">
        <w:t xml:space="preserve"> </w:t>
      </w:r>
      <w:r w:rsidRPr="00454574">
        <w:t>правительство</w:t>
      </w:r>
      <w:r w:rsidR="00625B6C" w:rsidRPr="00454574">
        <w:t xml:space="preserve"> </w:t>
      </w:r>
      <w:r w:rsidRPr="00454574">
        <w:t>внесли</w:t>
      </w:r>
      <w:r w:rsidR="00625B6C" w:rsidRPr="00454574">
        <w:t xml:space="preserve"> </w:t>
      </w:r>
      <w:r w:rsidRPr="00454574">
        <w:t>предложения,</w:t>
      </w:r>
      <w:r w:rsidR="00625B6C" w:rsidRPr="00454574">
        <w:t xml:space="preserve"> </w:t>
      </w:r>
      <w:r w:rsidRPr="00454574">
        <w:t>они</w:t>
      </w:r>
      <w:r w:rsidR="00625B6C" w:rsidRPr="00454574">
        <w:t xml:space="preserve"> </w:t>
      </w:r>
      <w:r w:rsidRPr="00454574">
        <w:t>уже</w:t>
      </w:r>
      <w:r w:rsidR="00625B6C" w:rsidRPr="00454574">
        <w:t xml:space="preserve"> </w:t>
      </w:r>
      <w:r w:rsidRPr="00454574">
        <w:t>были</w:t>
      </w:r>
      <w:r w:rsidR="00625B6C" w:rsidRPr="00454574">
        <w:t xml:space="preserve"> </w:t>
      </w:r>
      <w:r w:rsidRPr="00454574">
        <w:t>обсуждены</w:t>
      </w:r>
      <w:r w:rsidR="00625B6C" w:rsidRPr="00454574">
        <w:t xml:space="preserve"> </w:t>
      </w:r>
      <w:r w:rsidRPr="00454574">
        <w:t>и</w:t>
      </w:r>
      <w:r w:rsidR="00625B6C" w:rsidRPr="00454574">
        <w:t xml:space="preserve"> </w:t>
      </w:r>
      <w:r w:rsidRPr="00454574">
        <w:t>подготовлены.</w:t>
      </w:r>
      <w:r w:rsidR="00625B6C" w:rsidRPr="00454574">
        <w:t xml:space="preserve"> </w:t>
      </w:r>
      <w:r w:rsidRPr="00454574">
        <w:t>Это</w:t>
      </w:r>
      <w:r w:rsidR="00625B6C" w:rsidRPr="00454574">
        <w:t xml:space="preserve"> </w:t>
      </w:r>
      <w:r w:rsidRPr="00454574">
        <w:t>первое.</w:t>
      </w:r>
      <w:r w:rsidR="00625B6C" w:rsidRPr="00454574">
        <w:t xml:space="preserve"> </w:t>
      </w:r>
      <w:r w:rsidRPr="00454574">
        <w:t>Второе:</w:t>
      </w:r>
      <w:r w:rsidR="00625B6C" w:rsidRPr="00454574">
        <w:t xml:space="preserve"> </w:t>
      </w:r>
      <w:r w:rsidRPr="00454574">
        <w:t>могут</w:t>
      </w:r>
      <w:r w:rsidR="00625B6C" w:rsidRPr="00454574">
        <w:t xml:space="preserve"> </w:t>
      </w:r>
      <w:r w:rsidRPr="00454574">
        <w:t>ли</w:t>
      </w:r>
      <w:r w:rsidR="00625B6C" w:rsidRPr="00454574">
        <w:t xml:space="preserve"> </w:t>
      </w:r>
      <w:r w:rsidRPr="00454574">
        <w:t>какие-то</w:t>
      </w:r>
      <w:r w:rsidR="00625B6C" w:rsidRPr="00454574">
        <w:t xml:space="preserve"> </w:t>
      </w:r>
      <w:r w:rsidRPr="00454574">
        <w:t>изменения</w:t>
      </w:r>
      <w:r w:rsidR="00625B6C" w:rsidRPr="00454574">
        <w:t xml:space="preserve"> </w:t>
      </w:r>
      <w:r w:rsidRPr="00454574">
        <w:t>вноситься</w:t>
      </w:r>
      <w:r w:rsidR="00625B6C" w:rsidRPr="00454574">
        <w:t xml:space="preserve"> </w:t>
      </w:r>
      <w:r w:rsidRPr="00454574">
        <w:t>в</w:t>
      </w:r>
      <w:r w:rsidR="00625B6C" w:rsidRPr="00454574">
        <w:t xml:space="preserve"> </w:t>
      </w:r>
      <w:r w:rsidRPr="00454574">
        <w:t>ходе</w:t>
      </w:r>
      <w:r w:rsidR="00625B6C" w:rsidRPr="00454574">
        <w:t xml:space="preserve"> </w:t>
      </w:r>
      <w:r w:rsidRPr="00454574">
        <w:t>рассмотрения</w:t>
      </w:r>
      <w:r w:rsidR="00625B6C" w:rsidRPr="00454574">
        <w:t xml:space="preserve"> </w:t>
      </w:r>
      <w:r w:rsidRPr="00454574">
        <w:t>наших</w:t>
      </w:r>
      <w:r w:rsidR="00625B6C" w:rsidRPr="00454574">
        <w:t xml:space="preserve"> </w:t>
      </w:r>
      <w:r w:rsidRPr="00454574">
        <w:t>предложений</w:t>
      </w:r>
      <w:r w:rsidR="00625B6C" w:rsidRPr="00454574">
        <w:t xml:space="preserve"> </w:t>
      </w:r>
      <w:r w:rsidRPr="00454574">
        <w:t>законодателями?</w:t>
      </w:r>
      <w:r w:rsidR="00625B6C" w:rsidRPr="00454574">
        <w:t xml:space="preserve"> </w:t>
      </w:r>
      <w:r w:rsidRPr="00454574">
        <w:t>Конечно,</w:t>
      </w:r>
      <w:r w:rsidR="00625B6C" w:rsidRPr="00454574">
        <w:t xml:space="preserve"> </w:t>
      </w:r>
      <w:r w:rsidRPr="00454574">
        <w:t>могут.</w:t>
      </w:r>
      <w:r w:rsidR="00625B6C" w:rsidRPr="00454574">
        <w:t xml:space="preserve"> </w:t>
      </w:r>
      <w:r w:rsidRPr="00454574">
        <w:t>Будет</w:t>
      </w:r>
      <w:r w:rsidR="00625B6C" w:rsidRPr="00454574">
        <w:t xml:space="preserve"> </w:t>
      </w:r>
      <w:r w:rsidRPr="00454574">
        <w:t>первое,</w:t>
      </w:r>
      <w:r w:rsidR="00625B6C" w:rsidRPr="00454574">
        <w:t xml:space="preserve"> </w:t>
      </w:r>
      <w:r w:rsidRPr="00454574">
        <w:t>второе</w:t>
      </w:r>
      <w:r w:rsidR="00625B6C" w:rsidRPr="00454574">
        <w:t xml:space="preserve"> </w:t>
      </w:r>
      <w:r w:rsidRPr="00454574">
        <w:t>чтение,</w:t>
      </w:r>
      <w:r w:rsidR="00625B6C" w:rsidRPr="00454574">
        <w:t xml:space="preserve"> </w:t>
      </w:r>
      <w:r w:rsidRPr="00454574">
        <w:t>конкретные</w:t>
      </w:r>
      <w:r w:rsidR="00625B6C" w:rsidRPr="00454574">
        <w:t xml:space="preserve"> </w:t>
      </w:r>
      <w:r w:rsidRPr="00454574">
        <w:t>предложения</w:t>
      </w:r>
      <w:r w:rsidR="00625B6C" w:rsidRPr="00454574">
        <w:t xml:space="preserve"> </w:t>
      </w:r>
      <w:r w:rsidRPr="00454574">
        <w:t>будут</w:t>
      </w:r>
      <w:r w:rsidR="00625B6C" w:rsidRPr="00454574">
        <w:t xml:space="preserve"> </w:t>
      </w:r>
      <w:r w:rsidRPr="00454574">
        <w:t>рассматриваться</w:t>
      </w:r>
      <w:r w:rsidR="00625B6C" w:rsidRPr="00454574">
        <w:t xml:space="preserve"> </w:t>
      </w:r>
      <w:r w:rsidRPr="00454574">
        <w:t>и</w:t>
      </w:r>
      <w:r w:rsidR="00625B6C" w:rsidRPr="00454574">
        <w:t xml:space="preserve"> </w:t>
      </w:r>
      <w:r w:rsidRPr="00454574">
        <w:t>сегодня</w:t>
      </w:r>
      <w:r w:rsidR="00625B6C" w:rsidRPr="00454574">
        <w:t xml:space="preserve"> </w:t>
      </w:r>
      <w:r w:rsidRPr="00454574">
        <w:t>на</w:t>
      </w:r>
      <w:r w:rsidR="00625B6C" w:rsidRPr="00454574">
        <w:t xml:space="preserve"> </w:t>
      </w:r>
      <w:r w:rsidRPr="00454574">
        <w:t>ПМЭФ.</w:t>
      </w:r>
      <w:r w:rsidR="00625B6C" w:rsidRPr="00454574">
        <w:t xml:space="preserve"> </w:t>
      </w:r>
      <w:r w:rsidRPr="00454574">
        <w:t>Да</w:t>
      </w:r>
      <w:r w:rsidR="00625B6C" w:rsidRPr="00454574">
        <w:t xml:space="preserve"> </w:t>
      </w:r>
      <w:r w:rsidRPr="00454574">
        <w:t>и</w:t>
      </w:r>
      <w:r w:rsidR="00625B6C" w:rsidRPr="00454574">
        <w:t xml:space="preserve"> </w:t>
      </w:r>
      <w:r w:rsidRPr="00454574">
        <w:t>в</w:t>
      </w:r>
      <w:r w:rsidR="00625B6C" w:rsidRPr="00454574">
        <w:t xml:space="preserve"> </w:t>
      </w:r>
      <w:r w:rsidRPr="00454574">
        <w:t>ходе</w:t>
      </w:r>
      <w:r w:rsidR="00625B6C" w:rsidRPr="00454574">
        <w:t xml:space="preserve"> </w:t>
      </w:r>
      <w:r w:rsidRPr="00454574">
        <w:t>обсуждения</w:t>
      </w:r>
      <w:r w:rsidR="00625B6C" w:rsidRPr="00454574">
        <w:t xml:space="preserve"> </w:t>
      </w:r>
      <w:r w:rsidRPr="00454574">
        <w:t>законопроекта</w:t>
      </w:r>
      <w:r w:rsidR="00625B6C" w:rsidRPr="00454574">
        <w:t xml:space="preserve"> </w:t>
      </w:r>
      <w:r w:rsidRPr="00454574">
        <w:t>в</w:t>
      </w:r>
      <w:r w:rsidR="00625B6C" w:rsidRPr="00454574">
        <w:t xml:space="preserve"> </w:t>
      </w:r>
      <w:r w:rsidRPr="00454574">
        <w:t>Госдуме</w:t>
      </w:r>
      <w:r w:rsidR="00625B6C" w:rsidRPr="00454574">
        <w:t xml:space="preserve"> </w:t>
      </w:r>
      <w:r w:rsidRPr="00454574">
        <w:t>в</w:t>
      </w:r>
      <w:r w:rsidR="00625B6C" w:rsidRPr="00454574">
        <w:t xml:space="preserve"> </w:t>
      </w:r>
      <w:r w:rsidRPr="00454574">
        <w:t>ходе</w:t>
      </w:r>
      <w:r w:rsidR="00625B6C" w:rsidRPr="00454574">
        <w:t xml:space="preserve"> </w:t>
      </w:r>
      <w:r w:rsidRPr="00454574">
        <w:t>первого</w:t>
      </w:r>
      <w:r w:rsidR="00625B6C" w:rsidRPr="00454574">
        <w:t xml:space="preserve"> </w:t>
      </w:r>
      <w:r w:rsidRPr="00454574">
        <w:t>чтения,</w:t>
      </w:r>
      <w:r w:rsidR="00625B6C" w:rsidRPr="00454574">
        <w:t xml:space="preserve"> </w:t>
      </w:r>
      <w:r w:rsidRPr="00454574">
        <w:t>конечно,</w:t>
      </w:r>
      <w:r w:rsidR="00625B6C" w:rsidRPr="00454574">
        <w:t xml:space="preserve"> </w:t>
      </w:r>
      <w:r w:rsidRPr="00454574">
        <w:t>будет</w:t>
      </w:r>
      <w:r w:rsidR="00625B6C" w:rsidRPr="00454574">
        <w:t xml:space="preserve"> </w:t>
      </w:r>
      <w:r w:rsidRPr="00454574">
        <w:t>высказываться</w:t>
      </w:r>
      <w:r w:rsidR="00625B6C" w:rsidRPr="00454574">
        <w:t xml:space="preserve"> </w:t>
      </w:r>
      <w:r w:rsidRPr="00454574">
        <w:t>парламентариями,</w:t>
      </w:r>
      <w:r w:rsidR="00625B6C" w:rsidRPr="00454574">
        <w:t xml:space="preserve"> </w:t>
      </w:r>
      <w:r w:rsidRPr="00454574">
        <w:t>я</w:t>
      </w:r>
      <w:r w:rsidR="00625B6C" w:rsidRPr="00454574">
        <w:t xml:space="preserve"> </w:t>
      </w:r>
      <w:r w:rsidRPr="00454574">
        <w:t>думаю,</w:t>
      </w:r>
      <w:r w:rsidR="00625B6C" w:rsidRPr="00454574">
        <w:t xml:space="preserve"> </w:t>
      </w:r>
      <w:r w:rsidRPr="00454574">
        <w:t>много</w:t>
      </w:r>
      <w:r w:rsidR="00625B6C" w:rsidRPr="00454574">
        <w:t xml:space="preserve"> </w:t>
      </w:r>
      <w:r w:rsidRPr="00454574">
        <w:t>предложений.</w:t>
      </w:r>
    </w:p>
    <w:p w:rsidR="005741C1" w:rsidRPr="00454574" w:rsidRDefault="005741C1" w:rsidP="005741C1">
      <w:r w:rsidRPr="00454574">
        <w:t>Мы</w:t>
      </w:r>
      <w:r w:rsidR="00625B6C" w:rsidRPr="00454574">
        <w:t xml:space="preserve"> </w:t>
      </w:r>
      <w:r w:rsidRPr="00454574">
        <w:t>их</w:t>
      </w:r>
      <w:r w:rsidR="00625B6C" w:rsidRPr="00454574">
        <w:t xml:space="preserve"> </w:t>
      </w:r>
      <w:r w:rsidRPr="00454574">
        <w:t>выслушаем,</w:t>
      </w:r>
      <w:r w:rsidR="00625B6C" w:rsidRPr="00454574">
        <w:t xml:space="preserve"> </w:t>
      </w:r>
      <w:r w:rsidRPr="00454574">
        <w:t>обсудим,</w:t>
      </w:r>
      <w:r w:rsidR="00625B6C" w:rsidRPr="00454574">
        <w:t xml:space="preserve"> </w:t>
      </w:r>
      <w:r w:rsidRPr="00454574">
        <w:t>и</w:t>
      </w:r>
      <w:r w:rsidR="00625B6C" w:rsidRPr="00454574">
        <w:t xml:space="preserve"> </w:t>
      </w:r>
      <w:r w:rsidRPr="00454574">
        <w:t>думаю,</w:t>
      </w:r>
      <w:r w:rsidR="00625B6C" w:rsidRPr="00454574">
        <w:t xml:space="preserve"> </w:t>
      </w:r>
      <w:r w:rsidRPr="00454574">
        <w:t>что</w:t>
      </w:r>
      <w:r w:rsidR="00625B6C" w:rsidRPr="00454574">
        <w:t xml:space="preserve"> </w:t>
      </w:r>
      <w:r w:rsidRPr="00454574">
        <w:t>будут</w:t>
      </w:r>
      <w:r w:rsidR="00625B6C" w:rsidRPr="00454574">
        <w:t xml:space="preserve"> </w:t>
      </w:r>
      <w:r w:rsidRPr="00454574">
        <w:t>поправки</w:t>
      </w:r>
      <w:r w:rsidR="00625B6C" w:rsidRPr="00454574">
        <w:t xml:space="preserve"> </w:t>
      </w:r>
      <w:r w:rsidRPr="00454574">
        <w:t>ко</w:t>
      </w:r>
      <w:r w:rsidR="00625B6C" w:rsidRPr="00454574">
        <w:t xml:space="preserve"> </w:t>
      </w:r>
      <w:r w:rsidRPr="00454574">
        <w:t>второму</w:t>
      </w:r>
      <w:r w:rsidR="00625B6C" w:rsidRPr="00454574">
        <w:t xml:space="preserve"> </w:t>
      </w:r>
      <w:r w:rsidRPr="00454574">
        <w:t>чтению.</w:t>
      </w:r>
      <w:r w:rsidR="00625B6C" w:rsidRPr="00454574">
        <w:t xml:space="preserve"> </w:t>
      </w:r>
      <w:r w:rsidRPr="00454574">
        <w:t>Думаю,</w:t>
      </w:r>
      <w:r w:rsidR="00625B6C" w:rsidRPr="00454574">
        <w:t xml:space="preserve"> </w:t>
      </w:r>
      <w:r w:rsidRPr="00454574">
        <w:t>что</w:t>
      </w:r>
      <w:r w:rsidR="00625B6C" w:rsidRPr="00454574">
        <w:t xml:space="preserve"> </w:t>
      </w:r>
      <w:r w:rsidRPr="00454574">
        <w:t>ключевых,</w:t>
      </w:r>
      <w:r w:rsidR="00625B6C" w:rsidRPr="00454574">
        <w:t xml:space="preserve"> </w:t>
      </w:r>
      <w:r w:rsidRPr="00454574">
        <w:t>кардинальных</w:t>
      </w:r>
      <w:r w:rsidR="00625B6C" w:rsidRPr="00454574">
        <w:t xml:space="preserve"> </w:t>
      </w:r>
      <w:r w:rsidRPr="00454574">
        <w:t>каких-то</w:t>
      </w:r>
      <w:r w:rsidR="00625B6C" w:rsidRPr="00454574">
        <w:t xml:space="preserve"> </w:t>
      </w:r>
      <w:r w:rsidRPr="00454574">
        <w:t>изменений</w:t>
      </w:r>
      <w:r w:rsidR="00625B6C" w:rsidRPr="00454574">
        <w:t xml:space="preserve"> </w:t>
      </w:r>
      <w:r w:rsidRPr="00454574">
        <w:t>по</w:t>
      </w:r>
      <w:r w:rsidR="00625B6C" w:rsidRPr="00454574">
        <w:t xml:space="preserve"> </w:t>
      </w:r>
      <w:r w:rsidRPr="00454574">
        <w:t>базовым</w:t>
      </w:r>
      <w:r w:rsidR="00625B6C" w:rsidRPr="00454574">
        <w:t xml:space="preserve"> </w:t>
      </w:r>
      <w:r w:rsidRPr="00454574">
        <w:t>предложениям</w:t>
      </w:r>
      <w:r w:rsidR="00625B6C" w:rsidRPr="00454574">
        <w:t xml:space="preserve"> </w:t>
      </w:r>
      <w:r w:rsidRPr="00454574">
        <w:t>не</w:t>
      </w:r>
      <w:r w:rsidR="00625B6C" w:rsidRPr="00454574">
        <w:t xml:space="preserve"> </w:t>
      </w:r>
      <w:r w:rsidRPr="00454574">
        <w:t>произойд</w:t>
      </w:r>
      <w:r w:rsidR="00625B6C" w:rsidRPr="00454574">
        <w:t>е</w:t>
      </w:r>
      <w:r w:rsidRPr="00454574">
        <w:t>т,</w:t>
      </w:r>
      <w:r w:rsidR="00625B6C" w:rsidRPr="00454574">
        <w:t xml:space="preserve"> </w:t>
      </w:r>
      <w:r w:rsidRPr="00454574">
        <w:t>потому</w:t>
      </w:r>
      <w:r w:rsidR="00625B6C" w:rsidRPr="00454574">
        <w:t xml:space="preserve"> </w:t>
      </w:r>
      <w:r w:rsidRPr="00454574">
        <w:t>что</w:t>
      </w:r>
      <w:r w:rsidR="00625B6C" w:rsidRPr="00454574">
        <w:t xml:space="preserve"> </w:t>
      </w:r>
      <w:r w:rsidRPr="00454574">
        <w:t>мы</w:t>
      </w:r>
      <w:r w:rsidR="00625B6C" w:rsidRPr="00454574">
        <w:t xml:space="preserve"> </w:t>
      </w:r>
      <w:r w:rsidRPr="00454574">
        <w:t>это,</w:t>
      </w:r>
      <w:r w:rsidR="00625B6C" w:rsidRPr="00454574">
        <w:t xml:space="preserve"> </w:t>
      </w:r>
      <w:r w:rsidRPr="00454574">
        <w:t>ещ</w:t>
      </w:r>
      <w:r w:rsidR="00625B6C" w:rsidRPr="00454574">
        <w:t xml:space="preserve">е </w:t>
      </w:r>
      <w:r w:rsidRPr="00454574">
        <w:t>раз</w:t>
      </w:r>
      <w:r w:rsidR="00625B6C" w:rsidRPr="00454574">
        <w:t xml:space="preserve"> </w:t>
      </w:r>
      <w:r w:rsidRPr="00454574">
        <w:t>повторюсь,</w:t>
      </w:r>
      <w:r w:rsidR="00625B6C" w:rsidRPr="00454574">
        <w:t xml:space="preserve"> </w:t>
      </w:r>
      <w:r w:rsidRPr="00454574">
        <w:t>обсудили</w:t>
      </w:r>
      <w:r w:rsidR="00625B6C" w:rsidRPr="00454574">
        <w:t xml:space="preserve"> </w:t>
      </w:r>
      <w:r w:rsidRPr="00454574">
        <w:t>предварительно</w:t>
      </w:r>
      <w:r w:rsidR="00625B6C" w:rsidRPr="00454574">
        <w:t xml:space="preserve"> </w:t>
      </w:r>
      <w:r w:rsidRPr="00454574">
        <w:t>со</w:t>
      </w:r>
      <w:r w:rsidR="00625B6C" w:rsidRPr="00454574">
        <w:t xml:space="preserve"> </w:t>
      </w:r>
      <w:r w:rsidRPr="00454574">
        <w:t>всеми</w:t>
      </w:r>
      <w:r w:rsidR="00625B6C" w:rsidRPr="00454574">
        <w:t xml:space="preserve"> </w:t>
      </w:r>
      <w:r w:rsidRPr="00454574">
        <w:t>заинтересованными</w:t>
      </w:r>
      <w:r w:rsidR="00625B6C" w:rsidRPr="00454574">
        <w:t xml:space="preserve"> </w:t>
      </w:r>
      <w:r w:rsidRPr="00454574">
        <w:t>сторонами.</w:t>
      </w:r>
    </w:p>
    <w:p w:rsidR="005741C1" w:rsidRPr="00454574" w:rsidRDefault="005741C1" w:rsidP="005741C1">
      <w:r w:rsidRPr="00454574">
        <w:t>Теперь</w:t>
      </w:r>
      <w:r w:rsidR="00625B6C" w:rsidRPr="00454574">
        <w:t xml:space="preserve"> </w:t>
      </w:r>
      <w:r w:rsidRPr="00454574">
        <w:t>вопрос</w:t>
      </w:r>
      <w:r w:rsidR="00625B6C" w:rsidRPr="00454574">
        <w:t xml:space="preserve"> </w:t>
      </w:r>
      <w:r w:rsidRPr="00454574">
        <w:t>о</w:t>
      </w:r>
      <w:r w:rsidR="00625B6C" w:rsidRPr="00454574">
        <w:t xml:space="preserve"> </w:t>
      </w:r>
      <w:r w:rsidRPr="00454574">
        <w:t>том,</w:t>
      </w:r>
      <w:r w:rsidR="00625B6C" w:rsidRPr="00454574">
        <w:t xml:space="preserve"> </w:t>
      </w:r>
      <w:r w:rsidRPr="00454574">
        <w:t>будут</w:t>
      </w:r>
      <w:r w:rsidR="00625B6C" w:rsidRPr="00454574">
        <w:t xml:space="preserve"> </w:t>
      </w:r>
      <w:r w:rsidRPr="00454574">
        <w:t>ли</w:t>
      </w:r>
      <w:r w:rsidR="00625B6C" w:rsidRPr="00454574">
        <w:t xml:space="preserve"> </w:t>
      </w:r>
      <w:r w:rsidRPr="00454574">
        <w:t>меняться</w:t>
      </w:r>
      <w:r w:rsidR="00625B6C" w:rsidRPr="00454574">
        <w:t xml:space="preserve"> </w:t>
      </w:r>
      <w:r w:rsidRPr="00454574">
        <w:t>налоговые</w:t>
      </w:r>
      <w:r w:rsidR="00625B6C" w:rsidRPr="00454574">
        <w:t xml:space="preserve"> </w:t>
      </w:r>
      <w:r w:rsidRPr="00454574">
        <w:t>предложения</w:t>
      </w:r>
      <w:r w:rsidR="00625B6C" w:rsidRPr="00454574">
        <w:t xml:space="preserve"> </w:t>
      </w:r>
      <w:r w:rsidRPr="00454574">
        <w:t>в</w:t>
      </w:r>
      <w:r w:rsidR="00625B6C" w:rsidRPr="00454574">
        <w:t xml:space="preserve"> </w:t>
      </w:r>
      <w:r w:rsidRPr="00454574">
        <w:t>дальнейшем?</w:t>
      </w:r>
      <w:r w:rsidR="00625B6C" w:rsidRPr="00454574">
        <w:t xml:space="preserve"> </w:t>
      </w:r>
      <w:r w:rsidRPr="00454574">
        <w:t>Отвечу</w:t>
      </w:r>
      <w:r w:rsidR="00625B6C" w:rsidRPr="00454574">
        <w:t xml:space="preserve"> </w:t>
      </w:r>
      <w:r w:rsidRPr="00454574">
        <w:t>таким</w:t>
      </w:r>
      <w:r w:rsidR="00625B6C" w:rsidRPr="00454574">
        <w:t xml:space="preserve"> </w:t>
      </w:r>
      <w:r w:rsidRPr="00454574">
        <w:t>образом</w:t>
      </w:r>
      <w:r w:rsidR="00625B6C" w:rsidRPr="00454574">
        <w:t xml:space="preserve"> </w:t>
      </w:r>
      <w:r w:rsidRPr="00454574">
        <w:t>-</w:t>
      </w:r>
      <w:r w:rsidR="00625B6C" w:rsidRPr="00454574">
        <w:t xml:space="preserve"> </w:t>
      </w:r>
      <w:r w:rsidRPr="00454574">
        <w:t>президент</w:t>
      </w:r>
      <w:r w:rsidR="00625B6C" w:rsidRPr="00454574">
        <w:t xml:space="preserve"> </w:t>
      </w:r>
      <w:r w:rsidRPr="00454574">
        <w:t>нам</w:t>
      </w:r>
      <w:r w:rsidR="00625B6C" w:rsidRPr="00454574">
        <w:t xml:space="preserve"> </w:t>
      </w:r>
      <w:r w:rsidRPr="00454574">
        <w:t>поручил</w:t>
      </w:r>
      <w:r w:rsidR="00625B6C" w:rsidRPr="00454574">
        <w:t xml:space="preserve"> </w:t>
      </w:r>
      <w:r w:rsidRPr="00454574">
        <w:t>базово</w:t>
      </w:r>
      <w:r w:rsidR="00625B6C" w:rsidRPr="00454574">
        <w:t xml:space="preserve"> </w:t>
      </w:r>
      <w:r w:rsidRPr="00454574">
        <w:t>до</w:t>
      </w:r>
      <w:r w:rsidR="00625B6C" w:rsidRPr="00454574">
        <w:t xml:space="preserve"> </w:t>
      </w:r>
      <w:r w:rsidRPr="00454574">
        <w:t>2030-го</w:t>
      </w:r>
      <w:r w:rsidR="00625B6C" w:rsidRPr="00454574">
        <w:t xml:space="preserve"> </w:t>
      </w:r>
      <w:r w:rsidRPr="00454574">
        <w:t>года</w:t>
      </w:r>
      <w:r w:rsidR="00625B6C" w:rsidRPr="00454574">
        <w:t xml:space="preserve"> </w:t>
      </w:r>
      <w:r w:rsidRPr="00454574">
        <w:t>не</w:t>
      </w:r>
      <w:r w:rsidR="00625B6C" w:rsidRPr="00454574">
        <w:t xml:space="preserve"> </w:t>
      </w:r>
      <w:r w:rsidRPr="00454574">
        <w:t>менять</w:t>
      </w:r>
      <w:r w:rsidR="00625B6C" w:rsidRPr="00454574">
        <w:t xml:space="preserve"> </w:t>
      </w:r>
      <w:r w:rsidRPr="00454574">
        <w:t>налоговую</w:t>
      </w:r>
      <w:r w:rsidR="00625B6C" w:rsidRPr="00454574">
        <w:t xml:space="preserve"> </w:t>
      </w:r>
      <w:r w:rsidRPr="00454574">
        <w:t>систему,</w:t>
      </w:r>
      <w:r w:rsidR="00625B6C" w:rsidRPr="00454574">
        <w:t xml:space="preserve"> </w:t>
      </w:r>
      <w:r w:rsidRPr="00454574">
        <w:t>и</w:t>
      </w:r>
      <w:r w:rsidR="00625B6C" w:rsidRPr="00454574">
        <w:t xml:space="preserve"> </w:t>
      </w:r>
      <w:r w:rsidRPr="00454574">
        <w:t>это</w:t>
      </w:r>
      <w:r w:rsidR="00625B6C" w:rsidRPr="00454574">
        <w:t xml:space="preserve"> </w:t>
      </w:r>
      <w:r w:rsidRPr="00454574">
        <w:t>будет</w:t>
      </w:r>
      <w:r w:rsidR="00625B6C" w:rsidRPr="00454574">
        <w:t xml:space="preserve"> </w:t>
      </w:r>
      <w:r w:rsidRPr="00454574">
        <w:t>сделано.</w:t>
      </w:r>
      <w:r w:rsidR="00625B6C" w:rsidRPr="00454574">
        <w:t xml:space="preserve"> </w:t>
      </w:r>
      <w:r w:rsidRPr="00454574">
        <w:t>Останется</w:t>
      </w:r>
      <w:r w:rsidR="00625B6C" w:rsidRPr="00454574">
        <w:t xml:space="preserve"> </w:t>
      </w:r>
      <w:r w:rsidRPr="00454574">
        <w:t>вопрос</w:t>
      </w:r>
      <w:r w:rsidR="00625B6C" w:rsidRPr="00454574">
        <w:t xml:space="preserve"> </w:t>
      </w:r>
      <w:r w:rsidRPr="00454574">
        <w:t>о</w:t>
      </w:r>
      <w:r w:rsidR="00625B6C" w:rsidRPr="00454574">
        <w:t xml:space="preserve"> </w:t>
      </w:r>
      <w:r w:rsidRPr="00454574">
        <w:t>каких-то</w:t>
      </w:r>
      <w:r w:rsidR="00625B6C" w:rsidRPr="00454574">
        <w:t xml:space="preserve"> </w:t>
      </w:r>
      <w:r w:rsidRPr="00454574">
        <w:t>конкретных</w:t>
      </w:r>
      <w:r w:rsidR="00625B6C" w:rsidRPr="00454574">
        <w:t xml:space="preserve"> </w:t>
      </w:r>
      <w:r w:rsidRPr="00454574">
        <w:t>точечных</w:t>
      </w:r>
      <w:r w:rsidR="00625B6C" w:rsidRPr="00454574">
        <w:t xml:space="preserve"> </w:t>
      </w:r>
      <w:r w:rsidRPr="00454574">
        <w:t>настройках,</w:t>
      </w:r>
      <w:r w:rsidR="00625B6C" w:rsidRPr="00454574">
        <w:t xml:space="preserve"> </w:t>
      </w:r>
      <w:r w:rsidRPr="00454574">
        <w:t>они</w:t>
      </w:r>
      <w:r w:rsidR="00625B6C" w:rsidRPr="00454574">
        <w:t xml:space="preserve"> </w:t>
      </w:r>
      <w:r w:rsidRPr="00454574">
        <w:t>всегда</w:t>
      </w:r>
      <w:r w:rsidR="00625B6C" w:rsidRPr="00454574">
        <w:t xml:space="preserve"> </w:t>
      </w:r>
      <w:r w:rsidRPr="00454574">
        <w:t>имеют</w:t>
      </w:r>
      <w:r w:rsidR="00625B6C" w:rsidRPr="00454574">
        <w:t xml:space="preserve"> </w:t>
      </w:r>
      <w:r w:rsidRPr="00454574">
        <w:t>место</w:t>
      </w:r>
      <w:r w:rsidR="00625B6C" w:rsidRPr="00454574">
        <w:t xml:space="preserve"> </w:t>
      </w:r>
      <w:r w:rsidRPr="00454574">
        <w:t>быть.</w:t>
      </w:r>
    </w:p>
    <w:p w:rsidR="005741C1" w:rsidRPr="00454574" w:rsidRDefault="005741C1" w:rsidP="005741C1">
      <w:r w:rsidRPr="00454574">
        <w:t>Даже</w:t>
      </w:r>
      <w:r w:rsidR="00625B6C" w:rsidRPr="00454574">
        <w:t xml:space="preserve"> </w:t>
      </w:r>
      <w:r w:rsidRPr="00454574">
        <w:t>вчера</w:t>
      </w:r>
      <w:r w:rsidR="00625B6C" w:rsidRPr="00454574">
        <w:t xml:space="preserve"> </w:t>
      </w:r>
      <w:r w:rsidRPr="00454574">
        <w:t>здесь</w:t>
      </w:r>
      <w:r w:rsidR="00625B6C" w:rsidRPr="00454574">
        <w:t xml:space="preserve"> </w:t>
      </w:r>
      <w:r w:rsidRPr="00454574">
        <w:t>на</w:t>
      </w:r>
      <w:r w:rsidR="00625B6C" w:rsidRPr="00454574">
        <w:t xml:space="preserve"> </w:t>
      </w:r>
      <w:r w:rsidRPr="00454574">
        <w:t>ПМЭФ</w:t>
      </w:r>
      <w:r w:rsidR="00625B6C" w:rsidRPr="00454574">
        <w:t xml:space="preserve"> </w:t>
      </w:r>
      <w:r w:rsidRPr="00454574">
        <w:t>на</w:t>
      </w:r>
      <w:r w:rsidR="00625B6C" w:rsidRPr="00454574">
        <w:t xml:space="preserve"> </w:t>
      </w:r>
      <w:r w:rsidRPr="00454574">
        <w:t>панели</w:t>
      </w:r>
      <w:r w:rsidR="00625B6C" w:rsidRPr="00454574">
        <w:t xml:space="preserve"> </w:t>
      </w:r>
      <w:r w:rsidRPr="00454574">
        <w:t>с</w:t>
      </w:r>
      <w:r w:rsidR="00625B6C" w:rsidRPr="00454574">
        <w:t xml:space="preserve"> </w:t>
      </w:r>
      <w:r w:rsidRPr="00454574">
        <w:t>бизнесом</w:t>
      </w:r>
      <w:r w:rsidR="00625B6C" w:rsidRPr="00454574">
        <w:t xml:space="preserve"> </w:t>
      </w:r>
      <w:r w:rsidRPr="00454574">
        <w:t>при</w:t>
      </w:r>
      <w:r w:rsidR="00625B6C" w:rsidRPr="00454574">
        <w:t xml:space="preserve"> </w:t>
      </w:r>
      <w:r w:rsidRPr="00454574">
        <w:t>обсуждении</w:t>
      </w:r>
      <w:r w:rsidR="00625B6C" w:rsidRPr="00454574">
        <w:t xml:space="preserve"> </w:t>
      </w:r>
      <w:r w:rsidRPr="00454574">
        <w:t>наших</w:t>
      </w:r>
      <w:r w:rsidR="00625B6C" w:rsidRPr="00454574">
        <w:t xml:space="preserve"> </w:t>
      </w:r>
      <w:r w:rsidRPr="00454574">
        <w:t>налоговых</w:t>
      </w:r>
      <w:r w:rsidR="00625B6C" w:rsidRPr="00454574">
        <w:t xml:space="preserve"> </w:t>
      </w:r>
      <w:r w:rsidRPr="00454574">
        <w:t>предложений</w:t>
      </w:r>
      <w:r w:rsidR="00625B6C" w:rsidRPr="00454574">
        <w:t xml:space="preserve"> </w:t>
      </w:r>
      <w:r w:rsidRPr="00454574">
        <w:t>предприниматели</w:t>
      </w:r>
      <w:r w:rsidR="00625B6C" w:rsidRPr="00454574">
        <w:t xml:space="preserve"> </w:t>
      </w:r>
      <w:r w:rsidRPr="00454574">
        <w:t>тоже</w:t>
      </w:r>
      <w:r w:rsidR="00625B6C" w:rsidRPr="00454574">
        <w:t xml:space="preserve"> </w:t>
      </w:r>
      <w:r w:rsidRPr="00454574">
        <w:t>говорили,</w:t>
      </w:r>
      <w:r w:rsidR="00625B6C" w:rsidRPr="00454574">
        <w:t xml:space="preserve"> </w:t>
      </w:r>
      <w:r w:rsidRPr="00454574">
        <w:t>что</w:t>
      </w:r>
      <w:r w:rsidR="00625B6C" w:rsidRPr="00454574">
        <w:t xml:space="preserve"> </w:t>
      </w:r>
      <w:r w:rsidRPr="00454574">
        <w:t>жизнь</w:t>
      </w:r>
      <w:r w:rsidR="00625B6C" w:rsidRPr="00454574">
        <w:t xml:space="preserve"> </w:t>
      </w:r>
      <w:r w:rsidRPr="00454574">
        <w:t>не</w:t>
      </w:r>
      <w:r w:rsidR="00625B6C" w:rsidRPr="00454574">
        <w:t xml:space="preserve"> </w:t>
      </w:r>
      <w:r w:rsidRPr="00454574">
        <w:t>стоит</w:t>
      </w:r>
      <w:r w:rsidR="00625B6C" w:rsidRPr="00454574">
        <w:t xml:space="preserve"> </w:t>
      </w:r>
      <w:r w:rsidRPr="00454574">
        <w:t>на</w:t>
      </w:r>
      <w:r w:rsidR="00625B6C" w:rsidRPr="00454574">
        <w:t xml:space="preserve"> </w:t>
      </w:r>
      <w:r w:rsidRPr="00454574">
        <w:t>месте,</w:t>
      </w:r>
      <w:r w:rsidR="00625B6C" w:rsidRPr="00454574">
        <w:t xml:space="preserve"> </w:t>
      </w:r>
      <w:r w:rsidRPr="00454574">
        <w:t>какие</w:t>
      </w:r>
      <w:r w:rsidR="00625B6C" w:rsidRPr="00454574">
        <w:t xml:space="preserve"> </w:t>
      </w:r>
      <w:r w:rsidRPr="00454574">
        <w:t>то</w:t>
      </w:r>
      <w:r w:rsidR="00625B6C" w:rsidRPr="00454574">
        <w:t xml:space="preserve"> </w:t>
      </w:r>
      <w:r w:rsidRPr="00454574">
        <w:t>изменения</w:t>
      </w:r>
      <w:r w:rsidR="00625B6C" w:rsidRPr="00454574">
        <w:t xml:space="preserve"> </w:t>
      </w:r>
      <w:r w:rsidRPr="00454574">
        <w:t>будут</w:t>
      </w:r>
      <w:r w:rsidR="00625B6C" w:rsidRPr="00454574">
        <w:t xml:space="preserve"> </w:t>
      </w:r>
      <w:r w:rsidRPr="00454574">
        <w:t>всегда.</w:t>
      </w:r>
      <w:r w:rsidR="00625B6C" w:rsidRPr="00454574">
        <w:t xml:space="preserve"> </w:t>
      </w:r>
      <w:r w:rsidRPr="00454574">
        <w:t>Где-то</w:t>
      </w:r>
      <w:r w:rsidR="00625B6C" w:rsidRPr="00454574">
        <w:t xml:space="preserve"> </w:t>
      </w:r>
      <w:r w:rsidRPr="00454574">
        <w:t>мы</w:t>
      </w:r>
      <w:r w:rsidR="00625B6C" w:rsidRPr="00454574">
        <w:t xml:space="preserve"> </w:t>
      </w:r>
      <w:r w:rsidRPr="00454574">
        <w:t>снижаем</w:t>
      </w:r>
      <w:r w:rsidR="00625B6C" w:rsidRPr="00454574">
        <w:t xml:space="preserve"> </w:t>
      </w:r>
      <w:r w:rsidRPr="00454574">
        <w:t>налоги,</w:t>
      </w:r>
      <w:r w:rsidR="00625B6C" w:rsidRPr="00454574">
        <w:t xml:space="preserve"> </w:t>
      </w:r>
      <w:r w:rsidRPr="00454574">
        <w:t>где-то</w:t>
      </w:r>
      <w:r w:rsidR="00625B6C" w:rsidRPr="00454574">
        <w:t xml:space="preserve"> </w:t>
      </w:r>
      <w:r w:rsidRPr="00454574">
        <w:t>немного</w:t>
      </w:r>
      <w:r w:rsidR="00625B6C" w:rsidRPr="00454574">
        <w:t xml:space="preserve"> </w:t>
      </w:r>
      <w:r w:rsidRPr="00454574">
        <w:t>подкорректируем</w:t>
      </w:r>
      <w:r w:rsidR="00625B6C" w:rsidRPr="00454574">
        <w:t xml:space="preserve"> </w:t>
      </w:r>
      <w:r w:rsidRPr="00454574">
        <w:t>в</w:t>
      </w:r>
      <w:r w:rsidR="00625B6C" w:rsidRPr="00454574">
        <w:t xml:space="preserve"> </w:t>
      </w:r>
      <w:r w:rsidRPr="00454574">
        <w:t>другую</w:t>
      </w:r>
      <w:r w:rsidR="00625B6C" w:rsidRPr="00454574">
        <w:t xml:space="preserve"> </w:t>
      </w:r>
      <w:r w:rsidRPr="00454574">
        <w:t>сторону.</w:t>
      </w:r>
      <w:r w:rsidR="00625B6C" w:rsidRPr="00454574">
        <w:t xml:space="preserve"> </w:t>
      </w:r>
      <w:r w:rsidRPr="00454574">
        <w:t>Но</w:t>
      </w:r>
      <w:r w:rsidR="00625B6C" w:rsidRPr="00454574">
        <w:t xml:space="preserve"> </w:t>
      </w:r>
      <w:r w:rsidRPr="00454574">
        <w:t>по</w:t>
      </w:r>
      <w:r w:rsidR="00625B6C" w:rsidRPr="00454574">
        <w:t xml:space="preserve"> </w:t>
      </w:r>
      <w:r w:rsidRPr="00454574">
        <w:t>базовым</w:t>
      </w:r>
      <w:r w:rsidR="00625B6C" w:rsidRPr="00454574">
        <w:t xml:space="preserve"> </w:t>
      </w:r>
      <w:r w:rsidRPr="00454574">
        <w:t>налогам,</w:t>
      </w:r>
      <w:r w:rsidR="00625B6C" w:rsidRPr="00454574">
        <w:t xml:space="preserve"> </w:t>
      </w:r>
      <w:r w:rsidRPr="00454574">
        <w:t>по</w:t>
      </w:r>
      <w:r w:rsidR="00625B6C" w:rsidRPr="00454574">
        <w:t xml:space="preserve"> </w:t>
      </w:r>
      <w:r w:rsidRPr="00454574">
        <w:t>базовым</w:t>
      </w:r>
      <w:r w:rsidR="00625B6C" w:rsidRPr="00454574">
        <w:t xml:space="preserve"> </w:t>
      </w:r>
      <w:r w:rsidRPr="00454574">
        <w:t>ставкам,</w:t>
      </w:r>
      <w:r w:rsidR="00625B6C" w:rsidRPr="00454574">
        <w:t xml:space="preserve"> </w:t>
      </w:r>
      <w:r w:rsidRPr="00454574">
        <w:t>уверен,</w:t>
      </w:r>
      <w:r w:rsidR="00625B6C" w:rsidRPr="00454574">
        <w:t xml:space="preserve"> </w:t>
      </w:r>
      <w:r w:rsidRPr="00454574">
        <w:t>на</w:t>
      </w:r>
      <w:r w:rsidR="00625B6C" w:rsidRPr="00454574">
        <w:t xml:space="preserve"> </w:t>
      </w:r>
      <w:r w:rsidRPr="00454574">
        <w:t>предстоящую</w:t>
      </w:r>
      <w:r w:rsidR="00625B6C" w:rsidRPr="00454574">
        <w:t xml:space="preserve"> </w:t>
      </w:r>
      <w:r w:rsidRPr="00454574">
        <w:t>шестилетку</w:t>
      </w:r>
      <w:r w:rsidR="00625B6C" w:rsidRPr="00454574">
        <w:t xml:space="preserve"> </w:t>
      </w:r>
      <w:r w:rsidRPr="00454574">
        <w:t>мы</w:t>
      </w:r>
      <w:r w:rsidR="00625B6C" w:rsidRPr="00454574">
        <w:t xml:space="preserve"> </w:t>
      </w:r>
      <w:r w:rsidRPr="00454574">
        <w:t>кардинальных</w:t>
      </w:r>
      <w:r w:rsidR="00625B6C" w:rsidRPr="00454574">
        <w:t xml:space="preserve"> </w:t>
      </w:r>
      <w:r w:rsidRPr="00454574">
        <w:t>предложений</w:t>
      </w:r>
      <w:r w:rsidR="00625B6C" w:rsidRPr="00454574">
        <w:t xml:space="preserve"> </w:t>
      </w:r>
      <w:r w:rsidRPr="00454574">
        <w:t>вносить</w:t>
      </w:r>
      <w:r w:rsidR="00625B6C" w:rsidRPr="00454574">
        <w:t xml:space="preserve"> </w:t>
      </w:r>
      <w:r w:rsidRPr="00454574">
        <w:t>не</w:t>
      </w:r>
      <w:r w:rsidR="00625B6C" w:rsidRPr="00454574">
        <w:t xml:space="preserve"> </w:t>
      </w:r>
      <w:r w:rsidRPr="00454574">
        <w:t>будем</w:t>
      </w:r>
      <w:r w:rsidR="00625B6C" w:rsidRPr="00454574">
        <w:t xml:space="preserve"> </w:t>
      </w:r>
      <w:r w:rsidRPr="00454574">
        <w:t>и</w:t>
      </w:r>
      <w:r w:rsidR="00625B6C" w:rsidRPr="00454574">
        <w:t xml:space="preserve"> </w:t>
      </w:r>
      <w:r w:rsidRPr="00454574">
        <w:t>менять</w:t>
      </w:r>
      <w:r w:rsidR="00625B6C" w:rsidRPr="00454574">
        <w:t xml:space="preserve"> </w:t>
      </w:r>
      <w:r w:rsidRPr="00454574">
        <w:t>[ничего]</w:t>
      </w:r>
      <w:r w:rsidR="00625B6C" w:rsidRPr="00454574">
        <w:t xml:space="preserve"> </w:t>
      </w:r>
      <w:r w:rsidRPr="00454574">
        <w:t>не</w:t>
      </w:r>
      <w:r w:rsidR="00625B6C" w:rsidRPr="00454574">
        <w:t xml:space="preserve"> </w:t>
      </w:r>
      <w:r w:rsidRPr="00454574">
        <w:t>будем.</w:t>
      </w:r>
      <w:r w:rsidR="00625B6C" w:rsidRPr="00454574">
        <w:t xml:space="preserve"> </w:t>
      </w:r>
      <w:r w:rsidRPr="00454574">
        <w:t>Собственно,</w:t>
      </w:r>
      <w:r w:rsidR="00625B6C" w:rsidRPr="00454574">
        <w:t xml:space="preserve"> </w:t>
      </w:r>
      <w:r w:rsidRPr="00454574">
        <w:t>так</w:t>
      </w:r>
      <w:r w:rsidR="00625B6C" w:rsidRPr="00454574">
        <w:t xml:space="preserve"> </w:t>
      </w:r>
      <w:r w:rsidRPr="00454574">
        <w:t>у</w:t>
      </w:r>
      <w:r w:rsidR="00625B6C" w:rsidRPr="00454574">
        <w:t xml:space="preserve"> </w:t>
      </w:r>
      <w:r w:rsidRPr="00454574">
        <w:t>нас</w:t>
      </w:r>
      <w:r w:rsidR="00625B6C" w:rsidRPr="00454574">
        <w:t xml:space="preserve"> </w:t>
      </w:r>
      <w:r w:rsidRPr="00454574">
        <w:t>было</w:t>
      </w:r>
      <w:r w:rsidR="00625B6C" w:rsidRPr="00454574">
        <w:t xml:space="preserve"> </w:t>
      </w:r>
      <w:r w:rsidRPr="00454574">
        <w:t>и</w:t>
      </w:r>
      <w:r w:rsidR="00625B6C" w:rsidRPr="00454574">
        <w:t xml:space="preserve"> </w:t>
      </w:r>
      <w:r w:rsidRPr="00454574">
        <w:t>в</w:t>
      </w:r>
      <w:r w:rsidR="00625B6C" w:rsidRPr="00454574">
        <w:t xml:space="preserve"> </w:t>
      </w:r>
      <w:r w:rsidRPr="00454574">
        <w:t>предыдущие</w:t>
      </w:r>
      <w:r w:rsidR="00625B6C" w:rsidRPr="00454574">
        <w:t xml:space="preserve"> </w:t>
      </w:r>
      <w:r w:rsidRPr="00454574">
        <w:t>годы.</w:t>
      </w:r>
      <w:r w:rsidR="00625B6C" w:rsidRPr="00454574">
        <w:t xml:space="preserve"> </w:t>
      </w:r>
      <w:r w:rsidRPr="00454574">
        <w:t>Например,</w:t>
      </w:r>
      <w:r w:rsidR="00625B6C" w:rsidRPr="00454574">
        <w:t xml:space="preserve"> </w:t>
      </w:r>
      <w:r w:rsidRPr="00454574">
        <w:t>по</w:t>
      </w:r>
      <w:r w:rsidR="00625B6C" w:rsidRPr="00454574">
        <w:t xml:space="preserve"> </w:t>
      </w:r>
      <w:r w:rsidRPr="00454574">
        <w:t>НДФЛ</w:t>
      </w:r>
      <w:r w:rsidR="00625B6C" w:rsidRPr="00454574">
        <w:t xml:space="preserve"> </w:t>
      </w:r>
      <w:r w:rsidRPr="00454574">
        <w:t>ставка</w:t>
      </w:r>
      <w:r w:rsidR="00625B6C" w:rsidRPr="00454574">
        <w:t xml:space="preserve"> </w:t>
      </w:r>
      <w:r w:rsidRPr="00454574">
        <w:t>не</w:t>
      </w:r>
      <w:r w:rsidR="00625B6C" w:rsidRPr="00454574">
        <w:t xml:space="preserve"> </w:t>
      </w:r>
      <w:r w:rsidRPr="00454574">
        <w:t>менялась</w:t>
      </w:r>
      <w:r w:rsidR="00625B6C" w:rsidRPr="00454574">
        <w:t xml:space="preserve"> </w:t>
      </w:r>
      <w:r w:rsidRPr="00454574">
        <w:t>уже</w:t>
      </w:r>
      <w:r w:rsidR="00625B6C" w:rsidRPr="00454574">
        <w:t xml:space="preserve"> </w:t>
      </w:r>
      <w:r w:rsidRPr="00454574">
        <w:t>больше</w:t>
      </w:r>
      <w:r w:rsidR="00625B6C" w:rsidRPr="00454574">
        <w:t xml:space="preserve"> </w:t>
      </w:r>
      <w:r w:rsidRPr="00454574">
        <w:t>10</w:t>
      </w:r>
      <w:r w:rsidR="00625B6C" w:rsidRPr="00454574">
        <w:t xml:space="preserve"> </w:t>
      </w:r>
      <w:r w:rsidRPr="00454574">
        <w:t>лет.</w:t>
      </w:r>
      <w:r w:rsidR="00625B6C" w:rsidRPr="00454574">
        <w:t xml:space="preserve"> </w:t>
      </w:r>
      <w:r w:rsidRPr="00454574">
        <w:t>По</w:t>
      </w:r>
      <w:r w:rsidR="00625B6C" w:rsidRPr="00454574">
        <w:t xml:space="preserve"> </w:t>
      </w:r>
      <w:r w:rsidRPr="00454574">
        <w:t>НДС</w:t>
      </w:r>
      <w:r w:rsidR="00625B6C" w:rsidRPr="00454574">
        <w:t xml:space="preserve"> </w:t>
      </w:r>
      <w:r w:rsidRPr="00454574">
        <w:t>с</w:t>
      </w:r>
      <w:r w:rsidR="00625B6C" w:rsidRPr="00454574">
        <w:t xml:space="preserve"> </w:t>
      </w:r>
      <w:r w:rsidRPr="00454574">
        <w:t>2018</w:t>
      </w:r>
      <w:r w:rsidR="00625B6C" w:rsidRPr="00454574">
        <w:t xml:space="preserve"> </w:t>
      </w:r>
      <w:r w:rsidRPr="00454574">
        <w:t>года</w:t>
      </w:r>
      <w:r w:rsidR="00625B6C" w:rsidRPr="00454574">
        <w:t xml:space="preserve"> </w:t>
      </w:r>
      <w:r w:rsidRPr="00454574">
        <w:t>ничего</w:t>
      </w:r>
      <w:r w:rsidR="00625B6C" w:rsidRPr="00454574">
        <w:t xml:space="preserve"> </w:t>
      </w:r>
      <w:r w:rsidRPr="00454574">
        <w:t>не</w:t>
      </w:r>
      <w:r w:rsidR="00625B6C" w:rsidRPr="00454574">
        <w:t xml:space="preserve"> </w:t>
      </w:r>
      <w:r w:rsidRPr="00454574">
        <w:t>меняли.</w:t>
      </w:r>
      <w:r w:rsidR="00625B6C" w:rsidRPr="00454574">
        <w:t xml:space="preserve"> </w:t>
      </w:r>
      <w:r w:rsidRPr="00454574">
        <w:t>По</w:t>
      </w:r>
      <w:r w:rsidR="00625B6C" w:rsidRPr="00454574">
        <w:t xml:space="preserve"> </w:t>
      </w:r>
      <w:r w:rsidRPr="00454574">
        <w:t>страховым</w:t>
      </w:r>
      <w:r w:rsidR="00625B6C" w:rsidRPr="00454574">
        <w:t xml:space="preserve"> </w:t>
      </w:r>
      <w:r w:rsidRPr="00454574">
        <w:t>взносам,</w:t>
      </w:r>
      <w:r w:rsidR="00625B6C" w:rsidRPr="00454574">
        <w:t xml:space="preserve"> </w:t>
      </w:r>
      <w:r w:rsidRPr="00454574">
        <w:t>наоборот,</w:t>
      </w:r>
      <w:r w:rsidR="00625B6C" w:rsidRPr="00454574">
        <w:t xml:space="preserve"> </w:t>
      </w:r>
      <w:r w:rsidRPr="00454574">
        <w:t>только</w:t>
      </w:r>
      <w:r w:rsidR="00625B6C" w:rsidRPr="00454574">
        <w:t xml:space="preserve"> </w:t>
      </w:r>
      <w:r w:rsidRPr="00454574">
        <w:t>понижали</w:t>
      </w:r>
      <w:r w:rsidR="00625B6C" w:rsidRPr="00454574">
        <w:t xml:space="preserve"> </w:t>
      </w:r>
      <w:r w:rsidRPr="00454574">
        <w:t>для</w:t>
      </w:r>
      <w:r w:rsidR="00625B6C" w:rsidRPr="00454574">
        <w:t xml:space="preserve"> </w:t>
      </w:r>
      <w:r w:rsidRPr="00454574">
        <w:t>малого</w:t>
      </w:r>
      <w:r w:rsidR="00625B6C" w:rsidRPr="00454574">
        <w:t xml:space="preserve"> </w:t>
      </w:r>
      <w:r w:rsidRPr="00454574">
        <w:t>бизнеса.</w:t>
      </w:r>
      <w:r w:rsidR="00625B6C" w:rsidRPr="00454574">
        <w:t xml:space="preserve"> </w:t>
      </w:r>
      <w:r w:rsidRPr="00454574">
        <w:t>Поэтому</w:t>
      </w:r>
      <w:r w:rsidR="00625B6C" w:rsidRPr="00454574">
        <w:t xml:space="preserve"> </w:t>
      </w:r>
      <w:r w:rsidRPr="00454574">
        <w:t>в</w:t>
      </w:r>
      <w:r w:rsidR="00625B6C" w:rsidRPr="00454574">
        <w:t xml:space="preserve"> </w:t>
      </w:r>
      <w:r w:rsidRPr="00454574">
        <w:t>планах</w:t>
      </w:r>
      <w:r w:rsidR="00625B6C" w:rsidRPr="00454574">
        <w:t xml:space="preserve"> </w:t>
      </w:r>
      <w:r w:rsidRPr="00454574">
        <w:t>нет</w:t>
      </w:r>
      <w:r w:rsidR="00625B6C" w:rsidRPr="00454574">
        <w:t xml:space="preserve"> </w:t>
      </w:r>
      <w:r w:rsidRPr="00454574">
        <w:t>изменений</w:t>
      </w:r>
      <w:r w:rsidR="00625B6C" w:rsidRPr="00454574">
        <w:t xml:space="preserve"> </w:t>
      </w:r>
      <w:r w:rsidRPr="00454574">
        <w:t>по</w:t>
      </w:r>
      <w:r w:rsidR="00625B6C" w:rsidRPr="00454574">
        <w:t xml:space="preserve"> </w:t>
      </w:r>
      <w:r w:rsidRPr="00454574">
        <w:t>ключевым</w:t>
      </w:r>
      <w:r w:rsidR="00625B6C" w:rsidRPr="00454574">
        <w:t xml:space="preserve"> </w:t>
      </w:r>
      <w:r w:rsidRPr="00454574">
        <w:t>налоговым</w:t>
      </w:r>
      <w:r w:rsidR="00625B6C" w:rsidRPr="00454574">
        <w:t xml:space="preserve"> </w:t>
      </w:r>
      <w:r w:rsidRPr="00454574">
        <w:t>настройкам.</w:t>
      </w:r>
    </w:p>
    <w:p w:rsidR="005741C1" w:rsidRPr="00454574" w:rsidRDefault="005741C1" w:rsidP="005741C1">
      <w:r w:rsidRPr="00454574">
        <w:lastRenderedPageBreak/>
        <w:t>-</w:t>
      </w:r>
      <w:r w:rsidR="00625B6C" w:rsidRPr="00454574">
        <w:t xml:space="preserve"> </w:t>
      </w:r>
      <w:r w:rsidRPr="00454574">
        <w:t>Ожидалось,</w:t>
      </w:r>
      <w:r w:rsidR="00625B6C" w:rsidRPr="00454574">
        <w:t xml:space="preserve"> </w:t>
      </w:r>
      <w:r w:rsidRPr="00454574">
        <w:t>что</w:t>
      </w:r>
      <w:r w:rsidR="00625B6C" w:rsidRPr="00454574">
        <w:t xml:space="preserve"> </w:t>
      </w:r>
      <w:r w:rsidRPr="00454574">
        <w:t>нижняя</w:t>
      </w:r>
      <w:r w:rsidR="00625B6C" w:rsidRPr="00454574">
        <w:t xml:space="preserve"> </w:t>
      </w:r>
      <w:r w:rsidRPr="00454574">
        <w:t>планка</w:t>
      </w:r>
      <w:r w:rsidR="00625B6C" w:rsidRPr="00454574">
        <w:t xml:space="preserve"> </w:t>
      </w:r>
      <w:r w:rsidRPr="00454574">
        <w:t>для</w:t>
      </w:r>
      <w:r w:rsidR="00625B6C" w:rsidRPr="00454574">
        <w:t xml:space="preserve"> </w:t>
      </w:r>
      <w:r w:rsidRPr="00454574">
        <w:t>прогрессии</w:t>
      </w:r>
      <w:r w:rsidR="00625B6C" w:rsidRPr="00454574">
        <w:t xml:space="preserve"> </w:t>
      </w:r>
      <w:r w:rsidRPr="00454574">
        <w:t>в</w:t>
      </w:r>
      <w:r w:rsidR="00625B6C" w:rsidRPr="00454574">
        <w:t xml:space="preserve"> </w:t>
      </w:r>
      <w:r w:rsidRPr="00454574">
        <w:t>5</w:t>
      </w:r>
      <w:r w:rsidR="00625B6C" w:rsidRPr="00454574">
        <w:t xml:space="preserve"> </w:t>
      </w:r>
      <w:r w:rsidRPr="00454574">
        <w:t>млн</w:t>
      </w:r>
      <w:r w:rsidR="00625B6C" w:rsidRPr="00454574">
        <w:t xml:space="preserve"> </w:t>
      </w:r>
      <w:r w:rsidRPr="00454574">
        <w:t>годового</w:t>
      </w:r>
      <w:r w:rsidR="00625B6C" w:rsidRPr="00454574">
        <w:t xml:space="preserve"> </w:t>
      </w:r>
      <w:r w:rsidRPr="00454574">
        <w:t>дохода,</w:t>
      </w:r>
      <w:r w:rsidR="00625B6C" w:rsidRPr="00454574">
        <w:t xml:space="preserve"> </w:t>
      </w:r>
      <w:r w:rsidRPr="00454574">
        <w:t>которая</w:t>
      </w:r>
      <w:r w:rsidR="00625B6C" w:rsidRPr="00454574">
        <w:t xml:space="preserve"> </w:t>
      </w:r>
      <w:r w:rsidRPr="00454574">
        <w:t>сейчас</w:t>
      </w:r>
      <w:r w:rsidR="00625B6C" w:rsidRPr="00454574">
        <w:t xml:space="preserve"> </w:t>
      </w:r>
      <w:r w:rsidRPr="00454574">
        <w:t>существует,</w:t>
      </w:r>
      <w:r w:rsidR="00625B6C" w:rsidRPr="00454574">
        <w:t xml:space="preserve"> </w:t>
      </w:r>
      <w:r w:rsidRPr="00454574">
        <w:t>снижаться</w:t>
      </w:r>
      <w:r w:rsidR="00625B6C" w:rsidRPr="00454574">
        <w:t xml:space="preserve"> </w:t>
      </w:r>
      <w:r w:rsidRPr="00454574">
        <w:t>не</w:t>
      </w:r>
      <w:r w:rsidR="00625B6C" w:rsidRPr="00454574">
        <w:t xml:space="preserve"> </w:t>
      </w:r>
      <w:r w:rsidRPr="00454574">
        <w:t>будет.</w:t>
      </w:r>
      <w:r w:rsidR="00625B6C" w:rsidRPr="00454574">
        <w:t xml:space="preserve"> </w:t>
      </w:r>
      <w:r w:rsidRPr="00454574">
        <w:t>Но</w:t>
      </w:r>
      <w:r w:rsidR="00625B6C" w:rsidRPr="00454574">
        <w:t xml:space="preserve"> </w:t>
      </w:r>
      <w:r w:rsidRPr="00454574">
        <w:t>вы</w:t>
      </w:r>
      <w:r w:rsidR="00625B6C" w:rsidRPr="00454574">
        <w:t xml:space="preserve"> </w:t>
      </w:r>
      <w:r w:rsidRPr="00454574">
        <w:t>предложили</w:t>
      </w:r>
      <w:r w:rsidR="00625B6C" w:rsidRPr="00454574">
        <w:t xml:space="preserve"> </w:t>
      </w:r>
      <w:r w:rsidRPr="00454574">
        <w:t>новый</w:t>
      </w:r>
      <w:r w:rsidR="00625B6C" w:rsidRPr="00454574">
        <w:t xml:space="preserve"> </w:t>
      </w:r>
      <w:r w:rsidRPr="00454574">
        <w:t>порог</w:t>
      </w:r>
      <w:r w:rsidR="00625B6C" w:rsidRPr="00454574">
        <w:t xml:space="preserve"> </w:t>
      </w:r>
      <w:r w:rsidRPr="00454574">
        <w:t>в</w:t>
      </w:r>
      <w:r w:rsidR="00625B6C" w:rsidRPr="00454574">
        <w:t xml:space="preserve"> </w:t>
      </w:r>
      <w:r w:rsidRPr="00454574">
        <w:t>2,4</w:t>
      </w:r>
      <w:r w:rsidR="00625B6C" w:rsidRPr="00454574">
        <w:t xml:space="preserve"> </w:t>
      </w:r>
      <w:r w:rsidRPr="00454574">
        <w:t>млн.</w:t>
      </w:r>
      <w:r w:rsidR="00625B6C" w:rsidRPr="00454574">
        <w:t xml:space="preserve"> </w:t>
      </w:r>
      <w:r w:rsidRPr="00454574">
        <w:t>Почему</w:t>
      </w:r>
      <w:r w:rsidR="00625B6C" w:rsidRPr="00454574">
        <w:t xml:space="preserve"> </w:t>
      </w:r>
      <w:r w:rsidRPr="00454574">
        <w:t>было</w:t>
      </w:r>
      <w:r w:rsidR="00625B6C" w:rsidRPr="00454574">
        <w:t xml:space="preserve"> </w:t>
      </w:r>
      <w:r w:rsidRPr="00454574">
        <w:t>принято</w:t>
      </w:r>
      <w:r w:rsidR="00625B6C" w:rsidRPr="00454574">
        <w:t xml:space="preserve"> </w:t>
      </w:r>
      <w:r w:rsidRPr="00454574">
        <w:t>такое</w:t>
      </w:r>
      <w:r w:rsidR="00625B6C" w:rsidRPr="00454574">
        <w:t xml:space="preserve"> </w:t>
      </w:r>
      <w:r w:rsidRPr="00454574">
        <w:t>решение,</w:t>
      </w:r>
      <w:r w:rsidR="00625B6C" w:rsidRPr="00454574">
        <w:t xml:space="preserve"> </w:t>
      </w:r>
      <w:r w:rsidRPr="00454574">
        <w:t>ведь</w:t>
      </w:r>
      <w:r w:rsidR="00625B6C" w:rsidRPr="00454574">
        <w:t xml:space="preserve"> </w:t>
      </w:r>
      <w:r w:rsidRPr="00454574">
        <w:t>200</w:t>
      </w:r>
      <w:r w:rsidR="00625B6C" w:rsidRPr="00454574">
        <w:t xml:space="preserve"> </w:t>
      </w:r>
      <w:r w:rsidRPr="00454574">
        <w:t>тыс.</w:t>
      </w:r>
      <w:r w:rsidR="00625B6C" w:rsidRPr="00454574">
        <w:t xml:space="preserve"> </w:t>
      </w:r>
      <w:r w:rsidRPr="00454574">
        <w:t>рублей,</w:t>
      </w:r>
      <w:r w:rsidR="00625B6C" w:rsidRPr="00454574">
        <w:t xml:space="preserve"> </w:t>
      </w:r>
      <w:r w:rsidRPr="00454574">
        <w:t>может,</w:t>
      </w:r>
      <w:r w:rsidR="00625B6C" w:rsidRPr="00454574">
        <w:t xml:space="preserve"> </w:t>
      </w:r>
      <w:r w:rsidRPr="00454574">
        <w:t>по</w:t>
      </w:r>
      <w:r w:rsidR="00625B6C" w:rsidRPr="00454574">
        <w:t xml:space="preserve"> </w:t>
      </w:r>
      <w:r w:rsidRPr="00454574">
        <w:t>меркам</w:t>
      </w:r>
      <w:r w:rsidR="00625B6C" w:rsidRPr="00454574">
        <w:t xml:space="preserve"> </w:t>
      </w:r>
      <w:r w:rsidRPr="00454574">
        <w:t>нашей</w:t>
      </w:r>
      <w:r w:rsidR="00625B6C" w:rsidRPr="00454574">
        <w:t xml:space="preserve"> </w:t>
      </w:r>
      <w:r w:rsidRPr="00454574">
        <w:t>страны</w:t>
      </w:r>
      <w:r w:rsidR="00625B6C" w:rsidRPr="00454574">
        <w:t xml:space="preserve"> </w:t>
      </w:r>
      <w:r w:rsidRPr="00454574">
        <w:t>и</w:t>
      </w:r>
      <w:r w:rsidR="00625B6C" w:rsidRPr="00454574">
        <w:t xml:space="preserve"> </w:t>
      </w:r>
      <w:r w:rsidRPr="00454574">
        <w:t>высокая</w:t>
      </w:r>
      <w:r w:rsidR="00625B6C" w:rsidRPr="00454574">
        <w:t xml:space="preserve"> </w:t>
      </w:r>
      <w:r w:rsidRPr="00454574">
        <w:t>зарплата,</w:t>
      </w:r>
      <w:r w:rsidR="00625B6C" w:rsidRPr="00454574">
        <w:t xml:space="preserve"> </w:t>
      </w:r>
      <w:r w:rsidRPr="00454574">
        <w:t>но</w:t>
      </w:r>
      <w:r w:rsidR="00625B6C" w:rsidRPr="00454574">
        <w:t xml:space="preserve"> </w:t>
      </w:r>
      <w:r w:rsidRPr="00454574">
        <w:t>по</w:t>
      </w:r>
      <w:r w:rsidR="00625B6C" w:rsidRPr="00454574">
        <w:t xml:space="preserve"> </w:t>
      </w:r>
      <w:r w:rsidRPr="00454574">
        <w:t>мировым</w:t>
      </w:r>
      <w:r w:rsidR="00625B6C" w:rsidRPr="00454574">
        <w:t xml:space="preserve"> </w:t>
      </w:r>
      <w:r w:rsidRPr="00454574">
        <w:t>-</w:t>
      </w:r>
      <w:r w:rsidR="00625B6C" w:rsidRPr="00454574">
        <w:t xml:space="preserve"> </w:t>
      </w:r>
      <w:r w:rsidRPr="00454574">
        <w:t>ниже</w:t>
      </w:r>
      <w:r w:rsidR="00625B6C" w:rsidRPr="00454574">
        <w:t xml:space="preserve"> </w:t>
      </w:r>
      <w:r w:rsidRPr="00454574">
        <w:t>средней</w:t>
      </w:r>
    </w:p>
    <w:p w:rsidR="005741C1" w:rsidRPr="00454574" w:rsidRDefault="005741C1" w:rsidP="005741C1">
      <w:r w:rsidRPr="00454574">
        <w:t>-</w:t>
      </w:r>
      <w:r w:rsidR="00625B6C" w:rsidRPr="00454574">
        <w:t xml:space="preserve"> </w:t>
      </w:r>
      <w:r w:rsidRPr="00454574">
        <w:t>Мы</w:t>
      </w:r>
      <w:r w:rsidR="00625B6C" w:rsidRPr="00454574">
        <w:t xml:space="preserve"> </w:t>
      </w:r>
      <w:r w:rsidRPr="00454574">
        <w:t>руководствуемся</w:t>
      </w:r>
      <w:r w:rsidR="00625B6C" w:rsidRPr="00454574">
        <w:t xml:space="preserve"> </w:t>
      </w:r>
      <w:r w:rsidRPr="00454574">
        <w:t>уровнем</w:t>
      </w:r>
      <w:r w:rsidR="00625B6C" w:rsidRPr="00454574">
        <w:t xml:space="preserve"> </w:t>
      </w:r>
      <w:r w:rsidRPr="00454574">
        <w:t>зарплат</w:t>
      </w:r>
      <w:r w:rsidR="00625B6C" w:rsidRPr="00454574">
        <w:t xml:space="preserve"> </w:t>
      </w:r>
      <w:r w:rsidRPr="00454574">
        <w:t>в</w:t>
      </w:r>
      <w:r w:rsidR="00625B6C" w:rsidRPr="00454574">
        <w:t xml:space="preserve"> </w:t>
      </w:r>
      <w:r w:rsidRPr="00454574">
        <w:t>нашей</w:t>
      </w:r>
      <w:r w:rsidR="00625B6C" w:rsidRPr="00454574">
        <w:t xml:space="preserve"> </w:t>
      </w:r>
      <w:r w:rsidRPr="00454574">
        <w:t>стране,</w:t>
      </w:r>
      <w:r w:rsidR="00625B6C" w:rsidRPr="00454574">
        <w:t xml:space="preserve"> </w:t>
      </w:r>
      <w:r w:rsidRPr="00454574">
        <w:t>и</w:t>
      </w:r>
      <w:r w:rsidR="00625B6C" w:rsidRPr="00454574">
        <w:t xml:space="preserve"> </w:t>
      </w:r>
      <w:r w:rsidRPr="00454574">
        <w:t>понятно,</w:t>
      </w:r>
      <w:r w:rsidR="00625B6C" w:rsidRPr="00454574">
        <w:t xml:space="preserve"> </w:t>
      </w:r>
      <w:r w:rsidRPr="00454574">
        <w:t>что</w:t>
      </w:r>
      <w:r w:rsidR="00625B6C" w:rsidRPr="00454574">
        <w:t xml:space="preserve"> </w:t>
      </w:r>
      <w:r w:rsidRPr="00454574">
        <w:t>в</w:t>
      </w:r>
      <w:r w:rsidR="00625B6C" w:rsidRPr="00454574">
        <w:t xml:space="preserve"> </w:t>
      </w:r>
      <w:r w:rsidRPr="00454574">
        <w:t>разных</w:t>
      </w:r>
      <w:r w:rsidR="00625B6C" w:rsidRPr="00454574">
        <w:t xml:space="preserve"> </w:t>
      </w:r>
      <w:r w:rsidRPr="00454574">
        <w:t>странах</w:t>
      </w:r>
      <w:r w:rsidR="00625B6C" w:rsidRPr="00454574">
        <w:t xml:space="preserve"> </w:t>
      </w:r>
      <w:r w:rsidRPr="00454574">
        <w:t>могут</w:t>
      </w:r>
      <w:r w:rsidR="00625B6C" w:rsidRPr="00454574">
        <w:t xml:space="preserve"> </w:t>
      </w:r>
      <w:r w:rsidRPr="00454574">
        <w:t>быть</w:t>
      </w:r>
      <w:r w:rsidR="00625B6C" w:rsidRPr="00454574">
        <w:t xml:space="preserve"> </w:t>
      </w:r>
      <w:r w:rsidRPr="00454574">
        <w:t>разные</w:t>
      </w:r>
      <w:r w:rsidR="00625B6C" w:rsidRPr="00454574">
        <w:t xml:space="preserve"> </w:t>
      </w:r>
      <w:r w:rsidRPr="00454574">
        <w:t>системы.</w:t>
      </w:r>
      <w:r w:rsidR="00625B6C" w:rsidRPr="00454574">
        <w:t xml:space="preserve"> </w:t>
      </w:r>
      <w:r w:rsidRPr="00454574">
        <w:t>Так,</w:t>
      </w:r>
      <w:r w:rsidR="00625B6C" w:rsidRPr="00454574">
        <w:t xml:space="preserve"> </w:t>
      </w:r>
      <w:r w:rsidRPr="00454574">
        <w:t>в</w:t>
      </w:r>
      <w:r w:rsidR="00625B6C" w:rsidRPr="00454574">
        <w:t xml:space="preserve"> </w:t>
      </w:r>
      <w:r w:rsidRPr="00454574">
        <w:t>странах</w:t>
      </w:r>
      <w:r w:rsidR="00625B6C" w:rsidRPr="00454574">
        <w:t xml:space="preserve"> </w:t>
      </w:r>
      <w:r w:rsidRPr="00454574">
        <w:t>Запада</w:t>
      </w:r>
      <w:r w:rsidR="00625B6C" w:rsidRPr="00454574">
        <w:t xml:space="preserve"> </w:t>
      </w:r>
      <w:r w:rsidRPr="00454574">
        <w:t>верхняя</w:t>
      </w:r>
      <w:r w:rsidR="00625B6C" w:rsidRPr="00454574">
        <w:t xml:space="preserve"> </w:t>
      </w:r>
      <w:r w:rsidRPr="00454574">
        <w:t>налоговая</w:t>
      </w:r>
      <w:r w:rsidR="00625B6C" w:rsidRPr="00454574">
        <w:t xml:space="preserve"> </w:t>
      </w:r>
      <w:r w:rsidRPr="00454574">
        <w:t>планка</w:t>
      </w:r>
      <w:r w:rsidR="00625B6C" w:rsidRPr="00454574">
        <w:t xml:space="preserve"> </w:t>
      </w:r>
      <w:r w:rsidRPr="00454574">
        <w:t>-</w:t>
      </w:r>
      <w:r w:rsidR="00625B6C" w:rsidRPr="00454574">
        <w:t xml:space="preserve"> </w:t>
      </w:r>
      <w:r w:rsidRPr="00454574">
        <w:t>45-55%.</w:t>
      </w:r>
      <w:r w:rsidR="00625B6C" w:rsidRPr="00454574">
        <w:t xml:space="preserve"> </w:t>
      </w:r>
      <w:r w:rsidRPr="00454574">
        <w:t>Почему</w:t>
      </w:r>
      <w:r w:rsidR="00625B6C" w:rsidRPr="00454574">
        <w:t xml:space="preserve"> </w:t>
      </w:r>
      <w:r w:rsidRPr="00454574">
        <w:t>200</w:t>
      </w:r>
      <w:r w:rsidR="00625B6C" w:rsidRPr="00454574">
        <w:t xml:space="preserve"> </w:t>
      </w:r>
      <w:r w:rsidRPr="00454574">
        <w:t>тыс.?</w:t>
      </w:r>
      <w:r w:rsidR="00625B6C" w:rsidRPr="00454574">
        <w:t xml:space="preserve"> </w:t>
      </w:r>
      <w:r w:rsidRPr="00454574">
        <w:t>Во-первых,</w:t>
      </w:r>
      <w:r w:rsidR="00625B6C" w:rsidRPr="00454574">
        <w:t xml:space="preserve"> </w:t>
      </w:r>
      <w:r w:rsidRPr="00454574">
        <w:t>мы</w:t>
      </w:r>
      <w:r w:rsidR="00625B6C" w:rsidRPr="00454574">
        <w:t xml:space="preserve"> </w:t>
      </w:r>
      <w:r w:rsidRPr="00454574">
        <w:t>посмотрели</w:t>
      </w:r>
      <w:r w:rsidR="00625B6C" w:rsidRPr="00454574">
        <w:t xml:space="preserve"> </w:t>
      </w:r>
      <w:r w:rsidRPr="00454574">
        <w:t>среднюю</w:t>
      </w:r>
      <w:r w:rsidR="00625B6C" w:rsidRPr="00454574">
        <w:t xml:space="preserve"> </w:t>
      </w:r>
      <w:r w:rsidRPr="00454574">
        <w:t>зарплату</w:t>
      </w:r>
      <w:r w:rsidR="00625B6C" w:rsidRPr="00454574">
        <w:t xml:space="preserve"> </w:t>
      </w:r>
      <w:r w:rsidRPr="00454574">
        <w:t>-</w:t>
      </w:r>
      <w:r w:rsidR="00625B6C" w:rsidRPr="00454574">
        <w:t xml:space="preserve"> </w:t>
      </w:r>
      <w:r w:rsidRPr="00454574">
        <w:t>около</w:t>
      </w:r>
      <w:r w:rsidR="00625B6C" w:rsidRPr="00454574">
        <w:t xml:space="preserve"> </w:t>
      </w:r>
      <w:r w:rsidRPr="00454574">
        <w:t>74</w:t>
      </w:r>
      <w:r w:rsidR="00625B6C" w:rsidRPr="00454574">
        <w:t xml:space="preserve"> </w:t>
      </w:r>
      <w:r w:rsidRPr="00454574">
        <w:t>тыс.</w:t>
      </w:r>
      <w:r w:rsidR="00625B6C" w:rsidRPr="00454574">
        <w:t xml:space="preserve"> </w:t>
      </w:r>
      <w:r w:rsidRPr="00454574">
        <w:t>за</w:t>
      </w:r>
      <w:r w:rsidR="00625B6C" w:rsidRPr="00454574">
        <w:t xml:space="preserve"> </w:t>
      </w:r>
      <w:r w:rsidRPr="00454574">
        <w:t>прошлый</w:t>
      </w:r>
      <w:r w:rsidR="00625B6C" w:rsidRPr="00454574">
        <w:t xml:space="preserve"> </w:t>
      </w:r>
      <w:r w:rsidRPr="00454574">
        <w:t>год</w:t>
      </w:r>
      <w:r w:rsidR="00625B6C" w:rsidRPr="00454574">
        <w:t xml:space="preserve"> </w:t>
      </w:r>
      <w:r w:rsidRPr="00454574">
        <w:t>по</w:t>
      </w:r>
      <w:r w:rsidR="00625B6C" w:rsidRPr="00454574">
        <w:t xml:space="preserve"> </w:t>
      </w:r>
      <w:r w:rsidRPr="00454574">
        <w:t>стране,</w:t>
      </w:r>
      <w:r w:rsidR="00625B6C" w:rsidRPr="00454574">
        <w:t xml:space="preserve"> </w:t>
      </w:r>
      <w:r w:rsidRPr="00454574">
        <w:t>и</w:t>
      </w:r>
      <w:r w:rsidR="00625B6C" w:rsidRPr="00454574">
        <w:t xml:space="preserve"> </w:t>
      </w:r>
      <w:r w:rsidRPr="00454574">
        <w:t>даже</w:t>
      </w:r>
      <w:r w:rsidR="00625B6C" w:rsidRPr="00454574">
        <w:t xml:space="preserve"> </w:t>
      </w:r>
      <w:r w:rsidRPr="00454574">
        <w:t>в</w:t>
      </w:r>
      <w:r w:rsidR="00625B6C" w:rsidRPr="00454574">
        <w:t xml:space="preserve"> </w:t>
      </w:r>
      <w:r w:rsidRPr="00454574">
        <w:t>Москве</w:t>
      </w:r>
      <w:r w:rsidR="00625B6C" w:rsidRPr="00454574">
        <w:t xml:space="preserve"> </w:t>
      </w:r>
      <w:r w:rsidRPr="00454574">
        <w:t>-</w:t>
      </w:r>
      <w:r w:rsidR="00625B6C" w:rsidRPr="00454574">
        <w:t xml:space="preserve"> </w:t>
      </w:r>
      <w:r w:rsidRPr="00454574">
        <w:t>150</w:t>
      </w:r>
      <w:r w:rsidR="00625B6C" w:rsidRPr="00454574">
        <w:t xml:space="preserve"> </w:t>
      </w:r>
      <w:r w:rsidRPr="00454574">
        <w:t>тыс.</w:t>
      </w:r>
      <w:r w:rsidR="00625B6C" w:rsidRPr="00454574">
        <w:t xml:space="preserve"> </w:t>
      </w:r>
      <w:r w:rsidRPr="00454574">
        <w:t>Поэтому</w:t>
      </w:r>
      <w:r w:rsidR="00625B6C" w:rsidRPr="00454574">
        <w:t xml:space="preserve"> </w:t>
      </w:r>
      <w:r w:rsidRPr="00454574">
        <w:t>то,</w:t>
      </w:r>
      <w:r w:rsidR="00625B6C" w:rsidRPr="00454574">
        <w:t xml:space="preserve"> </w:t>
      </w:r>
      <w:r w:rsidRPr="00454574">
        <w:t>что</w:t>
      </w:r>
      <w:r w:rsidR="00625B6C" w:rsidRPr="00454574">
        <w:t xml:space="preserve"> </w:t>
      </w:r>
      <w:r w:rsidRPr="00454574">
        <w:t>мы</w:t>
      </w:r>
      <w:r w:rsidR="00625B6C" w:rsidRPr="00454574">
        <w:t xml:space="preserve"> </w:t>
      </w:r>
      <w:r w:rsidRPr="00454574">
        <w:t>предложили,</w:t>
      </w:r>
      <w:r w:rsidR="00625B6C" w:rsidRPr="00454574">
        <w:t xml:space="preserve"> </w:t>
      </w:r>
      <w:r w:rsidRPr="00454574">
        <w:t>не</w:t>
      </w:r>
      <w:r w:rsidR="00625B6C" w:rsidRPr="00454574">
        <w:t xml:space="preserve"> </w:t>
      </w:r>
      <w:r w:rsidRPr="00454574">
        <w:t>косн</w:t>
      </w:r>
      <w:r w:rsidR="00625B6C" w:rsidRPr="00454574">
        <w:t>е</w:t>
      </w:r>
      <w:r w:rsidRPr="00454574">
        <w:t>тся</w:t>
      </w:r>
      <w:r w:rsidR="00625B6C" w:rsidRPr="00454574">
        <w:t xml:space="preserve"> </w:t>
      </w:r>
      <w:r w:rsidRPr="00454574">
        <w:t>большей</w:t>
      </w:r>
      <w:r w:rsidR="00625B6C" w:rsidRPr="00454574">
        <w:t xml:space="preserve"> </w:t>
      </w:r>
      <w:r w:rsidRPr="00454574">
        <w:t>части</w:t>
      </w:r>
      <w:r w:rsidR="00625B6C" w:rsidRPr="00454574">
        <w:t xml:space="preserve"> </w:t>
      </w:r>
      <w:r w:rsidRPr="00454574">
        <w:t>наших</w:t>
      </w:r>
      <w:r w:rsidR="00625B6C" w:rsidRPr="00454574">
        <w:t xml:space="preserve"> </w:t>
      </w:r>
      <w:r w:rsidRPr="00454574">
        <w:t>рабочих</w:t>
      </w:r>
      <w:r w:rsidR="00625B6C" w:rsidRPr="00454574">
        <w:t xml:space="preserve"> </w:t>
      </w:r>
      <w:r w:rsidRPr="00454574">
        <w:t>граждан.</w:t>
      </w:r>
      <w:r w:rsidR="00625B6C" w:rsidRPr="00454574">
        <w:t xml:space="preserve"> </w:t>
      </w:r>
      <w:r w:rsidRPr="00454574">
        <w:t>Цифры</w:t>
      </w:r>
      <w:r w:rsidR="00625B6C" w:rsidRPr="00454574">
        <w:t xml:space="preserve"> </w:t>
      </w:r>
      <w:r w:rsidRPr="00454574">
        <w:t>приводились</w:t>
      </w:r>
      <w:r w:rsidR="00625B6C" w:rsidRPr="00454574">
        <w:t xml:space="preserve"> </w:t>
      </w:r>
      <w:r w:rsidRPr="00454574">
        <w:t>-</w:t>
      </w:r>
      <w:r w:rsidR="00625B6C" w:rsidRPr="00454574">
        <w:t xml:space="preserve"> </w:t>
      </w:r>
      <w:r w:rsidRPr="00454574">
        <w:t>97%</w:t>
      </w:r>
      <w:r w:rsidR="00625B6C" w:rsidRPr="00454574">
        <w:t xml:space="preserve"> </w:t>
      </w:r>
      <w:r w:rsidRPr="00454574">
        <w:t>работающих</w:t>
      </w:r>
      <w:r w:rsidR="00625B6C" w:rsidRPr="00454574">
        <w:t xml:space="preserve"> </w:t>
      </w:r>
      <w:r w:rsidRPr="00454574">
        <w:t>граждан</w:t>
      </w:r>
      <w:r w:rsidR="00625B6C" w:rsidRPr="00454574">
        <w:t xml:space="preserve"> </w:t>
      </w:r>
      <w:r w:rsidRPr="00454574">
        <w:t>не</w:t>
      </w:r>
      <w:r w:rsidR="00625B6C" w:rsidRPr="00454574">
        <w:t xml:space="preserve"> </w:t>
      </w:r>
      <w:r w:rsidRPr="00454574">
        <w:t>почувствуют</w:t>
      </w:r>
      <w:r w:rsidR="00625B6C" w:rsidRPr="00454574">
        <w:t xml:space="preserve"> </w:t>
      </w:r>
      <w:r w:rsidRPr="00454574">
        <w:t>изменения.</w:t>
      </w:r>
      <w:r w:rsidR="00625B6C" w:rsidRPr="00454574">
        <w:t xml:space="preserve"> </w:t>
      </w:r>
      <w:r w:rsidRPr="00454574">
        <w:t>Наоборот,</w:t>
      </w:r>
      <w:r w:rsidR="00625B6C" w:rsidRPr="00454574">
        <w:t xml:space="preserve"> </w:t>
      </w:r>
      <w:r w:rsidRPr="00454574">
        <w:t>мы</w:t>
      </w:r>
      <w:r w:rsidR="00625B6C" w:rsidRPr="00454574">
        <w:t xml:space="preserve"> </w:t>
      </w:r>
      <w:r w:rsidRPr="00454574">
        <w:t>предложили</w:t>
      </w:r>
      <w:r w:rsidR="00625B6C" w:rsidRPr="00454574">
        <w:t xml:space="preserve"> </w:t>
      </w:r>
      <w:r w:rsidRPr="00454574">
        <w:t>вычеты</w:t>
      </w:r>
      <w:r w:rsidR="00625B6C" w:rsidRPr="00454574">
        <w:t xml:space="preserve"> </w:t>
      </w:r>
      <w:r w:rsidRPr="00454574">
        <w:t>для</w:t>
      </w:r>
      <w:r w:rsidR="00625B6C" w:rsidRPr="00454574">
        <w:t xml:space="preserve"> </w:t>
      </w:r>
      <w:r w:rsidRPr="00454574">
        <w:t>семей</w:t>
      </w:r>
      <w:r w:rsidR="00625B6C" w:rsidRPr="00454574">
        <w:t xml:space="preserve"> </w:t>
      </w:r>
      <w:r w:rsidRPr="00454574">
        <w:t>с</w:t>
      </w:r>
      <w:r w:rsidR="00625B6C" w:rsidRPr="00454574">
        <w:t xml:space="preserve"> </w:t>
      </w:r>
      <w:r w:rsidRPr="00454574">
        <w:t>детьми,</w:t>
      </w:r>
      <w:r w:rsidR="00625B6C" w:rsidRPr="00454574">
        <w:t xml:space="preserve"> </w:t>
      </w:r>
      <w:r w:rsidRPr="00454574">
        <w:t>у</w:t>
      </w:r>
      <w:r w:rsidR="00625B6C" w:rsidRPr="00454574">
        <w:t xml:space="preserve"> </w:t>
      </w:r>
      <w:r w:rsidRPr="00454574">
        <w:t>которых</w:t>
      </w:r>
      <w:r w:rsidR="00625B6C" w:rsidRPr="00454574">
        <w:t xml:space="preserve"> </w:t>
      </w:r>
      <w:r w:rsidRPr="00454574">
        <w:t>доход</w:t>
      </w:r>
      <w:r w:rsidR="00625B6C" w:rsidRPr="00454574">
        <w:t xml:space="preserve"> </w:t>
      </w:r>
      <w:r w:rsidRPr="00454574">
        <w:t>на</w:t>
      </w:r>
      <w:r w:rsidR="00625B6C" w:rsidRPr="00454574">
        <w:t xml:space="preserve"> </w:t>
      </w:r>
      <w:r w:rsidRPr="00454574">
        <w:t>члена</w:t>
      </w:r>
      <w:r w:rsidR="00625B6C" w:rsidRPr="00454574">
        <w:t xml:space="preserve"> </w:t>
      </w:r>
      <w:r w:rsidRPr="00454574">
        <w:t>семьи</w:t>
      </w:r>
      <w:r w:rsidR="00625B6C" w:rsidRPr="00454574">
        <w:t xml:space="preserve"> </w:t>
      </w:r>
      <w:r w:rsidRPr="00454574">
        <w:t>ниже</w:t>
      </w:r>
      <w:r w:rsidR="00625B6C" w:rsidRPr="00454574">
        <w:t xml:space="preserve"> </w:t>
      </w:r>
      <w:r w:rsidRPr="00454574">
        <w:t>1,5</w:t>
      </w:r>
      <w:r w:rsidR="00625B6C" w:rsidRPr="00454574">
        <w:t xml:space="preserve"> </w:t>
      </w:r>
      <w:r w:rsidRPr="00454574">
        <w:t>прожиточного</w:t>
      </w:r>
      <w:r w:rsidR="00625B6C" w:rsidRPr="00454574">
        <w:t xml:space="preserve"> </w:t>
      </w:r>
      <w:r w:rsidRPr="00454574">
        <w:t>минимума.</w:t>
      </w:r>
      <w:r w:rsidR="00625B6C" w:rsidRPr="00454574">
        <w:t xml:space="preserve"> </w:t>
      </w:r>
      <w:r w:rsidRPr="00454574">
        <w:t>Поэтому</w:t>
      </w:r>
      <w:r w:rsidR="00625B6C" w:rsidRPr="00454574">
        <w:t xml:space="preserve"> </w:t>
      </w:r>
      <w:r w:rsidRPr="00454574">
        <w:t>хочу</w:t>
      </w:r>
      <w:r w:rsidR="00625B6C" w:rsidRPr="00454574">
        <w:t xml:space="preserve"> </w:t>
      </w:r>
      <w:r w:rsidRPr="00454574">
        <w:t>отметить,</w:t>
      </w:r>
      <w:r w:rsidR="00625B6C" w:rsidRPr="00454574">
        <w:t xml:space="preserve"> </w:t>
      </w:r>
      <w:r w:rsidRPr="00454574">
        <w:t>что</w:t>
      </w:r>
      <w:r w:rsidR="00625B6C" w:rsidRPr="00454574">
        <w:t xml:space="preserve"> </w:t>
      </w:r>
      <w:r w:rsidRPr="00454574">
        <w:t>значительная</w:t>
      </w:r>
      <w:r w:rsidR="00625B6C" w:rsidRPr="00454574">
        <w:t xml:space="preserve"> </w:t>
      </w:r>
      <w:r w:rsidRPr="00454574">
        <w:t>часть</w:t>
      </w:r>
      <w:r w:rsidR="00625B6C" w:rsidRPr="00454574">
        <w:t xml:space="preserve"> </w:t>
      </w:r>
      <w:r w:rsidRPr="00454574">
        <w:t>людей</w:t>
      </w:r>
      <w:r w:rsidR="00625B6C" w:rsidRPr="00454574">
        <w:t xml:space="preserve"> </w:t>
      </w:r>
      <w:r w:rsidRPr="00454574">
        <w:t>может</w:t>
      </w:r>
      <w:r w:rsidR="00625B6C" w:rsidRPr="00454574">
        <w:t xml:space="preserve"> </w:t>
      </w:r>
      <w:r w:rsidRPr="00454574">
        <w:t>получить</w:t>
      </w:r>
      <w:r w:rsidR="00625B6C" w:rsidRPr="00454574">
        <w:t xml:space="preserve"> </w:t>
      </w:r>
      <w:r w:rsidRPr="00454574">
        <w:t>плюс</w:t>
      </w:r>
      <w:r w:rsidR="00625B6C" w:rsidRPr="00454574">
        <w:t xml:space="preserve"> </w:t>
      </w:r>
      <w:r w:rsidRPr="00454574">
        <w:t>от</w:t>
      </w:r>
      <w:r w:rsidR="00625B6C" w:rsidRPr="00454574">
        <w:t xml:space="preserve"> </w:t>
      </w:r>
      <w:r w:rsidRPr="00454574">
        <w:t>нашего</w:t>
      </w:r>
      <w:r w:rsidR="00625B6C" w:rsidRPr="00454574">
        <w:t xml:space="preserve"> </w:t>
      </w:r>
      <w:r w:rsidRPr="00454574">
        <w:t>предложения.</w:t>
      </w:r>
    </w:p>
    <w:p w:rsidR="005741C1" w:rsidRPr="00454574" w:rsidRDefault="005741C1" w:rsidP="005741C1">
      <w:r w:rsidRPr="00454574">
        <w:t>Доход</w:t>
      </w:r>
      <w:r w:rsidR="00625B6C" w:rsidRPr="00454574">
        <w:t xml:space="preserve"> </w:t>
      </w:r>
      <w:r w:rsidRPr="00454574">
        <w:t>в</w:t>
      </w:r>
      <w:r w:rsidR="00625B6C" w:rsidRPr="00454574">
        <w:t xml:space="preserve"> </w:t>
      </w:r>
      <w:r w:rsidRPr="00454574">
        <w:t>200</w:t>
      </w:r>
      <w:r w:rsidR="00625B6C" w:rsidRPr="00454574">
        <w:t xml:space="preserve"> </w:t>
      </w:r>
      <w:r w:rsidRPr="00454574">
        <w:t>тыс.</w:t>
      </w:r>
      <w:r w:rsidR="00625B6C" w:rsidRPr="00454574">
        <w:t xml:space="preserve"> </w:t>
      </w:r>
      <w:r w:rsidRPr="00454574">
        <w:t>рублей</w:t>
      </w:r>
      <w:r w:rsidR="00625B6C" w:rsidRPr="00454574">
        <w:t xml:space="preserve"> </w:t>
      </w:r>
      <w:r w:rsidRPr="00454574">
        <w:t>в</w:t>
      </w:r>
      <w:r w:rsidR="00625B6C" w:rsidRPr="00454574">
        <w:t xml:space="preserve"> </w:t>
      </w:r>
      <w:r w:rsidRPr="00454574">
        <w:t>месяц</w:t>
      </w:r>
      <w:r w:rsidR="00625B6C" w:rsidRPr="00454574">
        <w:t xml:space="preserve"> </w:t>
      </w:r>
      <w:r w:rsidRPr="00454574">
        <w:t>-</w:t>
      </w:r>
      <w:r w:rsidR="00625B6C" w:rsidRPr="00454574">
        <w:t xml:space="preserve"> </w:t>
      </w:r>
      <w:r w:rsidRPr="00454574">
        <w:t>вполне</w:t>
      </w:r>
      <w:r w:rsidR="00625B6C" w:rsidRPr="00454574">
        <w:t xml:space="preserve"> </w:t>
      </w:r>
      <w:r w:rsidRPr="00454574">
        <w:t>сегодня</w:t>
      </w:r>
      <w:r w:rsidR="00625B6C" w:rsidRPr="00454574">
        <w:t xml:space="preserve"> </w:t>
      </w:r>
      <w:r w:rsidRPr="00454574">
        <w:t>тот</w:t>
      </w:r>
      <w:r w:rsidR="00625B6C" w:rsidRPr="00454574">
        <w:t xml:space="preserve"> </w:t>
      </w:r>
      <w:r w:rsidRPr="00454574">
        <w:t>уровень,</w:t>
      </w:r>
      <w:r w:rsidR="00625B6C" w:rsidRPr="00454574">
        <w:t xml:space="preserve"> </w:t>
      </w:r>
      <w:r w:rsidRPr="00454574">
        <w:t>сверх</w:t>
      </w:r>
      <w:r w:rsidR="00625B6C" w:rsidRPr="00454574">
        <w:t xml:space="preserve"> </w:t>
      </w:r>
      <w:r w:rsidRPr="00454574">
        <w:t>которого</w:t>
      </w:r>
      <w:r w:rsidR="00625B6C" w:rsidRPr="00454574">
        <w:t xml:space="preserve"> </w:t>
      </w:r>
      <w:r w:rsidRPr="00454574">
        <w:t>люди</w:t>
      </w:r>
      <w:r w:rsidR="00625B6C" w:rsidRPr="00454574">
        <w:t xml:space="preserve"> </w:t>
      </w:r>
      <w:r w:rsidRPr="00454574">
        <w:t>способны</w:t>
      </w:r>
      <w:r w:rsidR="00625B6C" w:rsidRPr="00454574">
        <w:t xml:space="preserve"> </w:t>
      </w:r>
      <w:r w:rsidRPr="00454574">
        <w:t>заплатить</w:t>
      </w:r>
      <w:r w:rsidR="00625B6C" w:rsidRPr="00454574">
        <w:t xml:space="preserve"> </w:t>
      </w:r>
      <w:r w:rsidRPr="00454574">
        <w:t>чуть</w:t>
      </w:r>
      <w:r w:rsidR="00625B6C" w:rsidRPr="00454574">
        <w:t xml:space="preserve"> </w:t>
      </w:r>
      <w:r w:rsidRPr="00454574">
        <w:t>больше</w:t>
      </w:r>
      <w:r w:rsidR="00625B6C" w:rsidRPr="00454574">
        <w:t xml:space="preserve"> </w:t>
      </w:r>
      <w:r w:rsidRPr="00454574">
        <w:t>-</w:t>
      </w:r>
      <w:r w:rsidR="00625B6C" w:rsidRPr="00454574">
        <w:t xml:space="preserve"> </w:t>
      </w:r>
      <w:r w:rsidRPr="00454574">
        <w:t>всего</w:t>
      </w:r>
      <w:r w:rsidR="00625B6C" w:rsidRPr="00454574">
        <w:t xml:space="preserve"> </w:t>
      </w:r>
      <w:r w:rsidRPr="00454574">
        <w:t>на</w:t>
      </w:r>
      <w:r w:rsidR="00625B6C" w:rsidRPr="00454574">
        <w:t xml:space="preserve"> </w:t>
      </w:r>
      <w:r w:rsidRPr="00454574">
        <w:t>2</w:t>
      </w:r>
      <w:r w:rsidR="00625B6C" w:rsidRPr="00454574">
        <w:t xml:space="preserve"> </w:t>
      </w:r>
      <w:r w:rsidRPr="00454574">
        <w:t>п.п.</w:t>
      </w:r>
      <w:r w:rsidR="00625B6C" w:rsidRPr="00454574">
        <w:t xml:space="preserve"> </w:t>
      </w:r>
      <w:r w:rsidRPr="00454574">
        <w:t>налога</w:t>
      </w:r>
      <w:r w:rsidR="00625B6C" w:rsidRPr="00454574">
        <w:t xml:space="preserve"> </w:t>
      </w:r>
      <w:r w:rsidRPr="00454574">
        <w:t>с</w:t>
      </w:r>
      <w:r w:rsidR="00625B6C" w:rsidRPr="00454574">
        <w:t xml:space="preserve"> </w:t>
      </w:r>
      <w:r w:rsidRPr="00454574">
        <w:t>превышения</w:t>
      </w:r>
      <w:r w:rsidR="00625B6C" w:rsidRPr="00454574">
        <w:t xml:space="preserve"> </w:t>
      </w:r>
      <w:r w:rsidRPr="00454574">
        <w:t>над</w:t>
      </w:r>
      <w:r w:rsidR="00625B6C" w:rsidRPr="00454574">
        <w:t xml:space="preserve"> </w:t>
      </w:r>
      <w:r w:rsidRPr="00454574">
        <w:t>200</w:t>
      </w:r>
      <w:r w:rsidR="00625B6C" w:rsidRPr="00454574">
        <w:t xml:space="preserve"> </w:t>
      </w:r>
      <w:r w:rsidRPr="00454574">
        <w:t>тыс.</w:t>
      </w:r>
      <w:r w:rsidR="00625B6C" w:rsidRPr="00454574">
        <w:t xml:space="preserve"> </w:t>
      </w:r>
      <w:r w:rsidRPr="00454574">
        <w:t>Думаю,</w:t>
      </w:r>
      <w:r w:rsidR="00625B6C" w:rsidRPr="00454574">
        <w:t xml:space="preserve"> </w:t>
      </w:r>
      <w:r w:rsidRPr="00454574">
        <w:t>вы</w:t>
      </w:r>
      <w:r w:rsidR="00625B6C" w:rsidRPr="00454574">
        <w:t xml:space="preserve"> </w:t>
      </w:r>
      <w:r w:rsidRPr="00454574">
        <w:t>согласитесь,</w:t>
      </w:r>
      <w:r w:rsidR="00625B6C" w:rsidRPr="00454574">
        <w:t xml:space="preserve"> </w:t>
      </w:r>
      <w:r w:rsidRPr="00454574">
        <w:t>что</w:t>
      </w:r>
      <w:r w:rsidR="00625B6C" w:rsidRPr="00454574">
        <w:t xml:space="preserve"> </w:t>
      </w:r>
      <w:r w:rsidRPr="00454574">
        <w:t>эта</w:t>
      </w:r>
      <w:r w:rsidR="00625B6C" w:rsidRPr="00454574">
        <w:t xml:space="preserve"> </w:t>
      </w:r>
      <w:r w:rsidRPr="00454574">
        <w:t>нагрузка</w:t>
      </w:r>
      <w:r w:rsidR="00625B6C" w:rsidRPr="00454574">
        <w:t xml:space="preserve"> </w:t>
      </w:r>
      <w:r w:rsidRPr="00454574">
        <w:t>абсолютно</w:t>
      </w:r>
      <w:r w:rsidR="00625B6C" w:rsidRPr="00454574">
        <w:t xml:space="preserve"> </w:t>
      </w:r>
      <w:r w:rsidRPr="00454574">
        <w:t>не</w:t>
      </w:r>
      <w:r w:rsidR="00625B6C" w:rsidRPr="00454574">
        <w:t xml:space="preserve"> </w:t>
      </w:r>
      <w:r w:rsidRPr="00454574">
        <w:t>обременительна</w:t>
      </w:r>
      <w:r w:rsidR="00625B6C" w:rsidRPr="00454574">
        <w:t xml:space="preserve"> </w:t>
      </w:r>
      <w:r w:rsidRPr="00454574">
        <w:t>для</w:t>
      </w:r>
      <w:r w:rsidR="00625B6C" w:rsidRPr="00454574">
        <w:t xml:space="preserve"> </w:t>
      </w:r>
      <w:r w:rsidRPr="00454574">
        <w:t>людей</w:t>
      </w:r>
      <w:r w:rsidR="00625B6C" w:rsidRPr="00454574">
        <w:t xml:space="preserve"> </w:t>
      </w:r>
      <w:r w:rsidRPr="00454574">
        <w:t>имеющих</w:t>
      </w:r>
      <w:r w:rsidR="00625B6C" w:rsidRPr="00454574">
        <w:t xml:space="preserve"> </w:t>
      </w:r>
      <w:r w:rsidRPr="00454574">
        <w:t>более</w:t>
      </w:r>
      <w:r w:rsidR="00625B6C" w:rsidRPr="00454574">
        <w:t xml:space="preserve"> </w:t>
      </w:r>
      <w:r w:rsidRPr="00454574">
        <w:t>высокие</w:t>
      </w:r>
      <w:r w:rsidR="00625B6C" w:rsidRPr="00454574">
        <w:t xml:space="preserve"> </w:t>
      </w:r>
      <w:r w:rsidRPr="00454574">
        <w:t>доходы,</w:t>
      </w:r>
      <w:r w:rsidR="00625B6C" w:rsidRPr="00454574">
        <w:t xml:space="preserve"> </w:t>
      </w:r>
      <w:r w:rsidRPr="00454574">
        <w:t>более</w:t>
      </w:r>
      <w:r w:rsidR="00625B6C" w:rsidRPr="00454574">
        <w:t xml:space="preserve"> </w:t>
      </w:r>
      <w:r w:rsidRPr="00454574">
        <w:t>200</w:t>
      </w:r>
      <w:r w:rsidR="00625B6C" w:rsidRPr="00454574">
        <w:t xml:space="preserve"> </w:t>
      </w:r>
      <w:r w:rsidRPr="00454574">
        <w:t>тыс.</w:t>
      </w:r>
      <w:r w:rsidR="00625B6C" w:rsidRPr="00454574">
        <w:t xml:space="preserve"> </w:t>
      </w:r>
      <w:r w:rsidRPr="00454574">
        <w:t>А</w:t>
      </w:r>
      <w:r w:rsidR="00625B6C" w:rsidRPr="00454574">
        <w:t xml:space="preserve"> </w:t>
      </w:r>
      <w:r w:rsidRPr="00454574">
        <w:t>более</w:t>
      </w:r>
      <w:r w:rsidR="00625B6C" w:rsidRPr="00454574">
        <w:t xml:space="preserve"> </w:t>
      </w:r>
      <w:r w:rsidRPr="00454574">
        <w:t>200</w:t>
      </w:r>
      <w:r w:rsidR="00625B6C" w:rsidRPr="00454574">
        <w:t xml:space="preserve"> </w:t>
      </w:r>
      <w:r w:rsidRPr="00454574">
        <w:t>тыс.</w:t>
      </w:r>
      <w:r w:rsidR="00625B6C" w:rsidRPr="00454574">
        <w:t xml:space="preserve"> </w:t>
      </w:r>
      <w:r w:rsidRPr="00454574">
        <w:t>-</w:t>
      </w:r>
      <w:r w:rsidR="00625B6C" w:rsidRPr="00454574">
        <w:t xml:space="preserve"> </w:t>
      </w:r>
      <w:r w:rsidRPr="00454574">
        <w:t>это</w:t>
      </w:r>
      <w:r w:rsidR="00625B6C" w:rsidRPr="00454574">
        <w:t xml:space="preserve"> </w:t>
      </w:r>
      <w:r w:rsidRPr="00454574">
        <w:t>уже</w:t>
      </w:r>
      <w:r w:rsidR="00625B6C" w:rsidRPr="00454574">
        <w:t xml:space="preserve"> </w:t>
      </w:r>
      <w:r w:rsidRPr="00454574">
        <w:t>по</w:t>
      </w:r>
      <w:r w:rsidR="00625B6C" w:rsidRPr="00454574">
        <w:t xml:space="preserve"> </w:t>
      </w:r>
      <w:r w:rsidRPr="00454574">
        <w:t>нынешним</w:t>
      </w:r>
      <w:r w:rsidR="00625B6C" w:rsidRPr="00454574">
        <w:t xml:space="preserve"> </w:t>
      </w:r>
      <w:r w:rsidRPr="00454574">
        <w:t>меркам</w:t>
      </w:r>
      <w:r w:rsidR="00625B6C" w:rsidRPr="00454574">
        <w:t xml:space="preserve"> </w:t>
      </w:r>
      <w:r w:rsidRPr="00454574">
        <w:t>неплохая</w:t>
      </w:r>
      <w:r w:rsidR="00625B6C" w:rsidRPr="00454574">
        <w:t xml:space="preserve"> </w:t>
      </w:r>
      <w:r w:rsidRPr="00454574">
        <w:t>заработная</w:t>
      </w:r>
      <w:r w:rsidR="00625B6C" w:rsidRPr="00454574">
        <w:t xml:space="preserve"> </w:t>
      </w:r>
      <w:r w:rsidRPr="00454574">
        <w:t>плата.</w:t>
      </w:r>
    </w:p>
    <w:p w:rsidR="005741C1" w:rsidRPr="00454574" w:rsidRDefault="00625B6C" w:rsidP="005741C1">
      <w:r w:rsidRPr="00454574">
        <w:t>«</w:t>
      </w:r>
      <w:r w:rsidR="00FB374E" w:rsidRPr="00454574">
        <w:t>ВОПРОС</w:t>
      </w:r>
      <w:r w:rsidRPr="00454574">
        <w:t xml:space="preserve"> </w:t>
      </w:r>
      <w:r w:rsidR="00FB374E" w:rsidRPr="00454574">
        <w:t>ОБ</w:t>
      </w:r>
      <w:r w:rsidRPr="00454574">
        <w:t xml:space="preserve"> </w:t>
      </w:r>
      <w:r w:rsidR="00FB374E" w:rsidRPr="00454574">
        <w:t>ИНДЕКСАЦИИ</w:t>
      </w:r>
      <w:r w:rsidRPr="00454574">
        <w:t xml:space="preserve"> </w:t>
      </w:r>
      <w:r w:rsidR="00FB374E" w:rsidRPr="00454574">
        <w:t>ПЕНСИЙ</w:t>
      </w:r>
      <w:r w:rsidRPr="00454574">
        <w:t xml:space="preserve"> </w:t>
      </w:r>
      <w:r w:rsidR="00FB374E" w:rsidRPr="00454574">
        <w:t>РАБОТАЮЩИМ</w:t>
      </w:r>
      <w:r w:rsidRPr="00454574">
        <w:t xml:space="preserve"> </w:t>
      </w:r>
      <w:r w:rsidR="00FB374E" w:rsidRPr="00454574">
        <w:t>ПЕНСИОНЕРАМ</w:t>
      </w:r>
      <w:r w:rsidRPr="00454574">
        <w:t xml:space="preserve"> </w:t>
      </w:r>
      <w:r w:rsidR="00FB374E" w:rsidRPr="00454574">
        <w:t>СТОИТ</w:t>
      </w:r>
      <w:r w:rsidRPr="00454574">
        <w:t xml:space="preserve"> </w:t>
      </w:r>
      <w:r w:rsidR="00FB374E" w:rsidRPr="00454574">
        <w:t>НА</w:t>
      </w:r>
      <w:r w:rsidRPr="00454574">
        <w:t xml:space="preserve"> </w:t>
      </w:r>
      <w:r w:rsidR="00FB374E" w:rsidRPr="00454574">
        <w:t>ПОВЕСТКЕ</w:t>
      </w:r>
      <w:r w:rsidRPr="00454574">
        <w:t>»</w:t>
      </w:r>
    </w:p>
    <w:p w:rsidR="005741C1" w:rsidRPr="00454574" w:rsidRDefault="005741C1" w:rsidP="005741C1">
      <w:r w:rsidRPr="00454574">
        <w:t>-</w:t>
      </w:r>
      <w:r w:rsidR="00625B6C" w:rsidRPr="00454574">
        <w:t xml:space="preserve"> </w:t>
      </w:r>
      <w:r w:rsidRPr="00454574">
        <w:t>Если</w:t>
      </w:r>
      <w:r w:rsidR="00625B6C" w:rsidRPr="00454574">
        <w:t xml:space="preserve"> </w:t>
      </w:r>
      <w:r w:rsidRPr="00454574">
        <w:t>говорить</w:t>
      </w:r>
      <w:r w:rsidR="00625B6C" w:rsidRPr="00454574">
        <w:t xml:space="preserve"> </w:t>
      </w:r>
      <w:r w:rsidRPr="00454574">
        <w:t>о</w:t>
      </w:r>
      <w:r w:rsidR="00625B6C" w:rsidRPr="00454574">
        <w:t xml:space="preserve"> </w:t>
      </w:r>
      <w:r w:rsidRPr="00454574">
        <w:t>справедливости,</w:t>
      </w:r>
      <w:r w:rsidR="00625B6C" w:rsidRPr="00454574">
        <w:t xml:space="preserve"> </w:t>
      </w:r>
      <w:r w:rsidRPr="00454574">
        <w:t>то</w:t>
      </w:r>
      <w:r w:rsidR="00625B6C" w:rsidRPr="00454574">
        <w:t xml:space="preserve"> </w:t>
      </w:r>
      <w:r w:rsidRPr="00454574">
        <w:t>на</w:t>
      </w:r>
      <w:r w:rsidR="00625B6C" w:rsidRPr="00454574">
        <w:t xml:space="preserve"> </w:t>
      </w:r>
      <w:r w:rsidRPr="00454574">
        <w:t>прошлой</w:t>
      </w:r>
      <w:r w:rsidR="00625B6C" w:rsidRPr="00454574">
        <w:t xml:space="preserve"> </w:t>
      </w:r>
      <w:r w:rsidRPr="00454574">
        <w:t>неделе</w:t>
      </w:r>
      <w:r w:rsidR="00625B6C" w:rsidRPr="00454574">
        <w:t xml:space="preserve"> </w:t>
      </w:r>
      <w:r w:rsidRPr="00454574">
        <w:t>глава</w:t>
      </w:r>
      <w:r w:rsidR="00625B6C" w:rsidRPr="00454574">
        <w:t xml:space="preserve"> </w:t>
      </w:r>
      <w:r w:rsidRPr="00454574">
        <w:t>российских</w:t>
      </w:r>
      <w:r w:rsidR="00625B6C" w:rsidRPr="00454574">
        <w:t xml:space="preserve"> </w:t>
      </w:r>
      <w:r w:rsidRPr="00454574">
        <w:t>профсоюзов</w:t>
      </w:r>
      <w:r w:rsidR="00625B6C" w:rsidRPr="00454574">
        <w:t xml:space="preserve"> </w:t>
      </w:r>
      <w:r w:rsidRPr="00454574">
        <w:t>на</w:t>
      </w:r>
      <w:r w:rsidR="00625B6C" w:rsidRPr="00454574">
        <w:t xml:space="preserve"> </w:t>
      </w:r>
      <w:r w:rsidRPr="00454574">
        <w:t>заседании</w:t>
      </w:r>
      <w:r w:rsidR="00625B6C" w:rsidRPr="00454574">
        <w:t xml:space="preserve"> </w:t>
      </w:r>
      <w:r w:rsidRPr="00454574">
        <w:t>коллегии</w:t>
      </w:r>
      <w:r w:rsidR="00625B6C" w:rsidRPr="00454574">
        <w:t xml:space="preserve"> </w:t>
      </w:r>
      <w:r w:rsidRPr="00454574">
        <w:t>Минтруда</w:t>
      </w:r>
      <w:r w:rsidR="00625B6C" w:rsidRPr="00454574">
        <w:t xml:space="preserve"> </w:t>
      </w:r>
      <w:r w:rsidRPr="00454574">
        <w:t>отметил,</w:t>
      </w:r>
      <w:r w:rsidR="00625B6C" w:rsidRPr="00454574">
        <w:t xml:space="preserve"> </w:t>
      </w:r>
      <w:r w:rsidRPr="00454574">
        <w:t>что</w:t>
      </w:r>
      <w:r w:rsidR="00625B6C" w:rsidRPr="00454574">
        <w:t xml:space="preserve"> </w:t>
      </w:r>
      <w:r w:rsidRPr="00454574">
        <w:t>она</w:t>
      </w:r>
      <w:r w:rsidR="00625B6C" w:rsidRPr="00454574">
        <w:t xml:space="preserve"> </w:t>
      </w:r>
      <w:r w:rsidRPr="00454574">
        <w:t>должна</w:t>
      </w:r>
      <w:r w:rsidR="00625B6C" w:rsidRPr="00454574">
        <w:t xml:space="preserve"> </w:t>
      </w:r>
      <w:r w:rsidRPr="00454574">
        <w:t>быть</w:t>
      </w:r>
      <w:r w:rsidR="00625B6C" w:rsidRPr="00454574">
        <w:t xml:space="preserve"> </w:t>
      </w:r>
      <w:r w:rsidRPr="00454574">
        <w:t>последовательной.</w:t>
      </w:r>
      <w:r w:rsidR="00625B6C" w:rsidRPr="00454574">
        <w:t xml:space="preserve"> </w:t>
      </w:r>
      <w:r w:rsidRPr="00454574">
        <w:t>Например,</w:t>
      </w:r>
      <w:r w:rsidR="00625B6C" w:rsidRPr="00454574">
        <w:t xml:space="preserve"> </w:t>
      </w:r>
      <w:r w:rsidRPr="00454574">
        <w:t>он</w:t>
      </w:r>
      <w:r w:rsidR="00625B6C" w:rsidRPr="00454574">
        <w:t xml:space="preserve"> </w:t>
      </w:r>
      <w:r w:rsidRPr="00454574">
        <w:t>заявил,</w:t>
      </w:r>
      <w:r w:rsidR="00625B6C" w:rsidRPr="00454574">
        <w:t xml:space="preserve"> </w:t>
      </w:r>
      <w:r w:rsidRPr="00454574">
        <w:t>что</w:t>
      </w:r>
      <w:r w:rsidR="00625B6C" w:rsidRPr="00454574">
        <w:t xml:space="preserve"> </w:t>
      </w:r>
      <w:r w:rsidRPr="00454574">
        <w:t>раз</w:t>
      </w:r>
      <w:r w:rsidR="00625B6C" w:rsidRPr="00454574">
        <w:t xml:space="preserve"> </w:t>
      </w:r>
      <w:r w:rsidRPr="00454574">
        <w:t>в</w:t>
      </w:r>
      <w:r w:rsidR="00625B6C" w:rsidRPr="00454574">
        <w:t xml:space="preserve"> </w:t>
      </w:r>
      <w:r w:rsidRPr="00454574">
        <w:t>бюджет</w:t>
      </w:r>
      <w:r w:rsidR="00625B6C" w:rsidRPr="00454574">
        <w:t xml:space="preserve"> </w:t>
      </w:r>
      <w:r w:rsidRPr="00454574">
        <w:t>поступит</w:t>
      </w:r>
      <w:r w:rsidR="00625B6C" w:rsidRPr="00454574">
        <w:t xml:space="preserve"> </w:t>
      </w:r>
      <w:r w:rsidRPr="00454574">
        <w:t>больше</w:t>
      </w:r>
      <w:r w:rsidR="00625B6C" w:rsidRPr="00454574">
        <w:t xml:space="preserve"> </w:t>
      </w:r>
      <w:r w:rsidRPr="00454574">
        <w:t>доходов</w:t>
      </w:r>
      <w:r w:rsidR="00625B6C" w:rsidRPr="00454574">
        <w:t xml:space="preserve"> </w:t>
      </w:r>
      <w:r w:rsidRPr="00454574">
        <w:t>от</w:t>
      </w:r>
      <w:r w:rsidR="00625B6C" w:rsidRPr="00454574">
        <w:t xml:space="preserve"> </w:t>
      </w:r>
      <w:r w:rsidRPr="00454574">
        <w:t>налогов,</w:t>
      </w:r>
      <w:r w:rsidR="00625B6C" w:rsidRPr="00454574">
        <w:t xml:space="preserve"> </w:t>
      </w:r>
      <w:r w:rsidRPr="00454574">
        <w:t>то</w:t>
      </w:r>
      <w:r w:rsidR="00625B6C" w:rsidRPr="00454574">
        <w:t xml:space="preserve"> </w:t>
      </w:r>
      <w:r w:rsidRPr="00454574">
        <w:t>почему</w:t>
      </w:r>
      <w:r w:rsidR="00625B6C" w:rsidRPr="00454574">
        <w:t xml:space="preserve"> </w:t>
      </w:r>
      <w:r w:rsidRPr="00454574">
        <w:t>бы</w:t>
      </w:r>
      <w:r w:rsidR="00625B6C" w:rsidRPr="00454574">
        <w:t xml:space="preserve"> </w:t>
      </w:r>
      <w:r w:rsidRPr="00454574">
        <w:t>не</w:t>
      </w:r>
      <w:r w:rsidR="00625B6C" w:rsidRPr="00454574">
        <w:t xml:space="preserve"> </w:t>
      </w:r>
      <w:r w:rsidRPr="00454574">
        <w:t>вернуть</w:t>
      </w:r>
      <w:r w:rsidR="00625B6C" w:rsidRPr="00454574">
        <w:t xml:space="preserve"> </w:t>
      </w:r>
      <w:r w:rsidRPr="00454574">
        <w:t>индексацию</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Возможно</w:t>
      </w:r>
      <w:r w:rsidR="00625B6C" w:rsidRPr="00454574">
        <w:t xml:space="preserve"> </w:t>
      </w:r>
      <w:r w:rsidRPr="00454574">
        <w:t>ли</w:t>
      </w:r>
      <w:r w:rsidR="00625B6C" w:rsidRPr="00454574">
        <w:t xml:space="preserve"> </w:t>
      </w:r>
      <w:r w:rsidRPr="00454574">
        <w:t>это?</w:t>
      </w:r>
    </w:p>
    <w:p w:rsidR="005741C1" w:rsidRPr="00454574" w:rsidRDefault="005741C1" w:rsidP="005741C1">
      <w:r w:rsidRPr="00454574">
        <w:t>-</w:t>
      </w:r>
      <w:r w:rsidR="00625B6C" w:rsidRPr="00454574">
        <w:t xml:space="preserve"> </w:t>
      </w:r>
      <w:r w:rsidRPr="00454574">
        <w:t>Тема</w:t>
      </w:r>
      <w:r w:rsidR="00625B6C" w:rsidRPr="00454574">
        <w:t xml:space="preserve"> </w:t>
      </w:r>
      <w:r w:rsidRPr="00454574">
        <w:t>эта</w:t>
      </w:r>
      <w:r w:rsidR="00625B6C" w:rsidRPr="00454574">
        <w:t xml:space="preserve"> </w:t>
      </w:r>
      <w:r w:rsidRPr="00454574">
        <w:t>поднимается,</w:t>
      </w:r>
      <w:r w:rsidR="00625B6C" w:rsidRPr="00454574">
        <w:t xml:space="preserve"> </w:t>
      </w:r>
      <w:r w:rsidRPr="00454574">
        <w:t>когда</w:t>
      </w:r>
      <w:r w:rsidR="00625B6C" w:rsidRPr="00454574">
        <w:t xml:space="preserve"> </w:t>
      </w:r>
      <w:r w:rsidRPr="00454574">
        <w:t>в</w:t>
      </w:r>
      <w:r w:rsidR="00625B6C" w:rsidRPr="00454574">
        <w:t xml:space="preserve"> </w:t>
      </w:r>
      <w:r w:rsidRPr="00454574">
        <w:t>парламенте</w:t>
      </w:r>
      <w:r w:rsidR="00625B6C" w:rsidRPr="00454574">
        <w:t xml:space="preserve"> </w:t>
      </w:r>
      <w:r w:rsidRPr="00454574">
        <w:t>обсуждаются</w:t>
      </w:r>
      <w:r w:rsidR="00625B6C" w:rsidRPr="00454574">
        <w:t xml:space="preserve"> </w:t>
      </w:r>
      <w:r w:rsidRPr="00454574">
        <w:t>вопросы</w:t>
      </w:r>
      <w:r w:rsidR="00625B6C" w:rsidRPr="00454574">
        <w:t xml:space="preserve"> </w:t>
      </w:r>
      <w:r w:rsidRPr="00454574">
        <w:t>бюджета,</w:t>
      </w:r>
      <w:r w:rsidR="00625B6C" w:rsidRPr="00454574">
        <w:t xml:space="preserve"> </w:t>
      </w:r>
      <w:r w:rsidRPr="00454574">
        <w:t>налогов,</w:t>
      </w:r>
      <w:r w:rsidR="00625B6C" w:rsidRPr="00454574">
        <w:t xml:space="preserve"> </w:t>
      </w:r>
      <w:r w:rsidRPr="00454574">
        <w:t>социальной</w:t>
      </w:r>
      <w:r w:rsidR="00625B6C" w:rsidRPr="00454574">
        <w:t xml:space="preserve"> </w:t>
      </w:r>
      <w:r w:rsidRPr="00454574">
        <w:t>политики.</w:t>
      </w:r>
      <w:r w:rsidR="00625B6C" w:rsidRPr="00454574">
        <w:t xml:space="preserve"> </w:t>
      </w:r>
      <w:r w:rsidRPr="00454574">
        <w:t>Но</w:t>
      </w:r>
      <w:r w:rsidR="00625B6C" w:rsidRPr="00454574">
        <w:t xml:space="preserve"> </w:t>
      </w:r>
      <w:r w:rsidRPr="00454574">
        <w:t>этот</w:t>
      </w:r>
      <w:r w:rsidR="00625B6C" w:rsidRPr="00454574">
        <w:t xml:space="preserve"> </w:t>
      </w:r>
      <w:r w:rsidRPr="00454574">
        <w:t>вопрос</w:t>
      </w:r>
      <w:r w:rsidR="00625B6C" w:rsidRPr="00454574">
        <w:t xml:space="preserve"> </w:t>
      </w:r>
      <w:r w:rsidRPr="00454574">
        <w:t>не</w:t>
      </w:r>
      <w:r w:rsidR="00625B6C" w:rsidRPr="00454574">
        <w:t xml:space="preserve"> </w:t>
      </w:r>
      <w:r w:rsidRPr="00454574">
        <w:t>связан</w:t>
      </w:r>
      <w:r w:rsidR="00625B6C" w:rsidRPr="00454574">
        <w:t xml:space="preserve"> </w:t>
      </w:r>
      <w:r w:rsidRPr="00454574">
        <w:t>с</w:t>
      </w:r>
      <w:r w:rsidR="00625B6C" w:rsidRPr="00454574">
        <w:t xml:space="preserve"> </w:t>
      </w:r>
      <w:r w:rsidRPr="00454574">
        <w:t>темой</w:t>
      </w:r>
      <w:r w:rsidR="00625B6C" w:rsidRPr="00454574">
        <w:t xml:space="preserve"> </w:t>
      </w:r>
      <w:r w:rsidRPr="00454574">
        <w:t>налогов,</w:t>
      </w:r>
      <w:r w:rsidR="00625B6C" w:rsidRPr="00454574">
        <w:t xml:space="preserve"> </w:t>
      </w:r>
      <w:r w:rsidRPr="00454574">
        <w:t>поскольку</w:t>
      </w:r>
      <w:r w:rsidR="00625B6C" w:rsidRPr="00454574">
        <w:t xml:space="preserve"> </w:t>
      </w:r>
      <w:r w:rsidRPr="00454574">
        <w:t>вопросы</w:t>
      </w:r>
      <w:r w:rsidR="00625B6C" w:rsidRPr="00454574">
        <w:t xml:space="preserve"> </w:t>
      </w:r>
      <w:r w:rsidRPr="00454574">
        <w:t>пенсионного</w:t>
      </w:r>
      <w:r w:rsidR="00625B6C" w:rsidRPr="00454574">
        <w:t xml:space="preserve"> </w:t>
      </w:r>
      <w:r w:rsidRPr="00454574">
        <w:t>обеспечения,</w:t>
      </w:r>
      <w:r w:rsidR="00625B6C" w:rsidRPr="00454574">
        <w:t xml:space="preserve"> </w:t>
      </w:r>
      <w:r w:rsidRPr="00454574">
        <w:t>в</w:t>
      </w:r>
      <w:r w:rsidR="00625B6C" w:rsidRPr="00454574">
        <w:t xml:space="preserve"> </w:t>
      </w:r>
      <w:r w:rsidRPr="00454574">
        <w:t>том</w:t>
      </w:r>
      <w:r w:rsidR="00625B6C" w:rsidRPr="00454574">
        <w:t xml:space="preserve"> </w:t>
      </w:r>
      <w:r w:rsidRPr="00454574">
        <w:t>числе</w:t>
      </w:r>
      <w:r w:rsidR="00625B6C" w:rsidRPr="00454574">
        <w:t xml:space="preserve"> </w:t>
      </w:r>
      <w:r w:rsidRPr="00454574">
        <w:t>и</w:t>
      </w:r>
      <w:r w:rsidR="00625B6C" w:rsidRPr="00454574">
        <w:t xml:space="preserve"> </w:t>
      </w:r>
      <w:r w:rsidRPr="00454574">
        <w:t>работающих,</w:t>
      </w:r>
      <w:r w:rsidR="00625B6C" w:rsidRPr="00454574">
        <w:t xml:space="preserve"> </w:t>
      </w:r>
      <w:r w:rsidRPr="00454574">
        <w:t>осуществляется</w:t>
      </w:r>
      <w:r w:rsidR="00625B6C" w:rsidRPr="00454574">
        <w:t xml:space="preserve"> </w:t>
      </w:r>
      <w:r w:rsidRPr="00454574">
        <w:t>за</w:t>
      </w:r>
      <w:r w:rsidR="00625B6C" w:rsidRPr="00454574">
        <w:t xml:space="preserve"> </w:t>
      </w:r>
      <w:r w:rsidRPr="00454574">
        <w:t>счет</w:t>
      </w:r>
      <w:r w:rsidR="00625B6C" w:rsidRPr="00454574">
        <w:t xml:space="preserve"> </w:t>
      </w:r>
      <w:r w:rsidRPr="00454574">
        <w:t>средств</w:t>
      </w:r>
      <w:r w:rsidR="00625B6C" w:rsidRPr="00454574">
        <w:t xml:space="preserve"> </w:t>
      </w:r>
      <w:r w:rsidRPr="00454574">
        <w:t>Социального</w:t>
      </w:r>
      <w:r w:rsidR="00625B6C" w:rsidRPr="00454574">
        <w:t xml:space="preserve"> </w:t>
      </w:r>
      <w:r w:rsidRPr="00454574">
        <w:t>фонда.</w:t>
      </w:r>
    </w:p>
    <w:p w:rsidR="005741C1" w:rsidRPr="00454574" w:rsidRDefault="005741C1" w:rsidP="005741C1">
      <w:r w:rsidRPr="00454574">
        <w:t>Но</w:t>
      </w:r>
      <w:r w:rsidR="00625B6C" w:rsidRPr="00454574">
        <w:t xml:space="preserve"> </w:t>
      </w:r>
      <w:r w:rsidRPr="00454574">
        <w:t>вопрос</w:t>
      </w:r>
      <w:r w:rsidR="00625B6C" w:rsidRPr="00454574">
        <w:t xml:space="preserve"> </w:t>
      </w:r>
      <w:r w:rsidRPr="00454574">
        <w:t>об</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важный,</w:t>
      </w:r>
      <w:r w:rsidR="00625B6C" w:rsidRPr="00454574">
        <w:t xml:space="preserve"> </w:t>
      </w:r>
      <w:r w:rsidRPr="00454574">
        <w:t>он</w:t>
      </w:r>
      <w:r w:rsidR="00625B6C" w:rsidRPr="00454574">
        <w:t xml:space="preserve"> </w:t>
      </w:r>
      <w:r w:rsidRPr="00454574">
        <w:t>стоит</w:t>
      </w:r>
      <w:r w:rsidR="00625B6C" w:rsidRPr="00454574">
        <w:t xml:space="preserve"> </w:t>
      </w:r>
      <w:r w:rsidRPr="00454574">
        <w:t>на</w:t>
      </w:r>
      <w:r w:rsidR="00625B6C" w:rsidRPr="00454574">
        <w:t xml:space="preserve"> </w:t>
      </w:r>
      <w:r w:rsidRPr="00454574">
        <w:t>повестке</w:t>
      </w:r>
      <w:r w:rsidR="00625B6C" w:rsidRPr="00454574">
        <w:t xml:space="preserve"> </w:t>
      </w:r>
      <w:r w:rsidRPr="00454574">
        <w:t>в</w:t>
      </w:r>
      <w:r w:rsidR="00625B6C" w:rsidRPr="00454574">
        <w:t xml:space="preserve"> </w:t>
      </w:r>
      <w:r w:rsidRPr="00454574">
        <w:t>том</w:t>
      </w:r>
      <w:r w:rsidR="00625B6C" w:rsidRPr="00454574">
        <w:t xml:space="preserve"> </w:t>
      </w:r>
      <w:r w:rsidRPr="00454574">
        <w:t>плане,</w:t>
      </w:r>
      <w:r w:rsidR="00625B6C" w:rsidRPr="00454574">
        <w:t xml:space="preserve"> </w:t>
      </w:r>
      <w:r w:rsidRPr="00454574">
        <w:t>что</w:t>
      </w:r>
      <w:r w:rsidR="00625B6C" w:rsidRPr="00454574">
        <w:t xml:space="preserve"> </w:t>
      </w:r>
      <w:r w:rsidRPr="00454574">
        <w:t>нам</w:t>
      </w:r>
      <w:r w:rsidR="00625B6C" w:rsidRPr="00454574">
        <w:t xml:space="preserve"> </w:t>
      </w:r>
      <w:r w:rsidRPr="00454574">
        <w:t>необходимо</w:t>
      </w:r>
      <w:r w:rsidR="00625B6C" w:rsidRPr="00454574">
        <w:t xml:space="preserve"> </w:t>
      </w:r>
      <w:r w:rsidRPr="00454574">
        <w:t>стимулировать</w:t>
      </w:r>
      <w:r w:rsidR="00625B6C" w:rsidRPr="00454574">
        <w:t xml:space="preserve"> </w:t>
      </w:r>
      <w:r w:rsidRPr="00454574">
        <w:t>привлечение</w:t>
      </w:r>
      <w:r w:rsidR="00625B6C" w:rsidRPr="00454574">
        <w:t xml:space="preserve"> </w:t>
      </w:r>
      <w:r w:rsidRPr="00454574">
        <w:t>людей</w:t>
      </w:r>
      <w:r w:rsidR="00625B6C" w:rsidRPr="00454574">
        <w:t xml:space="preserve"> </w:t>
      </w:r>
      <w:r w:rsidRPr="00454574">
        <w:t>на</w:t>
      </w:r>
      <w:r w:rsidR="00625B6C" w:rsidRPr="00454574">
        <w:t xml:space="preserve"> </w:t>
      </w:r>
      <w:r w:rsidRPr="00454574">
        <w:t>рынок</w:t>
      </w:r>
      <w:r w:rsidR="00625B6C" w:rsidRPr="00454574">
        <w:t xml:space="preserve"> </w:t>
      </w:r>
      <w:r w:rsidRPr="00454574">
        <w:t>труда.</w:t>
      </w:r>
      <w:r w:rsidR="00625B6C" w:rsidRPr="00454574">
        <w:t xml:space="preserve"> </w:t>
      </w:r>
      <w:r w:rsidRPr="00454574">
        <w:t>А</w:t>
      </w:r>
      <w:r w:rsidR="00625B6C" w:rsidRPr="00454574">
        <w:t xml:space="preserve"> </w:t>
      </w:r>
      <w:r w:rsidRPr="00454574">
        <w:t>эта</w:t>
      </w:r>
      <w:r w:rsidR="00625B6C" w:rsidRPr="00454574">
        <w:t xml:space="preserve"> </w:t>
      </w:r>
      <w:r w:rsidRPr="00454574">
        <w:t>мера,</w:t>
      </w:r>
      <w:r w:rsidR="00625B6C" w:rsidRPr="00454574">
        <w:t xml:space="preserve"> </w:t>
      </w:r>
      <w:r w:rsidRPr="00454574">
        <w:t>по</w:t>
      </w:r>
      <w:r w:rsidR="00625B6C" w:rsidRPr="00454574">
        <w:t xml:space="preserve"> </w:t>
      </w:r>
      <w:r w:rsidRPr="00454574">
        <w:t>оценкам</w:t>
      </w:r>
      <w:r w:rsidR="00625B6C" w:rsidRPr="00454574">
        <w:t xml:space="preserve"> </w:t>
      </w:r>
      <w:r w:rsidRPr="00454574">
        <w:t>специалистов,</w:t>
      </w:r>
      <w:r w:rsidR="00625B6C" w:rsidRPr="00454574">
        <w:t xml:space="preserve"> </w:t>
      </w:r>
      <w:r w:rsidRPr="00454574">
        <w:t>может</w:t>
      </w:r>
      <w:r w:rsidR="00625B6C" w:rsidRPr="00454574">
        <w:t xml:space="preserve"> </w:t>
      </w:r>
      <w:r w:rsidRPr="00454574">
        <w:t>привести</w:t>
      </w:r>
      <w:r w:rsidR="00625B6C" w:rsidRPr="00454574">
        <w:t xml:space="preserve"> </w:t>
      </w:r>
      <w:r w:rsidRPr="00454574">
        <w:t>к</w:t>
      </w:r>
      <w:r w:rsidR="00625B6C" w:rsidRPr="00454574">
        <w:t xml:space="preserve"> </w:t>
      </w:r>
      <w:r w:rsidRPr="00454574">
        <w:t>тому,</w:t>
      </w:r>
      <w:r w:rsidR="00625B6C" w:rsidRPr="00454574">
        <w:t xml:space="preserve"> </w:t>
      </w:r>
      <w:r w:rsidRPr="00454574">
        <w:t>что</w:t>
      </w:r>
      <w:r w:rsidR="00625B6C" w:rsidRPr="00454574">
        <w:t xml:space="preserve"> </w:t>
      </w:r>
      <w:r w:rsidRPr="00454574">
        <w:t>часть</w:t>
      </w:r>
      <w:r w:rsidR="00625B6C" w:rsidRPr="00454574">
        <w:t xml:space="preserve"> </w:t>
      </w:r>
      <w:r w:rsidRPr="00454574">
        <w:t>людей</w:t>
      </w:r>
      <w:r w:rsidR="00625B6C" w:rsidRPr="00454574">
        <w:t xml:space="preserve"> </w:t>
      </w:r>
      <w:r w:rsidRPr="00454574">
        <w:t>не</w:t>
      </w:r>
      <w:r w:rsidR="00625B6C" w:rsidRPr="00454574">
        <w:t xml:space="preserve"> </w:t>
      </w:r>
      <w:r w:rsidRPr="00454574">
        <w:t>будет</w:t>
      </w:r>
      <w:r w:rsidR="00625B6C" w:rsidRPr="00454574">
        <w:t xml:space="preserve"> </w:t>
      </w:r>
      <w:r w:rsidRPr="00454574">
        <w:t>уходить</w:t>
      </w:r>
      <w:r w:rsidR="00625B6C" w:rsidRPr="00454574">
        <w:t xml:space="preserve"> </w:t>
      </w:r>
      <w:r w:rsidRPr="00454574">
        <w:t>на</w:t>
      </w:r>
      <w:r w:rsidR="00625B6C" w:rsidRPr="00454574">
        <w:t xml:space="preserve"> </w:t>
      </w:r>
      <w:r w:rsidRPr="00454574">
        <w:t>пенсию,</w:t>
      </w:r>
      <w:r w:rsidR="00625B6C" w:rsidRPr="00454574">
        <w:t xml:space="preserve"> </w:t>
      </w:r>
      <w:r w:rsidRPr="00454574">
        <w:t>они</w:t>
      </w:r>
      <w:r w:rsidR="00625B6C" w:rsidRPr="00454574">
        <w:t xml:space="preserve"> </w:t>
      </w:r>
      <w:r w:rsidRPr="00454574">
        <w:t>будут</w:t>
      </w:r>
      <w:r w:rsidR="00625B6C" w:rsidRPr="00454574">
        <w:t xml:space="preserve"> </w:t>
      </w:r>
      <w:r w:rsidRPr="00454574">
        <w:t>продолжать</w:t>
      </w:r>
      <w:r w:rsidR="00625B6C" w:rsidRPr="00454574">
        <w:t xml:space="preserve"> </w:t>
      </w:r>
      <w:r w:rsidRPr="00454574">
        <w:t>свою</w:t>
      </w:r>
      <w:r w:rsidR="00625B6C" w:rsidRPr="00454574">
        <w:t xml:space="preserve"> </w:t>
      </w:r>
      <w:r w:rsidRPr="00454574">
        <w:t>трудовую</w:t>
      </w:r>
      <w:r w:rsidR="00625B6C" w:rsidRPr="00454574">
        <w:t xml:space="preserve"> </w:t>
      </w:r>
      <w:r w:rsidRPr="00454574">
        <w:t>деятельность.</w:t>
      </w:r>
      <w:r w:rsidR="00625B6C" w:rsidRPr="00454574">
        <w:t xml:space="preserve"> </w:t>
      </w:r>
      <w:r w:rsidRPr="00454574">
        <w:t>Или,</w:t>
      </w:r>
      <w:r w:rsidR="00625B6C" w:rsidRPr="00454574">
        <w:t xml:space="preserve"> </w:t>
      </w:r>
      <w:r w:rsidRPr="00454574">
        <w:t>наоборот,</w:t>
      </w:r>
      <w:r w:rsidR="00625B6C" w:rsidRPr="00454574">
        <w:t xml:space="preserve"> </w:t>
      </w:r>
      <w:r w:rsidRPr="00454574">
        <w:t>будет</w:t>
      </w:r>
      <w:r w:rsidR="00625B6C" w:rsidRPr="00454574">
        <w:t xml:space="preserve"> </w:t>
      </w:r>
      <w:r w:rsidRPr="00454574">
        <w:t>стимулировать</w:t>
      </w:r>
      <w:r w:rsidR="00625B6C" w:rsidRPr="00454574">
        <w:t xml:space="preserve"> </w:t>
      </w:r>
      <w:r w:rsidRPr="00454574">
        <w:t>тех,</w:t>
      </w:r>
      <w:r w:rsidR="00625B6C" w:rsidRPr="00454574">
        <w:t xml:space="preserve"> </w:t>
      </w:r>
      <w:r w:rsidRPr="00454574">
        <w:t>кто</w:t>
      </w:r>
      <w:r w:rsidR="00625B6C" w:rsidRPr="00454574">
        <w:t xml:space="preserve"> </w:t>
      </w:r>
      <w:r w:rsidRPr="00454574">
        <w:t>уже</w:t>
      </w:r>
      <w:r w:rsidR="00625B6C" w:rsidRPr="00454574">
        <w:t xml:space="preserve"> </w:t>
      </w:r>
      <w:r w:rsidRPr="00454574">
        <w:t>на</w:t>
      </w:r>
      <w:r w:rsidR="00625B6C" w:rsidRPr="00454574">
        <w:t xml:space="preserve"> </w:t>
      </w:r>
      <w:r w:rsidRPr="00454574">
        <w:t>пенсии,</w:t>
      </w:r>
      <w:r w:rsidR="00625B6C" w:rsidRPr="00454574">
        <w:t xml:space="preserve"> </w:t>
      </w:r>
      <w:r w:rsidRPr="00454574">
        <w:t>выйти</w:t>
      </w:r>
      <w:r w:rsidR="00625B6C" w:rsidRPr="00454574">
        <w:t xml:space="preserve"> </w:t>
      </w:r>
      <w:r w:rsidRPr="00454574">
        <w:t>снова</w:t>
      </w:r>
      <w:r w:rsidR="00625B6C" w:rsidRPr="00454574">
        <w:t xml:space="preserve"> </w:t>
      </w:r>
      <w:r w:rsidRPr="00454574">
        <w:t>на</w:t>
      </w:r>
      <w:r w:rsidR="00625B6C" w:rsidRPr="00454574">
        <w:t xml:space="preserve"> </w:t>
      </w:r>
      <w:r w:rsidRPr="00454574">
        <w:t>работу.</w:t>
      </w:r>
      <w:r w:rsidR="00625B6C" w:rsidRPr="00454574">
        <w:t xml:space="preserve"> </w:t>
      </w:r>
      <w:r w:rsidRPr="00454574">
        <w:t>Тема</w:t>
      </w:r>
      <w:r w:rsidR="00625B6C" w:rsidRPr="00454574">
        <w:t xml:space="preserve"> </w:t>
      </w:r>
      <w:r w:rsidRPr="00454574">
        <w:t>обсуждается,</w:t>
      </w:r>
      <w:r w:rsidR="00625B6C" w:rsidRPr="00454574">
        <w:t xml:space="preserve"> </w:t>
      </w:r>
      <w:r w:rsidRPr="00454574">
        <w:t>посмотрим.</w:t>
      </w:r>
    </w:p>
    <w:p w:rsidR="005741C1" w:rsidRPr="00454574" w:rsidRDefault="005741C1" w:rsidP="005741C1">
      <w:r w:rsidRPr="00454574">
        <w:t>-</w:t>
      </w:r>
      <w:r w:rsidR="00625B6C" w:rsidRPr="00454574">
        <w:t xml:space="preserve"> </w:t>
      </w:r>
      <w:r w:rsidRPr="00454574">
        <w:t>Судя</w:t>
      </w:r>
      <w:r w:rsidR="00625B6C" w:rsidRPr="00454574">
        <w:t xml:space="preserve"> </w:t>
      </w:r>
      <w:r w:rsidRPr="00454574">
        <w:t>по</w:t>
      </w:r>
      <w:r w:rsidR="00625B6C" w:rsidRPr="00454574">
        <w:t xml:space="preserve"> </w:t>
      </w:r>
      <w:r w:rsidRPr="00454574">
        <w:t>вашим</w:t>
      </w:r>
      <w:r w:rsidR="00625B6C" w:rsidRPr="00454574">
        <w:t xml:space="preserve"> </w:t>
      </w:r>
      <w:r w:rsidRPr="00454574">
        <w:t>словам,</w:t>
      </w:r>
      <w:r w:rsidR="00625B6C" w:rsidRPr="00454574">
        <w:t xml:space="preserve"> </w:t>
      </w:r>
      <w:r w:rsidRPr="00454574">
        <w:t>вы</w:t>
      </w:r>
      <w:r w:rsidR="00625B6C" w:rsidRPr="00454574">
        <w:t xml:space="preserve"> </w:t>
      </w:r>
      <w:r w:rsidRPr="00454574">
        <w:t>не</w:t>
      </w:r>
      <w:r w:rsidR="00625B6C" w:rsidRPr="00454574">
        <w:t xml:space="preserve"> </w:t>
      </w:r>
      <w:r w:rsidRPr="00454574">
        <w:t>против</w:t>
      </w:r>
      <w:r w:rsidR="00625B6C" w:rsidRPr="00454574">
        <w:t xml:space="preserve"> </w:t>
      </w:r>
      <w:r w:rsidRPr="00454574">
        <w:t>возвращения</w:t>
      </w:r>
      <w:r w:rsidR="00625B6C" w:rsidRPr="00454574">
        <w:t xml:space="preserve"> </w:t>
      </w:r>
      <w:r w:rsidRPr="00454574">
        <w:t>индексации</w:t>
      </w:r>
      <w:r w:rsidR="00625B6C" w:rsidRPr="00454574">
        <w:t xml:space="preserve"> </w:t>
      </w:r>
      <w:r w:rsidRPr="00454574">
        <w:t>работающим</w:t>
      </w:r>
      <w:r w:rsidR="00625B6C" w:rsidRPr="00454574">
        <w:t xml:space="preserve"> </w:t>
      </w:r>
      <w:r w:rsidRPr="00454574">
        <w:t>пенсионерам?</w:t>
      </w:r>
    </w:p>
    <w:p w:rsidR="005741C1" w:rsidRPr="00454574" w:rsidRDefault="005741C1" w:rsidP="005741C1">
      <w:r w:rsidRPr="00454574">
        <w:t>-</w:t>
      </w:r>
      <w:r w:rsidR="00625B6C" w:rsidRPr="00454574">
        <w:t xml:space="preserve"> </w:t>
      </w:r>
      <w:r w:rsidRPr="00454574">
        <w:t>Мы</w:t>
      </w:r>
      <w:r w:rsidR="00625B6C" w:rsidRPr="00454574">
        <w:t xml:space="preserve"> </w:t>
      </w:r>
      <w:r w:rsidRPr="00454574">
        <w:t>смотрим</w:t>
      </w:r>
      <w:r w:rsidR="00625B6C" w:rsidRPr="00454574">
        <w:t xml:space="preserve"> </w:t>
      </w:r>
      <w:r w:rsidRPr="00454574">
        <w:t>на</w:t>
      </w:r>
      <w:r w:rsidR="00625B6C" w:rsidRPr="00454574">
        <w:t xml:space="preserve"> </w:t>
      </w:r>
      <w:r w:rsidRPr="00454574">
        <w:t>возможности</w:t>
      </w:r>
      <w:r w:rsidR="00625B6C" w:rsidRPr="00454574">
        <w:t xml:space="preserve"> </w:t>
      </w:r>
      <w:r w:rsidRPr="00454574">
        <w:t>Соцфонда,</w:t>
      </w:r>
      <w:r w:rsidR="00625B6C" w:rsidRPr="00454574">
        <w:t xml:space="preserve"> </w:t>
      </w:r>
      <w:r w:rsidRPr="00454574">
        <w:t>а</w:t>
      </w:r>
      <w:r w:rsidR="00625B6C" w:rsidRPr="00454574">
        <w:t xml:space="preserve"> </w:t>
      </w:r>
      <w:r w:rsidRPr="00454574">
        <w:t>окончательное</w:t>
      </w:r>
      <w:r w:rsidR="00625B6C" w:rsidRPr="00454574">
        <w:t xml:space="preserve"> </w:t>
      </w:r>
      <w:r w:rsidRPr="00454574">
        <w:t>решение</w:t>
      </w:r>
      <w:r w:rsidR="00625B6C" w:rsidRPr="00454574">
        <w:t xml:space="preserve"> </w:t>
      </w:r>
      <w:r w:rsidRPr="00454574">
        <w:t>будет</w:t>
      </w:r>
      <w:r w:rsidR="00625B6C" w:rsidRPr="00454574">
        <w:t xml:space="preserve"> </w:t>
      </w:r>
      <w:r w:rsidRPr="00454574">
        <w:t>принимать</w:t>
      </w:r>
      <w:r w:rsidR="00625B6C" w:rsidRPr="00454574">
        <w:t xml:space="preserve"> </w:t>
      </w:r>
      <w:r w:rsidRPr="00454574">
        <w:t>президент,</w:t>
      </w:r>
      <w:r w:rsidR="00625B6C" w:rsidRPr="00454574">
        <w:t xml:space="preserve"> </w:t>
      </w:r>
      <w:r w:rsidRPr="00454574">
        <w:t>поэтому</w:t>
      </w:r>
      <w:r w:rsidR="00625B6C" w:rsidRPr="00454574">
        <w:t xml:space="preserve"> </w:t>
      </w:r>
      <w:r w:rsidRPr="00454574">
        <w:t>будем</w:t>
      </w:r>
      <w:r w:rsidR="00625B6C" w:rsidRPr="00454574">
        <w:t xml:space="preserve"> </w:t>
      </w:r>
      <w:r w:rsidRPr="00454574">
        <w:t>работать</w:t>
      </w:r>
      <w:r w:rsidR="00625B6C" w:rsidRPr="00454574">
        <w:t xml:space="preserve"> </w:t>
      </w:r>
      <w:r w:rsidRPr="00454574">
        <w:t>над</w:t>
      </w:r>
      <w:r w:rsidR="00625B6C" w:rsidRPr="00454574">
        <w:t xml:space="preserve"> </w:t>
      </w:r>
      <w:r w:rsidRPr="00454574">
        <w:t>этим</w:t>
      </w:r>
      <w:r w:rsidR="00625B6C" w:rsidRPr="00454574">
        <w:t xml:space="preserve"> </w:t>
      </w:r>
      <w:r w:rsidRPr="00454574">
        <w:t>вопросом.</w:t>
      </w:r>
    </w:p>
    <w:p w:rsidR="005741C1" w:rsidRPr="00454574" w:rsidRDefault="005741C1" w:rsidP="005741C1">
      <w:r w:rsidRPr="00454574">
        <w:t>-</w:t>
      </w:r>
      <w:r w:rsidR="00625B6C" w:rsidRPr="00454574">
        <w:t xml:space="preserve"> </w:t>
      </w:r>
      <w:r w:rsidRPr="00454574">
        <w:t>Вы</w:t>
      </w:r>
      <w:r w:rsidR="00625B6C" w:rsidRPr="00454574">
        <w:t xml:space="preserve"> </w:t>
      </w:r>
      <w:r w:rsidRPr="00454574">
        <w:t>неоднократно</w:t>
      </w:r>
      <w:r w:rsidR="00625B6C" w:rsidRPr="00454574">
        <w:t xml:space="preserve"> </w:t>
      </w:r>
      <w:r w:rsidRPr="00454574">
        <w:t>говорили,</w:t>
      </w:r>
      <w:r w:rsidR="00625B6C" w:rsidRPr="00454574">
        <w:t xml:space="preserve"> </w:t>
      </w:r>
      <w:r w:rsidRPr="00454574">
        <w:t>что</w:t>
      </w:r>
      <w:r w:rsidR="00625B6C" w:rsidRPr="00454574">
        <w:t xml:space="preserve"> </w:t>
      </w:r>
      <w:r w:rsidRPr="00454574">
        <w:t>проблем</w:t>
      </w:r>
      <w:r w:rsidR="00625B6C" w:rsidRPr="00454574">
        <w:t xml:space="preserve"> </w:t>
      </w:r>
      <w:r w:rsidRPr="00454574">
        <w:t>с</w:t>
      </w:r>
      <w:r w:rsidR="00625B6C" w:rsidRPr="00454574">
        <w:t xml:space="preserve"> </w:t>
      </w:r>
      <w:r w:rsidRPr="00454574">
        <w:t>финансированием</w:t>
      </w:r>
      <w:r w:rsidR="00625B6C" w:rsidRPr="00454574">
        <w:t xml:space="preserve"> </w:t>
      </w:r>
      <w:r w:rsidRPr="00454574">
        <w:t>при</w:t>
      </w:r>
      <w:r w:rsidR="00625B6C" w:rsidRPr="00454574">
        <w:t xml:space="preserve"> </w:t>
      </w:r>
      <w:r w:rsidRPr="00454574">
        <w:t>выполнении</w:t>
      </w:r>
      <w:r w:rsidR="00625B6C" w:rsidRPr="00454574">
        <w:t xml:space="preserve"> </w:t>
      </w:r>
      <w:r w:rsidRPr="00454574">
        <w:t>поручений</w:t>
      </w:r>
      <w:r w:rsidR="00625B6C" w:rsidRPr="00454574">
        <w:t xml:space="preserve"> </w:t>
      </w:r>
      <w:r w:rsidRPr="00454574">
        <w:t>президента</w:t>
      </w:r>
      <w:r w:rsidR="00625B6C" w:rsidRPr="00454574">
        <w:t xml:space="preserve"> </w:t>
      </w:r>
      <w:r w:rsidRPr="00454574">
        <w:t>по</w:t>
      </w:r>
      <w:r w:rsidR="00625B6C" w:rsidRPr="00454574">
        <w:t xml:space="preserve"> </w:t>
      </w:r>
      <w:r w:rsidRPr="00454574">
        <w:t>итогам</w:t>
      </w:r>
      <w:r w:rsidR="00625B6C" w:rsidRPr="00454574">
        <w:t xml:space="preserve"> </w:t>
      </w:r>
      <w:r w:rsidRPr="00454574">
        <w:t>обращения</w:t>
      </w:r>
      <w:r w:rsidR="00625B6C" w:rsidRPr="00454574">
        <w:t xml:space="preserve"> </w:t>
      </w:r>
      <w:r w:rsidRPr="00454574">
        <w:t>к</w:t>
      </w:r>
      <w:r w:rsidR="00625B6C" w:rsidRPr="00454574">
        <w:t xml:space="preserve"> </w:t>
      </w:r>
      <w:r w:rsidRPr="00454574">
        <w:t>Федеральному</w:t>
      </w:r>
      <w:r w:rsidR="00625B6C" w:rsidRPr="00454574">
        <w:t xml:space="preserve"> </w:t>
      </w:r>
      <w:r w:rsidRPr="00454574">
        <w:t>Собранию</w:t>
      </w:r>
      <w:r w:rsidR="00625B6C" w:rsidRPr="00454574">
        <w:t xml:space="preserve"> </w:t>
      </w:r>
      <w:r w:rsidRPr="00454574">
        <w:t>не</w:t>
      </w:r>
      <w:r w:rsidR="00625B6C" w:rsidRPr="00454574">
        <w:t xml:space="preserve"> </w:t>
      </w:r>
      <w:r w:rsidRPr="00454574">
        <w:t>будет.</w:t>
      </w:r>
      <w:r w:rsidR="00625B6C" w:rsidRPr="00454574">
        <w:t xml:space="preserve"> </w:t>
      </w:r>
      <w:r w:rsidRPr="00454574">
        <w:t>Какие</w:t>
      </w:r>
      <w:r w:rsidR="00625B6C" w:rsidRPr="00454574">
        <w:t xml:space="preserve"> </w:t>
      </w:r>
      <w:r w:rsidRPr="00454574">
        <w:t>источники</w:t>
      </w:r>
      <w:r w:rsidR="00625B6C" w:rsidRPr="00454574">
        <w:t xml:space="preserve"> </w:t>
      </w:r>
      <w:r w:rsidRPr="00454574">
        <w:t>на</w:t>
      </w:r>
      <w:r w:rsidR="00625B6C" w:rsidRPr="00454574">
        <w:t xml:space="preserve"> </w:t>
      </w:r>
      <w:r w:rsidRPr="00454574">
        <w:t>обеспечение</w:t>
      </w:r>
      <w:r w:rsidR="00625B6C" w:rsidRPr="00454574">
        <w:t xml:space="preserve"> </w:t>
      </w:r>
      <w:r w:rsidRPr="00454574">
        <w:t>дополнительных</w:t>
      </w:r>
      <w:r w:rsidR="00625B6C" w:rsidRPr="00454574">
        <w:t xml:space="preserve"> </w:t>
      </w:r>
      <w:r w:rsidRPr="00454574">
        <w:t>расходов</w:t>
      </w:r>
      <w:r w:rsidR="00625B6C" w:rsidRPr="00454574">
        <w:t xml:space="preserve"> </w:t>
      </w:r>
      <w:r w:rsidRPr="00454574">
        <w:t>могут</w:t>
      </w:r>
      <w:r w:rsidR="00625B6C" w:rsidRPr="00454574">
        <w:t xml:space="preserve"> </w:t>
      </w:r>
      <w:r w:rsidRPr="00454574">
        <w:t>быть</w:t>
      </w:r>
      <w:r w:rsidR="00625B6C" w:rsidRPr="00454574">
        <w:t xml:space="preserve"> </w:t>
      </w:r>
      <w:r w:rsidRPr="00454574">
        <w:t>задействованы?</w:t>
      </w:r>
    </w:p>
    <w:p w:rsidR="005741C1" w:rsidRPr="00454574" w:rsidRDefault="005741C1" w:rsidP="005741C1">
      <w:r w:rsidRPr="00454574">
        <w:t>-</w:t>
      </w:r>
      <w:r w:rsidR="00625B6C" w:rsidRPr="00454574">
        <w:t xml:space="preserve"> </w:t>
      </w:r>
      <w:r w:rsidRPr="00454574">
        <w:t>Источники</w:t>
      </w:r>
      <w:r w:rsidR="00625B6C" w:rsidRPr="00454574">
        <w:t xml:space="preserve"> </w:t>
      </w:r>
      <w:r w:rsidRPr="00454574">
        <w:t>-</w:t>
      </w:r>
      <w:r w:rsidR="00625B6C" w:rsidRPr="00454574">
        <w:t xml:space="preserve"> </w:t>
      </w:r>
      <w:r w:rsidRPr="00454574">
        <w:t>как</w:t>
      </w:r>
      <w:r w:rsidR="00625B6C" w:rsidRPr="00454574">
        <w:t xml:space="preserve"> </w:t>
      </w:r>
      <w:r w:rsidRPr="00454574">
        <w:t>раз</w:t>
      </w:r>
      <w:r w:rsidR="00625B6C" w:rsidRPr="00454574">
        <w:t xml:space="preserve"> </w:t>
      </w:r>
      <w:r w:rsidRPr="00454574">
        <w:t>те</w:t>
      </w:r>
      <w:r w:rsidR="00625B6C" w:rsidRPr="00454574">
        <w:t xml:space="preserve"> </w:t>
      </w:r>
      <w:r w:rsidRPr="00454574">
        <w:t>налоговые</w:t>
      </w:r>
      <w:r w:rsidR="00625B6C" w:rsidRPr="00454574">
        <w:t xml:space="preserve"> </w:t>
      </w:r>
      <w:r w:rsidRPr="00454574">
        <w:t>предложения,</w:t>
      </w:r>
      <w:r w:rsidR="00625B6C" w:rsidRPr="00454574">
        <w:t xml:space="preserve"> </w:t>
      </w:r>
      <w:r w:rsidRPr="00454574">
        <w:t>которые</w:t>
      </w:r>
      <w:r w:rsidR="00625B6C" w:rsidRPr="00454574">
        <w:t xml:space="preserve"> </w:t>
      </w:r>
      <w:r w:rsidRPr="00454574">
        <w:t>мы</w:t>
      </w:r>
      <w:r w:rsidR="00625B6C" w:rsidRPr="00454574">
        <w:t xml:space="preserve"> </w:t>
      </w:r>
      <w:r w:rsidRPr="00454574">
        <w:t>сегодня</w:t>
      </w:r>
      <w:r w:rsidR="00625B6C" w:rsidRPr="00454574">
        <w:t xml:space="preserve"> </w:t>
      </w:r>
      <w:r w:rsidRPr="00454574">
        <w:t>рассматриваем.</w:t>
      </w:r>
      <w:r w:rsidR="00625B6C" w:rsidRPr="00454574">
        <w:t xml:space="preserve"> </w:t>
      </w:r>
      <w:r w:rsidRPr="00454574">
        <w:t>Причем,</w:t>
      </w:r>
      <w:r w:rsidR="00625B6C" w:rsidRPr="00454574">
        <w:t xml:space="preserve"> </w:t>
      </w:r>
      <w:r w:rsidRPr="00454574">
        <w:t>если</w:t>
      </w:r>
      <w:r w:rsidR="00625B6C" w:rsidRPr="00454574">
        <w:t xml:space="preserve"> </w:t>
      </w:r>
      <w:r w:rsidRPr="00454574">
        <w:t>мы</w:t>
      </w:r>
      <w:r w:rsidR="00625B6C" w:rsidRPr="00454574">
        <w:t xml:space="preserve"> </w:t>
      </w:r>
      <w:r w:rsidRPr="00454574">
        <w:t>говорим</w:t>
      </w:r>
      <w:r w:rsidR="00625B6C" w:rsidRPr="00454574">
        <w:t xml:space="preserve"> </w:t>
      </w:r>
      <w:r w:rsidRPr="00454574">
        <w:t>о</w:t>
      </w:r>
      <w:r w:rsidR="00625B6C" w:rsidRPr="00454574">
        <w:t xml:space="preserve"> </w:t>
      </w:r>
      <w:r w:rsidRPr="00454574">
        <w:t>повышении</w:t>
      </w:r>
      <w:r w:rsidR="00625B6C" w:rsidRPr="00454574">
        <w:t xml:space="preserve"> </w:t>
      </w:r>
      <w:r w:rsidRPr="00454574">
        <w:t>прогрессии</w:t>
      </w:r>
      <w:r w:rsidR="00625B6C" w:rsidRPr="00454574">
        <w:t xml:space="preserve"> </w:t>
      </w:r>
      <w:r w:rsidRPr="00454574">
        <w:t>по</w:t>
      </w:r>
      <w:r w:rsidR="00625B6C" w:rsidRPr="00454574">
        <w:t xml:space="preserve"> </w:t>
      </w:r>
      <w:r w:rsidRPr="00454574">
        <w:t>НДФЛ,</w:t>
      </w:r>
      <w:r w:rsidR="00625B6C" w:rsidRPr="00454574">
        <w:t xml:space="preserve"> </w:t>
      </w:r>
      <w:r w:rsidRPr="00454574">
        <w:t>то</w:t>
      </w:r>
      <w:r w:rsidR="00625B6C" w:rsidRPr="00454574">
        <w:t xml:space="preserve"> </w:t>
      </w:r>
      <w:r w:rsidRPr="00454574">
        <w:t>эти</w:t>
      </w:r>
      <w:r w:rsidR="00625B6C" w:rsidRPr="00454574">
        <w:t xml:space="preserve"> </w:t>
      </w:r>
      <w:r w:rsidRPr="00454574">
        <w:t>деньги</w:t>
      </w:r>
      <w:r w:rsidR="00625B6C" w:rsidRPr="00454574">
        <w:t xml:space="preserve"> </w:t>
      </w:r>
      <w:r w:rsidRPr="00454574">
        <w:t>пойдут</w:t>
      </w:r>
      <w:r w:rsidR="00625B6C" w:rsidRPr="00454574">
        <w:t xml:space="preserve"> </w:t>
      </w:r>
      <w:r w:rsidRPr="00454574">
        <w:t>в</w:t>
      </w:r>
      <w:r w:rsidR="00625B6C" w:rsidRPr="00454574">
        <w:t xml:space="preserve"> </w:t>
      </w:r>
      <w:r w:rsidRPr="00454574">
        <w:lastRenderedPageBreak/>
        <w:t>первую</w:t>
      </w:r>
      <w:r w:rsidR="00625B6C" w:rsidRPr="00454574">
        <w:t xml:space="preserve"> </w:t>
      </w:r>
      <w:r w:rsidRPr="00454574">
        <w:t>очередь</w:t>
      </w:r>
      <w:r w:rsidR="00625B6C" w:rsidRPr="00454574">
        <w:t xml:space="preserve"> </w:t>
      </w:r>
      <w:r w:rsidRPr="00454574">
        <w:t>на</w:t>
      </w:r>
      <w:r w:rsidR="00625B6C" w:rsidRPr="00454574">
        <w:t xml:space="preserve"> </w:t>
      </w:r>
      <w:r w:rsidRPr="00454574">
        <w:t>реализацию</w:t>
      </w:r>
      <w:r w:rsidR="00625B6C" w:rsidRPr="00454574">
        <w:t xml:space="preserve"> </w:t>
      </w:r>
      <w:r w:rsidRPr="00454574">
        <w:t>социальных</w:t>
      </w:r>
      <w:r w:rsidR="00625B6C" w:rsidRPr="00454574">
        <w:t xml:space="preserve"> </w:t>
      </w:r>
      <w:r w:rsidRPr="00454574">
        <w:t>программ.</w:t>
      </w:r>
      <w:r w:rsidR="00625B6C" w:rsidRPr="00454574">
        <w:t xml:space="preserve"> </w:t>
      </w:r>
      <w:r w:rsidRPr="00454574">
        <w:t>Если</w:t>
      </w:r>
      <w:r w:rsidR="00625B6C" w:rsidRPr="00454574">
        <w:t xml:space="preserve"> </w:t>
      </w:r>
      <w:r w:rsidRPr="00454574">
        <w:t>мы</w:t>
      </w:r>
      <w:r w:rsidR="00625B6C" w:rsidRPr="00454574">
        <w:t xml:space="preserve"> </w:t>
      </w:r>
      <w:r w:rsidRPr="00454574">
        <w:t>говорим</w:t>
      </w:r>
      <w:r w:rsidR="00625B6C" w:rsidRPr="00454574">
        <w:t xml:space="preserve"> </w:t>
      </w:r>
      <w:r w:rsidRPr="00454574">
        <w:t>о</w:t>
      </w:r>
      <w:r w:rsidR="00625B6C" w:rsidRPr="00454574">
        <w:t xml:space="preserve"> </w:t>
      </w:r>
      <w:r w:rsidRPr="00454574">
        <w:t>повышении</w:t>
      </w:r>
      <w:r w:rsidR="00625B6C" w:rsidRPr="00454574">
        <w:t xml:space="preserve"> </w:t>
      </w:r>
      <w:r w:rsidRPr="00454574">
        <w:t>ставки</w:t>
      </w:r>
      <w:r w:rsidR="00625B6C" w:rsidRPr="00454574">
        <w:t xml:space="preserve"> </w:t>
      </w:r>
      <w:r w:rsidRPr="00454574">
        <w:t>налогов</w:t>
      </w:r>
      <w:r w:rsidR="00625B6C" w:rsidRPr="00454574">
        <w:t xml:space="preserve"> </w:t>
      </w:r>
      <w:r w:rsidRPr="00454574">
        <w:t>на</w:t>
      </w:r>
      <w:r w:rsidR="00625B6C" w:rsidRPr="00454574">
        <w:t xml:space="preserve"> </w:t>
      </w:r>
      <w:r w:rsidRPr="00454574">
        <w:t>прибыль,</w:t>
      </w:r>
      <w:r w:rsidR="00625B6C" w:rsidRPr="00454574">
        <w:t xml:space="preserve"> </w:t>
      </w:r>
      <w:r w:rsidRPr="00454574">
        <w:t>то</w:t>
      </w:r>
      <w:r w:rsidR="00625B6C" w:rsidRPr="00454574">
        <w:t xml:space="preserve"> </w:t>
      </w:r>
      <w:r w:rsidRPr="00454574">
        <w:t>эти</w:t>
      </w:r>
      <w:r w:rsidR="00625B6C" w:rsidRPr="00454574">
        <w:t xml:space="preserve"> </w:t>
      </w:r>
      <w:r w:rsidRPr="00454574">
        <w:t>деньги</w:t>
      </w:r>
      <w:r w:rsidR="00625B6C" w:rsidRPr="00454574">
        <w:t xml:space="preserve"> </w:t>
      </w:r>
      <w:r w:rsidRPr="00454574">
        <w:t>пойдут</w:t>
      </w:r>
      <w:r w:rsidR="00625B6C" w:rsidRPr="00454574">
        <w:t xml:space="preserve"> </w:t>
      </w:r>
      <w:r w:rsidRPr="00454574">
        <w:t>на</w:t>
      </w:r>
      <w:r w:rsidR="00625B6C" w:rsidRPr="00454574">
        <w:t xml:space="preserve"> </w:t>
      </w:r>
      <w:r w:rsidRPr="00454574">
        <w:t>технологическое</w:t>
      </w:r>
      <w:r w:rsidR="00625B6C" w:rsidRPr="00454574">
        <w:t xml:space="preserve"> </w:t>
      </w:r>
      <w:r w:rsidRPr="00454574">
        <w:t>развитие,</w:t>
      </w:r>
      <w:r w:rsidR="00625B6C" w:rsidRPr="00454574">
        <w:t xml:space="preserve"> </w:t>
      </w:r>
      <w:r w:rsidRPr="00454574">
        <w:t>в</w:t>
      </w:r>
      <w:r w:rsidR="00625B6C" w:rsidRPr="00454574">
        <w:t xml:space="preserve"> </w:t>
      </w:r>
      <w:r w:rsidRPr="00454574">
        <w:t>экономику,</w:t>
      </w:r>
      <w:r w:rsidR="00625B6C" w:rsidRPr="00454574">
        <w:t xml:space="preserve"> </w:t>
      </w:r>
      <w:r w:rsidRPr="00454574">
        <w:t>прежде</w:t>
      </w:r>
      <w:r w:rsidR="00625B6C" w:rsidRPr="00454574">
        <w:t xml:space="preserve"> </w:t>
      </w:r>
      <w:r w:rsidRPr="00454574">
        <w:t>всего,</w:t>
      </w:r>
      <w:r w:rsidR="00625B6C" w:rsidRPr="00454574">
        <w:t xml:space="preserve"> </w:t>
      </w:r>
      <w:r w:rsidRPr="00454574">
        <w:t>чтобы</w:t>
      </w:r>
      <w:r w:rsidR="00625B6C" w:rsidRPr="00454574">
        <w:t xml:space="preserve"> </w:t>
      </w:r>
      <w:r w:rsidRPr="00454574">
        <w:t>вместе</w:t>
      </w:r>
      <w:r w:rsidR="00625B6C" w:rsidRPr="00454574">
        <w:t xml:space="preserve"> </w:t>
      </w:r>
      <w:r w:rsidRPr="00454574">
        <w:t>с</w:t>
      </w:r>
      <w:r w:rsidR="00625B6C" w:rsidRPr="00454574">
        <w:t xml:space="preserve"> </w:t>
      </w:r>
      <w:r w:rsidRPr="00454574">
        <w:t>государственными</w:t>
      </w:r>
      <w:r w:rsidR="00625B6C" w:rsidRPr="00454574">
        <w:t xml:space="preserve"> </w:t>
      </w:r>
      <w:r w:rsidRPr="00454574">
        <w:t>деньгами</w:t>
      </w:r>
      <w:r w:rsidR="00625B6C" w:rsidRPr="00454574">
        <w:t xml:space="preserve"> </w:t>
      </w:r>
      <w:r w:rsidRPr="00454574">
        <w:t>привлечь</w:t>
      </w:r>
      <w:r w:rsidR="00625B6C" w:rsidRPr="00454574">
        <w:t xml:space="preserve"> </w:t>
      </w:r>
      <w:r w:rsidRPr="00454574">
        <w:t>и</w:t>
      </w:r>
      <w:r w:rsidR="00625B6C" w:rsidRPr="00454574">
        <w:t xml:space="preserve"> </w:t>
      </w:r>
      <w:r w:rsidRPr="00454574">
        <w:t>деньги</w:t>
      </w:r>
      <w:r w:rsidR="00625B6C" w:rsidRPr="00454574">
        <w:t xml:space="preserve"> </w:t>
      </w:r>
      <w:r w:rsidRPr="00454574">
        <w:t>частных</w:t>
      </w:r>
      <w:r w:rsidR="00625B6C" w:rsidRPr="00454574">
        <w:t xml:space="preserve"> </w:t>
      </w:r>
      <w:r w:rsidRPr="00454574">
        <w:t>инвесторов.</w:t>
      </w:r>
      <w:r w:rsidR="00625B6C" w:rsidRPr="00454574">
        <w:t xml:space="preserve"> </w:t>
      </w:r>
      <w:r w:rsidRPr="00454574">
        <w:t>Это</w:t>
      </w:r>
      <w:r w:rsidR="00625B6C" w:rsidRPr="00454574">
        <w:t xml:space="preserve"> </w:t>
      </w:r>
      <w:r w:rsidRPr="00454574">
        <w:t>очень</w:t>
      </w:r>
      <w:r w:rsidR="00625B6C" w:rsidRPr="00454574">
        <w:t xml:space="preserve"> </w:t>
      </w:r>
      <w:r w:rsidRPr="00454574">
        <w:t>важно,</w:t>
      </w:r>
      <w:r w:rsidR="00625B6C" w:rsidRPr="00454574">
        <w:t xml:space="preserve"> </w:t>
      </w:r>
      <w:r w:rsidRPr="00454574">
        <w:t>поскольку</w:t>
      </w:r>
      <w:r w:rsidR="00625B6C" w:rsidRPr="00454574">
        <w:t xml:space="preserve"> </w:t>
      </w:r>
      <w:r w:rsidRPr="00454574">
        <w:t>одними</w:t>
      </w:r>
      <w:r w:rsidR="00625B6C" w:rsidRPr="00454574">
        <w:t xml:space="preserve"> </w:t>
      </w:r>
      <w:r w:rsidRPr="00454574">
        <w:t>государственными</w:t>
      </w:r>
      <w:r w:rsidR="00625B6C" w:rsidRPr="00454574">
        <w:t xml:space="preserve"> </w:t>
      </w:r>
      <w:r w:rsidRPr="00454574">
        <w:t>деньгами</w:t>
      </w:r>
      <w:r w:rsidR="00625B6C" w:rsidRPr="00454574">
        <w:t xml:space="preserve"> </w:t>
      </w:r>
      <w:r w:rsidRPr="00454574">
        <w:t>ничего</w:t>
      </w:r>
      <w:r w:rsidR="00625B6C" w:rsidRPr="00454574">
        <w:t xml:space="preserve"> </w:t>
      </w:r>
      <w:r w:rsidRPr="00454574">
        <w:t>не</w:t>
      </w:r>
      <w:r w:rsidR="00625B6C" w:rsidRPr="00454574">
        <w:t xml:space="preserve"> </w:t>
      </w:r>
      <w:r w:rsidRPr="00454574">
        <w:t>сделаешь.</w:t>
      </w:r>
      <w:r w:rsidR="00625B6C" w:rsidRPr="00454574">
        <w:t xml:space="preserve"> </w:t>
      </w:r>
      <w:r w:rsidRPr="00454574">
        <w:t>Мы</w:t>
      </w:r>
      <w:r w:rsidR="00625B6C" w:rsidRPr="00454574">
        <w:t xml:space="preserve"> </w:t>
      </w:r>
      <w:r w:rsidRPr="00454574">
        <w:t>хорошо</w:t>
      </w:r>
      <w:r w:rsidR="00625B6C" w:rsidRPr="00454574">
        <w:t xml:space="preserve"> </w:t>
      </w:r>
      <w:r w:rsidRPr="00454574">
        <w:t>видим,</w:t>
      </w:r>
      <w:r w:rsidR="00625B6C" w:rsidRPr="00454574">
        <w:t xml:space="preserve"> </w:t>
      </w:r>
      <w:r w:rsidRPr="00454574">
        <w:t>что</w:t>
      </w:r>
      <w:r w:rsidR="00625B6C" w:rsidRPr="00454574">
        <w:t xml:space="preserve"> </w:t>
      </w:r>
      <w:r w:rsidRPr="00454574">
        <w:t>если</w:t>
      </w:r>
      <w:r w:rsidR="00625B6C" w:rsidRPr="00454574">
        <w:t xml:space="preserve"> </w:t>
      </w:r>
      <w:r w:rsidRPr="00454574">
        <w:t>бизнес</w:t>
      </w:r>
      <w:r w:rsidR="00625B6C" w:rsidRPr="00454574">
        <w:t xml:space="preserve"> </w:t>
      </w:r>
      <w:r w:rsidRPr="00454574">
        <w:t>проекта</w:t>
      </w:r>
      <w:r w:rsidR="00625B6C" w:rsidRPr="00454574">
        <w:t xml:space="preserve"> </w:t>
      </w:r>
      <w:r w:rsidRPr="00454574">
        <w:t>строится</w:t>
      </w:r>
      <w:r w:rsidR="00625B6C" w:rsidRPr="00454574">
        <w:t xml:space="preserve"> </w:t>
      </w:r>
      <w:r w:rsidRPr="00454574">
        <w:t>за</w:t>
      </w:r>
      <w:r w:rsidR="00625B6C" w:rsidRPr="00454574">
        <w:t xml:space="preserve"> </w:t>
      </w:r>
      <w:r w:rsidRPr="00454574">
        <w:t>государственные</w:t>
      </w:r>
      <w:r w:rsidR="00625B6C" w:rsidRPr="00454574">
        <w:t xml:space="preserve"> </w:t>
      </w:r>
      <w:r w:rsidRPr="00454574">
        <w:t>деньги,</w:t>
      </w:r>
      <w:r w:rsidR="00625B6C" w:rsidRPr="00454574">
        <w:t xml:space="preserve"> </w:t>
      </w:r>
      <w:r w:rsidRPr="00454574">
        <w:t>то</w:t>
      </w:r>
      <w:r w:rsidR="00625B6C" w:rsidRPr="00454574">
        <w:t xml:space="preserve"> </w:t>
      </w:r>
      <w:r w:rsidRPr="00454574">
        <w:t>это</w:t>
      </w:r>
      <w:r w:rsidR="00625B6C" w:rsidRPr="00454574">
        <w:t xml:space="preserve"> </w:t>
      </w:r>
      <w:r w:rsidRPr="00454574">
        <w:t>дорого,</w:t>
      </w:r>
      <w:r w:rsidR="00625B6C" w:rsidRPr="00454574">
        <w:t xml:space="preserve"> </w:t>
      </w:r>
      <w:r w:rsidRPr="00454574">
        <w:t>не</w:t>
      </w:r>
      <w:r w:rsidR="00625B6C" w:rsidRPr="00454574">
        <w:t xml:space="preserve"> </w:t>
      </w:r>
      <w:r w:rsidRPr="00454574">
        <w:t>всегда</w:t>
      </w:r>
      <w:r w:rsidR="00625B6C" w:rsidRPr="00454574">
        <w:t xml:space="preserve"> </w:t>
      </w:r>
      <w:r w:rsidRPr="00454574">
        <w:t>эффективно,</w:t>
      </w:r>
      <w:r w:rsidR="00625B6C" w:rsidRPr="00454574">
        <w:t xml:space="preserve"> </w:t>
      </w:r>
      <w:r w:rsidRPr="00454574">
        <w:t>да</w:t>
      </w:r>
      <w:r w:rsidR="00625B6C" w:rsidRPr="00454574">
        <w:t xml:space="preserve"> </w:t>
      </w:r>
      <w:r w:rsidRPr="00454574">
        <w:t>и</w:t>
      </w:r>
      <w:r w:rsidR="00625B6C" w:rsidRPr="00454574">
        <w:t xml:space="preserve"> </w:t>
      </w:r>
      <w:r w:rsidRPr="00454574">
        <w:t>мотивация</w:t>
      </w:r>
      <w:r w:rsidR="00625B6C" w:rsidRPr="00454574">
        <w:t xml:space="preserve"> </w:t>
      </w:r>
      <w:r w:rsidRPr="00454574">
        <w:t>у</w:t>
      </w:r>
      <w:r w:rsidR="00625B6C" w:rsidRPr="00454574">
        <w:t xml:space="preserve"> </w:t>
      </w:r>
      <w:r w:rsidRPr="00454574">
        <w:t>таких</w:t>
      </w:r>
      <w:r w:rsidR="00625B6C" w:rsidRPr="00454574">
        <w:t xml:space="preserve"> </w:t>
      </w:r>
      <w:r w:rsidRPr="00454574">
        <w:t>предприятий</w:t>
      </w:r>
      <w:r w:rsidR="00625B6C" w:rsidRPr="00454574">
        <w:t xml:space="preserve"> </w:t>
      </w:r>
      <w:r w:rsidRPr="00454574">
        <w:t>меньше,</w:t>
      </w:r>
      <w:r w:rsidR="00625B6C" w:rsidRPr="00454574">
        <w:t xml:space="preserve"> </w:t>
      </w:r>
      <w:r w:rsidRPr="00454574">
        <w:t>чем</w:t>
      </w:r>
      <w:r w:rsidR="00625B6C" w:rsidRPr="00454574">
        <w:t xml:space="preserve"> </w:t>
      </w:r>
      <w:r w:rsidRPr="00454574">
        <w:t>в</w:t>
      </w:r>
      <w:r w:rsidR="00625B6C" w:rsidRPr="00454574">
        <w:t xml:space="preserve"> </w:t>
      </w:r>
      <w:r w:rsidRPr="00454574">
        <w:t>коммерческом</w:t>
      </w:r>
      <w:r w:rsidR="00625B6C" w:rsidRPr="00454574">
        <w:t xml:space="preserve"> </w:t>
      </w:r>
      <w:r w:rsidRPr="00454574">
        <w:t>секторе.</w:t>
      </w:r>
      <w:r w:rsidR="00625B6C" w:rsidRPr="00454574">
        <w:t xml:space="preserve"> </w:t>
      </w:r>
      <w:r w:rsidRPr="00454574">
        <w:t>Поэтому</w:t>
      </w:r>
      <w:r w:rsidR="00625B6C" w:rsidRPr="00454574">
        <w:t xml:space="preserve"> </w:t>
      </w:r>
      <w:r w:rsidRPr="00454574">
        <w:t>наша</w:t>
      </w:r>
      <w:r w:rsidR="00625B6C" w:rsidRPr="00454574">
        <w:t xml:space="preserve"> </w:t>
      </w:r>
      <w:r w:rsidRPr="00454574">
        <w:t>задача,</w:t>
      </w:r>
      <w:r w:rsidR="00625B6C" w:rsidRPr="00454574">
        <w:t xml:space="preserve"> </w:t>
      </w:r>
      <w:r w:rsidRPr="00454574">
        <w:t>чтобы</w:t>
      </w:r>
      <w:r w:rsidR="00625B6C" w:rsidRPr="00454574">
        <w:t xml:space="preserve"> </w:t>
      </w:r>
      <w:r w:rsidRPr="00454574">
        <w:t>там</w:t>
      </w:r>
      <w:r w:rsidR="00625B6C" w:rsidRPr="00454574">
        <w:t xml:space="preserve"> </w:t>
      </w:r>
      <w:r w:rsidRPr="00454574">
        <w:t>на</w:t>
      </w:r>
      <w:r w:rsidR="00625B6C" w:rsidRPr="00454574">
        <w:t xml:space="preserve"> </w:t>
      </w:r>
      <w:r w:rsidRPr="00454574">
        <w:t>рубль</w:t>
      </w:r>
      <w:r w:rsidR="00625B6C" w:rsidRPr="00454574">
        <w:t xml:space="preserve"> </w:t>
      </w:r>
      <w:r w:rsidRPr="00454574">
        <w:t>бюджетных</w:t>
      </w:r>
      <w:r w:rsidR="00625B6C" w:rsidRPr="00454574">
        <w:t xml:space="preserve"> </w:t>
      </w:r>
      <w:r w:rsidRPr="00454574">
        <w:t>денег</w:t>
      </w:r>
      <w:r w:rsidR="00625B6C" w:rsidRPr="00454574">
        <w:t xml:space="preserve"> </w:t>
      </w:r>
      <w:r w:rsidRPr="00454574">
        <w:t>приходило</w:t>
      </w:r>
      <w:r w:rsidR="00625B6C" w:rsidRPr="00454574">
        <w:t xml:space="preserve"> </w:t>
      </w:r>
      <w:r w:rsidRPr="00454574">
        <w:t>3-5-10</w:t>
      </w:r>
      <w:r w:rsidR="00625B6C" w:rsidRPr="00454574">
        <w:t xml:space="preserve"> </w:t>
      </w:r>
      <w:r w:rsidRPr="00454574">
        <w:t>рублей</w:t>
      </w:r>
      <w:r w:rsidR="00625B6C" w:rsidRPr="00454574">
        <w:t xml:space="preserve"> </w:t>
      </w:r>
      <w:r w:rsidRPr="00454574">
        <w:t>частных</w:t>
      </w:r>
      <w:r w:rsidR="00625B6C" w:rsidRPr="00454574">
        <w:t xml:space="preserve"> </w:t>
      </w:r>
      <w:r w:rsidRPr="00454574">
        <w:t>инвестиций.</w:t>
      </w:r>
      <w:r w:rsidR="00625B6C" w:rsidRPr="00454574">
        <w:t xml:space="preserve"> </w:t>
      </w:r>
      <w:r w:rsidRPr="00454574">
        <w:t>И</w:t>
      </w:r>
      <w:r w:rsidR="00625B6C" w:rsidRPr="00454574">
        <w:t xml:space="preserve"> </w:t>
      </w:r>
      <w:r w:rsidRPr="00454574">
        <w:t>именно</w:t>
      </w:r>
      <w:r w:rsidR="00625B6C" w:rsidRPr="00454574">
        <w:t xml:space="preserve"> </w:t>
      </w:r>
      <w:r w:rsidRPr="00454574">
        <w:t>в</w:t>
      </w:r>
      <w:r w:rsidR="00625B6C" w:rsidRPr="00454574">
        <w:t xml:space="preserve"> </w:t>
      </w:r>
      <w:r w:rsidRPr="00454574">
        <w:t>те</w:t>
      </w:r>
      <w:r w:rsidR="00625B6C" w:rsidRPr="00454574">
        <w:t xml:space="preserve"> </w:t>
      </w:r>
      <w:r w:rsidRPr="00454574">
        <w:t>секторы,</w:t>
      </w:r>
      <w:r w:rsidR="00625B6C" w:rsidRPr="00454574">
        <w:t xml:space="preserve"> </w:t>
      </w:r>
      <w:r w:rsidRPr="00454574">
        <w:t>куда</w:t>
      </w:r>
      <w:r w:rsidR="00625B6C" w:rsidRPr="00454574">
        <w:t xml:space="preserve"> </w:t>
      </w:r>
      <w:r w:rsidRPr="00454574">
        <w:t>раньше</w:t>
      </w:r>
      <w:r w:rsidR="00625B6C" w:rsidRPr="00454574">
        <w:t xml:space="preserve"> </w:t>
      </w:r>
      <w:r w:rsidRPr="00454574">
        <w:t>бизнес</w:t>
      </w:r>
      <w:r w:rsidR="00625B6C" w:rsidRPr="00454574">
        <w:t xml:space="preserve"> </w:t>
      </w:r>
      <w:r w:rsidRPr="00454574">
        <w:t>не</w:t>
      </w:r>
      <w:r w:rsidR="00625B6C" w:rsidRPr="00454574">
        <w:t xml:space="preserve"> </w:t>
      </w:r>
      <w:r w:rsidRPr="00454574">
        <w:t>шел,</w:t>
      </w:r>
      <w:r w:rsidR="00625B6C" w:rsidRPr="00454574">
        <w:t xml:space="preserve"> </w:t>
      </w:r>
      <w:r w:rsidRPr="00454574">
        <w:t>хотя,</w:t>
      </w:r>
      <w:r w:rsidR="00625B6C" w:rsidRPr="00454574">
        <w:t xml:space="preserve"> </w:t>
      </w:r>
      <w:r w:rsidRPr="00454574">
        <w:t>казалось</w:t>
      </w:r>
      <w:r w:rsidR="00625B6C" w:rsidRPr="00454574">
        <w:t xml:space="preserve"> </w:t>
      </w:r>
      <w:r w:rsidRPr="00454574">
        <w:t>бы,</w:t>
      </w:r>
      <w:r w:rsidR="00625B6C" w:rsidRPr="00454574">
        <w:t xml:space="preserve"> </w:t>
      </w:r>
      <w:r w:rsidRPr="00454574">
        <w:t>в</w:t>
      </w:r>
      <w:r w:rsidR="00625B6C" w:rsidRPr="00454574">
        <w:t xml:space="preserve"> </w:t>
      </w:r>
      <w:r w:rsidRPr="00454574">
        <w:t>условиях</w:t>
      </w:r>
      <w:r w:rsidR="00625B6C" w:rsidRPr="00454574">
        <w:t xml:space="preserve"> </w:t>
      </w:r>
      <w:r w:rsidRPr="00454574">
        <w:t>закрытия</w:t>
      </w:r>
      <w:r w:rsidR="00625B6C" w:rsidRPr="00454574">
        <w:t xml:space="preserve"> </w:t>
      </w:r>
      <w:r w:rsidRPr="00454574">
        <w:t>импорта</w:t>
      </w:r>
      <w:r w:rsidR="00625B6C" w:rsidRPr="00454574">
        <w:t xml:space="preserve"> </w:t>
      </w:r>
      <w:r w:rsidRPr="00454574">
        <w:t>по</w:t>
      </w:r>
      <w:r w:rsidR="00625B6C" w:rsidRPr="00454574">
        <w:t xml:space="preserve"> </w:t>
      </w:r>
      <w:r w:rsidRPr="00454574">
        <w:t>целому</w:t>
      </w:r>
      <w:r w:rsidR="00625B6C" w:rsidRPr="00454574">
        <w:t xml:space="preserve"> </w:t>
      </w:r>
      <w:r w:rsidRPr="00454574">
        <w:t>ряду</w:t>
      </w:r>
      <w:r w:rsidR="00625B6C" w:rsidRPr="00454574">
        <w:t xml:space="preserve"> </w:t>
      </w:r>
      <w:r w:rsidRPr="00454574">
        <w:t>критических</w:t>
      </w:r>
      <w:r w:rsidR="00625B6C" w:rsidRPr="00454574">
        <w:t xml:space="preserve"> </w:t>
      </w:r>
      <w:r w:rsidRPr="00454574">
        <w:t>технологий,</w:t>
      </w:r>
      <w:r w:rsidR="00625B6C" w:rsidRPr="00454574">
        <w:t xml:space="preserve"> </w:t>
      </w:r>
      <w:r w:rsidRPr="00454574">
        <w:t>это</w:t>
      </w:r>
      <w:r w:rsidR="00625B6C" w:rsidRPr="00454574">
        <w:t xml:space="preserve"> </w:t>
      </w:r>
      <w:r w:rsidRPr="00454574">
        <w:t>востребовано.</w:t>
      </w:r>
      <w:r w:rsidR="00625B6C" w:rsidRPr="00454574">
        <w:t xml:space="preserve"> </w:t>
      </w:r>
      <w:r w:rsidRPr="00454574">
        <w:t>Сейчас,</w:t>
      </w:r>
      <w:r w:rsidR="00625B6C" w:rsidRPr="00454574">
        <w:t xml:space="preserve"> </w:t>
      </w:r>
      <w:r w:rsidRPr="00454574">
        <w:t>надеемся,</w:t>
      </w:r>
      <w:r w:rsidR="00625B6C" w:rsidRPr="00454574">
        <w:t xml:space="preserve"> </w:t>
      </w:r>
      <w:r w:rsidRPr="00454574">
        <w:t>за</w:t>
      </w:r>
      <w:r w:rsidR="00625B6C" w:rsidRPr="00454574">
        <w:t xml:space="preserve"> </w:t>
      </w:r>
      <w:r w:rsidRPr="00454574">
        <w:t>счет</w:t>
      </w:r>
      <w:r w:rsidR="00625B6C" w:rsidRPr="00454574">
        <w:t xml:space="preserve"> </w:t>
      </w:r>
      <w:r w:rsidRPr="00454574">
        <w:t>поддержки</w:t>
      </w:r>
      <w:r w:rsidR="00625B6C" w:rsidRPr="00454574">
        <w:t xml:space="preserve"> </w:t>
      </w:r>
      <w:r w:rsidRPr="00454574">
        <w:t>из</w:t>
      </w:r>
      <w:r w:rsidR="00625B6C" w:rsidRPr="00454574">
        <w:t xml:space="preserve"> </w:t>
      </w:r>
      <w:r w:rsidRPr="00454574">
        <w:t>бюджета</w:t>
      </w:r>
      <w:r w:rsidR="00625B6C" w:rsidRPr="00454574">
        <w:t xml:space="preserve"> </w:t>
      </w:r>
      <w:r w:rsidRPr="00454574">
        <w:t>бизнес</w:t>
      </w:r>
      <w:r w:rsidR="00625B6C" w:rsidRPr="00454574">
        <w:t xml:space="preserve"> </w:t>
      </w:r>
      <w:r w:rsidRPr="00454574">
        <w:t>пойдет</w:t>
      </w:r>
      <w:r w:rsidR="00625B6C" w:rsidRPr="00454574">
        <w:t xml:space="preserve"> </w:t>
      </w:r>
      <w:r w:rsidRPr="00454574">
        <w:t>в</w:t>
      </w:r>
      <w:r w:rsidR="00625B6C" w:rsidRPr="00454574">
        <w:t xml:space="preserve"> </w:t>
      </w:r>
      <w:r w:rsidRPr="00454574">
        <w:t>эти</w:t>
      </w:r>
      <w:r w:rsidR="00625B6C" w:rsidRPr="00454574">
        <w:t xml:space="preserve"> </w:t>
      </w:r>
      <w:r w:rsidRPr="00454574">
        <w:t>отрасли.</w:t>
      </w:r>
      <w:r w:rsidR="00625B6C" w:rsidRPr="00454574">
        <w:t xml:space="preserve"> </w:t>
      </w:r>
      <w:r w:rsidRPr="00454574">
        <w:t>Например,</w:t>
      </w:r>
      <w:r w:rsidR="00625B6C" w:rsidRPr="00454574">
        <w:t xml:space="preserve"> </w:t>
      </w:r>
      <w:r w:rsidRPr="00454574">
        <w:t>в</w:t>
      </w:r>
      <w:r w:rsidR="00625B6C" w:rsidRPr="00454574">
        <w:t xml:space="preserve"> </w:t>
      </w:r>
      <w:r w:rsidRPr="00454574">
        <w:t>электронику,</w:t>
      </w:r>
      <w:r w:rsidR="00625B6C" w:rsidRPr="00454574">
        <w:t xml:space="preserve"> </w:t>
      </w:r>
      <w:r w:rsidRPr="00454574">
        <w:t>микроэлектронику,</w:t>
      </w:r>
      <w:r w:rsidR="00625B6C" w:rsidRPr="00454574">
        <w:t xml:space="preserve"> </w:t>
      </w:r>
      <w:r w:rsidRPr="00454574">
        <w:t>производство</w:t>
      </w:r>
      <w:r w:rsidR="00625B6C" w:rsidRPr="00454574">
        <w:t xml:space="preserve"> </w:t>
      </w:r>
      <w:r w:rsidRPr="00454574">
        <w:t>беспилотников.</w:t>
      </w:r>
    </w:p>
    <w:p w:rsidR="005741C1" w:rsidRPr="00454574" w:rsidRDefault="005741C1" w:rsidP="005741C1">
      <w:r w:rsidRPr="00454574">
        <w:t>-</w:t>
      </w:r>
      <w:r w:rsidR="00625B6C" w:rsidRPr="00454574">
        <w:t xml:space="preserve"> </w:t>
      </w:r>
      <w:r w:rsidRPr="00454574">
        <w:t>Или</w:t>
      </w:r>
      <w:r w:rsidR="00625B6C" w:rsidRPr="00454574">
        <w:t xml:space="preserve"> </w:t>
      </w:r>
      <w:r w:rsidRPr="00454574">
        <w:t>ЖКХ,</w:t>
      </w:r>
      <w:r w:rsidR="00625B6C" w:rsidRPr="00454574">
        <w:t xml:space="preserve"> </w:t>
      </w:r>
      <w:r w:rsidRPr="00454574">
        <w:t>например,</w:t>
      </w:r>
      <w:r w:rsidR="00625B6C" w:rsidRPr="00454574">
        <w:t xml:space="preserve"> </w:t>
      </w:r>
      <w:r w:rsidRPr="00454574">
        <w:t>на</w:t>
      </w:r>
      <w:r w:rsidR="00625B6C" w:rsidRPr="00454574">
        <w:t xml:space="preserve"> </w:t>
      </w:r>
      <w:r w:rsidRPr="00454574">
        <w:t>реформирование</w:t>
      </w:r>
      <w:r w:rsidR="00625B6C" w:rsidRPr="00454574">
        <w:t xml:space="preserve"> </w:t>
      </w:r>
      <w:r w:rsidRPr="00454574">
        <w:t>которого</w:t>
      </w:r>
      <w:r w:rsidR="00625B6C" w:rsidRPr="00454574">
        <w:t xml:space="preserve"> </w:t>
      </w:r>
      <w:r w:rsidRPr="00454574">
        <w:t>планируется</w:t>
      </w:r>
      <w:r w:rsidR="00625B6C" w:rsidRPr="00454574">
        <w:t xml:space="preserve"> </w:t>
      </w:r>
      <w:r w:rsidRPr="00454574">
        <w:t>потратить</w:t>
      </w:r>
      <w:r w:rsidR="00625B6C" w:rsidRPr="00454574">
        <w:t xml:space="preserve"> </w:t>
      </w:r>
      <w:r w:rsidRPr="00454574">
        <w:t>4,5</w:t>
      </w:r>
      <w:r w:rsidR="00625B6C" w:rsidRPr="00454574">
        <w:t xml:space="preserve"> </w:t>
      </w:r>
      <w:r w:rsidRPr="00454574">
        <w:t>трлн</w:t>
      </w:r>
      <w:r w:rsidR="00625B6C" w:rsidRPr="00454574">
        <w:t xml:space="preserve"> </w:t>
      </w:r>
      <w:r w:rsidRPr="00454574">
        <w:t>рублей</w:t>
      </w:r>
      <w:r w:rsidR="00625B6C" w:rsidRPr="00454574">
        <w:t xml:space="preserve"> </w:t>
      </w:r>
      <w:r w:rsidRPr="00454574">
        <w:t>за</w:t>
      </w:r>
      <w:r w:rsidR="00625B6C" w:rsidRPr="00454574">
        <w:t xml:space="preserve"> </w:t>
      </w:r>
      <w:r w:rsidRPr="00454574">
        <w:t>шесть</w:t>
      </w:r>
      <w:r w:rsidR="00625B6C" w:rsidRPr="00454574">
        <w:t xml:space="preserve"> </w:t>
      </w:r>
      <w:r w:rsidRPr="00454574">
        <w:t>лет?</w:t>
      </w:r>
    </w:p>
    <w:p w:rsidR="005741C1" w:rsidRPr="00454574" w:rsidRDefault="005741C1" w:rsidP="005741C1">
      <w:r w:rsidRPr="00454574">
        <w:t>-</w:t>
      </w:r>
      <w:r w:rsidR="00625B6C" w:rsidRPr="00454574">
        <w:t xml:space="preserve"> </w:t>
      </w:r>
      <w:r w:rsidRPr="00454574">
        <w:t>ЖКХ</w:t>
      </w:r>
      <w:r w:rsidR="00625B6C" w:rsidRPr="00454574">
        <w:t xml:space="preserve"> </w:t>
      </w:r>
      <w:r w:rsidRPr="00454574">
        <w:t>-</w:t>
      </w:r>
      <w:r w:rsidR="00625B6C" w:rsidRPr="00454574">
        <w:t xml:space="preserve"> </w:t>
      </w:r>
      <w:r w:rsidRPr="00454574">
        <w:t>это</w:t>
      </w:r>
      <w:r w:rsidR="00625B6C" w:rsidRPr="00454574">
        <w:t xml:space="preserve"> </w:t>
      </w:r>
      <w:r w:rsidRPr="00454574">
        <w:t>тоже,</w:t>
      </w:r>
      <w:r w:rsidR="00625B6C" w:rsidRPr="00454574">
        <w:t xml:space="preserve"> </w:t>
      </w:r>
      <w:r w:rsidRPr="00454574">
        <w:t>кстати,</w:t>
      </w:r>
      <w:r w:rsidR="00625B6C" w:rsidRPr="00454574">
        <w:t xml:space="preserve"> </w:t>
      </w:r>
      <w:r w:rsidRPr="00454574">
        <w:t>бизнес-направление.</w:t>
      </w:r>
      <w:r w:rsidR="00625B6C" w:rsidRPr="00454574">
        <w:t xml:space="preserve"> </w:t>
      </w:r>
      <w:r w:rsidRPr="00454574">
        <w:t>Ведь</w:t>
      </w:r>
      <w:r w:rsidR="00625B6C" w:rsidRPr="00454574">
        <w:t xml:space="preserve"> </w:t>
      </w:r>
      <w:r w:rsidRPr="00454574">
        <w:t>главное,</w:t>
      </w:r>
      <w:r w:rsidR="00625B6C" w:rsidRPr="00454574">
        <w:t xml:space="preserve"> </w:t>
      </w:r>
      <w:r w:rsidRPr="00454574">
        <w:t>чтобы</w:t>
      </w:r>
      <w:r w:rsidR="00625B6C" w:rsidRPr="00454574">
        <w:t xml:space="preserve"> </w:t>
      </w:r>
      <w:r w:rsidRPr="00454574">
        <w:t>там</w:t>
      </w:r>
      <w:r w:rsidR="00625B6C" w:rsidRPr="00454574">
        <w:t xml:space="preserve"> </w:t>
      </w:r>
      <w:r w:rsidRPr="00454574">
        <w:t>была</w:t>
      </w:r>
      <w:r w:rsidR="00625B6C" w:rsidRPr="00454574">
        <w:t xml:space="preserve"> </w:t>
      </w:r>
      <w:r w:rsidRPr="00454574">
        <w:t>экономика,</w:t>
      </w:r>
      <w:r w:rsidR="00625B6C" w:rsidRPr="00454574">
        <w:t xml:space="preserve"> </w:t>
      </w:r>
      <w:r w:rsidRPr="00454574">
        <w:t>а</w:t>
      </w:r>
      <w:r w:rsidR="00625B6C" w:rsidRPr="00454574">
        <w:t xml:space="preserve"> </w:t>
      </w:r>
      <w:r w:rsidRPr="00454574">
        <w:t>экономика</w:t>
      </w:r>
      <w:r w:rsidR="00625B6C" w:rsidRPr="00454574">
        <w:t xml:space="preserve"> </w:t>
      </w:r>
      <w:r w:rsidRPr="00454574">
        <w:t>-</w:t>
      </w:r>
      <w:r w:rsidR="00625B6C" w:rsidRPr="00454574">
        <w:t xml:space="preserve"> </w:t>
      </w:r>
      <w:r w:rsidRPr="00454574">
        <w:t>это</w:t>
      </w:r>
      <w:r w:rsidR="00625B6C" w:rsidRPr="00454574">
        <w:t xml:space="preserve"> </w:t>
      </w:r>
      <w:r w:rsidRPr="00454574">
        <w:t>те</w:t>
      </w:r>
      <w:r w:rsidR="00625B6C" w:rsidRPr="00454574">
        <w:t xml:space="preserve"> </w:t>
      </w:r>
      <w:r w:rsidRPr="00454574">
        <w:t>потоки,</w:t>
      </w:r>
      <w:r w:rsidR="00625B6C" w:rsidRPr="00454574">
        <w:t xml:space="preserve"> </w:t>
      </w:r>
      <w:r w:rsidRPr="00454574">
        <w:t>оказание</w:t>
      </w:r>
      <w:r w:rsidR="00625B6C" w:rsidRPr="00454574">
        <w:t xml:space="preserve"> </w:t>
      </w:r>
      <w:r w:rsidRPr="00454574">
        <w:t>коммунальных</w:t>
      </w:r>
      <w:r w:rsidR="00625B6C" w:rsidRPr="00454574">
        <w:t xml:space="preserve"> </w:t>
      </w:r>
      <w:r w:rsidRPr="00454574">
        <w:t>услуг,</w:t>
      </w:r>
      <w:r w:rsidR="00625B6C" w:rsidRPr="00454574">
        <w:t xml:space="preserve"> </w:t>
      </w:r>
      <w:r w:rsidRPr="00454574">
        <w:t>которые</w:t>
      </w:r>
      <w:r w:rsidR="00625B6C" w:rsidRPr="00454574">
        <w:t xml:space="preserve"> </w:t>
      </w:r>
      <w:r w:rsidRPr="00454574">
        <w:t>обеспечат</w:t>
      </w:r>
      <w:r w:rsidR="00625B6C" w:rsidRPr="00454574">
        <w:t xml:space="preserve"> </w:t>
      </w:r>
      <w:r w:rsidRPr="00454574">
        <w:t>окупаемость</w:t>
      </w:r>
      <w:r w:rsidR="00625B6C" w:rsidRPr="00454574">
        <w:t xml:space="preserve"> </w:t>
      </w:r>
      <w:r w:rsidRPr="00454574">
        <w:t>вложенных</w:t>
      </w:r>
      <w:r w:rsidR="00625B6C" w:rsidRPr="00454574">
        <w:t xml:space="preserve"> </w:t>
      </w:r>
      <w:r w:rsidRPr="00454574">
        <w:t>туда</w:t>
      </w:r>
      <w:r w:rsidR="00625B6C" w:rsidRPr="00454574">
        <w:t xml:space="preserve"> </w:t>
      </w:r>
      <w:r w:rsidRPr="00454574">
        <w:t>денег.</w:t>
      </w:r>
      <w:r w:rsidR="00625B6C" w:rsidRPr="00454574">
        <w:t xml:space="preserve"> </w:t>
      </w:r>
      <w:r w:rsidRPr="00454574">
        <w:t>Поэтому,</w:t>
      </w:r>
      <w:r w:rsidR="00625B6C" w:rsidRPr="00454574">
        <w:t xml:space="preserve"> </w:t>
      </w:r>
      <w:r w:rsidRPr="00454574">
        <w:t>государство</w:t>
      </w:r>
      <w:r w:rsidR="00625B6C" w:rsidRPr="00454574">
        <w:t xml:space="preserve"> </w:t>
      </w:r>
      <w:r w:rsidRPr="00454574">
        <w:t>туда</w:t>
      </w:r>
      <w:r w:rsidR="00625B6C" w:rsidRPr="00454574">
        <w:t xml:space="preserve"> </w:t>
      </w:r>
      <w:r w:rsidRPr="00454574">
        <w:t>будет</w:t>
      </w:r>
      <w:r w:rsidR="00625B6C" w:rsidRPr="00454574">
        <w:t xml:space="preserve"> </w:t>
      </w:r>
      <w:r w:rsidRPr="00454574">
        <w:t>направлять</w:t>
      </w:r>
      <w:r w:rsidR="00625B6C" w:rsidRPr="00454574">
        <w:t xml:space="preserve"> </w:t>
      </w:r>
      <w:r w:rsidRPr="00454574">
        <w:t>ресурсы,</w:t>
      </w:r>
      <w:r w:rsidR="00625B6C" w:rsidRPr="00454574">
        <w:t xml:space="preserve"> </w:t>
      </w:r>
      <w:r w:rsidRPr="00454574">
        <w:t>но</w:t>
      </w:r>
      <w:r w:rsidR="00625B6C" w:rsidRPr="00454574">
        <w:t xml:space="preserve"> </w:t>
      </w:r>
      <w:r w:rsidRPr="00454574">
        <w:t>и,</w:t>
      </w:r>
      <w:r w:rsidR="00625B6C" w:rsidRPr="00454574">
        <w:t xml:space="preserve"> </w:t>
      </w:r>
      <w:r w:rsidRPr="00454574">
        <w:t>конечно,</w:t>
      </w:r>
      <w:r w:rsidR="00625B6C" w:rsidRPr="00454574">
        <w:t xml:space="preserve"> </w:t>
      </w:r>
      <w:r w:rsidRPr="00454574">
        <w:t>государственно-частное</w:t>
      </w:r>
      <w:r w:rsidR="00625B6C" w:rsidRPr="00454574">
        <w:t xml:space="preserve"> </w:t>
      </w:r>
      <w:r w:rsidRPr="00454574">
        <w:t>партнерство</w:t>
      </w:r>
      <w:r w:rsidR="00625B6C" w:rsidRPr="00454574">
        <w:t xml:space="preserve"> </w:t>
      </w:r>
      <w:r w:rsidRPr="00454574">
        <w:t>в</w:t>
      </w:r>
      <w:r w:rsidR="00625B6C" w:rsidRPr="00454574">
        <w:t xml:space="preserve"> </w:t>
      </w:r>
      <w:r w:rsidRPr="00454574">
        <w:t>этом</w:t>
      </w:r>
      <w:r w:rsidR="00625B6C" w:rsidRPr="00454574">
        <w:t xml:space="preserve"> </w:t>
      </w:r>
      <w:r w:rsidRPr="00454574">
        <w:t>секторе</w:t>
      </w:r>
      <w:r w:rsidR="00625B6C" w:rsidRPr="00454574">
        <w:t xml:space="preserve"> </w:t>
      </w:r>
      <w:r w:rsidRPr="00454574">
        <w:t>для</w:t>
      </w:r>
      <w:r w:rsidR="00625B6C" w:rsidRPr="00454574">
        <w:t xml:space="preserve"> </w:t>
      </w:r>
      <w:r w:rsidRPr="00454574">
        <w:t>нас</w:t>
      </w:r>
      <w:r w:rsidR="00625B6C" w:rsidRPr="00454574">
        <w:t xml:space="preserve"> </w:t>
      </w:r>
      <w:r w:rsidRPr="00454574">
        <w:t>-</w:t>
      </w:r>
      <w:r w:rsidR="00625B6C" w:rsidRPr="00454574">
        <w:t xml:space="preserve"> </w:t>
      </w:r>
      <w:r w:rsidRPr="00454574">
        <w:t>тоже</w:t>
      </w:r>
      <w:r w:rsidR="00625B6C" w:rsidRPr="00454574">
        <w:t xml:space="preserve"> </w:t>
      </w:r>
      <w:r w:rsidRPr="00454574">
        <w:t>важное</w:t>
      </w:r>
      <w:r w:rsidR="00625B6C" w:rsidRPr="00454574">
        <w:t xml:space="preserve"> </w:t>
      </w:r>
      <w:r w:rsidRPr="00454574">
        <w:t>направление.</w:t>
      </w:r>
      <w:r w:rsidR="00625B6C" w:rsidRPr="00454574">
        <w:t xml:space="preserve"> </w:t>
      </w:r>
      <w:r w:rsidRPr="00454574">
        <w:t>Везде</w:t>
      </w:r>
      <w:r w:rsidR="00625B6C" w:rsidRPr="00454574">
        <w:t xml:space="preserve"> </w:t>
      </w:r>
      <w:r w:rsidRPr="00454574">
        <w:t>должна</w:t>
      </w:r>
      <w:r w:rsidR="00625B6C" w:rsidRPr="00454574">
        <w:t xml:space="preserve"> </w:t>
      </w:r>
      <w:r w:rsidRPr="00454574">
        <w:t>работать</w:t>
      </w:r>
      <w:r w:rsidR="00625B6C" w:rsidRPr="00454574">
        <w:t xml:space="preserve"> </w:t>
      </w:r>
      <w:r w:rsidRPr="00454574">
        <w:t>финансовая</w:t>
      </w:r>
      <w:r w:rsidR="00625B6C" w:rsidRPr="00454574">
        <w:t xml:space="preserve"> </w:t>
      </w:r>
      <w:r w:rsidRPr="00454574">
        <w:t>модель</w:t>
      </w:r>
      <w:r w:rsidR="00625B6C" w:rsidRPr="00454574">
        <w:t xml:space="preserve"> </w:t>
      </w:r>
      <w:r w:rsidRPr="00454574">
        <w:t>с</w:t>
      </w:r>
      <w:r w:rsidR="00625B6C" w:rsidRPr="00454574">
        <w:t xml:space="preserve"> </w:t>
      </w:r>
      <w:r w:rsidRPr="00454574">
        <w:t>окупаемостью,</w:t>
      </w:r>
      <w:r w:rsidR="00625B6C" w:rsidRPr="00454574">
        <w:t xml:space="preserve"> </w:t>
      </w:r>
      <w:r w:rsidRPr="00454574">
        <w:t>а</w:t>
      </w:r>
      <w:r w:rsidR="00625B6C" w:rsidRPr="00454574">
        <w:t xml:space="preserve"> </w:t>
      </w:r>
      <w:r w:rsidRPr="00454574">
        <w:t>это</w:t>
      </w:r>
      <w:r w:rsidR="00625B6C" w:rsidRPr="00454574">
        <w:t xml:space="preserve"> </w:t>
      </w:r>
      <w:r w:rsidRPr="00454574">
        <w:t>невозможно</w:t>
      </w:r>
      <w:r w:rsidR="00625B6C" w:rsidRPr="00454574">
        <w:t xml:space="preserve"> </w:t>
      </w:r>
      <w:r w:rsidRPr="00454574">
        <w:t>реализовать</w:t>
      </w:r>
      <w:r w:rsidR="00625B6C" w:rsidRPr="00454574">
        <w:t xml:space="preserve"> </w:t>
      </w:r>
      <w:r w:rsidRPr="00454574">
        <w:t>только</w:t>
      </w:r>
      <w:r w:rsidR="00625B6C" w:rsidRPr="00454574">
        <w:t xml:space="preserve"> </w:t>
      </w:r>
      <w:r w:rsidRPr="00454574">
        <w:t>за</w:t>
      </w:r>
      <w:r w:rsidR="00625B6C" w:rsidRPr="00454574">
        <w:t xml:space="preserve"> </w:t>
      </w:r>
      <w:r w:rsidRPr="00454574">
        <w:t>счет</w:t>
      </w:r>
      <w:r w:rsidR="00625B6C" w:rsidRPr="00454574">
        <w:t xml:space="preserve"> </w:t>
      </w:r>
      <w:r w:rsidRPr="00454574">
        <w:t>бюджета,</w:t>
      </w:r>
      <w:r w:rsidR="00625B6C" w:rsidRPr="00454574">
        <w:t xml:space="preserve"> </w:t>
      </w:r>
      <w:r w:rsidRPr="00454574">
        <w:t>нужна</w:t>
      </w:r>
      <w:r w:rsidR="00625B6C" w:rsidRPr="00454574">
        <w:t xml:space="preserve"> </w:t>
      </w:r>
      <w:r w:rsidRPr="00454574">
        <w:t>правильная</w:t>
      </w:r>
      <w:r w:rsidR="00625B6C" w:rsidRPr="00454574">
        <w:t xml:space="preserve"> </w:t>
      </w:r>
      <w:r w:rsidRPr="00454574">
        <w:t>синергия.</w:t>
      </w:r>
    </w:p>
    <w:p w:rsidR="005741C1" w:rsidRPr="00454574" w:rsidRDefault="005741C1" w:rsidP="005741C1">
      <w:r w:rsidRPr="00454574">
        <w:t>-</w:t>
      </w:r>
      <w:r w:rsidR="00625B6C" w:rsidRPr="00454574">
        <w:t xml:space="preserve"> </w:t>
      </w:r>
      <w:r w:rsidRPr="00454574">
        <w:t>А</w:t>
      </w:r>
      <w:r w:rsidR="00625B6C" w:rsidRPr="00454574">
        <w:t xml:space="preserve"> </w:t>
      </w:r>
      <w:r w:rsidRPr="00454574">
        <w:t>есть</w:t>
      </w:r>
      <w:r w:rsidR="00625B6C" w:rsidRPr="00454574">
        <w:t xml:space="preserve"> </w:t>
      </w:r>
      <w:r w:rsidRPr="00454574">
        <w:t>какая-то</w:t>
      </w:r>
      <w:r w:rsidR="00625B6C" w:rsidRPr="00454574">
        <w:t xml:space="preserve"> </w:t>
      </w:r>
      <w:r w:rsidRPr="00454574">
        <w:t>общая</w:t>
      </w:r>
      <w:r w:rsidR="00625B6C" w:rsidRPr="00454574">
        <w:t xml:space="preserve"> </w:t>
      </w:r>
      <w:r w:rsidRPr="00454574">
        <w:t>оценка</w:t>
      </w:r>
      <w:r w:rsidR="00625B6C" w:rsidRPr="00454574">
        <w:t xml:space="preserve"> </w:t>
      </w:r>
      <w:r w:rsidRPr="00454574">
        <w:t>расходов,</w:t>
      </w:r>
      <w:r w:rsidR="00625B6C" w:rsidRPr="00454574">
        <w:t xml:space="preserve"> </w:t>
      </w:r>
      <w:r w:rsidRPr="00454574">
        <w:t>которые</w:t>
      </w:r>
      <w:r w:rsidR="00625B6C" w:rsidRPr="00454574">
        <w:t xml:space="preserve"> </w:t>
      </w:r>
      <w:r w:rsidRPr="00454574">
        <w:t>потребуются</w:t>
      </w:r>
      <w:r w:rsidR="00625B6C" w:rsidRPr="00454574">
        <w:t xml:space="preserve"> </w:t>
      </w:r>
      <w:r w:rsidRPr="00454574">
        <w:t>на</w:t>
      </w:r>
      <w:r w:rsidR="00625B6C" w:rsidRPr="00454574">
        <w:t xml:space="preserve"> </w:t>
      </w:r>
      <w:r w:rsidRPr="00454574">
        <w:t>исполнение</w:t>
      </w:r>
      <w:r w:rsidR="00625B6C" w:rsidRPr="00454574">
        <w:t xml:space="preserve"> </w:t>
      </w:r>
      <w:r w:rsidRPr="00454574">
        <w:t>поручений</w:t>
      </w:r>
      <w:r w:rsidR="00625B6C" w:rsidRPr="00454574">
        <w:t xml:space="preserve"> </w:t>
      </w:r>
      <w:r w:rsidRPr="00454574">
        <w:t>президента</w:t>
      </w:r>
      <w:r w:rsidR="00625B6C" w:rsidRPr="00454574">
        <w:t xml:space="preserve"> </w:t>
      </w:r>
      <w:r w:rsidRPr="00454574">
        <w:t>на</w:t>
      </w:r>
      <w:r w:rsidR="00625B6C" w:rsidRPr="00454574">
        <w:t xml:space="preserve"> </w:t>
      </w:r>
      <w:r w:rsidRPr="00454574">
        <w:t>все</w:t>
      </w:r>
      <w:r w:rsidR="00625B6C" w:rsidRPr="00454574">
        <w:t xml:space="preserve"> </w:t>
      </w:r>
      <w:r w:rsidRPr="00454574">
        <w:t>шесть</w:t>
      </w:r>
      <w:r w:rsidR="00625B6C" w:rsidRPr="00454574">
        <w:t xml:space="preserve"> </w:t>
      </w:r>
      <w:r w:rsidRPr="00454574">
        <w:t>лет?</w:t>
      </w:r>
      <w:r w:rsidR="00625B6C" w:rsidRPr="00454574">
        <w:t xml:space="preserve"> </w:t>
      </w:r>
      <w:r w:rsidRPr="00454574">
        <w:t>Коллеги,</w:t>
      </w:r>
      <w:r w:rsidR="00625B6C" w:rsidRPr="00454574">
        <w:t xml:space="preserve"> </w:t>
      </w:r>
      <w:r w:rsidRPr="00454574">
        <w:t>эксперты</w:t>
      </w:r>
      <w:r w:rsidR="00625B6C" w:rsidRPr="00454574">
        <w:t xml:space="preserve"> </w:t>
      </w:r>
      <w:r w:rsidRPr="00454574">
        <w:t>считали</w:t>
      </w:r>
      <w:r w:rsidR="00625B6C" w:rsidRPr="00454574">
        <w:t xml:space="preserve"> </w:t>
      </w:r>
      <w:r w:rsidRPr="00454574">
        <w:t>и</w:t>
      </w:r>
      <w:r w:rsidR="00625B6C" w:rsidRPr="00454574">
        <w:t xml:space="preserve"> </w:t>
      </w:r>
      <w:r w:rsidRPr="00454574">
        <w:t>у</w:t>
      </w:r>
      <w:r w:rsidR="00625B6C" w:rsidRPr="00454574">
        <w:t xml:space="preserve"> </w:t>
      </w:r>
      <w:r w:rsidRPr="00454574">
        <w:t>всех</w:t>
      </w:r>
      <w:r w:rsidR="00625B6C" w:rsidRPr="00454574">
        <w:t xml:space="preserve"> </w:t>
      </w:r>
      <w:r w:rsidRPr="00454574">
        <w:t>получаются</w:t>
      </w:r>
      <w:r w:rsidR="00625B6C" w:rsidRPr="00454574">
        <w:t xml:space="preserve"> </w:t>
      </w:r>
      <w:r w:rsidRPr="00454574">
        <w:t>разные</w:t>
      </w:r>
      <w:r w:rsidR="00625B6C" w:rsidRPr="00454574">
        <w:t xml:space="preserve"> </w:t>
      </w:r>
      <w:r w:rsidRPr="00454574">
        <w:t>цифры</w:t>
      </w:r>
    </w:p>
    <w:p w:rsidR="005741C1" w:rsidRPr="00454574" w:rsidRDefault="005741C1" w:rsidP="005741C1">
      <w:r w:rsidRPr="00454574">
        <w:t>-</w:t>
      </w:r>
      <w:r w:rsidR="00625B6C" w:rsidRPr="00454574">
        <w:t xml:space="preserve"> </w:t>
      </w:r>
      <w:r w:rsidRPr="00454574">
        <w:t>По</w:t>
      </w:r>
      <w:r w:rsidR="00625B6C" w:rsidRPr="00454574">
        <w:t xml:space="preserve"> </w:t>
      </w:r>
      <w:r w:rsidRPr="00454574">
        <w:t>нашим</w:t>
      </w:r>
      <w:r w:rsidR="00625B6C" w:rsidRPr="00454574">
        <w:t xml:space="preserve"> </w:t>
      </w:r>
      <w:r w:rsidRPr="00454574">
        <w:t>оценкам</w:t>
      </w:r>
      <w:r w:rsidR="00625B6C" w:rsidRPr="00454574">
        <w:t xml:space="preserve"> </w:t>
      </w:r>
      <w:r w:rsidRPr="00454574">
        <w:t>тот</w:t>
      </w:r>
      <w:r w:rsidR="00625B6C" w:rsidRPr="00454574">
        <w:t xml:space="preserve"> </w:t>
      </w:r>
      <w:r w:rsidRPr="00454574">
        <w:t>уровень,</w:t>
      </w:r>
      <w:r w:rsidR="00625B6C" w:rsidRPr="00454574">
        <w:t xml:space="preserve"> </w:t>
      </w:r>
      <w:r w:rsidRPr="00454574">
        <w:t>который</w:t>
      </w:r>
      <w:r w:rsidR="00625B6C" w:rsidRPr="00454574">
        <w:t xml:space="preserve"> </w:t>
      </w:r>
      <w:r w:rsidRPr="00454574">
        <w:t>позволит</w:t>
      </w:r>
      <w:r w:rsidR="00625B6C" w:rsidRPr="00454574">
        <w:t xml:space="preserve"> </w:t>
      </w:r>
      <w:r w:rsidRPr="00454574">
        <w:t>обеспечить</w:t>
      </w:r>
      <w:r w:rsidR="00625B6C" w:rsidRPr="00454574">
        <w:t xml:space="preserve"> </w:t>
      </w:r>
      <w:r w:rsidRPr="00454574">
        <w:t>поручения</w:t>
      </w:r>
      <w:r w:rsidR="00625B6C" w:rsidRPr="00454574">
        <w:t xml:space="preserve"> </w:t>
      </w:r>
      <w:r w:rsidRPr="00454574">
        <w:t>президента,</w:t>
      </w:r>
      <w:r w:rsidR="00625B6C" w:rsidRPr="00454574">
        <w:t xml:space="preserve"> </w:t>
      </w:r>
      <w:r w:rsidRPr="00454574">
        <w:t>-</w:t>
      </w:r>
      <w:r w:rsidR="00625B6C" w:rsidRPr="00454574">
        <w:t xml:space="preserve"> </w:t>
      </w:r>
      <w:r w:rsidRPr="00454574">
        <w:t>это</w:t>
      </w:r>
      <w:r w:rsidR="00625B6C" w:rsidRPr="00454574">
        <w:t xml:space="preserve"> </w:t>
      </w:r>
      <w:r w:rsidRPr="00454574">
        <w:t>порядка</w:t>
      </w:r>
      <w:r w:rsidR="00625B6C" w:rsidRPr="00454574">
        <w:t xml:space="preserve"> </w:t>
      </w:r>
      <w:r w:rsidRPr="00454574">
        <w:t>9</w:t>
      </w:r>
      <w:r w:rsidR="00625B6C" w:rsidRPr="00454574">
        <w:t xml:space="preserve"> </w:t>
      </w:r>
      <w:r w:rsidRPr="00454574">
        <w:t>трлн</w:t>
      </w:r>
      <w:r w:rsidR="00625B6C" w:rsidRPr="00454574">
        <w:t xml:space="preserve"> </w:t>
      </w:r>
      <w:r w:rsidRPr="00454574">
        <w:t>рублей</w:t>
      </w:r>
      <w:r w:rsidR="00625B6C" w:rsidRPr="00454574">
        <w:t xml:space="preserve"> </w:t>
      </w:r>
      <w:r w:rsidRPr="00454574">
        <w:t>до</w:t>
      </w:r>
      <w:r w:rsidR="00625B6C" w:rsidRPr="00454574">
        <w:t xml:space="preserve"> </w:t>
      </w:r>
      <w:r w:rsidRPr="00454574">
        <w:t>2030</w:t>
      </w:r>
      <w:r w:rsidR="00625B6C" w:rsidRPr="00454574">
        <w:t xml:space="preserve"> </w:t>
      </w:r>
      <w:r w:rsidRPr="00454574">
        <w:t>года.</w:t>
      </w:r>
      <w:r w:rsidR="00625B6C" w:rsidRPr="00454574">
        <w:t xml:space="preserve"> </w:t>
      </w:r>
      <w:r w:rsidRPr="00454574">
        <w:t>Будет</w:t>
      </w:r>
      <w:r w:rsidR="00625B6C" w:rsidRPr="00454574">
        <w:t xml:space="preserve"> </w:t>
      </w:r>
      <w:r w:rsidRPr="00454574">
        <w:t>больше</w:t>
      </w:r>
      <w:r w:rsidR="00625B6C" w:rsidRPr="00454574">
        <w:t xml:space="preserve"> </w:t>
      </w:r>
      <w:r w:rsidRPr="00454574">
        <w:t>возможности</w:t>
      </w:r>
      <w:r w:rsidR="00625B6C" w:rsidRPr="00454574">
        <w:t xml:space="preserve"> </w:t>
      </w:r>
      <w:r w:rsidRPr="00454574">
        <w:t>государства,</w:t>
      </w:r>
      <w:r w:rsidR="00625B6C" w:rsidRPr="00454574">
        <w:t xml:space="preserve"> </w:t>
      </w:r>
      <w:r w:rsidRPr="00454574">
        <w:t>больше</w:t>
      </w:r>
      <w:r w:rsidR="00625B6C" w:rsidRPr="00454574">
        <w:t xml:space="preserve"> </w:t>
      </w:r>
      <w:r w:rsidRPr="00454574">
        <w:t>доходных</w:t>
      </w:r>
      <w:r w:rsidR="00625B6C" w:rsidRPr="00454574">
        <w:t xml:space="preserve"> </w:t>
      </w:r>
      <w:r w:rsidRPr="00454574">
        <w:t>и</w:t>
      </w:r>
      <w:r w:rsidR="00625B6C" w:rsidRPr="00454574">
        <w:t xml:space="preserve"> </w:t>
      </w:r>
      <w:r w:rsidRPr="00454574">
        <w:t>налоговых</w:t>
      </w:r>
      <w:r w:rsidR="00625B6C" w:rsidRPr="00454574">
        <w:t xml:space="preserve"> </w:t>
      </w:r>
      <w:r w:rsidRPr="00454574">
        <w:t>источников,</w:t>
      </w:r>
      <w:r w:rsidR="00625B6C" w:rsidRPr="00454574">
        <w:t xml:space="preserve"> </w:t>
      </w:r>
      <w:r w:rsidRPr="00454574">
        <w:t>и</w:t>
      </w:r>
      <w:r w:rsidR="00625B6C" w:rsidRPr="00454574">
        <w:t xml:space="preserve"> </w:t>
      </w:r>
      <w:r w:rsidRPr="00454574">
        <w:t>эта</w:t>
      </w:r>
      <w:r w:rsidR="00625B6C" w:rsidRPr="00454574">
        <w:t xml:space="preserve"> </w:t>
      </w:r>
      <w:r w:rsidRPr="00454574">
        <w:t>цифра,</w:t>
      </w:r>
      <w:r w:rsidR="00625B6C" w:rsidRPr="00454574">
        <w:t xml:space="preserve"> </w:t>
      </w:r>
      <w:r w:rsidRPr="00454574">
        <w:t>конечно,</w:t>
      </w:r>
      <w:r w:rsidR="00625B6C" w:rsidRPr="00454574">
        <w:t xml:space="preserve"> </w:t>
      </w:r>
      <w:r w:rsidRPr="00454574">
        <w:t>будет</w:t>
      </w:r>
      <w:r w:rsidR="00625B6C" w:rsidRPr="00454574">
        <w:t xml:space="preserve"> </w:t>
      </w:r>
      <w:r w:rsidRPr="00454574">
        <w:t>повышаться.</w:t>
      </w:r>
    </w:p>
    <w:p w:rsidR="005741C1" w:rsidRPr="00454574" w:rsidRDefault="00625B6C" w:rsidP="005741C1">
      <w:r w:rsidRPr="00454574">
        <w:t>«</w:t>
      </w:r>
      <w:r w:rsidR="00FB374E" w:rsidRPr="00454574">
        <w:t>ЭТО</w:t>
      </w:r>
      <w:r w:rsidRPr="00454574">
        <w:t xml:space="preserve"> </w:t>
      </w:r>
      <w:r w:rsidR="00FB374E" w:rsidRPr="00454574">
        <w:t>БУДЕТ</w:t>
      </w:r>
      <w:r w:rsidRPr="00454574">
        <w:t xml:space="preserve"> </w:t>
      </w:r>
      <w:r w:rsidR="00FB374E" w:rsidRPr="00454574">
        <w:t>СИСТЕМА</w:t>
      </w:r>
      <w:r w:rsidRPr="00454574">
        <w:t xml:space="preserve"> </w:t>
      </w:r>
      <w:r w:rsidR="00FB374E" w:rsidRPr="00454574">
        <w:t>ВНЕ</w:t>
      </w:r>
      <w:r w:rsidRPr="00454574">
        <w:t xml:space="preserve"> </w:t>
      </w:r>
      <w:r w:rsidR="00FB374E" w:rsidRPr="00454574">
        <w:t>БАНКОВСКИХ</w:t>
      </w:r>
      <w:r w:rsidRPr="00454574">
        <w:t xml:space="preserve"> </w:t>
      </w:r>
      <w:r w:rsidR="00FB374E" w:rsidRPr="00454574">
        <w:t>ОПЕРАЦИЙ</w:t>
      </w:r>
      <w:r w:rsidRPr="00454574">
        <w:t>»</w:t>
      </w:r>
    </w:p>
    <w:p w:rsidR="005741C1" w:rsidRPr="00454574" w:rsidRDefault="005741C1" w:rsidP="005741C1">
      <w:r w:rsidRPr="00454574">
        <w:t>-</w:t>
      </w:r>
      <w:r w:rsidR="00625B6C" w:rsidRPr="00454574">
        <w:t xml:space="preserve"> </w:t>
      </w:r>
      <w:r w:rsidRPr="00454574">
        <w:t>Бизнес</w:t>
      </w:r>
      <w:r w:rsidR="00625B6C" w:rsidRPr="00454574">
        <w:t xml:space="preserve"> </w:t>
      </w:r>
      <w:r w:rsidRPr="00454574">
        <w:t>сейчас</w:t>
      </w:r>
      <w:r w:rsidR="00625B6C" w:rsidRPr="00454574">
        <w:t xml:space="preserve"> </w:t>
      </w:r>
      <w:r w:rsidRPr="00454574">
        <w:t>очень</w:t>
      </w:r>
      <w:r w:rsidR="00625B6C" w:rsidRPr="00454574">
        <w:t xml:space="preserve"> </w:t>
      </w:r>
      <w:r w:rsidRPr="00454574">
        <w:t>страдает</w:t>
      </w:r>
      <w:r w:rsidR="00625B6C" w:rsidRPr="00454574">
        <w:t xml:space="preserve"> </w:t>
      </w:r>
      <w:r w:rsidRPr="00454574">
        <w:t>от</w:t>
      </w:r>
      <w:r w:rsidR="00625B6C" w:rsidRPr="00454574">
        <w:t xml:space="preserve"> </w:t>
      </w:r>
      <w:r w:rsidRPr="00454574">
        <w:t>проблем</w:t>
      </w:r>
      <w:r w:rsidR="00625B6C" w:rsidRPr="00454574">
        <w:t xml:space="preserve"> </w:t>
      </w:r>
      <w:r w:rsidRPr="00454574">
        <w:t>с</w:t>
      </w:r>
      <w:r w:rsidR="00625B6C" w:rsidRPr="00454574">
        <w:t xml:space="preserve"> </w:t>
      </w:r>
      <w:r w:rsidRPr="00454574">
        <w:t>международными</w:t>
      </w:r>
      <w:r w:rsidR="00625B6C" w:rsidRPr="00454574">
        <w:t xml:space="preserve"> </w:t>
      </w:r>
      <w:r w:rsidRPr="00454574">
        <w:t>платежами.</w:t>
      </w:r>
      <w:r w:rsidR="00625B6C" w:rsidRPr="00454574">
        <w:t xml:space="preserve"> </w:t>
      </w:r>
      <w:r w:rsidRPr="00454574">
        <w:t>Вы</w:t>
      </w:r>
      <w:r w:rsidR="00625B6C" w:rsidRPr="00454574">
        <w:t xml:space="preserve"> </w:t>
      </w:r>
      <w:r w:rsidRPr="00454574">
        <w:t>говорили</w:t>
      </w:r>
      <w:r w:rsidR="00625B6C" w:rsidRPr="00454574">
        <w:t xml:space="preserve"> </w:t>
      </w:r>
      <w:r w:rsidRPr="00454574">
        <w:t>о</w:t>
      </w:r>
      <w:r w:rsidR="00625B6C" w:rsidRPr="00454574">
        <w:t xml:space="preserve"> </w:t>
      </w:r>
      <w:r w:rsidRPr="00454574">
        <w:t>том,</w:t>
      </w:r>
      <w:r w:rsidR="00625B6C" w:rsidRPr="00454574">
        <w:t xml:space="preserve"> </w:t>
      </w:r>
      <w:r w:rsidRPr="00454574">
        <w:t>что</w:t>
      </w:r>
      <w:r w:rsidR="00625B6C" w:rsidRPr="00454574">
        <w:t xml:space="preserve"> </w:t>
      </w:r>
      <w:r w:rsidRPr="00454574">
        <w:t>может</w:t>
      </w:r>
      <w:r w:rsidR="00625B6C" w:rsidRPr="00454574">
        <w:t xml:space="preserve"> </w:t>
      </w:r>
      <w:r w:rsidRPr="00454574">
        <w:t>быть</w:t>
      </w:r>
      <w:r w:rsidR="00625B6C" w:rsidRPr="00454574">
        <w:t xml:space="preserve"> </w:t>
      </w:r>
      <w:r w:rsidRPr="00454574">
        <w:t>запущена</w:t>
      </w:r>
      <w:r w:rsidR="00625B6C" w:rsidRPr="00454574">
        <w:t xml:space="preserve"> </w:t>
      </w:r>
      <w:r w:rsidRPr="00454574">
        <w:t>платежная</w:t>
      </w:r>
      <w:r w:rsidR="00625B6C" w:rsidRPr="00454574">
        <w:t xml:space="preserve"> </w:t>
      </w:r>
      <w:r w:rsidRPr="00454574">
        <w:t>система</w:t>
      </w:r>
      <w:r w:rsidR="00625B6C" w:rsidRPr="00454574">
        <w:t xml:space="preserve"> </w:t>
      </w:r>
      <w:r w:rsidRPr="00454574">
        <w:t>БРИКС</w:t>
      </w:r>
      <w:r w:rsidR="00625B6C" w:rsidRPr="00454574">
        <w:t xml:space="preserve"> </w:t>
      </w:r>
      <w:r w:rsidRPr="00454574">
        <w:t>на</w:t>
      </w:r>
      <w:r w:rsidR="00625B6C" w:rsidRPr="00454574">
        <w:t xml:space="preserve"> </w:t>
      </w:r>
      <w:r w:rsidRPr="00454574">
        <w:t>основе</w:t>
      </w:r>
      <w:r w:rsidR="00625B6C" w:rsidRPr="00454574">
        <w:t xml:space="preserve"> </w:t>
      </w:r>
      <w:r w:rsidRPr="00454574">
        <w:t>блокчейна.</w:t>
      </w:r>
      <w:r w:rsidR="00625B6C" w:rsidRPr="00454574">
        <w:t xml:space="preserve"> </w:t>
      </w:r>
      <w:r w:rsidRPr="00454574">
        <w:t>Когда</w:t>
      </w:r>
      <w:r w:rsidR="00625B6C" w:rsidRPr="00454574">
        <w:t xml:space="preserve"> </w:t>
      </w:r>
      <w:r w:rsidRPr="00454574">
        <w:t>это</w:t>
      </w:r>
      <w:r w:rsidR="00625B6C" w:rsidRPr="00454574">
        <w:t xml:space="preserve"> </w:t>
      </w:r>
      <w:r w:rsidRPr="00454574">
        <w:t>может</w:t>
      </w:r>
      <w:r w:rsidR="00625B6C" w:rsidRPr="00454574">
        <w:t xml:space="preserve"> </w:t>
      </w:r>
      <w:r w:rsidRPr="00454574">
        <w:t>произойти?</w:t>
      </w:r>
    </w:p>
    <w:p w:rsidR="005741C1" w:rsidRPr="00454574" w:rsidRDefault="005741C1" w:rsidP="005741C1">
      <w:r w:rsidRPr="00454574">
        <w:t>-</w:t>
      </w:r>
      <w:r w:rsidR="00625B6C" w:rsidRPr="00454574">
        <w:t xml:space="preserve"> </w:t>
      </w:r>
      <w:r w:rsidRPr="00454574">
        <w:t>Действительно,</w:t>
      </w:r>
      <w:r w:rsidR="00625B6C" w:rsidRPr="00454574">
        <w:t xml:space="preserve"> </w:t>
      </w:r>
      <w:r w:rsidRPr="00454574">
        <w:t>такая</w:t>
      </w:r>
      <w:r w:rsidR="00625B6C" w:rsidRPr="00454574">
        <w:t xml:space="preserve"> </w:t>
      </w:r>
      <w:r w:rsidRPr="00454574">
        <w:t>тема</w:t>
      </w:r>
      <w:r w:rsidR="00625B6C" w:rsidRPr="00454574">
        <w:t xml:space="preserve"> </w:t>
      </w:r>
      <w:r w:rsidRPr="00454574">
        <w:t>обсуждается.</w:t>
      </w:r>
      <w:r w:rsidR="00625B6C" w:rsidRPr="00454574">
        <w:t xml:space="preserve"> </w:t>
      </w:r>
      <w:r w:rsidRPr="00454574">
        <w:t>Мы</w:t>
      </w:r>
      <w:r w:rsidR="00625B6C" w:rsidRPr="00454574">
        <w:t xml:space="preserve"> </w:t>
      </w:r>
      <w:r w:rsidRPr="00454574">
        <w:t>в</w:t>
      </w:r>
      <w:r w:rsidR="00625B6C" w:rsidRPr="00454574">
        <w:t xml:space="preserve"> </w:t>
      </w:r>
      <w:r w:rsidRPr="00454574">
        <w:t>ходе</w:t>
      </w:r>
      <w:r w:rsidR="00625B6C" w:rsidRPr="00454574">
        <w:t xml:space="preserve"> </w:t>
      </w:r>
      <w:r w:rsidRPr="00454574">
        <w:t>встреч</w:t>
      </w:r>
      <w:r w:rsidR="00625B6C" w:rsidRPr="00454574">
        <w:t xml:space="preserve"> </w:t>
      </w:r>
      <w:r w:rsidRPr="00454574">
        <w:t>министров</w:t>
      </w:r>
      <w:r w:rsidR="00625B6C" w:rsidRPr="00454574">
        <w:t xml:space="preserve"> </w:t>
      </w:r>
      <w:r w:rsidRPr="00454574">
        <w:t>финансов</w:t>
      </w:r>
      <w:r w:rsidR="00625B6C" w:rsidRPr="00454574">
        <w:t xml:space="preserve"> </w:t>
      </w:r>
      <w:r w:rsidRPr="00454574">
        <w:t>стран</w:t>
      </w:r>
      <w:r w:rsidR="00625B6C" w:rsidRPr="00454574">
        <w:t xml:space="preserve"> </w:t>
      </w:r>
      <w:r w:rsidRPr="00454574">
        <w:t>БРИКС</w:t>
      </w:r>
      <w:r w:rsidR="00625B6C" w:rsidRPr="00454574">
        <w:t xml:space="preserve"> </w:t>
      </w:r>
      <w:r w:rsidRPr="00454574">
        <w:t>это</w:t>
      </w:r>
      <w:r w:rsidR="00625B6C" w:rsidRPr="00454574">
        <w:t xml:space="preserve"> </w:t>
      </w:r>
      <w:r w:rsidRPr="00454574">
        <w:t>предложение</w:t>
      </w:r>
      <w:r w:rsidR="00625B6C" w:rsidRPr="00454574">
        <w:t xml:space="preserve"> </w:t>
      </w:r>
      <w:r w:rsidRPr="00454574">
        <w:t>озвучили.</w:t>
      </w:r>
      <w:r w:rsidR="00625B6C" w:rsidRPr="00454574">
        <w:t xml:space="preserve"> </w:t>
      </w:r>
      <w:r w:rsidRPr="00454574">
        <w:t>В</w:t>
      </w:r>
      <w:r w:rsidR="00625B6C" w:rsidRPr="00454574">
        <w:t xml:space="preserve"> </w:t>
      </w:r>
      <w:r w:rsidRPr="00454574">
        <w:t>чем</w:t>
      </w:r>
      <w:r w:rsidR="00625B6C" w:rsidRPr="00454574">
        <w:t xml:space="preserve"> </w:t>
      </w:r>
      <w:r w:rsidRPr="00454574">
        <w:t>задача?</w:t>
      </w:r>
      <w:r w:rsidR="00625B6C" w:rsidRPr="00454574">
        <w:t xml:space="preserve"> </w:t>
      </w:r>
      <w:r w:rsidRPr="00454574">
        <w:t>В</w:t>
      </w:r>
      <w:r w:rsidR="00625B6C" w:rsidRPr="00454574">
        <w:t xml:space="preserve"> </w:t>
      </w:r>
      <w:r w:rsidRPr="00454574">
        <w:t>том,</w:t>
      </w:r>
      <w:r w:rsidR="00625B6C" w:rsidRPr="00454574">
        <w:t xml:space="preserve"> </w:t>
      </w:r>
      <w:r w:rsidRPr="00454574">
        <w:t>чтобы</w:t>
      </w:r>
      <w:r w:rsidR="00625B6C" w:rsidRPr="00454574">
        <w:t xml:space="preserve"> </w:t>
      </w:r>
      <w:r w:rsidRPr="00454574">
        <w:t>обеспечить</w:t>
      </w:r>
      <w:r w:rsidR="00625B6C" w:rsidRPr="00454574">
        <w:t xml:space="preserve"> </w:t>
      </w:r>
      <w:r w:rsidRPr="00454574">
        <w:t>альтернативную</w:t>
      </w:r>
      <w:r w:rsidR="00625B6C" w:rsidRPr="00454574">
        <w:t xml:space="preserve"> </w:t>
      </w:r>
      <w:r w:rsidRPr="00454574">
        <w:t>систему</w:t>
      </w:r>
      <w:r w:rsidR="00625B6C" w:rsidRPr="00454574">
        <w:t xml:space="preserve"> </w:t>
      </w:r>
      <w:r w:rsidRPr="00454574">
        <w:t>расчетов,</w:t>
      </w:r>
      <w:r w:rsidR="00625B6C" w:rsidRPr="00454574">
        <w:t xml:space="preserve"> </w:t>
      </w:r>
      <w:r w:rsidRPr="00454574">
        <w:t>поскольку</w:t>
      </w:r>
      <w:r w:rsidR="00625B6C" w:rsidRPr="00454574">
        <w:t xml:space="preserve"> </w:t>
      </w:r>
      <w:r w:rsidRPr="00454574">
        <w:t>расчеты</w:t>
      </w:r>
      <w:r w:rsidR="00625B6C" w:rsidRPr="00454574">
        <w:t xml:space="preserve"> </w:t>
      </w:r>
      <w:r w:rsidRPr="00454574">
        <w:t>в</w:t>
      </w:r>
      <w:r w:rsidR="00625B6C" w:rsidRPr="00454574">
        <w:t xml:space="preserve"> </w:t>
      </w:r>
      <w:r w:rsidRPr="00454574">
        <w:t>долларах</w:t>
      </w:r>
      <w:r w:rsidR="00625B6C" w:rsidRPr="00454574">
        <w:t xml:space="preserve"> </w:t>
      </w:r>
      <w:r w:rsidRPr="00454574">
        <w:t>несут</w:t>
      </w:r>
      <w:r w:rsidR="00625B6C" w:rsidRPr="00454574">
        <w:t xml:space="preserve"> </w:t>
      </w:r>
      <w:r w:rsidRPr="00454574">
        <w:t>большие</w:t>
      </w:r>
      <w:r w:rsidR="00625B6C" w:rsidRPr="00454574">
        <w:t xml:space="preserve"> </w:t>
      </w:r>
      <w:r w:rsidRPr="00454574">
        <w:t>риски.</w:t>
      </w:r>
      <w:r w:rsidR="00625B6C" w:rsidRPr="00454574">
        <w:t xml:space="preserve"> </w:t>
      </w:r>
      <w:r w:rsidRPr="00454574">
        <w:t>Расчеты</w:t>
      </w:r>
      <w:r w:rsidR="00625B6C" w:rsidRPr="00454574">
        <w:t xml:space="preserve"> </w:t>
      </w:r>
      <w:r w:rsidRPr="00454574">
        <w:t>в</w:t>
      </w:r>
      <w:r w:rsidR="00625B6C" w:rsidRPr="00454574">
        <w:t xml:space="preserve"> </w:t>
      </w:r>
      <w:r w:rsidRPr="00454574">
        <w:t>национальных</w:t>
      </w:r>
      <w:r w:rsidR="00625B6C" w:rsidRPr="00454574">
        <w:t xml:space="preserve"> </w:t>
      </w:r>
      <w:r w:rsidRPr="00454574">
        <w:t>валютах</w:t>
      </w:r>
      <w:r w:rsidR="00625B6C" w:rsidRPr="00454574">
        <w:t xml:space="preserve"> </w:t>
      </w:r>
      <w:r w:rsidRPr="00454574">
        <w:t>-</w:t>
      </w:r>
      <w:r w:rsidR="00625B6C" w:rsidRPr="00454574">
        <w:t xml:space="preserve"> </w:t>
      </w:r>
      <w:r w:rsidRPr="00454574">
        <w:t>выход,</w:t>
      </w:r>
      <w:r w:rsidR="00625B6C" w:rsidRPr="00454574">
        <w:t xml:space="preserve"> </w:t>
      </w:r>
      <w:r w:rsidRPr="00454574">
        <w:t>но</w:t>
      </w:r>
      <w:r w:rsidR="00625B6C" w:rsidRPr="00454574">
        <w:t xml:space="preserve"> </w:t>
      </w:r>
      <w:r w:rsidRPr="00454574">
        <w:t>мы</w:t>
      </w:r>
      <w:r w:rsidR="00625B6C" w:rsidRPr="00454574">
        <w:t xml:space="preserve"> </w:t>
      </w:r>
      <w:r w:rsidRPr="00454574">
        <w:t>видим,</w:t>
      </w:r>
      <w:r w:rsidR="00625B6C" w:rsidRPr="00454574">
        <w:t xml:space="preserve"> </w:t>
      </w:r>
      <w:r w:rsidRPr="00454574">
        <w:t>что</w:t>
      </w:r>
      <w:r w:rsidR="00625B6C" w:rsidRPr="00454574">
        <w:t xml:space="preserve"> </w:t>
      </w:r>
      <w:r w:rsidRPr="00454574">
        <w:t>здесь</w:t>
      </w:r>
      <w:r w:rsidR="00625B6C" w:rsidRPr="00454574">
        <w:t xml:space="preserve"> </w:t>
      </w:r>
      <w:r w:rsidRPr="00454574">
        <w:t>есть</w:t>
      </w:r>
      <w:r w:rsidR="00625B6C" w:rsidRPr="00454574">
        <w:t xml:space="preserve"> </w:t>
      </w:r>
      <w:r w:rsidRPr="00454574">
        <w:t>ограничения</w:t>
      </w:r>
      <w:r w:rsidR="00625B6C" w:rsidRPr="00454574">
        <w:t xml:space="preserve"> </w:t>
      </w:r>
      <w:r w:rsidRPr="00454574">
        <w:t>для</w:t>
      </w:r>
      <w:r w:rsidR="00625B6C" w:rsidRPr="00454574">
        <w:t xml:space="preserve"> </w:t>
      </w:r>
      <w:r w:rsidRPr="00454574">
        <w:t>финансовых</w:t>
      </w:r>
      <w:r w:rsidR="00625B6C" w:rsidRPr="00454574">
        <w:t xml:space="preserve"> </w:t>
      </w:r>
      <w:r w:rsidRPr="00454574">
        <w:t>институтов</w:t>
      </w:r>
      <w:r w:rsidR="00625B6C" w:rsidRPr="00454574">
        <w:t xml:space="preserve"> </w:t>
      </w:r>
      <w:r w:rsidRPr="00454574">
        <w:t>других</w:t>
      </w:r>
      <w:r w:rsidR="00625B6C" w:rsidRPr="00454574">
        <w:t xml:space="preserve"> </w:t>
      </w:r>
      <w:r w:rsidRPr="00454574">
        <w:t>стран.</w:t>
      </w:r>
      <w:r w:rsidR="00625B6C" w:rsidRPr="00454574">
        <w:t xml:space="preserve"> </w:t>
      </w:r>
      <w:r w:rsidRPr="00454574">
        <w:t>Они</w:t>
      </w:r>
      <w:r w:rsidR="00625B6C" w:rsidRPr="00454574">
        <w:t xml:space="preserve"> </w:t>
      </w:r>
      <w:r w:rsidRPr="00454574">
        <w:t>сегодня</w:t>
      </w:r>
      <w:r w:rsidR="00625B6C" w:rsidRPr="00454574">
        <w:t xml:space="preserve"> </w:t>
      </w:r>
      <w:r w:rsidRPr="00454574">
        <w:t>не</w:t>
      </w:r>
      <w:r w:rsidR="00625B6C" w:rsidRPr="00454574">
        <w:t xml:space="preserve"> </w:t>
      </w:r>
      <w:r w:rsidRPr="00454574">
        <w:t>всегда</w:t>
      </w:r>
      <w:r w:rsidR="00625B6C" w:rsidRPr="00454574">
        <w:t xml:space="preserve"> </w:t>
      </w:r>
      <w:r w:rsidRPr="00454574">
        <w:t>готовы,</w:t>
      </w:r>
      <w:r w:rsidR="00625B6C" w:rsidRPr="00454574">
        <w:t xml:space="preserve"> </w:t>
      </w:r>
      <w:r w:rsidRPr="00454574">
        <w:t>в</w:t>
      </w:r>
      <w:r w:rsidR="00625B6C" w:rsidRPr="00454574">
        <w:t xml:space="preserve"> </w:t>
      </w:r>
      <w:r w:rsidRPr="00454574">
        <w:t>условиях</w:t>
      </w:r>
      <w:r w:rsidR="00625B6C" w:rsidRPr="00454574">
        <w:t xml:space="preserve"> </w:t>
      </w:r>
      <w:r w:rsidRPr="00454574">
        <w:t>санкционных</w:t>
      </w:r>
      <w:r w:rsidR="00625B6C" w:rsidRPr="00454574">
        <w:t xml:space="preserve"> </w:t>
      </w:r>
      <w:r w:rsidRPr="00454574">
        <w:t>для</w:t>
      </w:r>
      <w:r w:rsidR="00625B6C" w:rsidRPr="00454574">
        <w:t xml:space="preserve"> </w:t>
      </w:r>
      <w:r w:rsidRPr="00454574">
        <w:t>них</w:t>
      </w:r>
      <w:r w:rsidR="00625B6C" w:rsidRPr="00454574">
        <w:t xml:space="preserve"> </w:t>
      </w:r>
      <w:r w:rsidRPr="00454574">
        <w:t>рисков</w:t>
      </w:r>
      <w:r w:rsidR="00625B6C" w:rsidRPr="00454574">
        <w:t xml:space="preserve"> </w:t>
      </w:r>
      <w:r w:rsidRPr="00454574">
        <w:t>проводить</w:t>
      </w:r>
      <w:r w:rsidR="00625B6C" w:rsidRPr="00454574">
        <w:t xml:space="preserve"> </w:t>
      </w:r>
      <w:r w:rsidRPr="00454574">
        <w:t>расчеты</w:t>
      </w:r>
      <w:r w:rsidR="00625B6C" w:rsidRPr="00454574">
        <w:t xml:space="preserve"> </w:t>
      </w:r>
      <w:r w:rsidRPr="00454574">
        <w:t>с</w:t>
      </w:r>
      <w:r w:rsidR="00625B6C" w:rsidRPr="00454574">
        <w:t xml:space="preserve"> </w:t>
      </w:r>
      <w:r w:rsidRPr="00454574">
        <w:t>нашими</w:t>
      </w:r>
      <w:r w:rsidR="00625B6C" w:rsidRPr="00454574">
        <w:t xml:space="preserve"> </w:t>
      </w:r>
      <w:r w:rsidRPr="00454574">
        <w:t>кредитными</w:t>
      </w:r>
      <w:r w:rsidR="00625B6C" w:rsidRPr="00454574">
        <w:t xml:space="preserve"> </w:t>
      </w:r>
      <w:r w:rsidRPr="00454574">
        <w:t>организациями.</w:t>
      </w:r>
      <w:r w:rsidR="00625B6C" w:rsidRPr="00454574">
        <w:t xml:space="preserve"> </w:t>
      </w:r>
      <w:r w:rsidRPr="00454574">
        <w:t>То</w:t>
      </w:r>
      <w:r w:rsidR="00625B6C" w:rsidRPr="00454574">
        <w:t xml:space="preserve"> </w:t>
      </w:r>
      <w:r w:rsidRPr="00454574">
        <w:t>есть</w:t>
      </w:r>
      <w:r w:rsidR="00625B6C" w:rsidRPr="00454574">
        <w:t xml:space="preserve"> </w:t>
      </w:r>
      <w:r w:rsidRPr="00454574">
        <w:t>расчеты</w:t>
      </w:r>
      <w:r w:rsidR="00625B6C" w:rsidRPr="00454574">
        <w:t xml:space="preserve"> </w:t>
      </w:r>
      <w:r w:rsidRPr="00454574">
        <w:t>в</w:t>
      </w:r>
      <w:r w:rsidR="00625B6C" w:rsidRPr="00454574">
        <w:t xml:space="preserve"> </w:t>
      </w:r>
      <w:r w:rsidRPr="00454574">
        <w:t>национальных</w:t>
      </w:r>
      <w:r w:rsidR="00625B6C" w:rsidRPr="00454574">
        <w:t xml:space="preserve"> </w:t>
      </w:r>
      <w:r w:rsidRPr="00454574">
        <w:t>валютах</w:t>
      </w:r>
      <w:r w:rsidR="00625B6C" w:rsidRPr="00454574">
        <w:t xml:space="preserve"> </w:t>
      </w:r>
      <w:r w:rsidRPr="00454574">
        <w:t>идут</w:t>
      </w:r>
      <w:r w:rsidR="00625B6C" w:rsidRPr="00454574">
        <w:t xml:space="preserve"> </w:t>
      </w:r>
      <w:r w:rsidRPr="00454574">
        <w:t>и</w:t>
      </w:r>
      <w:r w:rsidR="00625B6C" w:rsidRPr="00454574">
        <w:t xml:space="preserve"> </w:t>
      </w:r>
      <w:r w:rsidRPr="00454574">
        <w:t>сегодня,</w:t>
      </w:r>
      <w:r w:rsidR="00625B6C" w:rsidRPr="00454574">
        <w:t xml:space="preserve"> </w:t>
      </w:r>
      <w:r w:rsidRPr="00454574">
        <w:t>но</w:t>
      </w:r>
      <w:r w:rsidR="00625B6C" w:rsidRPr="00454574">
        <w:t xml:space="preserve"> </w:t>
      </w:r>
      <w:r w:rsidRPr="00454574">
        <w:t>приходится</w:t>
      </w:r>
      <w:r w:rsidR="00625B6C" w:rsidRPr="00454574">
        <w:t xml:space="preserve"> </w:t>
      </w:r>
      <w:r w:rsidRPr="00454574">
        <w:t>и</w:t>
      </w:r>
      <w:r w:rsidR="00625B6C" w:rsidRPr="00454574">
        <w:t xml:space="preserve"> </w:t>
      </w:r>
      <w:r w:rsidRPr="00454574">
        <w:t>искать</w:t>
      </w:r>
      <w:r w:rsidR="00625B6C" w:rsidRPr="00454574">
        <w:t xml:space="preserve"> </w:t>
      </w:r>
      <w:r w:rsidRPr="00454574">
        <w:t>решения</w:t>
      </w:r>
      <w:r w:rsidR="00625B6C" w:rsidRPr="00454574">
        <w:t xml:space="preserve"> </w:t>
      </w:r>
      <w:r w:rsidRPr="00454574">
        <w:t>в</w:t>
      </w:r>
      <w:r w:rsidR="00625B6C" w:rsidRPr="00454574">
        <w:t xml:space="preserve"> </w:t>
      </w:r>
      <w:r w:rsidRPr="00454574">
        <w:t>условиях</w:t>
      </w:r>
      <w:r w:rsidR="00625B6C" w:rsidRPr="00454574">
        <w:t xml:space="preserve"> </w:t>
      </w:r>
      <w:r w:rsidRPr="00454574">
        <w:t>ограничительных</w:t>
      </w:r>
      <w:r w:rsidR="00625B6C" w:rsidRPr="00454574">
        <w:t xml:space="preserve"> </w:t>
      </w:r>
      <w:r w:rsidRPr="00454574">
        <w:t>мер.</w:t>
      </w:r>
    </w:p>
    <w:p w:rsidR="005741C1" w:rsidRPr="00454574" w:rsidRDefault="005741C1" w:rsidP="005741C1">
      <w:r w:rsidRPr="00454574">
        <w:t>Поэтому</w:t>
      </w:r>
      <w:r w:rsidR="00625B6C" w:rsidRPr="00454574">
        <w:t xml:space="preserve"> </w:t>
      </w:r>
      <w:r w:rsidRPr="00454574">
        <w:t>мы</w:t>
      </w:r>
      <w:r w:rsidR="00625B6C" w:rsidRPr="00454574">
        <w:t xml:space="preserve"> </w:t>
      </w:r>
      <w:r w:rsidRPr="00454574">
        <w:t>говорим</w:t>
      </w:r>
      <w:r w:rsidR="00625B6C" w:rsidRPr="00454574">
        <w:t xml:space="preserve"> </w:t>
      </w:r>
      <w:r w:rsidRPr="00454574">
        <w:t>о</w:t>
      </w:r>
      <w:r w:rsidR="00625B6C" w:rsidRPr="00454574">
        <w:t xml:space="preserve"> </w:t>
      </w:r>
      <w:r w:rsidRPr="00454574">
        <w:t>запуске</w:t>
      </w:r>
      <w:r w:rsidR="00625B6C" w:rsidRPr="00454574">
        <w:t xml:space="preserve"> </w:t>
      </w:r>
      <w:r w:rsidRPr="00454574">
        <w:t>новой</w:t>
      </w:r>
      <w:r w:rsidR="00625B6C" w:rsidRPr="00454574">
        <w:t xml:space="preserve"> </w:t>
      </w:r>
      <w:r w:rsidRPr="00454574">
        <w:t>системы</w:t>
      </w:r>
      <w:r w:rsidR="00625B6C" w:rsidRPr="00454574">
        <w:t xml:space="preserve"> </w:t>
      </w:r>
      <w:r w:rsidRPr="00454574">
        <w:t>расчетов,</w:t>
      </w:r>
      <w:r w:rsidR="00625B6C" w:rsidRPr="00454574">
        <w:t xml:space="preserve"> </w:t>
      </w:r>
      <w:r w:rsidRPr="00454574">
        <w:t>основанной</w:t>
      </w:r>
      <w:r w:rsidR="00625B6C" w:rsidRPr="00454574">
        <w:t xml:space="preserve"> </w:t>
      </w:r>
      <w:r w:rsidRPr="00454574">
        <w:t>на</w:t>
      </w:r>
      <w:r w:rsidR="00625B6C" w:rsidRPr="00454574">
        <w:t xml:space="preserve"> </w:t>
      </w:r>
      <w:r w:rsidRPr="00454574">
        <w:t>цифровых</w:t>
      </w:r>
      <w:r w:rsidR="00625B6C" w:rsidRPr="00454574">
        <w:t xml:space="preserve"> </w:t>
      </w:r>
      <w:r w:rsidRPr="00454574">
        <w:t>технологиях.</w:t>
      </w:r>
      <w:r w:rsidR="00625B6C" w:rsidRPr="00454574">
        <w:t xml:space="preserve"> </w:t>
      </w:r>
      <w:r w:rsidRPr="00454574">
        <w:t>Мне</w:t>
      </w:r>
      <w:r w:rsidR="00625B6C" w:rsidRPr="00454574">
        <w:t xml:space="preserve"> </w:t>
      </w:r>
      <w:r w:rsidRPr="00454574">
        <w:t>кажется,</w:t>
      </w:r>
      <w:r w:rsidR="00625B6C" w:rsidRPr="00454574">
        <w:t xml:space="preserve"> </w:t>
      </w:r>
      <w:r w:rsidRPr="00454574">
        <w:t>что</w:t>
      </w:r>
      <w:r w:rsidR="00625B6C" w:rsidRPr="00454574">
        <w:t xml:space="preserve"> </w:t>
      </w:r>
      <w:r w:rsidRPr="00454574">
        <w:t>за</w:t>
      </w:r>
      <w:r w:rsidR="00625B6C" w:rsidRPr="00454574">
        <w:t xml:space="preserve"> </w:t>
      </w:r>
      <w:r w:rsidRPr="00454574">
        <w:t>этим</w:t>
      </w:r>
      <w:r w:rsidR="00625B6C" w:rsidRPr="00454574">
        <w:t xml:space="preserve"> </w:t>
      </w:r>
      <w:r w:rsidRPr="00454574">
        <w:t>будущее.</w:t>
      </w:r>
      <w:r w:rsidR="00625B6C" w:rsidRPr="00454574">
        <w:t xml:space="preserve"> </w:t>
      </w:r>
      <w:r w:rsidRPr="00454574">
        <w:t>Потому,</w:t>
      </w:r>
      <w:r w:rsidR="00625B6C" w:rsidRPr="00454574">
        <w:t xml:space="preserve"> </w:t>
      </w:r>
      <w:r w:rsidRPr="00454574">
        <w:t>что</w:t>
      </w:r>
      <w:r w:rsidR="00625B6C" w:rsidRPr="00454574">
        <w:t xml:space="preserve"> </w:t>
      </w:r>
      <w:r w:rsidRPr="00454574">
        <w:t>такая</w:t>
      </w:r>
      <w:r w:rsidR="00625B6C" w:rsidRPr="00454574">
        <w:t xml:space="preserve"> </w:t>
      </w:r>
      <w:r w:rsidRPr="00454574">
        <w:t>система</w:t>
      </w:r>
      <w:r w:rsidR="00625B6C" w:rsidRPr="00454574">
        <w:t xml:space="preserve"> </w:t>
      </w:r>
      <w:r w:rsidRPr="00454574">
        <w:t>позволяет</w:t>
      </w:r>
      <w:r w:rsidR="00625B6C" w:rsidRPr="00454574">
        <w:t xml:space="preserve"> </w:t>
      </w:r>
      <w:r w:rsidRPr="00454574">
        <w:t>отказаться</w:t>
      </w:r>
      <w:r w:rsidR="00625B6C" w:rsidRPr="00454574">
        <w:t xml:space="preserve"> </w:t>
      </w:r>
      <w:r w:rsidRPr="00454574">
        <w:t>от</w:t>
      </w:r>
      <w:r w:rsidR="00625B6C" w:rsidRPr="00454574">
        <w:t xml:space="preserve"> </w:t>
      </w:r>
      <w:r w:rsidRPr="00454574">
        <w:t>системы</w:t>
      </w:r>
      <w:r w:rsidR="00625B6C" w:rsidRPr="00454574">
        <w:t xml:space="preserve"> </w:t>
      </w:r>
      <w:r w:rsidRPr="00454574">
        <w:t>передачи</w:t>
      </w:r>
      <w:r w:rsidR="00625B6C" w:rsidRPr="00454574">
        <w:t xml:space="preserve"> </w:t>
      </w:r>
      <w:r w:rsidRPr="00454574">
        <w:t>финансовых</w:t>
      </w:r>
      <w:r w:rsidR="00625B6C" w:rsidRPr="00454574">
        <w:t xml:space="preserve"> </w:t>
      </w:r>
      <w:r w:rsidRPr="00454574">
        <w:t>сообщений,</w:t>
      </w:r>
      <w:r w:rsidR="00625B6C" w:rsidRPr="00454574">
        <w:t xml:space="preserve"> </w:t>
      </w:r>
      <w:r w:rsidRPr="00454574">
        <w:t>SWIFT.</w:t>
      </w:r>
      <w:r w:rsidR="00625B6C" w:rsidRPr="00454574">
        <w:t xml:space="preserve"> </w:t>
      </w:r>
      <w:r w:rsidRPr="00454574">
        <w:t>Это</w:t>
      </w:r>
      <w:r w:rsidR="00625B6C" w:rsidRPr="00454574">
        <w:t xml:space="preserve"> </w:t>
      </w:r>
      <w:r w:rsidRPr="00454574">
        <w:t>будет</w:t>
      </w:r>
      <w:r w:rsidR="00625B6C" w:rsidRPr="00454574">
        <w:t xml:space="preserve"> </w:t>
      </w:r>
      <w:r w:rsidRPr="00454574">
        <w:t>система</w:t>
      </w:r>
      <w:r w:rsidR="00625B6C" w:rsidRPr="00454574">
        <w:t xml:space="preserve"> </w:t>
      </w:r>
      <w:r w:rsidRPr="00454574">
        <w:t>вне</w:t>
      </w:r>
      <w:r w:rsidR="00625B6C" w:rsidRPr="00454574">
        <w:t xml:space="preserve"> </w:t>
      </w:r>
      <w:r w:rsidRPr="00454574">
        <w:t>банковских</w:t>
      </w:r>
      <w:r w:rsidR="00625B6C" w:rsidRPr="00454574">
        <w:t xml:space="preserve"> </w:t>
      </w:r>
      <w:r w:rsidRPr="00454574">
        <w:t>операций,</w:t>
      </w:r>
      <w:r w:rsidR="00625B6C" w:rsidRPr="00454574">
        <w:t xml:space="preserve"> </w:t>
      </w:r>
      <w:r w:rsidRPr="00454574">
        <w:t>то</w:t>
      </w:r>
      <w:r w:rsidR="00625B6C" w:rsidRPr="00454574">
        <w:t xml:space="preserve"> </w:t>
      </w:r>
      <w:r w:rsidRPr="00454574">
        <w:t>есть</w:t>
      </w:r>
      <w:r w:rsidR="00625B6C" w:rsidRPr="00454574">
        <w:t xml:space="preserve"> </w:t>
      </w:r>
      <w:r w:rsidRPr="00454574">
        <w:t>она</w:t>
      </w:r>
      <w:r w:rsidR="00625B6C" w:rsidRPr="00454574">
        <w:t xml:space="preserve"> </w:t>
      </w:r>
      <w:r w:rsidRPr="00454574">
        <w:t>не</w:t>
      </w:r>
      <w:r w:rsidR="00625B6C" w:rsidRPr="00454574">
        <w:t xml:space="preserve"> </w:t>
      </w:r>
      <w:r w:rsidRPr="00454574">
        <w:t>несет</w:t>
      </w:r>
      <w:r w:rsidR="00625B6C" w:rsidRPr="00454574">
        <w:t xml:space="preserve"> </w:t>
      </w:r>
      <w:r w:rsidRPr="00454574">
        <w:t>рисков</w:t>
      </w:r>
      <w:r w:rsidR="00625B6C" w:rsidRPr="00454574">
        <w:t xml:space="preserve"> </w:t>
      </w:r>
      <w:r w:rsidRPr="00454574">
        <w:t>для</w:t>
      </w:r>
      <w:r w:rsidR="00625B6C" w:rsidRPr="00454574">
        <w:t xml:space="preserve"> </w:t>
      </w:r>
      <w:r w:rsidRPr="00454574">
        <w:t>банков,</w:t>
      </w:r>
      <w:r w:rsidR="00625B6C" w:rsidRPr="00454574">
        <w:t xml:space="preserve"> </w:t>
      </w:r>
      <w:r w:rsidRPr="00454574">
        <w:t>которые</w:t>
      </w:r>
      <w:r w:rsidR="00625B6C" w:rsidRPr="00454574">
        <w:t xml:space="preserve"> </w:t>
      </w:r>
      <w:r w:rsidRPr="00454574">
        <w:t>есть</w:t>
      </w:r>
      <w:r w:rsidR="00625B6C" w:rsidRPr="00454574">
        <w:t xml:space="preserve"> </w:t>
      </w:r>
      <w:r w:rsidRPr="00454574">
        <w:t>сегодня.</w:t>
      </w:r>
      <w:r w:rsidR="00625B6C" w:rsidRPr="00454574">
        <w:t xml:space="preserve"> </w:t>
      </w:r>
      <w:r w:rsidRPr="00454574">
        <w:t>Эта</w:t>
      </w:r>
      <w:r w:rsidR="00625B6C" w:rsidRPr="00454574">
        <w:t xml:space="preserve"> </w:t>
      </w:r>
      <w:r w:rsidRPr="00454574">
        <w:t>система</w:t>
      </w:r>
      <w:r w:rsidR="00625B6C" w:rsidRPr="00454574">
        <w:t xml:space="preserve"> </w:t>
      </w:r>
      <w:r w:rsidRPr="00454574">
        <w:t>более</w:t>
      </w:r>
      <w:r w:rsidR="00625B6C" w:rsidRPr="00454574">
        <w:t xml:space="preserve"> </w:t>
      </w:r>
      <w:r w:rsidRPr="00454574">
        <w:t>дешевая</w:t>
      </w:r>
      <w:r w:rsidR="00625B6C" w:rsidRPr="00454574">
        <w:t xml:space="preserve"> </w:t>
      </w:r>
      <w:r w:rsidRPr="00454574">
        <w:t>и</w:t>
      </w:r>
      <w:r w:rsidR="00625B6C" w:rsidRPr="00454574">
        <w:t xml:space="preserve"> </w:t>
      </w:r>
      <w:r w:rsidRPr="00454574">
        <w:t>быстрая,</w:t>
      </w:r>
      <w:r w:rsidR="00625B6C" w:rsidRPr="00454574">
        <w:t xml:space="preserve"> </w:t>
      </w:r>
      <w:r w:rsidRPr="00454574">
        <w:t>но</w:t>
      </w:r>
      <w:r w:rsidR="00625B6C" w:rsidRPr="00454574">
        <w:t xml:space="preserve"> </w:t>
      </w:r>
      <w:r w:rsidRPr="00454574">
        <w:t>для</w:t>
      </w:r>
      <w:r w:rsidR="00625B6C" w:rsidRPr="00454574">
        <w:t xml:space="preserve"> </w:t>
      </w:r>
      <w:r w:rsidRPr="00454574">
        <w:t>того</w:t>
      </w:r>
      <w:r w:rsidR="00625B6C" w:rsidRPr="00454574">
        <w:t xml:space="preserve"> </w:t>
      </w:r>
      <w:r w:rsidRPr="00454574">
        <w:t>чтобы</w:t>
      </w:r>
      <w:r w:rsidR="00625B6C" w:rsidRPr="00454574">
        <w:t xml:space="preserve"> </w:t>
      </w:r>
      <w:r w:rsidRPr="00454574">
        <w:t>ее</w:t>
      </w:r>
      <w:r w:rsidR="00625B6C" w:rsidRPr="00454574">
        <w:t xml:space="preserve"> </w:t>
      </w:r>
      <w:r w:rsidRPr="00454574">
        <w:t>запустить,</w:t>
      </w:r>
      <w:r w:rsidR="00625B6C" w:rsidRPr="00454574">
        <w:t xml:space="preserve"> </w:t>
      </w:r>
      <w:r w:rsidRPr="00454574">
        <w:t>нужно,</w:t>
      </w:r>
      <w:r w:rsidR="00625B6C" w:rsidRPr="00454574">
        <w:t xml:space="preserve"> </w:t>
      </w:r>
      <w:r w:rsidRPr="00454574">
        <w:lastRenderedPageBreak/>
        <w:t>чтобы</w:t>
      </w:r>
      <w:r w:rsidR="00625B6C" w:rsidRPr="00454574">
        <w:t xml:space="preserve"> </w:t>
      </w:r>
      <w:r w:rsidRPr="00454574">
        <w:t>согласились</w:t>
      </w:r>
      <w:r w:rsidR="00625B6C" w:rsidRPr="00454574">
        <w:t xml:space="preserve"> </w:t>
      </w:r>
      <w:r w:rsidRPr="00454574">
        <w:t>другие</w:t>
      </w:r>
      <w:r w:rsidR="00625B6C" w:rsidRPr="00454574">
        <w:t xml:space="preserve"> </w:t>
      </w:r>
      <w:r w:rsidRPr="00454574">
        <w:t>страны-члены</w:t>
      </w:r>
      <w:r w:rsidR="00625B6C" w:rsidRPr="00454574">
        <w:t xml:space="preserve"> </w:t>
      </w:r>
      <w:r w:rsidRPr="00454574">
        <w:t>БРИКС.</w:t>
      </w:r>
      <w:r w:rsidR="00625B6C" w:rsidRPr="00454574">
        <w:t xml:space="preserve"> </w:t>
      </w:r>
      <w:r w:rsidRPr="00454574">
        <w:t>У</w:t>
      </w:r>
      <w:r w:rsidR="00625B6C" w:rsidRPr="00454574">
        <w:t xml:space="preserve"> </w:t>
      </w:r>
      <w:r w:rsidRPr="00454574">
        <w:t>целого</w:t>
      </w:r>
      <w:r w:rsidR="00625B6C" w:rsidRPr="00454574">
        <w:t xml:space="preserve"> </w:t>
      </w:r>
      <w:r w:rsidRPr="00454574">
        <w:t>ряда</w:t>
      </w:r>
      <w:r w:rsidR="00625B6C" w:rsidRPr="00454574">
        <w:t xml:space="preserve"> </w:t>
      </w:r>
      <w:r w:rsidRPr="00454574">
        <w:t>из</w:t>
      </w:r>
      <w:r w:rsidR="00625B6C" w:rsidRPr="00454574">
        <w:t xml:space="preserve"> </w:t>
      </w:r>
      <w:r w:rsidRPr="00454574">
        <w:t>них</w:t>
      </w:r>
      <w:r w:rsidR="00625B6C" w:rsidRPr="00454574">
        <w:t xml:space="preserve"> </w:t>
      </w:r>
      <w:r w:rsidRPr="00454574">
        <w:t>сегодня</w:t>
      </w:r>
      <w:r w:rsidR="00625B6C" w:rsidRPr="00454574">
        <w:t xml:space="preserve"> </w:t>
      </w:r>
      <w:r w:rsidRPr="00454574">
        <w:t>нет</w:t>
      </w:r>
      <w:r w:rsidR="00625B6C" w:rsidRPr="00454574">
        <w:t xml:space="preserve"> </w:t>
      </w:r>
      <w:r w:rsidRPr="00454574">
        <w:t>проблем</w:t>
      </w:r>
      <w:r w:rsidR="00625B6C" w:rsidRPr="00454574">
        <w:t xml:space="preserve"> </w:t>
      </w:r>
      <w:r w:rsidRPr="00454574">
        <w:t>в</w:t>
      </w:r>
      <w:r w:rsidR="00625B6C" w:rsidRPr="00454574">
        <w:t xml:space="preserve"> </w:t>
      </w:r>
      <w:r w:rsidRPr="00454574">
        <w:t>отличие</w:t>
      </w:r>
      <w:r w:rsidR="00625B6C" w:rsidRPr="00454574">
        <w:t xml:space="preserve"> </w:t>
      </w:r>
      <w:r w:rsidRPr="00454574">
        <w:t>от</w:t>
      </w:r>
      <w:r w:rsidR="00625B6C" w:rsidRPr="00454574">
        <w:t xml:space="preserve"> </w:t>
      </w:r>
      <w:r w:rsidRPr="00454574">
        <w:t>России</w:t>
      </w:r>
      <w:r w:rsidR="00625B6C" w:rsidRPr="00454574">
        <w:t xml:space="preserve"> </w:t>
      </w:r>
      <w:r w:rsidRPr="00454574">
        <w:t>или</w:t>
      </w:r>
      <w:r w:rsidR="00625B6C" w:rsidRPr="00454574">
        <w:t xml:space="preserve"> </w:t>
      </w:r>
      <w:r w:rsidRPr="00454574">
        <w:t>тех</w:t>
      </w:r>
      <w:r w:rsidR="00625B6C" w:rsidRPr="00454574">
        <w:t xml:space="preserve"> </w:t>
      </w:r>
      <w:r w:rsidRPr="00454574">
        <w:t>стран,</w:t>
      </w:r>
      <w:r w:rsidR="00625B6C" w:rsidRPr="00454574">
        <w:t xml:space="preserve"> </w:t>
      </w:r>
      <w:r w:rsidRPr="00454574">
        <w:t>у</w:t>
      </w:r>
      <w:r w:rsidR="00625B6C" w:rsidRPr="00454574">
        <w:t xml:space="preserve"> </w:t>
      </w:r>
      <w:r w:rsidRPr="00454574">
        <w:t>которых</w:t>
      </w:r>
      <w:r w:rsidR="00625B6C" w:rsidRPr="00454574">
        <w:t xml:space="preserve"> </w:t>
      </w:r>
      <w:r w:rsidRPr="00454574">
        <w:t>есть</w:t>
      </w:r>
      <w:r w:rsidR="00625B6C" w:rsidRPr="00454574">
        <w:t xml:space="preserve"> </w:t>
      </w:r>
      <w:r w:rsidRPr="00454574">
        <w:t>ограничения.</w:t>
      </w:r>
      <w:r w:rsidR="00625B6C" w:rsidRPr="00454574">
        <w:t xml:space="preserve"> </w:t>
      </w:r>
      <w:r w:rsidRPr="00454574">
        <w:t>Поэтому</w:t>
      </w:r>
      <w:r w:rsidR="00625B6C" w:rsidRPr="00454574">
        <w:t xml:space="preserve"> </w:t>
      </w:r>
      <w:r w:rsidRPr="00454574">
        <w:t>нам</w:t>
      </w:r>
      <w:r w:rsidR="00625B6C" w:rsidRPr="00454574">
        <w:t xml:space="preserve"> </w:t>
      </w:r>
      <w:r w:rsidRPr="00454574">
        <w:t>нужно</w:t>
      </w:r>
      <w:r w:rsidR="00625B6C" w:rsidRPr="00454574">
        <w:t xml:space="preserve"> </w:t>
      </w:r>
      <w:r w:rsidRPr="00454574">
        <w:t>доказать,</w:t>
      </w:r>
      <w:r w:rsidR="00625B6C" w:rsidRPr="00454574">
        <w:t xml:space="preserve"> </w:t>
      </w:r>
      <w:r w:rsidRPr="00454574">
        <w:t>что</w:t>
      </w:r>
      <w:r w:rsidR="00625B6C" w:rsidRPr="00454574">
        <w:t xml:space="preserve"> </w:t>
      </w:r>
      <w:r w:rsidRPr="00454574">
        <w:t>эта</w:t>
      </w:r>
      <w:r w:rsidR="00625B6C" w:rsidRPr="00454574">
        <w:t xml:space="preserve"> </w:t>
      </w:r>
      <w:r w:rsidRPr="00454574">
        <w:t>система</w:t>
      </w:r>
      <w:r w:rsidR="00625B6C" w:rsidRPr="00454574">
        <w:t xml:space="preserve"> </w:t>
      </w:r>
      <w:r w:rsidRPr="00454574">
        <w:t>более</w:t>
      </w:r>
      <w:r w:rsidR="00625B6C" w:rsidRPr="00454574">
        <w:t xml:space="preserve"> </w:t>
      </w:r>
      <w:r w:rsidRPr="00454574">
        <w:t>эффективная.</w:t>
      </w:r>
      <w:r w:rsidR="00625B6C" w:rsidRPr="00454574">
        <w:t xml:space="preserve"> </w:t>
      </w:r>
      <w:r w:rsidRPr="00454574">
        <w:t>Собственно,</w:t>
      </w:r>
      <w:r w:rsidR="00625B6C" w:rsidRPr="00454574">
        <w:t xml:space="preserve"> </w:t>
      </w:r>
      <w:r w:rsidRPr="00454574">
        <w:t>этим</w:t>
      </w:r>
      <w:r w:rsidR="00625B6C" w:rsidRPr="00454574">
        <w:t xml:space="preserve"> </w:t>
      </w:r>
      <w:r w:rsidRPr="00454574">
        <w:t>мы</w:t>
      </w:r>
      <w:r w:rsidR="00625B6C" w:rsidRPr="00454574">
        <w:t xml:space="preserve"> </w:t>
      </w:r>
      <w:r w:rsidRPr="00454574">
        <w:t>сейчас</w:t>
      </w:r>
      <w:r w:rsidR="00625B6C" w:rsidRPr="00454574">
        <w:t xml:space="preserve"> </w:t>
      </w:r>
      <w:r w:rsidRPr="00454574">
        <w:t>и</w:t>
      </w:r>
      <w:r w:rsidR="00625B6C" w:rsidRPr="00454574">
        <w:t xml:space="preserve"> </w:t>
      </w:r>
      <w:r w:rsidRPr="00454574">
        <w:t>занимаемся.</w:t>
      </w:r>
    </w:p>
    <w:p w:rsidR="005741C1" w:rsidRPr="00454574" w:rsidRDefault="005741C1" w:rsidP="005741C1">
      <w:r w:rsidRPr="00454574">
        <w:t>Наше</w:t>
      </w:r>
      <w:r w:rsidR="00625B6C" w:rsidRPr="00454574">
        <w:t xml:space="preserve"> </w:t>
      </w:r>
      <w:r w:rsidRPr="00454574">
        <w:t>предложение</w:t>
      </w:r>
      <w:r w:rsidR="00625B6C" w:rsidRPr="00454574">
        <w:t xml:space="preserve"> </w:t>
      </w:r>
      <w:r w:rsidRPr="00454574">
        <w:t>заключается</w:t>
      </w:r>
      <w:r w:rsidR="00625B6C" w:rsidRPr="00454574">
        <w:t xml:space="preserve"> </w:t>
      </w:r>
      <w:r w:rsidRPr="00454574">
        <w:t>в</w:t>
      </w:r>
      <w:r w:rsidR="00625B6C" w:rsidRPr="00454574">
        <w:t xml:space="preserve"> </w:t>
      </w:r>
      <w:r w:rsidRPr="00454574">
        <w:t>следующем:</w:t>
      </w:r>
      <w:r w:rsidR="00625B6C" w:rsidRPr="00454574">
        <w:t xml:space="preserve"> </w:t>
      </w:r>
      <w:r w:rsidRPr="00454574">
        <w:t>с</w:t>
      </w:r>
      <w:r w:rsidR="00625B6C" w:rsidRPr="00454574">
        <w:t xml:space="preserve"> </w:t>
      </w:r>
      <w:r w:rsidRPr="00454574">
        <w:t>учетом</w:t>
      </w:r>
      <w:r w:rsidR="00625B6C" w:rsidRPr="00454574">
        <w:t xml:space="preserve"> </w:t>
      </w:r>
      <w:r w:rsidRPr="00454574">
        <w:t>возможности</w:t>
      </w:r>
      <w:r w:rsidR="00625B6C" w:rsidRPr="00454574">
        <w:t xml:space="preserve"> </w:t>
      </w:r>
      <w:r w:rsidRPr="00454574">
        <w:t>выпуска</w:t>
      </w:r>
      <w:r w:rsidR="00625B6C" w:rsidRPr="00454574">
        <w:t xml:space="preserve"> </w:t>
      </w:r>
      <w:r w:rsidRPr="00454574">
        <w:t>цифровых</w:t>
      </w:r>
      <w:r w:rsidR="00625B6C" w:rsidRPr="00454574">
        <w:t xml:space="preserve"> </w:t>
      </w:r>
      <w:r w:rsidRPr="00454574">
        <w:t>финансовых</w:t>
      </w:r>
      <w:r w:rsidR="00625B6C" w:rsidRPr="00454574">
        <w:t xml:space="preserve"> </w:t>
      </w:r>
      <w:r w:rsidRPr="00454574">
        <w:t>активов</w:t>
      </w:r>
      <w:r w:rsidR="00625B6C" w:rsidRPr="00454574">
        <w:t xml:space="preserve"> </w:t>
      </w:r>
      <w:r w:rsidRPr="00454574">
        <w:t>нашими</w:t>
      </w:r>
      <w:r w:rsidR="00625B6C" w:rsidRPr="00454574">
        <w:t xml:space="preserve"> </w:t>
      </w:r>
      <w:r w:rsidRPr="00454574">
        <w:t>национальными</w:t>
      </w:r>
      <w:r w:rsidR="00625B6C" w:rsidRPr="00454574">
        <w:t xml:space="preserve"> </w:t>
      </w:r>
      <w:r w:rsidRPr="00454574">
        <w:t>банками</w:t>
      </w:r>
      <w:r w:rsidR="00625B6C" w:rsidRPr="00454574">
        <w:t xml:space="preserve"> </w:t>
      </w:r>
      <w:r w:rsidRPr="00454574">
        <w:t>можно</w:t>
      </w:r>
      <w:r w:rsidR="00625B6C" w:rsidRPr="00454574">
        <w:t xml:space="preserve"> </w:t>
      </w:r>
      <w:r w:rsidRPr="00454574">
        <w:t>их</w:t>
      </w:r>
      <w:r w:rsidR="00625B6C" w:rsidRPr="00454574">
        <w:t xml:space="preserve"> </w:t>
      </w:r>
      <w:r w:rsidRPr="00454574">
        <w:t>выпускать,</w:t>
      </w:r>
      <w:r w:rsidR="00625B6C" w:rsidRPr="00454574">
        <w:t xml:space="preserve"> </w:t>
      </w:r>
      <w:r w:rsidRPr="00454574">
        <w:t>базируясь</w:t>
      </w:r>
      <w:r w:rsidR="00625B6C" w:rsidRPr="00454574">
        <w:t xml:space="preserve"> </w:t>
      </w:r>
      <w:r w:rsidRPr="00454574">
        <w:t>на</w:t>
      </w:r>
      <w:r w:rsidR="00625B6C" w:rsidRPr="00454574">
        <w:t xml:space="preserve"> </w:t>
      </w:r>
      <w:r w:rsidRPr="00454574">
        <w:t>активе</w:t>
      </w:r>
      <w:r w:rsidR="00625B6C" w:rsidRPr="00454574">
        <w:t xml:space="preserve"> </w:t>
      </w:r>
      <w:r w:rsidRPr="00454574">
        <w:t>национальных</w:t>
      </w:r>
      <w:r w:rsidR="00625B6C" w:rsidRPr="00454574">
        <w:t xml:space="preserve"> </w:t>
      </w:r>
      <w:r w:rsidRPr="00454574">
        <w:t>валют.</w:t>
      </w:r>
      <w:r w:rsidR="00625B6C" w:rsidRPr="00454574">
        <w:t xml:space="preserve"> </w:t>
      </w:r>
      <w:r w:rsidRPr="00454574">
        <w:t>Нам</w:t>
      </w:r>
      <w:r w:rsidR="00625B6C" w:rsidRPr="00454574">
        <w:t xml:space="preserve"> </w:t>
      </w:r>
      <w:r w:rsidRPr="00454574">
        <w:t>нужен</w:t>
      </w:r>
      <w:r w:rsidR="00625B6C" w:rsidRPr="00454574">
        <w:t xml:space="preserve"> </w:t>
      </w:r>
      <w:r w:rsidRPr="00454574">
        <w:t>некий</w:t>
      </w:r>
      <w:r w:rsidR="00625B6C" w:rsidRPr="00454574">
        <w:t xml:space="preserve"> </w:t>
      </w:r>
      <w:r w:rsidRPr="00454574">
        <w:t>оператор,</w:t>
      </w:r>
      <w:r w:rsidR="00625B6C" w:rsidRPr="00454574">
        <w:t xml:space="preserve"> </w:t>
      </w:r>
      <w:r w:rsidRPr="00454574">
        <w:t>платформа,</w:t>
      </w:r>
      <w:r w:rsidR="00625B6C" w:rsidRPr="00454574">
        <w:t xml:space="preserve"> </w:t>
      </w:r>
      <w:r w:rsidRPr="00454574">
        <w:t>которая</w:t>
      </w:r>
      <w:r w:rsidR="00625B6C" w:rsidRPr="00454574">
        <w:t xml:space="preserve"> </w:t>
      </w:r>
      <w:r w:rsidRPr="00454574">
        <w:t>бы</w:t>
      </w:r>
      <w:r w:rsidR="00625B6C" w:rsidRPr="00454574">
        <w:t xml:space="preserve"> </w:t>
      </w:r>
      <w:r w:rsidRPr="00454574">
        <w:t>могла</w:t>
      </w:r>
      <w:r w:rsidR="00625B6C" w:rsidRPr="00454574">
        <w:t xml:space="preserve"> </w:t>
      </w:r>
      <w:r w:rsidRPr="00454574">
        <w:t>все</w:t>
      </w:r>
      <w:r w:rsidR="00625B6C" w:rsidRPr="00454574">
        <w:t xml:space="preserve"> </w:t>
      </w:r>
      <w:r w:rsidRPr="00454574">
        <w:t>эти</w:t>
      </w:r>
      <w:r w:rsidR="00625B6C" w:rsidRPr="00454574">
        <w:t xml:space="preserve"> </w:t>
      </w:r>
      <w:r w:rsidRPr="00454574">
        <w:t>цифровые</w:t>
      </w:r>
      <w:r w:rsidR="00625B6C" w:rsidRPr="00454574">
        <w:t xml:space="preserve"> </w:t>
      </w:r>
      <w:r w:rsidRPr="00454574">
        <w:t>финансовые</w:t>
      </w:r>
      <w:r w:rsidR="00625B6C" w:rsidRPr="00454574">
        <w:t xml:space="preserve"> </w:t>
      </w:r>
      <w:r w:rsidRPr="00454574">
        <w:t>активы</w:t>
      </w:r>
      <w:r w:rsidR="00625B6C" w:rsidRPr="00454574">
        <w:t xml:space="preserve"> </w:t>
      </w:r>
      <w:r w:rsidRPr="00454574">
        <w:t>обменивать</w:t>
      </w:r>
      <w:r w:rsidR="00625B6C" w:rsidRPr="00454574">
        <w:t xml:space="preserve"> </w:t>
      </w:r>
      <w:r w:rsidRPr="00454574">
        <w:t>один</w:t>
      </w:r>
      <w:r w:rsidR="00625B6C" w:rsidRPr="00454574">
        <w:t xml:space="preserve"> </w:t>
      </w:r>
      <w:r w:rsidRPr="00454574">
        <w:t>на</w:t>
      </w:r>
      <w:r w:rsidR="00625B6C" w:rsidRPr="00454574">
        <w:t xml:space="preserve"> </w:t>
      </w:r>
      <w:r w:rsidRPr="00454574">
        <w:t>другой,</w:t>
      </w:r>
      <w:r w:rsidR="00625B6C" w:rsidRPr="00454574">
        <w:t xml:space="preserve"> </w:t>
      </w:r>
      <w:r w:rsidRPr="00454574">
        <w:t>совершать</w:t>
      </w:r>
      <w:r w:rsidR="00625B6C" w:rsidRPr="00454574">
        <w:t xml:space="preserve"> </w:t>
      </w:r>
      <w:r w:rsidRPr="00454574">
        <w:t>транзакционные</w:t>
      </w:r>
      <w:r w:rsidR="00625B6C" w:rsidRPr="00454574">
        <w:t xml:space="preserve"> </w:t>
      </w:r>
      <w:r w:rsidRPr="00454574">
        <w:t>расчеты.</w:t>
      </w:r>
      <w:r w:rsidR="00625B6C" w:rsidRPr="00454574">
        <w:t xml:space="preserve"> </w:t>
      </w:r>
      <w:r w:rsidRPr="00454574">
        <w:t>Мы</w:t>
      </w:r>
      <w:r w:rsidR="00625B6C" w:rsidRPr="00454574">
        <w:t xml:space="preserve"> </w:t>
      </w:r>
      <w:r w:rsidRPr="00454574">
        <w:t>видим,</w:t>
      </w:r>
      <w:r w:rsidR="00625B6C" w:rsidRPr="00454574">
        <w:t xml:space="preserve"> </w:t>
      </w:r>
      <w:r w:rsidRPr="00454574">
        <w:t>что</w:t>
      </w:r>
      <w:r w:rsidR="00625B6C" w:rsidRPr="00454574">
        <w:t xml:space="preserve"> </w:t>
      </w:r>
      <w:r w:rsidRPr="00454574">
        <w:t>такая</w:t>
      </w:r>
      <w:r w:rsidR="00625B6C" w:rsidRPr="00454574">
        <w:t xml:space="preserve"> </w:t>
      </w:r>
      <w:r w:rsidRPr="00454574">
        <w:t>платформа</w:t>
      </w:r>
      <w:r w:rsidR="00625B6C" w:rsidRPr="00454574">
        <w:t xml:space="preserve"> </w:t>
      </w:r>
      <w:r w:rsidRPr="00454574">
        <w:t>могла</w:t>
      </w:r>
      <w:r w:rsidR="00625B6C" w:rsidRPr="00454574">
        <w:t xml:space="preserve"> </w:t>
      </w:r>
      <w:r w:rsidRPr="00454574">
        <w:t>бы</w:t>
      </w:r>
      <w:r w:rsidR="00625B6C" w:rsidRPr="00454574">
        <w:t xml:space="preserve"> </w:t>
      </w:r>
      <w:r w:rsidRPr="00454574">
        <w:t>работать</w:t>
      </w:r>
      <w:r w:rsidR="00625B6C" w:rsidRPr="00454574">
        <w:t xml:space="preserve"> </w:t>
      </w:r>
      <w:r w:rsidRPr="00454574">
        <w:t>на</w:t>
      </w:r>
      <w:r w:rsidR="00625B6C" w:rsidRPr="00454574">
        <w:t xml:space="preserve"> </w:t>
      </w:r>
      <w:r w:rsidRPr="00454574">
        <w:t>базе</w:t>
      </w:r>
      <w:r w:rsidR="00625B6C" w:rsidRPr="00454574">
        <w:t xml:space="preserve"> </w:t>
      </w:r>
      <w:r w:rsidRPr="00454574">
        <w:t>банка</w:t>
      </w:r>
      <w:r w:rsidR="00625B6C" w:rsidRPr="00454574">
        <w:t xml:space="preserve"> </w:t>
      </w:r>
      <w:r w:rsidRPr="00454574">
        <w:t>БРИКС.</w:t>
      </w:r>
      <w:r w:rsidR="00625B6C" w:rsidRPr="00454574">
        <w:t xml:space="preserve"> </w:t>
      </w:r>
      <w:r w:rsidRPr="00454574">
        <w:t>Тема</w:t>
      </w:r>
      <w:r w:rsidR="00625B6C" w:rsidRPr="00454574">
        <w:t xml:space="preserve"> </w:t>
      </w:r>
      <w:r w:rsidRPr="00454574">
        <w:t>очень</w:t>
      </w:r>
      <w:r w:rsidR="00625B6C" w:rsidRPr="00454574">
        <w:t xml:space="preserve"> </w:t>
      </w:r>
      <w:r w:rsidRPr="00454574">
        <w:t>правильная,</w:t>
      </w:r>
      <w:r w:rsidR="00625B6C" w:rsidRPr="00454574">
        <w:t xml:space="preserve"> </w:t>
      </w:r>
      <w:r w:rsidRPr="00454574">
        <w:t>интересная,</w:t>
      </w:r>
      <w:r w:rsidR="00625B6C" w:rsidRPr="00454574">
        <w:t xml:space="preserve"> </w:t>
      </w:r>
      <w:r w:rsidRPr="00454574">
        <w:t>поскольку</w:t>
      </w:r>
      <w:r w:rsidR="00625B6C" w:rsidRPr="00454574">
        <w:t xml:space="preserve"> </w:t>
      </w:r>
      <w:r w:rsidRPr="00454574">
        <w:t>она</w:t>
      </w:r>
      <w:r w:rsidR="00625B6C" w:rsidRPr="00454574">
        <w:t xml:space="preserve"> </w:t>
      </w:r>
      <w:r w:rsidRPr="00454574">
        <w:t>технологичная.</w:t>
      </w:r>
      <w:r w:rsidR="00625B6C" w:rsidRPr="00454574">
        <w:t xml:space="preserve"> </w:t>
      </w:r>
      <w:r w:rsidRPr="00454574">
        <w:t>Важно,</w:t>
      </w:r>
      <w:r w:rsidR="00625B6C" w:rsidRPr="00454574">
        <w:t xml:space="preserve"> </w:t>
      </w:r>
      <w:r w:rsidRPr="00454574">
        <w:t>чтобы</w:t>
      </w:r>
      <w:r w:rsidR="00625B6C" w:rsidRPr="00454574">
        <w:t xml:space="preserve"> </w:t>
      </w:r>
      <w:r w:rsidRPr="00454574">
        <w:t>члены</w:t>
      </w:r>
      <w:r w:rsidR="00625B6C" w:rsidRPr="00454574">
        <w:t xml:space="preserve"> </w:t>
      </w:r>
      <w:r w:rsidRPr="00454574">
        <w:t>БРИКС</w:t>
      </w:r>
      <w:r w:rsidR="00625B6C" w:rsidRPr="00454574">
        <w:t xml:space="preserve"> </w:t>
      </w:r>
      <w:r w:rsidRPr="00454574">
        <w:t>ее</w:t>
      </w:r>
      <w:r w:rsidR="00625B6C" w:rsidRPr="00454574">
        <w:t xml:space="preserve"> </w:t>
      </w:r>
      <w:r w:rsidRPr="00454574">
        <w:t>поддержали</w:t>
      </w:r>
      <w:r w:rsidR="00625B6C" w:rsidRPr="00454574">
        <w:t xml:space="preserve"> </w:t>
      </w:r>
      <w:r w:rsidRPr="00454574">
        <w:t>и</w:t>
      </w:r>
      <w:r w:rsidR="00625B6C" w:rsidRPr="00454574">
        <w:t xml:space="preserve"> </w:t>
      </w:r>
      <w:r w:rsidRPr="00454574">
        <w:t>развивали.</w:t>
      </w:r>
      <w:r w:rsidR="00625B6C" w:rsidRPr="00454574">
        <w:t xml:space="preserve"> </w:t>
      </w:r>
      <w:r w:rsidRPr="00454574">
        <w:t>Во</w:t>
      </w:r>
      <w:r w:rsidR="00625B6C" w:rsidRPr="00454574">
        <w:t xml:space="preserve"> </w:t>
      </w:r>
      <w:r w:rsidRPr="00454574">
        <w:t>всяком</w:t>
      </w:r>
      <w:r w:rsidR="00625B6C" w:rsidRPr="00454574">
        <w:t xml:space="preserve"> </w:t>
      </w:r>
      <w:r w:rsidRPr="00454574">
        <w:t>случае,</w:t>
      </w:r>
      <w:r w:rsidR="00625B6C" w:rsidRPr="00454574">
        <w:t xml:space="preserve"> </w:t>
      </w:r>
      <w:r w:rsidRPr="00454574">
        <w:t>со</w:t>
      </w:r>
      <w:r w:rsidR="00625B6C" w:rsidRPr="00454574">
        <w:t xml:space="preserve"> </w:t>
      </w:r>
      <w:r w:rsidRPr="00454574">
        <w:t>стороны</w:t>
      </w:r>
      <w:r w:rsidR="00625B6C" w:rsidRPr="00454574">
        <w:t xml:space="preserve"> </w:t>
      </w:r>
      <w:r w:rsidRPr="00454574">
        <w:t>Минфина</w:t>
      </w:r>
      <w:r w:rsidR="00625B6C" w:rsidRPr="00454574">
        <w:t xml:space="preserve"> </w:t>
      </w:r>
      <w:r w:rsidRPr="00454574">
        <w:t>РФ</w:t>
      </w:r>
      <w:r w:rsidR="00625B6C" w:rsidRPr="00454574">
        <w:t xml:space="preserve"> </w:t>
      </w:r>
      <w:r w:rsidRPr="00454574">
        <w:t>эта</w:t>
      </w:r>
      <w:r w:rsidR="00625B6C" w:rsidRPr="00454574">
        <w:t xml:space="preserve"> </w:t>
      </w:r>
      <w:r w:rsidRPr="00454574">
        <w:t>тема</w:t>
      </w:r>
      <w:r w:rsidR="00625B6C" w:rsidRPr="00454574">
        <w:t xml:space="preserve"> </w:t>
      </w:r>
      <w:r w:rsidRPr="00454574">
        <w:t>заявлена</w:t>
      </w:r>
      <w:r w:rsidR="00625B6C" w:rsidRPr="00454574">
        <w:t xml:space="preserve"> </w:t>
      </w:r>
      <w:r w:rsidRPr="00454574">
        <w:t>и</w:t>
      </w:r>
      <w:r w:rsidR="00625B6C" w:rsidRPr="00454574">
        <w:t xml:space="preserve"> </w:t>
      </w:r>
      <w:r w:rsidRPr="00454574">
        <w:t>будет</w:t>
      </w:r>
      <w:r w:rsidR="00625B6C" w:rsidRPr="00454574">
        <w:t xml:space="preserve"> </w:t>
      </w:r>
      <w:r w:rsidRPr="00454574">
        <w:t>дальше</w:t>
      </w:r>
      <w:r w:rsidR="00625B6C" w:rsidRPr="00454574">
        <w:t xml:space="preserve"> </w:t>
      </w:r>
      <w:r w:rsidRPr="00454574">
        <w:t>продолжать</w:t>
      </w:r>
      <w:r w:rsidR="00625B6C" w:rsidRPr="00454574">
        <w:t xml:space="preserve"> </w:t>
      </w:r>
      <w:r w:rsidRPr="00454574">
        <w:t>продвигаться.</w:t>
      </w:r>
    </w:p>
    <w:p w:rsidR="005741C1" w:rsidRPr="00454574" w:rsidRDefault="005741C1" w:rsidP="005741C1">
      <w:r w:rsidRPr="00454574">
        <w:t>-</w:t>
      </w:r>
      <w:r w:rsidR="00625B6C" w:rsidRPr="00454574">
        <w:t xml:space="preserve"> </w:t>
      </w:r>
      <w:r w:rsidRPr="00454574">
        <w:t>Антон</w:t>
      </w:r>
      <w:r w:rsidR="00625B6C" w:rsidRPr="00454574">
        <w:t xml:space="preserve"> </w:t>
      </w:r>
      <w:r w:rsidRPr="00454574">
        <w:t>Германович,</w:t>
      </w:r>
      <w:r w:rsidR="00625B6C" w:rsidRPr="00454574">
        <w:t xml:space="preserve"> </w:t>
      </w:r>
      <w:r w:rsidRPr="00454574">
        <w:t>хотелось</w:t>
      </w:r>
      <w:r w:rsidR="00625B6C" w:rsidRPr="00454574">
        <w:t xml:space="preserve"> </w:t>
      </w:r>
      <w:r w:rsidRPr="00454574">
        <w:t>бы</w:t>
      </w:r>
      <w:r w:rsidR="00625B6C" w:rsidRPr="00454574">
        <w:t xml:space="preserve"> </w:t>
      </w:r>
      <w:r w:rsidRPr="00454574">
        <w:t>задать</w:t>
      </w:r>
      <w:r w:rsidR="00625B6C" w:rsidRPr="00454574">
        <w:t xml:space="preserve"> </w:t>
      </w:r>
      <w:r w:rsidRPr="00454574">
        <w:t>еще</w:t>
      </w:r>
      <w:r w:rsidR="00625B6C" w:rsidRPr="00454574">
        <w:t xml:space="preserve"> </w:t>
      </w:r>
      <w:r w:rsidRPr="00454574">
        <w:t>вопрос</w:t>
      </w:r>
      <w:r w:rsidR="00625B6C" w:rsidRPr="00454574">
        <w:t xml:space="preserve"> </w:t>
      </w:r>
      <w:r w:rsidRPr="00454574">
        <w:t>из</w:t>
      </w:r>
      <w:r w:rsidR="00625B6C" w:rsidRPr="00454574">
        <w:t xml:space="preserve"> </w:t>
      </w:r>
      <w:r w:rsidRPr="00454574">
        <w:t>разряда</w:t>
      </w:r>
      <w:r w:rsidR="00625B6C" w:rsidRPr="00454574">
        <w:t xml:space="preserve"> </w:t>
      </w:r>
      <w:r w:rsidRPr="00454574">
        <w:t>немного</w:t>
      </w:r>
      <w:r w:rsidR="00625B6C" w:rsidRPr="00454574">
        <w:t xml:space="preserve"> </w:t>
      </w:r>
      <w:r w:rsidRPr="00454574">
        <w:t>визионерских.</w:t>
      </w:r>
      <w:r w:rsidR="00625B6C" w:rsidRPr="00454574">
        <w:t xml:space="preserve"> </w:t>
      </w:r>
      <w:r w:rsidRPr="00454574">
        <w:t>Если</w:t>
      </w:r>
      <w:r w:rsidR="00625B6C" w:rsidRPr="00454574">
        <w:t xml:space="preserve"> </w:t>
      </w:r>
      <w:r w:rsidRPr="00454574">
        <w:t>сейчас</w:t>
      </w:r>
      <w:r w:rsidR="00625B6C" w:rsidRPr="00454574">
        <w:t xml:space="preserve"> </w:t>
      </w:r>
      <w:r w:rsidRPr="00454574">
        <w:t>развиваются</w:t>
      </w:r>
      <w:r w:rsidR="00625B6C" w:rsidRPr="00454574">
        <w:t xml:space="preserve"> </w:t>
      </w:r>
      <w:r w:rsidRPr="00454574">
        <w:t>платежи</w:t>
      </w:r>
      <w:r w:rsidR="00625B6C" w:rsidRPr="00454574">
        <w:t xml:space="preserve"> </w:t>
      </w:r>
      <w:r w:rsidRPr="00454574">
        <w:t>в</w:t>
      </w:r>
      <w:r w:rsidR="00625B6C" w:rsidRPr="00454574">
        <w:t xml:space="preserve"> </w:t>
      </w:r>
      <w:r w:rsidRPr="00454574">
        <w:t>национальных</w:t>
      </w:r>
      <w:r w:rsidR="00625B6C" w:rsidRPr="00454574">
        <w:t xml:space="preserve"> </w:t>
      </w:r>
      <w:r w:rsidRPr="00454574">
        <w:t>валютах,</w:t>
      </w:r>
      <w:r w:rsidR="00625B6C" w:rsidRPr="00454574">
        <w:t xml:space="preserve"> </w:t>
      </w:r>
      <w:r w:rsidRPr="00454574">
        <w:t>есть</w:t>
      </w:r>
      <w:r w:rsidR="00625B6C" w:rsidRPr="00454574">
        <w:t xml:space="preserve"> </w:t>
      </w:r>
      <w:r w:rsidRPr="00454574">
        <w:t>ли</w:t>
      </w:r>
      <w:r w:rsidR="00625B6C" w:rsidRPr="00454574">
        <w:t xml:space="preserve"> </w:t>
      </w:r>
      <w:r w:rsidRPr="00454574">
        <w:t>шанс</w:t>
      </w:r>
      <w:r w:rsidR="00625B6C" w:rsidRPr="00454574">
        <w:t xml:space="preserve"> </w:t>
      </w:r>
      <w:r w:rsidRPr="00454574">
        <w:t>у</w:t>
      </w:r>
      <w:r w:rsidR="00625B6C" w:rsidRPr="00454574">
        <w:t xml:space="preserve"> </w:t>
      </w:r>
      <w:r w:rsidRPr="00454574">
        <w:t>рубля</w:t>
      </w:r>
      <w:r w:rsidR="00625B6C" w:rsidRPr="00454574">
        <w:t xml:space="preserve"> </w:t>
      </w:r>
      <w:r w:rsidRPr="00454574">
        <w:t>стать</w:t>
      </w:r>
      <w:r w:rsidR="00625B6C" w:rsidRPr="00454574">
        <w:t xml:space="preserve"> </w:t>
      </w:r>
      <w:r w:rsidRPr="00454574">
        <w:t>резервной</w:t>
      </w:r>
      <w:r w:rsidR="00625B6C" w:rsidRPr="00454574">
        <w:t xml:space="preserve"> </w:t>
      </w:r>
      <w:r w:rsidRPr="00454574">
        <w:t>валютой</w:t>
      </w:r>
      <w:r w:rsidR="00625B6C" w:rsidRPr="00454574">
        <w:t xml:space="preserve"> </w:t>
      </w:r>
      <w:r w:rsidRPr="00454574">
        <w:t>в</w:t>
      </w:r>
      <w:r w:rsidR="00625B6C" w:rsidRPr="00454574">
        <w:t xml:space="preserve"> </w:t>
      </w:r>
      <w:r w:rsidRPr="00454574">
        <w:t>мировом</w:t>
      </w:r>
      <w:r w:rsidR="00625B6C" w:rsidRPr="00454574">
        <w:t xml:space="preserve"> </w:t>
      </w:r>
      <w:r w:rsidRPr="00454574">
        <w:t>масштабе?</w:t>
      </w:r>
      <w:r w:rsidR="00625B6C" w:rsidRPr="00454574">
        <w:t xml:space="preserve"> </w:t>
      </w:r>
      <w:r w:rsidRPr="00454574">
        <w:t>Если</w:t>
      </w:r>
      <w:r w:rsidR="00625B6C" w:rsidRPr="00454574">
        <w:t xml:space="preserve"> </w:t>
      </w:r>
      <w:r w:rsidRPr="00454574">
        <w:t>да,</w:t>
      </w:r>
      <w:r w:rsidR="00625B6C" w:rsidRPr="00454574">
        <w:t xml:space="preserve"> </w:t>
      </w:r>
      <w:r w:rsidRPr="00454574">
        <w:t>то</w:t>
      </w:r>
      <w:r w:rsidR="00625B6C" w:rsidRPr="00454574">
        <w:t xml:space="preserve"> </w:t>
      </w:r>
      <w:r w:rsidRPr="00454574">
        <w:t>когда</w:t>
      </w:r>
      <w:r w:rsidR="00625B6C" w:rsidRPr="00454574">
        <w:t xml:space="preserve"> </w:t>
      </w:r>
      <w:r w:rsidRPr="00454574">
        <w:t>это</w:t>
      </w:r>
      <w:r w:rsidR="00625B6C" w:rsidRPr="00454574">
        <w:t xml:space="preserve"> </w:t>
      </w:r>
      <w:r w:rsidRPr="00454574">
        <w:t>может</w:t>
      </w:r>
      <w:r w:rsidR="00625B6C" w:rsidRPr="00454574">
        <w:t xml:space="preserve"> </w:t>
      </w:r>
      <w:r w:rsidRPr="00454574">
        <w:t>произойти?</w:t>
      </w:r>
    </w:p>
    <w:p w:rsidR="005741C1" w:rsidRPr="00454574" w:rsidRDefault="005741C1" w:rsidP="005741C1">
      <w:r w:rsidRPr="00454574">
        <w:t>-</w:t>
      </w:r>
      <w:r w:rsidR="00625B6C" w:rsidRPr="00454574">
        <w:t xml:space="preserve"> </w:t>
      </w:r>
      <w:r w:rsidRPr="00454574">
        <w:t>Сейчас,</w:t>
      </w:r>
      <w:r w:rsidR="00625B6C" w:rsidRPr="00454574">
        <w:t xml:space="preserve"> </w:t>
      </w:r>
      <w:r w:rsidRPr="00454574">
        <w:t>пока</w:t>
      </w:r>
      <w:r w:rsidR="00625B6C" w:rsidRPr="00454574">
        <w:t xml:space="preserve"> </w:t>
      </w:r>
      <w:r w:rsidRPr="00454574">
        <w:t>другие</w:t>
      </w:r>
      <w:r w:rsidR="00625B6C" w:rsidRPr="00454574">
        <w:t xml:space="preserve"> </w:t>
      </w:r>
      <w:r w:rsidRPr="00454574">
        <w:t>страны</w:t>
      </w:r>
      <w:r w:rsidR="00625B6C" w:rsidRPr="00454574">
        <w:t xml:space="preserve"> </w:t>
      </w:r>
      <w:r w:rsidRPr="00454574">
        <w:t>видят</w:t>
      </w:r>
      <w:r w:rsidR="00625B6C" w:rsidRPr="00454574">
        <w:t xml:space="preserve"> </w:t>
      </w:r>
      <w:r w:rsidRPr="00454574">
        <w:t>в</w:t>
      </w:r>
      <w:r w:rsidR="00625B6C" w:rsidRPr="00454574">
        <w:t xml:space="preserve"> </w:t>
      </w:r>
      <w:r w:rsidRPr="00454574">
        <w:t>рубле</w:t>
      </w:r>
      <w:r w:rsidR="00625B6C" w:rsidRPr="00454574">
        <w:t xml:space="preserve"> </w:t>
      </w:r>
      <w:r w:rsidRPr="00454574">
        <w:t>риски,</w:t>
      </w:r>
      <w:r w:rsidR="00625B6C" w:rsidRPr="00454574">
        <w:t xml:space="preserve"> </w:t>
      </w:r>
      <w:r w:rsidRPr="00454574">
        <w:t>это</w:t>
      </w:r>
      <w:r w:rsidR="00625B6C" w:rsidRPr="00454574">
        <w:t xml:space="preserve"> </w:t>
      </w:r>
      <w:r w:rsidRPr="00454574">
        <w:t>вряд</w:t>
      </w:r>
      <w:r w:rsidR="00625B6C" w:rsidRPr="00454574">
        <w:t xml:space="preserve"> </w:t>
      </w:r>
      <w:r w:rsidRPr="00454574">
        <w:t>ли</w:t>
      </w:r>
      <w:r w:rsidR="00625B6C" w:rsidRPr="00454574">
        <w:t xml:space="preserve"> </w:t>
      </w:r>
      <w:r w:rsidRPr="00454574">
        <w:t>возможно.</w:t>
      </w:r>
      <w:r w:rsidR="00625B6C" w:rsidRPr="00454574">
        <w:t xml:space="preserve"> </w:t>
      </w:r>
      <w:r w:rsidRPr="00454574">
        <w:t>Но</w:t>
      </w:r>
      <w:r w:rsidR="00625B6C" w:rsidRPr="00454574">
        <w:t xml:space="preserve"> </w:t>
      </w:r>
      <w:r w:rsidRPr="00454574">
        <w:t>когда</w:t>
      </w:r>
      <w:r w:rsidR="00625B6C" w:rsidRPr="00454574">
        <w:t xml:space="preserve"> </w:t>
      </w:r>
      <w:r w:rsidRPr="00454574">
        <w:t>мы</w:t>
      </w:r>
      <w:r w:rsidR="00625B6C" w:rsidRPr="00454574">
        <w:t xml:space="preserve"> </w:t>
      </w:r>
      <w:r w:rsidRPr="00454574">
        <w:t>наладим</w:t>
      </w:r>
      <w:r w:rsidR="00625B6C" w:rsidRPr="00454574">
        <w:t xml:space="preserve"> </w:t>
      </w:r>
      <w:r w:rsidRPr="00454574">
        <w:t>расчеты</w:t>
      </w:r>
      <w:r w:rsidR="00625B6C" w:rsidRPr="00454574">
        <w:t xml:space="preserve"> </w:t>
      </w:r>
      <w:r w:rsidRPr="00454574">
        <w:t>в</w:t>
      </w:r>
      <w:r w:rsidR="00625B6C" w:rsidRPr="00454574">
        <w:t xml:space="preserve"> </w:t>
      </w:r>
      <w:r w:rsidRPr="00454574">
        <w:t>ЦФА,</w:t>
      </w:r>
      <w:r w:rsidR="00625B6C" w:rsidRPr="00454574">
        <w:t xml:space="preserve"> </w:t>
      </w:r>
      <w:r w:rsidRPr="00454574">
        <w:t>то</w:t>
      </w:r>
      <w:r w:rsidR="00625B6C" w:rsidRPr="00454574">
        <w:t xml:space="preserve"> </w:t>
      </w:r>
      <w:r w:rsidRPr="00454574">
        <w:t>можно</w:t>
      </w:r>
      <w:r w:rsidR="00625B6C" w:rsidRPr="00454574">
        <w:t xml:space="preserve"> </w:t>
      </w:r>
      <w:r w:rsidRPr="00454574">
        <w:t>будет</w:t>
      </w:r>
      <w:r w:rsidR="00625B6C" w:rsidRPr="00454574">
        <w:t xml:space="preserve"> </w:t>
      </w:r>
      <w:r w:rsidRPr="00454574">
        <w:t>токены,</w:t>
      </w:r>
      <w:r w:rsidR="00625B6C" w:rsidRPr="00454574">
        <w:t xml:space="preserve"> </w:t>
      </w:r>
      <w:r w:rsidRPr="00454574">
        <w:t>например,</w:t>
      </w:r>
      <w:r w:rsidR="00625B6C" w:rsidRPr="00454574">
        <w:t xml:space="preserve"> </w:t>
      </w:r>
      <w:r w:rsidRPr="00454574">
        <w:t>привязать</w:t>
      </w:r>
      <w:r w:rsidR="00625B6C" w:rsidRPr="00454574">
        <w:t xml:space="preserve"> </w:t>
      </w:r>
      <w:r w:rsidRPr="00454574">
        <w:t>к</w:t>
      </w:r>
      <w:r w:rsidR="00625B6C" w:rsidRPr="00454574">
        <w:t xml:space="preserve"> </w:t>
      </w:r>
      <w:r w:rsidRPr="00454574">
        <w:t>золоту,</w:t>
      </w:r>
      <w:r w:rsidR="00625B6C" w:rsidRPr="00454574">
        <w:t xml:space="preserve"> </w:t>
      </w:r>
      <w:r w:rsidRPr="00454574">
        <w:t>нефти.</w:t>
      </w:r>
      <w:r w:rsidR="00625B6C" w:rsidRPr="00454574">
        <w:t xml:space="preserve"> </w:t>
      </w:r>
      <w:r w:rsidRPr="00454574">
        <w:t>Тогда</w:t>
      </w:r>
      <w:r w:rsidR="00625B6C" w:rsidRPr="00454574">
        <w:t xml:space="preserve"> </w:t>
      </w:r>
      <w:r w:rsidRPr="00454574">
        <w:t>это</w:t>
      </w:r>
      <w:r w:rsidR="00625B6C" w:rsidRPr="00454574">
        <w:t xml:space="preserve"> </w:t>
      </w:r>
      <w:r w:rsidRPr="00454574">
        <w:t>будет</w:t>
      </w:r>
      <w:r w:rsidR="00625B6C" w:rsidRPr="00454574">
        <w:t xml:space="preserve"> </w:t>
      </w:r>
      <w:r w:rsidRPr="00454574">
        <w:t>интересно</w:t>
      </w:r>
      <w:r w:rsidR="00625B6C" w:rsidRPr="00454574">
        <w:t xml:space="preserve"> </w:t>
      </w:r>
      <w:r w:rsidRPr="00454574">
        <w:t>другим</w:t>
      </w:r>
      <w:r w:rsidR="00625B6C" w:rsidRPr="00454574">
        <w:t xml:space="preserve"> </w:t>
      </w:r>
      <w:r w:rsidRPr="00454574">
        <w:t>странам.</w:t>
      </w:r>
    </w:p>
    <w:p w:rsidR="005741C1" w:rsidRPr="00454574" w:rsidRDefault="00880C09" w:rsidP="005741C1">
      <w:hyperlink r:id="rId76" w:history="1">
        <w:r w:rsidR="005741C1" w:rsidRPr="00454574">
          <w:rPr>
            <w:rStyle w:val="a3"/>
          </w:rPr>
          <w:t>https://iz.ru/1709028/anna-kaledina-roman-babenkov/uroven-kotoryi-pozvolit-obespechit-porucheniia-prezidenta-poriadka-9-trln</w:t>
        </w:r>
      </w:hyperlink>
      <w:r w:rsidR="00625B6C" w:rsidRPr="00454574">
        <w:t xml:space="preserve"> </w:t>
      </w:r>
    </w:p>
    <w:p w:rsidR="00857BCF" w:rsidRPr="00454574" w:rsidRDefault="00857BCF" w:rsidP="00857BCF">
      <w:pPr>
        <w:pStyle w:val="2"/>
      </w:pPr>
      <w:bookmarkStart w:id="215" w:name="_Toc99271711"/>
      <w:bookmarkStart w:id="216" w:name="_Toc99318657"/>
      <w:bookmarkStart w:id="217" w:name="_Toc168904145"/>
      <w:r w:rsidRPr="00454574">
        <w:t>Парламентская</w:t>
      </w:r>
      <w:r w:rsidR="00625B6C" w:rsidRPr="00454574">
        <w:t xml:space="preserve"> </w:t>
      </w:r>
      <w:r w:rsidRPr="00454574">
        <w:t>газета,</w:t>
      </w:r>
      <w:r w:rsidR="00625B6C" w:rsidRPr="00454574">
        <w:t xml:space="preserve"> </w:t>
      </w:r>
      <w:r w:rsidRPr="00454574">
        <w:t>07.06.2024,</w:t>
      </w:r>
      <w:r w:rsidR="00625B6C" w:rsidRPr="00454574">
        <w:t xml:space="preserve"> </w:t>
      </w:r>
      <w:r w:rsidRPr="00454574">
        <w:t>Участников</w:t>
      </w:r>
      <w:r w:rsidR="00625B6C" w:rsidRPr="00454574">
        <w:t xml:space="preserve"> </w:t>
      </w:r>
      <w:r w:rsidRPr="00454574">
        <w:t>СВО</w:t>
      </w:r>
      <w:r w:rsidR="00625B6C" w:rsidRPr="00454574">
        <w:t xml:space="preserve"> </w:t>
      </w:r>
      <w:r w:rsidRPr="00454574">
        <w:t>с</w:t>
      </w:r>
      <w:r w:rsidR="00625B6C" w:rsidRPr="00454574">
        <w:t xml:space="preserve"> </w:t>
      </w:r>
      <w:r w:rsidRPr="00454574">
        <w:t>правом</w:t>
      </w:r>
      <w:r w:rsidR="00625B6C" w:rsidRPr="00454574">
        <w:t xml:space="preserve"> </w:t>
      </w:r>
      <w:r w:rsidRPr="00454574">
        <w:t>на</w:t>
      </w:r>
      <w:r w:rsidR="00625B6C" w:rsidRPr="00454574">
        <w:t xml:space="preserve"> </w:t>
      </w:r>
      <w:r w:rsidRPr="00454574">
        <w:t>соцподдержку</w:t>
      </w:r>
      <w:r w:rsidR="00625B6C" w:rsidRPr="00454574">
        <w:t xml:space="preserve"> </w:t>
      </w:r>
      <w:r w:rsidRPr="00454574">
        <w:t>станет</w:t>
      </w:r>
      <w:r w:rsidR="00625B6C" w:rsidRPr="00454574">
        <w:t xml:space="preserve"> </w:t>
      </w:r>
      <w:r w:rsidRPr="00454574">
        <w:t>больше</w:t>
      </w:r>
      <w:bookmarkEnd w:id="217"/>
    </w:p>
    <w:p w:rsidR="00857BCF" w:rsidRPr="00454574" w:rsidRDefault="00857BCF" w:rsidP="00504FD4">
      <w:pPr>
        <w:pStyle w:val="3"/>
      </w:pPr>
      <w:bookmarkStart w:id="218" w:name="_Toc168904146"/>
      <w:r w:rsidRPr="00454574">
        <w:t>Силовики,</w:t>
      </w:r>
      <w:r w:rsidR="00625B6C" w:rsidRPr="00454574">
        <w:t xml:space="preserve"> </w:t>
      </w:r>
      <w:r w:rsidRPr="00454574">
        <w:t>сотрудники</w:t>
      </w:r>
      <w:r w:rsidR="00625B6C" w:rsidRPr="00454574">
        <w:t xml:space="preserve"> </w:t>
      </w:r>
      <w:r w:rsidRPr="00454574">
        <w:t>МВД,</w:t>
      </w:r>
      <w:r w:rsidR="00625B6C" w:rsidRPr="00454574">
        <w:t xml:space="preserve"> </w:t>
      </w:r>
      <w:r w:rsidRPr="00454574">
        <w:t>Росгвардии,</w:t>
      </w:r>
      <w:r w:rsidR="00625B6C" w:rsidRPr="00454574">
        <w:t xml:space="preserve"> </w:t>
      </w:r>
      <w:r w:rsidRPr="00454574">
        <w:t>ФСИН</w:t>
      </w:r>
      <w:r w:rsidR="00625B6C" w:rsidRPr="00454574">
        <w:t xml:space="preserve"> </w:t>
      </w:r>
      <w:r w:rsidRPr="00454574">
        <w:t>и</w:t>
      </w:r>
      <w:r w:rsidR="00625B6C" w:rsidRPr="00454574">
        <w:t xml:space="preserve"> </w:t>
      </w:r>
      <w:r w:rsidRPr="00454574">
        <w:t>других</w:t>
      </w:r>
      <w:r w:rsidR="00625B6C" w:rsidRPr="00454574">
        <w:t xml:space="preserve"> </w:t>
      </w:r>
      <w:r w:rsidRPr="00454574">
        <w:t>ведомств</w:t>
      </w:r>
      <w:r w:rsidR="00625B6C" w:rsidRPr="00454574">
        <w:t xml:space="preserve"> </w:t>
      </w:r>
      <w:r w:rsidRPr="00454574">
        <w:t>выполняют</w:t>
      </w:r>
      <w:r w:rsidR="00625B6C" w:rsidRPr="00454574">
        <w:t xml:space="preserve"> </w:t>
      </w:r>
      <w:r w:rsidRPr="00454574">
        <w:t>сегодня</w:t>
      </w:r>
      <w:r w:rsidR="00625B6C" w:rsidRPr="00454574">
        <w:t xml:space="preserve"> </w:t>
      </w:r>
      <w:r w:rsidRPr="00454574">
        <w:t>задачи</w:t>
      </w:r>
      <w:r w:rsidR="00625B6C" w:rsidRPr="00454574">
        <w:t xml:space="preserve"> </w:t>
      </w:r>
      <w:r w:rsidRPr="00454574">
        <w:t>в</w:t>
      </w:r>
      <w:r w:rsidR="00625B6C" w:rsidRPr="00454574">
        <w:t xml:space="preserve"> </w:t>
      </w:r>
      <w:r w:rsidRPr="00454574">
        <w:t>регионах,</w:t>
      </w:r>
      <w:r w:rsidR="00625B6C" w:rsidRPr="00454574">
        <w:t xml:space="preserve"> </w:t>
      </w:r>
      <w:r w:rsidRPr="00454574">
        <w:t>граничащих</w:t>
      </w:r>
      <w:r w:rsidR="00625B6C" w:rsidRPr="00454574">
        <w:t xml:space="preserve"> </w:t>
      </w:r>
      <w:r w:rsidRPr="00454574">
        <w:t>с</w:t>
      </w:r>
      <w:r w:rsidR="00625B6C" w:rsidRPr="00454574">
        <w:t xml:space="preserve"> </w:t>
      </w:r>
      <w:r w:rsidRPr="00454574">
        <w:t>районами</w:t>
      </w:r>
      <w:r w:rsidR="00625B6C" w:rsidRPr="00454574">
        <w:t xml:space="preserve"> </w:t>
      </w:r>
      <w:r w:rsidRPr="00454574">
        <w:t>спецоперации.</w:t>
      </w:r>
      <w:r w:rsidR="00625B6C" w:rsidRPr="00454574">
        <w:t xml:space="preserve"> </w:t>
      </w:r>
      <w:r w:rsidRPr="00454574">
        <w:t>Им</w:t>
      </w:r>
      <w:r w:rsidR="00625B6C" w:rsidRPr="00454574">
        <w:t xml:space="preserve"> </w:t>
      </w:r>
      <w:r w:rsidRPr="00454574">
        <w:t>приходится</w:t>
      </w:r>
      <w:r w:rsidR="00625B6C" w:rsidRPr="00454574">
        <w:t xml:space="preserve"> </w:t>
      </w:r>
      <w:r w:rsidRPr="00454574">
        <w:t>работать</w:t>
      </w:r>
      <w:r w:rsidR="00625B6C" w:rsidRPr="00454574">
        <w:t xml:space="preserve"> </w:t>
      </w:r>
      <w:r w:rsidRPr="00454574">
        <w:t>в</w:t>
      </w:r>
      <w:r w:rsidR="00625B6C" w:rsidRPr="00454574">
        <w:t xml:space="preserve"> </w:t>
      </w:r>
      <w:r w:rsidRPr="00454574">
        <w:t>сложных</w:t>
      </w:r>
      <w:r w:rsidR="00625B6C" w:rsidRPr="00454574">
        <w:t xml:space="preserve"> </w:t>
      </w:r>
      <w:r w:rsidRPr="00454574">
        <w:t>условиях:</w:t>
      </w:r>
      <w:r w:rsidR="00625B6C" w:rsidRPr="00454574">
        <w:t xml:space="preserve"> </w:t>
      </w:r>
      <w:r w:rsidRPr="00454574">
        <w:t>при</w:t>
      </w:r>
      <w:r w:rsidR="00625B6C" w:rsidRPr="00454574">
        <w:t xml:space="preserve"> </w:t>
      </w:r>
      <w:r w:rsidRPr="00454574">
        <w:t>обстрелах,</w:t>
      </w:r>
      <w:r w:rsidR="00625B6C" w:rsidRPr="00454574">
        <w:t xml:space="preserve"> </w:t>
      </w:r>
      <w:r w:rsidRPr="00454574">
        <w:t>атаках</w:t>
      </w:r>
      <w:r w:rsidR="00625B6C" w:rsidRPr="00454574">
        <w:t xml:space="preserve"> </w:t>
      </w:r>
      <w:r w:rsidRPr="00454574">
        <w:t>дронов,</w:t>
      </w:r>
      <w:r w:rsidR="00625B6C" w:rsidRPr="00454574">
        <w:t xml:space="preserve"> </w:t>
      </w:r>
      <w:r w:rsidRPr="00454574">
        <w:t>рейдах</w:t>
      </w:r>
      <w:r w:rsidR="00625B6C" w:rsidRPr="00454574">
        <w:t xml:space="preserve"> </w:t>
      </w:r>
      <w:r w:rsidRPr="00454574">
        <w:t>диверсионных</w:t>
      </w:r>
      <w:r w:rsidR="00625B6C" w:rsidRPr="00454574">
        <w:t xml:space="preserve"> </w:t>
      </w:r>
      <w:r w:rsidRPr="00454574">
        <w:t>групп.</w:t>
      </w:r>
      <w:r w:rsidR="00625B6C" w:rsidRPr="00454574">
        <w:t xml:space="preserve"> </w:t>
      </w:r>
      <w:r w:rsidRPr="00454574">
        <w:t>Мосгордума</w:t>
      </w:r>
      <w:r w:rsidR="00625B6C" w:rsidRPr="00454574">
        <w:t xml:space="preserve"> </w:t>
      </w:r>
      <w:r w:rsidRPr="00454574">
        <w:t>направит</w:t>
      </w:r>
      <w:r w:rsidR="00625B6C" w:rsidRPr="00454574">
        <w:t xml:space="preserve"> </w:t>
      </w:r>
      <w:r w:rsidRPr="00454574">
        <w:t>в</w:t>
      </w:r>
      <w:r w:rsidR="00625B6C" w:rsidRPr="00454574">
        <w:t xml:space="preserve"> </w:t>
      </w:r>
      <w:r w:rsidRPr="00454574">
        <w:t>Госдуму</w:t>
      </w:r>
      <w:r w:rsidR="00625B6C" w:rsidRPr="00454574">
        <w:t xml:space="preserve"> </w:t>
      </w:r>
      <w:r w:rsidRPr="00454574">
        <w:t>законопроект,</w:t>
      </w:r>
      <w:r w:rsidR="00625B6C" w:rsidRPr="00454574">
        <w:t xml:space="preserve"> </w:t>
      </w:r>
      <w:r w:rsidRPr="00454574">
        <w:t>направленный</w:t>
      </w:r>
      <w:r w:rsidR="00625B6C" w:rsidRPr="00454574">
        <w:t xml:space="preserve"> </w:t>
      </w:r>
      <w:r w:rsidRPr="00454574">
        <w:t>на</w:t>
      </w:r>
      <w:r w:rsidR="00625B6C" w:rsidRPr="00454574">
        <w:t xml:space="preserve"> </w:t>
      </w:r>
      <w:r w:rsidRPr="00454574">
        <w:t>дополнительную</w:t>
      </w:r>
      <w:r w:rsidR="00625B6C" w:rsidRPr="00454574">
        <w:t xml:space="preserve"> </w:t>
      </w:r>
      <w:r w:rsidRPr="00454574">
        <w:t>поддержку</w:t>
      </w:r>
      <w:r w:rsidR="00625B6C" w:rsidRPr="00454574">
        <w:t xml:space="preserve"> </w:t>
      </w:r>
      <w:r w:rsidRPr="00454574">
        <w:t>таких</w:t>
      </w:r>
      <w:r w:rsidR="00625B6C" w:rsidRPr="00454574">
        <w:t xml:space="preserve"> </w:t>
      </w:r>
      <w:r w:rsidRPr="00454574">
        <w:t>людей.</w:t>
      </w:r>
      <w:r w:rsidR="00625B6C" w:rsidRPr="00454574">
        <w:t xml:space="preserve"> </w:t>
      </w:r>
      <w:r w:rsidRPr="00454574">
        <w:t>Какие</w:t>
      </w:r>
      <w:r w:rsidR="00625B6C" w:rsidRPr="00454574">
        <w:t xml:space="preserve"> </w:t>
      </w:r>
      <w:r w:rsidRPr="00454574">
        <w:t>льготы</w:t>
      </w:r>
      <w:r w:rsidR="00625B6C" w:rsidRPr="00454574">
        <w:t xml:space="preserve"> </w:t>
      </w:r>
      <w:r w:rsidRPr="00454574">
        <w:t>они</w:t>
      </w:r>
      <w:r w:rsidR="00625B6C" w:rsidRPr="00454574">
        <w:t xml:space="preserve"> </w:t>
      </w:r>
      <w:r w:rsidRPr="00454574">
        <w:t>смогут</w:t>
      </w:r>
      <w:r w:rsidR="00625B6C" w:rsidRPr="00454574">
        <w:t xml:space="preserve"> </w:t>
      </w:r>
      <w:r w:rsidRPr="00454574">
        <w:t>получить,</w:t>
      </w:r>
      <w:r w:rsidR="00625B6C" w:rsidRPr="00454574">
        <w:t xml:space="preserve"> </w:t>
      </w:r>
      <w:r w:rsidRPr="00454574">
        <w:t>рассказывает</w:t>
      </w:r>
      <w:r w:rsidR="00625B6C" w:rsidRPr="00454574">
        <w:t xml:space="preserve"> «</w:t>
      </w:r>
      <w:r w:rsidRPr="00454574">
        <w:t>Парламентская</w:t>
      </w:r>
      <w:r w:rsidR="00625B6C" w:rsidRPr="00454574">
        <w:t xml:space="preserve"> </w:t>
      </w:r>
      <w:r w:rsidRPr="00454574">
        <w:t>газета</w:t>
      </w:r>
      <w:r w:rsidR="00625B6C" w:rsidRPr="00454574">
        <w:t>»</w:t>
      </w:r>
      <w:r w:rsidRPr="00454574">
        <w:t>.</w:t>
      </w:r>
      <w:bookmarkEnd w:id="218"/>
    </w:p>
    <w:p w:rsidR="00857BCF" w:rsidRPr="00454574" w:rsidRDefault="00FB374E" w:rsidP="00857BCF">
      <w:r w:rsidRPr="00454574">
        <w:t>В</w:t>
      </w:r>
      <w:r w:rsidR="00625B6C" w:rsidRPr="00454574">
        <w:t xml:space="preserve"> </w:t>
      </w:r>
      <w:r w:rsidRPr="00454574">
        <w:t>СЛОЖНОЙ</w:t>
      </w:r>
      <w:r w:rsidR="00625B6C" w:rsidRPr="00454574">
        <w:t xml:space="preserve"> </w:t>
      </w:r>
      <w:r w:rsidRPr="00454574">
        <w:t>СИТУАЦИИ</w:t>
      </w:r>
    </w:p>
    <w:p w:rsidR="00857BCF" w:rsidRPr="00454574" w:rsidRDefault="00857BCF" w:rsidP="00857BCF">
      <w:r w:rsidRPr="00454574">
        <w:t>Сотрудники</w:t>
      </w:r>
      <w:r w:rsidR="00625B6C" w:rsidRPr="00454574">
        <w:t xml:space="preserve"> </w:t>
      </w:r>
      <w:r w:rsidRPr="00454574">
        <w:t>силовых</w:t>
      </w:r>
      <w:r w:rsidR="00625B6C" w:rsidRPr="00454574">
        <w:t xml:space="preserve"> </w:t>
      </w:r>
      <w:r w:rsidRPr="00454574">
        <w:t>и</w:t>
      </w:r>
      <w:r w:rsidR="00625B6C" w:rsidRPr="00454574">
        <w:t xml:space="preserve"> </w:t>
      </w:r>
      <w:r w:rsidRPr="00454574">
        <w:t>гражданских</w:t>
      </w:r>
      <w:r w:rsidR="00625B6C" w:rsidRPr="00454574">
        <w:t xml:space="preserve"> </w:t>
      </w:r>
      <w:r w:rsidRPr="00454574">
        <w:t>ведомств,</w:t>
      </w:r>
      <w:r w:rsidR="00625B6C" w:rsidRPr="00454574">
        <w:t xml:space="preserve"> </w:t>
      </w:r>
      <w:r w:rsidRPr="00454574">
        <w:t>которых</w:t>
      </w:r>
      <w:r w:rsidR="00625B6C" w:rsidRPr="00454574">
        <w:t xml:space="preserve"> </w:t>
      </w:r>
      <w:r w:rsidRPr="00454574">
        <w:t>направили</w:t>
      </w:r>
      <w:r w:rsidR="00625B6C" w:rsidRPr="00454574">
        <w:t xml:space="preserve"> </w:t>
      </w:r>
      <w:r w:rsidRPr="00454574">
        <w:t>в</w:t>
      </w:r>
      <w:r w:rsidR="00625B6C" w:rsidRPr="00454574">
        <w:t xml:space="preserve"> </w:t>
      </w:r>
      <w:r w:rsidRPr="00454574">
        <w:t>приграничные</w:t>
      </w:r>
      <w:r w:rsidR="00625B6C" w:rsidRPr="00454574">
        <w:t xml:space="preserve"> </w:t>
      </w:r>
      <w:r w:rsidRPr="00454574">
        <w:t>с</w:t>
      </w:r>
      <w:r w:rsidR="00625B6C" w:rsidRPr="00454574">
        <w:t xml:space="preserve"> </w:t>
      </w:r>
      <w:r w:rsidRPr="00454574">
        <w:t>районами</w:t>
      </w:r>
      <w:r w:rsidR="00625B6C" w:rsidRPr="00454574">
        <w:t xml:space="preserve"> </w:t>
      </w:r>
      <w:r w:rsidRPr="00454574">
        <w:t>СВО</w:t>
      </w:r>
      <w:r w:rsidR="00625B6C" w:rsidRPr="00454574">
        <w:t xml:space="preserve"> </w:t>
      </w:r>
      <w:r w:rsidRPr="00454574">
        <w:t>регионы,</w:t>
      </w:r>
      <w:r w:rsidR="00625B6C" w:rsidRPr="00454574">
        <w:t xml:space="preserve"> </w:t>
      </w:r>
      <w:r w:rsidRPr="00454574">
        <w:t>выполняют</w:t>
      </w:r>
      <w:r w:rsidR="00625B6C" w:rsidRPr="00454574">
        <w:t xml:space="preserve"> </w:t>
      </w:r>
      <w:r w:rsidRPr="00454574">
        <w:t>свои</w:t>
      </w:r>
      <w:r w:rsidR="00625B6C" w:rsidRPr="00454574">
        <w:t xml:space="preserve"> </w:t>
      </w:r>
      <w:r w:rsidRPr="00454574">
        <w:t>задачи</w:t>
      </w:r>
      <w:r w:rsidR="00625B6C" w:rsidRPr="00454574">
        <w:t xml:space="preserve"> </w:t>
      </w:r>
      <w:r w:rsidRPr="00454574">
        <w:t>с</w:t>
      </w:r>
      <w:r w:rsidR="00625B6C" w:rsidRPr="00454574">
        <w:t xml:space="preserve"> </w:t>
      </w:r>
      <w:r w:rsidRPr="00454574">
        <w:t>риском</w:t>
      </w:r>
      <w:r w:rsidR="00625B6C" w:rsidRPr="00454574">
        <w:t xml:space="preserve"> </w:t>
      </w:r>
      <w:r w:rsidRPr="00454574">
        <w:t>для</w:t>
      </w:r>
      <w:r w:rsidR="00625B6C" w:rsidRPr="00454574">
        <w:t xml:space="preserve"> </w:t>
      </w:r>
      <w:r w:rsidRPr="00454574">
        <w:t>жизни</w:t>
      </w:r>
      <w:r w:rsidR="00625B6C" w:rsidRPr="00454574">
        <w:t xml:space="preserve"> </w:t>
      </w:r>
      <w:r w:rsidRPr="00454574">
        <w:t>и</w:t>
      </w:r>
      <w:r w:rsidR="00625B6C" w:rsidRPr="00454574">
        <w:t xml:space="preserve"> </w:t>
      </w:r>
      <w:r w:rsidRPr="00454574">
        <w:t>здоровья.</w:t>
      </w:r>
      <w:r w:rsidR="00625B6C" w:rsidRPr="00454574">
        <w:t xml:space="preserve"> </w:t>
      </w:r>
      <w:r w:rsidRPr="00454574">
        <w:t>Депутаты</w:t>
      </w:r>
      <w:r w:rsidR="00625B6C" w:rsidRPr="00454574">
        <w:t xml:space="preserve"> </w:t>
      </w:r>
      <w:r w:rsidRPr="00454574">
        <w:t>столичного</w:t>
      </w:r>
      <w:r w:rsidR="00625B6C" w:rsidRPr="00454574">
        <w:t xml:space="preserve"> </w:t>
      </w:r>
      <w:r w:rsidRPr="00454574">
        <w:t>парламента</w:t>
      </w:r>
      <w:r w:rsidR="00625B6C" w:rsidRPr="00454574">
        <w:t xml:space="preserve"> </w:t>
      </w:r>
      <w:r w:rsidRPr="00454574">
        <w:t>внесут</w:t>
      </w:r>
      <w:r w:rsidR="00625B6C" w:rsidRPr="00454574">
        <w:t xml:space="preserve"> </w:t>
      </w:r>
      <w:r w:rsidRPr="00454574">
        <w:t>на</w:t>
      </w:r>
      <w:r w:rsidR="00625B6C" w:rsidRPr="00454574">
        <w:t xml:space="preserve"> </w:t>
      </w:r>
      <w:r w:rsidRPr="00454574">
        <w:t>рассмотрение</w:t>
      </w:r>
      <w:r w:rsidR="00625B6C" w:rsidRPr="00454574">
        <w:t xml:space="preserve"> </w:t>
      </w:r>
      <w:r w:rsidRPr="00454574">
        <w:t>Госдумы</w:t>
      </w:r>
      <w:r w:rsidR="00625B6C" w:rsidRPr="00454574">
        <w:t xml:space="preserve"> </w:t>
      </w:r>
      <w:r w:rsidRPr="00454574">
        <w:t>законопроект,</w:t>
      </w:r>
      <w:r w:rsidR="00625B6C" w:rsidRPr="00454574">
        <w:t xml:space="preserve"> </w:t>
      </w:r>
      <w:r w:rsidRPr="00454574">
        <w:t>согласно</w:t>
      </w:r>
      <w:r w:rsidR="00625B6C" w:rsidRPr="00454574">
        <w:t xml:space="preserve"> </w:t>
      </w:r>
      <w:r w:rsidRPr="00454574">
        <w:t>которому</w:t>
      </w:r>
      <w:r w:rsidR="00625B6C" w:rsidRPr="00454574">
        <w:t xml:space="preserve"> </w:t>
      </w:r>
      <w:r w:rsidRPr="00454574">
        <w:t>силовики</w:t>
      </w:r>
      <w:r w:rsidR="00625B6C" w:rsidRPr="00454574">
        <w:t xml:space="preserve"> </w:t>
      </w:r>
      <w:r w:rsidRPr="00454574">
        <w:t>и</w:t>
      </w:r>
      <w:r w:rsidR="00625B6C" w:rsidRPr="00454574">
        <w:t xml:space="preserve"> </w:t>
      </w:r>
      <w:r w:rsidRPr="00454574">
        <w:t>гражданские</w:t>
      </w:r>
      <w:r w:rsidR="00625B6C" w:rsidRPr="00454574">
        <w:t xml:space="preserve"> </w:t>
      </w:r>
      <w:r w:rsidRPr="00454574">
        <w:t>специалисты,</w:t>
      </w:r>
      <w:r w:rsidR="00625B6C" w:rsidRPr="00454574">
        <w:t xml:space="preserve"> </w:t>
      </w:r>
      <w:r w:rsidRPr="00454574">
        <w:t>обеспечивающие</w:t>
      </w:r>
      <w:r w:rsidR="00625B6C" w:rsidRPr="00454574">
        <w:t xml:space="preserve"> </w:t>
      </w:r>
      <w:r w:rsidRPr="00454574">
        <w:t>выполнение</w:t>
      </w:r>
      <w:r w:rsidR="00625B6C" w:rsidRPr="00454574">
        <w:t xml:space="preserve"> </w:t>
      </w:r>
      <w:r w:rsidRPr="00454574">
        <w:t>задач</w:t>
      </w:r>
      <w:r w:rsidR="00625B6C" w:rsidRPr="00454574">
        <w:t xml:space="preserve"> </w:t>
      </w:r>
      <w:r w:rsidRPr="00454574">
        <w:t>спецоперации</w:t>
      </w:r>
      <w:r w:rsidR="00625B6C" w:rsidRPr="00454574">
        <w:t xml:space="preserve"> </w:t>
      </w:r>
      <w:r w:rsidRPr="00454574">
        <w:t>на</w:t>
      </w:r>
      <w:r w:rsidR="00625B6C" w:rsidRPr="00454574">
        <w:t xml:space="preserve"> </w:t>
      </w:r>
      <w:r w:rsidRPr="00454574">
        <w:t>приграничных</w:t>
      </w:r>
      <w:r w:rsidR="00625B6C" w:rsidRPr="00454574">
        <w:t xml:space="preserve"> </w:t>
      </w:r>
      <w:r w:rsidRPr="00454574">
        <w:t>территориях,</w:t>
      </w:r>
      <w:r w:rsidR="00625B6C" w:rsidRPr="00454574">
        <w:t xml:space="preserve"> </w:t>
      </w:r>
      <w:r w:rsidRPr="00454574">
        <w:t>смогут</w:t>
      </w:r>
      <w:r w:rsidR="00625B6C" w:rsidRPr="00454574">
        <w:t xml:space="preserve"> </w:t>
      </w:r>
      <w:r w:rsidRPr="00454574">
        <w:t>получить</w:t>
      </w:r>
      <w:r w:rsidR="00625B6C" w:rsidRPr="00454574">
        <w:t xml:space="preserve"> </w:t>
      </w:r>
      <w:r w:rsidRPr="00454574">
        <w:t>статус</w:t>
      </w:r>
      <w:r w:rsidR="00625B6C" w:rsidRPr="00454574">
        <w:t xml:space="preserve"> </w:t>
      </w:r>
      <w:r w:rsidRPr="00454574">
        <w:t>ветерана</w:t>
      </w:r>
      <w:r w:rsidR="00625B6C" w:rsidRPr="00454574">
        <w:t xml:space="preserve"> </w:t>
      </w:r>
      <w:r w:rsidRPr="00454574">
        <w:t>боевых</w:t>
      </w:r>
      <w:r w:rsidR="00625B6C" w:rsidRPr="00454574">
        <w:t xml:space="preserve"> </w:t>
      </w:r>
      <w:r w:rsidRPr="00454574">
        <w:t>действий</w:t>
      </w:r>
      <w:r w:rsidR="00625B6C" w:rsidRPr="00454574">
        <w:t xml:space="preserve"> </w:t>
      </w:r>
      <w:r w:rsidRPr="00454574">
        <w:t>или</w:t>
      </w:r>
      <w:r w:rsidR="00625B6C" w:rsidRPr="00454574">
        <w:t xml:space="preserve"> </w:t>
      </w:r>
      <w:r w:rsidRPr="00454574">
        <w:t>инвалида</w:t>
      </w:r>
      <w:r w:rsidR="00625B6C" w:rsidRPr="00454574">
        <w:t xml:space="preserve"> </w:t>
      </w:r>
      <w:r w:rsidRPr="00454574">
        <w:t>боевых</w:t>
      </w:r>
      <w:r w:rsidR="00625B6C" w:rsidRPr="00454574">
        <w:t xml:space="preserve"> </w:t>
      </w:r>
      <w:r w:rsidRPr="00454574">
        <w:t>действий</w:t>
      </w:r>
      <w:r w:rsidR="00625B6C" w:rsidRPr="00454574">
        <w:t xml:space="preserve"> </w:t>
      </w:r>
      <w:r w:rsidRPr="00454574">
        <w:t>и</w:t>
      </w:r>
      <w:r w:rsidR="00625B6C" w:rsidRPr="00454574">
        <w:t xml:space="preserve"> </w:t>
      </w:r>
      <w:r w:rsidRPr="00454574">
        <w:t>все</w:t>
      </w:r>
      <w:r w:rsidR="00625B6C" w:rsidRPr="00454574">
        <w:t xml:space="preserve"> </w:t>
      </w:r>
      <w:r w:rsidRPr="00454574">
        <w:t>связанные</w:t>
      </w:r>
      <w:r w:rsidR="00625B6C" w:rsidRPr="00454574">
        <w:t xml:space="preserve"> </w:t>
      </w:r>
      <w:r w:rsidRPr="00454574">
        <w:t>с</w:t>
      </w:r>
      <w:r w:rsidR="00625B6C" w:rsidRPr="00454574">
        <w:t xml:space="preserve"> </w:t>
      </w:r>
      <w:r w:rsidRPr="00454574">
        <w:t>этим</w:t>
      </w:r>
      <w:r w:rsidR="00625B6C" w:rsidRPr="00454574">
        <w:t xml:space="preserve"> </w:t>
      </w:r>
      <w:r w:rsidRPr="00454574">
        <w:t>статусом</w:t>
      </w:r>
      <w:r w:rsidR="00625B6C" w:rsidRPr="00454574">
        <w:t xml:space="preserve"> </w:t>
      </w:r>
      <w:r w:rsidRPr="00454574">
        <w:t>льготы.</w:t>
      </w:r>
      <w:r w:rsidR="00625B6C" w:rsidRPr="00454574">
        <w:t xml:space="preserve"> </w:t>
      </w:r>
      <w:r w:rsidRPr="00454574">
        <w:t>Соответствующее</w:t>
      </w:r>
      <w:r w:rsidR="00625B6C" w:rsidRPr="00454574">
        <w:t xml:space="preserve"> </w:t>
      </w:r>
      <w:r w:rsidRPr="00454574">
        <w:t>постановление</w:t>
      </w:r>
      <w:r w:rsidR="00625B6C" w:rsidRPr="00454574">
        <w:t xml:space="preserve"> </w:t>
      </w:r>
      <w:r w:rsidRPr="00454574">
        <w:t>было</w:t>
      </w:r>
      <w:r w:rsidR="00625B6C" w:rsidRPr="00454574">
        <w:t xml:space="preserve"> </w:t>
      </w:r>
      <w:r w:rsidRPr="00454574">
        <w:t>принято</w:t>
      </w:r>
      <w:r w:rsidR="00625B6C" w:rsidRPr="00454574">
        <w:t xml:space="preserve"> </w:t>
      </w:r>
      <w:r w:rsidRPr="00454574">
        <w:t>на</w:t>
      </w:r>
      <w:r w:rsidR="00625B6C" w:rsidRPr="00454574">
        <w:t xml:space="preserve"> </w:t>
      </w:r>
      <w:r w:rsidRPr="00454574">
        <w:t>пленарном</w:t>
      </w:r>
      <w:r w:rsidR="00625B6C" w:rsidRPr="00454574">
        <w:t xml:space="preserve"> </w:t>
      </w:r>
      <w:r w:rsidRPr="00454574">
        <w:t>заседании</w:t>
      </w:r>
      <w:r w:rsidR="00625B6C" w:rsidRPr="00454574">
        <w:t xml:space="preserve"> </w:t>
      </w:r>
      <w:r w:rsidRPr="00454574">
        <w:t>Мосгордумы</w:t>
      </w:r>
      <w:r w:rsidR="00625B6C" w:rsidRPr="00454574">
        <w:t xml:space="preserve"> </w:t>
      </w:r>
      <w:r w:rsidRPr="00454574">
        <w:t>5</w:t>
      </w:r>
      <w:r w:rsidR="00625B6C" w:rsidRPr="00454574">
        <w:t xml:space="preserve"> </w:t>
      </w:r>
      <w:r w:rsidRPr="00454574">
        <w:t>июня.</w:t>
      </w:r>
      <w:r w:rsidR="00625B6C" w:rsidRPr="00454574">
        <w:t xml:space="preserve"> </w:t>
      </w:r>
      <w:r w:rsidRPr="00454574">
        <w:t>Изменения</w:t>
      </w:r>
      <w:r w:rsidR="00625B6C" w:rsidRPr="00454574">
        <w:t xml:space="preserve"> </w:t>
      </w:r>
      <w:r w:rsidRPr="00454574">
        <w:t>предлагают</w:t>
      </w:r>
      <w:r w:rsidR="00625B6C" w:rsidRPr="00454574">
        <w:t xml:space="preserve"> </w:t>
      </w:r>
      <w:r w:rsidRPr="00454574">
        <w:t>внести</w:t>
      </w:r>
      <w:r w:rsidR="00625B6C" w:rsidRPr="00454574">
        <w:t xml:space="preserve"> </w:t>
      </w:r>
      <w:r w:rsidRPr="00454574">
        <w:t>в</w:t>
      </w:r>
      <w:r w:rsidR="00625B6C" w:rsidRPr="00454574">
        <w:t xml:space="preserve"> </w:t>
      </w:r>
      <w:r w:rsidRPr="00454574">
        <w:t>закон</w:t>
      </w:r>
      <w:r w:rsidR="00625B6C" w:rsidRPr="00454574">
        <w:t xml:space="preserve"> </w:t>
      </w:r>
      <w:r w:rsidRPr="00454574">
        <w:t>о</w:t>
      </w:r>
      <w:r w:rsidR="00625B6C" w:rsidRPr="00454574">
        <w:t xml:space="preserve"> </w:t>
      </w:r>
      <w:r w:rsidRPr="00454574">
        <w:t>ветеранах.</w:t>
      </w:r>
    </w:p>
    <w:p w:rsidR="00857BCF" w:rsidRPr="00454574" w:rsidRDefault="00625B6C" w:rsidP="00857BCF">
      <w:r w:rsidRPr="00454574">
        <w:t>«</w:t>
      </w:r>
      <w:r w:rsidR="00857BCF" w:rsidRPr="00454574">
        <w:t>На</w:t>
      </w:r>
      <w:r w:rsidRPr="00454574">
        <w:t xml:space="preserve"> </w:t>
      </w:r>
      <w:r w:rsidR="00857BCF" w:rsidRPr="00454574">
        <w:t>приграничных</w:t>
      </w:r>
      <w:r w:rsidRPr="00454574">
        <w:t xml:space="preserve"> </w:t>
      </w:r>
      <w:r w:rsidR="00857BCF" w:rsidRPr="00454574">
        <w:t>территориях</w:t>
      </w:r>
      <w:r w:rsidRPr="00454574">
        <w:t xml:space="preserve"> </w:t>
      </w:r>
      <w:r w:rsidR="00857BCF" w:rsidRPr="00454574">
        <w:t>сейчас</w:t>
      </w:r>
      <w:r w:rsidRPr="00454574">
        <w:t xml:space="preserve"> </w:t>
      </w:r>
      <w:r w:rsidR="00857BCF" w:rsidRPr="00454574">
        <w:t>самоотверженно</w:t>
      </w:r>
      <w:r w:rsidRPr="00454574">
        <w:t xml:space="preserve"> </w:t>
      </w:r>
      <w:r w:rsidR="00857BCF" w:rsidRPr="00454574">
        <w:t>трудятся,</w:t>
      </w:r>
      <w:r w:rsidRPr="00454574">
        <w:t xml:space="preserve"> </w:t>
      </w:r>
      <w:r w:rsidR="00857BCF" w:rsidRPr="00454574">
        <w:t>в</w:t>
      </w:r>
      <w:r w:rsidRPr="00454574">
        <w:t xml:space="preserve"> </w:t>
      </w:r>
      <w:r w:rsidR="00857BCF" w:rsidRPr="00454574">
        <w:t>том</w:t>
      </w:r>
      <w:r w:rsidRPr="00454574">
        <w:t xml:space="preserve"> </w:t>
      </w:r>
      <w:r w:rsidR="00857BCF" w:rsidRPr="00454574">
        <w:t>числе</w:t>
      </w:r>
      <w:r w:rsidRPr="00454574">
        <w:t xml:space="preserve"> </w:t>
      </w:r>
      <w:r w:rsidR="00857BCF" w:rsidRPr="00454574">
        <w:t>и</w:t>
      </w:r>
      <w:r w:rsidRPr="00454574">
        <w:t xml:space="preserve"> </w:t>
      </w:r>
      <w:r w:rsidR="00857BCF" w:rsidRPr="00454574">
        <w:t>москвичи,</w:t>
      </w:r>
      <w:r w:rsidRPr="00454574">
        <w:t xml:space="preserve"> </w:t>
      </w:r>
      <w:r w:rsidR="00857BCF" w:rsidRPr="00454574">
        <w:t>помогая</w:t>
      </w:r>
      <w:r w:rsidRPr="00454574">
        <w:t xml:space="preserve"> </w:t>
      </w:r>
      <w:r w:rsidR="00857BCF" w:rsidRPr="00454574">
        <w:t>восстанавливать</w:t>
      </w:r>
      <w:r w:rsidRPr="00454574">
        <w:t xml:space="preserve"> </w:t>
      </w:r>
      <w:r w:rsidR="00857BCF" w:rsidRPr="00454574">
        <w:t>разрушенные</w:t>
      </w:r>
      <w:r w:rsidRPr="00454574">
        <w:t xml:space="preserve"> </w:t>
      </w:r>
      <w:r w:rsidR="00857BCF" w:rsidRPr="00454574">
        <w:t>дома</w:t>
      </w:r>
      <w:r w:rsidRPr="00454574">
        <w:t xml:space="preserve"> </w:t>
      </w:r>
      <w:r w:rsidR="00857BCF" w:rsidRPr="00454574">
        <w:t>и</w:t>
      </w:r>
      <w:r w:rsidRPr="00454574">
        <w:t xml:space="preserve"> </w:t>
      </w:r>
      <w:r w:rsidR="00857BCF" w:rsidRPr="00454574">
        <w:t>объекты</w:t>
      </w:r>
      <w:r w:rsidRPr="00454574">
        <w:t xml:space="preserve"> </w:t>
      </w:r>
      <w:r w:rsidR="00857BCF" w:rsidRPr="00454574">
        <w:t>жизнеобеспечения,</w:t>
      </w:r>
      <w:r w:rsidRPr="00454574">
        <w:t xml:space="preserve"> </w:t>
      </w:r>
      <w:r w:rsidR="00857BCF" w:rsidRPr="00454574">
        <w:t>строить</w:t>
      </w:r>
      <w:r w:rsidRPr="00454574">
        <w:t xml:space="preserve"> </w:t>
      </w:r>
      <w:r w:rsidR="00857BCF" w:rsidRPr="00454574">
        <w:t>оборонительные</w:t>
      </w:r>
      <w:r w:rsidRPr="00454574">
        <w:t xml:space="preserve"> </w:t>
      </w:r>
      <w:r w:rsidR="00857BCF" w:rsidRPr="00454574">
        <w:t>сооружения</w:t>
      </w:r>
      <w:r w:rsidRPr="00454574">
        <w:t>»</w:t>
      </w:r>
      <w:r w:rsidR="00857BCF" w:rsidRPr="00454574">
        <w:t>,</w:t>
      </w:r>
      <w:r w:rsidRPr="00454574">
        <w:t xml:space="preserve"> - </w:t>
      </w:r>
      <w:r w:rsidR="00857BCF" w:rsidRPr="00454574">
        <w:t>заявил</w:t>
      </w:r>
      <w:r w:rsidRPr="00454574">
        <w:t xml:space="preserve"> </w:t>
      </w:r>
      <w:r w:rsidR="00857BCF" w:rsidRPr="00454574">
        <w:t>председатель</w:t>
      </w:r>
      <w:r w:rsidRPr="00454574">
        <w:t xml:space="preserve"> </w:t>
      </w:r>
      <w:r w:rsidR="00857BCF" w:rsidRPr="00454574">
        <w:t>Московской</w:t>
      </w:r>
      <w:r w:rsidRPr="00454574">
        <w:t xml:space="preserve"> </w:t>
      </w:r>
      <w:r w:rsidR="00857BCF" w:rsidRPr="00454574">
        <w:t>городской</w:t>
      </w:r>
      <w:r w:rsidRPr="00454574">
        <w:t xml:space="preserve"> </w:t>
      </w:r>
      <w:r w:rsidR="00857BCF" w:rsidRPr="00454574">
        <w:lastRenderedPageBreak/>
        <w:t>думы,</w:t>
      </w:r>
      <w:r w:rsidRPr="00454574">
        <w:t xml:space="preserve"> </w:t>
      </w:r>
      <w:r w:rsidR="00857BCF" w:rsidRPr="00454574">
        <w:t>редактор</w:t>
      </w:r>
      <w:r w:rsidRPr="00454574">
        <w:t xml:space="preserve"> </w:t>
      </w:r>
      <w:r w:rsidR="00857BCF" w:rsidRPr="00454574">
        <w:t>законопроекта</w:t>
      </w:r>
      <w:r w:rsidRPr="00454574">
        <w:t xml:space="preserve"> </w:t>
      </w:r>
      <w:r w:rsidR="00857BCF" w:rsidRPr="00454574">
        <w:t>Алексей</w:t>
      </w:r>
      <w:r w:rsidRPr="00454574">
        <w:t xml:space="preserve"> </w:t>
      </w:r>
      <w:r w:rsidR="00857BCF" w:rsidRPr="00454574">
        <w:t>Шапошников.</w:t>
      </w:r>
      <w:r w:rsidRPr="00454574">
        <w:t xml:space="preserve"> </w:t>
      </w:r>
      <w:r w:rsidR="00857BCF" w:rsidRPr="00454574">
        <w:t>По</w:t>
      </w:r>
      <w:r w:rsidRPr="00454574">
        <w:t xml:space="preserve"> </w:t>
      </w:r>
      <w:r w:rsidR="00857BCF" w:rsidRPr="00454574">
        <w:t>его</w:t>
      </w:r>
      <w:r w:rsidRPr="00454574">
        <w:t xml:space="preserve"> </w:t>
      </w:r>
      <w:r w:rsidR="00857BCF" w:rsidRPr="00454574">
        <w:t>словам,</w:t>
      </w:r>
      <w:r w:rsidRPr="00454574">
        <w:t xml:space="preserve"> </w:t>
      </w:r>
      <w:r w:rsidR="00857BCF" w:rsidRPr="00454574">
        <w:t>в</w:t>
      </w:r>
      <w:r w:rsidRPr="00454574">
        <w:t xml:space="preserve"> </w:t>
      </w:r>
      <w:r w:rsidR="00857BCF" w:rsidRPr="00454574">
        <w:t>Белгородской</w:t>
      </w:r>
      <w:r w:rsidRPr="00454574">
        <w:t xml:space="preserve"> </w:t>
      </w:r>
      <w:r w:rsidR="00857BCF" w:rsidRPr="00454574">
        <w:t>и</w:t>
      </w:r>
      <w:r w:rsidRPr="00454574">
        <w:t xml:space="preserve"> </w:t>
      </w:r>
      <w:r w:rsidR="00857BCF" w:rsidRPr="00454574">
        <w:t>Курской</w:t>
      </w:r>
      <w:r w:rsidRPr="00454574">
        <w:t xml:space="preserve"> </w:t>
      </w:r>
      <w:r w:rsidR="00857BCF" w:rsidRPr="00454574">
        <w:t>областях</w:t>
      </w:r>
      <w:r w:rsidRPr="00454574">
        <w:t xml:space="preserve"> </w:t>
      </w:r>
      <w:r w:rsidR="00857BCF" w:rsidRPr="00454574">
        <w:t>сложная</w:t>
      </w:r>
      <w:r w:rsidRPr="00454574">
        <w:t xml:space="preserve"> </w:t>
      </w:r>
      <w:r w:rsidR="00857BCF" w:rsidRPr="00454574">
        <w:t>ситуация,</w:t>
      </w:r>
      <w:r w:rsidRPr="00454574">
        <w:t xml:space="preserve"> </w:t>
      </w:r>
      <w:r w:rsidR="00857BCF" w:rsidRPr="00454574">
        <w:t>и</w:t>
      </w:r>
      <w:r w:rsidRPr="00454574">
        <w:t xml:space="preserve"> </w:t>
      </w:r>
      <w:r w:rsidR="00857BCF" w:rsidRPr="00454574">
        <w:t>необходимость</w:t>
      </w:r>
      <w:r w:rsidRPr="00454574">
        <w:t xml:space="preserve"> </w:t>
      </w:r>
      <w:r w:rsidR="00857BCF" w:rsidRPr="00454574">
        <w:t>господдержки</w:t>
      </w:r>
      <w:r w:rsidRPr="00454574">
        <w:t xml:space="preserve"> </w:t>
      </w:r>
      <w:r w:rsidR="00857BCF" w:rsidRPr="00454574">
        <w:t>лиц,</w:t>
      </w:r>
      <w:r w:rsidRPr="00454574">
        <w:t xml:space="preserve"> </w:t>
      </w:r>
      <w:r w:rsidR="00857BCF" w:rsidRPr="00454574">
        <w:t>выполняющих</w:t>
      </w:r>
      <w:r w:rsidRPr="00454574">
        <w:t xml:space="preserve"> </w:t>
      </w:r>
      <w:r w:rsidR="00857BCF" w:rsidRPr="00454574">
        <w:t>там</w:t>
      </w:r>
      <w:r w:rsidRPr="00454574">
        <w:t xml:space="preserve"> </w:t>
      </w:r>
      <w:r w:rsidR="00857BCF" w:rsidRPr="00454574">
        <w:t>свой</w:t>
      </w:r>
      <w:r w:rsidRPr="00454574">
        <w:t xml:space="preserve"> </w:t>
      </w:r>
      <w:r w:rsidR="00857BCF" w:rsidRPr="00454574">
        <w:t>долг,</w:t>
      </w:r>
      <w:r w:rsidRPr="00454574">
        <w:t xml:space="preserve"> </w:t>
      </w:r>
      <w:r w:rsidR="00857BCF" w:rsidRPr="00454574">
        <w:t>стала</w:t>
      </w:r>
      <w:r w:rsidRPr="00454574">
        <w:t xml:space="preserve"> </w:t>
      </w:r>
      <w:r w:rsidR="00857BCF" w:rsidRPr="00454574">
        <w:t>очевидной.</w:t>
      </w:r>
    </w:p>
    <w:p w:rsidR="00857BCF" w:rsidRPr="00454574" w:rsidRDefault="00FB374E" w:rsidP="00857BCF">
      <w:r w:rsidRPr="00454574">
        <w:t>СМОТРЕТЬ</w:t>
      </w:r>
      <w:r w:rsidR="00625B6C" w:rsidRPr="00454574">
        <w:t xml:space="preserve"> </w:t>
      </w:r>
      <w:r w:rsidRPr="00454574">
        <w:t>ШИРЕ</w:t>
      </w:r>
    </w:p>
    <w:p w:rsidR="00857BCF" w:rsidRPr="00454574" w:rsidRDefault="00857BCF" w:rsidP="00857BCF">
      <w:r w:rsidRPr="00454574">
        <w:t>Глава</w:t>
      </w:r>
      <w:r w:rsidR="00625B6C" w:rsidRPr="00454574">
        <w:t xml:space="preserve"> </w:t>
      </w:r>
      <w:r w:rsidRPr="00454574">
        <w:t>Комитета</w:t>
      </w:r>
      <w:r w:rsidR="00625B6C" w:rsidRPr="00454574">
        <w:t xml:space="preserve"> </w:t>
      </w:r>
      <w:r w:rsidRPr="00454574">
        <w:t>Госдумы</w:t>
      </w:r>
      <w:r w:rsidR="00625B6C" w:rsidRPr="00454574">
        <w:t xml:space="preserve"> </w:t>
      </w:r>
      <w:r w:rsidRPr="00454574">
        <w:t>по</w:t>
      </w:r>
      <w:r w:rsidR="00625B6C" w:rsidRPr="00454574">
        <w:t xml:space="preserve"> </w:t>
      </w:r>
      <w:r w:rsidRPr="00454574">
        <w:t>труду,</w:t>
      </w:r>
      <w:r w:rsidR="00625B6C" w:rsidRPr="00454574">
        <w:t xml:space="preserve"> </w:t>
      </w:r>
      <w:r w:rsidRPr="00454574">
        <w:t>социальной</w:t>
      </w:r>
      <w:r w:rsidR="00625B6C" w:rsidRPr="00454574">
        <w:t xml:space="preserve"> </w:t>
      </w:r>
      <w:r w:rsidRPr="00454574">
        <w:t>политике</w:t>
      </w:r>
      <w:r w:rsidR="00625B6C" w:rsidRPr="00454574">
        <w:t xml:space="preserve"> </w:t>
      </w:r>
      <w:r w:rsidRPr="00454574">
        <w:t>и</w:t>
      </w:r>
      <w:r w:rsidR="00625B6C" w:rsidRPr="00454574">
        <w:t xml:space="preserve"> </w:t>
      </w:r>
      <w:r w:rsidRPr="00454574">
        <w:t>делам</w:t>
      </w:r>
      <w:r w:rsidR="00625B6C" w:rsidRPr="00454574">
        <w:t xml:space="preserve"> </w:t>
      </w:r>
      <w:r w:rsidRPr="00454574">
        <w:t>ветеранов</w:t>
      </w:r>
      <w:r w:rsidR="00625B6C" w:rsidRPr="00454574">
        <w:t xml:space="preserve"> </w:t>
      </w:r>
      <w:r w:rsidRPr="00454574">
        <w:t>Ярослав</w:t>
      </w:r>
      <w:r w:rsidR="00625B6C" w:rsidRPr="00454574">
        <w:t xml:space="preserve"> </w:t>
      </w:r>
      <w:r w:rsidRPr="00454574">
        <w:t>Нилов</w:t>
      </w:r>
      <w:r w:rsidR="00625B6C" w:rsidRPr="00454574">
        <w:t xml:space="preserve"> </w:t>
      </w:r>
      <w:r w:rsidRPr="00454574">
        <w:t>поддержал</w:t>
      </w:r>
      <w:r w:rsidR="00625B6C" w:rsidRPr="00454574">
        <w:t xml:space="preserve"> </w:t>
      </w:r>
      <w:r w:rsidRPr="00454574">
        <w:t>инициативу.</w:t>
      </w:r>
      <w:r w:rsidR="00625B6C" w:rsidRPr="00454574">
        <w:t xml:space="preserve"> </w:t>
      </w:r>
      <w:r w:rsidRPr="00454574">
        <w:t>На</w:t>
      </w:r>
      <w:r w:rsidR="00625B6C" w:rsidRPr="00454574">
        <w:t xml:space="preserve"> </w:t>
      </w:r>
      <w:r w:rsidRPr="00454574">
        <w:t>Общероссийском</w:t>
      </w:r>
      <w:r w:rsidR="00625B6C" w:rsidRPr="00454574">
        <w:t xml:space="preserve"> </w:t>
      </w:r>
      <w:r w:rsidRPr="00454574">
        <w:t>форуме</w:t>
      </w:r>
      <w:r w:rsidR="00625B6C" w:rsidRPr="00454574">
        <w:t xml:space="preserve"> </w:t>
      </w:r>
      <w:r w:rsidRPr="00454574">
        <w:t>инспекторов</w:t>
      </w:r>
      <w:r w:rsidR="00625B6C" w:rsidRPr="00454574">
        <w:t xml:space="preserve"> </w:t>
      </w:r>
      <w:r w:rsidRPr="00454574">
        <w:t>охраны</w:t>
      </w:r>
      <w:r w:rsidR="00625B6C" w:rsidRPr="00454574">
        <w:t xml:space="preserve"> </w:t>
      </w:r>
      <w:r w:rsidRPr="00454574">
        <w:t>труда</w:t>
      </w:r>
      <w:r w:rsidR="00625B6C" w:rsidRPr="00454574">
        <w:t xml:space="preserve"> </w:t>
      </w:r>
      <w:r w:rsidRPr="00454574">
        <w:t>представители</w:t>
      </w:r>
      <w:r w:rsidR="00625B6C" w:rsidRPr="00454574">
        <w:t xml:space="preserve"> </w:t>
      </w:r>
      <w:r w:rsidRPr="00454574">
        <w:t>из</w:t>
      </w:r>
      <w:r w:rsidR="00625B6C" w:rsidRPr="00454574">
        <w:t xml:space="preserve"> </w:t>
      </w:r>
      <w:r w:rsidRPr="00454574">
        <w:t>приграничных</w:t>
      </w:r>
      <w:r w:rsidR="00625B6C" w:rsidRPr="00454574">
        <w:t xml:space="preserve"> </w:t>
      </w:r>
      <w:r w:rsidRPr="00454574">
        <w:t>регионов</w:t>
      </w:r>
      <w:r w:rsidR="00625B6C" w:rsidRPr="00454574">
        <w:t xml:space="preserve"> </w:t>
      </w:r>
      <w:r w:rsidRPr="00454574">
        <w:t>тоже</w:t>
      </w:r>
      <w:r w:rsidR="00625B6C" w:rsidRPr="00454574">
        <w:t xml:space="preserve"> </w:t>
      </w:r>
      <w:r w:rsidRPr="00454574">
        <w:t>поднимали</w:t>
      </w:r>
      <w:r w:rsidR="00625B6C" w:rsidRPr="00454574">
        <w:t xml:space="preserve"> </w:t>
      </w:r>
      <w:r w:rsidRPr="00454574">
        <w:t>вопрос</w:t>
      </w:r>
      <w:r w:rsidR="00625B6C" w:rsidRPr="00454574">
        <w:t xml:space="preserve"> </w:t>
      </w:r>
      <w:r w:rsidRPr="00454574">
        <w:t>предоставления</w:t>
      </w:r>
      <w:r w:rsidR="00625B6C" w:rsidRPr="00454574">
        <w:t xml:space="preserve"> </w:t>
      </w:r>
      <w:r w:rsidRPr="00454574">
        <w:t>статуса,</w:t>
      </w:r>
      <w:r w:rsidR="00625B6C" w:rsidRPr="00454574">
        <w:t xml:space="preserve"> </w:t>
      </w:r>
      <w:r w:rsidRPr="00454574">
        <w:t>сказал</w:t>
      </w:r>
      <w:r w:rsidR="00625B6C" w:rsidRPr="00454574">
        <w:t xml:space="preserve"> </w:t>
      </w:r>
      <w:r w:rsidRPr="00454574">
        <w:t>депутат</w:t>
      </w:r>
      <w:r w:rsidR="00625B6C" w:rsidRPr="00454574">
        <w:t xml:space="preserve"> «</w:t>
      </w:r>
      <w:r w:rsidRPr="00454574">
        <w:t>Парламентской</w:t>
      </w:r>
      <w:r w:rsidR="00625B6C" w:rsidRPr="00454574">
        <w:t xml:space="preserve"> </w:t>
      </w:r>
      <w:r w:rsidRPr="00454574">
        <w:t>газете</w:t>
      </w:r>
      <w:r w:rsidR="00625B6C" w:rsidRPr="00454574">
        <w:t>»</w:t>
      </w:r>
      <w:r w:rsidRPr="00454574">
        <w:t>.</w:t>
      </w:r>
    </w:p>
    <w:p w:rsidR="00857BCF" w:rsidRPr="00454574" w:rsidRDefault="00857BCF" w:rsidP="00857BCF">
      <w:r w:rsidRPr="00454574">
        <w:t>Сейчас</w:t>
      </w:r>
      <w:r w:rsidR="00625B6C" w:rsidRPr="00454574">
        <w:t xml:space="preserve"> </w:t>
      </w:r>
      <w:r w:rsidRPr="00454574">
        <w:t>в</w:t>
      </w:r>
      <w:r w:rsidR="00625B6C" w:rsidRPr="00454574">
        <w:t xml:space="preserve"> </w:t>
      </w:r>
      <w:r w:rsidRPr="00454574">
        <w:t>соответствии</w:t>
      </w:r>
      <w:r w:rsidR="00625B6C" w:rsidRPr="00454574">
        <w:t xml:space="preserve"> </w:t>
      </w:r>
      <w:r w:rsidRPr="00454574">
        <w:t>с</w:t>
      </w:r>
      <w:r w:rsidR="00625B6C" w:rsidRPr="00454574">
        <w:t xml:space="preserve"> </w:t>
      </w:r>
      <w:r w:rsidRPr="00454574">
        <w:t>законом</w:t>
      </w:r>
      <w:r w:rsidR="00625B6C" w:rsidRPr="00454574">
        <w:t xml:space="preserve"> </w:t>
      </w:r>
      <w:r w:rsidRPr="00454574">
        <w:t>статус</w:t>
      </w:r>
      <w:r w:rsidR="00625B6C" w:rsidRPr="00454574">
        <w:t xml:space="preserve"> </w:t>
      </w:r>
      <w:r w:rsidRPr="00454574">
        <w:t>ветерана</w:t>
      </w:r>
      <w:r w:rsidR="00625B6C" w:rsidRPr="00454574">
        <w:t xml:space="preserve"> </w:t>
      </w:r>
      <w:r w:rsidRPr="00454574">
        <w:t>боевых</w:t>
      </w:r>
      <w:r w:rsidR="00625B6C" w:rsidRPr="00454574">
        <w:t xml:space="preserve"> </w:t>
      </w:r>
      <w:r w:rsidRPr="00454574">
        <w:t>действий</w:t>
      </w:r>
      <w:r w:rsidR="00625B6C" w:rsidRPr="00454574">
        <w:t xml:space="preserve"> </w:t>
      </w:r>
      <w:r w:rsidRPr="00454574">
        <w:t>и</w:t>
      </w:r>
      <w:r w:rsidR="00625B6C" w:rsidRPr="00454574">
        <w:t xml:space="preserve"> </w:t>
      </w:r>
      <w:r w:rsidRPr="00454574">
        <w:t>инвалида</w:t>
      </w:r>
      <w:r w:rsidR="00625B6C" w:rsidRPr="00454574">
        <w:t xml:space="preserve"> </w:t>
      </w:r>
      <w:r w:rsidRPr="00454574">
        <w:t>боевых</w:t>
      </w:r>
      <w:r w:rsidR="00625B6C" w:rsidRPr="00454574">
        <w:t xml:space="preserve"> </w:t>
      </w:r>
      <w:r w:rsidRPr="00454574">
        <w:t>действий</w:t>
      </w:r>
      <w:r w:rsidR="00625B6C" w:rsidRPr="00454574">
        <w:t xml:space="preserve"> </w:t>
      </w:r>
      <w:r w:rsidRPr="00454574">
        <w:t>могут</w:t>
      </w:r>
      <w:r w:rsidR="00625B6C" w:rsidRPr="00454574">
        <w:t xml:space="preserve"> </w:t>
      </w:r>
      <w:r w:rsidRPr="00454574">
        <w:t>получить</w:t>
      </w:r>
      <w:r w:rsidR="00625B6C" w:rsidRPr="00454574">
        <w:t xml:space="preserve"> </w:t>
      </w:r>
      <w:r w:rsidRPr="00454574">
        <w:t>непосредственные</w:t>
      </w:r>
      <w:r w:rsidR="00625B6C" w:rsidRPr="00454574">
        <w:t xml:space="preserve"> </w:t>
      </w:r>
      <w:r w:rsidRPr="00454574">
        <w:t>участники</w:t>
      </w:r>
      <w:r w:rsidR="00625B6C" w:rsidRPr="00454574">
        <w:t xml:space="preserve"> </w:t>
      </w:r>
      <w:r w:rsidRPr="00454574">
        <w:t>спецоперации</w:t>
      </w:r>
      <w:r w:rsidR="00625B6C" w:rsidRPr="00454574">
        <w:t xml:space="preserve"> </w:t>
      </w:r>
      <w:r w:rsidRPr="00454574">
        <w:t>из</w:t>
      </w:r>
      <w:r w:rsidR="00625B6C" w:rsidRPr="00454574">
        <w:t xml:space="preserve"> </w:t>
      </w:r>
      <w:r w:rsidRPr="00454574">
        <w:t>силовых</w:t>
      </w:r>
      <w:r w:rsidR="00625B6C" w:rsidRPr="00454574">
        <w:t xml:space="preserve"> </w:t>
      </w:r>
      <w:r w:rsidRPr="00454574">
        <w:t>ведомств,</w:t>
      </w:r>
      <w:r w:rsidR="00625B6C" w:rsidRPr="00454574">
        <w:t xml:space="preserve"> </w:t>
      </w:r>
      <w:r w:rsidRPr="00454574">
        <w:t>гражданские</w:t>
      </w:r>
      <w:r w:rsidR="00625B6C" w:rsidRPr="00454574">
        <w:t xml:space="preserve"> </w:t>
      </w:r>
      <w:r w:rsidRPr="00454574">
        <w:t>лица,</w:t>
      </w:r>
      <w:r w:rsidR="00625B6C" w:rsidRPr="00454574">
        <w:t xml:space="preserve"> </w:t>
      </w:r>
      <w:r w:rsidRPr="00454574">
        <w:t>которых</w:t>
      </w:r>
      <w:r w:rsidR="00625B6C" w:rsidRPr="00454574">
        <w:t xml:space="preserve"> </w:t>
      </w:r>
      <w:r w:rsidRPr="00454574">
        <w:t>командировали</w:t>
      </w:r>
      <w:r w:rsidR="00625B6C" w:rsidRPr="00454574">
        <w:t xml:space="preserve"> </w:t>
      </w:r>
      <w:r w:rsidRPr="00454574">
        <w:t>на</w:t>
      </w:r>
      <w:r w:rsidR="00625B6C" w:rsidRPr="00454574">
        <w:t xml:space="preserve"> </w:t>
      </w:r>
      <w:r w:rsidRPr="00454574">
        <w:t>территории</w:t>
      </w:r>
      <w:r w:rsidR="00625B6C" w:rsidRPr="00454574">
        <w:t xml:space="preserve"> </w:t>
      </w:r>
      <w:r w:rsidRPr="00454574">
        <w:t>проведения</w:t>
      </w:r>
      <w:r w:rsidR="00625B6C" w:rsidRPr="00454574">
        <w:t xml:space="preserve"> </w:t>
      </w:r>
      <w:r w:rsidRPr="00454574">
        <w:t>СВО,</w:t>
      </w:r>
      <w:r w:rsidR="00625B6C" w:rsidRPr="00454574">
        <w:t xml:space="preserve"> </w:t>
      </w:r>
      <w:r w:rsidRPr="00454574">
        <w:t>а</w:t>
      </w:r>
      <w:r w:rsidR="00625B6C" w:rsidRPr="00454574">
        <w:t xml:space="preserve"> </w:t>
      </w:r>
      <w:r w:rsidRPr="00454574">
        <w:t>также</w:t>
      </w:r>
      <w:r w:rsidR="00625B6C" w:rsidRPr="00454574">
        <w:t xml:space="preserve"> </w:t>
      </w:r>
      <w:r w:rsidRPr="00454574">
        <w:t>пограничники,</w:t>
      </w:r>
      <w:r w:rsidR="00625B6C" w:rsidRPr="00454574">
        <w:t xml:space="preserve"> </w:t>
      </w:r>
      <w:r w:rsidRPr="00454574">
        <w:t>напомнил</w:t>
      </w:r>
      <w:r w:rsidR="00625B6C" w:rsidRPr="00454574">
        <w:t xml:space="preserve"> </w:t>
      </w:r>
      <w:r w:rsidRPr="00454574">
        <w:t>депутат.</w:t>
      </w:r>
      <w:r w:rsidR="00625B6C" w:rsidRPr="00454574">
        <w:t xml:space="preserve"> </w:t>
      </w:r>
      <w:r w:rsidRPr="00454574">
        <w:t>Расширение</w:t>
      </w:r>
      <w:r w:rsidR="00625B6C" w:rsidRPr="00454574">
        <w:t xml:space="preserve"> </w:t>
      </w:r>
      <w:r w:rsidRPr="00454574">
        <w:t>категорий</w:t>
      </w:r>
      <w:r w:rsidR="00625B6C" w:rsidRPr="00454574">
        <w:t xml:space="preserve"> </w:t>
      </w:r>
      <w:r w:rsidRPr="00454574">
        <w:t>людей,</w:t>
      </w:r>
      <w:r w:rsidR="00625B6C" w:rsidRPr="00454574">
        <w:t xml:space="preserve"> </w:t>
      </w:r>
      <w:r w:rsidRPr="00454574">
        <w:t>имеющих</w:t>
      </w:r>
      <w:r w:rsidR="00625B6C" w:rsidRPr="00454574">
        <w:t xml:space="preserve"> </w:t>
      </w:r>
      <w:r w:rsidRPr="00454574">
        <w:t>право</w:t>
      </w:r>
      <w:r w:rsidR="00625B6C" w:rsidRPr="00454574">
        <w:t xml:space="preserve"> </w:t>
      </w:r>
      <w:r w:rsidRPr="00454574">
        <w:t>на</w:t>
      </w:r>
      <w:r w:rsidR="00625B6C" w:rsidRPr="00454574">
        <w:t xml:space="preserve"> </w:t>
      </w:r>
      <w:r w:rsidRPr="00454574">
        <w:t>поддержку</w:t>
      </w:r>
      <w:r w:rsidR="00625B6C" w:rsidRPr="00454574">
        <w:t xml:space="preserve"> - </w:t>
      </w:r>
      <w:r w:rsidRPr="00454574">
        <w:t>правильное</w:t>
      </w:r>
      <w:r w:rsidR="00625B6C" w:rsidRPr="00454574">
        <w:t xml:space="preserve"> </w:t>
      </w:r>
      <w:r w:rsidRPr="00454574">
        <w:t>направление.</w:t>
      </w:r>
      <w:r w:rsidR="00625B6C" w:rsidRPr="00454574">
        <w:t xml:space="preserve"> </w:t>
      </w:r>
      <w:r w:rsidRPr="00454574">
        <w:t>Необходимо</w:t>
      </w:r>
      <w:r w:rsidR="00625B6C" w:rsidRPr="00454574">
        <w:t xml:space="preserve"> </w:t>
      </w:r>
      <w:r w:rsidRPr="00454574">
        <w:t>тщательно</w:t>
      </w:r>
      <w:r w:rsidR="00625B6C" w:rsidRPr="00454574">
        <w:t xml:space="preserve"> </w:t>
      </w:r>
      <w:r w:rsidRPr="00454574">
        <w:t>обсудить</w:t>
      </w:r>
      <w:r w:rsidR="00625B6C" w:rsidRPr="00454574">
        <w:t xml:space="preserve"> </w:t>
      </w:r>
      <w:r w:rsidRPr="00454574">
        <w:t>возможность</w:t>
      </w:r>
      <w:r w:rsidR="00625B6C" w:rsidRPr="00454574">
        <w:t xml:space="preserve"> </w:t>
      </w:r>
      <w:r w:rsidRPr="00454574">
        <w:t>предоставления</w:t>
      </w:r>
      <w:r w:rsidR="00625B6C" w:rsidRPr="00454574">
        <w:t xml:space="preserve"> </w:t>
      </w:r>
      <w:r w:rsidRPr="00454574">
        <w:t>статуса</w:t>
      </w:r>
      <w:r w:rsidR="00625B6C" w:rsidRPr="00454574">
        <w:t xml:space="preserve"> </w:t>
      </w:r>
      <w:r w:rsidRPr="00454574">
        <w:t>отдельным</w:t>
      </w:r>
      <w:r w:rsidR="00625B6C" w:rsidRPr="00454574">
        <w:t xml:space="preserve"> </w:t>
      </w:r>
      <w:r w:rsidRPr="00454574">
        <w:t>категориям</w:t>
      </w:r>
      <w:r w:rsidR="00625B6C" w:rsidRPr="00454574">
        <w:t xml:space="preserve"> </w:t>
      </w:r>
      <w:r w:rsidRPr="00454574">
        <w:t>лиц,</w:t>
      </w:r>
      <w:r w:rsidR="00625B6C" w:rsidRPr="00454574">
        <w:t xml:space="preserve"> </w:t>
      </w:r>
      <w:r w:rsidRPr="00454574">
        <w:t>выполняющих</w:t>
      </w:r>
      <w:r w:rsidR="00625B6C" w:rsidRPr="00454574">
        <w:t xml:space="preserve"> </w:t>
      </w:r>
      <w:r w:rsidRPr="00454574">
        <w:t>задачи</w:t>
      </w:r>
      <w:r w:rsidR="00625B6C" w:rsidRPr="00454574">
        <w:t xml:space="preserve"> </w:t>
      </w:r>
      <w:r w:rsidRPr="00454574">
        <w:t>на</w:t>
      </w:r>
      <w:r w:rsidR="00625B6C" w:rsidRPr="00454574">
        <w:t xml:space="preserve"> </w:t>
      </w:r>
      <w:r w:rsidRPr="00454574">
        <w:t>приграничных</w:t>
      </w:r>
      <w:r w:rsidR="00625B6C" w:rsidRPr="00454574">
        <w:t xml:space="preserve"> </w:t>
      </w:r>
      <w:r w:rsidRPr="00454574">
        <w:t>территориях.</w:t>
      </w:r>
      <w:r w:rsidR="00625B6C" w:rsidRPr="00454574">
        <w:t xml:space="preserve"> </w:t>
      </w:r>
      <w:r w:rsidRPr="00454574">
        <w:t>Кроме</w:t>
      </w:r>
      <w:r w:rsidR="00625B6C" w:rsidRPr="00454574">
        <w:t xml:space="preserve"> </w:t>
      </w:r>
      <w:r w:rsidRPr="00454574">
        <w:t>того,</w:t>
      </w:r>
      <w:r w:rsidR="00625B6C" w:rsidRPr="00454574">
        <w:t xml:space="preserve"> </w:t>
      </w:r>
      <w:r w:rsidRPr="00454574">
        <w:t>статус</w:t>
      </w:r>
      <w:r w:rsidR="00625B6C" w:rsidRPr="00454574">
        <w:t xml:space="preserve"> </w:t>
      </w:r>
      <w:r w:rsidRPr="00454574">
        <w:t>необходимо</w:t>
      </w:r>
      <w:r w:rsidR="00625B6C" w:rsidRPr="00454574">
        <w:t xml:space="preserve"> </w:t>
      </w:r>
      <w:r w:rsidRPr="00454574">
        <w:t>предоставлять</w:t>
      </w:r>
      <w:r w:rsidR="00625B6C" w:rsidRPr="00454574">
        <w:t xml:space="preserve"> </w:t>
      </w:r>
      <w:r w:rsidRPr="00454574">
        <w:t>служащим</w:t>
      </w:r>
      <w:r w:rsidR="00625B6C" w:rsidRPr="00454574">
        <w:t xml:space="preserve"> </w:t>
      </w:r>
      <w:r w:rsidRPr="00454574">
        <w:t>силовых</w:t>
      </w:r>
      <w:r w:rsidR="00625B6C" w:rsidRPr="00454574">
        <w:t xml:space="preserve"> </w:t>
      </w:r>
      <w:r w:rsidRPr="00454574">
        <w:t>структур</w:t>
      </w:r>
      <w:r w:rsidR="00625B6C" w:rsidRPr="00454574">
        <w:t xml:space="preserve"> </w:t>
      </w:r>
      <w:r w:rsidRPr="00454574">
        <w:t>и</w:t>
      </w:r>
      <w:r w:rsidR="00625B6C" w:rsidRPr="00454574">
        <w:t xml:space="preserve"> </w:t>
      </w:r>
      <w:r w:rsidRPr="00454574">
        <w:t>Минобороны,</w:t>
      </w:r>
      <w:r w:rsidR="00625B6C" w:rsidRPr="00454574">
        <w:t xml:space="preserve"> </w:t>
      </w:r>
      <w:r w:rsidRPr="00454574">
        <w:t>которые</w:t>
      </w:r>
      <w:r w:rsidR="00625B6C" w:rsidRPr="00454574">
        <w:t xml:space="preserve"> </w:t>
      </w:r>
      <w:r w:rsidRPr="00454574">
        <w:t>не</w:t>
      </w:r>
      <w:r w:rsidR="00625B6C" w:rsidRPr="00454574">
        <w:t xml:space="preserve"> </w:t>
      </w:r>
      <w:r w:rsidRPr="00454574">
        <w:t>находятся</w:t>
      </w:r>
      <w:r w:rsidR="00625B6C" w:rsidRPr="00454574">
        <w:t xml:space="preserve"> </w:t>
      </w:r>
      <w:r w:rsidRPr="00454574">
        <w:t>на</w:t>
      </w:r>
      <w:r w:rsidR="00625B6C" w:rsidRPr="00454574">
        <w:t xml:space="preserve"> </w:t>
      </w:r>
      <w:r w:rsidRPr="00454574">
        <w:t>территории</w:t>
      </w:r>
      <w:r w:rsidR="00625B6C" w:rsidRPr="00454574">
        <w:t xml:space="preserve"> </w:t>
      </w:r>
      <w:r w:rsidRPr="00454574">
        <w:t>спецоперации,</w:t>
      </w:r>
      <w:r w:rsidR="00625B6C" w:rsidRPr="00454574">
        <w:t xml:space="preserve"> </w:t>
      </w:r>
      <w:r w:rsidRPr="00454574">
        <w:t>но</w:t>
      </w:r>
      <w:r w:rsidR="00625B6C" w:rsidRPr="00454574">
        <w:t xml:space="preserve"> </w:t>
      </w:r>
      <w:r w:rsidRPr="00454574">
        <w:t>участвуют</w:t>
      </w:r>
      <w:r w:rsidR="00625B6C" w:rsidRPr="00454574">
        <w:t xml:space="preserve"> </w:t>
      </w:r>
      <w:r w:rsidRPr="00454574">
        <w:t>в</w:t>
      </w:r>
      <w:r w:rsidR="00625B6C" w:rsidRPr="00454574">
        <w:t xml:space="preserve"> </w:t>
      </w:r>
      <w:r w:rsidRPr="00454574">
        <w:t>выполнении</w:t>
      </w:r>
      <w:r w:rsidR="00625B6C" w:rsidRPr="00454574">
        <w:t xml:space="preserve"> </w:t>
      </w:r>
      <w:r w:rsidRPr="00454574">
        <w:t>боевых</w:t>
      </w:r>
      <w:r w:rsidR="00625B6C" w:rsidRPr="00454574">
        <w:t xml:space="preserve"> </w:t>
      </w:r>
      <w:r w:rsidRPr="00454574">
        <w:t>задач,</w:t>
      </w:r>
      <w:r w:rsidR="00625B6C" w:rsidRPr="00454574">
        <w:t xml:space="preserve"> </w:t>
      </w:r>
      <w:r w:rsidRPr="00454574">
        <w:t>например,</w:t>
      </w:r>
      <w:r w:rsidR="00625B6C" w:rsidRPr="00454574">
        <w:t xml:space="preserve"> </w:t>
      </w:r>
      <w:r w:rsidRPr="00454574">
        <w:t>ракетчикам,</w:t>
      </w:r>
      <w:r w:rsidR="00625B6C" w:rsidRPr="00454574">
        <w:t xml:space="preserve"> </w:t>
      </w:r>
      <w:r w:rsidRPr="00454574">
        <w:t>отметил</w:t>
      </w:r>
      <w:r w:rsidR="00625B6C" w:rsidRPr="00454574">
        <w:t xml:space="preserve"> </w:t>
      </w:r>
      <w:r w:rsidRPr="00454574">
        <w:t>Нилов.</w:t>
      </w:r>
      <w:r w:rsidR="00625B6C" w:rsidRPr="00454574">
        <w:t xml:space="preserve"> </w:t>
      </w:r>
    </w:p>
    <w:p w:rsidR="00857BCF" w:rsidRPr="00454574" w:rsidRDefault="00625B6C" w:rsidP="00857BCF">
      <w:r w:rsidRPr="00454574">
        <w:t>«</w:t>
      </w:r>
      <w:r w:rsidR="00857BCF" w:rsidRPr="00454574">
        <w:t>Мы,</w:t>
      </w:r>
      <w:r w:rsidRPr="00454574">
        <w:t xml:space="preserve"> </w:t>
      </w:r>
      <w:r w:rsidR="00857BCF" w:rsidRPr="00454574">
        <w:t>безусловно,</w:t>
      </w:r>
      <w:r w:rsidRPr="00454574">
        <w:t xml:space="preserve"> </w:t>
      </w:r>
      <w:r w:rsidR="00857BCF" w:rsidRPr="00454574">
        <w:t>поддержим</w:t>
      </w:r>
      <w:r w:rsidRPr="00454574">
        <w:t xml:space="preserve"> </w:t>
      </w:r>
      <w:r w:rsidR="00857BCF" w:rsidRPr="00454574">
        <w:t>законопроект,</w:t>
      </w:r>
      <w:r w:rsidRPr="00454574">
        <w:t xml:space="preserve"> </w:t>
      </w:r>
      <w:r w:rsidR="00857BCF" w:rsidRPr="00454574">
        <w:t>если</w:t>
      </w:r>
      <w:r w:rsidRPr="00454574">
        <w:t xml:space="preserve"> </w:t>
      </w:r>
      <w:r w:rsidR="00857BCF" w:rsidRPr="00454574">
        <w:t>он</w:t>
      </w:r>
      <w:r w:rsidRPr="00454574">
        <w:t xml:space="preserve"> </w:t>
      </w:r>
      <w:r w:rsidR="00857BCF" w:rsidRPr="00454574">
        <w:t>направлен</w:t>
      </w:r>
      <w:r w:rsidRPr="00454574">
        <w:t xml:space="preserve"> </w:t>
      </w:r>
      <w:r w:rsidR="00857BCF" w:rsidRPr="00454574">
        <w:t>на</w:t>
      </w:r>
      <w:r w:rsidRPr="00454574">
        <w:t xml:space="preserve"> </w:t>
      </w:r>
      <w:r w:rsidR="00857BCF" w:rsidRPr="00454574">
        <w:t>поддержку</w:t>
      </w:r>
      <w:r w:rsidRPr="00454574">
        <w:t xml:space="preserve"> </w:t>
      </w:r>
      <w:r w:rsidR="00857BCF" w:rsidRPr="00454574">
        <w:t>ребят,</w:t>
      </w:r>
      <w:r w:rsidRPr="00454574">
        <w:t xml:space="preserve"> </w:t>
      </w:r>
      <w:r w:rsidR="00857BCF" w:rsidRPr="00454574">
        <w:t>которые</w:t>
      </w:r>
      <w:r w:rsidRPr="00454574">
        <w:t xml:space="preserve"> </w:t>
      </w:r>
      <w:r w:rsidR="00857BCF" w:rsidRPr="00454574">
        <w:t>выполняют</w:t>
      </w:r>
      <w:r w:rsidRPr="00454574">
        <w:t xml:space="preserve"> </w:t>
      </w:r>
      <w:r w:rsidR="00857BCF" w:rsidRPr="00454574">
        <w:t>боевые</w:t>
      </w:r>
      <w:r w:rsidRPr="00454574">
        <w:t xml:space="preserve"> </w:t>
      </w:r>
      <w:r w:rsidR="00857BCF" w:rsidRPr="00454574">
        <w:t>задачи</w:t>
      </w:r>
      <w:r w:rsidRPr="00454574">
        <w:t xml:space="preserve"> </w:t>
      </w:r>
      <w:r w:rsidR="00857BCF" w:rsidRPr="00454574">
        <w:t>и</w:t>
      </w:r>
      <w:r w:rsidRPr="00454574">
        <w:t xml:space="preserve"> </w:t>
      </w:r>
      <w:r w:rsidR="00857BCF" w:rsidRPr="00454574">
        <w:t>обеспечивают</w:t>
      </w:r>
      <w:r w:rsidRPr="00454574">
        <w:t xml:space="preserve"> </w:t>
      </w:r>
      <w:r w:rsidR="00857BCF" w:rsidRPr="00454574">
        <w:t>их</w:t>
      </w:r>
      <w:r w:rsidRPr="00454574">
        <w:t>»</w:t>
      </w:r>
      <w:r w:rsidR="00857BCF" w:rsidRPr="00454574">
        <w:t>,</w:t>
      </w:r>
      <w:r w:rsidRPr="00454574">
        <w:t xml:space="preserve"> - </w:t>
      </w:r>
      <w:r w:rsidR="00857BCF" w:rsidRPr="00454574">
        <w:t>сказал</w:t>
      </w:r>
      <w:r w:rsidRPr="00454574">
        <w:t xml:space="preserve"> «</w:t>
      </w:r>
      <w:r w:rsidR="00857BCF" w:rsidRPr="00454574">
        <w:t>Парламентской</w:t>
      </w:r>
      <w:r w:rsidRPr="00454574">
        <w:t xml:space="preserve"> </w:t>
      </w:r>
      <w:r w:rsidR="00857BCF" w:rsidRPr="00454574">
        <w:t>газете</w:t>
      </w:r>
      <w:r w:rsidRPr="00454574">
        <w:t xml:space="preserve">» </w:t>
      </w:r>
      <w:r w:rsidR="00857BCF" w:rsidRPr="00454574">
        <w:t>глава</w:t>
      </w:r>
      <w:r w:rsidRPr="00454574">
        <w:t xml:space="preserve"> </w:t>
      </w:r>
      <w:r w:rsidR="00857BCF" w:rsidRPr="00454574">
        <w:t>Комитета</w:t>
      </w:r>
      <w:r w:rsidRPr="00454574">
        <w:t xml:space="preserve"> </w:t>
      </w:r>
      <w:r w:rsidR="00857BCF" w:rsidRPr="00454574">
        <w:t>Госдумы</w:t>
      </w:r>
      <w:r w:rsidRPr="00454574">
        <w:t xml:space="preserve"> </w:t>
      </w:r>
      <w:r w:rsidR="00857BCF" w:rsidRPr="00454574">
        <w:t>по</w:t>
      </w:r>
      <w:r w:rsidRPr="00454574">
        <w:t xml:space="preserve"> </w:t>
      </w:r>
      <w:r w:rsidR="00857BCF" w:rsidRPr="00454574">
        <w:t>обороне</w:t>
      </w:r>
      <w:r w:rsidRPr="00454574">
        <w:t xml:space="preserve"> </w:t>
      </w:r>
      <w:r w:rsidR="00857BCF" w:rsidRPr="00454574">
        <w:t>Андрей</w:t>
      </w:r>
      <w:r w:rsidRPr="00454574">
        <w:t xml:space="preserve"> </w:t>
      </w:r>
      <w:r w:rsidR="00857BCF" w:rsidRPr="00454574">
        <w:t>Картаполов.</w:t>
      </w:r>
      <w:r w:rsidRPr="00454574">
        <w:t xml:space="preserve"> </w:t>
      </w:r>
      <w:r w:rsidR="00857BCF" w:rsidRPr="00454574">
        <w:t>По</w:t>
      </w:r>
      <w:r w:rsidRPr="00454574">
        <w:t xml:space="preserve"> </w:t>
      </w:r>
      <w:r w:rsidR="00857BCF" w:rsidRPr="00454574">
        <w:t>его</w:t>
      </w:r>
      <w:r w:rsidRPr="00454574">
        <w:t xml:space="preserve"> </w:t>
      </w:r>
      <w:r w:rsidR="00857BCF" w:rsidRPr="00454574">
        <w:t>словам,</w:t>
      </w:r>
      <w:r w:rsidRPr="00454574">
        <w:t xml:space="preserve"> </w:t>
      </w:r>
      <w:r w:rsidR="00857BCF" w:rsidRPr="00454574">
        <w:t>документу</w:t>
      </w:r>
      <w:r w:rsidRPr="00454574">
        <w:t xml:space="preserve"> </w:t>
      </w:r>
      <w:r w:rsidR="00857BCF" w:rsidRPr="00454574">
        <w:t>необходимо</w:t>
      </w:r>
      <w:r w:rsidRPr="00454574">
        <w:t xml:space="preserve"> </w:t>
      </w:r>
      <w:r w:rsidR="00857BCF" w:rsidRPr="00454574">
        <w:t>пройти</w:t>
      </w:r>
      <w:r w:rsidRPr="00454574">
        <w:t xml:space="preserve"> </w:t>
      </w:r>
      <w:r w:rsidR="00857BCF" w:rsidRPr="00454574">
        <w:t>согласования</w:t>
      </w:r>
      <w:r w:rsidRPr="00454574">
        <w:t xml:space="preserve"> </w:t>
      </w:r>
      <w:r w:rsidR="00857BCF" w:rsidRPr="00454574">
        <w:t>всех</w:t>
      </w:r>
      <w:r w:rsidRPr="00454574">
        <w:t xml:space="preserve"> </w:t>
      </w:r>
      <w:r w:rsidR="00857BCF" w:rsidRPr="00454574">
        <w:t>заинтересованных</w:t>
      </w:r>
      <w:r w:rsidRPr="00454574">
        <w:t xml:space="preserve"> </w:t>
      </w:r>
      <w:r w:rsidR="00857BCF" w:rsidRPr="00454574">
        <w:t>органов</w:t>
      </w:r>
      <w:r w:rsidRPr="00454574">
        <w:t xml:space="preserve"> </w:t>
      </w:r>
      <w:r w:rsidR="00857BCF" w:rsidRPr="00454574">
        <w:t>власти</w:t>
      </w:r>
      <w:r w:rsidRPr="00454574">
        <w:t xml:space="preserve"> </w:t>
      </w:r>
      <w:r w:rsidR="00857BCF" w:rsidRPr="00454574">
        <w:t>и</w:t>
      </w:r>
      <w:r w:rsidRPr="00454574">
        <w:t xml:space="preserve"> </w:t>
      </w:r>
      <w:r w:rsidR="00857BCF" w:rsidRPr="00454574">
        <w:t>обсуждения</w:t>
      </w:r>
      <w:r w:rsidRPr="00454574">
        <w:t xml:space="preserve"> </w:t>
      </w:r>
      <w:r w:rsidR="00857BCF" w:rsidRPr="00454574">
        <w:t>профильных</w:t>
      </w:r>
      <w:r w:rsidRPr="00454574">
        <w:t xml:space="preserve"> </w:t>
      </w:r>
      <w:r w:rsidR="00857BCF" w:rsidRPr="00454574">
        <w:t>Комитетов</w:t>
      </w:r>
      <w:r w:rsidRPr="00454574">
        <w:t xml:space="preserve"> </w:t>
      </w:r>
      <w:r w:rsidR="00857BCF" w:rsidRPr="00454574">
        <w:t>Госдумы.</w:t>
      </w:r>
      <w:r w:rsidRPr="00454574">
        <w:t xml:space="preserve"> </w:t>
      </w:r>
    </w:p>
    <w:p w:rsidR="00857BCF" w:rsidRPr="00454574" w:rsidRDefault="00FB374E" w:rsidP="00857BCF">
      <w:r w:rsidRPr="00454574">
        <w:t>ВЫПЛАТЫ</w:t>
      </w:r>
      <w:r w:rsidR="00625B6C" w:rsidRPr="00454574">
        <w:t xml:space="preserve"> </w:t>
      </w:r>
      <w:r w:rsidRPr="00454574">
        <w:t>И</w:t>
      </w:r>
      <w:r w:rsidR="00625B6C" w:rsidRPr="00454574">
        <w:t xml:space="preserve"> </w:t>
      </w:r>
      <w:r w:rsidRPr="00454574">
        <w:t>НАЛОГИ</w:t>
      </w:r>
    </w:p>
    <w:p w:rsidR="00857BCF" w:rsidRPr="00454574" w:rsidRDefault="00857BCF" w:rsidP="00857BCF">
      <w:r w:rsidRPr="00454574">
        <w:t>Ветераны</w:t>
      </w:r>
      <w:r w:rsidR="00625B6C" w:rsidRPr="00454574">
        <w:t xml:space="preserve"> </w:t>
      </w:r>
      <w:r w:rsidRPr="00454574">
        <w:t>боевых</w:t>
      </w:r>
      <w:r w:rsidR="00625B6C" w:rsidRPr="00454574">
        <w:t xml:space="preserve"> </w:t>
      </w:r>
      <w:r w:rsidRPr="00454574">
        <w:t>действий</w:t>
      </w:r>
      <w:r w:rsidR="00625B6C" w:rsidRPr="00454574">
        <w:t xml:space="preserve"> </w:t>
      </w:r>
      <w:r w:rsidRPr="00454574">
        <w:t>и</w:t>
      </w:r>
      <w:r w:rsidR="00625B6C" w:rsidRPr="00454574">
        <w:t xml:space="preserve"> </w:t>
      </w:r>
      <w:r w:rsidRPr="00454574">
        <w:t>их</w:t>
      </w:r>
      <w:r w:rsidR="00625B6C" w:rsidRPr="00454574">
        <w:t xml:space="preserve"> </w:t>
      </w:r>
      <w:r w:rsidRPr="00454574">
        <w:t>семьи</w:t>
      </w:r>
      <w:r w:rsidR="00625B6C" w:rsidRPr="00454574">
        <w:t xml:space="preserve"> </w:t>
      </w:r>
      <w:r w:rsidRPr="00454574">
        <w:t>могут</w:t>
      </w:r>
      <w:r w:rsidR="00625B6C" w:rsidRPr="00454574">
        <w:t xml:space="preserve"> </w:t>
      </w:r>
      <w:r w:rsidRPr="00454574">
        <w:t>рассчитывать</w:t>
      </w:r>
      <w:r w:rsidR="00625B6C" w:rsidRPr="00454574">
        <w:t xml:space="preserve"> </w:t>
      </w:r>
      <w:r w:rsidRPr="00454574">
        <w:t>на</w:t>
      </w:r>
      <w:r w:rsidR="00625B6C" w:rsidRPr="00454574">
        <w:t xml:space="preserve"> </w:t>
      </w:r>
      <w:r w:rsidRPr="00454574">
        <w:t>множество</w:t>
      </w:r>
      <w:r w:rsidR="00625B6C" w:rsidRPr="00454574">
        <w:t xml:space="preserve"> </w:t>
      </w:r>
      <w:r w:rsidRPr="00454574">
        <w:t>льгот</w:t>
      </w:r>
      <w:r w:rsidR="00625B6C" w:rsidRPr="00454574">
        <w:t xml:space="preserve"> </w:t>
      </w:r>
      <w:r w:rsidRPr="00454574">
        <w:t>и</w:t>
      </w:r>
      <w:r w:rsidR="00625B6C" w:rsidRPr="00454574">
        <w:t xml:space="preserve"> </w:t>
      </w:r>
      <w:r w:rsidRPr="00454574">
        <w:t>преференций.</w:t>
      </w:r>
      <w:r w:rsidR="00625B6C" w:rsidRPr="00454574">
        <w:t xml:space="preserve"> </w:t>
      </w:r>
      <w:r w:rsidRPr="00454574">
        <w:t>Люди</w:t>
      </w:r>
      <w:r w:rsidR="00625B6C" w:rsidRPr="00454574">
        <w:t xml:space="preserve"> </w:t>
      </w:r>
      <w:r w:rsidRPr="00454574">
        <w:t>с</w:t>
      </w:r>
      <w:r w:rsidR="00625B6C" w:rsidRPr="00454574">
        <w:t xml:space="preserve"> </w:t>
      </w:r>
      <w:r w:rsidRPr="00454574">
        <w:t>таким</w:t>
      </w:r>
      <w:r w:rsidR="00625B6C" w:rsidRPr="00454574">
        <w:t xml:space="preserve"> </w:t>
      </w:r>
      <w:r w:rsidRPr="00454574">
        <w:t>статусом</w:t>
      </w:r>
      <w:r w:rsidR="00625B6C" w:rsidRPr="00454574">
        <w:t xml:space="preserve"> </w:t>
      </w:r>
      <w:r w:rsidRPr="00454574">
        <w:t>имеют</w:t>
      </w:r>
      <w:r w:rsidR="00625B6C" w:rsidRPr="00454574">
        <w:t xml:space="preserve"> </w:t>
      </w:r>
      <w:r w:rsidRPr="00454574">
        <w:t>право</w:t>
      </w:r>
      <w:r w:rsidR="00625B6C" w:rsidRPr="00454574">
        <w:t xml:space="preserve"> </w:t>
      </w:r>
      <w:r w:rsidRPr="00454574">
        <w:t>на:</w:t>
      </w:r>
    </w:p>
    <w:p w:rsidR="00857BCF" w:rsidRPr="00454574" w:rsidRDefault="00FB374E" w:rsidP="00857BCF">
      <w:r w:rsidRPr="00454574">
        <w:t>-</w:t>
      </w:r>
      <w:r w:rsidR="00625B6C" w:rsidRPr="00454574">
        <w:t xml:space="preserve"> </w:t>
      </w:r>
      <w:r w:rsidR="00857BCF" w:rsidRPr="00454574">
        <w:t>ежемесячную</w:t>
      </w:r>
      <w:r w:rsidR="00625B6C" w:rsidRPr="00454574">
        <w:t xml:space="preserve"> </w:t>
      </w:r>
      <w:r w:rsidR="00857BCF" w:rsidRPr="00454574">
        <w:t>денежную</w:t>
      </w:r>
      <w:r w:rsidR="00625B6C" w:rsidRPr="00454574">
        <w:t xml:space="preserve"> </w:t>
      </w:r>
      <w:r w:rsidR="00857BCF" w:rsidRPr="00454574">
        <w:t>выплату,</w:t>
      </w:r>
      <w:r w:rsidR="00625B6C" w:rsidRPr="00454574">
        <w:t xml:space="preserve"> </w:t>
      </w:r>
      <w:r w:rsidR="00857BCF" w:rsidRPr="00454574">
        <w:t>которую</w:t>
      </w:r>
      <w:r w:rsidR="00625B6C" w:rsidRPr="00454574">
        <w:t xml:space="preserve"> </w:t>
      </w:r>
      <w:r w:rsidR="00857BCF" w:rsidRPr="00454574">
        <w:t>индексируют</w:t>
      </w:r>
      <w:r w:rsidR="00625B6C" w:rsidRPr="00454574">
        <w:t xml:space="preserve"> </w:t>
      </w:r>
      <w:r w:rsidR="00857BCF" w:rsidRPr="00454574">
        <w:t>раз</w:t>
      </w:r>
      <w:r w:rsidR="00625B6C" w:rsidRPr="00454574">
        <w:t xml:space="preserve"> </w:t>
      </w:r>
      <w:r w:rsidR="00857BCF" w:rsidRPr="00454574">
        <w:t>в</w:t>
      </w:r>
      <w:r w:rsidR="00625B6C" w:rsidRPr="00454574">
        <w:t xml:space="preserve"> </w:t>
      </w:r>
      <w:r w:rsidR="00857BCF" w:rsidRPr="00454574">
        <w:t>год,</w:t>
      </w:r>
    </w:p>
    <w:p w:rsidR="00857BCF" w:rsidRPr="00454574" w:rsidRDefault="00FB374E" w:rsidP="00857BCF">
      <w:r w:rsidRPr="00454574">
        <w:t>-</w:t>
      </w:r>
      <w:r w:rsidR="00625B6C" w:rsidRPr="00454574">
        <w:t xml:space="preserve"> </w:t>
      </w:r>
      <w:r w:rsidR="00857BCF" w:rsidRPr="00454574">
        <w:t>повышенную</w:t>
      </w:r>
      <w:r w:rsidR="00625B6C" w:rsidRPr="00454574">
        <w:t xml:space="preserve"> </w:t>
      </w:r>
      <w:r w:rsidR="00857BCF" w:rsidRPr="00454574">
        <w:t>пенсию,</w:t>
      </w:r>
    </w:p>
    <w:p w:rsidR="00857BCF" w:rsidRPr="00454574" w:rsidRDefault="00FB374E" w:rsidP="00857BCF">
      <w:r w:rsidRPr="00454574">
        <w:t>-</w:t>
      </w:r>
      <w:r w:rsidR="00625B6C" w:rsidRPr="00454574">
        <w:t xml:space="preserve"> </w:t>
      </w:r>
      <w:r w:rsidR="00857BCF" w:rsidRPr="00454574">
        <w:t>компенсацию</w:t>
      </w:r>
      <w:r w:rsidR="00625B6C" w:rsidRPr="00454574">
        <w:t xml:space="preserve"> </w:t>
      </w:r>
      <w:r w:rsidR="00857BCF" w:rsidRPr="00454574">
        <w:t>платы</w:t>
      </w:r>
      <w:r w:rsidR="00625B6C" w:rsidRPr="00454574">
        <w:t xml:space="preserve"> </w:t>
      </w:r>
      <w:r w:rsidR="00857BCF" w:rsidRPr="00454574">
        <w:t>за</w:t>
      </w:r>
      <w:r w:rsidR="00625B6C" w:rsidRPr="00454574">
        <w:t xml:space="preserve"> </w:t>
      </w:r>
      <w:r w:rsidR="00857BCF" w:rsidRPr="00454574">
        <w:t>наем</w:t>
      </w:r>
      <w:r w:rsidR="00625B6C" w:rsidRPr="00454574">
        <w:t xml:space="preserve"> </w:t>
      </w:r>
      <w:r w:rsidR="00857BCF" w:rsidRPr="00454574">
        <w:t>и</w:t>
      </w:r>
      <w:r w:rsidR="00625B6C" w:rsidRPr="00454574">
        <w:t xml:space="preserve"> </w:t>
      </w:r>
      <w:r w:rsidR="00857BCF" w:rsidRPr="00454574">
        <w:t>содержание</w:t>
      </w:r>
      <w:r w:rsidR="00625B6C" w:rsidRPr="00454574">
        <w:t xml:space="preserve"> </w:t>
      </w:r>
      <w:r w:rsidR="00857BCF" w:rsidRPr="00454574">
        <w:t>жилья</w:t>
      </w:r>
      <w:r w:rsidR="00625B6C" w:rsidRPr="00454574">
        <w:t xml:space="preserve"> </w:t>
      </w:r>
      <w:r w:rsidR="00857BCF" w:rsidRPr="00454574">
        <w:t>и</w:t>
      </w:r>
      <w:r w:rsidR="00625B6C" w:rsidRPr="00454574">
        <w:t xml:space="preserve"> </w:t>
      </w:r>
      <w:r w:rsidR="00857BCF" w:rsidRPr="00454574">
        <w:t>взноса</w:t>
      </w:r>
      <w:r w:rsidR="00625B6C" w:rsidRPr="00454574">
        <w:t xml:space="preserve"> </w:t>
      </w:r>
      <w:r w:rsidR="00857BCF" w:rsidRPr="00454574">
        <w:t>на</w:t>
      </w:r>
      <w:r w:rsidR="00625B6C" w:rsidRPr="00454574">
        <w:t xml:space="preserve"> </w:t>
      </w:r>
      <w:r w:rsidR="00857BCF" w:rsidRPr="00454574">
        <w:t>капремонт,</w:t>
      </w:r>
    </w:p>
    <w:p w:rsidR="00857BCF" w:rsidRPr="00454574" w:rsidRDefault="00FB374E" w:rsidP="00857BCF">
      <w:r w:rsidRPr="00454574">
        <w:t>-</w:t>
      </w:r>
      <w:r w:rsidR="00625B6C" w:rsidRPr="00454574">
        <w:t xml:space="preserve"> </w:t>
      </w:r>
      <w:r w:rsidR="00857BCF" w:rsidRPr="00454574">
        <w:t>освобождение</w:t>
      </w:r>
      <w:r w:rsidR="00625B6C" w:rsidRPr="00454574">
        <w:t xml:space="preserve"> </w:t>
      </w:r>
      <w:r w:rsidR="00857BCF" w:rsidRPr="00454574">
        <w:t>от</w:t>
      </w:r>
      <w:r w:rsidR="00625B6C" w:rsidRPr="00454574">
        <w:t xml:space="preserve"> </w:t>
      </w:r>
      <w:r w:rsidR="00857BCF" w:rsidRPr="00454574">
        <w:t>налога</w:t>
      </w:r>
      <w:r w:rsidR="00625B6C" w:rsidRPr="00454574">
        <w:t xml:space="preserve"> </w:t>
      </w:r>
      <w:r w:rsidR="00857BCF" w:rsidRPr="00454574">
        <w:t>на</w:t>
      </w:r>
      <w:r w:rsidR="00625B6C" w:rsidRPr="00454574">
        <w:t xml:space="preserve"> </w:t>
      </w:r>
      <w:r w:rsidR="00857BCF" w:rsidRPr="00454574">
        <w:t>имущество</w:t>
      </w:r>
      <w:r w:rsidR="00625B6C" w:rsidRPr="00454574">
        <w:t xml:space="preserve"> </w:t>
      </w:r>
      <w:r w:rsidR="00857BCF" w:rsidRPr="00454574">
        <w:t>и</w:t>
      </w:r>
      <w:r w:rsidR="00625B6C" w:rsidRPr="00454574">
        <w:t xml:space="preserve"> </w:t>
      </w:r>
      <w:r w:rsidR="00857BCF" w:rsidRPr="00454574">
        <w:t>земельного</w:t>
      </w:r>
      <w:r w:rsidR="00625B6C" w:rsidRPr="00454574">
        <w:t xml:space="preserve"> </w:t>
      </w:r>
      <w:r w:rsidR="00857BCF" w:rsidRPr="00454574">
        <w:t>налога</w:t>
      </w:r>
      <w:r w:rsidR="00625B6C" w:rsidRPr="00454574">
        <w:t xml:space="preserve"> </w:t>
      </w:r>
      <w:r w:rsidR="00857BCF" w:rsidRPr="00454574">
        <w:t>с</w:t>
      </w:r>
      <w:r w:rsidR="00625B6C" w:rsidRPr="00454574">
        <w:t xml:space="preserve"> </w:t>
      </w:r>
      <w:r w:rsidR="00857BCF" w:rsidRPr="00454574">
        <w:t>участка</w:t>
      </w:r>
      <w:r w:rsidR="00625B6C" w:rsidRPr="00454574">
        <w:t xml:space="preserve"> </w:t>
      </w:r>
      <w:r w:rsidR="00857BCF" w:rsidRPr="00454574">
        <w:t>в</w:t>
      </w:r>
      <w:r w:rsidR="00625B6C" w:rsidRPr="00454574">
        <w:t xml:space="preserve"> </w:t>
      </w:r>
      <w:r w:rsidR="00857BCF" w:rsidRPr="00454574">
        <w:t>шесть</w:t>
      </w:r>
      <w:r w:rsidR="00625B6C" w:rsidRPr="00454574">
        <w:t xml:space="preserve"> </w:t>
      </w:r>
      <w:r w:rsidR="00857BCF" w:rsidRPr="00454574">
        <w:t>соток,</w:t>
      </w:r>
    </w:p>
    <w:p w:rsidR="00857BCF" w:rsidRPr="00454574" w:rsidRDefault="00FB374E" w:rsidP="00857BCF">
      <w:r w:rsidRPr="00454574">
        <w:t>-</w:t>
      </w:r>
      <w:r w:rsidR="00625B6C" w:rsidRPr="00454574">
        <w:t xml:space="preserve"> </w:t>
      </w:r>
      <w:r w:rsidR="00857BCF" w:rsidRPr="00454574">
        <w:t>сохранение</w:t>
      </w:r>
      <w:r w:rsidR="00625B6C" w:rsidRPr="00454574">
        <w:t xml:space="preserve"> </w:t>
      </w:r>
      <w:r w:rsidR="00857BCF" w:rsidRPr="00454574">
        <w:t>права</w:t>
      </w:r>
      <w:r w:rsidR="00625B6C" w:rsidRPr="00454574">
        <w:t xml:space="preserve"> </w:t>
      </w:r>
      <w:r w:rsidR="00857BCF" w:rsidRPr="00454574">
        <w:t>на</w:t>
      </w:r>
      <w:r w:rsidR="00625B6C" w:rsidRPr="00454574">
        <w:t xml:space="preserve"> </w:t>
      </w:r>
      <w:r w:rsidR="00857BCF" w:rsidRPr="00454574">
        <w:t>получение</w:t>
      </w:r>
      <w:r w:rsidR="00625B6C" w:rsidRPr="00454574">
        <w:t xml:space="preserve"> </w:t>
      </w:r>
      <w:r w:rsidR="00857BCF" w:rsidRPr="00454574">
        <w:t>медпомощи</w:t>
      </w:r>
      <w:r w:rsidR="00625B6C" w:rsidRPr="00454574">
        <w:t xml:space="preserve"> </w:t>
      </w:r>
      <w:r w:rsidR="00857BCF" w:rsidRPr="00454574">
        <w:t>в</w:t>
      </w:r>
      <w:r w:rsidR="00625B6C" w:rsidRPr="00454574">
        <w:t xml:space="preserve"> </w:t>
      </w:r>
      <w:r w:rsidR="00857BCF" w:rsidRPr="00454574">
        <w:t>ведомственных</w:t>
      </w:r>
      <w:r w:rsidR="00625B6C" w:rsidRPr="00454574">
        <w:t xml:space="preserve"> </w:t>
      </w:r>
      <w:r w:rsidR="00857BCF" w:rsidRPr="00454574">
        <w:t>больницах</w:t>
      </w:r>
      <w:r w:rsidR="00625B6C" w:rsidRPr="00454574">
        <w:t xml:space="preserve"> </w:t>
      </w:r>
      <w:r w:rsidR="00857BCF" w:rsidRPr="00454574">
        <w:t>и</w:t>
      </w:r>
      <w:r w:rsidR="00625B6C" w:rsidRPr="00454574">
        <w:t xml:space="preserve"> </w:t>
      </w:r>
      <w:r w:rsidR="00857BCF" w:rsidRPr="00454574">
        <w:t>поликлиниках,</w:t>
      </w:r>
      <w:r w:rsidR="00625B6C" w:rsidRPr="00454574">
        <w:t xml:space="preserve"> </w:t>
      </w:r>
      <w:r w:rsidR="00857BCF" w:rsidRPr="00454574">
        <w:t>где</w:t>
      </w:r>
      <w:r w:rsidR="00625B6C" w:rsidRPr="00454574">
        <w:t xml:space="preserve"> </w:t>
      </w:r>
      <w:r w:rsidR="00857BCF" w:rsidRPr="00454574">
        <w:t>они</w:t>
      </w:r>
      <w:r w:rsidR="00625B6C" w:rsidRPr="00454574">
        <w:t xml:space="preserve"> </w:t>
      </w:r>
      <w:r w:rsidR="00857BCF" w:rsidRPr="00454574">
        <w:t>лечились</w:t>
      </w:r>
      <w:r w:rsidR="00625B6C" w:rsidRPr="00454574">
        <w:t xml:space="preserve"> </w:t>
      </w:r>
      <w:r w:rsidR="00857BCF" w:rsidRPr="00454574">
        <w:t>в</w:t>
      </w:r>
      <w:r w:rsidR="00625B6C" w:rsidRPr="00454574">
        <w:t xml:space="preserve"> </w:t>
      </w:r>
      <w:r w:rsidR="00857BCF" w:rsidRPr="00454574">
        <w:t>период</w:t>
      </w:r>
      <w:r w:rsidR="00625B6C" w:rsidRPr="00454574">
        <w:t xml:space="preserve"> </w:t>
      </w:r>
      <w:r w:rsidR="00857BCF" w:rsidRPr="00454574">
        <w:t>службы,</w:t>
      </w:r>
    </w:p>
    <w:p w:rsidR="00857BCF" w:rsidRPr="00454574" w:rsidRDefault="00FB374E" w:rsidP="00857BCF">
      <w:r w:rsidRPr="00454574">
        <w:t>-</w:t>
      </w:r>
      <w:r w:rsidR="00625B6C" w:rsidRPr="00454574">
        <w:t xml:space="preserve"> </w:t>
      </w:r>
      <w:r w:rsidR="00857BCF" w:rsidRPr="00454574">
        <w:t>медобслуживание</w:t>
      </w:r>
      <w:r w:rsidR="00625B6C" w:rsidRPr="00454574">
        <w:t xml:space="preserve"> </w:t>
      </w:r>
      <w:r w:rsidR="00857BCF" w:rsidRPr="00454574">
        <w:t>вне</w:t>
      </w:r>
      <w:r w:rsidR="00625B6C" w:rsidRPr="00454574">
        <w:t xml:space="preserve"> </w:t>
      </w:r>
      <w:r w:rsidR="00857BCF" w:rsidRPr="00454574">
        <w:t>очереди,</w:t>
      </w:r>
    </w:p>
    <w:p w:rsidR="00857BCF" w:rsidRPr="00454574" w:rsidRDefault="00FB374E" w:rsidP="00857BCF">
      <w:r w:rsidRPr="00454574">
        <w:t>-</w:t>
      </w:r>
      <w:r w:rsidR="00625B6C" w:rsidRPr="00454574">
        <w:t xml:space="preserve"> </w:t>
      </w:r>
      <w:r w:rsidR="00857BCF" w:rsidRPr="00454574">
        <w:t>бесплатное</w:t>
      </w:r>
      <w:r w:rsidR="00625B6C" w:rsidRPr="00454574">
        <w:t xml:space="preserve"> </w:t>
      </w:r>
      <w:r w:rsidR="00857BCF" w:rsidRPr="00454574">
        <w:t>обеспечение</w:t>
      </w:r>
      <w:r w:rsidR="00625B6C" w:rsidRPr="00454574">
        <w:t xml:space="preserve"> </w:t>
      </w:r>
      <w:r w:rsidR="00857BCF" w:rsidRPr="00454574">
        <w:t>протезами,</w:t>
      </w:r>
      <w:r w:rsidR="00625B6C" w:rsidRPr="00454574">
        <w:t xml:space="preserve"> </w:t>
      </w:r>
      <w:r w:rsidR="00857BCF" w:rsidRPr="00454574">
        <w:t>кроме</w:t>
      </w:r>
      <w:r w:rsidR="00625B6C" w:rsidRPr="00454574">
        <w:t xml:space="preserve"> </w:t>
      </w:r>
      <w:r w:rsidR="00857BCF" w:rsidRPr="00454574">
        <w:t>зубных,</w:t>
      </w:r>
      <w:r w:rsidR="00625B6C" w:rsidRPr="00454574">
        <w:t xml:space="preserve"> </w:t>
      </w:r>
      <w:r w:rsidR="00857BCF" w:rsidRPr="00454574">
        <w:t>или</w:t>
      </w:r>
      <w:r w:rsidR="00625B6C" w:rsidRPr="00454574">
        <w:t xml:space="preserve"> </w:t>
      </w:r>
      <w:r w:rsidR="00857BCF" w:rsidRPr="00454574">
        <w:t>компенсацию</w:t>
      </w:r>
      <w:r w:rsidR="00625B6C" w:rsidRPr="00454574">
        <w:t xml:space="preserve"> </w:t>
      </w:r>
      <w:r w:rsidR="00857BCF" w:rsidRPr="00454574">
        <w:t>их</w:t>
      </w:r>
      <w:r w:rsidR="00625B6C" w:rsidRPr="00454574">
        <w:t xml:space="preserve"> </w:t>
      </w:r>
      <w:r w:rsidR="00857BCF" w:rsidRPr="00454574">
        <w:t>стоимости,</w:t>
      </w:r>
    </w:p>
    <w:p w:rsidR="00857BCF" w:rsidRPr="00454574" w:rsidRDefault="00FB374E" w:rsidP="00857BCF">
      <w:r w:rsidRPr="00454574">
        <w:t>-</w:t>
      </w:r>
      <w:r w:rsidR="00625B6C" w:rsidRPr="00454574">
        <w:t xml:space="preserve"> </w:t>
      </w:r>
      <w:r w:rsidR="00857BCF" w:rsidRPr="00454574">
        <w:t>бесплатное</w:t>
      </w:r>
      <w:r w:rsidR="00625B6C" w:rsidRPr="00454574">
        <w:t xml:space="preserve"> </w:t>
      </w:r>
      <w:r w:rsidR="00857BCF" w:rsidRPr="00454574">
        <w:t>получение</w:t>
      </w:r>
      <w:r w:rsidR="00625B6C" w:rsidRPr="00454574">
        <w:t xml:space="preserve"> </w:t>
      </w:r>
      <w:r w:rsidR="00857BCF" w:rsidRPr="00454574">
        <w:t>лекарств</w:t>
      </w:r>
      <w:r w:rsidR="00625B6C" w:rsidRPr="00454574">
        <w:t xml:space="preserve"> </w:t>
      </w:r>
      <w:r w:rsidR="00857BCF" w:rsidRPr="00454574">
        <w:t>по</w:t>
      </w:r>
      <w:r w:rsidR="00625B6C" w:rsidRPr="00454574">
        <w:t xml:space="preserve"> </w:t>
      </w:r>
      <w:r w:rsidR="00857BCF" w:rsidRPr="00454574">
        <w:t>рецепту,</w:t>
      </w:r>
    </w:p>
    <w:p w:rsidR="00857BCF" w:rsidRPr="00454574" w:rsidRDefault="00FB374E" w:rsidP="00857BCF">
      <w:r w:rsidRPr="00454574">
        <w:t>-</w:t>
      </w:r>
      <w:r w:rsidR="00625B6C" w:rsidRPr="00454574">
        <w:t xml:space="preserve"> </w:t>
      </w:r>
      <w:r w:rsidR="00857BCF" w:rsidRPr="00454574">
        <w:t>бесплатные</w:t>
      </w:r>
      <w:r w:rsidR="00625B6C" w:rsidRPr="00454574">
        <w:t xml:space="preserve"> </w:t>
      </w:r>
      <w:r w:rsidR="00857BCF" w:rsidRPr="00454574">
        <w:t>путевки</w:t>
      </w:r>
      <w:r w:rsidR="00625B6C" w:rsidRPr="00454574">
        <w:t xml:space="preserve"> </w:t>
      </w:r>
      <w:r w:rsidR="00857BCF" w:rsidRPr="00454574">
        <w:t>в</w:t>
      </w:r>
      <w:r w:rsidR="00625B6C" w:rsidRPr="00454574">
        <w:t xml:space="preserve"> </w:t>
      </w:r>
      <w:r w:rsidR="00857BCF" w:rsidRPr="00454574">
        <w:t>санатории,</w:t>
      </w:r>
      <w:r w:rsidR="00625B6C" w:rsidRPr="00454574">
        <w:t xml:space="preserve"> </w:t>
      </w:r>
    </w:p>
    <w:p w:rsidR="00857BCF" w:rsidRPr="00454574" w:rsidRDefault="00FB374E" w:rsidP="00857BCF">
      <w:r w:rsidRPr="00454574">
        <w:t>-</w:t>
      </w:r>
      <w:r w:rsidR="00625B6C" w:rsidRPr="00454574">
        <w:t xml:space="preserve"> </w:t>
      </w:r>
      <w:r w:rsidR="00857BCF" w:rsidRPr="00454574">
        <w:t>отпуск</w:t>
      </w:r>
      <w:r w:rsidR="00625B6C" w:rsidRPr="00454574">
        <w:t xml:space="preserve"> </w:t>
      </w:r>
      <w:r w:rsidR="00857BCF" w:rsidRPr="00454574">
        <w:t>в</w:t>
      </w:r>
      <w:r w:rsidR="00625B6C" w:rsidRPr="00454574">
        <w:t xml:space="preserve"> </w:t>
      </w:r>
      <w:r w:rsidR="00857BCF" w:rsidRPr="00454574">
        <w:t>удобное</w:t>
      </w:r>
      <w:r w:rsidR="00625B6C" w:rsidRPr="00454574">
        <w:t xml:space="preserve"> </w:t>
      </w:r>
      <w:r w:rsidR="00857BCF" w:rsidRPr="00454574">
        <w:t>время,</w:t>
      </w:r>
    </w:p>
    <w:p w:rsidR="00857BCF" w:rsidRPr="00454574" w:rsidRDefault="00FB374E" w:rsidP="00857BCF">
      <w:r w:rsidRPr="00454574">
        <w:t>-</w:t>
      </w:r>
      <w:r w:rsidR="00625B6C" w:rsidRPr="00454574">
        <w:t xml:space="preserve"> </w:t>
      </w:r>
      <w:r w:rsidR="00857BCF" w:rsidRPr="00454574">
        <w:t>профобучение</w:t>
      </w:r>
      <w:r w:rsidR="00625B6C" w:rsidRPr="00454574">
        <w:t xml:space="preserve"> </w:t>
      </w:r>
      <w:r w:rsidR="00857BCF" w:rsidRPr="00454574">
        <w:t>за</w:t>
      </w:r>
      <w:r w:rsidR="00625B6C" w:rsidRPr="00454574">
        <w:t xml:space="preserve"> </w:t>
      </w:r>
      <w:r w:rsidR="00857BCF" w:rsidRPr="00454574">
        <w:t>счет</w:t>
      </w:r>
      <w:r w:rsidR="00625B6C" w:rsidRPr="00454574">
        <w:t xml:space="preserve"> </w:t>
      </w:r>
      <w:r w:rsidR="00857BCF" w:rsidRPr="00454574">
        <w:t>работодателя,</w:t>
      </w:r>
    </w:p>
    <w:p w:rsidR="00857BCF" w:rsidRPr="00454574" w:rsidRDefault="00FB374E" w:rsidP="00857BCF">
      <w:r w:rsidRPr="00454574">
        <w:t>-</w:t>
      </w:r>
      <w:r w:rsidR="00625B6C" w:rsidRPr="00454574">
        <w:t xml:space="preserve"> </w:t>
      </w:r>
      <w:r w:rsidR="00857BCF" w:rsidRPr="00454574">
        <w:t>отпуск</w:t>
      </w:r>
      <w:r w:rsidR="00625B6C" w:rsidRPr="00454574">
        <w:t xml:space="preserve"> </w:t>
      </w:r>
      <w:r w:rsidR="00857BCF" w:rsidRPr="00454574">
        <w:t>без</w:t>
      </w:r>
      <w:r w:rsidR="00625B6C" w:rsidRPr="00454574">
        <w:t xml:space="preserve"> </w:t>
      </w:r>
      <w:r w:rsidR="00857BCF" w:rsidRPr="00454574">
        <w:t>сохранения</w:t>
      </w:r>
      <w:r w:rsidR="00625B6C" w:rsidRPr="00454574">
        <w:t xml:space="preserve"> </w:t>
      </w:r>
      <w:r w:rsidR="00857BCF" w:rsidRPr="00454574">
        <w:t>зарплаты</w:t>
      </w:r>
      <w:r w:rsidR="00625B6C" w:rsidRPr="00454574">
        <w:t xml:space="preserve"> </w:t>
      </w:r>
      <w:r w:rsidR="00857BCF" w:rsidRPr="00454574">
        <w:t>сроком</w:t>
      </w:r>
      <w:r w:rsidR="00625B6C" w:rsidRPr="00454574">
        <w:t xml:space="preserve"> </w:t>
      </w:r>
      <w:r w:rsidR="00857BCF" w:rsidRPr="00454574">
        <w:t>до</w:t>
      </w:r>
      <w:r w:rsidR="00625B6C" w:rsidRPr="00454574">
        <w:t xml:space="preserve"> </w:t>
      </w:r>
      <w:r w:rsidR="00857BCF" w:rsidRPr="00454574">
        <w:t>35</w:t>
      </w:r>
      <w:r w:rsidR="00625B6C" w:rsidRPr="00454574">
        <w:t xml:space="preserve"> </w:t>
      </w:r>
      <w:r w:rsidR="00857BCF" w:rsidRPr="00454574">
        <w:t>календарных</w:t>
      </w:r>
      <w:r w:rsidR="00625B6C" w:rsidRPr="00454574">
        <w:t xml:space="preserve"> </w:t>
      </w:r>
      <w:r w:rsidR="00857BCF" w:rsidRPr="00454574">
        <w:t>дней</w:t>
      </w:r>
      <w:r w:rsidR="00625B6C" w:rsidRPr="00454574">
        <w:t xml:space="preserve"> </w:t>
      </w:r>
      <w:r w:rsidR="00857BCF" w:rsidRPr="00454574">
        <w:t>в</w:t>
      </w:r>
      <w:r w:rsidR="00625B6C" w:rsidRPr="00454574">
        <w:t xml:space="preserve"> </w:t>
      </w:r>
      <w:r w:rsidR="00857BCF" w:rsidRPr="00454574">
        <w:t>году</w:t>
      </w:r>
      <w:r w:rsidR="00625B6C" w:rsidRPr="00454574">
        <w:t xml:space="preserve"> </w:t>
      </w:r>
      <w:r w:rsidR="00857BCF" w:rsidRPr="00454574">
        <w:t>и</w:t>
      </w:r>
      <w:r w:rsidR="00625B6C" w:rsidRPr="00454574">
        <w:t xml:space="preserve"> </w:t>
      </w:r>
      <w:r w:rsidR="00857BCF" w:rsidRPr="00454574">
        <w:t>другие</w:t>
      </w:r>
      <w:r w:rsidR="00625B6C" w:rsidRPr="00454574">
        <w:t xml:space="preserve"> </w:t>
      </w:r>
      <w:r w:rsidR="00857BCF" w:rsidRPr="00454574">
        <w:t>льготы.</w:t>
      </w:r>
    </w:p>
    <w:p w:rsidR="00857BCF" w:rsidRPr="00454574" w:rsidRDefault="00880C09" w:rsidP="00857BCF">
      <w:hyperlink r:id="rId77" w:history="1">
        <w:r w:rsidR="00857BCF" w:rsidRPr="00454574">
          <w:rPr>
            <w:rStyle w:val="a3"/>
          </w:rPr>
          <w:t>https://www.pnp.ru/social/uchastnikov-svo-s-pravom-na-socpodderzhku-stanet-bolshe.html</w:t>
        </w:r>
      </w:hyperlink>
      <w:r w:rsidR="00625B6C" w:rsidRPr="00454574">
        <w:t xml:space="preserve"> </w:t>
      </w:r>
    </w:p>
    <w:p w:rsidR="00EA0D32" w:rsidRPr="00454574" w:rsidRDefault="00EA0D32" w:rsidP="00EA0D32">
      <w:pPr>
        <w:pStyle w:val="2"/>
      </w:pPr>
      <w:bookmarkStart w:id="219" w:name="_Toc168904147"/>
      <w:r w:rsidRPr="00454574">
        <w:t>ТАСС,</w:t>
      </w:r>
      <w:r w:rsidR="00625B6C" w:rsidRPr="00454574">
        <w:t xml:space="preserve"> </w:t>
      </w:r>
      <w:r w:rsidRPr="00454574">
        <w:t>07.06.2024,</w:t>
      </w:r>
      <w:r w:rsidR="00625B6C" w:rsidRPr="00454574">
        <w:t xml:space="preserve"> </w:t>
      </w:r>
      <w:r w:rsidRPr="00454574">
        <w:t>Предлагаемые</w:t>
      </w:r>
      <w:r w:rsidR="00625B6C" w:rsidRPr="00454574">
        <w:t xml:space="preserve"> </w:t>
      </w:r>
      <w:r w:rsidRPr="00454574">
        <w:t>налоговые</w:t>
      </w:r>
      <w:r w:rsidR="00625B6C" w:rsidRPr="00454574">
        <w:t xml:space="preserve"> </w:t>
      </w:r>
      <w:r w:rsidRPr="00454574">
        <w:t>изменения</w:t>
      </w:r>
      <w:r w:rsidR="00625B6C" w:rsidRPr="00454574">
        <w:t xml:space="preserve"> </w:t>
      </w:r>
      <w:r w:rsidRPr="00454574">
        <w:t>в</w:t>
      </w:r>
      <w:r w:rsidR="00625B6C" w:rsidRPr="00454574">
        <w:t xml:space="preserve"> </w:t>
      </w:r>
      <w:r w:rsidRPr="00454574">
        <w:t>РФ</w:t>
      </w:r>
      <w:r w:rsidR="00625B6C" w:rsidRPr="00454574">
        <w:t xml:space="preserve"> </w:t>
      </w:r>
      <w:r w:rsidRPr="00454574">
        <w:t>при</w:t>
      </w:r>
      <w:r w:rsidR="00625B6C" w:rsidRPr="00454574">
        <w:t xml:space="preserve"> </w:t>
      </w:r>
      <w:r w:rsidRPr="00454574">
        <w:t>росте</w:t>
      </w:r>
      <w:r w:rsidR="00625B6C" w:rsidRPr="00454574">
        <w:t xml:space="preserve"> </w:t>
      </w:r>
      <w:r w:rsidRPr="00454574">
        <w:t>расходов</w:t>
      </w:r>
      <w:r w:rsidR="00625B6C" w:rsidRPr="00454574">
        <w:t xml:space="preserve"> </w:t>
      </w:r>
      <w:r w:rsidRPr="00454574">
        <w:t>нейтральны</w:t>
      </w:r>
      <w:r w:rsidR="00625B6C" w:rsidRPr="00454574">
        <w:t xml:space="preserve"> </w:t>
      </w:r>
      <w:r w:rsidRPr="00454574">
        <w:t>для</w:t>
      </w:r>
      <w:r w:rsidR="00625B6C" w:rsidRPr="00454574">
        <w:t xml:space="preserve"> </w:t>
      </w:r>
      <w:r w:rsidRPr="00454574">
        <w:t>инфляции</w:t>
      </w:r>
      <w:r w:rsidR="00625B6C" w:rsidRPr="00454574">
        <w:t xml:space="preserve"> </w:t>
      </w:r>
      <w:r w:rsidRPr="00454574">
        <w:t>-</w:t>
      </w:r>
      <w:r w:rsidR="00625B6C" w:rsidRPr="00454574">
        <w:t xml:space="preserve"> </w:t>
      </w:r>
      <w:r w:rsidRPr="00454574">
        <w:t>ЦБ</w:t>
      </w:r>
      <w:bookmarkEnd w:id="219"/>
    </w:p>
    <w:p w:rsidR="00EA0D32" w:rsidRPr="00454574" w:rsidRDefault="00EA0D32" w:rsidP="00504FD4">
      <w:pPr>
        <w:pStyle w:val="3"/>
      </w:pPr>
      <w:bookmarkStart w:id="220" w:name="_Toc168904148"/>
      <w:r w:rsidRPr="00454574">
        <w:t>Предлагаемая</w:t>
      </w:r>
      <w:r w:rsidR="00625B6C" w:rsidRPr="00454574">
        <w:t xml:space="preserve"> </w:t>
      </w:r>
      <w:r w:rsidRPr="00454574">
        <w:t>комбинация</w:t>
      </w:r>
      <w:r w:rsidR="00625B6C" w:rsidRPr="00454574">
        <w:t xml:space="preserve"> </w:t>
      </w:r>
      <w:r w:rsidRPr="00454574">
        <w:t>налоговых</w:t>
      </w:r>
      <w:r w:rsidR="00625B6C" w:rsidRPr="00454574">
        <w:t xml:space="preserve"> </w:t>
      </w:r>
      <w:r w:rsidRPr="00454574">
        <w:t>изменений</w:t>
      </w:r>
      <w:r w:rsidR="00625B6C" w:rsidRPr="00454574">
        <w:t xml:space="preserve"> </w:t>
      </w:r>
      <w:r w:rsidRPr="00454574">
        <w:t>в</w:t>
      </w:r>
      <w:r w:rsidR="00625B6C" w:rsidRPr="00454574">
        <w:t xml:space="preserve"> </w:t>
      </w:r>
      <w:r w:rsidRPr="00454574">
        <w:t>РФ</w:t>
      </w:r>
      <w:r w:rsidR="00625B6C" w:rsidRPr="00454574">
        <w:t xml:space="preserve"> </w:t>
      </w:r>
      <w:r w:rsidRPr="00454574">
        <w:t>при</w:t>
      </w:r>
      <w:r w:rsidR="00625B6C" w:rsidRPr="00454574">
        <w:t xml:space="preserve"> </w:t>
      </w:r>
      <w:r w:rsidRPr="00454574">
        <w:t>параллельном</w:t>
      </w:r>
      <w:r w:rsidR="00625B6C" w:rsidRPr="00454574">
        <w:t xml:space="preserve"> </w:t>
      </w:r>
      <w:r w:rsidRPr="00454574">
        <w:t>росте</w:t>
      </w:r>
      <w:r w:rsidR="00625B6C" w:rsidRPr="00454574">
        <w:t xml:space="preserve"> </w:t>
      </w:r>
      <w:r w:rsidRPr="00454574">
        <w:t>расходов,</w:t>
      </w:r>
      <w:r w:rsidR="00625B6C" w:rsidRPr="00454574">
        <w:t xml:space="preserve"> </w:t>
      </w:r>
      <w:r w:rsidRPr="00454574">
        <w:t>по</w:t>
      </w:r>
      <w:r w:rsidR="00625B6C" w:rsidRPr="00454574">
        <w:t xml:space="preserve"> </w:t>
      </w:r>
      <w:r w:rsidRPr="00454574">
        <w:t>оценке</w:t>
      </w:r>
      <w:r w:rsidR="00625B6C" w:rsidRPr="00454574">
        <w:t xml:space="preserve"> </w:t>
      </w:r>
      <w:r w:rsidRPr="00454574">
        <w:t>ЦБ,</w:t>
      </w:r>
      <w:r w:rsidR="00625B6C" w:rsidRPr="00454574">
        <w:t xml:space="preserve"> </w:t>
      </w:r>
      <w:r w:rsidRPr="00454574">
        <w:t>вероятнее</w:t>
      </w:r>
      <w:r w:rsidR="00625B6C" w:rsidRPr="00454574">
        <w:t xml:space="preserve"> </w:t>
      </w:r>
      <w:r w:rsidRPr="00454574">
        <w:t>всего,</w:t>
      </w:r>
      <w:r w:rsidR="00625B6C" w:rsidRPr="00454574">
        <w:t xml:space="preserve"> </w:t>
      </w:r>
      <w:r w:rsidRPr="00454574">
        <w:t>нейтральна</w:t>
      </w:r>
      <w:r w:rsidR="00625B6C" w:rsidRPr="00454574">
        <w:t xml:space="preserve"> </w:t>
      </w:r>
      <w:r w:rsidRPr="00454574">
        <w:t>для</w:t>
      </w:r>
      <w:r w:rsidR="00625B6C" w:rsidRPr="00454574">
        <w:t xml:space="preserve"> </w:t>
      </w:r>
      <w:r w:rsidRPr="00454574">
        <w:t>инфляции,</w:t>
      </w:r>
      <w:r w:rsidR="00625B6C" w:rsidRPr="00454574">
        <w:t xml:space="preserve"> </w:t>
      </w:r>
      <w:r w:rsidRPr="00454574">
        <w:t>следует</w:t>
      </w:r>
      <w:r w:rsidR="00625B6C" w:rsidRPr="00454574">
        <w:t xml:space="preserve"> </w:t>
      </w:r>
      <w:r w:rsidRPr="00454574">
        <w:t>из</w:t>
      </w:r>
      <w:r w:rsidR="00625B6C" w:rsidRPr="00454574">
        <w:t xml:space="preserve"> </w:t>
      </w:r>
      <w:r w:rsidRPr="00454574">
        <w:t>сообщения</w:t>
      </w:r>
      <w:r w:rsidR="00625B6C" w:rsidRPr="00454574">
        <w:t xml:space="preserve"> </w:t>
      </w:r>
      <w:r w:rsidRPr="00454574">
        <w:t>регулятора.</w:t>
      </w:r>
      <w:bookmarkEnd w:id="220"/>
    </w:p>
    <w:p w:rsidR="00EA0D32" w:rsidRPr="00454574" w:rsidRDefault="00625B6C" w:rsidP="00EA0D32">
      <w:r w:rsidRPr="00454574">
        <w:t>«</w:t>
      </w:r>
      <w:r w:rsidR="00EA0D32" w:rsidRPr="00454574">
        <w:t>Планируемые</w:t>
      </w:r>
      <w:r w:rsidRPr="00454574">
        <w:t xml:space="preserve"> </w:t>
      </w:r>
      <w:r w:rsidR="00EA0D32" w:rsidRPr="00454574">
        <w:t>изменения</w:t>
      </w:r>
      <w:r w:rsidRPr="00454574">
        <w:t xml:space="preserve"> </w:t>
      </w:r>
      <w:r w:rsidR="00EA0D32" w:rsidRPr="00454574">
        <w:t>в</w:t>
      </w:r>
      <w:r w:rsidRPr="00454574">
        <w:t xml:space="preserve"> </w:t>
      </w:r>
      <w:r w:rsidR="00EA0D32" w:rsidRPr="00454574">
        <w:t>налоговой</w:t>
      </w:r>
      <w:r w:rsidRPr="00454574">
        <w:t xml:space="preserve"> </w:t>
      </w:r>
      <w:r w:rsidR="00EA0D32" w:rsidRPr="00454574">
        <w:t>политике</w:t>
      </w:r>
      <w:r w:rsidRPr="00454574">
        <w:t xml:space="preserve"> </w:t>
      </w:r>
      <w:r w:rsidR="00EA0D32" w:rsidRPr="00454574">
        <w:t>означают,</w:t>
      </w:r>
      <w:r w:rsidRPr="00454574">
        <w:t xml:space="preserve"> </w:t>
      </w:r>
      <w:r w:rsidR="00EA0D32" w:rsidRPr="00454574">
        <w:t>что</w:t>
      </w:r>
      <w:r w:rsidRPr="00454574">
        <w:t xml:space="preserve"> </w:t>
      </w:r>
      <w:r w:rsidR="00EA0D32" w:rsidRPr="00454574">
        <w:t>рост</w:t>
      </w:r>
      <w:r w:rsidRPr="00454574">
        <w:t xml:space="preserve"> </w:t>
      </w:r>
      <w:r w:rsidR="00EA0D32" w:rsidRPr="00454574">
        <w:t>бюджетных</w:t>
      </w:r>
      <w:r w:rsidRPr="00454574">
        <w:t xml:space="preserve"> </w:t>
      </w:r>
      <w:r w:rsidR="00EA0D32" w:rsidRPr="00454574">
        <w:t>расходов</w:t>
      </w:r>
      <w:r w:rsidRPr="00454574">
        <w:t xml:space="preserve"> </w:t>
      </w:r>
      <w:r w:rsidR="00EA0D32" w:rsidRPr="00454574">
        <w:t>в</w:t>
      </w:r>
      <w:r w:rsidRPr="00454574">
        <w:t xml:space="preserve"> </w:t>
      </w:r>
      <w:r w:rsidR="00EA0D32" w:rsidRPr="00454574">
        <w:t>ближайшие</w:t>
      </w:r>
      <w:r w:rsidRPr="00454574">
        <w:t xml:space="preserve"> </w:t>
      </w:r>
      <w:r w:rsidR="00EA0D32" w:rsidRPr="00454574">
        <w:t>годы</w:t>
      </w:r>
      <w:r w:rsidRPr="00454574">
        <w:t xml:space="preserve"> </w:t>
      </w:r>
      <w:r w:rsidR="00EA0D32" w:rsidRPr="00454574">
        <w:t>будет</w:t>
      </w:r>
      <w:r w:rsidRPr="00454574">
        <w:t xml:space="preserve"> </w:t>
      </w:r>
      <w:r w:rsidR="00EA0D32" w:rsidRPr="00454574">
        <w:t>покрыт</w:t>
      </w:r>
      <w:r w:rsidRPr="00454574">
        <w:t xml:space="preserve"> </w:t>
      </w:r>
      <w:r w:rsidR="00EA0D32" w:rsidRPr="00454574">
        <w:t>за</w:t>
      </w:r>
      <w:r w:rsidRPr="00454574">
        <w:t xml:space="preserve"> </w:t>
      </w:r>
      <w:r w:rsidR="00EA0D32" w:rsidRPr="00454574">
        <w:t>счет</w:t>
      </w:r>
      <w:r w:rsidRPr="00454574">
        <w:t xml:space="preserve"> </w:t>
      </w:r>
      <w:r w:rsidR="00EA0D32" w:rsidRPr="00454574">
        <w:t>увеличения</w:t>
      </w:r>
      <w:r w:rsidRPr="00454574">
        <w:t xml:space="preserve"> </w:t>
      </w:r>
      <w:r w:rsidR="00EA0D32" w:rsidRPr="00454574">
        <w:t>доходов</w:t>
      </w:r>
      <w:r w:rsidRPr="00454574">
        <w:t xml:space="preserve"> </w:t>
      </w:r>
      <w:r w:rsidR="00EA0D32" w:rsidRPr="00454574">
        <w:t>консолидированного</w:t>
      </w:r>
      <w:r w:rsidRPr="00454574">
        <w:t xml:space="preserve"> </w:t>
      </w:r>
      <w:r w:rsidR="00EA0D32" w:rsidRPr="00454574">
        <w:t>бюджета.</w:t>
      </w:r>
      <w:r w:rsidRPr="00454574">
        <w:t xml:space="preserve"> </w:t>
      </w:r>
      <w:r w:rsidR="00EA0D32" w:rsidRPr="00454574">
        <w:t>Эти</w:t>
      </w:r>
      <w:r w:rsidRPr="00454574">
        <w:t xml:space="preserve"> </w:t>
      </w:r>
      <w:r w:rsidR="00EA0D32" w:rsidRPr="00454574">
        <w:t>решения</w:t>
      </w:r>
      <w:r w:rsidRPr="00454574">
        <w:t xml:space="preserve"> </w:t>
      </w:r>
      <w:r w:rsidR="00EA0D32" w:rsidRPr="00454574">
        <w:t>соответствуют</w:t>
      </w:r>
      <w:r w:rsidRPr="00454574">
        <w:t xml:space="preserve"> </w:t>
      </w:r>
      <w:r w:rsidR="00EA0D32" w:rsidRPr="00454574">
        <w:t>срокам</w:t>
      </w:r>
      <w:r w:rsidRPr="00454574">
        <w:t xml:space="preserve"> </w:t>
      </w:r>
      <w:r w:rsidR="00EA0D32" w:rsidRPr="00454574">
        <w:t>нормализации</w:t>
      </w:r>
      <w:r w:rsidRPr="00454574">
        <w:t xml:space="preserve"> </w:t>
      </w:r>
      <w:r w:rsidR="00EA0D32" w:rsidRPr="00454574">
        <w:t>бюджетной</w:t>
      </w:r>
      <w:r w:rsidRPr="00454574">
        <w:t xml:space="preserve"> </w:t>
      </w:r>
      <w:r w:rsidR="00EA0D32" w:rsidRPr="00454574">
        <w:t>политики</w:t>
      </w:r>
      <w:r w:rsidRPr="00454574">
        <w:t xml:space="preserve"> </w:t>
      </w:r>
      <w:r w:rsidR="00EA0D32" w:rsidRPr="00454574">
        <w:t>с</w:t>
      </w:r>
      <w:r w:rsidRPr="00454574">
        <w:t xml:space="preserve"> </w:t>
      </w:r>
      <w:r w:rsidR="00EA0D32" w:rsidRPr="00454574">
        <w:t>2025</w:t>
      </w:r>
      <w:r w:rsidRPr="00454574">
        <w:t xml:space="preserve"> </w:t>
      </w:r>
      <w:r w:rsidR="00EA0D32" w:rsidRPr="00454574">
        <w:t>года,</w:t>
      </w:r>
      <w:r w:rsidRPr="00454574">
        <w:t xml:space="preserve"> </w:t>
      </w:r>
      <w:r w:rsidR="00EA0D32" w:rsidRPr="00454574">
        <w:t>которые</w:t>
      </w:r>
      <w:r w:rsidRPr="00454574">
        <w:t xml:space="preserve"> </w:t>
      </w:r>
      <w:r w:rsidR="00EA0D32" w:rsidRPr="00454574">
        <w:t>были</w:t>
      </w:r>
      <w:r w:rsidRPr="00454574">
        <w:t xml:space="preserve"> </w:t>
      </w:r>
      <w:r w:rsidR="00EA0D32" w:rsidRPr="00454574">
        <w:t>утверждены</w:t>
      </w:r>
      <w:r w:rsidRPr="00454574">
        <w:t xml:space="preserve"> </w:t>
      </w:r>
      <w:r w:rsidR="00EA0D32" w:rsidRPr="00454574">
        <w:t>ранее.</w:t>
      </w:r>
      <w:r w:rsidRPr="00454574">
        <w:t xml:space="preserve"> </w:t>
      </w:r>
      <w:r w:rsidR="00EA0D32" w:rsidRPr="00454574">
        <w:t>По</w:t>
      </w:r>
      <w:r w:rsidRPr="00454574">
        <w:t xml:space="preserve"> </w:t>
      </w:r>
      <w:r w:rsidR="00EA0D32" w:rsidRPr="00454574">
        <w:t>оценке</w:t>
      </w:r>
      <w:r w:rsidRPr="00454574">
        <w:t xml:space="preserve"> </w:t>
      </w:r>
      <w:r w:rsidR="00EA0D32" w:rsidRPr="00454574">
        <w:t>Банка</w:t>
      </w:r>
      <w:r w:rsidRPr="00454574">
        <w:t xml:space="preserve"> </w:t>
      </w:r>
      <w:r w:rsidR="00EA0D32" w:rsidRPr="00454574">
        <w:t>России,</w:t>
      </w:r>
      <w:r w:rsidRPr="00454574">
        <w:t xml:space="preserve"> </w:t>
      </w:r>
      <w:r w:rsidR="00EA0D32" w:rsidRPr="00454574">
        <w:t>предлагаемая</w:t>
      </w:r>
      <w:r w:rsidRPr="00454574">
        <w:t xml:space="preserve"> </w:t>
      </w:r>
      <w:r w:rsidR="00EA0D32" w:rsidRPr="00454574">
        <w:t>комбинация</w:t>
      </w:r>
      <w:r w:rsidRPr="00454574">
        <w:t xml:space="preserve"> </w:t>
      </w:r>
      <w:r w:rsidR="00EA0D32" w:rsidRPr="00454574">
        <w:t>налоговых</w:t>
      </w:r>
      <w:r w:rsidRPr="00454574">
        <w:t xml:space="preserve"> </w:t>
      </w:r>
      <w:r w:rsidR="00EA0D32" w:rsidRPr="00454574">
        <w:t>изменений</w:t>
      </w:r>
      <w:r w:rsidRPr="00454574">
        <w:t xml:space="preserve"> </w:t>
      </w:r>
      <w:r w:rsidR="00EA0D32" w:rsidRPr="00454574">
        <w:t>при</w:t>
      </w:r>
      <w:r w:rsidRPr="00454574">
        <w:t xml:space="preserve"> </w:t>
      </w:r>
      <w:r w:rsidR="00EA0D32" w:rsidRPr="00454574">
        <w:t>параллельном</w:t>
      </w:r>
      <w:r w:rsidRPr="00454574">
        <w:t xml:space="preserve"> </w:t>
      </w:r>
      <w:r w:rsidR="00EA0D32" w:rsidRPr="00454574">
        <w:t>росте</w:t>
      </w:r>
      <w:r w:rsidRPr="00454574">
        <w:t xml:space="preserve"> </w:t>
      </w:r>
      <w:r w:rsidR="00EA0D32" w:rsidRPr="00454574">
        <w:t>расходов,</w:t>
      </w:r>
      <w:r w:rsidRPr="00454574">
        <w:t xml:space="preserve"> </w:t>
      </w:r>
      <w:r w:rsidR="00EA0D32" w:rsidRPr="00454574">
        <w:t>вероятнее</w:t>
      </w:r>
      <w:r w:rsidRPr="00454574">
        <w:t xml:space="preserve"> </w:t>
      </w:r>
      <w:r w:rsidR="00EA0D32" w:rsidRPr="00454574">
        <w:t>всего,</w:t>
      </w:r>
      <w:r w:rsidRPr="00454574">
        <w:t xml:space="preserve"> </w:t>
      </w:r>
      <w:r w:rsidR="00EA0D32" w:rsidRPr="00454574">
        <w:t>нейтральна</w:t>
      </w:r>
      <w:r w:rsidRPr="00454574">
        <w:t xml:space="preserve"> </w:t>
      </w:r>
      <w:r w:rsidR="00EA0D32" w:rsidRPr="00454574">
        <w:t>для</w:t>
      </w:r>
      <w:r w:rsidRPr="00454574">
        <w:t xml:space="preserve"> </w:t>
      </w:r>
      <w:r w:rsidR="00EA0D32" w:rsidRPr="00454574">
        <w:t>инфляции</w:t>
      </w:r>
      <w:r w:rsidRPr="00454574">
        <w:t>»</w:t>
      </w:r>
      <w:r w:rsidR="00EA0D32" w:rsidRPr="00454574">
        <w:t>,</w:t>
      </w:r>
      <w:r w:rsidRPr="00454574">
        <w:t xml:space="preserve"> </w:t>
      </w:r>
      <w:r w:rsidR="00EA0D32" w:rsidRPr="00454574">
        <w:t>-</w:t>
      </w:r>
      <w:r w:rsidRPr="00454574">
        <w:t xml:space="preserve"> </w:t>
      </w:r>
      <w:r w:rsidR="00EA0D32" w:rsidRPr="00454574">
        <w:t>говорится</w:t>
      </w:r>
      <w:r w:rsidRPr="00454574">
        <w:t xml:space="preserve"> </w:t>
      </w:r>
      <w:r w:rsidR="00EA0D32" w:rsidRPr="00454574">
        <w:t>в</w:t>
      </w:r>
      <w:r w:rsidRPr="00454574">
        <w:t xml:space="preserve"> </w:t>
      </w:r>
      <w:r w:rsidR="00EA0D32" w:rsidRPr="00454574">
        <w:t>сообщении.</w:t>
      </w:r>
    </w:p>
    <w:p w:rsidR="00EA0D32" w:rsidRPr="00454574" w:rsidRDefault="00EA0D32" w:rsidP="00EA0D32">
      <w:r w:rsidRPr="00454574">
        <w:t>Ранее</w:t>
      </w:r>
      <w:r w:rsidR="00625B6C" w:rsidRPr="00454574">
        <w:t xml:space="preserve"> </w:t>
      </w:r>
      <w:r w:rsidRPr="00454574">
        <w:t>правительство</w:t>
      </w:r>
      <w:r w:rsidR="00625B6C" w:rsidRPr="00454574">
        <w:t xml:space="preserve"> </w:t>
      </w:r>
      <w:r w:rsidRPr="00454574">
        <w:t>РФ</w:t>
      </w:r>
      <w:r w:rsidR="00625B6C" w:rsidRPr="00454574">
        <w:t xml:space="preserve"> </w:t>
      </w:r>
      <w:r w:rsidRPr="00454574">
        <w:t>внесло</w:t>
      </w:r>
      <w:r w:rsidR="00625B6C" w:rsidRPr="00454574">
        <w:t xml:space="preserve"> </w:t>
      </w:r>
      <w:r w:rsidRPr="00454574">
        <w:t>в</w:t>
      </w:r>
      <w:r w:rsidR="00625B6C" w:rsidRPr="00454574">
        <w:t xml:space="preserve"> </w:t>
      </w:r>
      <w:r w:rsidRPr="00454574">
        <w:t>Госдуму</w:t>
      </w:r>
      <w:r w:rsidR="00625B6C" w:rsidRPr="00454574">
        <w:t xml:space="preserve"> </w:t>
      </w:r>
      <w:r w:rsidRPr="00454574">
        <w:t>поправки</w:t>
      </w:r>
      <w:r w:rsidR="00625B6C" w:rsidRPr="00454574">
        <w:t xml:space="preserve"> </w:t>
      </w:r>
      <w:r w:rsidRPr="00454574">
        <w:t>в</w:t>
      </w:r>
      <w:r w:rsidR="00625B6C" w:rsidRPr="00454574">
        <w:t xml:space="preserve"> </w:t>
      </w:r>
      <w:r w:rsidRPr="00454574">
        <w:t>Налоговый</w:t>
      </w:r>
      <w:r w:rsidR="00625B6C" w:rsidRPr="00454574">
        <w:t xml:space="preserve"> </w:t>
      </w:r>
      <w:r w:rsidRPr="00454574">
        <w:t>кодекс</w:t>
      </w:r>
      <w:r w:rsidR="00625B6C" w:rsidRPr="00454574">
        <w:t xml:space="preserve"> </w:t>
      </w:r>
      <w:r w:rsidRPr="00454574">
        <w:t>РФ,</w:t>
      </w:r>
      <w:r w:rsidR="00625B6C" w:rsidRPr="00454574">
        <w:t xml:space="preserve"> </w:t>
      </w:r>
      <w:r w:rsidRPr="00454574">
        <w:t>направленные</w:t>
      </w:r>
      <w:r w:rsidR="00625B6C" w:rsidRPr="00454574">
        <w:t xml:space="preserve"> </w:t>
      </w:r>
      <w:r w:rsidRPr="00454574">
        <w:t>на</w:t>
      </w:r>
      <w:r w:rsidR="00625B6C" w:rsidRPr="00454574">
        <w:t xml:space="preserve"> </w:t>
      </w:r>
      <w:r w:rsidRPr="00454574">
        <w:t>донастройку</w:t>
      </w:r>
      <w:r w:rsidR="00625B6C" w:rsidRPr="00454574">
        <w:t xml:space="preserve"> </w:t>
      </w:r>
      <w:r w:rsidRPr="00454574">
        <w:t>налоговой</w:t>
      </w:r>
      <w:r w:rsidR="00625B6C" w:rsidRPr="00454574">
        <w:t xml:space="preserve"> </w:t>
      </w:r>
      <w:r w:rsidRPr="00454574">
        <w:t>системы</w:t>
      </w:r>
      <w:r w:rsidR="00625B6C" w:rsidRPr="00454574">
        <w:t xml:space="preserve"> </w:t>
      </w:r>
      <w:r w:rsidRPr="00454574">
        <w:t>России,</w:t>
      </w:r>
      <w:r w:rsidR="00625B6C" w:rsidRPr="00454574">
        <w:t xml:space="preserve"> </w:t>
      </w:r>
      <w:r w:rsidRPr="00454574">
        <w:t>вводящие</w:t>
      </w:r>
      <w:r w:rsidR="00625B6C" w:rsidRPr="00454574">
        <w:t xml:space="preserve"> </w:t>
      </w:r>
      <w:r w:rsidRPr="00454574">
        <w:t>прогрессивную</w:t>
      </w:r>
      <w:r w:rsidR="00625B6C" w:rsidRPr="00454574">
        <w:t xml:space="preserve"> </w:t>
      </w:r>
      <w:r w:rsidRPr="00454574">
        <w:t>шкалу</w:t>
      </w:r>
      <w:r w:rsidR="00625B6C" w:rsidRPr="00454574">
        <w:t xml:space="preserve"> </w:t>
      </w:r>
      <w:r w:rsidRPr="00454574">
        <w:t>налога</w:t>
      </w:r>
      <w:r w:rsidR="00625B6C" w:rsidRPr="00454574">
        <w:t xml:space="preserve"> </w:t>
      </w:r>
      <w:r w:rsidRPr="00454574">
        <w:t>на</w:t>
      </w:r>
      <w:r w:rsidR="00625B6C" w:rsidRPr="00454574">
        <w:t xml:space="preserve"> </w:t>
      </w:r>
      <w:r w:rsidRPr="00454574">
        <w:t>доходы</w:t>
      </w:r>
      <w:r w:rsidR="00625B6C" w:rsidRPr="00454574">
        <w:t xml:space="preserve"> </w:t>
      </w:r>
      <w:r w:rsidRPr="00454574">
        <w:t>физических</w:t>
      </w:r>
      <w:r w:rsidR="00625B6C" w:rsidRPr="00454574">
        <w:t xml:space="preserve"> </w:t>
      </w:r>
      <w:r w:rsidRPr="00454574">
        <w:t>лиц</w:t>
      </w:r>
      <w:r w:rsidR="00625B6C" w:rsidRPr="00454574">
        <w:t xml:space="preserve"> </w:t>
      </w:r>
      <w:r w:rsidRPr="00454574">
        <w:t>(НДФЛ),</w:t>
      </w:r>
      <w:r w:rsidR="00625B6C" w:rsidRPr="00454574">
        <w:t xml:space="preserve"> </w:t>
      </w:r>
      <w:r w:rsidRPr="00454574">
        <w:t>а</w:t>
      </w:r>
      <w:r w:rsidR="00625B6C" w:rsidRPr="00454574">
        <w:t xml:space="preserve"> </w:t>
      </w:r>
      <w:r w:rsidRPr="00454574">
        <w:t>также</w:t>
      </w:r>
      <w:r w:rsidR="00625B6C" w:rsidRPr="00454574">
        <w:t xml:space="preserve"> </w:t>
      </w:r>
      <w:r w:rsidRPr="00454574">
        <w:t>предусматривающие</w:t>
      </w:r>
      <w:r w:rsidR="00625B6C" w:rsidRPr="00454574">
        <w:t xml:space="preserve"> </w:t>
      </w:r>
      <w:r w:rsidRPr="00454574">
        <w:t>повышение</w:t>
      </w:r>
      <w:r w:rsidR="00625B6C" w:rsidRPr="00454574">
        <w:t xml:space="preserve"> </w:t>
      </w:r>
      <w:r w:rsidRPr="00454574">
        <w:t>налога</w:t>
      </w:r>
      <w:r w:rsidR="00625B6C" w:rsidRPr="00454574">
        <w:t xml:space="preserve"> </w:t>
      </w:r>
      <w:r w:rsidRPr="00454574">
        <w:t>на</w:t>
      </w:r>
      <w:r w:rsidR="00625B6C" w:rsidRPr="00454574">
        <w:t xml:space="preserve"> </w:t>
      </w:r>
      <w:r w:rsidRPr="00454574">
        <w:t>прибыль</w:t>
      </w:r>
      <w:r w:rsidR="00625B6C" w:rsidRPr="00454574">
        <w:t xml:space="preserve"> </w:t>
      </w:r>
      <w:r w:rsidRPr="00454574">
        <w:t>компаний.</w:t>
      </w:r>
    </w:p>
    <w:p w:rsidR="00EA0D32" w:rsidRPr="00454574" w:rsidRDefault="00EA0D32" w:rsidP="00EA0D32">
      <w:r w:rsidRPr="00454574">
        <w:t>В</w:t>
      </w:r>
      <w:r w:rsidR="00625B6C" w:rsidRPr="00454574">
        <w:t xml:space="preserve"> </w:t>
      </w:r>
      <w:r w:rsidRPr="00454574">
        <w:t>частности</w:t>
      </w:r>
      <w:r w:rsidR="00625B6C" w:rsidRPr="00454574">
        <w:t xml:space="preserve"> </w:t>
      </w:r>
      <w:r w:rsidRPr="00454574">
        <w:t>проектом</w:t>
      </w:r>
      <w:r w:rsidR="00625B6C" w:rsidRPr="00454574">
        <w:t xml:space="preserve"> </w:t>
      </w:r>
      <w:r w:rsidRPr="00454574">
        <w:t>предусмотрено,</w:t>
      </w:r>
      <w:r w:rsidR="00625B6C" w:rsidRPr="00454574">
        <w:t xml:space="preserve"> </w:t>
      </w:r>
      <w:r w:rsidRPr="00454574">
        <w:t>что</w:t>
      </w:r>
      <w:r w:rsidR="00625B6C" w:rsidRPr="00454574">
        <w:t xml:space="preserve"> </w:t>
      </w:r>
      <w:r w:rsidRPr="00454574">
        <w:t>для</w:t>
      </w:r>
      <w:r w:rsidR="00625B6C" w:rsidRPr="00454574">
        <w:t xml:space="preserve"> </w:t>
      </w:r>
      <w:r w:rsidRPr="00454574">
        <w:t>граждан</w:t>
      </w:r>
      <w:r w:rsidR="00625B6C" w:rsidRPr="00454574">
        <w:t xml:space="preserve"> </w:t>
      </w:r>
      <w:r w:rsidRPr="00454574">
        <w:t>с</w:t>
      </w:r>
      <w:r w:rsidR="00625B6C" w:rsidRPr="00454574">
        <w:t xml:space="preserve"> </w:t>
      </w:r>
      <w:r w:rsidRPr="00454574">
        <w:t>доходами</w:t>
      </w:r>
      <w:r w:rsidR="00625B6C" w:rsidRPr="00454574">
        <w:t xml:space="preserve"> </w:t>
      </w:r>
      <w:r w:rsidRPr="00454574">
        <w:t>до</w:t>
      </w:r>
      <w:r w:rsidR="00625B6C" w:rsidRPr="00454574">
        <w:t xml:space="preserve"> </w:t>
      </w:r>
      <w:r w:rsidRPr="00454574">
        <w:t>2,4</w:t>
      </w:r>
      <w:r w:rsidR="00625B6C" w:rsidRPr="00454574">
        <w:t xml:space="preserve"> </w:t>
      </w:r>
      <w:r w:rsidRPr="00454574">
        <w:t>млн</w:t>
      </w:r>
      <w:r w:rsidR="00625B6C" w:rsidRPr="00454574">
        <w:t xml:space="preserve"> </w:t>
      </w:r>
      <w:r w:rsidRPr="00454574">
        <w:t>рублей</w:t>
      </w:r>
      <w:r w:rsidR="00625B6C" w:rsidRPr="00454574">
        <w:t xml:space="preserve"> </w:t>
      </w:r>
      <w:r w:rsidRPr="00454574">
        <w:t>в</w:t>
      </w:r>
      <w:r w:rsidR="00625B6C" w:rsidRPr="00454574">
        <w:t xml:space="preserve"> </w:t>
      </w:r>
      <w:r w:rsidRPr="00454574">
        <w:t>год</w:t>
      </w:r>
      <w:r w:rsidR="00625B6C" w:rsidRPr="00454574">
        <w:t xml:space="preserve"> </w:t>
      </w:r>
      <w:r w:rsidRPr="00454574">
        <w:t>ставка</w:t>
      </w:r>
      <w:r w:rsidR="00625B6C" w:rsidRPr="00454574">
        <w:t xml:space="preserve"> </w:t>
      </w:r>
      <w:r w:rsidRPr="00454574">
        <w:t>НДФЛ</w:t>
      </w:r>
      <w:r w:rsidR="00625B6C" w:rsidRPr="00454574">
        <w:t xml:space="preserve"> </w:t>
      </w:r>
      <w:r w:rsidRPr="00454574">
        <w:t>останется</w:t>
      </w:r>
      <w:r w:rsidR="00625B6C" w:rsidRPr="00454574">
        <w:t xml:space="preserve"> </w:t>
      </w:r>
      <w:r w:rsidRPr="00454574">
        <w:t>на</w:t>
      </w:r>
      <w:r w:rsidR="00625B6C" w:rsidRPr="00454574">
        <w:t xml:space="preserve"> </w:t>
      </w:r>
      <w:r w:rsidRPr="00454574">
        <w:t>уровне</w:t>
      </w:r>
      <w:r w:rsidR="00625B6C" w:rsidRPr="00454574">
        <w:t xml:space="preserve"> </w:t>
      </w:r>
      <w:r w:rsidRPr="00454574">
        <w:t>13%.</w:t>
      </w:r>
      <w:r w:rsidR="00625B6C" w:rsidRPr="00454574">
        <w:t xml:space="preserve"> </w:t>
      </w:r>
      <w:r w:rsidRPr="00454574">
        <w:t>При</w:t>
      </w:r>
      <w:r w:rsidR="00625B6C" w:rsidRPr="00454574">
        <w:t xml:space="preserve"> </w:t>
      </w:r>
      <w:r w:rsidRPr="00454574">
        <w:t>доходе</w:t>
      </w:r>
      <w:r w:rsidR="00625B6C" w:rsidRPr="00454574">
        <w:t xml:space="preserve"> </w:t>
      </w:r>
      <w:r w:rsidRPr="00454574">
        <w:t>от</w:t>
      </w:r>
      <w:r w:rsidR="00625B6C" w:rsidRPr="00454574">
        <w:t xml:space="preserve"> </w:t>
      </w:r>
      <w:r w:rsidRPr="00454574">
        <w:t>2,4</w:t>
      </w:r>
      <w:r w:rsidR="00625B6C" w:rsidRPr="00454574">
        <w:t xml:space="preserve"> </w:t>
      </w:r>
      <w:r w:rsidRPr="00454574">
        <w:t>до</w:t>
      </w:r>
      <w:r w:rsidR="00625B6C" w:rsidRPr="00454574">
        <w:t xml:space="preserve"> </w:t>
      </w:r>
      <w:r w:rsidRPr="00454574">
        <w:t>5</w:t>
      </w:r>
      <w:r w:rsidR="00625B6C" w:rsidRPr="00454574">
        <w:t xml:space="preserve"> </w:t>
      </w:r>
      <w:r w:rsidRPr="00454574">
        <w:t>млн</w:t>
      </w:r>
      <w:r w:rsidR="00625B6C" w:rsidRPr="00454574">
        <w:t xml:space="preserve"> </w:t>
      </w:r>
      <w:r w:rsidRPr="00454574">
        <w:t>рублей</w:t>
      </w:r>
      <w:r w:rsidR="00625B6C" w:rsidRPr="00454574">
        <w:t xml:space="preserve"> </w:t>
      </w:r>
      <w:r w:rsidRPr="00454574">
        <w:t>налог</w:t>
      </w:r>
      <w:r w:rsidR="00625B6C" w:rsidRPr="00454574">
        <w:t xml:space="preserve"> </w:t>
      </w:r>
      <w:r w:rsidRPr="00454574">
        <w:t>составит</w:t>
      </w:r>
      <w:r w:rsidR="00625B6C" w:rsidRPr="00454574">
        <w:t xml:space="preserve"> </w:t>
      </w:r>
      <w:r w:rsidRPr="00454574">
        <w:t>15%,</w:t>
      </w:r>
      <w:r w:rsidR="00625B6C" w:rsidRPr="00454574">
        <w:t xml:space="preserve"> </w:t>
      </w:r>
      <w:r w:rsidRPr="00454574">
        <w:t>от</w:t>
      </w:r>
      <w:r w:rsidR="00625B6C" w:rsidRPr="00454574">
        <w:t xml:space="preserve"> </w:t>
      </w:r>
      <w:r w:rsidRPr="00454574">
        <w:t>5</w:t>
      </w:r>
      <w:r w:rsidR="00625B6C" w:rsidRPr="00454574">
        <w:t xml:space="preserve"> </w:t>
      </w:r>
      <w:r w:rsidRPr="00454574">
        <w:t>до</w:t>
      </w:r>
      <w:r w:rsidR="00625B6C" w:rsidRPr="00454574">
        <w:t xml:space="preserve"> </w:t>
      </w:r>
      <w:r w:rsidRPr="00454574">
        <w:t>20</w:t>
      </w:r>
      <w:r w:rsidR="00625B6C" w:rsidRPr="00454574">
        <w:t xml:space="preserve"> </w:t>
      </w:r>
      <w:r w:rsidRPr="00454574">
        <w:t>млн</w:t>
      </w:r>
      <w:r w:rsidR="00625B6C" w:rsidRPr="00454574">
        <w:t xml:space="preserve"> </w:t>
      </w:r>
      <w:r w:rsidRPr="00454574">
        <w:t>-</w:t>
      </w:r>
      <w:r w:rsidR="00625B6C" w:rsidRPr="00454574">
        <w:t xml:space="preserve"> </w:t>
      </w:r>
      <w:r w:rsidRPr="00454574">
        <w:t>18%,</w:t>
      </w:r>
      <w:r w:rsidR="00625B6C" w:rsidRPr="00454574">
        <w:t xml:space="preserve"> </w:t>
      </w:r>
      <w:r w:rsidRPr="00454574">
        <w:t>а</w:t>
      </w:r>
      <w:r w:rsidR="00625B6C" w:rsidRPr="00454574">
        <w:t xml:space="preserve"> </w:t>
      </w:r>
      <w:r w:rsidRPr="00454574">
        <w:t>при</w:t>
      </w:r>
      <w:r w:rsidR="00625B6C" w:rsidRPr="00454574">
        <w:t xml:space="preserve"> </w:t>
      </w:r>
      <w:r w:rsidRPr="00454574">
        <w:t>доходов</w:t>
      </w:r>
      <w:r w:rsidR="00625B6C" w:rsidRPr="00454574">
        <w:t xml:space="preserve"> </w:t>
      </w:r>
      <w:r w:rsidRPr="00454574">
        <w:t>свыше</w:t>
      </w:r>
      <w:r w:rsidR="00625B6C" w:rsidRPr="00454574">
        <w:t xml:space="preserve"> </w:t>
      </w:r>
      <w:r w:rsidRPr="00454574">
        <w:t>50</w:t>
      </w:r>
      <w:r w:rsidR="00625B6C" w:rsidRPr="00454574">
        <w:t xml:space="preserve"> </w:t>
      </w:r>
      <w:r w:rsidRPr="00454574">
        <w:t>млн</w:t>
      </w:r>
      <w:r w:rsidR="00625B6C" w:rsidRPr="00454574">
        <w:t xml:space="preserve"> </w:t>
      </w:r>
      <w:r w:rsidRPr="00454574">
        <w:t>рублей</w:t>
      </w:r>
      <w:r w:rsidR="00625B6C" w:rsidRPr="00454574">
        <w:t xml:space="preserve"> </w:t>
      </w:r>
      <w:r w:rsidRPr="00454574">
        <w:t>в</w:t>
      </w:r>
      <w:r w:rsidR="00625B6C" w:rsidRPr="00454574">
        <w:t xml:space="preserve"> </w:t>
      </w:r>
      <w:r w:rsidRPr="00454574">
        <w:t>год</w:t>
      </w:r>
      <w:r w:rsidR="00625B6C" w:rsidRPr="00454574">
        <w:t xml:space="preserve"> </w:t>
      </w:r>
      <w:r w:rsidRPr="00454574">
        <w:t>-</w:t>
      </w:r>
      <w:r w:rsidR="00625B6C" w:rsidRPr="00454574">
        <w:t xml:space="preserve"> </w:t>
      </w:r>
      <w:r w:rsidRPr="00454574">
        <w:t>22%.</w:t>
      </w:r>
      <w:r w:rsidR="00625B6C" w:rsidRPr="00454574">
        <w:t xml:space="preserve"> </w:t>
      </w:r>
      <w:r w:rsidRPr="00454574">
        <w:t>При</w:t>
      </w:r>
      <w:r w:rsidR="00625B6C" w:rsidRPr="00454574">
        <w:t xml:space="preserve"> </w:t>
      </w:r>
      <w:r w:rsidRPr="00454574">
        <w:t>этом</w:t>
      </w:r>
      <w:r w:rsidR="00625B6C" w:rsidRPr="00454574">
        <w:t xml:space="preserve"> </w:t>
      </w:r>
      <w:r w:rsidRPr="00454574">
        <w:t>повышенный</w:t>
      </w:r>
      <w:r w:rsidR="00625B6C" w:rsidRPr="00454574">
        <w:t xml:space="preserve"> </w:t>
      </w:r>
      <w:r w:rsidRPr="00454574">
        <w:t>налог</w:t>
      </w:r>
      <w:r w:rsidR="00625B6C" w:rsidRPr="00454574">
        <w:t xml:space="preserve"> </w:t>
      </w:r>
      <w:r w:rsidRPr="00454574">
        <w:t>будет</w:t>
      </w:r>
      <w:r w:rsidR="00625B6C" w:rsidRPr="00454574">
        <w:t xml:space="preserve"> </w:t>
      </w:r>
      <w:r w:rsidRPr="00454574">
        <w:t>взыматься</w:t>
      </w:r>
      <w:r w:rsidR="00625B6C" w:rsidRPr="00454574">
        <w:t xml:space="preserve"> </w:t>
      </w:r>
      <w:r w:rsidRPr="00454574">
        <w:t>не</w:t>
      </w:r>
      <w:r w:rsidR="00625B6C" w:rsidRPr="00454574">
        <w:t xml:space="preserve"> </w:t>
      </w:r>
      <w:r w:rsidRPr="00454574">
        <w:t>со</w:t>
      </w:r>
      <w:r w:rsidR="00625B6C" w:rsidRPr="00454574">
        <w:t xml:space="preserve"> </w:t>
      </w:r>
      <w:r w:rsidRPr="00454574">
        <w:t>всей</w:t>
      </w:r>
      <w:r w:rsidR="00625B6C" w:rsidRPr="00454574">
        <w:t xml:space="preserve"> </w:t>
      </w:r>
      <w:r w:rsidRPr="00454574">
        <w:t>суммы,</w:t>
      </w:r>
      <w:r w:rsidR="00625B6C" w:rsidRPr="00454574">
        <w:t xml:space="preserve"> </w:t>
      </w:r>
      <w:r w:rsidRPr="00454574">
        <w:t>а</w:t>
      </w:r>
      <w:r w:rsidR="00625B6C" w:rsidRPr="00454574">
        <w:t xml:space="preserve"> </w:t>
      </w:r>
      <w:r w:rsidRPr="00454574">
        <w:t>только</w:t>
      </w:r>
      <w:r w:rsidR="00625B6C" w:rsidRPr="00454574">
        <w:t xml:space="preserve"> </w:t>
      </w:r>
      <w:r w:rsidRPr="00454574">
        <w:t>с</w:t>
      </w:r>
      <w:r w:rsidR="00625B6C" w:rsidRPr="00454574">
        <w:t xml:space="preserve"> </w:t>
      </w:r>
      <w:r w:rsidRPr="00454574">
        <w:t>превышения</w:t>
      </w:r>
      <w:r w:rsidR="00625B6C" w:rsidRPr="00454574">
        <w:t xml:space="preserve"> </w:t>
      </w:r>
      <w:r w:rsidRPr="00454574">
        <w:t>соответствующих</w:t>
      </w:r>
      <w:r w:rsidR="00625B6C" w:rsidRPr="00454574">
        <w:t xml:space="preserve"> </w:t>
      </w:r>
      <w:r w:rsidRPr="00454574">
        <w:t>порогов.</w:t>
      </w:r>
    </w:p>
    <w:p w:rsidR="00EA0D32" w:rsidRPr="00454574" w:rsidRDefault="00EA0D32" w:rsidP="00EA0D32">
      <w:r w:rsidRPr="00454574">
        <w:t>В</w:t>
      </w:r>
      <w:r w:rsidR="00625B6C" w:rsidRPr="00454574">
        <w:t xml:space="preserve"> </w:t>
      </w:r>
      <w:r w:rsidRPr="00454574">
        <w:t>Минфине</w:t>
      </w:r>
      <w:r w:rsidR="00625B6C" w:rsidRPr="00454574">
        <w:t xml:space="preserve"> </w:t>
      </w:r>
      <w:r w:rsidRPr="00454574">
        <w:t>отмечали,</w:t>
      </w:r>
      <w:r w:rsidR="00625B6C" w:rsidRPr="00454574">
        <w:t xml:space="preserve"> </w:t>
      </w:r>
      <w:r w:rsidRPr="00454574">
        <w:t>что</w:t>
      </w:r>
      <w:r w:rsidR="00625B6C" w:rsidRPr="00454574">
        <w:t xml:space="preserve"> </w:t>
      </w:r>
      <w:r w:rsidRPr="00454574">
        <w:t>введение</w:t>
      </w:r>
      <w:r w:rsidR="00625B6C" w:rsidRPr="00454574">
        <w:t xml:space="preserve"> </w:t>
      </w:r>
      <w:r w:rsidRPr="00454574">
        <w:t>прогрессивной</w:t>
      </w:r>
      <w:r w:rsidR="00625B6C" w:rsidRPr="00454574">
        <w:t xml:space="preserve"> </w:t>
      </w:r>
      <w:r w:rsidRPr="00454574">
        <w:t>шкалы</w:t>
      </w:r>
      <w:r w:rsidR="00625B6C" w:rsidRPr="00454574">
        <w:t xml:space="preserve"> </w:t>
      </w:r>
      <w:r w:rsidRPr="00454574">
        <w:t>НДФЛ</w:t>
      </w:r>
      <w:r w:rsidR="00625B6C" w:rsidRPr="00454574">
        <w:t xml:space="preserve"> </w:t>
      </w:r>
      <w:r w:rsidRPr="00454574">
        <w:t>затронет</w:t>
      </w:r>
      <w:r w:rsidR="00625B6C" w:rsidRPr="00454574">
        <w:t xml:space="preserve"> </w:t>
      </w:r>
      <w:r w:rsidRPr="00454574">
        <w:t>около</w:t>
      </w:r>
      <w:r w:rsidR="00625B6C" w:rsidRPr="00454574">
        <w:t xml:space="preserve"> </w:t>
      </w:r>
      <w:r w:rsidRPr="00454574">
        <w:t>3%</w:t>
      </w:r>
      <w:r w:rsidR="00625B6C" w:rsidRPr="00454574">
        <w:t xml:space="preserve"> </w:t>
      </w:r>
      <w:r w:rsidRPr="00454574">
        <w:t>трудоспособного</w:t>
      </w:r>
      <w:r w:rsidR="00625B6C" w:rsidRPr="00454574">
        <w:t xml:space="preserve"> </w:t>
      </w:r>
      <w:r w:rsidRPr="00454574">
        <w:t>населения</w:t>
      </w:r>
      <w:r w:rsidR="00625B6C" w:rsidRPr="00454574">
        <w:t xml:space="preserve"> </w:t>
      </w:r>
      <w:r w:rsidRPr="00454574">
        <w:t>страны.</w:t>
      </w:r>
      <w:r w:rsidR="00625B6C" w:rsidRPr="00454574">
        <w:t xml:space="preserve"> </w:t>
      </w:r>
      <w:r w:rsidRPr="00454574">
        <w:t>Изменения</w:t>
      </w:r>
      <w:r w:rsidR="00625B6C" w:rsidRPr="00454574">
        <w:t xml:space="preserve"> </w:t>
      </w:r>
      <w:r w:rsidRPr="00454574">
        <w:t>не</w:t>
      </w:r>
      <w:r w:rsidR="00625B6C" w:rsidRPr="00454574">
        <w:t xml:space="preserve"> </w:t>
      </w:r>
      <w:r w:rsidRPr="00454574">
        <w:t>коснутся</w:t>
      </w:r>
      <w:r w:rsidR="00625B6C" w:rsidRPr="00454574">
        <w:t xml:space="preserve"> </w:t>
      </w:r>
      <w:r w:rsidRPr="00454574">
        <w:t>выплат</w:t>
      </w:r>
      <w:r w:rsidR="00625B6C" w:rsidRPr="00454574">
        <w:t xml:space="preserve"> </w:t>
      </w:r>
      <w:r w:rsidRPr="00454574">
        <w:t>участникам</w:t>
      </w:r>
      <w:r w:rsidR="00625B6C" w:rsidRPr="00454574">
        <w:t xml:space="preserve"> </w:t>
      </w:r>
      <w:r w:rsidRPr="00454574">
        <w:t>СВО.</w:t>
      </w:r>
      <w:r w:rsidR="00625B6C" w:rsidRPr="00454574">
        <w:t xml:space="preserve"> </w:t>
      </w:r>
      <w:r w:rsidRPr="00454574">
        <w:t>Семьям</w:t>
      </w:r>
      <w:r w:rsidR="00625B6C" w:rsidRPr="00454574">
        <w:t xml:space="preserve"> </w:t>
      </w:r>
      <w:r w:rsidRPr="00454574">
        <w:t>с</w:t>
      </w:r>
      <w:r w:rsidR="00625B6C" w:rsidRPr="00454574">
        <w:t xml:space="preserve"> </w:t>
      </w:r>
      <w:r w:rsidRPr="00454574">
        <w:t>двумя</w:t>
      </w:r>
      <w:r w:rsidR="00625B6C" w:rsidRPr="00454574">
        <w:t xml:space="preserve"> </w:t>
      </w:r>
      <w:r w:rsidRPr="00454574">
        <w:t>и</w:t>
      </w:r>
      <w:r w:rsidR="00625B6C" w:rsidRPr="00454574">
        <w:t xml:space="preserve"> </w:t>
      </w:r>
      <w:r w:rsidRPr="00454574">
        <w:t>более</w:t>
      </w:r>
      <w:r w:rsidR="00625B6C" w:rsidRPr="00454574">
        <w:t xml:space="preserve"> </w:t>
      </w:r>
      <w:r w:rsidRPr="00454574">
        <w:t>детьми</w:t>
      </w:r>
      <w:r w:rsidR="00625B6C" w:rsidRPr="00454574">
        <w:t xml:space="preserve"> </w:t>
      </w:r>
      <w:r w:rsidRPr="00454574">
        <w:t>и</w:t>
      </w:r>
      <w:r w:rsidR="00625B6C" w:rsidRPr="00454574">
        <w:t xml:space="preserve"> </w:t>
      </w:r>
      <w:r w:rsidRPr="00454574">
        <w:t>среднедушевым</w:t>
      </w:r>
      <w:r w:rsidR="00625B6C" w:rsidRPr="00454574">
        <w:t xml:space="preserve"> </w:t>
      </w:r>
      <w:r w:rsidRPr="00454574">
        <w:t>доходом</w:t>
      </w:r>
      <w:r w:rsidR="00625B6C" w:rsidRPr="00454574">
        <w:t xml:space="preserve"> </w:t>
      </w:r>
      <w:r w:rsidRPr="00454574">
        <w:t>ниже</w:t>
      </w:r>
      <w:r w:rsidR="00625B6C" w:rsidRPr="00454574">
        <w:t xml:space="preserve"> </w:t>
      </w:r>
      <w:r w:rsidRPr="00454574">
        <w:t>1,5</w:t>
      </w:r>
      <w:r w:rsidR="00625B6C" w:rsidRPr="00454574">
        <w:t xml:space="preserve"> </w:t>
      </w:r>
      <w:r w:rsidRPr="00454574">
        <w:t>прожиточного</w:t>
      </w:r>
      <w:r w:rsidR="00625B6C" w:rsidRPr="00454574">
        <w:t xml:space="preserve"> </w:t>
      </w:r>
      <w:r w:rsidRPr="00454574">
        <w:t>минимума</w:t>
      </w:r>
      <w:r w:rsidR="00625B6C" w:rsidRPr="00454574">
        <w:t xml:space="preserve"> </w:t>
      </w:r>
      <w:r w:rsidRPr="00454574">
        <w:t>будет</w:t>
      </w:r>
      <w:r w:rsidR="00625B6C" w:rsidRPr="00454574">
        <w:t xml:space="preserve"> </w:t>
      </w:r>
      <w:r w:rsidRPr="00454574">
        <w:t>предложен</w:t>
      </w:r>
      <w:r w:rsidR="00625B6C" w:rsidRPr="00454574">
        <w:t xml:space="preserve"> </w:t>
      </w:r>
      <w:r w:rsidRPr="00454574">
        <w:t>возврат</w:t>
      </w:r>
      <w:r w:rsidR="00625B6C" w:rsidRPr="00454574">
        <w:t xml:space="preserve"> </w:t>
      </w:r>
      <w:r w:rsidRPr="00454574">
        <w:t>уплаченного</w:t>
      </w:r>
      <w:r w:rsidR="00625B6C" w:rsidRPr="00454574">
        <w:t xml:space="preserve"> </w:t>
      </w:r>
      <w:r w:rsidRPr="00454574">
        <w:t>НДФЛ</w:t>
      </w:r>
      <w:r w:rsidR="00625B6C" w:rsidRPr="00454574">
        <w:t xml:space="preserve"> </w:t>
      </w:r>
      <w:r w:rsidRPr="00454574">
        <w:t>в</w:t>
      </w:r>
      <w:r w:rsidR="00625B6C" w:rsidRPr="00454574">
        <w:t xml:space="preserve"> </w:t>
      </w:r>
      <w:r w:rsidRPr="00454574">
        <w:t>размере</w:t>
      </w:r>
      <w:r w:rsidR="00625B6C" w:rsidRPr="00454574">
        <w:t xml:space="preserve"> </w:t>
      </w:r>
      <w:r w:rsidRPr="00454574">
        <w:t>7%</w:t>
      </w:r>
      <w:r w:rsidR="00625B6C" w:rsidRPr="00454574">
        <w:t xml:space="preserve"> </w:t>
      </w:r>
      <w:r w:rsidRPr="00454574">
        <w:t>из</w:t>
      </w:r>
      <w:r w:rsidR="00625B6C" w:rsidRPr="00454574">
        <w:t xml:space="preserve"> </w:t>
      </w:r>
      <w:r w:rsidRPr="00454574">
        <w:t>13%.</w:t>
      </w:r>
    </w:p>
    <w:p w:rsidR="00EA0D32" w:rsidRPr="00454574" w:rsidRDefault="00EA0D32" w:rsidP="00EA0D32">
      <w:r w:rsidRPr="00454574">
        <w:t>Для</w:t>
      </w:r>
      <w:r w:rsidR="00625B6C" w:rsidRPr="00454574">
        <w:t xml:space="preserve"> </w:t>
      </w:r>
      <w:r w:rsidRPr="00454574">
        <w:t>бизнеса</w:t>
      </w:r>
      <w:r w:rsidR="00625B6C" w:rsidRPr="00454574">
        <w:t xml:space="preserve"> </w:t>
      </w:r>
      <w:r w:rsidRPr="00454574">
        <w:t>налог</w:t>
      </w:r>
      <w:r w:rsidR="00625B6C" w:rsidRPr="00454574">
        <w:t xml:space="preserve"> </w:t>
      </w:r>
      <w:r w:rsidRPr="00454574">
        <w:t>на</w:t>
      </w:r>
      <w:r w:rsidR="00625B6C" w:rsidRPr="00454574">
        <w:t xml:space="preserve"> </w:t>
      </w:r>
      <w:r w:rsidRPr="00454574">
        <w:t>прибыль</w:t>
      </w:r>
      <w:r w:rsidR="00625B6C" w:rsidRPr="00454574">
        <w:t xml:space="preserve"> </w:t>
      </w:r>
      <w:r w:rsidRPr="00454574">
        <w:t>составит</w:t>
      </w:r>
      <w:r w:rsidR="00625B6C" w:rsidRPr="00454574">
        <w:t xml:space="preserve"> </w:t>
      </w:r>
      <w:r w:rsidRPr="00454574">
        <w:t>25%</w:t>
      </w:r>
      <w:r w:rsidR="00625B6C" w:rsidRPr="00454574">
        <w:t xml:space="preserve"> </w:t>
      </w:r>
      <w:r w:rsidRPr="00454574">
        <w:t>вместо</w:t>
      </w:r>
      <w:r w:rsidR="00625B6C" w:rsidRPr="00454574">
        <w:t xml:space="preserve"> </w:t>
      </w:r>
      <w:r w:rsidRPr="00454574">
        <w:t>20%,</w:t>
      </w:r>
      <w:r w:rsidR="00625B6C" w:rsidRPr="00454574">
        <w:t xml:space="preserve"> </w:t>
      </w:r>
      <w:r w:rsidRPr="00454574">
        <w:t>но</w:t>
      </w:r>
      <w:r w:rsidR="00625B6C" w:rsidRPr="00454574">
        <w:t xml:space="preserve"> </w:t>
      </w:r>
      <w:r w:rsidRPr="00454574">
        <w:t>с</w:t>
      </w:r>
      <w:r w:rsidR="00625B6C" w:rsidRPr="00454574">
        <w:t xml:space="preserve"> </w:t>
      </w:r>
      <w:r w:rsidRPr="00454574">
        <w:t>отказом</w:t>
      </w:r>
      <w:r w:rsidR="00625B6C" w:rsidRPr="00454574">
        <w:t xml:space="preserve"> </w:t>
      </w:r>
      <w:r w:rsidRPr="00454574">
        <w:t>от</w:t>
      </w:r>
      <w:r w:rsidR="00625B6C" w:rsidRPr="00454574">
        <w:t xml:space="preserve"> </w:t>
      </w:r>
      <w:r w:rsidRPr="00454574">
        <w:t>использования</w:t>
      </w:r>
      <w:r w:rsidR="00625B6C" w:rsidRPr="00454574">
        <w:t xml:space="preserve"> </w:t>
      </w:r>
      <w:r w:rsidRPr="00454574">
        <w:t>оборотных</w:t>
      </w:r>
      <w:r w:rsidR="00625B6C" w:rsidRPr="00454574">
        <w:t xml:space="preserve"> </w:t>
      </w:r>
      <w:r w:rsidRPr="00454574">
        <w:t>сборов,</w:t>
      </w:r>
      <w:r w:rsidR="00625B6C" w:rsidRPr="00454574">
        <w:t xml:space="preserve"> </w:t>
      </w:r>
      <w:r w:rsidRPr="00454574">
        <w:t>таких</w:t>
      </w:r>
      <w:r w:rsidR="00625B6C" w:rsidRPr="00454574">
        <w:t xml:space="preserve"> </w:t>
      </w:r>
      <w:r w:rsidRPr="00454574">
        <w:t>как</w:t>
      </w:r>
      <w:r w:rsidR="00625B6C" w:rsidRPr="00454574">
        <w:t xml:space="preserve"> </w:t>
      </w:r>
      <w:r w:rsidRPr="00454574">
        <w:t>курсовые</w:t>
      </w:r>
      <w:r w:rsidR="00625B6C" w:rsidRPr="00454574">
        <w:t xml:space="preserve"> </w:t>
      </w:r>
      <w:r w:rsidRPr="00454574">
        <w:t>экспортные</w:t>
      </w:r>
      <w:r w:rsidR="00625B6C" w:rsidRPr="00454574">
        <w:t xml:space="preserve"> </w:t>
      </w:r>
      <w:r w:rsidRPr="00454574">
        <w:t>пошлины.</w:t>
      </w:r>
      <w:r w:rsidR="00625B6C" w:rsidRPr="00454574">
        <w:t xml:space="preserve"> </w:t>
      </w:r>
      <w:r w:rsidRPr="00454574">
        <w:t>Предлагается</w:t>
      </w:r>
      <w:r w:rsidR="00625B6C" w:rsidRPr="00454574">
        <w:t xml:space="preserve"> </w:t>
      </w:r>
      <w:r w:rsidRPr="00454574">
        <w:t>на</w:t>
      </w:r>
      <w:r w:rsidR="00625B6C" w:rsidRPr="00454574">
        <w:t xml:space="preserve"> </w:t>
      </w:r>
      <w:r w:rsidRPr="00454574">
        <w:t>бессрочной</w:t>
      </w:r>
      <w:r w:rsidR="00625B6C" w:rsidRPr="00454574">
        <w:t xml:space="preserve"> </w:t>
      </w:r>
      <w:r w:rsidRPr="00454574">
        <w:t>основе</w:t>
      </w:r>
      <w:r w:rsidR="00625B6C" w:rsidRPr="00454574">
        <w:t xml:space="preserve"> </w:t>
      </w:r>
      <w:r w:rsidRPr="00454574">
        <w:t>продлить</w:t>
      </w:r>
      <w:r w:rsidR="00625B6C" w:rsidRPr="00454574">
        <w:t xml:space="preserve"> </w:t>
      </w:r>
      <w:r w:rsidRPr="00454574">
        <w:t>возможность</w:t>
      </w:r>
      <w:r w:rsidR="00625B6C" w:rsidRPr="00454574">
        <w:t xml:space="preserve"> </w:t>
      </w:r>
      <w:r w:rsidRPr="00454574">
        <w:t>применения</w:t>
      </w:r>
      <w:r w:rsidR="00625B6C" w:rsidRPr="00454574">
        <w:t xml:space="preserve"> </w:t>
      </w:r>
      <w:r w:rsidRPr="00454574">
        <w:t>инвестиционного</w:t>
      </w:r>
      <w:r w:rsidR="00625B6C" w:rsidRPr="00454574">
        <w:t xml:space="preserve"> </w:t>
      </w:r>
      <w:r w:rsidRPr="00454574">
        <w:t>налогового</w:t>
      </w:r>
      <w:r w:rsidR="00625B6C" w:rsidRPr="00454574">
        <w:t xml:space="preserve"> </w:t>
      </w:r>
      <w:r w:rsidRPr="00454574">
        <w:t>вычета</w:t>
      </w:r>
      <w:r w:rsidR="00625B6C" w:rsidRPr="00454574">
        <w:t xml:space="preserve"> </w:t>
      </w:r>
      <w:r w:rsidRPr="00454574">
        <w:t>и</w:t>
      </w:r>
      <w:r w:rsidR="00625B6C" w:rsidRPr="00454574">
        <w:t xml:space="preserve"> </w:t>
      </w:r>
      <w:r w:rsidRPr="00454574">
        <w:t>режима</w:t>
      </w:r>
      <w:r w:rsidR="00625B6C" w:rsidRPr="00454574">
        <w:t xml:space="preserve"> </w:t>
      </w:r>
      <w:r w:rsidRPr="00454574">
        <w:t>региональных</w:t>
      </w:r>
      <w:r w:rsidR="00625B6C" w:rsidRPr="00454574">
        <w:t xml:space="preserve"> </w:t>
      </w:r>
      <w:r w:rsidRPr="00454574">
        <w:t>инвестпроектов</w:t>
      </w:r>
      <w:r w:rsidR="00625B6C" w:rsidRPr="00454574">
        <w:t xml:space="preserve"> </w:t>
      </w:r>
      <w:r w:rsidRPr="00454574">
        <w:t>для</w:t>
      </w:r>
      <w:r w:rsidR="00625B6C" w:rsidRPr="00454574">
        <w:t xml:space="preserve"> </w:t>
      </w:r>
      <w:r w:rsidRPr="00454574">
        <w:t>организаций,</w:t>
      </w:r>
      <w:r w:rsidR="00625B6C" w:rsidRPr="00454574">
        <w:t xml:space="preserve"> </w:t>
      </w:r>
      <w:r w:rsidRPr="00454574">
        <w:t>подлежащих</w:t>
      </w:r>
      <w:r w:rsidR="00625B6C" w:rsidRPr="00454574">
        <w:t xml:space="preserve"> </w:t>
      </w:r>
      <w:r w:rsidRPr="00454574">
        <w:t>включению</w:t>
      </w:r>
      <w:r w:rsidR="00625B6C" w:rsidRPr="00454574">
        <w:t xml:space="preserve"> </w:t>
      </w:r>
      <w:r w:rsidRPr="00454574">
        <w:t>в</w:t>
      </w:r>
      <w:r w:rsidR="00625B6C" w:rsidRPr="00454574">
        <w:t xml:space="preserve"> </w:t>
      </w:r>
      <w:r w:rsidRPr="00454574">
        <w:t>реестр.</w:t>
      </w:r>
      <w:r w:rsidR="00625B6C" w:rsidRPr="00454574">
        <w:t xml:space="preserve"> </w:t>
      </w:r>
      <w:r w:rsidRPr="00454574">
        <w:t>Для</w:t>
      </w:r>
      <w:r w:rsidR="00625B6C" w:rsidRPr="00454574">
        <w:t xml:space="preserve"> </w:t>
      </w:r>
      <w:r w:rsidRPr="00454574">
        <w:t>развития</w:t>
      </w:r>
      <w:r w:rsidR="00625B6C" w:rsidRPr="00454574">
        <w:t xml:space="preserve"> </w:t>
      </w:r>
      <w:r w:rsidRPr="00454574">
        <w:t>малого</w:t>
      </w:r>
      <w:r w:rsidR="00625B6C" w:rsidRPr="00454574">
        <w:t xml:space="preserve"> </w:t>
      </w:r>
      <w:r w:rsidRPr="00454574">
        <w:t>предпринимательства</w:t>
      </w:r>
      <w:r w:rsidR="00625B6C" w:rsidRPr="00454574">
        <w:t xml:space="preserve"> </w:t>
      </w:r>
      <w:r w:rsidRPr="00454574">
        <w:t>предлагается</w:t>
      </w:r>
      <w:r w:rsidR="00625B6C" w:rsidRPr="00454574">
        <w:t xml:space="preserve"> </w:t>
      </w:r>
      <w:r w:rsidRPr="00454574">
        <w:t>поэтапное</w:t>
      </w:r>
      <w:r w:rsidR="00625B6C" w:rsidRPr="00454574">
        <w:t xml:space="preserve"> </w:t>
      </w:r>
      <w:r w:rsidRPr="00454574">
        <w:t>увеличение</w:t>
      </w:r>
      <w:r w:rsidR="00625B6C" w:rsidRPr="00454574">
        <w:t xml:space="preserve"> </w:t>
      </w:r>
      <w:r w:rsidRPr="00454574">
        <w:t>порога</w:t>
      </w:r>
      <w:r w:rsidR="00625B6C" w:rsidRPr="00454574">
        <w:t xml:space="preserve"> </w:t>
      </w:r>
      <w:r w:rsidRPr="00454574">
        <w:t>для</w:t>
      </w:r>
      <w:r w:rsidR="00625B6C" w:rsidRPr="00454574">
        <w:t xml:space="preserve"> </w:t>
      </w:r>
      <w:r w:rsidRPr="00454574">
        <w:t>применения</w:t>
      </w:r>
      <w:r w:rsidR="00625B6C" w:rsidRPr="00454574">
        <w:t xml:space="preserve"> </w:t>
      </w:r>
      <w:r w:rsidRPr="00454574">
        <w:t>упрощенной</w:t>
      </w:r>
      <w:r w:rsidR="00625B6C" w:rsidRPr="00454574">
        <w:t xml:space="preserve"> </w:t>
      </w:r>
      <w:r w:rsidRPr="00454574">
        <w:t>системы</w:t>
      </w:r>
      <w:r w:rsidR="00625B6C" w:rsidRPr="00454574">
        <w:t xml:space="preserve"> </w:t>
      </w:r>
      <w:r w:rsidRPr="00454574">
        <w:t>налогообложения.</w:t>
      </w:r>
    </w:p>
    <w:p w:rsidR="00EA0D32" w:rsidRPr="00454574" w:rsidRDefault="00EA0D32" w:rsidP="00EA0D32">
      <w:pPr>
        <w:pStyle w:val="2"/>
      </w:pPr>
      <w:bookmarkStart w:id="221" w:name="_Toc168904149"/>
      <w:r w:rsidRPr="00454574">
        <w:t>РИА</w:t>
      </w:r>
      <w:r w:rsidR="00625B6C" w:rsidRPr="00454574">
        <w:t xml:space="preserve"> </w:t>
      </w:r>
      <w:r w:rsidRPr="00454574">
        <w:t>Новости,</w:t>
      </w:r>
      <w:r w:rsidR="00625B6C" w:rsidRPr="00454574">
        <w:t xml:space="preserve"> </w:t>
      </w:r>
      <w:r w:rsidRPr="00454574">
        <w:t>07.06.2024,</w:t>
      </w:r>
      <w:r w:rsidR="00625B6C" w:rsidRPr="00454574">
        <w:t xml:space="preserve"> </w:t>
      </w:r>
      <w:r w:rsidRPr="00454574">
        <w:t>ЦБ</w:t>
      </w:r>
      <w:r w:rsidR="00625B6C" w:rsidRPr="00454574">
        <w:t xml:space="preserve"> </w:t>
      </w:r>
      <w:r w:rsidRPr="00454574">
        <w:t>РФ</w:t>
      </w:r>
      <w:r w:rsidR="00625B6C" w:rsidRPr="00454574">
        <w:t xml:space="preserve"> </w:t>
      </w:r>
      <w:r w:rsidRPr="00454574">
        <w:t>не</w:t>
      </w:r>
      <w:r w:rsidR="00625B6C" w:rsidRPr="00454574">
        <w:t xml:space="preserve"> </w:t>
      </w:r>
      <w:r w:rsidRPr="00454574">
        <w:t>ждет</w:t>
      </w:r>
      <w:r w:rsidR="00625B6C" w:rsidRPr="00454574">
        <w:t xml:space="preserve"> </w:t>
      </w:r>
      <w:r w:rsidRPr="00454574">
        <w:t>значимого</w:t>
      </w:r>
      <w:r w:rsidR="00625B6C" w:rsidRPr="00454574">
        <w:t xml:space="preserve"> </w:t>
      </w:r>
      <w:r w:rsidRPr="00454574">
        <w:t>эффекта</w:t>
      </w:r>
      <w:r w:rsidR="00625B6C" w:rsidRPr="00454574">
        <w:t xml:space="preserve"> </w:t>
      </w:r>
      <w:r w:rsidRPr="00454574">
        <w:t>на</w:t>
      </w:r>
      <w:r w:rsidR="00625B6C" w:rsidRPr="00454574">
        <w:t xml:space="preserve"> </w:t>
      </w:r>
      <w:r w:rsidRPr="00454574">
        <w:t>инфляцию</w:t>
      </w:r>
      <w:r w:rsidR="00625B6C" w:rsidRPr="00454574">
        <w:t xml:space="preserve"> </w:t>
      </w:r>
      <w:r w:rsidRPr="00454574">
        <w:t>из-за</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bookmarkEnd w:id="221"/>
    </w:p>
    <w:p w:rsidR="00EA0D32" w:rsidRPr="00454574" w:rsidRDefault="00EA0D32" w:rsidP="00504FD4">
      <w:pPr>
        <w:pStyle w:val="3"/>
      </w:pPr>
      <w:bookmarkStart w:id="222" w:name="_Toc168904150"/>
      <w:r w:rsidRPr="00454574">
        <w:t>Банк</w:t>
      </w:r>
      <w:r w:rsidR="00625B6C" w:rsidRPr="00454574">
        <w:t xml:space="preserve"> </w:t>
      </w:r>
      <w:r w:rsidRPr="00454574">
        <w:t>России</w:t>
      </w:r>
      <w:r w:rsidR="00625B6C" w:rsidRPr="00454574">
        <w:t xml:space="preserve"> </w:t>
      </w:r>
      <w:r w:rsidRPr="00454574">
        <w:t>не</w:t>
      </w:r>
      <w:r w:rsidR="00625B6C" w:rsidRPr="00454574">
        <w:t xml:space="preserve"> </w:t>
      </w:r>
      <w:r w:rsidRPr="00454574">
        <w:t>ожидает</w:t>
      </w:r>
      <w:r w:rsidR="00625B6C" w:rsidRPr="00454574">
        <w:t xml:space="preserve"> </w:t>
      </w:r>
      <w:r w:rsidRPr="00454574">
        <w:t>значимого</w:t>
      </w:r>
      <w:r w:rsidR="00625B6C" w:rsidRPr="00454574">
        <w:t xml:space="preserve"> </w:t>
      </w:r>
      <w:r w:rsidRPr="00454574">
        <w:t>эффекта</w:t>
      </w:r>
      <w:r w:rsidR="00625B6C" w:rsidRPr="00454574">
        <w:t xml:space="preserve"> </w:t>
      </w:r>
      <w:r w:rsidRPr="00454574">
        <w:t>на</w:t>
      </w:r>
      <w:r w:rsidR="00625B6C" w:rsidRPr="00454574">
        <w:t xml:space="preserve"> </w:t>
      </w:r>
      <w:r w:rsidRPr="00454574">
        <w:t>инфляцию</w:t>
      </w:r>
      <w:r w:rsidR="00625B6C" w:rsidRPr="00454574">
        <w:t xml:space="preserve"> </w:t>
      </w:r>
      <w:r w:rsidRPr="00454574">
        <w:t>из-за</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заявила</w:t>
      </w:r>
      <w:r w:rsidR="00625B6C" w:rsidRPr="00454574">
        <w:t xml:space="preserve"> </w:t>
      </w:r>
      <w:r w:rsidRPr="00454574">
        <w:t>глава</w:t>
      </w:r>
      <w:r w:rsidR="00625B6C" w:rsidRPr="00454574">
        <w:t xml:space="preserve"> </w:t>
      </w:r>
      <w:r w:rsidRPr="00454574">
        <w:t>ЦБ</w:t>
      </w:r>
      <w:r w:rsidR="00625B6C" w:rsidRPr="00454574">
        <w:t xml:space="preserve"> </w:t>
      </w:r>
      <w:r w:rsidRPr="00454574">
        <w:t>РФ</w:t>
      </w:r>
      <w:r w:rsidR="00625B6C" w:rsidRPr="00454574">
        <w:t xml:space="preserve"> </w:t>
      </w:r>
      <w:r w:rsidRPr="00454574">
        <w:t>Эльвира</w:t>
      </w:r>
      <w:r w:rsidR="00625B6C" w:rsidRPr="00454574">
        <w:t xml:space="preserve"> </w:t>
      </w:r>
      <w:r w:rsidRPr="00454574">
        <w:t>Набиуллина.</w:t>
      </w:r>
      <w:bookmarkEnd w:id="222"/>
    </w:p>
    <w:p w:rsidR="00EA0D32" w:rsidRPr="00454574" w:rsidRDefault="00EA0D32" w:rsidP="00EA0D32">
      <w:r w:rsidRPr="00454574">
        <w:t>Президент</w:t>
      </w:r>
      <w:r w:rsidR="00625B6C" w:rsidRPr="00454574">
        <w:t xml:space="preserve"> </w:t>
      </w:r>
      <w:r w:rsidRPr="00454574">
        <w:t>России</w:t>
      </w:r>
      <w:r w:rsidR="00625B6C" w:rsidRPr="00454574">
        <w:t xml:space="preserve"> </w:t>
      </w:r>
      <w:r w:rsidRPr="00454574">
        <w:t>Владимир</w:t>
      </w:r>
      <w:r w:rsidR="00625B6C" w:rsidRPr="00454574">
        <w:t xml:space="preserve"> </w:t>
      </w:r>
      <w:r w:rsidRPr="00454574">
        <w:t>Путин,</w:t>
      </w:r>
      <w:r w:rsidR="00625B6C" w:rsidRPr="00454574">
        <w:t xml:space="preserve"> </w:t>
      </w:r>
      <w:r w:rsidRPr="00454574">
        <w:t>выступая</w:t>
      </w:r>
      <w:r w:rsidR="00625B6C" w:rsidRPr="00454574">
        <w:t xml:space="preserve"> </w:t>
      </w:r>
      <w:r w:rsidRPr="00454574">
        <w:t>на</w:t>
      </w:r>
      <w:r w:rsidR="00625B6C" w:rsidRPr="00454574">
        <w:t xml:space="preserve"> </w:t>
      </w:r>
      <w:r w:rsidRPr="00454574">
        <w:t>пленарном</w:t>
      </w:r>
      <w:r w:rsidR="00625B6C" w:rsidRPr="00454574">
        <w:t xml:space="preserve"> </w:t>
      </w:r>
      <w:r w:rsidRPr="00454574">
        <w:t>заседании</w:t>
      </w:r>
      <w:r w:rsidR="00625B6C" w:rsidRPr="00454574">
        <w:t xml:space="preserve"> </w:t>
      </w:r>
      <w:r w:rsidRPr="00454574">
        <w:t>ПМЭФ,</w:t>
      </w:r>
      <w:r w:rsidR="00625B6C" w:rsidRPr="00454574">
        <w:t xml:space="preserve"> </w:t>
      </w:r>
      <w:r w:rsidRPr="00454574">
        <w:t>поручил</w:t>
      </w:r>
      <w:r w:rsidR="00625B6C" w:rsidRPr="00454574">
        <w:t xml:space="preserve"> </w:t>
      </w:r>
      <w:r w:rsidRPr="00454574">
        <w:t>принять</w:t>
      </w:r>
      <w:r w:rsidR="00625B6C" w:rsidRPr="00454574">
        <w:t xml:space="preserve"> </w:t>
      </w:r>
      <w:r w:rsidRPr="00454574">
        <w:t>закон</w:t>
      </w:r>
      <w:r w:rsidR="00625B6C" w:rsidRPr="00454574">
        <w:t xml:space="preserve"> </w:t>
      </w:r>
      <w:r w:rsidRPr="00454574">
        <w:t>об</w:t>
      </w:r>
      <w:r w:rsidR="00625B6C" w:rsidRPr="00454574">
        <w:t xml:space="preserve"> </w:t>
      </w:r>
      <w:r w:rsidRPr="00454574">
        <w:t>индексации</w:t>
      </w:r>
      <w:r w:rsidR="00625B6C" w:rsidRPr="00454574">
        <w:t xml:space="preserve"> </w:t>
      </w:r>
      <w:r w:rsidRPr="00454574">
        <w:t>пенсий</w:t>
      </w:r>
      <w:r w:rsidR="00625B6C" w:rsidRPr="00454574">
        <w:t xml:space="preserve"> </w:t>
      </w:r>
      <w:r w:rsidRPr="00454574">
        <w:t>работающим</w:t>
      </w:r>
      <w:r w:rsidR="00625B6C" w:rsidRPr="00454574">
        <w:t xml:space="preserve"> </w:t>
      </w:r>
      <w:r w:rsidRPr="00454574">
        <w:t>пенсионерам</w:t>
      </w:r>
      <w:r w:rsidR="00625B6C" w:rsidRPr="00454574">
        <w:t xml:space="preserve"> </w:t>
      </w:r>
      <w:r w:rsidRPr="00454574">
        <w:t>в</w:t>
      </w:r>
      <w:r w:rsidR="00625B6C" w:rsidRPr="00454574">
        <w:t xml:space="preserve"> </w:t>
      </w:r>
      <w:r w:rsidRPr="00454574">
        <w:t>весеннюю</w:t>
      </w:r>
      <w:r w:rsidR="00625B6C" w:rsidRPr="00454574">
        <w:t xml:space="preserve"> </w:t>
      </w:r>
      <w:r w:rsidRPr="00454574">
        <w:t>сессию</w:t>
      </w:r>
      <w:r w:rsidR="00625B6C" w:rsidRPr="00454574">
        <w:t xml:space="preserve"> </w:t>
      </w:r>
      <w:r w:rsidRPr="00454574">
        <w:t>Госдумы.</w:t>
      </w:r>
    </w:p>
    <w:p w:rsidR="00EA0D32" w:rsidRPr="00454574" w:rsidRDefault="00625B6C" w:rsidP="00EA0D32">
      <w:r w:rsidRPr="00454574">
        <w:lastRenderedPageBreak/>
        <w:t>«</w:t>
      </w:r>
      <w:r w:rsidR="00EA0D32" w:rsidRPr="00454574">
        <w:t>Что</w:t>
      </w:r>
      <w:r w:rsidRPr="00454574">
        <w:t xml:space="preserve"> </w:t>
      </w:r>
      <w:r w:rsidR="00EA0D32" w:rsidRPr="00454574">
        <w:t>касается</w:t>
      </w:r>
      <w:r w:rsidRPr="00454574">
        <w:t xml:space="preserve"> </w:t>
      </w:r>
      <w:r w:rsidR="00EA0D32" w:rsidRPr="00454574">
        <w:t>индексации</w:t>
      </w:r>
      <w:r w:rsidRPr="00454574">
        <w:t xml:space="preserve"> </w:t>
      </w:r>
      <w:r w:rsidR="00EA0D32" w:rsidRPr="00454574">
        <w:t>пенсии</w:t>
      </w:r>
      <w:r w:rsidRPr="00454574">
        <w:t xml:space="preserve"> </w:t>
      </w:r>
      <w:r w:rsidR="00EA0D32" w:rsidRPr="00454574">
        <w:t>работающим</w:t>
      </w:r>
      <w:r w:rsidRPr="00454574">
        <w:t xml:space="preserve"> </w:t>
      </w:r>
      <w:r w:rsidR="00EA0D32" w:rsidRPr="00454574">
        <w:t>пенсионерам,</w:t>
      </w:r>
      <w:r w:rsidRPr="00454574">
        <w:t xml:space="preserve"> </w:t>
      </w:r>
      <w:r w:rsidR="00EA0D32" w:rsidRPr="00454574">
        <w:t>какого-то</w:t>
      </w:r>
      <w:r w:rsidRPr="00454574">
        <w:t xml:space="preserve"> </w:t>
      </w:r>
      <w:r w:rsidR="00EA0D32" w:rsidRPr="00454574">
        <w:t>значимого</w:t>
      </w:r>
      <w:r w:rsidRPr="00454574">
        <w:t xml:space="preserve"> </w:t>
      </w:r>
      <w:r w:rsidR="00EA0D32" w:rsidRPr="00454574">
        <w:t>эффекта</w:t>
      </w:r>
      <w:r w:rsidRPr="00454574">
        <w:t xml:space="preserve"> </w:t>
      </w:r>
      <w:r w:rsidR="00EA0D32" w:rsidRPr="00454574">
        <w:t>мы</w:t>
      </w:r>
      <w:r w:rsidRPr="00454574">
        <w:t xml:space="preserve"> </w:t>
      </w:r>
      <w:r w:rsidR="00EA0D32" w:rsidRPr="00454574">
        <w:t>не</w:t>
      </w:r>
      <w:r w:rsidRPr="00454574">
        <w:t xml:space="preserve"> </w:t>
      </w:r>
      <w:r w:rsidR="00EA0D32" w:rsidRPr="00454574">
        <w:t>ожидаем</w:t>
      </w:r>
      <w:r w:rsidRPr="00454574">
        <w:t xml:space="preserve"> </w:t>
      </w:r>
      <w:r w:rsidR="00EA0D32" w:rsidRPr="00454574">
        <w:t>от</w:t>
      </w:r>
      <w:r w:rsidRPr="00454574">
        <w:t xml:space="preserve"> </w:t>
      </w:r>
      <w:r w:rsidR="00EA0D32" w:rsidRPr="00454574">
        <w:t>этого</w:t>
      </w:r>
      <w:r w:rsidRPr="00454574">
        <w:t xml:space="preserve"> </w:t>
      </w:r>
      <w:r w:rsidR="00EA0D32" w:rsidRPr="00454574">
        <w:t>на</w:t>
      </w:r>
      <w:r w:rsidRPr="00454574">
        <w:t xml:space="preserve"> </w:t>
      </w:r>
      <w:r w:rsidR="00EA0D32" w:rsidRPr="00454574">
        <w:t>инфляцию,</w:t>
      </w:r>
      <w:r w:rsidRPr="00454574">
        <w:t xml:space="preserve"> </w:t>
      </w:r>
      <w:r w:rsidR="00EA0D32" w:rsidRPr="00454574">
        <w:t>вряд</w:t>
      </w:r>
      <w:r w:rsidRPr="00454574">
        <w:t xml:space="preserve"> </w:t>
      </w:r>
      <w:r w:rsidR="00EA0D32" w:rsidRPr="00454574">
        <w:t>ли</w:t>
      </w:r>
      <w:r w:rsidRPr="00454574">
        <w:t xml:space="preserve"> </w:t>
      </w:r>
      <w:r w:rsidR="00EA0D32" w:rsidRPr="00454574">
        <w:t>он</w:t>
      </w:r>
      <w:r w:rsidRPr="00454574">
        <w:t xml:space="preserve"> </w:t>
      </w:r>
      <w:r w:rsidR="00EA0D32" w:rsidRPr="00454574">
        <w:t>будет</w:t>
      </w:r>
      <w:r w:rsidRPr="00454574">
        <w:t>»</w:t>
      </w:r>
      <w:r w:rsidR="00EA0D32" w:rsidRPr="00454574">
        <w:t>,</w:t>
      </w:r>
      <w:r w:rsidRPr="00454574">
        <w:t xml:space="preserve"> </w:t>
      </w:r>
      <w:r w:rsidR="00EA0D32" w:rsidRPr="00454574">
        <w:t>-</w:t>
      </w:r>
      <w:r w:rsidRPr="00454574">
        <w:t xml:space="preserve"> </w:t>
      </w:r>
      <w:r w:rsidR="00EA0D32" w:rsidRPr="00454574">
        <w:t>сказала</w:t>
      </w:r>
      <w:r w:rsidRPr="00454574">
        <w:t xml:space="preserve"> </w:t>
      </w:r>
      <w:r w:rsidR="00EA0D32" w:rsidRPr="00454574">
        <w:t>Набиуллина</w:t>
      </w:r>
      <w:r w:rsidRPr="00454574">
        <w:t xml:space="preserve"> </w:t>
      </w:r>
      <w:r w:rsidR="00EA0D32" w:rsidRPr="00454574">
        <w:t>в</w:t>
      </w:r>
      <w:r w:rsidRPr="00454574">
        <w:t xml:space="preserve"> </w:t>
      </w:r>
      <w:r w:rsidR="00EA0D32" w:rsidRPr="00454574">
        <w:t>ходе</w:t>
      </w:r>
      <w:r w:rsidRPr="00454574">
        <w:t xml:space="preserve"> </w:t>
      </w:r>
      <w:r w:rsidR="00EA0D32" w:rsidRPr="00454574">
        <w:t>пресс-конференции</w:t>
      </w:r>
      <w:r w:rsidRPr="00454574">
        <w:t xml:space="preserve"> </w:t>
      </w:r>
      <w:r w:rsidR="00EA0D32" w:rsidRPr="00454574">
        <w:t>по</w:t>
      </w:r>
      <w:r w:rsidRPr="00454574">
        <w:t xml:space="preserve"> </w:t>
      </w:r>
      <w:r w:rsidR="00EA0D32" w:rsidRPr="00454574">
        <w:t>итогам</w:t>
      </w:r>
      <w:r w:rsidRPr="00454574">
        <w:t xml:space="preserve"> </w:t>
      </w:r>
      <w:r w:rsidR="00EA0D32" w:rsidRPr="00454574">
        <w:t>заседания</w:t>
      </w:r>
      <w:r w:rsidRPr="00454574">
        <w:t xml:space="preserve"> </w:t>
      </w:r>
      <w:r w:rsidR="00EA0D32" w:rsidRPr="00454574">
        <w:t>совета</w:t>
      </w:r>
      <w:r w:rsidRPr="00454574">
        <w:t xml:space="preserve"> </w:t>
      </w:r>
      <w:r w:rsidR="00EA0D32" w:rsidRPr="00454574">
        <w:t>директоров</w:t>
      </w:r>
      <w:r w:rsidRPr="00454574">
        <w:t xml:space="preserve"> </w:t>
      </w:r>
      <w:r w:rsidR="00EA0D32" w:rsidRPr="00454574">
        <w:t>ЦБ.</w:t>
      </w:r>
      <w:r w:rsidRPr="00454574">
        <w:t xml:space="preserve"> </w:t>
      </w:r>
    </w:p>
    <w:p w:rsidR="00EA0D32" w:rsidRPr="00454574" w:rsidRDefault="00EA0D32" w:rsidP="00EA0D32">
      <w:pPr>
        <w:pStyle w:val="2"/>
      </w:pPr>
      <w:bookmarkStart w:id="223" w:name="_Toc168904151"/>
      <w:r w:rsidRPr="00454574">
        <w:t>РИА</w:t>
      </w:r>
      <w:r w:rsidR="00625B6C" w:rsidRPr="00454574">
        <w:t xml:space="preserve"> </w:t>
      </w:r>
      <w:r w:rsidRPr="00454574">
        <w:t>Новости,</w:t>
      </w:r>
      <w:r w:rsidR="00625B6C" w:rsidRPr="00454574">
        <w:t xml:space="preserve"> </w:t>
      </w:r>
      <w:r w:rsidRPr="00454574">
        <w:t>07.06.2024,</w:t>
      </w:r>
      <w:r w:rsidR="00625B6C" w:rsidRPr="00454574">
        <w:t xml:space="preserve"> </w:t>
      </w:r>
      <w:r w:rsidRPr="00454574">
        <w:t>Текст</w:t>
      </w:r>
      <w:r w:rsidR="00625B6C" w:rsidRPr="00454574">
        <w:t xml:space="preserve"> </w:t>
      </w:r>
      <w:r w:rsidRPr="00454574">
        <w:t>заявления</w:t>
      </w:r>
      <w:r w:rsidR="00625B6C" w:rsidRPr="00454574">
        <w:t xml:space="preserve"> </w:t>
      </w:r>
      <w:r w:rsidRPr="00454574">
        <w:t>ЦБ</w:t>
      </w:r>
      <w:r w:rsidR="00625B6C" w:rsidRPr="00454574">
        <w:t xml:space="preserve"> </w:t>
      </w:r>
      <w:r w:rsidRPr="00454574">
        <w:t>РФ</w:t>
      </w:r>
      <w:r w:rsidR="00625B6C" w:rsidRPr="00454574">
        <w:t xml:space="preserve"> </w:t>
      </w:r>
      <w:r w:rsidRPr="00454574">
        <w:t>по</w:t>
      </w:r>
      <w:r w:rsidR="00625B6C" w:rsidRPr="00454574">
        <w:t xml:space="preserve"> </w:t>
      </w:r>
      <w:r w:rsidRPr="00454574">
        <w:t>итогам</w:t>
      </w:r>
      <w:r w:rsidR="00625B6C" w:rsidRPr="00454574">
        <w:t xml:space="preserve"> </w:t>
      </w:r>
      <w:r w:rsidRPr="00454574">
        <w:t>заседания</w:t>
      </w:r>
      <w:r w:rsidR="00625B6C" w:rsidRPr="00454574">
        <w:t xml:space="preserve"> </w:t>
      </w:r>
      <w:r w:rsidRPr="00454574">
        <w:t>совета</w:t>
      </w:r>
      <w:r w:rsidR="00625B6C" w:rsidRPr="00454574">
        <w:t xml:space="preserve"> </w:t>
      </w:r>
      <w:r w:rsidRPr="00454574">
        <w:t>директоров</w:t>
      </w:r>
      <w:r w:rsidR="00625B6C" w:rsidRPr="00454574">
        <w:t xml:space="preserve"> </w:t>
      </w:r>
      <w:r w:rsidRPr="00454574">
        <w:t>по</w:t>
      </w:r>
      <w:r w:rsidR="00625B6C" w:rsidRPr="00454574">
        <w:t xml:space="preserve"> </w:t>
      </w:r>
      <w:r w:rsidRPr="00454574">
        <w:t>ключевой</w:t>
      </w:r>
      <w:r w:rsidR="00625B6C" w:rsidRPr="00454574">
        <w:t xml:space="preserve"> </w:t>
      </w:r>
      <w:r w:rsidRPr="00454574">
        <w:t>ставке</w:t>
      </w:r>
      <w:bookmarkEnd w:id="223"/>
    </w:p>
    <w:p w:rsidR="00EA0D32" w:rsidRPr="00454574" w:rsidRDefault="00EA0D32" w:rsidP="00504FD4">
      <w:pPr>
        <w:pStyle w:val="3"/>
      </w:pPr>
      <w:bookmarkStart w:id="224" w:name="_Toc168904152"/>
      <w:r w:rsidRPr="00454574">
        <w:t>Банк</w:t>
      </w:r>
      <w:r w:rsidR="00625B6C" w:rsidRPr="00454574">
        <w:t xml:space="preserve"> </w:t>
      </w:r>
      <w:r w:rsidRPr="00454574">
        <w:t>России</w:t>
      </w:r>
      <w:r w:rsidR="00625B6C" w:rsidRPr="00454574">
        <w:t xml:space="preserve"> </w:t>
      </w:r>
      <w:r w:rsidRPr="00454574">
        <w:t>в</w:t>
      </w:r>
      <w:r w:rsidR="00625B6C" w:rsidRPr="00454574">
        <w:t xml:space="preserve"> </w:t>
      </w:r>
      <w:r w:rsidRPr="00454574">
        <w:t>пятницу</w:t>
      </w:r>
      <w:r w:rsidR="00625B6C" w:rsidRPr="00454574">
        <w:t xml:space="preserve"> </w:t>
      </w:r>
      <w:r w:rsidRPr="00454574">
        <w:t>сохранил</w:t>
      </w:r>
      <w:r w:rsidR="00625B6C" w:rsidRPr="00454574">
        <w:t xml:space="preserve"> </w:t>
      </w:r>
      <w:r w:rsidRPr="00454574">
        <w:t>ключевую</w:t>
      </w:r>
      <w:r w:rsidR="00625B6C" w:rsidRPr="00454574">
        <w:t xml:space="preserve"> </w:t>
      </w:r>
      <w:r w:rsidRPr="00454574">
        <w:t>ставку</w:t>
      </w:r>
      <w:r w:rsidR="00625B6C" w:rsidRPr="00454574">
        <w:t xml:space="preserve"> </w:t>
      </w:r>
      <w:r w:rsidRPr="00454574">
        <w:t>на</w:t>
      </w:r>
      <w:r w:rsidR="00625B6C" w:rsidRPr="00454574">
        <w:t xml:space="preserve"> </w:t>
      </w:r>
      <w:r w:rsidRPr="00454574">
        <w:t>уровне</w:t>
      </w:r>
      <w:r w:rsidR="00625B6C" w:rsidRPr="00454574">
        <w:t xml:space="preserve"> </w:t>
      </w:r>
      <w:r w:rsidRPr="00454574">
        <w:t>16%</w:t>
      </w:r>
      <w:r w:rsidR="00625B6C" w:rsidRPr="00454574">
        <w:t xml:space="preserve"> </w:t>
      </w:r>
      <w:r w:rsidRPr="00454574">
        <w:t>годовых,</w:t>
      </w:r>
      <w:r w:rsidR="00625B6C" w:rsidRPr="00454574">
        <w:t xml:space="preserve"> </w:t>
      </w:r>
      <w:r w:rsidRPr="00454574">
        <w:t>говорится</w:t>
      </w:r>
      <w:r w:rsidR="00625B6C" w:rsidRPr="00454574">
        <w:t xml:space="preserve"> </w:t>
      </w:r>
      <w:r w:rsidRPr="00454574">
        <w:t>в</w:t>
      </w:r>
      <w:r w:rsidR="00625B6C" w:rsidRPr="00454574">
        <w:t xml:space="preserve"> </w:t>
      </w:r>
      <w:r w:rsidRPr="00454574">
        <w:t>заявлении</w:t>
      </w:r>
      <w:r w:rsidR="00625B6C" w:rsidRPr="00454574">
        <w:t xml:space="preserve"> </w:t>
      </w:r>
      <w:r w:rsidRPr="00454574">
        <w:t>регулятора.</w:t>
      </w:r>
      <w:bookmarkEnd w:id="224"/>
    </w:p>
    <w:p w:rsidR="00EA0D32" w:rsidRPr="00454574" w:rsidRDefault="00EA0D32" w:rsidP="00EA0D32">
      <w:r w:rsidRPr="00454574">
        <w:t>ПОЛНЫЙ</w:t>
      </w:r>
      <w:r w:rsidR="00625B6C" w:rsidRPr="00454574">
        <w:t xml:space="preserve"> </w:t>
      </w:r>
      <w:r w:rsidRPr="00454574">
        <w:t>ТЕКСТ</w:t>
      </w:r>
      <w:r w:rsidR="00625B6C" w:rsidRPr="00454574">
        <w:t xml:space="preserve"> </w:t>
      </w:r>
      <w:r w:rsidRPr="00454574">
        <w:t>ЗАЯВЛЕНИЯ</w:t>
      </w:r>
      <w:r w:rsidR="00625B6C" w:rsidRPr="00454574">
        <w:t xml:space="preserve"> </w:t>
      </w:r>
      <w:r w:rsidRPr="00454574">
        <w:t>БАНКА</w:t>
      </w:r>
      <w:r w:rsidR="00625B6C" w:rsidRPr="00454574">
        <w:t xml:space="preserve"> </w:t>
      </w:r>
      <w:r w:rsidRPr="00454574">
        <w:t>РОССИИ</w:t>
      </w:r>
    </w:p>
    <w:p w:rsidR="00EA0D32" w:rsidRPr="00454574" w:rsidRDefault="00EA0D32" w:rsidP="00EA0D32">
      <w:r w:rsidRPr="00454574">
        <w:t>Совет</w:t>
      </w:r>
      <w:r w:rsidR="00625B6C" w:rsidRPr="00454574">
        <w:t xml:space="preserve"> </w:t>
      </w:r>
      <w:r w:rsidRPr="00454574">
        <w:t>директоров</w:t>
      </w:r>
      <w:r w:rsidR="00625B6C" w:rsidRPr="00454574">
        <w:t xml:space="preserve"> </w:t>
      </w:r>
      <w:r w:rsidRPr="00454574">
        <w:t>Банка</w:t>
      </w:r>
      <w:r w:rsidR="00625B6C" w:rsidRPr="00454574">
        <w:t xml:space="preserve"> </w:t>
      </w:r>
      <w:r w:rsidRPr="00454574">
        <w:t>России</w:t>
      </w:r>
      <w:r w:rsidR="00625B6C" w:rsidRPr="00454574">
        <w:t xml:space="preserve"> </w:t>
      </w:r>
      <w:r w:rsidRPr="00454574">
        <w:t>7</w:t>
      </w:r>
      <w:r w:rsidR="00625B6C" w:rsidRPr="00454574">
        <w:t xml:space="preserve"> </w:t>
      </w:r>
      <w:r w:rsidRPr="00454574">
        <w:t>июня</w:t>
      </w:r>
      <w:r w:rsidR="00625B6C" w:rsidRPr="00454574">
        <w:t xml:space="preserve"> </w:t>
      </w:r>
      <w:r w:rsidRPr="00454574">
        <w:t>2024</w:t>
      </w:r>
      <w:r w:rsidR="00625B6C" w:rsidRPr="00454574">
        <w:t xml:space="preserve"> </w:t>
      </w:r>
      <w:r w:rsidRPr="00454574">
        <w:t>года</w:t>
      </w:r>
      <w:r w:rsidR="00625B6C" w:rsidRPr="00454574">
        <w:t xml:space="preserve"> </w:t>
      </w:r>
      <w:r w:rsidRPr="00454574">
        <w:t>принял</w:t>
      </w:r>
      <w:r w:rsidR="00625B6C" w:rsidRPr="00454574">
        <w:t xml:space="preserve"> </w:t>
      </w:r>
      <w:r w:rsidRPr="00454574">
        <w:t>решение</w:t>
      </w:r>
      <w:r w:rsidR="00625B6C" w:rsidRPr="00454574">
        <w:t xml:space="preserve"> </w:t>
      </w:r>
      <w:r w:rsidRPr="00454574">
        <w:t>сохранить</w:t>
      </w:r>
      <w:r w:rsidR="00625B6C" w:rsidRPr="00454574">
        <w:t xml:space="preserve"> </w:t>
      </w:r>
      <w:r w:rsidRPr="00454574">
        <w:t>ключевую</w:t>
      </w:r>
      <w:r w:rsidR="00625B6C" w:rsidRPr="00454574">
        <w:t xml:space="preserve"> </w:t>
      </w:r>
      <w:r w:rsidRPr="00454574">
        <w:t>ставку</w:t>
      </w:r>
      <w:r w:rsidR="00625B6C" w:rsidRPr="00454574">
        <w:t xml:space="preserve"> </w:t>
      </w:r>
      <w:r w:rsidRPr="00454574">
        <w:t>на</w:t>
      </w:r>
      <w:r w:rsidR="00625B6C" w:rsidRPr="00454574">
        <w:t xml:space="preserve"> </w:t>
      </w:r>
      <w:r w:rsidRPr="00454574">
        <w:t>уровне</w:t>
      </w:r>
      <w:r w:rsidR="00625B6C" w:rsidRPr="00454574">
        <w:t xml:space="preserve"> </w:t>
      </w:r>
      <w:r w:rsidRPr="00454574">
        <w:t>16,00%</w:t>
      </w:r>
      <w:r w:rsidR="00625B6C" w:rsidRPr="00454574">
        <w:t xml:space="preserve"> </w:t>
      </w:r>
      <w:r w:rsidRPr="00454574">
        <w:t>годовых.</w:t>
      </w:r>
      <w:r w:rsidR="00625B6C" w:rsidRPr="00454574">
        <w:t xml:space="preserve"> </w:t>
      </w:r>
      <w:r w:rsidRPr="00454574">
        <w:t>Текущие</w:t>
      </w:r>
      <w:r w:rsidR="00625B6C" w:rsidRPr="00454574">
        <w:t xml:space="preserve"> </w:t>
      </w:r>
      <w:r w:rsidRPr="00454574">
        <w:t>темпы</w:t>
      </w:r>
      <w:r w:rsidR="00625B6C" w:rsidRPr="00454574">
        <w:t xml:space="preserve"> </w:t>
      </w:r>
      <w:r w:rsidRPr="00454574">
        <w:t>прироста</w:t>
      </w:r>
      <w:r w:rsidR="00625B6C" w:rsidRPr="00454574">
        <w:t xml:space="preserve"> </w:t>
      </w:r>
      <w:r w:rsidRPr="00454574">
        <w:t>цен</w:t>
      </w:r>
      <w:r w:rsidR="00625B6C" w:rsidRPr="00454574">
        <w:t xml:space="preserve"> </w:t>
      </w:r>
      <w:r w:rsidRPr="00454574">
        <w:t>перестали</w:t>
      </w:r>
      <w:r w:rsidR="00625B6C" w:rsidRPr="00454574">
        <w:t xml:space="preserve"> </w:t>
      </w:r>
      <w:r w:rsidRPr="00454574">
        <w:t>снижаться</w:t>
      </w:r>
      <w:r w:rsidR="00625B6C" w:rsidRPr="00454574">
        <w:t xml:space="preserve"> </w:t>
      </w:r>
      <w:r w:rsidRPr="00454574">
        <w:t>и</w:t>
      </w:r>
      <w:r w:rsidR="00625B6C" w:rsidRPr="00454574">
        <w:t xml:space="preserve"> </w:t>
      </w:r>
      <w:r w:rsidRPr="00454574">
        <w:t>остаются</w:t>
      </w:r>
      <w:r w:rsidR="00625B6C" w:rsidRPr="00454574">
        <w:t xml:space="preserve"> </w:t>
      </w:r>
      <w:r w:rsidRPr="00454574">
        <w:t>вблизи</w:t>
      </w:r>
      <w:r w:rsidR="00625B6C" w:rsidRPr="00454574">
        <w:t xml:space="preserve"> </w:t>
      </w:r>
      <w:r w:rsidRPr="00454574">
        <w:t>значений</w:t>
      </w:r>
      <w:r w:rsidR="00625B6C" w:rsidRPr="00454574">
        <w:t xml:space="preserve"> </w:t>
      </w:r>
      <w:r w:rsidRPr="00454574">
        <w:t>I</w:t>
      </w:r>
      <w:r w:rsidR="00625B6C" w:rsidRPr="00454574">
        <w:t xml:space="preserve"> </w:t>
      </w:r>
      <w:r w:rsidRPr="00454574">
        <w:t>квартала</w:t>
      </w:r>
      <w:r w:rsidR="00625B6C" w:rsidRPr="00454574">
        <w:t xml:space="preserve"> </w:t>
      </w:r>
      <w:r w:rsidRPr="00454574">
        <w:t>2024</w:t>
      </w:r>
      <w:r w:rsidR="00625B6C" w:rsidRPr="00454574">
        <w:t xml:space="preserve"> </w:t>
      </w:r>
      <w:r w:rsidRPr="00454574">
        <w:t>года.</w:t>
      </w:r>
      <w:r w:rsidR="00625B6C" w:rsidRPr="00454574">
        <w:t xml:space="preserve"> </w:t>
      </w:r>
      <w:r w:rsidRPr="00454574">
        <w:t>Рост</w:t>
      </w:r>
      <w:r w:rsidR="00625B6C" w:rsidRPr="00454574">
        <w:t xml:space="preserve"> </w:t>
      </w:r>
      <w:r w:rsidRPr="00454574">
        <w:t>внутреннего</w:t>
      </w:r>
      <w:r w:rsidR="00625B6C" w:rsidRPr="00454574">
        <w:t xml:space="preserve"> </w:t>
      </w:r>
      <w:r w:rsidRPr="00454574">
        <w:t>спроса</w:t>
      </w:r>
      <w:r w:rsidR="00625B6C" w:rsidRPr="00454574">
        <w:t xml:space="preserve"> </w:t>
      </w:r>
      <w:r w:rsidRPr="00454574">
        <w:t>продолжает</w:t>
      </w:r>
      <w:r w:rsidR="00625B6C" w:rsidRPr="00454574">
        <w:t xml:space="preserve"> </w:t>
      </w:r>
      <w:r w:rsidRPr="00454574">
        <w:t>значительно</w:t>
      </w:r>
      <w:r w:rsidR="00625B6C" w:rsidRPr="00454574">
        <w:t xml:space="preserve"> </w:t>
      </w:r>
      <w:r w:rsidRPr="00454574">
        <w:t>опережать</w:t>
      </w:r>
      <w:r w:rsidR="00625B6C" w:rsidRPr="00454574">
        <w:t xml:space="preserve"> </w:t>
      </w:r>
      <w:r w:rsidRPr="00454574">
        <w:t>возможности</w:t>
      </w:r>
      <w:r w:rsidR="00625B6C" w:rsidRPr="00454574">
        <w:t xml:space="preserve"> </w:t>
      </w:r>
      <w:r w:rsidRPr="00454574">
        <w:t>расширения</w:t>
      </w:r>
      <w:r w:rsidR="00625B6C" w:rsidRPr="00454574">
        <w:t xml:space="preserve"> </w:t>
      </w:r>
      <w:r w:rsidRPr="00454574">
        <w:t>предложения</w:t>
      </w:r>
      <w:r w:rsidR="00625B6C" w:rsidRPr="00454574">
        <w:t xml:space="preserve"> </w:t>
      </w:r>
      <w:r w:rsidRPr="00454574">
        <w:t>товаров</w:t>
      </w:r>
      <w:r w:rsidR="00625B6C" w:rsidRPr="00454574">
        <w:t xml:space="preserve"> </w:t>
      </w:r>
      <w:r w:rsidRPr="00454574">
        <w:t>и</w:t>
      </w:r>
      <w:r w:rsidR="00625B6C" w:rsidRPr="00454574">
        <w:t xml:space="preserve"> </w:t>
      </w:r>
      <w:r w:rsidRPr="00454574">
        <w:t>услуг.</w:t>
      </w:r>
      <w:r w:rsidR="00625B6C" w:rsidRPr="00454574">
        <w:t xml:space="preserve"> </w:t>
      </w:r>
      <w:r w:rsidRPr="00454574">
        <w:t>Банк</w:t>
      </w:r>
      <w:r w:rsidR="00625B6C" w:rsidRPr="00454574">
        <w:t xml:space="preserve"> </w:t>
      </w:r>
      <w:r w:rsidRPr="00454574">
        <w:t>России</w:t>
      </w:r>
      <w:r w:rsidR="00625B6C" w:rsidRPr="00454574">
        <w:t xml:space="preserve"> </w:t>
      </w:r>
      <w:r w:rsidRPr="00454574">
        <w:t>допускает</w:t>
      </w:r>
      <w:r w:rsidR="00625B6C" w:rsidRPr="00454574">
        <w:t xml:space="preserve"> </w:t>
      </w:r>
      <w:r w:rsidRPr="00454574">
        <w:t>возможность</w:t>
      </w:r>
      <w:r w:rsidR="00625B6C" w:rsidRPr="00454574">
        <w:t xml:space="preserve"> </w:t>
      </w:r>
      <w:r w:rsidRPr="00454574">
        <w:t>повышения</w:t>
      </w:r>
      <w:r w:rsidR="00625B6C" w:rsidRPr="00454574">
        <w:t xml:space="preserve"> </w:t>
      </w:r>
      <w:r w:rsidRPr="00454574">
        <w:t>ключевой</w:t>
      </w:r>
      <w:r w:rsidR="00625B6C" w:rsidRPr="00454574">
        <w:t xml:space="preserve"> </w:t>
      </w:r>
      <w:r w:rsidRPr="00454574">
        <w:t>ставки</w:t>
      </w:r>
      <w:r w:rsidR="00625B6C" w:rsidRPr="00454574">
        <w:t xml:space="preserve"> </w:t>
      </w:r>
      <w:r w:rsidRPr="00454574">
        <w:t>на</w:t>
      </w:r>
      <w:r w:rsidR="00625B6C" w:rsidRPr="00454574">
        <w:t xml:space="preserve"> </w:t>
      </w:r>
      <w:r w:rsidRPr="00454574">
        <w:t>ближайшем</w:t>
      </w:r>
      <w:r w:rsidR="00625B6C" w:rsidRPr="00454574">
        <w:t xml:space="preserve"> </w:t>
      </w:r>
      <w:r w:rsidRPr="00454574">
        <w:t>заседании.</w:t>
      </w:r>
      <w:r w:rsidR="00625B6C" w:rsidRPr="00454574">
        <w:t xml:space="preserve"> </w:t>
      </w:r>
      <w:r w:rsidRPr="00454574">
        <w:t>При</w:t>
      </w:r>
      <w:r w:rsidR="00625B6C" w:rsidRPr="00454574">
        <w:t xml:space="preserve"> </w:t>
      </w:r>
      <w:r w:rsidRPr="00454574">
        <w:t>этом</w:t>
      </w:r>
      <w:r w:rsidR="00625B6C" w:rsidRPr="00454574">
        <w:t xml:space="preserve"> </w:t>
      </w:r>
      <w:r w:rsidRPr="00454574">
        <w:t>для</w:t>
      </w:r>
      <w:r w:rsidR="00625B6C" w:rsidRPr="00454574">
        <w:t xml:space="preserve"> </w:t>
      </w:r>
      <w:r w:rsidRPr="00454574">
        <w:t>возвращения</w:t>
      </w:r>
      <w:r w:rsidR="00625B6C" w:rsidRPr="00454574">
        <w:t xml:space="preserve"> </w:t>
      </w:r>
      <w:r w:rsidRPr="00454574">
        <w:t>инфляции</w:t>
      </w:r>
      <w:r w:rsidR="00625B6C" w:rsidRPr="00454574">
        <w:t xml:space="preserve"> </w:t>
      </w:r>
      <w:r w:rsidRPr="00454574">
        <w:t>к</w:t>
      </w:r>
      <w:r w:rsidR="00625B6C" w:rsidRPr="00454574">
        <w:t xml:space="preserve"> </w:t>
      </w:r>
      <w:r w:rsidRPr="00454574">
        <w:t>цели</w:t>
      </w:r>
      <w:r w:rsidR="00625B6C" w:rsidRPr="00454574">
        <w:t xml:space="preserve"> </w:t>
      </w:r>
      <w:r w:rsidRPr="00454574">
        <w:t>потребуется</w:t>
      </w:r>
      <w:r w:rsidR="00625B6C" w:rsidRPr="00454574">
        <w:t xml:space="preserve"> </w:t>
      </w:r>
      <w:r w:rsidRPr="00454574">
        <w:t>существенно</w:t>
      </w:r>
      <w:r w:rsidR="00625B6C" w:rsidRPr="00454574">
        <w:t xml:space="preserve"> </w:t>
      </w:r>
      <w:r w:rsidRPr="00454574">
        <w:t>более</w:t>
      </w:r>
      <w:r w:rsidR="00625B6C" w:rsidRPr="00454574">
        <w:t xml:space="preserve"> </w:t>
      </w:r>
      <w:r w:rsidRPr="00454574">
        <w:t>продолжительный</w:t>
      </w:r>
      <w:r w:rsidR="00625B6C" w:rsidRPr="00454574">
        <w:t xml:space="preserve"> </w:t>
      </w:r>
      <w:r w:rsidRPr="00454574">
        <w:t>период</w:t>
      </w:r>
      <w:r w:rsidR="00625B6C" w:rsidRPr="00454574">
        <w:t xml:space="preserve"> </w:t>
      </w:r>
      <w:r w:rsidRPr="00454574">
        <w:t>поддержания</w:t>
      </w:r>
      <w:r w:rsidR="00625B6C" w:rsidRPr="00454574">
        <w:t xml:space="preserve"> </w:t>
      </w:r>
      <w:r w:rsidRPr="00454574">
        <w:t>жестких</w:t>
      </w:r>
      <w:r w:rsidR="00625B6C" w:rsidRPr="00454574">
        <w:t xml:space="preserve"> </w:t>
      </w:r>
      <w:r w:rsidRPr="00454574">
        <w:t>денежно-кредитных</w:t>
      </w:r>
      <w:r w:rsidR="00625B6C" w:rsidRPr="00454574">
        <w:t xml:space="preserve"> </w:t>
      </w:r>
      <w:r w:rsidRPr="00454574">
        <w:t>условий</w:t>
      </w:r>
      <w:r w:rsidR="00625B6C" w:rsidRPr="00454574">
        <w:t xml:space="preserve"> </w:t>
      </w:r>
      <w:r w:rsidRPr="00454574">
        <w:t>в</w:t>
      </w:r>
      <w:r w:rsidR="00625B6C" w:rsidRPr="00454574">
        <w:t xml:space="preserve"> </w:t>
      </w:r>
      <w:r w:rsidRPr="00454574">
        <w:t>экономике,</w:t>
      </w:r>
      <w:r w:rsidR="00625B6C" w:rsidRPr="00454574">
        <w:t xml:space="preserve"> </w:t>
      </w:r>
      <w:r w:rsidRPr="00454574">
        <w:t>чем</w:t>
      </w:r>
      <w:r w:rsidR="00625B6C" w:rsidRPr="00454574">
        <w:t xml:space="preserve"> </w:t>
      </w:r>
      <w:r w:rsidRPr="00454574">
        <w:t>прогнозировалось</w:t>
      </w:r>
      <w:r w:rsidR="00625B6C" w:rsidRPr="00454574">
        <w:t xml:space="preserve"> </w:t>
      </w:r>
      <w:r w:rsidRPr="00454574">
        <w:t>в</w:t>
      </w:r>
      <w:r w:rsidR="00625B6C" w:rsidRPr="00454574">
        <w:t xml:space="preserve"> </w:t>
      </w:r>
      <w:r w:rsidRPr="00454574">
        <w:t>апреле.</w:t>
      </w:r>
      <w:r w:rsidR="00625B6C" w:rsidRPr="00454574">
        <w:t xml:space="preserve"> </w:t>
      </w:r>
      <w:r w:rsidRPr="00454574">
        <w:t>Согласно</w:t>
      </w:r>
      <w:r w:rsidR="00625B6C" w:rsidRPr="00454574">
        <w:t xml:space="preserve"> </w:t>
      </w:r>
      <w:r w:rsidRPr="00454574">
        <w:t>прогнозу</w:t>
      </w:r>
      <w:r w:rsidR="00625B6C" w:rsidRPr="00454574">
        <w:t xml:space="preserve"> </w:t>
      </w:r>
      <w:r w:rsidRPr="00454574">
        <w:t>Банка</w:t>
      </w:r>
      <w:r w:rsidR="00625B6C" w:rsidRPr="00454574">
        <w:t xml:space="preserve"> </w:t>
      </w:r>
      <w:r w:rsidRPr="00454574">
        <w:t>России,</w:t>
      </w:r>
      <w:r w:rsidR="00625B6C" w:rsidRPr="00454574">
        <w:t xml:space="preserve"> </w:t>
      </w:r>
      <w:r w:rsidRPr="00454574">
        <w:t>c</w:t>
      </w:r>
      <w:r w:rsidR="00625B6C" w:rsidRPr="00454574">
        <w:t xml:space="preserve"> </w:t>
      </w:r>
      <w:r w:rsidRPr="00454574">
        <w:t>учетом</w:t>
      </w:r>
      <w:r w:rsidR="00625B6C" w:rsidRPr="00454574">
        <w:t xml:space="preserve"> </w:t>
      </w:r>
      <w:r w:rsidRPr="00454574">
        <w:t>проводимой</w:t>
      </w:r>
      <w:r w:rsidR="00625B6C" w:rsidRPr="00454574">
        <w:t xml:space="preserve"> </w:t>
      </w:r>
      <w:r w:rsidRPr="00454574">
        <w:t>денежно-кредитной</w:t>
      </w:r>
      <w:r w:rsidR="00625B6C" w:rsidRPr="00454574">
        <w:t xml:space="preserve"> </w:t>
      </w:r>
      <w:r w:rsidRPr="00454574">
        <w:t>политики</w:t>
      </w:r>
      <w:r w:rsidR="00625B6C" w:rsidRPr="00454574">
        <w:t xml:space="preserve"> </w:t>
      </w:r>
      <w:r w:rsidRPr="00454574">
        <w:t>годовая</w:t>
      </w:r>
      <w:r w:rsidR="00625B6C" w:rsidRPr="00454574">
        <w:t xml:space="preserve"> </w:t>
      </w:r>
      <w:r w:rsidRPr="00454574">
        <w:t>инфляция</w:t>
      </w:r>
      <w:r w:rsidR="00625B6C" w:rsidRPr="00454574">
        <w:t xml:space="preserve"> </w:t>
      </w:r>
      <w:r w:rsidRPr="00454574">
        <w:t>вернется</w:t>
      </w:r>
      <w:r w:rsidR="00625B6C" w:rsidRPr="00454574">
        <w:t xml:space="preserve"> </w:t>
      </w:r>
      <w:r w:rsidRPr="00454574">
        <w:t>к</w:t>
      </w:r>
      <w:r w:rsidR="00625B6C" w:rsidRPr="00454574">
        <w:t xml:space="preserve"> </w:t>
      </w:r>
      <w:r w:rsidRPr="00454574">
        <w:t>цели</w:t>
      </w:r>
      <w:r w:rsidR="00625B6C" w:rsidRPr="00454574">
        <w:t xml:space="preserve"> </w:t>
      </w:r>
      <w:r w:rsidRPr="00454574">
        <w:t>в</w:t>
      </w:r>
      <w:r w:rsidR="00625B6C" w:rsidRPr="00454574">
        <w:t xml:space="preserve"> </w:t>
      </w:r>
      <w:r w:rsidRPr="00454574">
        <w:t>2025</w:t>
      </w:r>
      <w:r w:rsidR="00625B6C" w:rsidRPr="00454574">
        <w:t xml:space="preserve"> </w:t>
      </w:r>
      <w:r w:rsidRPr="00454574">
        <w:t>году</w:t>
      </w:r>
      <w:r w:rsidR="00625B6C" w:rsidRPr="00454574">
        <w:t xml:space="preserve"> </w:t>
      </w:r>
      <w:r w:rsidRPr="00454574">
        <w:t>и</w:t>
      </w:r>
      <w:r w:rsidR="00625B6C" w:rsidRPr="00454574">
        <w:t xml:space="preserve"> </w:t>
      </w:r>
      <w:r w:rsidRPr="00454574">
        <w:t>будет</w:t>
      </w:r>
      <w:r w:rsidR="00625B6C" w:rsidRPr="00454574">
        <w:t xml:space="preserve"> </w:t>
      </w:r>
      <w:r w:rsidRPr="00454574">
        <w:t>находиться</w:t>
      </w:r>
      <w:r w:rsidR="00625B6C" w:rsidRPr="00454574">
        <w:t xml:space="preserve"> </w:t>
      </w:r>
      <w:r w:rsidRPr="00454574">
        <w:t>вблизи</w:t>
      </w:r>
      <w:r w:rsidR="00625B6C" w:rsidRPr="00454574">
        <w:t xml:space="preserve"> </w:t>
      </w:r>
      <w:r w:rsidRPr="00454574">
        <w:t>4%</w:t>
      </w:r>
      <w:r w:rsidR="00625B6C" w:rsidRPr="00454574">
        <w:t xml:space="preserve"> </w:t>
      </w:r>
      <w:r w:rsidRPr="00454574">
        <w:t>в</w:t>
      </w:r>
      <w:r w:rsidR="00625B6C" w:rsidRPr="00454574">
        <w:t xml:space="preserve"> </w:t>
      </w:r>
      <w:r w:rsidRPr="00454574">
        <w:t>дальнейшем.</w:t>
      </w:r>
    </w:p>
    <w:p w:rsidR="00EA0D32" w:rsidRPr="00454574" w:rsidRDefault="00EA0D32" w:rsidP="00EA0D32">
      <w:r w:rsidRPr="00454574">
        <w:t>В</w:t>
      </w:r>
      <w:r w:rsidR="00625B6C" w:rsidRPr="00454574">
        <w:t xml:space="preserve"> </w:t>
      </w:r>
      <w:r w:rsidRPr="00454574">
        <w:t>апреле</w:t>
      </w:r>
      <w:r w:rsidR="00625B6C" w:rsidRPr="00454574">
        <w:t xml:space="preserve"> </w:t>
      </w:r>
      <w:r w:rsidRPr="00454574">
        <w:t>текущий</w:t>
      </w:r>
      <w:r w:rsidR="00625B6C" w:rsidRPr="00454574">
        <w:t xml:space="preserve"> </w:t>
      </w:r>
      <w:r w:rsidRPr="00454574">
        <w:t>рост</w:t>
      </w:r>
      <w:r w:rsidR="00625B6C" w:rsidRPr="00454574">
        <w:t xml:space="preserve"> </w:t>
      </w:r>
      <w:r w:rsidRPr="00454574">
        <w:t>цен</w:t>
      </w:r>
      <w:r w:rsidR="00625B6C" w:rsidRPr="00454574">
        <w:t xml:space="preserve"> </w:t>
      </w:r>
      <w:r w:rsidRPr="00454574">
        <w:t>с</w:t>
      </w:r>
      <w:r w:rsidR="00625B6C" w:rsidRPr="00454574">
        <w:t xml:space="preserve"> </w:t>
      </w:r>
      <w:r w:rsidRPr="00454574">
        <w:t>поправкой</w:t>
      </w:r>
      <w:r w:rsidR="00625B6C" w:rsidRPr="00454574">
        <w:t xml:space="preserve"> </w:t>
      </w:r>
      <w:r w:rsidRPr="00454574">
        <w:t>на</w:t>
      </w:r>
      <w:r w:rsidR="00625B6C" w:rsidRPr="00454574">
        <w:t xml:space="preserve"> </w:t>
      </w:r>
      <w:r w:rsidRPr="00454574">
        <w:t>сезонность</w:t>
      </w:r>
      <w:r w:rsidR="00625B6C" w:rsidRPr="00454574">
        <w:t xml:space="preserve"> </w:t>
      </w:r>
      <w:r w:rsidRPr="00454574">
        <w:t>составил</w:t>
      </w:r>
      <w:r w:rsidR="00625B6C" w:rsidRPr="00454574">
        <w:t xml:space="preserve"> </w:t>
      </w:r>
      <w:r w:rsidRPr="00454574">
        <w:t>5,8%</w:t>
      </w:r>
      <w:r w:rsidR="00625B6C" w:rsidRPr="00454574">
        <w:t xml:space="preserve"> </w:t>
      </w:r>
      <w:r w:rsidRPr="00454574">
        <w:t>в</w:t>
      </w:r>
      <w:r w:rsidR="00625B6C" w:rsidRPr="00454574">
        <w:t xml:space="preserve"> </w:t>
      </w:r>
      <w:r w:rsidRPr="00454574">
        <w:t>пересчете</w:t>
      </w:r>
      <w:r w:rsidR="00625B6C" w:rsidRPr="00454574">
        <w:t xml:space="preserve"> </w:t>
      </w:r>
      <w:r w:rsidRPr="00454574">
        <w:t>на</w:t>
      </w:r>
      <w:r w:rsidR="00625B6C" w:rsidRPr="00454574">
        <w:t xml:space="preserve"> </w:t>
      </w:r>
      <w:r w:rsidRPr="00454574">
        <w:t>год</w:t>
      </w:r>
      <w:r w:rsidR="00625B6C" w:rsidRPr="00454574">
        <w:t xml:space="preserve"> </w:t>
      </w:r>
      <w:r w:rsidRPr="00454574">
        <w:t>после</w:t>
      </w:r>
      <w:r w:rsidR="00625B6C" w:rsidRPr="00454574">
        <w:t xml:space="preserve"> </w:t>
      </w:r>
      <w:r w:rsidRPr="00454574">
        <w:t>5,7%</w:t>
      </w:r>
      <w:r w:rsidR="00625B6C" w:rsidRPr="00454574">
        <w:t xml:space="preserve"> </w:t>
      </w:r>
      <w:r w:rsidRPr="00454574">
        <w:t>в</w:t>
      </w:r>
      <w:r w:rsidR="00625B6C" w:rsidRPr="00454574">
        <w:t xml:space="preserve"> </w:t>
      </w:r>
      <w:r w:rsidRPr="00454574">
        <w:t>среднем</w:t>
      </w:r>
      <w:r w:rsidR="00625B6C" w:rsidRPr="00454574">
        <w:t xml:space="preserve"> </w:t>
      </w:r>
      <w:r w:rsidRPr="00454574">
        <w:t>за</w:t>
      </w:r>
      <w:r w:rsidR="00625B6C" w:rsidRPr="00454574">
        <w:t xml:space="preserve"> </w:t>
      </w:r>
      <w:r w:rsidRPr="00454574">
        <w:t>I</w:t>
      </w:r>
      <w:r w:rsidR="00625B6C" w:rsidRPr="00454574">
        <w:t xml:space="preserve"> </w:t>
      </w:r>
      <w:r w:rsidRPr="00454574">
        <w:t>квартал</w:t>
      </w:r>
      <w:r w:rsidR="00625B6C" w:rsidRPr="00454574">
        <w:t xml:space="preserve"> </w:t>
      </w:r>
      <w:r w:rsidRPr="00454574">
        <w:t>2024</w:t>
      </w:r>
      <w:r w:rsidR="00625B6C" w:rsidRPr="00454574">
        <w:t xml:space="preserve"> </w:t>
      </w:r>
      <w:r w:rsidRPr="00454574">
        <w:t>года.</w:t>
      </w:r>
      <w:r w:rsidR="00625B6C" w:rsidRPr="00454574">
        <w:t xml:space="preserve"> </w:t>
      </w:r>
      <w:r w:rsidRPr="00454574">
        <w:t>Показатель</w:t>
      </w:r>
      <w:r w:rsidR="00625B6C" w:rsidRPr="00454574">
        <w:t xml:space="preserve"> </w:t>
      </w:r>
      <w:r w:rsidRPr="00454574">
        <w:t>базовой</w:t>
      </w:r>
      <w:r w:rsidR="00625B6C" w:rsidRPr="00454574">
        <w:t xml:space="preserve"> </w:t>
      </w:r>
      <w:r w:rsidRPr="00454574">
        <w:t>инфляции</w:t>
      </w:r>
      <w:r w:rsidR="00625B6C" w:rsidRPr="00454574">
        <w:t xml:space="preserve"> </w:t>
      </w:r>
      <w:r w:rsidRPr="00454574">
        <w:t>с</w:t>
      </w:r>
      <w:r w:rsidR="00625B6C" w:rsidRPr="00454574">
        <w:t xml:space="preserve"> </w:t>
      </w:r>
      <w:r w:rsidRPr="00454574">
        <w:t>поправкой</w:t>
      </w:r>
      <w:r w:rsidR="00625B6C" w:rsidRPr="00454574">
        <w:t xml:space="preserve"> </w:t>
      </w:r>
      <w:r w:rsidRPr="00454574">
        <w:t>на</w:t>
      </w:r>
      <w:r w:rsidR="00625B6C" w:rsidRPr="00454574">
        <w:t xml:space="preserve"> </w:t>
      </w:r>
      <w:r w:rsidRPr="00454574">
        <w:t>сезонность</w:t>
      </w:r>
      <w:r w:rsidR="00625B6C" w:rsidRPr="00454574">
        <w:t xml:space="preserve"> </w:t>
      </w:r>
      <w:r w:rsidRPr="00454574">
        <w:t>в</w:t>
      </w:r>
      <w:r w:rsidR="00625B6C" w:rsidRPr="00454574">
        <w:t xml:space="preserve"> </w:t>
      </w:r>
      <w:r w:rsidRPr="00454574">
        <w:t>апреле</w:t>
      </w:r>
      <w:r w:rsidR="00625B6C" w:rsidRPr="00454574">
        <w:t xml:space="preserve"> </w:t>
      </w:r>
      <w:r w:rsidRPr="00454574">
        <w:t>возрос</w:t>
      </w:r>
      <w:r w:rsidR="00625B6C" w:rsidRPr="00454574">
        <w:t xml:space="preserve"> </w:t>
      </w:r>
      <w:r w:rsidRPr="00454574">
        <w:t>до</w:t>
      </w:r>
      <w:r w:rsidR="00625B6C" w:rsidRPr="00454574">
        <w:t xml:space="preserve"> </w:t>
      </w:r>
      <w:r w:rsidRPr="00454574">
        <w:t>8,3%</w:t>
      </w:r>
      <w:r w:rsidR="00625B6C" w:rsidRPr="00454574">
        <w:t xml:space="preserve"> </w:t>
      </w:r>
      <w:r w:rsidRPr="00454574">
        <w:t>в</w:t>
      </w:r>
      <w:r w:rsidR="00625B6C" w:rsidRPr="00454574">
        <w:t xml:space="preserve"> </w:t>
      </w:r>
      <w:r w:rsidRPr="00454574">
        <w:t>пересчете</w:t>
      </w:r>
      <w:r w:rsidR="00625B6C" w:rsidRPr="00454574">
        <w:t xml:space="preserve"> </w:t>
      </w:r>
      <w:r w:rsidRPr="00454574">
        <w:t>на</w:t>
      </w:r>
      <w:r w:rsidR="00625B6C" w:rsidRPr="00454574">
        <w:t xml:space="preserve"> </w:t>
      </w:r>
      <w:r w:rsidRPr="00454574">
        <w:t>год</w:t>
      </w:r>
      <w:r w:rsidR="00625B6C" w:rsidRPr="00454574">
        <w:t xml:space="preserve"> </w:t>
      </w:r>
      <w:r w:rsidRPr="00454574">
        <w:t>после</w:t>
      </w:r>
      <w:r w:rsidR="00625B6C" w:rsidRPr="00454574">
        <w:t xml:space="preserve"> </w:t>
      </w:r>
      <w:r w:rsidRPr="00454574">
        <w:t>7,1%</w:t>
      </w:r>
      <w:r w:rsidR="00625B6C" w:rsidRPr="00454574">
        <w:t xml:space="preserve"> </w:t>
      </w:r>
      <w:r w:rsidRPr="00454574">
        <w:t>в</w:t>
      </w:r>
      <w:r w:rsidR="00625B6C" w:rsidRPr="00454574">
        <w:t xml:space="preserve"> </w:t>
      </w:r>
      <w:r w:rsidRPr="00454574">
        <w:t>среднем</w:t>
      </w:r>
      <w:r w:rsidR="00625B6C" w:rsidRPr="00454574">
        <w:t xml:space="preserve"> </w:t>
      </w:r>
      <w:r w:rsidRPr="00454574">
        <w:t>за</w:t>
      </w:r>
      <w:r w:rsidR="00625B6C" w:rsidRPr="00454574">
        <w:t xml:space="preserve"> </w:t>
      </w:r>
      <w:r w:rsidRPr="00454574">
        <w:t>I</w:t>
      </w:r>
      <w:r w:rsidR="00625B6C" w:rsidRPr="00454574">
        <w:t xml:space="preserve"> </w:t>
      </w:r>
      <w:r w:rsidRPr="00454574">
        <w:t>квартал</w:t>
      </w:r>
      <w:r w:rsidR="00625B6C" w:rsidRPr="00454574">
        <w:t xml:space="preserve"> </w:t>
      </w:r>
      <w:r w:rsidRPr="00454574">
        <w:t>2024</w:t>
      </w:r>
      <w:r w:rsidR="00625B6C" w:rsidRPr="00454574">
        <w:t xml:space="preserve"> </w:t>
      </w:r>
      <w:r w:rsidRPr="00454574">
        <w:t>года.</w:t>
      </w:r>
      <w:r w:rsidR="00625B6C" w:rsidRPr="00454574">
        <w:t xml:space="preserve"> </w:t>
      </w:r>
      <w:r w:rsidRPr="00454574">
        <w:t>Вместе</w:t>
      </w:r>
      <w:r w:rsidR="00625B6C" w:rsidRPr="00454574">
        <w:t xml:space="preserve"> </w:t>
      </w:r>
      <w:r w:rsidRPr="00454574">
        <w:t>с</w:t>
      </w:r>
      <w:r w:rsidR="00625B6C" w:rsidRPr="00454574">
        <w:t xml:space="preserve"> </w:t>
      </w:r>
      <w:r w:rsidRPr="00454574">
        <w:t>тем</w:t>
      </w:r>
      <w:r w:rsidR="00625B6C" w:rsidRPr="00454574">
        <w:t xml:space="preserve"> </w:t>
      </w:r>
      <w:r w:rsidRPr="00454574">
        <w:t>вклад</w:t>
      </w:r>
      <w:r w:rsidR="00625B6C" w:rsidRPr="00454574">
        <w:t xml:space="preserve"> </w:t>
      </w:r>
      <w:r w:rsidRPr="00454574">
        <w:t>в</w:t>
      </w:r>
      <w:r w:rsidR="00625B6C" w:rsidRPr="00454574">
        <w:t xml:space="preserve"> </w:t>
      </w:r>
      <w:r w:rsidRPr="00454574">
        <w:t>рост</w:t>
      </w:r>
      <w:r w:rsidR="00625B6C" w:rsidRPr="00454574">
        <w:t xml:space="preserve"> </w:t>
      </w:r>
      <w:r w:rsidRPr="00454574">
        <w:t>цен</w:t>
      </w:r>
      <w:r w:rsidR="00625B6C" w:rsidRPr="00454574">
        <w:t xml:space="preserve"> </w:t>
      </w:r>
      <w:r w:rsidRPr="00454574">
        <w:t>в</w:t>
      </w:r>
      <w:r w:rsidR="00625B6C" w:rsidRPr="00454574">
        <w:t xml:space="preserve"> </w:t>
      </w:r>
      <w:r w:rsidRPr="00454574">
        <w:t>апреле</w:t>
      </w:r>
      <w:r w:rsidR="00625B6C" w:rsidRPr="00454574">
        <w:t xml:space="preserve"> </w:t>
      </w:r>
      <w:r w:rsidRPr="00454574">
        <w:t>-</w:t>
      </w:r>
      <w:r w:rsidR="00625B6C" w:rsidRPr="00454574">
        <w:t xml:space="preserve"> </w:t>
      </w:r>
      <w:r w:rsidRPr="00454574">
        <w:t>мае</w:t>
      </w:r>
      <w:r w:rsidR="00625B6C" w:rsidRPr="00454574">
        <w:t xml:space="preserve"> </w:t>
      </w:r>
      <w:r w:rsidRPr="00454574">
        <w:t>вносили</w:t>
      </w:r>
      <w:r w:rsidR="00625B6C" w:rsidRPr="00454574">
        <w:t xml:space="preserve"> </w:t>
      </w:r>
      <w:r w:rsidRPr="00454574">
        <w:t>и</w:t>
      </w:r>
      <w:r w:rsidR="00625B6C" w:rsidRPr="00454574">
        <w:t xml:space="preserve"> </w:t>
      </w:r>
      <w:r w:rsidRPr="00454574">
        <w:t>разовые</w:t>
      </w:r>
      <w:r w:rsidR="00625B6C" w:rsidRPr="00454574">
        <w:t xml:space="preserve"> </w:t>
      </w:r>
      <w:r w:rsidRPr="00454574">
        <w:t>факторы,</w:t>
      </w:r>
      <w:r w:rsidR="00625B6C" w:rsidRPr="00454574">
        <w:t xml:space="preserve"> </w:t>
      </w:r>
      <w:r w:rsidRPr="00454574">
        <w:t>связанные</w:t>
      </w:r>
      <w:r w:rsidR="00625B6C" w:rsidRPr="00454574">
        <w:t xml:space="preserve"> </w:t>
      </w:r>
      <w:r w:rsidRPr="00454574">
        <w:t>с</w:t>
      </w:r>
      <w:r w:rsidR="00625B6C" w:rsidRPr="00454574">
        <w:t xml:space="preserve"> </w:t>
      </w:r>
      <w:r w:rsidRPr="00454574">
        <w:t>индексацией</w:t>
      </w:r>
      <w:r w:rsidR="00625B6C" w:rsidRPr="00454574">
        <w:t xml:space="preserve"> </w:t>
      </w:r>
      <w:r w:rsidRPr="00454574">
        <w:t>тарифов</w:t>
      </w:r>
      <w:r w:rsidR="00625B6C" w:rsidRPr="00454574">
        <w:t xml:space="preserve"> </w:t>
      </w:r>
      <w:r w:rsidRPr="00454574">
        <w:t>на</w:t>
      </w:r>
      <w:r w:rsidR="00625B6C" w:rsidRPr="00454574">
        <w:t xml:space="preserve"> </w:t>
      </w:r>
      <w:r w:rsidRPr="00454574">
        <w:t>услуги</w:t>
      </w:r>
      <w:r w:rsidR="00625B6C" w:rsidRPr="00454574">
        <w:t xml:space="preserve"> </w:t>
      </w:r>
      <w:r w:rsidRPr="00454574">
        <w:t>связи</w:t>
      </w:r>
      <w:r w:rsidR="00625B6C" w:rsidRPr="00454574">
        <w:t xml:space="preserve"> </w:t>
      </w:r>
      <w:r w:rsidRPr="00454574">
        <w:t>и</w:t>
      </w:r>
      <w:r w:rsidR="00625B6C" w:rsidRPr="00454574">
        <w:t xml:space="preserve"> </w:t>
      </w:r>
      <w:r w:rsidRPr="00454574">
        <w:t>повышением</w:t>
      </w:r>
      <w:r w:rsidR="00625B6C" w:rsidRPr="00454574">
        <w:t xml:space="preserve"> </w:t>
      </w:r>
      <w:r w:rsidRPr="00454574">
        <w:t>цен</w:t>
      </w:r>
      <w:r w:rsidR="00625B6C" w:rsidRPr="00454574">
        <w:t xml:space="preserve"> </w:t>
      </w:r>
      <w:r w:rsidRPr="00454574">
        <w:t>на</w:t>
      </w:r>
      <w:r w:rsidR="00625B6C" w:rsidRPr="00454574">
        <w:t xml:space="preserve"> </w:t>
      </w:r>
      <w:r w:rsidRPr="00454574">
        <w:t>отечественные</w:t>
      </w:r>
      <w:r w:rsidR="00625B6C" w:rsidRPr="00454574">
        <w:t xml:space="preserve"> </w:t>
      </w:r>
      <w:r w:rsidRPr="00454574">
        <w:t>автомобили.</w:t>
      </w:r>
      <w:r w:rsidR="00625B6C" w:rsidRPr="00454574">
        <w:t xml:space="preserve"> </w:t>
      </w:r>
      <w:r w:rsidRPr="00454574">
        <w:t>Годовая</w:t>
      </w:r>
      <w:r w:rsidR="00625B6C" w:rsidRPr="00454574">
        <w:t xml:space="preserve"> </w:t>
      </w:r>
      <w:r w:rsidRPr="00454574">
        <w:t>инфляция,</w:t>
      </w:r>
      <w:r w:rsidR="00625B6C" w:rsidRPr="00454574">
        <w:t xml:space="preserve"> </w:t>
      </w:r>
      <w:r w:rsidRPr="00454574">
        <w:t>по</w:t>
      </w:r>
      <w:r w:rsidR="00625B6C" w:rsidRPr="00454574">
        <w:t xml:space="preserve"> </w:t>
      </w:r>
      <w:r w:rsidRPr="00454574">
        <w:t>оценке</w:t>
      </w:r>
      <w:r w:rsidR="00625B6C" w:rsidRPr="00454574">
        <w:t xml:space="preserve"> </w:t>
      </w:r>
      <w:r w:rsidRPr="00454574">
        <w:t>на</w:t>
      </w:r>
      <w:r w:rsidR="00625B6C" w:rsidRPr="00454574">
        <w:t xml:space="preserve"> </w:t>
      </w:r>
      <w:r w:rsidRPr="00454574">
        <w:t>3</w:t>
      </w:r>
      <w:r w:rsidR="00625B6C" w:rsidRPr="00454574">
        <w:t xml:space="preserve"> </w:t>
      </w:r>
      <w:r w:rsidRPr="00454574">
        <w:t>июня,</w:t>
      </w:r>
      <w:r w:rsidR="00625B6C" w:rsidRPr="00454574">
        <w:t xml:space="preserve"> </w:t>
      </w:r>
      <w:r w:rsidRPr="00454574">
        <w:t>выросла</w:t>
      </w:r>
      <w:r w:rsidR="00625B6C" w:rsidRPr="00454574">
        <w:t xml:space="preserve"> </w:t>
      </w:r>
      <w:r w:rsidRPr="00454574">
        <w:t>до</w:t>
      </w:r>
      <w:r w:rsidR="00625B6C" w:rsidRPr="00454574">
        <w:t xml:space="preserve"> </w:t>
      </w:r>
      <w:r w:rsidRPr="00454574">
        <w:t>8,1%</w:t>
      </w:r>
      <w:r w:rsidR="00625B6C" w:rsidRPr="00454574">
        <w:t xml:space="preserve"> </w:t>
      </w:r>
      <w:r w:rsidRPr="00454574">
        <w:t>после</w:t>
      </w:r>
      <w:r w:rsidR="00625B6C" w:rsidRPr="00454574">
        <w:t xml:space="preserve"> </w:t>
      </w:r>
      <w:r w:rsidRPr="00454574">
        <w:t>7,8%</w:t>
      </w:r>
      <w:r w:rsidR="00625B6C" w:rsidRPr="00454574">
        <w:t xml:space="preserve"> </w:t>
      </w:r>
      <w:r w:rsidRPr="00454574">
        <w:t>по</w:t>
      </w:r>
      <w:r w:rsidR="00625B6C" w:rsidRPr="00454574">
        <w:t xml:space="preserve"> </w:t>
      </w:r>
      <w:r w:rsidRPr="00454574">
        <w:t>итогам</w:t>
      </w:r>
      <w:r w:rsidR="00625B6C" w:rsidRPr="00454574">
        <w:t xml:space="preserve"> </w:t>
      </w:r>
      <w:r w:rsidRPr="00454574">
        <w:t>апреля.</w:t>
      </w:r>
    </w:p>
    <w:p w:rsidR="00EA0D32" w:rsidRPr="00454574" w:rsidRDefault="00EA0D32" w:rsidP="00EA0D32">
      <w:r w:rsidRPr="00454574">
        <w:t>Инфляционные</w:t>
      </w:r>
      <w:r w:rsidR="00625B6C" w:rsidRPr="00454574">
        <w:t xml:space="preserve"> </w:t>
      </w:r>
      <w:r w:rsidRPr="00454574">
        <w:t>ожидания</w:t>
      </w:r>
      <w:r w:rsidR="00625B6C" w:rsidRPr="00454574">
        <w:t xml:space="preserve"> </w:t>
      </w:r>
      <w:r w:rsidRPr="00454574">
        <w:t>населения</w:t>
      </w:r>
      <w:r w:rsidR="00625B6C" w:rsidRPr="00454574">
        <w:t xml:space="preserve"> </w:t>
      </w:r>
      <w:r w:rsidRPr="00454574">
        <w:t>и</w:t>
      </w:r>
      <w:r w:rsidR="00625B6C" w:rsidRPr="00454574">
        <w:t xml:space="preserve"> </w:t>
      </w:r>
      <w:r w:rsidRPr="00454574">
        <w:t>участников</w:t>
      </w:r>
      <w:r w:rsidR="00625B6C" w:rsidRPr="00454574">
        <w:t xml:space="preserve"> </w:t>
      </w:r>
      <w:r w:rsidRPr="00454574">
        <w:t>финансового</w:t>
      </w:r>
      <w:r w:rsidR="00625B6C" w:rsidRPr="00454574">
        <w:t xml:space="preserve"> </w:t>
      </w:r>
      <w:r w:rsidRPr="00454574">
        <w:t>рынка</w:t>
      </w:r>
      <w:r w:rsidR="00625B6C" w:rsidRPr="00454574">
        <w:t xml:space="preserve"> </w:t>
      </w:r>
      <w:r w:rsidRPr="00454574">
        <w:t>выросли.</w:t>
      </w:r>
      <w:r w:rsidR="00625B6C" w:rsidRPr="00454574">
        <w:t xml:space="preserve"> </w:t>
      </w:r>
      <w:r w:rsidRPr="00454574">
        <w:t>Ценовые</w:t>
      </w:r>
      <w:r w:rsidR="00625B6C" w:rsidRPr="00454574">
        <w:t xml:space="preserve"> </w:t>
      </w:r>
      <w:r w:rsidRPr="00454574">
        <w:t>ожидания</w:t>
      </w:r>
      <w:r w:rsidR="00625B6C" w:rsidRPr="00454574">
        <w:t xml:space="preserve"> </w:t>
      </w:r>
      <w:r w:rsidRPr="00454574">
        <w:t>предприятий</w:t>
      </w:r>
      <w:r w:rsidR="00625B6C" w:rsidRPr="00454574">
        <w:t xml:space="preserve"> </w:t>
      </w:r>
      <w:r w:rsidRPr="00454574">
        <w:t>не</w:t>
      </w:r>
      <w:r w:rsidR="00625B6C" w:rsidRPr="00454574">
        <w:t xml:space="preserve"> </w:t>
      </w:r>
      <w:r w:rsidRPr="00454574">
        <w:t>изменились.</w:t>
      </w:r>
      <w:r w:rsidR="00625B6C" w:rsidRPr="00454574">
        <w:t xml:space="preserve"> </w:t>
      </w:r>
      <w:r w:rsidRPr="00454574">
        <w:t>Повышенные</w:t>
      </w:r>
      <w:r w:rsidR="00625B6C" w:rsidRPr="00454574">
        <w:t xml:space="preserve"> </w:t>
      </w:r>
      <w:r w:rsidRPr="00454574">
        <w:t>инфляционные</w:t>
      </w:r>
      <w:r w:rsidR="00625B6C" w:rsidRPr="00454574">
        <w:t xml:space="preserve"> </w:t>
      </w:r>
      <w:r w:rsidRPr="00454574">
        <w:t>ожидания</w:t>
      </w:r>
      <w:r w:rsidR="00625B6C" w:rsidRPr="00454574">
        <w:t xml:space="preserve"> </w:t>
      </w:r>
      <w:r w:rsidRPr="00454574">
        <w:t>усиливают</w:t>
      </w:r>
      <w:r w:rsidR="00625B6C" w:rsidRPr="00454574">
        <w:t xml:space="preserve"> </w:t>
      </w:r>
      <w:r w:rsidRPr="00454574">
        <w:t>инерцию</w:t>
      </w:r>
      <w:r w:rsidR="00625B6C" w:rsidRPr="00454574">
        <w:t xml:space="preserve"> </w:t>
      </w:r>
      <w:r w:rsidRPr="00454574">
        <w:t>устойчивой</w:t>
      </w:r>
      <w:r w:rsidR="00625B6C" w:rsidRPr="00454574">
        <w:t xml:space="preserve"> </w:t>
      </w:r>
      <w:r w:rsidRPr="00454574">
        <w:t>инфляции.</w:t>
      </w:r>
    </w:p>
    <w:p w:rsidR="00EA0D32" w:rsidRPr="00454574" w:rsidRDefault="00EA0D32" w:rsidP="00EA0D32">
      <w:r w:rsidRPr="00454574">
        <w:t>Данные</w:t>
      </w:r>
      <w:r w:rsidR="00625B6C" w:rsidRPr="00454574">
        <w:t xml:space="preserve"> </w:t>
      </w:r>
      <w:r w:rsidRPr="00454574">
        <w:t>по</w:t>
      </w:r>
      <w:r w:rsidR="00625B6C" w:rsidRPr="00454574">
        <w:t xml:space="preserve"> </w:t>
      </w:r>
      <w:r w:rsidRPr="00454574">
        <w:t>ВВП</w:t>
      </w:r>
      <w:r w:rsidR="00625B6C" w:rsidRPr="00454574">
        <w:t xml:space="preserve"> </w:t>
      </w:r>
      <w:r w:rsidRPr="00454574">
        <w:t>за</w:t>
      </w:r>
      <w:r w:rsidR="00625B6C" w:rsidRPr="00454574">
        <w:t xml:space="preserve"> </w:t>
      </w:r>
      <w:r w:rsidRPr="00454574">
        <w:t>I</w:t>
      </w:r>
      <w:r w:rsidR="00625B6C" w:rsidRPr="00454574">
        <w:t xml:space="preserve"> </w:t>
      </w:r>
      <w:r w:rsidRPr="00454574">
        <w:t>квартал</w:t>
      </w:r>
      <w:r w:rsidR="00625B6C" w:rsidRPr="00454574">
        <w:t xml:space="preserve"> </w:t>
      </w:r>
      <w:r w:rsidRPr="00454574">
        <w:t>и</w:t>
      </w:r>
      <w:r w:rsidR="00625B6C" w:rsidRPr="00454574">
        <w:t xml:space="preserve"> </w:t>
      </w:r>
      <w:r w:rsidRPr="00454574">
        <w:t>оперативные</w:t>
      </w:r>
      <w:r w:rsidR="00625B6C" w:rsidRPr="00454574">
        <w:t xml:space="preserve"> </w:t>
      </w:r>
      <w:r w:rsidRPr="00454574">
        <w:t>индикаторы</w:t>
      </w:r>
      <w:r w:rsidR="00625B6C" w:rsidRPr="00454574">
        <w:t xml:space="preserve"> </w:t>
      </w:r>
      <w:r w:rsidRPr="00454574">
        <w:t>в</w:t>
      </w:r>
      <w:r w:rsidR="00625B6C" w:rsidRPr="00454574">
        <w:t xml:space="preserve"> </w:t>
      </w:r>
      <w:r w:rsidRPr="00454574">
        <w:t>II</w:t>
      </w:r>
      <w:r w:rsidR="00625B6C" w:rsidRPr="00454574">
        <w:t xml:space="preserve"> </w:t>
      </w:r>
      <w:r w:rsidRPr="00454574">
        <w:t>квартале</w:t>
      </w:r>
      <w:r w:rsidR="00625B6C" w:rsidRPr="00454574">
        <w:t xml:space="preserve"> </w:t>
      </w:r>
      <w:r w:rsidRPr="00454574">
        <w:t>2024</w:t>
      </w:r>
      <w:r w:rsidR="00625B6C" w:rsidRPr="00454574">
        <w:t xml:space="preserve"> </w:t>
      </w:r>
      <w:r w:rsidRPr="00454574">
        <w:t>года</w:t>
      </w:r>
      <w:r w:rsidR="00625B6C" w:rsidRPr="00454574">
        <w:t xml:space="preserve"> </w:t>
      </w:r>
      <w:r w:rsidRPr="00454574">
        <w:t>указывают</w:t>
      </w:r>
      <w:r w:rsidR="00625B6C" w:rsidRPr="00454574">
        <w:t xml:space="preserve"> </w:t>
      </w:r>
      <w:r w:rsidRPr="00454574">
        <w:t>на</w:t>
      </w:r>
      <w:r w:rsidR="00625B6C" w:rsidRPr="00454574">
        <w:t xml:space="preserve"> </w:t>
      </w:r>
      <w:r w:rsidRPr="00454574">
        <w:t>то,</w:t>
      </w:r>
      <w:r w:rsidR="00625B6C" w:rsidRPr="00454574">
        <w:t xml:space="preserve"> </w:t>
      </w:r>
      <w:r w:rsidRPr="00454574">
        <w:t>что</w:t>
      </w:r>
      <w:r w:rsidR="00625B6C" w:rsidRPr="00454574">
        <w:t xml:space="preserve"> </w:t>
      </w:r>
      <w:r w:rsidRPr="00454574">
        <w:t>российская</w:t>
      </w:r>
      <w:r w:rsidR="00625B6C" w:rsidRPr="00454574">
        <w:t xml:space="preserve"> </w:t>
      </w:r>
      <w:r w:rsidRPr="00454574">
        <w:t>экономика</w:t>
      </w:r>
      <w:r w:rsidR="00625B6C" w:rsidRPr="00454574">
        <w:t xml:space="preserve"> </w:t>
      </w:r>
      <w:r w:rsidRPr="00454574">
        <w:t>продолжает</w:t>
      </w:r>
      <w:r w:rsidR="00625B6C" w:rsidRPr="00454574">
        <w:t xml:space="preserve"> </w:t>
      </w:r>
      <w:r w:rsidRPr="00454574">
        <w:t>расти</w:t>
      </w:r>
      <w:r w:rsidR="00625B6C" w:rsidRPr="00454574">
        <w:t xml:space="preserve"> </w:t>
      </w:r>
      <w:r w:rsidRPr="00454574">
        <w:t>быстрыми</w:t>
      </w:r>
      <w:r w:rsidR="00625B6C" w:rsidRPr="00454574">
        <w:t xml:space="preserve"> </w:t>
      </w:r>
      <w:r w:rsidRPr="00454574">
        <w:t>темпами.</w:t>
      </w:r>
      <w:r w:rsidR="00625B6C" w:rsidRPr="00454574">
        <w:t xml:space="preserve"> </w:t>
      </w:r>
      <w:r w:rsidRPr="00454574">
        <w:t>Однако</w:t>
      </w:r>
      <w:r w:rsidR="00625B6C" w:rsidRPr="00454574">
        <w:t xml:space="preserve"> </w:t>
      </w:r>
      <w:r w:rsidRPr="00454574">
        <w:t>в</w:t>
      </w:r>
      <w:r w:rsidR="00625B6C" w:rsidRPr="00454574">
        <w:t xml:space="preserve"> </w:t>
      </w:r>
      <w:r w:rsidRPr="00454574">
        <w:t>I</w:t>
      </w:r>
      <w:r w:rsidR="00625B6C" w:rsidRPr="00454574">
        <w:t xml:space="preserve"> </w:t>
      </w:r>
      <w:r w:rsidRPr="00454574">
        <w:t>квартале</w:t>
      </w:r>
      <w:r w:rsidR="00625B6C" w:rsidRPr="00454574">
        <w:t xml:space="preserve"> </w:t>
      </w:r>
      <w:r w:rsidRPr="00454574">
        <w:t>вклад</w:t>
      </w:r>
      <w:r w:rsidR="00625B6C" w:rsidRPr="00454574">
        <w:t xml:space="preserve"> </w:t>
      </w:r>
      <w:r w:rsidRPr="00454574">
        <w:t>в</w:t>
      </w:r>
      <w:r w:rsidR="00625B6C" w:rsidRPr="00454574">
        <w:t xml:space="preserve"> </w:t>
      </w:r>
      <w:r w:rsidRPr="00454574">
        <w:t>годовой</w:t>
      </w:r>
      <w:r w:rsidR="00625B6C" w:rsidRPr="00454574">
        <w:t xml:space="preserve"> </w:t>
      </w:r>
      <w:r w:rsidRPr="00454574">
        <w:t>рост</w:t>
      </w:r>
      <w:r w:rsidR="00625B6C" w:rsidRPr="00454574">
        <w:t xml:space="preserve"> </w:t>
      </w:r>
      <w:r w:rsidRPr="00454574">
        <w:t>ВВП</w:t>
      </w:r>
      <w:r w:rsidR="00625B6C" w:rsidRPr="00454574">
        <w:t xml:space="preserve"> </w:t>
      </w:r>
      <w:r w:rsidRPr="00454574">
        <w:t>отчасти</w:t>
      </w:r>
      <w:r w:rsidR="00625B6C" w:rsidRPr="00454574">
        <w:t xml:space="preserve"> </w:t>
      </w:r>
      <w:r w:rsidRPr="00454574">
        <w:t>внес</w:t>
      </w:r>
      <w:r w:rsidR="00625B6C" w:rsidRPr="00454574">
        <w:t xml:space="preserve"> </w:t>
      </w:r>
      <w:r w:rsidRPr="00454574">
        <w:t>календарный</w:t>
      </w:r>
      <w:r w:rsidR="00625B6C" w:rsidRPr="00454574">
        <w:t xml:space="preserve"> </w:t>
      </w:r>
      <w:r w:rsidRPr="00454574">
        <w:t>фактор,</w:t>
      </w:r>
      <w:r w:rsidR="00625B6C" w:rsidRPr="00454574">
        <w:t xml:space="preserve"> </w:t>
      </w:r>
      <w:r w:rsidRPr="00454574">
        <w:t>связанный</w:t>
      </w:r>
      <w:r w:rsidR="00625B6C" w:rsidRPr="00454574">
        <w:t xml:space="preserve"> </w:t>
      </w:r>
      <w:r w:rsidRPr="00454574">
        <w:t>с</w:t>
      </w:r>
      <w:r w:rsidR="00625B6C" w:rsidRPr="00454574">
        <w:t xml:space="preserve"> </w:t>
      </w:r>
      <w:r w:rsidRPr="00454574">
        <w:t>високосным</w:t>
      </w:r>
      <w:r w:rsidR="00625B6C" w:rsidRPr="00454574">
        <w:t xml:space="preserve"> </w:t>
      </w:r>
      <w:r w:rsidRPr="00454574">
        <w:t>годом.</w:t>
      </w:r>
      <w:r w:rsidR="00625B6C" w:rsidRPr="00454574">
        <w:t xml:space="preserve"> </w:t>
      </w:r>
      <w:r w:rsidRPr="00454574">
        <w:t>Потребительская</w:t>
      </w:r>
      <w:r w:rsidR="00625B6C" w:rsidRPr="00454574">
        <w:t xml:space="preserve"> </w:t>
      </w:r>
      <w:r w:rsidRPr="00454574">
        <w:t>активность</w:t>
      </w:r>
      <w:r w:rsidR="00625B6C" w:rsidRPr="00454574">
        <w:t xml:space="preserve"> </w:t>
      </w:r>
      <w:r w:rsidRPr="00454574">
        <w:t>остается</w:t>
      </w:r>
      <w:r w:rsidR="00625B6C" w:rsidRPr="00454574">
        <w:t xml:space="preserve"> </w:t>
      </w:r>
      <w:r w:rsidRPr="00454574">
        <w:t>высокой</w:t>
      </w:r>
      <w:r w:rsidR="00625B6C" w:rsidRPr="00454574">
        <w:t xml:space="preserve"> </w:t>
      </w:r>
      <w:r w:rsidRPr="00454574">
        <w:t>на</w:t>
      </w:r>
      <w:r w:rsidR="00625B6C" w:rsidRPr="00454574">
        <w:t xml:space="preserve"> </w:t>
      </w:r>
      <w:r w:rsidRPr="00454574">
        <w:t>фоне</w:t>
      </w:r>
      <w:r w:rsidR="00625B6C" w:rsidRPr="00454574">
        <w:t xml:space="preserve"> </w:t>
      </w:r>
      <w:r w:rsidRPr="00454574">
        <w:t>существенного</w:t>
      </w:r>
      <w:r w:rsidR="00625B6C" w:rsidRPr="00454574">
        <w:t xml:space="preserve"> </w:t>
      </w:r>
      <w:r w:rsidRPr="00454574">
        <w:t>роста</w:t>
      </w:r>
      <w:r w:rsidR="00625B6C" w:rsidRPr="00454574">
        <w:t xml:space="preserve"> </w:t>
      </w:r>
      <w:r w:rsidRPr="00454574">
        <w:t>доходов</w:t>
      </w:r>
      <w:r w:rsidR="00625B6C" w:rsidRPr="00454574">
        <w:t xml:space="preserve"> </w:t>
      </w:r>
      <w:r w:rsidRPr="00454574">
        <w:t>населения</w:t>
      </w:r>
      <w:r w:rsidR="00625B6C" w:rsidRPr="00454574">
        <w:t xml:space="preserve"> </w:t>
      </w:r>
      <w:r w:rsidRPr="00454574">
        <w:t>и</w:t>
      </w:r>
      <w:r w:rsidR="00625B6C" w:rsidRPr="00454574">
        <w:t xml:space="preserve"> </w:t>
      </w:r>
      <w:r w:rsidRPr="00454574">
        <w:t>уверенных</w:t>
      </w:r>
      <w:r w:rsidR="00625B6C" w:rsidRPr="00454574">
        <w:t xml:space="preserve"> </w:t>
      </w:r>
      <w:r w:rsidRPr="00454574">
        <w:t>потребительских</w:t>
      </w:r>
      <w:r w:rsidR="00625B6C" w:rsidRPr="00454574">
        <w:t xml:space="preserve"> </w:t>
      </w:r>
      <w:r w:rsidRPr="00454574">
        <w:t>настроений.</w:t>
      </w:r>
      <w:r w:rsidR="00625B6C" w:rsidRPr="00454574">
        <w:t xml:space="preserve"> </w:t>
      </w:r>
      <w:r w:rsidRPr="00454574">
        <w:t>Данные</w:t>
      </w:r>
      <w:r w:rsidR="00625B6C" w:rsidRPr="00454574">
        <w:t xml:space="preserve"> </w:t>
      </w:r>
      <w:r w:rsidRPr="00454574">
        <w:t>опросов</w:t>
      </w:r>
      <w:r w:rsidR="00625B6C" w:rsidRPr="00454574">
        <w:t xml:space="preserve"> </w:t>
      </w:r>
      <w:r w:rsidRPr="00454574">
        <w:t>предприятий</w:t>
      </w:r>
      <w:r w:rsidR="00625B6C" w:rsidRPr="00454574">
        <w:t xml:space="preserve"> </w:t>
      </w:r>
      <w:r w:rsidRPr="00454574">
        <w:t>свидетельствуют</w:t>
      </w:r>
      <w:r w:rsidR="00625B6C" w:rsidRPr="00454574">
        <w:t xml:space="preserve"> </w:t>
      </w:r>
      <w:r w:rsidRPr="00454574">
        <w:t>о</w:t>
      </w:r>
      <w:r w:rsidR="00625B6C" w:rsidRPr="00454574">
        <w:t xml:space="preserve"> </w:t>
      </w:r>
      <w:r w:rsidRPr="00454574">
        <w:t>сохранении</w:t>
      </w:r>
      <w:r w:rsidR="00625B6C" w:rsidRPr="00454574">
        <w:t xml:space="preserve"> </w:t>
      </w:r>
      <w:r w:rsidRPr="00454574">
        <w:t>высокого</w:t>
      </w:r>
      <w:r w:rsidR="00625B6C" w:rsidRPr="00454574">
        <w:t xml:space="preserve"> </w:t>
      </w:r>
      <w:r w:rsidRPr="00454574">
        <w:t>инвестиционного</w:t>
      </w:r>
      <w:r w:rsidR="00625B6C" w:rsidRPr="00454574">
        <w:t xml:space="preserve"> </w:t>
      </w:r>
      <w:r w:rsidRPr="00454574">
        <w:t>спроса.</w:t>
      </w:r>
      <w:r w:rsidR="00625B6C" w:rsidRPr="00454574">
        <w:t xml:space="preserve"> </w:t>
      </w:r>
      <w:r w:rsidRPr="00454574">
        <w:t>Отклонение</w:t>
      </w:r>
      <w:r w:rsidR="00625B6C" w:rsidRPr="00454574">
        <w:t xml:space="preserve"> </w:t>
      </w:r>
      <w:r w:rsidRPr="00454574">
        <w:t>российской</w:t>
      </w:r>
      <w:r w:rsidR="00625B6C" w:rsidRPr="00454574">
        <w:t xml:space="preserve"> </w:t>
      </w:r>
      <w:r w:rsidRPr="00454574">
        <w:t>экономики</w:t>
      </w:r>
      <w:r w:rsidR="00625B6C" w:rsidRPr="00454574">
        <w:t xml:space="preserve"> </w:t>
      </w:r>
      <w:r w:rsidRPr="00454574">
        <w:t>вверх</w:t>
      </w:r>
      <w:r w:rsidR="00625B6C" w:rsidRPr="00454574">
        <w:t xml:space="preserve"> </w:t>
      </w:r>
      <w:r w:rsidRPr="00454574">
        <w:t>от</w:t>
      </w:r>
      <w:r w:rsidR="00625B6C" w:rsidRPr="00454574">
        <w:t xml:space="preserve"> </w:t>
      </w:r>
      <w:r w:rsidRPr="00454574">
        <w:t>траектории</w:t>
      </w:r>
      <w:r w:rsidR="00625B6C" w:rsidRPr="00454574">
        <w:t xml:space="preserve"> </w:t>
      </w:r>
      <w:r w:rsidRPr="00454574">
        <w:t>сбалансированного</w:t>
      </w:r>
      <w:r w:rsidR="00625B6C" w:rsidRPr="00454574">
        <w:t xml:space="preserve"> </w:t>
      </w:r>
      <w:r w:rsidRPr="00454574">
        <w:t>роста</w:t>
      </w:r>
      <w:r w:rsidR="00625B6C" w:rsidRPr="00454574">
        <w:t xml:space="preserve"> </w:t>
      </w:r>
      <w:r w:rsidRPr="00454574">
        <w:t>остается</w:t>
      </w:r>
      <w:r w:rsidR="00625B6C" w:rsidRPr="00454574">
        <w:t xml:space="preserve"> </w:t>
      </w:r>
      <w:r w:rsidRPr="00454574">
        <w:t>значительным.</w:t>
      </w:r>
    </w:p>
    <w:p w:rsidR="00EA0D32" w:rsidRPr="00454574" w:rsidRDefault="00EA0D32" w:rsidP="00EA0D32">
      <w:r w:rsidRPr="00454574">
        <w:t>Дефицит</w:t>
      </w:r>
      <w:r w:rsidR="00625B6C" w:rsidRPr="00454574">
        <w:t xml:space="preserve"> </w:t>
      </w:r>
      <w:r w:rsidRPr="00454574">
        <w:t>трудовых</w:t>
      </w:r>
      <w:r w:rsidR="00625B6C" w:rsidRPr="00454574">
        <w:t xml:space="preserve"> </w:t>
      </w:r>
      <w:r w:rsidRPr="00454574">
        <w:t>ресурсов</w:t>
      </w:r>
      <w:r w:rsidR="00625B6C" w:rsidRPr="00454574">
        <w:t xml:space="preserve"> </w:t>
      </w:r>
      <w:r w:rsidRPr="00454574">
        <w:t>-</w:t>
      </w:r>
      <w:r w:rsidR="00625B6C" w:rsidRPr="00454574">
        <w:t xml:space="preserve"> </w:t>
      </w:r>
      <w:r w:rsidRPr="00454574">
        <w:t>главное</w:t>
      </w:r>
      <w:r w:rsidR="00625B6C" w:rsidRPr="00454574">
        <w:t xml:space="preserve"> </w:t>
      </w:r>
      <w:r w:rsidRPr="00454574">
        <w:t>ограничение</w:t>
      </w:r>
      <w:r w:rsidR="00625B6C" w:rsidRPr="00454574">
        <w:t xml:space="preserve"> </w:t>
      </w:r>
      <w:r w:rsidRPr="00454574">
        <w:t>для</w:t>
      </w:r>
      <w:r w:rsidR="00625B6C" w:rsidRPr="00454574">
        <w:t xml:space="preserve"> </w:t>
      </w:r>
      <w:r w:rsidRPr="00454574">
        <w:t>расширения</w:t>
      </w:r>
      <w:r w:rsidR="00625B6C" w:rsidRPr="00454574">
        <w:t xml:space="preserve"> </w:t>
      </w:r>
      <w:r w:rsidRPr="00454574">
        <w:t>выпуска</w:t>
      </w:r>
      <w:r w:rsidR="00625B6C" w:rsidRPr="00454574">
        <w:t xml:space="preserve"> </w:t>
      </w:r>
      <w:r w:rsidRPr="00454574">
        <w:t>товаров</w:t>
      </w:r>
      <w:r w:rsidR="00625B6C" w:rsidRPr="00454574">
        <w:t xml:space="preserve"> </w:t>
      </w:r>
      <w:r w:rsidRPr="00454574">
        <w:t>и</w:t>
      </w:r>
      <w:r w:rsidR="00625B6C" w:rsidRPr="00454574">
        <w:t xml:space="preserve"> </w:t>
      </w:r>
      <w:r w:rsidRPr="00454574">
        <w:t>услуг.</w:t>
      </w:r>
      <w:r w:rsidR="00625B6C" w:rsidRPr="00454574">
        <w:t xml:space="preserve"> </w:t>
      </w:r>
      <w:r w:rsidRPr="00454574">
        <w:t>Жесткость</w:t>
      </w:r>
      <w:r w:rsidR="00625B6C" w:rsidRPr="00454574">
        <w:t xml:space="preserve"> </w:t>
      </w:r>
      <w:r w:rsidRPr="00454574">
        <w:t>рынка</w:t>
      </w:r>
      <w:r w:rsidR="00625B6C" w:rsidRPr="00454574">
        <w:t xml:space="preserve"> </w:t>
      </w:r>
      <w:r w:rsidRPr="00454574">
        <w:t>труда</w:t>
      </w:r>
      <w:r w:rsidR="00625B6C" w:rsidRPr="00454574">
        <w:t xml:space="preserve"> </w:t>
      </w:r>
      <w:r w:rsidRPr="00454574">
        <w:t>продолжает</w:t>
      </w:r>
      <w:r w:rsidR="00625B6C" w:rsidRPr="00454574">
        <w:t xml:space="preserve"> </w:t>
      </w:r>
      <w:r w:rsidRPr="00454574">
        <w:t>нарастать.</w:t>
      </w:r>
      <w:r w:rsidR="00625B6C" w:rsidRPr="00454574">
        <w:t xml:space="preserve"> </w:t>
      </w:r>
      <w:r w:rsidRPr="00454574">
        <w:t>Безработица</w:t>
      </w:r>
      <w:r w:rsidR="00625B6C" w:rsidRPr="00454574">
        <w:t xml:space="preserve"> </w:t>
      </w:r>
      <w:r w:rsidRPr="00454574">
        <w:t>вновь</w:t>
      </w:r>
      <w:r w:rsidR="00625B6C" w:rsidRPr="00454574">
        <w:t xml:space="preserve"> </w:t>
      </w:r>
      <w:r w:rsidRPr="00454574">
        <w:t>обновила</w:t>
      </w:r>
      <w:r w:rsidR="00625B6C" w:rsidRPr="00454574">
        <w:t xml:space="preserve"> </w:t>
      </w:r>
      <w:r w:rsidRPr="00454574">
        <w:t>исторический</w:t>
      </w:r>
      <w:r w:rsidR="00625B6C" w:rsidRPr="00454574">
        <w:t xml:space="preserve"> </w:t>
      </w:r>
      <w:r w:rsidRPr="00454574">
        <w:t>минимум.</w:t>
      </w:r>
      <w:r w:rsidR="00625B6C" w:rsidRPr="00454574">
        <w:t xml:space="preserve"> </w:t>
      </w:r>
      <w:r w:rsidRPr="00454574">
        <w:t>Рост</w:t>
      </w:r>
      <w:r w:rsidR="00625B6C" w:rsidRPr="00454574">
        <w:t xml:space="preserve"> </w:t>
      </w:r>
      <w:r w:rsidRPr="00454574">
        <w:t>реальных</w:t>
      </w:r>
      <w:r w:rsidR="00625B6C" w:rsidRPr="00454574">
        <w:t xml:space="preserve"> </w:t>
      </w:r>
      <w:r w:rsidRPr="00454574">
        <w:t>зарплат</w:t>
      </w:r>
      <w:r w:rsidR="00625B6C" w:rsidRPr="00454574">
        <w:t xml:space="preserve"> </w:t>
      </w:r>
      <w:r w:rsidRPr="00454574">
        <w:t>ускорился,</w:t>
      </w:r>
      <w:r w:rsidR="00625B6C" w:rsidRPr="00454574">
        <w:t xml:space="preserve"> </w:t>
      </w:r>
      <w:r w:rsidRPr="00454574">
        <w:t>что,</w:t>
      </w:r>
      <w:r w:rsidR="00625B6C" w:rsidRPr="00454574">
        <w:t xml:space="preserve"> </w:t>
      </w:r>
      <w:r w:rsidRPr="00454574">
        <w:t>однако,</w:t>
      </w:r>
      <w:r w:rsidR="00625B6C" w:rsidRPr="00454574">
        <w:t xml:space="preserve"> </w:t>
      </w:r>
      <w:r w:rsidRPr="00454574">
        <w:t>связано</w:t>
      </w:r>
      <w:r w:rsidR="00625B6C" w:rsidRPr="00454574">
        <w:t xml:space="preserve"> </w:t>
      </w:r>
      <w:r w:rsidRPr="00454574">
        <w:t>с</w:t>
      </w:r>
      <w:r w:rsidR="00625B6C" w:rsidRPr="00454574">
        <w:t xml:space="preserve"> </w:t>
      </w:r>
      <w:r w:rsidRPr="00454574">
        <w:t>высокими</w:t>
      </w:r>
      <w:r w:rsidR="00625B6C" w:rsidRPr="00454574">
        <w:t xml:space="preserve"> </w:t>
      </w:r>
      <w:r w:rsidRPr="00454574">
        <w:t>выплатами</w:t>
      </w:r>
      <w:r w:rsidR="00625B6C" w:rsidRPr="00454574">
        <w:t xml:space="preserve"> </w:t>
      </w:r>
      <w:r w:rsidRPr="00454574">
        <w:t>годовых</w:t>
      </w:r>
      <w:r w:rsidR="00625B6C" w:rsidRPr="00454574">
        <w:t xml:space="preserve"> </w:t>
      </w:r>
      <w:r w:rsidRPr="00454574">
        <w:t>премий</w:t>
      </w:r>
      <w:r w:rsidR="00625B6C" w:rsidRPr="00454574">
        <w:t xml:space="preserve"> </w:t>
      </w:r>
      <w:r w:rsidRPr="00454574">
        <w:t>в</w:t>
      </w:r>
      <w:r w:rsidR="00625B6C" w:rsidRPr="00454574">
        <w:t xml:space="preserve"> </w:t>
      </w:r>
      <w:r w:rsidRPr="00454574">
        <w:t>I</w:t>
      </w:r>
      <w:r w:rsidR="00625B6C" w:rsidRPr="00454574">
        <w:t xml:space="preserve"> </w:t>
      </w:r>
      <w:r w:rsidRPr="00454574">
        <w:t>квартале</w:t>
      </w:r>
      <w:r w:rsidR="00625B6C" w:rsidRPr="00454574">
        <w:t xml:space="preserve"> </w:t>
      </w:r>
      <w:r w:rsidRPr="00454574">
        <w:t>2024</w:t>
      </w:r>
      <w:r w:rsidR="00625B6C" w:rsidRPr="00454574">
        <w:t xml:space="preserve"> </w:t>
      </w:r>
      <w:r w:rsidRPr="00454574">
        <w:t>года.</w:t>
      </w:r>
    </w:p>
    <w:p w:rsidR="00EA0D32" w:rsidRPr="00454574" w:rsidRDefault="00EA0D32" w:rsidP="00EA0D32">
      <w:r w:rsidRPr="00454574">
        <w:t>Денежно-кредитные</w:t>
      </w:r>
      <w:r w:rsidR="00625B6C" w:rsidRPr="00454574">
        <w:t xml:space="preserve"> </w:t>
      </w:r>
      <w:r w:rsidRPr="00454574">
        <w:t>условия</w:t>
      </w:r>
      <w:r w:rsidR="00625B6C" w:rsidRPr="00454574">
        <w:t xml:space="preserve"> </w:t>
      </w:r>
      <w:r w:rsidRPr="00454574">
        <w:t>ужесточились</w:t>
      </w:r>
      <w:r w:rsidR="00625B6C" w:rsidRPr="00454574">
        <w:t xml:space="preserve"> </w:t>
      </w:r>
      <w:r w:rsidRPr="00454574">
        <w:t>с</w:t>
      </w:r>
      <w:r w:rsidR="00625B6C" w:rsidRPr="00454574">
        <w:t xml:space="preserve"> </w:t>
      </w:r>
      <w:r w:rsidRPr="00454574">
        <w:t>момента</w:t>
      </w:r>
      <w:r w:rsidR="00625B6C" w:rsidRPr="00454574">
        <w:t xml:space="preserve"> </w:t>
      </w:r>
      <w:r w:rsidRPr="00454574">
        <w:t>предыдущего</w:t>
      </w:r>
      <w:r w:rsidR="00625B6C" w:rsidRPr="00454574">
        <w:t xml:space="preserve"> </w:t>
      </w:r>
      <w:r w:rsidRPr="00454574">
        <w:t>заседания</w:t>
      </w:r>
      <w:r w:rsidR="00625B6C" w:rsidRPr="00454574">
        <w:t xml:space="preserve"> </w:t>
      </w:r>
      <w:r w:rsidRPr="00454574">
        <w:t>Совета</w:t>
      </w:r>
      <w:r w:rsidR="00625B6C" w:rsidRPr="00454574">
        <w:t xml:space="preserve"> </w:t>
      </w:r>
      <w:r w:rsidRPr="00454574">
        <w:t>директоров</w:t>
      </w:r>
      <w:r w:rsidR="00625B6C" w:rsidRPr="00454574">
        <w:t xml:space="preserve"> </w:t>
      </w:r>
      <w:r w:rsidRPr="00454574">
        <w:t>Банка</w:t>
      </w:r>
      <w:r w:rsidR="00625B6C" w:rsidRPr="00454574">
        <w:t xml:space="preserve"> </w:t>
      </w:r>
      <w:r w:rsidRPr="00454574">
        <w:t>России.</w:t>
      </w:r>
      <w:r w:rsidR="00625B6C" w:rsidRPr="00454574">
        <w:t xml:space="preserve"> </w:t>
      </w:r>
      <w:r w:rsidRPr="00454574">
        <w:t>Ставки</w:t>
      </w:r>
      <w:r w:rsidR="00625B6C" w:rsidRPr="00454574">
        <w:t xml:space="preserve"> </w:t>
      </w:r>
      <w:r w:rsidRPr="00454574">
        <w:t>денежного</w:t>
      </w:r>
      <w:r w:rsidR="00625B6C" w:rsidRPr="00454574">
        <w:t xml:space="preserve"> </w:t>
      </w:r>
      <w:r w:rsidRPr="00454574">
        <w:t>рынка</w:t>
      </w:r>
      <w:r w:rsidR="00625B6C" w:rsidRPr="00454574">
        <w:t xml:space="preserve"> </w:t>
      </w:r>
      <w:r w:rsidRPr="00454574">
        <w:t>и</w:t>
      </w:r>
      <w:r w:rsidR="00625B6C" w:rsidRPr="00454574">
        <w:t xml:space="preserve"> </w:t>
      </w:r>
      <w:r w:rsidRPr="00454574">
        <w:t>доходности</w:t>
      </w:r>
      <w:r w:rsidR="00625B6C" w:rsidRPr="00454574">
        <w:t xml:space="preserve"> </w:t>
      </w:r>
      <w:r w:rsidRPr="00454574">
        <w:t>ОФЗ</w:t>
      </w:r>
      <w:r w:rsidR="00625B6C" w:rsidRPr="00454574">
        <w:t xml:space="preserve"> </w:t>
      </w:r>
      <w:r w:rsidRPr="00454574">
        <w:t>существенно</w:t>
      </w:r>
      <w:r w:rsidR="00625B6C" w:rsidRPr="00454574">
        <w:t xml:space="preserve"> </w:t>
      </w:r>
      <w:r w:rsidRPr="00454574">
        <w:lastRenderedPageBreak/>
        <w:t>выросли,</w:t>
      </w:r>
      <w:r w:rsidR="00625B6C" w:rsidRPr="00454574">
        <w:t xml:space="preserve"> </w:t>
      </w:r>
      <w:r w:rsidRPr="00454574">
        <w:t>отражая</w:t>
      </w:r>
      <w:r w:rsidR="00625B6C" w:rsidRPr="00454574">
        <w:t xml:space="preserve"> </w:t>
      </w:r>
      <w:r w:rsidRPr="00454574">
        <w:t>в</w:t>
      </w:r>
      <w:r w:rsidR="00625B6C" w:rsidRPr="00454574">
        <w:t xml:space="preserve"> </w:t>
      </w:r>
      <w:r w:rsidRPr="00454574">
        <w:t>том</w:t>
      </w:r>
      <w:r w:rsidR="00625B6C" w:rsidRPr="00454574">
        <w:t xml:space="preserve"> </w:t>
      </w:r>
      <w:r w:rsidRPr="00454574">
        <w:t>числе</w:t>
      </w:r>
      <w:r w:rsidR="00625B6C" w:rsidRPr="00454574">
        <w:t xml:space="preserve"> </w:t>
      </w:r>
      <w:r w:rsidRPr="00454574">
        <w:t>пересмотр</w:t>
      </w:r>
      <w:r w:rsidR="00625B6C" w:rsidRPr="00454574">
        <w:t xml:space="preserve"> </w:t>
      </w:r>
      <w:r w:rsidRPr="00454574">
        <w:t>участниками</w:t>
      </w:r>
      <w:r w:rsidR="00625B6C" w:rsidRPr="00454574">
        <w:t xml:space="preserve"> </w:t>
      </w:r>
      <w:r w:rsidRPr="00454574">
        <w:t>рынка</w:t>
      </w:r>
      <w:r w:rsidR="00625B6C" w:rsidRPr="00454574">
        <w:t xml:space="preserve"> </w:t>
      </w:r>
      <w:r w:rsidRPr="00454574">
        <w:t>вверх</w:t>
      </w:r>
      <w:r w:rsidR="00625B6C" w:rsidRPr="00454574">
        <w:t xml:space="preserve"> </w:t>
      </w:r>
      <w:r w:rsidRPr="00454574">
        <w:t>ожиданий</w:t>
      </w:r>
      <w:r w:rsidR="00625B6C" w:rsidRPr="00454574">
        <w:t xml:space="preserve"> </w:t>
      </w:r>
      <w:r w:rsidRPr="00454574">
        <w:t>по</w:t>
      </w:r>
      <w:r w:rsidR="00625B6C" w:rsidRPr="00454574">
        <w:t xml:space="preserve"> </w:t>
      </w:r>
      <w:r w:rsidRPr="00454574">
        <w:t>будущей</w:t>
      </w:r>
      <w:r w:rsidR="00625B6C" w:rsidRPr="00454574">
        <w:t xml:space="preserve"> </w:t>
      </w:r>
      <w:r w:rsidRPr="00454574">
        <w:t>траектории</w:t>
      </w:r>
      <w:r w:rsidR="00625B6C" w:rsidRPr="00454574">
        <w:t xml:space="preserve"> </w:t>
      </w:r>
      <w:r w:rsidRPr="00454574">
        <w:t>ключевой</w:t>
      </w:r>
      <w:r w:rsidR="00625B6C" w:rsidRPr="00454574">
        <w:t xml:space="preserve"> </w:t>
      </w:r>
      <w:r w:rsidRPr="00454574">
        <w:t>ставки.</w:t>
      </w:r>
      <w:r w:rsidR="00625B6C" w:rsidRPr="00454574">
        <w:t xml:space="preserve"> </w:t>
      </w:r>
      <w:r w:rsidRPr="00454574">
        <w:t>Увеличились</w:t>
      </w:r>
      <w:r w:rsidR="00625B6C" w:rsidRPr="00454574">
        <w:t xml:space="preserve"> </w:t>
      </w:r>
      <w:r w:rsidRPr="00454574">
        <w:t>кредитные</w:t>
      </w:r>
      <w:r w:rsidR="00625B6C" w:rsidRPr="00454574">
        <w:t xml:space="preserve"> </w:t>
      </w:r>
      <w:r w:rsidRPr="00454574">
        <w:t>и</w:t>
      </w:r>
      <w:r w:rsidR="00625B6C" w:rsidRPr="00454574">
        <w:t xml:space="preserve"> </w:t>
      </w:r>
      <w:r w:rsidRPr="00454574">
        <w:t>депозитные</w:t>
      </w:r>
      <w:r w:rsidR="00625B6C" w:rsidRPr="00454574">
        <w:t xml:space="preserve"> </w:t>
      </w:r>
      <w:r w:rsidRPr="00454574">
        <w:t>ставки.</w:t>
      </w:r>
      <w:r w:rsidR="00625B6C" w:rsidRPr="00454574">
        <w:t xml:space="preserve"> </w:t>
      </w:r>
      <w:r w:rsidRPr="00454574">
        <w:t>В</w:t>
      </w:r>
      <w:r w:rsidR="00625B6C" w:rsidRPr="00454574">
        <w:t xml:space="preserve"> </w:t>
      </w:r>
      <w:r w:rsidRPr="00454574">
        <w:t>ближайшее</w:t>
      </w:r>
      <w:r w:rsidR="00625B6C" w:rsidRPr="00454574">
        <w:t xml:space="preserve"> </w:t>
      </w:r>
      <w:r w:rsidRPr="00454574">
        <w:t>время</w:t>
      </w:r>
      <w:r w:rsidR="00625B6C" w:rsidRPr="00454574">
        <w:t xml:space="preserve"> </w:t>
      </w:r>
      <w:r w:rsidRPr="00454574">
        <w:t>их</w:t>
      </w:r>
      <w:r w:rsidR="00625B6C" w:rsidRPr="00454574">
        <w:t xml:space="preserve"> </w:t>
      </w:r>
      <w:r w:rsidRPr="00454574">
        <w:t>подстройка</w:t>
      </w:r>
      <w:r w:rsidR="00625B6C" w:rsidRPr="00454574">
        <w:t xml:space="preserve"> </w:t>
      </w:r>
      <w:r w:rsidRPr="00454574">
        <w:t>к</w:t>
      </w:r>
      <w:r w:rsidR="00625B6C" w:rsidRPr="00454574">
        <w:t xml:space="preserve"> </w:t>
      </w:r>
      <w:r w:rsidRPr="00454574">
        <w:t>уже</w:t>
      </w:r>
      <w:r w:rsidR="00625B6C" w:rsidRPr="00454574">
        <w:t xml:space="preserve"> </w:t>
      </w:r>
      <w:r w:rsidRPr="00454574">
        <w:t>произошедшему</w:t>
      </w:r>
      <w:r w:rsidR="00625B6C" w:rsidRPr="00454574">
        <w:t xml:space="preserve"> </w:t>
      </w:r>
      <w:r w:rsidRPr="00454574">
        <w:t>росту</w:t>
      </w:r>
      <w:r w:rsidR="00625B6C" w:rsidRPr="00454574">
        <w:t xml:space="preserve"> </w:t>
      </w:r>
      <w:r w:rsidRPr="00454574">
        <w:t>ставок</w:t>
      </w:r>
      <w:r w:rsidR="00625B6C" w:rsidRPr="00454574">
        <w:t xml:space="preserve"> </w:t>
      </w:r>
      <w:r w:rsidRPr="00454574">
        <w:t>денежного</w:t>
      </w:r>
      <w:r w:rsidR="00625B6C" w:rsidRPr="00454574">
        <w:t xml:space="preserve"> </w:t>
      </w:r>
      <w:r w:rsidRPr="00454574">
        <w:t>рынка</w:t>
      </w:r>
      <w:r w:rsidR="00625B6C" w:rsidRPr="00454574">
        <w:t xml:space="preserve"> </w:t>
      </w:r>
      <w:r w:rsidRPr="00454574">
        <w:t>и</w:t>
      </w:r>
      <w:r w:rsidR="00625B6C" w:rsidRPr="00454574">
        <w:t xml:space="preserve"> </w:t>
      </w:r>
      <w:r w:rsidRPr="00454574">
        <w:t>доходностей</w:t>
      </w:r>
      <w:r w:rsidR="00625B6C" w:rsidRPr="00454574">
        <w:t xml:space="preserve"> </w:t>
      </w:r>
      <w:r w:rsidRPr="00454574">
        <w:t>ОФЗ</w:t>
      </w:r>
      <w:r w:rsidR="00625B6C" w:rsidRPr="00454574">
        <w:t xml:space="preserve"> </w:t>
      </w:r>
      <w:r w:rsidRPr="00454574">
        <w:t>продолжится.</w:t>
      </w:r>
      <w:r w:rsidR="00625B6C" w:rsidRPr="00454574">
        <w:t xml:space="preserve"> </w:t>
      </w:r>
      <w:r w:rsidRPr="00454574">
        <w:t>Высокие</w:t>
      </w:r>
      <w:r w:rsidR="00625B6C" w:rsidRPr="00454574">
        <w:t xml:space="preserve"> </w:t>
      </w:r>
      <w:r w:rsidRPr="00454574">
        <w:t>рыночные</w:t>
      </w:r>
      <w:r w:rsidR="00625B6C" w:rsidRPr="00454574">
        <w:t xml:space="preserve"> </w:t>
      </w:r>
      <w:r w:rsidRPr="00454574">
        <w:t>ставки</w:t>
      </w:r>
      <w:r w:rsidR="00625B6C" w:rsidRPr="00454574">
        <w:t xml:space="preserve"> </w:t>
      </w:r>
      <w:r w:rsidRPr="00454574">
        <w:t>поддерживают</w:t>
      </w:r>
      <w:r w:rsidR="00625B6C" w:rsidRPr="00454574">
        <w:t xml:space="preserve"> </w:t>
      </w:r>
      <w:r w:rsidRPr="00454574">
        <w:t>сберегательные</w:t>
      </w:r>
      <w:r w:rsidR="00625B6C" w:rsidRPr="00454574">
        <w:t xml:space="preserve"> </w:t>
      </w:r>
      <w:r w:rsidRPr="00454574">
        <w:t>настроения.</w:t>
      </w:r>
      <w:r w:rsidR="00625B6C" w:rsidRPr="00454574">
        <w:t xml:space="preserve"> </w:t>
      </w:r>
      <w:r w:rsidRPr="00454574">
        <w:t>При</w:t>
      </w:r>
      <w:r w:rsidR="00625B6C" w:rsidRPr="00454574">
        <w:t xml:space="preserve"> </w:t>
      </w:r>
      <w:r w:rsidRPr="00454574">
        <w:t>этом</w:t>
      </w:r>
      <w:r w:rsidR="00625B6C" w:rsidRPr="00454574">
        <w:t xml:space="preserve"> </w:t>
      </w:r>
      <w:r w:rsidRPr="00454574">
        <w:t>возросшие</w:t>
      </w:r>
      <w:r w:rsidR="00625B6C" w:rsidRPr="00454574">
        <w:t xml:space="preserve"> </w:t>
      </w:r>
      <w:r w:rsidRPr="00454574">
        <w:t>доходы</w:t>
      </w:r>
      <w:r w:rsidR="00625B6C" w:rsidRPr="00454574">
        <w:t xml:space="preserve"> </w:t>
      </w:r>
      <w:r w:rsidRPr="00454574">
        <w:t>позволяют</w:t>
      </w:r>
      <w:r w:rsidR="00625B6C" w:rsidRPr="00454574">
        <w:t xml:space="preserve"> </w:t>
      </w:r>
      <w:r w:rsidRPr="00454574">
        <w:t>населению</w:t>
      </w:r>
      <w:r w:rsidR="00625B6C" w:rsidRPr="00454574">
        <w:t xml:space="preserve"> </w:t>
      </w:r>
      <w:r w:rsidRPr="00454574">
        <w:t>одновременно</w:t>
      </w:r>
      <w:r w:rsidR="00625B6C" w:rsidRPr="00454574">
        <w:t xml:space="preserve"> </w:t>
      </w:r>
      <w:r w:rsidRPr="00454574">
        <w:t>наращивать</w:t>
      </w:r>
      <w:r w:rsidR="00625B6C" w:rsidRPr="00454574">
        <w:t xml:space="preserve"> </w:t>
      </w:r>
      <w:r w:rsidRPr="00454574">
        <w:t>сбережения</w:t>
      </w:r>
      <w:r w:rsidR="00625B6C" w:rsidRPr="00454574">
        <w:t xml:space="preserve"> </w:t>
      </w:r>
      <w:r w:rsidRPr="00454574">
        <w:t>и</w:t>
      </w:r>
      <w:r w:rsidR="00625B6C" w:rsidRPr="00454574">
        <w:t xml:space="preserve"> </w:t>
      </w:r>
      <w:r w:rsidRPr="00454574">
        <w:t>потребление.</w:t>
      </w:r>
    </w:p>
    <w:p w:rsidR="00EA0D32" w:rsidRPr="00454574" w:rsidRDefault="00EA0D32" w:rsidP="00EA0D32">
      <w:r w:rsidRPr="00454574">
        <w:t>Кредитная</w:t>
      </w:r>
      <w:r w:rsidR="00625B6C" w:rsidRPr="00454574">
        <w:t xml:space="preserve"> </w:t>
      </w:r>
      <w:r w:rsidRPr="00454574">
        <w:t>активность</w:t>
      </w:r>
      <w:r w:rsidR="00625B6C" w:rsidRPr="00454574">
        <w:t xml:space="preserve"> </w:t>
      </w:r>
      <w:r w:rsidRPr="00454574">
        <w:t>остается</w:t>
      </w:r>
      <w:r w:rsidR="00625B6C" w:rsidRPr="00454574">
        <w:t xml:space="preserve"> </w:t>
      </w:r>
      <w:r w:rsidRPr="00454574">
        <w:t>высокой</w:t>
      </w:r>
      <w:r w:rsidR="00625B6C" w:rsidRPr="00454574">
        <w:t xml:space="preserve"> </w:t>
      </w:r>
      <w:r w:rsidRPr="00454574">
        <w:t>как</w:t>
      </w:r>
      <w:r w:rsidR="00625B6C" w:rsidRPr="00454574">
        <w:t xml:space="preserve"> </w:t>
      </w:r>
      <w:r w:rsidRPr="00454574">
        <w:t>в</w:t>
      </w:r>
      <w:r w:rsidR="00625B6C" w:rsidRPr="00454574">
        <w:t xml:space="preserve"> </w:t>
      </w:r>
      <w:r w:rsidRPr="00454574">
        <w:t>розничном,</w:t>
      </w:r>
      <w:r w:rsidR="00625B6C" w:rsidRPr="00454574">
        <w:t xml:space="preserve"> </w:t>
      </w:r>
      <w:r w:rsidRPr="00454574">
        <w:t>так</w:t>
      </w:r>
      <w:r w:rsidR="00625B6C" w:rsidRPr="00454574">
        <w:t xml:space="preserve"> </w:t>
      </w:r>
      <w:r w:rsidRPr="00454574">
        <w:t>и</w:t>
      </w:r>
      <w:r w:rsidR="00625B6C" w:rsidRPr="00454574">
        <w:t xml:space="preserve"> </w:t>
      </w:r>
      <w:r w:rsidRPr="00454574">
        <w:t>в</w:t>
      </w:r>
      <w:r w:rsidR="00625B6C" w:rsidRPr="00454574">
        <w:t xml:space="preserve"> </w:t>
      </w:r>
      <w:r w:rsidRPr="00454574">
        <w:t>корпоративном</w:t>
      </w:r>
      <w:r w:rsidR="00625B6C" w:rsidRPr="00454574">
        <w:t xml:space="preserve"> </w:t>
      </w:r>
      <w:r w:rsidRPr="00454574">
        <w:t>сегменте.</w:t>
      </w:r>
      <w:r w:rsidR="00625B6C" w:rsidRPr="00454574">
        <w:t xml:space="preserve"> </w:t>
      </w:r>
      <w:r w:rsidRPr="00454574">
        <w:t>Необеспеченное</w:t>
      </w:r>
      <w:r w:rsidR="00625B6C" w:rsidRPr="00454574">
        <w:t xml:space="preserve"> </w:t>
      </w:r>
      <w:r w:rsidRPr="00454574">
        <w:t>потребительское</w:t>
      </w:r>
      <w:r w:rsidR="00625B6C" w:rsidRPr="00454574">
        <w:t xml:space="preserve"> </w:t>
      </w:r>
      <w:r w:rsidRPr="00454574">
        <w:t>кредитование</w:t>
      </w:r>
      <w:r w:rsidR="00625B6C" w:rsidRPr="00454574">
        <w:t xml:space="preserve"> </w:t>
      </w:r>
      <w:r w:rsidRPr="00454574">
        <w:t>поддерживается</w:t>
      </w:r>
      <w:r w:rsidR="00625B6C" w:rsidRPr="00454574">
        <w:t xml:space="preserve"> </w:t>
      </w:r>
      <w:r w:rsidRPr="00454574">
        <w:t>ростом</w:t>
      </w:r>
      <w:r w:rsidR="00625B6C" w:rsidRPr="00454574">
        <w:t xml:space="preserve"> </w:t>
      </w:r>
      <w:r w:rsidRPr="00454574">
        <w:t>доходов</w:t>
      </w:r>
      <w:r w:rsidR="00625B6C" w:rsidRPr="00454574">
        <w:t xml:space="preserve"> </w:t>
      </w:r>
      <w:r w:rsidRPr="00454574">
        <w:t>населения.</w:t>
      </w:r>
      <w:r w:rsidR="00625B6C" w:rsidRPr="00454574">
        <w:t xml:space="preserve"> </w:t>
      </w:r>
      <w:r w:rsidRPr="00454574">
        <w:t>Государственные</w:t>
      </w:r>
      <w:r w:rsidR="00625B6C" w:rsidRPr="00454574">
        <w:t xml:space="preserve"> </w:t>
      </w:r>
      <w:r w:rsidRPr="00454574">
        <w:t>льготные</w:t>
      </w:r>
      <w:r w:rsidR="00625B6C" w:rsidRPr="00454574">
        <w:t xml:space="preserve"> </w:t>
      </w:r>
      <w:r w:rsidRPr="00454574">
        <w:t>программы</w:t>
      </w:r>
      <w:r w:rsidR="00625B6C" w:rsidRPr="00454574">
        <w:t xml:space="preserve"> </w:t>
      </w:r>
      <w:r w:rsidRPr="00454574">
        <w:t>продолжают</w:t>
      </w:r>
      <w:r w:rsidR="00625B6C" w:rsidRPr="00454574">
        <w:t xml:space="preserve"> </w:t>
      </w:r>
      <w:r w:rsidRPr="00454574">
        <w:t>вносить</w:t>
      </w:r>
      <w:r w:rsidR="00625B6C" w:rsidRPr="00454574">
        <w:t xml:space="preserve"> </w:t>
      </w:r>
      <w:r w:rsidRPr="00454574">
        <w:t>основной</w:t>
      </w:r>
      <w:r w:rsidR="00625B6C" w:rsidRPr="00454574">
        <w:t xml:space="preserve"> </w:t>
      </w:r>
      <w:r w:rsidRPr="00454574">
        <w:t>вклад</w:t>
      </w:r>
      <w:r w:rsidR="00625B6C" w:rsidRPr="00454574">
        <w:t xml:space="preserve"> </w:t>
      </w:r>
      <w:r w:rsidRPr="00454574">
        <w:t>в</w:t>
      </w:r>
      <w:r w:rsidR="00625B6C" w:rsidRPr="00454574">
        <w:t xml:space="preserve"> </w:t>
      </w:r>
      <w:r w:rsidRPr="00454574">
        <w:t>прирост</w:t>
      </w:r>
      <w:r w:rsidR="00625B6C" w:rsidRPr="00454574">
        <w:t xml:space="preserve"> </w:t>
      </w:r>
      <w:r w:rsidRPr="00454574">
        <w:t>ипотечного</w:t>
      </w:r>
      <w:r w:rsidR="00625B6C" w:rsidRPr="00454574">
        <w:t xml:space="preserve"> </w:t>
      </w:r>
      <w:r w:rsidRPr="00454574">
        <w:t>портфеля</w:t>
      </w:r>
      <w:r w:rsidR="00625B6C" w:rsidRPr="00454574">
        <w:t xml:space="preserve"> </w:t>
      </w:r>
      <w:r w:rsidRPr="00454574">
        <w:t>банков,</w:t>
      </w:r>
      <w:r w:rsidR="00625B6C" w:rsidRPr="00454574">
        <w:t xml:space="preserve"> </w:t>
      </w:r>
      <w:r w:rsidRPr="00454574">
        <w:t>при</w:t>
      </w:r>
      <w:r w:rsidR="00625B6C" w:rsidRPr="00454574">
        <w:t xml:space="preserve"> </w:t>
      </w:r>
      <w:r w:rsidRPr="00454574">
        <w:t>этом</w:t>
      </w:r>
      <w:r w:rsidR="00625B6C" w:rsidRPr="00454574">
        <w:t xml:space="preserve"> </w:t>
      </w:r>
      <w:r w:rsidRPr="00454574">
        <w:t>в</w:t>
      </w:r>
      <w:r w:rsidR="00625B6C" w:rsidRPr="00454574">
        <w:t xml:space="preserve"> </w:t>
      </w:r>
      <w:r w:rsidRPr="00454574">
        <w:t>рыночном</w:t>
      </w:r>
      <w:r w:rsidR="00625B6C" w:rsidRPr="00454574">
        <w:t xml:space="preserve"> </w:t>
      </w:r>
      <w:r w:rsidRPr="00454574">
        <w:t>сегменте</w:t>
      </w:r>
      <w:r w:rsidR="00625B6C" w:rsidRPr="00454574">
        <w:t xml:space="preserve"> </w:t>
      </w:r>
      <w:r w:rsidRPr="00454574">
        <w:t>динамика</w:t>
      </w:r>
      <w:r w:rsidR="00625B6C" w:rsidRPr="00454574">
        <w:t xml:space="preserve"> </w:t>
      </w:r>
      <w:r w:rsidRPr="00454574">
        <w:t>сдержанная.</w:t>
      </w:r>
      <w:r w:rsidR="00625B6C" w:rsidRPr="00454574">
        <w:t xml:space="preserve"> </w:t>
      </w:r>
      <w:r w:rsidRPr="00454574">
        <w:t>Общие</w:t>
      </w:r>
      <w:r w:rsidR="00625B6C" w:rsidRPr="00454574">
        <w:t xml:space="preserve"> </w:t>
      </w:r>
      <w:r w:rsidRPr="00454574">
        <w:t>темпы</w:t>
      </w:r>
      <w:r w:rsidR="00625B6C" w:rsidRPr="00454574">
        <w:t xml:space="preserve"> </w:t>
      </w:r>
      <w:r w:rsidRPr="00454574">
        <w:t>прироста</w:t>
      </w:r>
      <w:r w:rsidR="00625B6C" w:rsidRPr="00454574">
        <w:t xml:space="preserve"> </w:t>
      </w:r>
      <w:r w:rsidRPr="00454574">
        <w:t>корпоративного</w:t>
      </w:r>
      <w:r w:rsidR="00625B6C" w:rsidRPr="00454574">
        <w:t xml:space="preserve"> </w:t>
      </w:r>
      <w:r w:rsidRPr="00454574">
        <w:t>кредитования</w:t>
      </w:r>
      <w:r w:rsidR="00625B6C" w:rsidRPr="00454574">
        <w:t xml:space="preserve"> </w:t>
      </w:r>
      <w:r w:rsidRPr="00454574">
        <w:t>ниже</w:t>
      </w:r>
      <w:r w:rsidR="00625B6C" w:rsidRPr="00454574">
        <w:t xml:space="preserve"> </w:t>
      </w:r>
      <w:r w:rsidRPr="00454574">
        <w:t>пиковых</w:t>
      </w:r>
      <w:r w:rsidR="00625B6C" w:rsidRPr="00454574">
        <w:t xml:space="preserve"> </w:t>
      </w:r>
      <w:r w:rsidRPr="00454574">
        <w:t>значений</w:t>
      </w:r>
      <w:r w:rsidR="00625B6C" w:rsidRPr="00454574">
        <w:t xml:space="preserve"> </w:t>
      </w:r>
      <w:r w:rsidRPr="00454574">
        <w:t>осени</w:t>
      </w:r>
      <w:r w:rsidR="00625B6C" w:rsidRPr="00454574">
        <w:t xml:space="preserve"> </w:t>
      </w:r>
      <w:r w:rsidRPr="00454574">
        <w:t>2023</w:t>
      </w:r>
      <w:r w:rsidR="00625B6C" w:rsidRPr="00454574">
        <w:t xml:space="preserve"> </w:t>
      </w:r>
      <w:r w:rsidRPr="00454574">
        <w:t>года,</w:t>
      </w:r>
      <w:r w:rsidR="00625B6C" w:rsidRPr="00454574">
        <w:t xml:space="preserve"> </w:t>
      </w:r>
      <w:r w:rsidRPr="00454574">
        <w:t>хотя</w:t>
      </w:r>
      <w:r w:rsidR="00625B6C" w:rsidRPr="00454574">
        <w:t xml:space="preserve"> </w:t>
      </w:r>
      <w:r w:rsidRPr="00454574">
        <w:t>бюджетные</w:t>
      </w:r>
      <w:r w:rsidR="00625B6C" w:rsidRPr="00454574">
        <w:t xml:space="preserve"> </w:t>
      </w:r>
      <w:r w:rsidRPr="00454574">
        <w:t>стимулы</w:t>
      </w:r>
      <w:r w:rsidR="00625B6C" w:rsidRPr="00454574">
        <w:t xml:space="preserve"> </w:t>
      </w:r>
      <w:r w:rsidRPr="00454574">
        <w:t>поддерживают</w:t>
      </w:r>
      <w:r w:rsidR="00625B6C" w:rsidRPr="00454574">
        <w:t xml:space="preserve"> </w:t>
      </w:r>
      <w:r w:rsidRPr="00454574">
        <w:t>высокий</w:t>
      </w:r>
      <w:r w:rsidR="00625B6C" w:rsidRPr="00454574">
        <w:t xml:space="preserve"> </w:t>
      </w:r>
      <w:r w:rsidRPr="00454574">
        <w:t>спрос</w:t>
      </w:r>
      <w:r w:rsidR="00625B6C" w:rsidRPr="00454574">
        <w:t xml:space="preserve"> </w:t>
      </w:r>
      <w:r w:rsidRPr="00454574">
        <w:t>корпоративного</w:t>
      </w:r>
      <w:r w:rsidR="00625B6C" w:rsidRPr="00454574">
        <w:t xml:space="preserve"> </w:t>
      </w:r>
      <w:r w:rsidRPr="00454574">
        <w:t>сектора</w:t>
      </w:r>
      <w:r w:rsidR="00625B6C" w:rsidRPr="00454574">
        <w:t xml:space="preserve"> </w:t>
      </w:r>
      <w:r w:rsidRPr="00454574">
        <w:t>на</w:t>
      </w:r>
      <w:r w:rsidR="00625B6C" w:rsidRPr="00454574">
        <w:t xml:space="preserve"> </w:t>
      </w:r>
      <w:r w:rsidRPr="00454574">
        <w:t>кредитные</w:t>
      </w:r>
      <w:r w:rsidR="00625B6C" w:rsidRPr="00454574">
        <w:t xml:space="preserve"> </w:t>
      </w:r>
      <w:r w:rsidRPr="00454574">
        <w:t>ресурсы.</w:t>
      </w:r>
    </w:p>
    <w:p w:rsidR="00EA0D32" w:rsidRPr="00454574" w:rsidRDefault="00EA0D32" w:rsidP="00EA0D32">
      <w:r w:rsidRPr="00454574">
        <w:t>На</w:t>
      </w:r>
      <w:r w:rsidR="00625B6C" w:rsidRPr="00454574">
        <w:t xml:space="preserve"> </w:t>
      </w:r>
      <w:r w:rsidRPr="00454574">
        <w:t>среднесрочном</w:t>
      </w:r>
      <w:r w:rsidR="00625B6C" w:rsidRPr="00454574">
        <w:t xml:space="preserve"> </w:t>
      </w:r>
      <w:r w:rsidRPr="00454574">
        <w:t>горизонте</w:t>
      </w:r>
      <w:r w:rsidR="00625B6C" w:rsidRPr="00454574">
        <w:t xml:space="preserve"> </w:t>
      </w:r>
      <w:r w:rsidRPr="00454574">
        <w:t>баланс</w:t>
      </w:r>
      <w:r w:rsidR="00625B6C" w:rsidRPr="00454574">
        <w:t xml:space="preserve"> </w:t>
      </w:r>
      <w:r w:rsidRPr="00454574">
        <w:t>рисков</w:t>
      </w:r>
      <w:r w:rsidR="00625B6C" w:rsidRPr="00454574">
        <w:t xml:space="preserve"> </w:t>
      </w:r>
      <w:r w:rsidRPr="00454574">
        <w:t>для</w:t>
      </w:r>
      <w:r w:rsidR="00625B6C" w:rsidRPr="00454574">
        <w:t xml:space="preserve"> </w:t>
      </w:r>
      <w:r w:rsidRPr="00454574">
        <w:t>инфляции</w:t>
      </w:r>
      <w:r w:rsidR="00625B6C" w:rsidRPr="00454574">
        <w:t xml:space="preserve"> </w:t>
      </w:r>
      <w:r w:rsidRPr="00454574">
        <w:t>еще</w:t>
      </w:r>
      <w:r w:rsidR="00625B6C" w:rsidRPr="00454574">
        <w:t xml:space="preserve"> </w:t>
      </w:r>
      <w:r w:rsidRPr="00454574">
        <w:t>больше</w:t>
      </w:r>
      <w:r w:rsidR="00625B6C" w:rsidRPr="00454574">
        <w:t xml:space="preserve"> </w:t>
      </w:r>
      <w:r w:rsidRPr="00454574">
        <w:t>сместился</w:t>
      </w:r>
      <w:r w:rsidR="00625B6C" w:rsidRPr="00454574">
        <w:t xml:space="preserve"> </w:t>
      </w:r>
      <w:r w:rsidRPr="00454574">
        <w:t>в</w:t>
      </w:r>
      <w:r w:rsidR="00625B6C" w:rsidRPr="00454574">
        <w:t xml:space="preserve"> </w:t>
      </w:r>
      <w:r w:rsidRPr="00454574">
        <w:t>сторону</w:t>
      </w:r>
      <w:r w:rsidR="00625B6C" w:rsidRPr="00454574">
        <w:t xml:space="preserve"> </w:t>
      </w:r>
      <w:r w:rsidRPr="00454574">
        <w:t>проинфляционных.</w:t>
      </w:r>
      <w:r w:rsidR="00625B6C" w:rsidRPr="00454574">
        <w:t xml:space="preserve"> </w:t>
      </w:r>
      <w:r w:rsidRPr="00454574">
        <w:t>Основные</w:t>
      </w:r>
      <w:r w:rsidR="00625B6C" w:rsidRPr="00454574">
        <w:t xml:space="preserve"> </w:t>
      </w:r>
      <w:r w:rsidRPr="00454574">
        <w:t>проинфляционные</w:t>
      </w:r>
      <w:r w:rsidR="00625B6C" w:rsidRPr="00454574">
        <w:t xml:space="preserve"> </w:t>
      </w:r>
      <w:r w:rsidRPr="00454574">
        <w:t>риски</w:t>
      </w:r>
      <w:r w:rsidR="00625B6C" w:rsidRPr="00454574">
        <w:t xml:space="preserve"> </w:t>
      </w:r>
      <w:r w:rsidRPr="00454574">
        <w:t>связаны</w:t>
      </w:r>
      <w:r w:rsidR="00625B6C" w:rsidRPr="00454574">
        <w:t xml:space="preserve"> </w:t>
      </w:r>
      <w:r w:rsidRPr="00454574">
        <w:t>с</w:t>
      </w:r>
      <w:r w:rsidR="00625B6C" w:rsidRPr="00454574">
        <w:t xml:space="preserve"> </w:t>
      </w:r>
      <w:r w:rsidRPr="00454574">
        <w:t>изменением</w:t>
      </w:r>
      <w:r w:rsidR="00625B6C" w:rsidRPr="00454574">
        <w:t xml:space="preserve"> </w:t>
      </w:r>
      <w:r w:rsidRPr="00454574">
        <w:t>условий</w:t>
      </w:r>
      <w:r w:rsidR="00625B6C" w:rsidRPr="00454574">
        <w:t xml:space="preserve"> </w:t>
      </w:r>
      <w:r w:rsidRPr="00454574">
        <w:t>внешней</w:t>
      </w:r>
      <w:r w:rsidR="00625B6C" w:rsidRPr="00454574">
        <w:t xml:space="preserve"> </w:t>
      </w:r>
      <w:r w:rsidRPr="00454574">
        <w:t>торговли</w:t>
      </w:r>
      <w:r w:rsidR="00625B6C" w:rsidRPr="00454574">
        <w:t xml:space="preserve"> </w:t>
      </w:r>
      <w:r w:rsidRPr="00454574">
        <w:t>(в</w:t>
      </w:r>
      <w:r w:rsidR="00625B6C" w:rsidRPr="00454574">
        <w:t xml:space="preserve"> </w:t>
      </w:r>
      <w:r w:rsidRPr="00454574">
        <w:t>том</w:t>
      </w:r>
      <w:r w:rsidR="00625B6C" w:rsidRPr="00454574">
        <w:t xml:space="preserve"> </w:t>
      </w:r>
      <w:r w:rsidRPr="00454574">
        <w:t>числе</w:t>
      </w:r>
      <w:r w:rsidR="00625B6C" w:rsidRPr="00454574">
        <w:t xml:space="preserve"> </w:t>
      </w:r>
      <w:r w:rsidRPr="00454574">
        <w:t>под</w:t>
      </w:r>
      <w:r w:rsidR="00625B6C" w:rsidRPr="00454574">
        <w:t xml:space="preserve"> </w:t>
      </w:r>
      <w:r w:rsidRPr="00454574">
        <w:t>влиянием</w:t>
      </w:r>
      <w:r w:rsidR="00625B6C" w:rsidRPr="00454574">
        <w:t xml:space="preserve"> </w:t>
      </w:r>
      <w:r w:rsidRPr="00454574">
        <w:t>геополитической</w:t>
      </w:r>
      <w:r w:rsidR="00625B6C" w:rsidRPr="00454574">
        <w:t xml:space="preserve"> </w:t>
      </w:r>
      <w:r w:rsidRPr="00454574">
        <w:t>напряженности),</w:t>
      </w:r>
      <w:r w:rsidR="00625B6C" w:rsidRPr="00454574">
        <w:t xml:space="preserve"> </w:t>
      </w:r>
      <w:r w:rsidRPr="00454574">
        <w:t>с</w:t>
      </w:r>
      <w:r w:rsidR="00625B6C" w:rsidRPr="00454574">
        <w:t xml:space="preserve"> </w:t>
      </w:r>
      <w:r w:rsidRPr="00454574">
        <w:t>сохранением</w:t>
      </w:r>
      <w:r w:rsidR="00625B6C" w:rsidRPr="00454574">
        <w:t xml:space="preserve"> </w:t>
      </w:r>
      <w:r w:rsidRPr="00454574">
        <w:t>высоких</w:t>
      </w:r>
      <w:r w:rsidR="00625B6C" w:rsidRPr="00454574">
        <w:t xml:space="preserve"> </w:t>
      </w:r>
      <w:r w:rsidRPr="00454574">
        <w:t>инфляционных</w:t>
      </w:r>
      <w:r w:rsidR="00625B6C" w:rsidRPr="00454574">
        <w:t xml:space="preserve"> </w:t>
      </w:r>
      <w:r w:rsidRPr="00454574">
        <w:t>ожиданий</w:t>
      </w:r>
      <w:r w:rsidR="00625B6C" w:rsidRPr="00454574">
        <w:t xml:space="preserve"> </w:t>
      </w:r>
      <w:r w:rsidRPr="00454574">
        <w:t>и</w:t>
      </w:r>
      <w:r w:rsidR="00625B6C" w:rsidRPr="00454574">
        <w:t xml:space="preserve"> </w:t>
      </w:r>
      <w:r w:rsidRPr="00454574">
        <w:t>отклонения</w:t>
      </w:r>
      <w:r w:rsidR="00625B6C" w:rsidRPr="00454574">
        <w:t xml:space="preserve"> </w:t>
      </w:r>
      <w:r w:rsidRPr="00454574">
        <w:t>российской</w:t>
      </w:r>
      <w:r w:rsidR="00625B6C" w:rsidRPr="00454574">
        <w:t xml:space="preserve"> </w:t>
      </w:r>
      <w:r w:rsidRPr="00454574">
        <w:t>экономики</w:t>
      </w:r>
      <w:r w:rsidR="00625B6C" w:rsidRPr="00454574">
        <w:t xml:space="preserve"> </w:t>
      </w:r>
      <w:r w:rsidRPr="00454574">
        <w:t>вверх</w:t>
      </w:r>
      <w:r w:rsidR="00625B6C" w:rsidRPr="00454574">
        <w:t xml:space="preserve"> </w:t>
      </w:r>
      <w:r w:rsidRPr="00454574">
        <w:t>от</w:t>
      </w:r>
      <w:r w:rsidR="00625B6C" w:rsidRPr="00454574">
        <w:t xml:space="preserve"> </w:t>
      </w:r>
      <w:r w:rsidRPr="00454574">
        <w:t>траектории</w:t>
      </w:r>
      <w:r w:rsidR="00625B6C" w:rsidRPr="00454574">
        <w:t xml:space="preserve"> </w:t>
      </w:r>
      <w:r w:rsidRPr="00454574">
        <w:t>сбалансированного</w:t>
      </w:r>
      <w:r w:rsidR="00625B6C" w:rsidRPr="00454574">
        <w:t xml:space="preserve"> </w:t>
      </w:r>
      <w:r w:rsidRPr="00454574">
        <w:t>роста.</w:t>
      </w:r>
      <w:r w:rsidR="00625B6C" w:rsidRPr="00454574">
        <w:t xml:space="preserve"> </w:t>
      </w:r>
      <w:r w:rsidRPr="00454574">
        <w:t>Сохранение</w:t>
      </w:r>
      <w:r w:rsidR="00625B6C" w:rsidRPr="00454574">
        <w:t xml:space="preserve"> </w:t>
      </w:r>
      <w:r w:rsidRPr="00454574">
        <w:t>масштабных</w:t>
      </w:r>
      <w:r w:rsidR="00625B6C" w:rsidRPr="00454574">
        <w:t xml:space="preserve"> </w:t>
      </w:r>
      <w:r w:rsidRPr="00454574">
        <w:t>государственных</w:t>
      </w:r>
      <w:r w:rsidR="00625B6C" w:rsidRPr="00454574">
        <w:t xml:space="preserve"> </w:t>
      </w:r>
      <w:r w:rsidRPr="00454574">
        <w:t>льготных</w:t>
      </w:r>
      <w:r w:rsidR="00625B6C" w:rsidRPr="00454574">
        <w:t xml:space="preserve"> </w:t>
      </w:r>
      <w:r w:rsidRPr="00454574">
        <w:t>программ</w:t>
      </w:r>
      <w:r w:rsidR="00625B6C" w:rsidRPr="00454574">
        <w:t xml:space="preserve"> </w:t>
      </w:r>
      <w:r w:rsidRPr="00454574">
        <w:t>может</w:t>
      </w:r>
      <w:r w:rsidR="00625B6C" w:rsidRPr="00454574">
        <w:t xml:space="preserve"> </w:t>
      </w:r>
      <w:r w:rsidRPr="00454574">
        <w:t>замедлить</w:t>
      </w:r>
      <w:r w:rsidR="00625B6C" w:rsidRPr="00454574">
        <w:t xml:space="preserve"> </w:t>
      </w:r>
      <w:r w:rsidRPr="00454574">
        <w:t>возврат</w:t>
      </w:r>
      <w:r w:rsidR="00625B6C" w:rsidRPr="00454574">
        <w:t xml:space="preserve"> </w:t>
      </w:r>
      <w:r w:rsidRPr="00454574">
        <w:t>к</w:t>
      </w:r>
      <w:r w:rsidR="00625B6C" w:rsidRPr="00454574">
        <w:t xml:space="preserve"> </w:t>
      </w:r>
      <w:r w:rsidRPr="00454574">
        <w:t>более</w:t>
      </w:r>
      <w:r w:rsidR="00625B6C" w:rsidRPr="00454574">
        <w:t xml:space="preserve"> </w:t>
      </w:r>
      <w:r w:rsidRPr="00454574">
        <w:t>умеренным</w:t>
      </w:r>
      <w:r w:rsidR="00625B6C" w:rsidRPr="00454574">
        <w:t xml:space="preserve"> </w:t>
      </w:r>
      <w:r w:rsidRPr="00454574">
        <w:t>темпам</w:t>
      </w:r>
      <w:r w:rsidR="00625B6C" w:rsidRPr="00454574">
        <w:t xml:space="preserve"> </w:t>
      </w:r>
      <w:r w:rsidRPr="00454574">
        <w:t>роста</w:t>
      </w:r>
      <w:r w:rsidR="00625B6C" w:rsidRPr="00454574">
        <w:t xml:space="preserve"> </w:t>
      </w:r>
      <w:r w:rsidRPr="00454574">
        <w:t>кредитования.</w:t>
      </w:r>
      <w:r w:rsidR="00625B6C" w:rsidRPr="00454574">
        <w:t xml:space="preserve"> </w:t>
      </w:r>
      <w:r w:rsidRPr="00454574">
        <w:t>Дезинфляционные</w:t>
      </w:r>
      <w:r w:rsidR="00625B6C" w:rsidRPr="00454574">
        <w:t xml:space="preserve"> </w:t>
      </w:r>
      <w:r w:rsidRPr="00454574">
        <w:t>риски</w:t>
      </w:r>
      <w:r w:rsidR="00625B6C" w:rsidRPr="00454574">
        <w:t xml:space="preserve"> </w:t>
      </w:r>
      <w:r w:rsidRPr="00454574">
        <w:t>в</w:t>
      </w:r>
      <w:r w:rsidR="00625B6C" w:rsidRPr="00454574">
        <w:t xml:space="preserve"> </w:t>
      </w:r>
      <w:r w:rsidRPr="00454574">
        <w:t>первую</w:t>
      </w:r>
      <w:r w:rsidR="00625B6C" w:rsidRPr="00454574">
        <w:t xml:space="preserve"> </w:t>
      </w:r>
      <w:r w:rsidRPr="00454574">
        <w:t>очередь</w:t>
      </w:r>
      <w:r w:rsidR="00625B6C" w:rsidRPr="00454574">
        <w:t xml:space="preserve"> </w:t>
      </w:r>
      <w:r w:rsidRPr="00454574">
        <w:t>связаны</w:t>
      </w:r>
      <w:r w:rsidR="00625B6C" w:rsidRPr="00454574">
        <w:t xml:space="preserve"> </w:t>
      </w:r>
      <w:r w:rsidRPr="00454574">
        <w:t>с</w:t>
      </w:r>
      <w:r w:rsidR="00625B6C" w:rsidRPr="00454574">
        <w:t xml:space="preserve"> </w:t>
      </w:r>
      <w:r w:rsidRPr="00454574">
        <w:t>более</w:t>
      </w:r>
      <w:r w:rsidR="00625B6C" w:rsidRPr="00454574">
        <w:t xml:space="preserve"> </w:t>
      </w:r>
      <w:r w:rsidRPr="00454574">
        <w:t>быстрым</w:t>
      </w:r>
      <w:r w:rsidR="00625B6C" w:rsidRPr="00454574">
        <w:t xml:space="preserve"> </w:t>
      </w:r>
      <w:r w:rsidRPr="00454574">
        <w:t>замедлением</w:t>
      </w:r>
      <w:r w:rsidR="00625B6C" w:rsidRPr="00454574">
        <w:t xml:space="preserve"> </w:t>
      </w:r>
      <w:r w:rsidRPr="00454574">
        <w:t>роста</w:t>
      </w:r>
      <w:r w:rsidR="00625B6C" w:rsidRPr="00454574">
        <w:t xml:space="preserve"> </w:t>
      </w:r>
      <w:r w:rsidRPr="00454574">
        <w:t>внутреннего</w:t>
      </w:r>
      <w:r w:rsidR="00625B6C" w:rsidRPr="00454574">
        <w:t xml:space="preserve"> </w:t>
      </w:r>
      <w:r w:rsidRPr="00454574">
        <w:t>спроса,</w:t>
      </w:r>
      <w:r w:rsidR="00625B6C" w:rsidRPr="00454574">
        <w:t xml:space="preserve"> </w:t>
      </w:r>
      <w:r w:rsidRPr="00454574">
        <w:t>чем</w:t>
      </w:r>
      <w:r w:rsidR="00625B6C" w:rsidRPr="00454574">
        <w:t xml:space="preserve"> </w:t>
      </w:r>
      <w:r w:rsidRPr="00454574">
        <w:t>ожидается</w:t>
      </w:r>
      <w:r w:rsidR="00625B6C" w:rsidRPr="00454574">
        <w:t xml:space="preserve"> </w:t>
      </w:r>
      <w:r w:rsidRPr="00454574">
        <w:t>в</w:t>
      </w:r>
      <w:r w:rsidR="00625B6C" w:rsidRPr="00454574">
        <w:t xml:space="preserve"> </w:t>
      </w:r>
      <w:r w:rsidRPr="00454574">
        <w:t>базовом</w:t>
      </w:r>
      <w:r w:rsidR="00625B6C" w:rsidRPr="00454574">
        <w:t xml:space="preserve"> </w:t>
      </w:r>
      <w:r w:rsidRPr="00454574">
        <w:t>сценарии.</w:t>
      </w:r>
    </w:p>
    <w:p w:rsidR="00EA0D32" w:rsidRPr="00454574" w:rsidRDefault="00EA0D32" w:rsidP="00EA0D32">
      <w:r w:rsidRPr="00454574">
        <w:t>Планируемые</w:t>
      </w:r>
      <w:r w:rsidR="00625B6C" w:rsidRPr="00454574">
        <w:t xml:space="preserve"> </w:t>
      </w:r>
      <w:r w:rsidRPr="00454574">
        <w:t>изменения</w:t>
      </w:r>
      <w:r w:rsidR="00625B6C" w:rsidRPr="00454574">
        <w:t xml:space="preserve"> </w:t>
      </w:r>
      <w:r w:rsidRPr="00454574">
        <w:t>в</w:t>
      </w:r>
      <w:r w:rsidR="00625B6C" w:rsidRPr="00454574">
        <w:t xml:space="preserve"> </w:t>
      </w:r>
      <w:r w:rsidRPr="00454574">
        <w:t>налоговой</w:t>
      </w:r>
      <w:r w:rsidR="00625B6C" w:rsidRPr="00454574">
        <w:t xml:space="preserve"> </w:t>
      </w:r>
      <w:r w:rsidRPr="00454574">
        <w:t>политике</w:t>
      </w:r>
      <w:r w:rsidR="00625B6C" w:rsidRPr="00454574">
        <w:t xml:space="preserve"> </w:t>
      </w:r>
      <w:r w:rsidRPr="00454574">
        <w:t>означают,</w:t>
      </w:r>
      <w:r w:rsidR="00625B6C" w:rsidRPr="00454574">
        <w:t xml:space="preserve"> </w:t>
      </w:r>
      <w:r w:rsidRPr="00454574">
        <w:t>что</w:t>
      </w:r>
      <w:r w:rsidR="00625B6C" w:rsidRPr="00454574">
        <w:t xml:space="preserve"> </w:t>
      </w:r>
      <w:r w:rsidRPr="00454574">
        <w:t>рост</w:t>
      </w:r>
      <w:r w:rsidR="00625B6C" w:rsidRPr="00454574">
        <w:t xml:space="preserve"> </w:t>
      </w:r>
      <w:r w:rsidRPr="00454574">
        <w:t>бюджетных</w:t>
      </w:r>
      <w:r w:rsidR="00625B6C" w:rsidRPr="00454574">
        <w:t xml:space="preserve"> </w:t>
      </w:r>
      <w:r w:rsidRPr="00454574">
        <w:t>расходов</w:t>
      </w:r>
      <w:r w:rsidR="00625B6C" w:rsidRPr="00454574">
        <w:t xml:space="preserve"> </w:t>
      </w:r>
      <w:r w:rsidRPr="00454574">
        <w:t>в</w:t>
      </w:r>
      <w:r w:rsidR="00625B6C" w:rsidRPr="00454574">
        <w:t xml:space="preserve"> </w:t>
      </w:r>
      <w:r w:rsidRPr="00454574">
        <w:t>ближайшие</w:t>
      </w:r>
      <w:r w:rsidR="00625B6C" w:rsidRPr="00454574">
        <w:t xml:space="preserve"> </w:t>
      </w:r>
      <w:r w:rsidRPr="00454574">
        <w:t>годы</w:t>
      </w:r>
      <w:r w:rsidR="00625B6C" w:rsidRPr="00454574">
        <w:t xml:space="preserve"> </w:t>
      </w:r>
      <w:r w:rsidRPr="00454574">
        <w:t>будет</w:t>
      </w:r>
      <w:r w:rsidR="00625B6C" w:rsidRPr="00454574">
        <w:t xml:space="preserve"> </w:t>
      </w:r>
      <w:r w:rsidRPr="00454574">
        <w:t>покрыт</w:t>
      </w:r>
      <w:r w:rsidR="00625B6C" w:rsidRPr="00454574">
        <w:t xml:space="preserve"> </w:t>
      </w:r>
      <w:r w:rsidRPr="00454574">
        <w:t>за</w:t>
      </w:r>
      <w:r w:rsidR="00625B6C" w:rsidRPr="00454574">
        <w:t xml:space="preserve"> </w:t>
      </w:r>
      <w:r w:rsidRPr="00454574">
        <w:t>счет</w:t>
      </w:r>
      <w:r w:rsidR="00625B6C" w:rsidRPr="00454574">
        <w:t xml:space="preserve"> </w:t>
      </w:r>
      <w:r w:rsidRPr="00454574">
        <w:t>увеличения</w:t>
      </w:r>
      <w:r w:rsidR="00625B6C" w:rsidRPr="00454574">
        <w:t xml:space="preserve"> </w:t>
      </w:r>
      <w:r w:rsidRPr="00454574">
        <w:t>доходов</w:t>
      </w:r>
      <w:r w:rsidR="00625B6C" w:rsidRPr="00454574">
        <w:t xml:space="preserve"> </w:t>
      </w:r>
      <w:r w:rsidRPr="00454574">
        <w:t>консолидированного</w:t>
      </w:r>
      <w:r w:rsidR="00625B6C" w:rsidRPr="00454574">
        <w:t xml:space="preserve"> </w:t>
      </w:r>
      <w:r w:rsidRPr="00454574">
        <w:t>бюджета.</w:t>
      </w:r>
      <w:r w:rsidR="00625B6C" w:rsidRPr="00454574">
        <w:t xml:space="preserve"> </w:t>
      </w:r>
      <w:r w:rsidRPr="00454574">
        <w:t>Эти</w:t>
      </w:r>
      <w:r w:rsidR="00625B6C" w:rsidRPr="00454574">
        <w:t xml:space="preserve"> </w:t>
      </w:r>
      <w:r w:rsidRPr="00454574">
        <w:t>решения</w:t>
      </w:r>
      <w:r w:rsidR="00625B6C" w:rsidRPr="00454574">
        <w:t xml:space="preserve"> </w:t>
      </w:r>
      <w:r w:rsidRPr="00454574">
        <w:t>соответствуют</w:t>
      </w:r>
      <w:r w:rsidR="00625B6C" w:rsidRPr="00454574">
        <w:t xml:space="preserve"> </w:t>
      </w:r>
      <w:r w:rsidRPr="00454574">
        <w:t>срокам</w:t>
      </w:r>
      <w:r w:rsidR="00625B6C" w:rsidRPr="00454574">
        <w:t xml:space="preserve"> </w:t>
      </w:r>
      <w:r w:rsidRPr="00454574">
        <w:t>нормализации</w:t>
      </w:r>
      <w:r w:rsidR="00625B6C" w:rsidRPr="00454574">
        <w:t xml:space="preserve"> </w:t>
      </w:r>
      <w:r w:rsidRPr="00454574">
        <w:t>бюджетной</w:t>
      </w:r>
      <w:r w:rsidR="00625B6C" w:rsidRPr="00454574">
        <w:t xml:space="preserve"> </w:t>
      </w:r>
      <w:r w:rsidRPr="00454574">
        <w:t>политики</w:t>
      </w:r>
      <w:r w:rsidR="00625B6C" w:rsidRPr="00454574">
        <w:t xml:space="preserve"> </w:t>
      </w:r>
      <w:r w:rsidRPr="00454574">
        <w:t>с</w:t>
      </w:r>
      <w:r w:rsidR="00625B6C" w:rsidRPr="00454574">
        <w:t xml:space="preserve"> </w:t>
      </w:r>
      <w:r w:rsidRPr="00454574">
        <w:t>2025</w:t>
      </w:r>
      <w:r w:rsidR="00625B6C" w:rsidRPr="00454574">
        <w:t xml:space="preserve"> </w:t>
      </w:r>
      <w:r w:rsidRPr="00454574">
        <w:t>года,</w:t>
      </w:r>
      <w:r w:rsidR="00625B6C" w:rsidRPr="00454574">
        <w:t xml:space="preserve"> </w:t>
      </w:r>
      <w:r w:rsidRPr="00454574">
        <w:t>которые</w:t>
      </w:r>
      <w:r w:rsidR="00625B6C" w:rsidRPr="00454574">
        <w:t xml:space="preserve"> </w:t>
      </w:r>
      <w:r w:rsidRPr="00454574">
        <w:t>были</w:t>
      </w:r>
      <w:r w:rsidR="00625B6C" w:rsidRPr="00454574">
        <w:t xml:space="preserve"> </w:t>
      </w:r>
      <w:r w:rsidRPr="00454574">
        <w:t>утверждены</w:t>
      </w:r>
      <w:r w:rsidR="00625B6C" w:rsidRPr="00454574">
        <w:t xml:space="preserve"> </w:t>
      </w:r>
      <w:r w:rsidRPr="00454574">
        <w:t>ранее.</w:t>
      </w:r>
      <w:r w:rsidR="00625B6C" w:rsidRPr="00454574">
        <w:t xml:space="preserve"> </w:t>
      </w:r>
      <w:r w:rsidRPr="00454574">
        <w:t>По</w:t>
      </w:r>
      <w:r w:rsidR="00625B6C" w:rsidRPr="00454574">
        <w:t xml:space="preserve"> </w:t>
      </w:r>
      <w:r w:rsidRPr="00454574">
        <w:t>оценке</w:t>
      </w:r>
      <w:r w:rsidR="00625B6C" w:rsidRPr="00454574">
        <w:t xml:space="preserve"> </w:t>
      </w:r>
      <w:r w:rsidRPr="00454574">
        <w:t>Банка</w:t>
      </w:r>
      <w:r w:rsidR="00625B6C" w:rsidRPr="00454574">
        <w:t xml:space="preserve"> </w:t>
      </w:r>
      <w:r w:rsidRPr="00454574">
        <w:t>России,</w:t>
      </w:r>
      <w:r w:rsidR="00625B6C" w:rsidRPr="00454574">
        <w:t xml:space="preserve"> </w:t>
      </w:r>
      <w:r w:rsidRPr="00454574">
        <w:t>предлагаемая</w:t>
      </w:r>
      <w:r w:rsidR="00625B6C" w:rsidRPr="00454574">
        <w:t xml:space="preserve"> </w:t>
      </w:r>
      <w:r w:rsidRPr="00454574">
        <w:t>комбинация</w:t>
      </w:r>
      <w:r w:rsidR="00625B6C" w:rsidRPr="00454574">
        <w:t xml:space="preserve"> </w:t>
      </w:r>
      <w:r w:rsidRPr="00454574">
        <w:t>налоговых</w:t>
      </w:r>
      <w:r w:rsidR="00625B6C" w:rsidRPr="00454574">
        <w:t xml:space="preserve"> </w:t>
      </w:r>
      <w:r w:rsidRPr="00454574">
        <w:t>изменений</w:t>
      </w:r>
      <w:r w:rsidR="00625B6C" w:rsidRPr="00454574">
        <w:t xml:space="preserve"> </w:t>
      </w:r>
      <w:r w:rsidRPr="00454574">
        <w:t>при</w:t>
      </w:r>
      <w:r w:rsidR="00625B6C" w:rsidRPr="00454574">
        <w:t xml:space="preserve"> </w:t>
      </w:r>
      <w:r w:rsidRPr="00454574">
        <w:t>параллельном</w:t>
      </w:r>
      <w:r w:rsidR="00625B6C" w:rsidRPr="00454574">
        <w:t xml:space="preserve"> </w:t>
      </w:r>
      <w:r w:rsidRPr="00454574">
        <w:t>росте</w:t>
      </w:r>
      <w:r w:rsidR="00625B6C" w:rsidRPr="00454574">
        <w:t xml:space="preserve"> </w:t>
      </w:r>
      <w:r w:rsidRPr="00454574">
        <w:t>расходов,</w:t>
      </w:r>
      <w:r w:rsidR="00625B6C" w:rsidRPr="00454574">
        <w:t xml:space="preserve"> </w:t>
      </w:r>
      <w:r w:rsidRPr="00454574">
        <w:t>вероятнее</w:t>
      </w:r>
      <w:r w:rsidR="00625B6C" w:rsidRPr="00454574">
        <w:t xml:space="preserve"> </w:t>
      </w:r>
      <w:r w:rsidRPr="00454574">
        <w:t>всего,</w:t>
      </w:r>
      <w:r w:rsidR="00625B6C" w:rsidRPr="00454574">
        <w:t xml:space="preserve"> </w:t>
      </w:r>
      <w:r w:rsidRPr="00454574">
        <w:t>нейтральна</w:t>
      </w:r>
      <w:r w:rsidR="00625B6C" w:rsidRPr="00454574">
        <w:t xml:space="preserve"> </w:t>
      </w:r>
      <w:r w:rsidRPr="00454574">
        <w:t>для</w:t>
      </w:r>
      <w:r w:rsidR="00625B6C" w:rsidRPr="00454574">
        <w:t xml:space="preserve"> </w:t>
      </w:r>
      <w:r w:rsidRPr="00454574">
        <w:t>инфляции.</w:t>
      </w:r>
    </w:p>
    <w:p w:rsidR="00EA0D32" w:rsidRPr="00454574" w:rsidRDefault="00EA0D32" w:rsidP="00EA0D32">
      <w:r w:rsidRPr="00454574">
        <w:t>20</w:t>
      </w:r>
      <w:r w:rsidR="00625B6C" w:rsidRPr="00454574">
        <w:t xml:space="preserve"> </w:t>
      </w:r>
      <w:r w:rsidRPr="00454574">
        <w:t>июня</w:t>
      </w:r>
      <w:r w:rsidR="00625B6C" w:rsidRPr="00454574">
        <w:t xml:space="preserve"> </w:t>
      </w:r>
      <w:r w:rsidRPr="00454574">
        <w:t>2024</w:t>
      </w:r>
      <w:r w:rsidR="00625B6C" w:rsidRPr="00454574">
        <w:t xml:space="preserve"> </w:t>
      </w:r>
      <w:r w:rsidRPr="00454574">
        <w:t>года</w:t>
      </w:r>
      <w:r w:rsidR="00625B6C" w:rsidRPr="00454574">
        <w:t xml:space="preserve"> </w:t>
      </w:r>
      <w:r w:rsidRPr="00454574">
        <w:t>Банк</w:t>
      </w:r>
      <w:r w:rsidR="00625B6C" w:rsidRPr="00454574">
        <w:t xml:space="preserve"> </w:t>
      </w:r>
      <w:r w:rsidRPr="00454574">
        <w:t>России</w:t>
      </w:r>
      <w:r w:rsidR="00625B6C" w:rsidRPr="00454574">
        <w:t xml:space="preserve"> </w:t>
      </w:r>
      <w:r w:rsidRPr="00454574">
        <w:t>опубликует</w:t>
      </w:r>
      <w:r w:rsidR="00625B6C" w:rsidRPr="00454574">
        <w:t xml:space="preserve"> </w:t>
      </w:r>
      <w:r w:rsidRPr="00454574">
        <w:t>Резюме</w:t>
      </w:r>
      <w:r w:rsidR="00625B6C" w:rsidRPr="00454574">
        <w:t xml:space="preserve"> </w:t>
      </w:r>
      <w:r w:rsidRPr="00454574">
        <w:t>обсуждения</w:t>
      </w:r>
      <w:r w:rsidR="00625B6C" w:rsidRPr="00454574">
        <w:t xml:space="preserve"> </w:t>
      </w:r>
      <w:r w:rsidRPr="00454574">
        <w:t>ключевой</w:t>
      </w:r>
      <w:r w:rsidR="00625B6C" w:rsidRPr="00454574">
        <w:t xml:space="preserve"> </w:t>
      </w:r>
      <w:r w:rsidRPr="00454574">
        <w:t>ставки.</w:t>
      </w:r>
    </w:p>
    <w:p w:rsidR="00EA0D32" w:rsidRPr="00454574" w:rsidRDefault="00EA0D32" w:rsidP="00EA0D32">
      <w:r w:rsidRPr="00454574">
        <w:t>Следующее</w:t>
      </w:r>
      <w:r w:rsidR="00625B6C" w:rsidRPr="00454574">
        <w:t xml:space="preserve"> </w:t>
      </w:r>
      <w:r w:rsidRPr="00454574">
        <w:t>заседание</w:t>
      </w:r>
      <w:r w:rsidR="00625B6C" w:rsidRPr="00454574">
        <w:t xml:space="preserve"> </w:t>
      </w:r>
      <w:r w:rsidRPr="00454574">
        <w:t>Совета</w:t>
      </w:r>
      <w:r w:rsidR="00625B6C" w:rsidRPr="00454574">
        <w:t xml:space="preserve"> </w:t>
      </w:r>
      <w:r w:rsidRPr="00454574">
        <w:t>директоров</w:t>
      </w:r>
      <w:r w:rsidR="00625B6C" w:rsidRPr="00454574">
        <w:t xml:space="preserve"> </w:t>
      </w:r>
      <w:r w:rsidRPr="00454574">
        <w:t>Банка</w:t>
      </w:r>
      <w:r w:rsidR="00625B6C" w:rsidRPr="00454574">
        <w:t xml:space="preserve"> </w:t>
      </w:r>
      <w:r w:rsidRPr="00454574">
        <w:t>России,</w:t>
      </w:r>
      <w:r w:rsidR="00625B6C" w:rsidRPr="00454574">
        <w:t xml:space="preserve"> </w:t>
      </w:r>
      <w:r w:rsidRPr="00454574">
        <w:t>на</w:t>
      </w:r>
      <w:r w:rsidR="00625B6C" w:rsidRPr="00454574">
        <w:t xml:space="preserve"> </w:t>
      </w:r>
      <w:r w:rsidRPr="00454574">
        <w:t>котором</w:t>
      </w:r>
      <w:r w:rsidR="00625B6C" w:rsidRPr="00454574">
        <w:t xml:space="preserve"> </w:t>
      </w:r>
      <w:r w:rsidRPr="00454574">
        <w:t>будет</w:t>
      </w:r>
      <w:r w:rsidR="00625B6C" w:rsidRPr="00454574">
        <w:t xml:space="preserve"> </w:t>
      </w:r>
      <w:r w:rsidRPr="00454574">
        <w:t>рассматриваться</w:t>
      </w:r>
      <w:r w:rsidR="00625B6C" w:rsidRPr="00454574">
        <w:t xml:space="preserve"> </w:t>
      </w:r>
      <w:r w:rsidRPr="00454574">
        <w:t>вопрос</w:t>
      </w:r>
      <w:r w:rsidR="00625B6C" w:rsidRPr="00454574">
        <w:t xml:space="preserve"> </w:t>
      </w:r>
      <w:r w:rsidRPr="00454574">
        <w:t>об</w:t>
      </w:r>
      <w:r w:rsidR="00625B6C" w:rsidRPr="00454574">
        <w:t xml:space="preserve"> </w:t>
      </w:r>
      <w:r w:rsidRPr="00454574">
        <w:t>уровне</w:t>
      </w:r>
      <w:r w:rsidR="00625B6C" w:rsidRPr="00454574">
        <w:t xml:space="preserve"> </w:t>
      </w:r>
      <w:r w:rsidRPr="00454574">
        <w:t>ключевой</w:t>
      </w:r>
      <w:r w:rsidR="00625B6C" w:rsidRPr="00454574">
        <w:t xml:space="preserve"> </w:t>
      </w:r>
      <w:r w:rsidRPr="00454574">
        <w:t>ставки,</w:t>
      </w:r>
      <w:r w:rsidR="00625B6C" w:rsidRPr="00454574">
        <w:t xml:space="preserve"> </w:t>
      </w:r>
      <w:r w:rsidRPr="00454574">
        <w:t>запланировано</w:t>
      </w:r>
      <w:r w:rsidR="00625B6C" w:rsidRPr="00454574">
        <w:t xml:space="preserve"> </w:t>
      </w:r>
      <w:r w:rsidRPr="00454574">
        <w:t>на</w:t>
      </w:r>
      <w:r w:rsidR="00625B6C" w:rsidRPr="00454574">
        <w:t xml:space="preserve"> </w:t>
      </w:r>
      <w:r w:rsidRPr="00454574">
        <w:t>26</w:t>
      </w:r>
      <w:r w:rsidR="00625B6C" w:rsidRPr="00454574">
        <w:t xml:space="preserve"> </w:t>
      </w:r>
      <w:r w:rsidRPr="00454574">
        <w:t>июля</w:t>
      </w:r>
      <w:r w:rsidR="00625B6C" w:rsidRPr="00454574">
        <w:t xml:space="preserve"> </w:t>
      </w:r>
      <w:r w:rsidRPr="00454574">
        <w:t>2024</w:t>
      </w:r>
      <w:r w:rsidR="00625B6C" w:rsidRPr="00454574">
        <w:t xml:space="preserve"> </w:t>
      </w:r>
      <w:r w:rsidRPr="00454574">
        <w:t>года.</w:t>
      </w:r>
      <w:r w:rsidR="00625B6C" w:rsidRPr="00454574">
        <w:t xml:space="preserve"> </w:t>
      </w:r>
      <w:r w:rsidRPr="00454574">
        <w:t>Время</w:t>
      </w:r>
      <w:r w:rsidR="00625B6C" w:rsidRPr="00454574">
        <w:t xml:space="preserve"> </w:t>
      </w:r>
      <w:r w:rsidRPr="00454574">
        <w:t>публикации</w:t>
      </w:r>
      <w:r w:rsidR="00625B6C" w:rsidRPr="00454574">
        <w:t xml:space="preserve"> </w:t>
      </w:r>
      <w:r w:rsidRPr="00454574">
        <w:t>пресс-релиза</w:t>
      </w:r>
      <w:r w:rsidR="00625B6C" w:rsidRPr="00454574">
        <w:t xml:space="preserve"> </w:t>
      </w:r>
      <w:r w:rsidRPr="00454574">
        <w:t>о</w:t>
      </w:r>
      <w:r w:rsidR="00625B6C" w:rsidRPr="00454574">
        <w:t xml:space="preserve"> </w:t>
      </w:r>
      <w:r w:rsidRPr="00454574">
        <w:t>решении</w:t>
      </w:r>
      <w:r w:rsidR="00625B6C" w:rsidRPr="00454574">
        <w:t xml:space="preserve"> </w:t>
      </w:r>
      <w:r w:rsidRPr="00454574">
        <w:t>Совета</w:t>
      </w:r>
      <w:r w:rsidR="00625B6C" w:rsidRPr="00454574">
        <w:t xml:space="preserve"> </w:t>
      </w:r>
      <w:r w:rsidRPr="00454574">
        <w:t>директоров</w:t>
      </w:r>
      <w:r w:rsidR="00625B6C" w:rsidRPr="00454574">
        <w:t xml:space="preserve"> </w:t>
      </w:r>
      <w:r w:rsidRPr="00454574">
        <w:t>Банка</w:t>
      </w:r>
      <w:r w:rsidR="00625B6C" w:rsidRPr="00454574">
        <w:t xml:space="preserve"> </w:t>
      </w:r>
      <w:r w:rsidRPr="00454574">
        <w:t>России</w:t>
      </w:r>
      <w:r w:rsidR="00625B6C" w:rsidRPr="00454574">
        <w:t xml:space="preserve"> </w:t>
      </w:r>
      <w:r w:rsidRPr="00454574">
        <w:t>и</w:t>
      </w:r>
      <w:r w:rsidR="00625B6C" w:rsidRPr="00454574">
        <w:t xml:space="preserve"> </w:t>
      </w:r>
      <w:r w:rsidRPr="00454574">
        <w:t>среднесрочного</w:t>
      </w:r>
      <w:r w:rsidR="00625B6C" w:rsidRPr="00454574">
        <w:t xml:space="preserve"> </w:t>
      </w:r>
      <w:r w:rsidRPr="00454574">
        <w:t>прогноза</w:t>
      </w:r>
      <w:r w:rsidR="00625B6C" w:rsidRPr="00454574">
        <w:t xml:space="preserve"> </w:t>
      </w:r>
      <w:r w:rsidRPr="00454574">
        <w:t>-</w:t>
      </w:r>
      <w:r w:rsidR="00625B6C" w:rsidRPr="00454574">
        <w:t xml:space="preserve"> </w:t>
      </w:r>
      <w:r w:rsidRPr="00454574">
        <w:t>13:30</w:t>
      </w:r>
      <w:r w:rsidR="00625B6C" w:rsidRPr="00454574">
        <w:t xml:space="preserve"> </w:t>
      </w:r>
      <w:r w:rsidRPr="00454574">
        <w:t>по</w:t>
      </w:r>
      <w:r w:rsidR="00625B6C" w:rsidRPr="00454574">
        <w:t xml:space="preserve"> </w:t>
      </w:r>
      <w:r w:rsidRPr="00454574">
        <w:t>московскому</w:t>
      </w:r>
      <w:r w:rsidR="00625B6C" w:rsidRPr="00454574">
        <w:t xml:space="preserve"> </w:t>
      </w:r>
      <w:r w:rsidRPr="00454574">
        <w:t>времени.</w:t>
      </w:r>
    </w:p>
    <w:p w:rsidR="00E5316B" w:rsidRPr="00454574" w:rsidRDefault="00E5316B" w:rsidP="00E5316B">
      <w:pPr>
        <w:pStyle w:val="2"/>
      </w:pPr>
      <w:bookmarkStart w:id="225" w:name="_Toc168904153"/>
      <w:r w:rsidRPr="00454574">
        <w:lastRenderedPageBreak/>
        <w:t>АиФ,</w:t>
      </w:r>
      <w:r w:rsidR="00625B6C" w:rsidRPr="00454574">
        <w:t xml:space="preserve"> </w:t>
      </w:r>
      <w:r w:rsidRPr="00454574">
        <w:t>07.06.2024,</w:t>
      </w:r>
      <w:r w:rsidR="00625B6C" w:rsidRPr="00454574">
        <w:t xml:space="preserve"> </w:t>
      </w:r>
      <w:r w:rsidRPr="00454574">
        <w:t>Прогрессивная</w:t>
      </w:r>
      <w:r w:rsidR="00625B6C" w:rsidRPr="00454574">
        <w:t xml:space="preserve"> </w:t>
      </w:r>
      <w:r w:rsidRPr="00454574">
        <w:t>шкала.</w:t>
      </w:r>
      <w:r w:rsidR="00625B6C" w:rsidRPr="00454574">
        <w:t xml:space="preserve"> </w:t>
      </w:r>
      <w:r w:rsidRPr="00454574">
        <w:t>Названы</w:t>
      </w:r>
      <w:r w:rsidR="00625B6C" w:rsidRPr="00454574">
        <w:t xml:space="preserve"> </w:t>
      </w:r>
      <w:r w:rsidRPr="00454574">
        <w:t>регионы,</w:t>
      </w:r>
      <w:r w:rsidR="00625B6C" w:rsidRPr="00454574">
        <w:t xml:space="preserve"> </w:t>
      </w:r>
      <w:r w:rsidRPr="00454574">
        <w:t>которых</w:t>
      </w:r>
      <w:r w:rsidR="00625B6C" w:rsidRPr="00454574">
        <w:t xml:space="preserve"> </w:t>
      </w:r>
      <w:r w:rsidRPr="00454574">
        <w:t>коснется</w:t>
      </w:r>
      <w:r w:rsidR="00625B6C" w:rsidRPr="00454574">
        <w:t xml:space="preserve"> </w:t>
      </w:r>
      <w:r w:rsidRPr="00454574">
        <w:t>повышение</w:t>
      </w:r>
      <w:r w:rsidR="00625B6C" w:rsidRPr="00454574">
        <w:t xml:space="preserve"> </w:t>
      </w:r>
      <w:r w:rsidRPr="00454574">
        <w:t>налогов</w:t>
      </w:r>
      <w:bookmarkEnd w:id="225"/>
    </w:p>
    <w:p w:rsidR="00E5316B" w:rsidRPr="00454574" w:rsidRDefault="00E5316B" w:rsidP="00504FD4">
      <w:pPr>
        <w:pStyle w:val="3"/>
      </w:pPr>
      <w:bookmarkStart w:id="226" w:name="_Toc168904154"/>
      <w:r w:rsidRPr="00454574">
        <w:t>Планируется,</w:t>
      </w:r>
      <w:r w:rsidR="00625B6C" w:rsidRPr="00454574">
        <w:t xml:space="preserve"> </w:t>
      </w:r>
      <w:r w:rsidRPr="00454574">
        <w:t>что</w:t>
      </w:r>
      <w:r w:rsidR="00625B6C" w:rsidRPr="00454574">
        <w:t xml:space="preserve"> </w:t>
      </w:r>
      <w:r w:rsidRPr="00454574">
        <w:t>в</w:t>
      </w:r>
      <w:r w:rsidR="00625B6C" w:rsidRPr="00454574">
        <w:t xml:space="preserve"> </w:t>
      </w:r>
      <w:r w:rsidRPr="00454574">
        <w:t>зависимости</w:t>
      </w:r>
      <w:r w:rsidR="00625B6C" w:rsidRPr="00454574">
        <w:t xml:space="preserve"> </w:t>
      </w:r>
      <w:r w:rsidRPr="00454574">
        <w:t>от</w:t>
      </w:r>
      <w:r w:rsidR="00625B6C" w:rsidRPr="00454574">
        <w:t xml:space="preserve"> </w:t>
      </w:r>
      <w:r w:rsidRPr="00454574">
        <w:t>суммы</w:t>
      </w:r>
      <w:r w:rsidR="00625B6C" w:rsidRPr="00454574">
        <w:t xml:space="preserve"> </w:t>
      </w:r>
      <w:r w:rsidRPr="00454574">
        <w:t>заработка</w:t>
      </w:r>
      <w:r w:rsidR="00625B6C" w:rsidRPr="00454574">
        <w:t xml:space="preserve"> </w:t>
      </w:r>
      <w:r w:rsidRPr="00454574">
        <w:t>граждане</w:t>
      </w:r>
      <w:r w:rsidR="00625B6C" w:rsidRPr="00454574">
        <w:t xml:space="preserve"> </w:t>
      </w:r>
      <w:r w:rsidRPr="00454574">
        <w:t>будут</w:t>
      </w:r>
      <w:r w:rsidR="00625B6C" w:rsidRPr="00454574">
        <w:t xml:space="preserve"> </w:t>
      </w:r>
      <w:r w:rsidRPr="00454574">
        <w:t>платить</w:t>
      </w:r>
      <w:r w:rsidR="00625B6C" w:rsidRPr="00454574">
        <w:t xml:space="preserve"> </w:t>
      </w:r>
      <w:r w:rsidRPr="00454574">
        <w:t>от</w:t>
      </w:r>
      <w:r w:rsidR="00625B6C" w:rsidRPr="00454574">
        <w:t xml:space="preserve"> </w:t>
      </w:r>
      <w:r w:rsidRPr="00454574">
        <w:t>13%</w:t>
      </w:r>
      <w:r w:rsidR="00625B6C" w:rsidRPr="00454574">
        <w:t xml:space="preserve"> </w:t>
      </w:r>
      <w:r w:rsidRPr="00454574">
        <w:t>до</w:t>
      </w:r>
      <w:r w:rsidR="00625B6C" w:rsidRPr="00454574">
        <w:t xml:space="preserve"> </w:t>
      </w:r>
      <w:r w:rsidRPr="00454574">
        <w:t>22%</w:t>
      </w:r>
      <w:r w:rsidR="00625B6C" w:rsidRPr="00454574">
        <w:t xml:space="preserve"> </w:t>
      </w:r>
      <w:r w:rsidRPr="00454574">
        <w:t>налога</w:t>
      </w:r>
      <w:r w:rsidR="00625B6C" w:rsidRPr="00454574">
        <w:t xml:space="preserve"> </w:t>
      </w:r>
      <w:r w:rsidRPr="00454574">
        <w:t>на</w:t>
      </w:r>
      <w:r w:rsidR="00625B6C" w:rsidRPr="00454574">
        <w:t xml:space="preserve"> </w:t>
      </w:r>
      <w:r w:rsidRPr="00454574">
        <w:t>доходы</w:t>
      </w:r>
      <w:r w:rsidR="00625B6C" w:rsidRPr="00454574">
        <w:t xml:space="preserve"> </w:t>
      </w:r>
      <w:r w:rsidRPr="00454574">
        <w:t>физических</w:t>
      </w:r>
      <w:r w:rsidR="00625B6C" w:rsidRPr="00454574">
        <w:t xml:space="preserve"> </w:t>
      </w:r>
      <w:r w:rsidRPr="00454574">
        <w:t>лиц</w:t>
      </w:r>
      <w:r w:rsidR="00625B6C" w:rsidRPr="00454574">
        <w:t xml:space="preserve"> </w:t>
      </w:r>
      <w:r w:rsidRPr="00454574">
        <w:t>(НДФЛ).</w:t>
      </w:r>
      <w:r w:rsidR="00625B6C" w:rsidRPr="00454574">
        <w:t xml:space="preserve"> </w:t>
      </w:r>
      <w:r w:rsidRPr="00454574">
        <w:t>Те,</w:t>
      </w:r>
      <w:r w:rsidR="00625B6C" w:rsidRPr="00454574">
        <w:t xml:space="preserve"> </w:t>
      </w:r>
      <w:r w:rsidRPr="00454574">
        <w:t>кто</w:t>
      </w:r>
      <w:r w:rsidR="00625B6C" w:rsidRPr="00454574">
        <w:t xml:space="preserve"> </w:t>
      </w:r>
      <w:r w:rsidRPr="00454574">
        <w:t>получает</w:t>
      </w:r>
      <w:r w:rsidR="00625B6C" w:rsidRPr="00454574">
        <w:t xml:space="preserve"> </w:t>
      </w:r>
      <w:r w:rsidRPr="00454574">
        <w:t>до</w:t>
      </w:r>
      <w:r w:rsidR="00625B6C" w:rsidRPr="00454574">
        <w:t xml:space="preserve"> </w:t>
      </w:r>
      <w:r w:rsidRPr="00454574">
        <w:t>2,4</w:t>
      </w:r>
      <w:r w:rsidR="00625B6C" w:rsidRPr="00454574">
        <w:t xml:space="preserve"> </w:t>
      </w:r>
      <w:r w:rsidRPr="00454574">
        <w:t>млн</w:t>
      </w:r>
      <w:r w:rsidR="00625B6C" w:rsidRPr="00454574">
        <w:t xml:space="preserve"> </w:t>
      </w:r>
      <w:r w:rsidRPr="00454574">
        <w:t>рублей</w:t>
      </w:r>
      <w:r w:rsidR="00625B6C" w:rsidRPr="00454574">
        <w:t xml:space="preserve"> </w:t>
      </w:r>
      <w:r w:rsidRPr="00454574">
        <w:t>в</w:t>
      </w:r>
      <w:r w:rsidR="00625B6C" w:rsidRPr="00454574">
        <w:t xml:space="preserve"> </w:t>
      </w:r>
      <w:r w:rsidRPr="00454574">
        <w:t>год</w:t>
      </w:r>
      <w:r w:rsidR="00625B6C" w:rsidRPr="00454574">
        <w:t xml:space="preserve"> </w:t>
      </w:r>
      <w:r w:rsidRPr="00454574">
        <w:t>продолжит</w:t>
      </w:r>
      <w:r w:rsidR="00625B6C" w:rsidRPr="00454574">
        <w:t xml:space="preserve"> </w:t>
      </w:r>
      <w:r w:rsidRPr="00454574">
        <w:t>платить</w:t>
      </w:r>
      <w:r w:rsidR="00625B6C" w:rsidRPr="00454574">
        <w:t xml:space="preserve"> </w:t>
      </w:r>
      <w:r w:rsidRPr="00454574">
        <w:t>13%.</w:t>
      </w:r>
      <w:r w:rsidR="00625B6C" w:rsidRPr="00454574">
        <w:t xml:space="preserve"> </w:t>
      </w:r>
      <w:r w:rsidRPr="00454574">
        <w:t>Те,</w:t>
      </w:r>
      <w:r w:rsidR="00625B6C" w:rsidRPr="00454574">
        <w:t xml:space="preserve"> </w:t>
      </w:r>
      <w:r w:rsidRPr="00454574">
        <w:t>чей</w:t>
      </w:r>
      <w:r w:rsidR="00625B6C" w:rsidRPr="00454574">
        <w:t xml:space="preserve"> </w:t>
      </w:r>
      <w:r w:rsidRPr="00454574">
        <w:t>доход</w:t>
      </w:r>
      <w:r w:rsidR="00625B6C" w:rsidRPr="00454574">
        <w:t xml:space="preserve"> </w:t>
      </w:r>
      <w:r w:rsidRPr="00454574">
        <w:t>от</w:t>
      </w:r>
      <w:r w:rsidR="00625B6C" w:rsidRPr="00454574">
        <w:t xml:space="preserve"> </w:t>
      </w:r>
      <w:r w:rsidRPr="00454574">
        <w:t>2,4</w:t>
      </w:r>
      <w:r w:rsidR="00625B6C" w:rsidRPr="00454574">
        <w:t xml:space="preserve"> </w:t>
      </w:r>
      <w:r w:rsidRPr="00454574">
        <w:t>до</w:t>
      </w:r>
      <w:r w:rsidR="00625B6C" w:rsidRPr="00454574">
        <w:t xml:space="preserve"> </w:t>
      </w:r>
      <w:r w:rsidRPr="00454574">
        <w:t>5</w:t>
      </w:r>
      <w:r w:rsidR="00625B6C" w:rsidRPr="00454574">
        <w:t xml:space="preserve"> </w:t>
      </w:r>
      <w:r w:rsidRPr="00454574">
        <w:t>млн</w:t>
      </w:r>
      <w:r w:rsidR="00625B6C" w:rsidRPr="00454574">
        <w:t xml:space="preserve"> </w:t>
      </w:r>
      <w:r w:rsidRPr="00454574">
        <w:t>рублей</w:t>
      </w:r>
      <w:r w:rsidR="00625B6C" w:rsidRPr="00454574">
        <w:t xml:space="preserve"> </w:t>
      </w:r>
      <w:r w:rsidRPr="00454574">
        <w:t>-</w:t>
      </w:r>
      <w:r w:rsidR="00625B6C" w:rsidRPr="00454574">
        <w:t xml:space="preserve"> </w:t>
      </w:r>
      <w:r w:rsidRPr="00454574">
        <w:t>15%,</w:t>
      </w:r>
      <w:r w:rsidR="00625B6C" w:rsidRPr="00454574">
        <w:t xml:space="preserve"> </w:t>
      </w:r>
      <w:r w:rsidRPr="00454574">
        <w:t>от</w:t>
      </w:r>
      <w:r w:rsidR="00625B6C" w:rsidRPr="00454574">
        <w:t xml:space="preserve"> </w:t>
      </w:r>
      <w:r w:rsidRPr="00454574">
        <w:t>5</w:t>
      </w:r>
      <w:r w:rsidR="00625B6C" w:rsidRPr="00454574">
        <w:t xml:space="preserve"> </w:t>
      </w:r>
      <w:r w:rsidRPr="00454574">
        <w:t>до</w:t>
      </w:r>
      <w:r w:rsidR="00625B6C" w:rsidRPr="00454574">
        <w:t xml:space="preserve"> </w:t>
      </w:r>
      <w:r w:rsidRPr="00454574">
        <w:t>20</w:t>
      </w:r>
      <w:r w:rsidR="00625B6C" w:rsidRPr="00454574">
        <w:t xml:space="preserve"> </w:t>
      </w:r>
      <w:r w:rsidRPr="00454574">
        <w:t>млн</w:t>
      </w:r>
      <w:r w:rsidR="00625B6C" w:rsidRPr="00454574">
        <w:t xml:space="preserve"> </w:t>
      </w:r>
      <w:r w:rsidRPr="00454574">
        <w:t>рублей</w:t>
      </w:r>
      <w:r w:rsidR="00625B6C" w:rsidRPr="00454574">
        <w:t xml:space="preserve"> </w:t>
      </w:r>
      <w:r w:rsidRPr="00454574">
        <w:t>-</w:t>
      </w:r>
      <w:r w:rsidR="00625B6C" w:rsidRPr="00454574">
        <w:t xml:space="preserve"> </w:t>
      </w:r>
      <w:r w:rsidRPr="00454574">
        <w:t>18%,</w:t>
      </w:r>
      <w:r w:rsidR="00625B6C" w:rsidRPr="00454574">
        <w:t xml:space="preserve"> </w:t>
      </w:r>
      <w:r w:rsidRPr="00454574">
        <w:t>от</w:t>
      </w:r>
      <w:r w:rsidR="00625B6C" w:rsidRPr="00454574">
        <w:t xml:space="preserve"> </w:t>
      </w:r>
      <w:r w:rsidRPr="00454574">
        <w:t>20</w:t>
      </w:r>
      <w:r w:rsidR="00625B6C" w:rsidRPr="00454574">
        <w:t xml:space="preserve"> </w:t>
      </w:r>
      <w:r w:rsidRPr="00454574">
        <w:t>до</w:t>
      </w:r>
      <w:r w:rsidR="00625B6C" w:rsidRPr="00454574">
        <w:t xml:space="preserve"> </w:t>
      </w:r>
      <w:r w:rsidRPr="00454574">
        <w:t>50</w:t>
      </w:r>
      <w:r w:rsidR="00625B6C" w:rsidRPr="00454574">
        <w:t xml:space="preserve"> </w:t>
      </w:r>
      <w:r w:rsidRPr="00454574">
        <w:t>млн</w:t>
      </w:r>
      <w:r w:rsidR="00625B6C" w:rsidRPr="00454574">
        <w:t xml:space="preserve"> </w:t>
      </w:r>
      <w:r w:rsidRPr="00454574">
        <w:t>рублей</w:t>
      </w:r>
      <w:r w:rsidR="00625B6C" w:rsidRPr="00454574">
        <w:t xml:space="preserve"> </w:t>
      </w:r>
      <w:r w:rsidRPr="00454574">
        <w:t>-</w:t>
      </w:r>
      <w:r w:rsidR="00625B6C" w:rsidRPr="00454574">
        <w:t xml:space="preserve"> </w:t>
      </w:r>
      <w:r w:rsidRPr="00454574">
        <w:t>20%</w:t>
      </w:r>
      <w:r w:rsidR="00625B6C" w:rsidRPr="00454574">
        <w:t xml:space="preserve"> </w:t>
      </w:r>
      <w:r w:rsidRPr="00454574">
        <w:t>и</w:t>
      </w:r>
      <w:r w:rsidR="00625B6C" w:rsidRPr="00454574">
        <w:t xml:space="preserve"> </w:t>
      </w:r>
      <w:r w:rsidRPr="00454574">
        <w:t>в</w:t>
      </w:r>
      <w:r w:rsidR="00625B6C" w:rsidRPr="00454574">
        <w:t xml:space="preserve"> </w:t>
      </w:r>
      <w:r w:rsidRPr="00454574">
        <w:t>свыше</w:t>
      </w:r>
      <w:r w:rsidR="00625B6C" w:rsidRPr="00454574">
        <w:t xml:space="preserve"> </w:t>
      </w:r>
      <w:r w:rsidRPr="00454574">
        <w:t>50</w:t>
      </w:r>
      <w:r w:rsidR="00625B6C" w:rsidRPr="00454574">
        <w:t xml:space="preserve"> </w:t>
      </w:r>
      <w:r w:rsidRPr="00454574">
        <w:t>млн</w:t>
      </w:r>
      <w:r w:rsidR="00625B6C" w:rsidRPr="00454574">
        <w:t xml:space="preserve"> </w:t>
      </w:r>
      <w:r w:rsidRPr="00454574">
        <w:t>рублей</w:t>
      </w:r>
      <w:r w:rsidR="00625B6C" w:rsidRPr="00454574">
        <w:t xml:space="preserve"> </w:t>
      </w:r>
      <w:r w:rsidRPr="00454574">
        <w:t>-</w:t>
      </w:r>
      <w:r w:rsidR="00625B6C" w:rsidRPr="00454574">
        <w:t xml:space="preserve"> </w:t>
      </w:r>
      <w:r w:rsidRPr="00454574">
        <w:t>22%.</w:t>
      </w:r>
      <w:r w:rsidR="00625B6C" w:rsidRPr="00454574">
        <w:t xml:space="preserve"> </w:t>
      </w:r>
      <w:r w:rsidRPr="00454574">
        <w:t>Зачем</w:t>
      </w:r>
      <w:r w:rsidR="00625B6C" w:rsidRPr="00454574">
        <w:t xml:space="preserve"> </w:t>
      </w:r>
      <w:r w:rsidRPr="00454574">
        <w:t>все</w:t>
      </w:r>
      <w:r w:rsidR="00625B6C" w:rsidRPr="00454574">
        <w:t xml:space="preserve"> </w:t>
      </w:r>
      <w:r w:rsidRPr="00454574">
        <w:t>это</w:t>
      </w:r>
      <w:r w:rsidR="00625B6C" w:rsidRPr="00454574">
        <w:t xml:space="preserve"> </w:t>
      </w:r>
      <w:r w:rsidRPr="00454574">
        <w:t>нужно,</w:t>
      </w:r>
      <w:r w:rsidR="00625B6C" w:rsidRPr="00454574">
        <w:t xml:space="preserve"> </w:t>
      </w:r>
      <w:r w:rsidRPr="00454574">
        <w:t>как</w:t>
      </w:r>
      <w:r w:rsidR="00625B6C" w:rsidRPr="00454574">
        <w:t xml:space="preserve"> </w:t>
      </w:r>
      <w:r w:rsidRPr="00454574">
        <w:t>изменится</w:t>
      </w:r>
      <w:r w:rsidR="00625B6C" w:rsidRPr="00454574">
        <w:t xml:space="preserve"> </w:t>
      </w:r>
      <w:r w:rsidRPr="00454574">
        <w:t>жизнь</w:t>
      </w:r>
      <w:r w:rsidR="00625B6C" w:rsidRPr="00454574">
        <w:t xml:space="preserve"> </w:t>
      </w:r>
      <w:r w:rsidRPr="00454574">
        <w:t>граждан</w:t>
      </w:r>
      <w:r w:rsidR="00625B6C" w:rsidRPr="00454574">
        <w:t xml:space="preserve"> </w:t>
      </w:r>
      <w:r w:rsidRPr="00454574">
        <w:t>и</w:t>
      </w:r>
      <w:r w:rsidR="00625B6C" w:rsidRPr="00454574">
        <w:t xml:space="preserve"> </w:t>
      </w:r>
      <w:r w:rsidRPr="00454574">
        <w:t>на</w:t>
      </w:r>
      <w:r w:rsidR="00625B6C" w:rsidRPr="00454574">
        <w:t xml:space="preserve"> </w:t>
      </w:r>
      <w:r w:rsidRPr="00454574">
        <w:t>сколько</w:t>
      </w:r>
      <w:r w:rsidR="00625B6C" w:rsidRPr="00454574">
        <w:t xml:space="preserve"> </w:t>
      </w:r>
      <w:r w:rsidRPr="00454574">
        <w:t>удастся</w:t>
      </w:r>
      <w:r w:rsidR="00625B6C" w:rsidRPr="00454574">
        <w:t xml:space="preserve"> </w:t>
      </w:r>
      <w:r w:rsidRPr="00454574">
        <w:t>пополнить</w:t>
      </w:r>
      <w:r w:rsidR="00625B6C" w:rsidRPr="00454574">
        <w:t xml:space="preserve"> </w:t>
      </w:r>
      <w:r w:rsidRPr="00454574">
        <w:t>бюджет</w:t>
      </w:r>
      <w:r w:rsidR="00625B6C" w:rsidRPr="00454574">
        <w:t xml:space="preserve"> </w:t>
      </w:r>
      <w:r w:rsidRPr="00454574">
        <w:t>страны,</w:t>
      </w:r>
      <w:r w:rsidR="00625B6C" w:rsidRPr="00454574">
        <w:t xml:space="preserve"> </w:t>
      </w:r>
      <w:r w:rsidRPr="00454574">
        <w:t>рассказал</w:t>
      </w:r>
      <w:r w:rsidR="00625B6C" w:rsidRPr="00454574">
        <w:t xml:space="preserve"> </w:t>
      </w:r>
      <w:r w:rsidRPr="00454574">
        <w:t>aif.ru</w:t>
      </w:r>
      <w:r w:rsidR="00625B6C" w:rsidRPr="00454574">
        <w:t xml:space="preserve"> </w:t>
      </w:r>
      <w:r w:rsidRPr="00454574">
        <w:t>доктор</w:t>
      </w:r>
      <w:r w:rsidR="00625B6C" w:rsidRPr="00454574">
        <w:t xml:space="preserve"> </w:t>
      </w:r>
      <w:r w:rsidRPr="00454574">
        <w:t>экономических</w:t>
      </w:r>
      <w:r w:rsidR="00625B6C" w:rsidRPr="00454574">
        <w:t xml:space="preserve"> </w:t>
      </w:r>
      <w:r w:rsidRPr="00454574">
        <w:t>наук,</w:t>
      </w:r>
      <w:r w:rsidR="00625B6C" w:rsidRPr="00454574">
        <w:t xml:space="preserve"> </w:t>
      </w:r>
      <w:r w:rsidRPr="00454574">
        <w:t>профессор,</w:t>
      </w:r>
      <w:r w:rsidR="00625B6C" w:rsidRPr="00454574">
        <w:t xml:space="preserve"> </w:t>
      </w:r>
      <w:r w:rsidRPr="00454574">
        <w:t>ректор</w:t>
      </w:r>
      <w:r w:rsidR="00625B6C" w:rsidRPr="00454574">
        <w:t xml:space="preserve"> </w:t>
      </w:r>
      <w:r w:rsidRPr="00454574">
        <w:t>Финансового</w:t>
      </w:r>
      <w:r w:rsidR="00625B6C" w:rsidRPr="00454574">
        <w:t xml:space="preserve"> </w:t>
      </w:r>
      <w:r w:rsidRPr="00454574">
        <w:t>университета</w:t>
      </w:r>
      <w:r w:rsidR="00625B6C" w:rsidRPr="00454574">
        <w:t xml:space="preserve"> </w:t>
      </w:r>
      <w:r w:rsidRPr="00454574">
        <w:t>при</w:t>
      </w:r>
      <w:r w:rsidR="00625B6C" w:rsidRPr="00454574">
        <w:t xml:space="preserve"> </w:t>
      </w:r>
      <w:r w:rsidRPr="00454574">
        <w:t>правительстве</w:t>
      </w:r>
      <w:r w:rsidR="00625B6C" w:rsidRPr="00454574">
        <w:t xml:space="preserve"> </w:t>
      </w:r>
      <w:r w:rsidRPr="00454574">
        <w:t>Российской</w:t>
      </w:r>
      <w:r w:rsidR="00625B6C" w:rsidRPr="00454574">
        <w:t xml:space="preserve"> </w:t>
      </w:r>
      <w:r w:rsidRPr="00454574">
        <w:t>Федерации</w:t>
      </w:r>
      <w:r w:rsidR="00625B6C" w:rsidRPr="00454574">
        <w:t xml:space="preserve"> </w:t>
      </w:r>
      <w:r w:rsidRPr="00454574">
        <w:t>Станислав</w:t>
      </w:r>
      <w:r w:rsidR="00625B6C" w:rsidRPr="00454574">
        <w:t xml:space="preserve"> </w:t>
      </w:r>
      <w:r w:rsidRPr="00454574">
        <w:t>Прокофьев.</w:t>
      </w:r>
      <w:bookmarkEnd w:id="226"/>
    </w:p>
    <w:p w:rsidR="00E5316B" w:rsidRPr="00454574" w:rsidRDefault="00E5316B" w:rsidP="00E5316B">
      <w:r w:rsidRPr="00454574">
        <w:t>Aif.ru:</w:t>
      </w:r>
      <w:r w:rsidR="00625B6C" w:rsidRPr="00454574">
        <w:t xml:space="preserve"> </w:t>
      </w:r>
      <w:r w:rsidRPr="00454574">
        <w:t>Налоги</w:t>
      </w:r>
      <w:r w:rsidR="00625B6C" w:rsidRPr="00454574">
        <w:t xml:space="preserve"> </w:t>
      </w:r>
      <w:r w:rsidRPr="00454574">
        <w:t>-</w:t>
      </w:r>
      <w:r w:rsidR="00625B6C" w:rsidRPr="00454574">
        <w:t xml:space="preserve"> </w:t>
      </w:r>
      <w:r w:rsidRPr="00454574">
        <w:t>это</w:t>
      </w:r>
      <w:r w:rsidR="00625B6C" w:rsidRPr="00454574">
        <w:t xml:space="preserve"> </w:t>
      </w:r>
      <w:r w:rsidRPr="00454574">
        <w:t>мощное</w:t>
      </w:r>
      <w:r w:rsidR="00625B6C" w:rsidRPr="00454574">
        <w:t xml:space="preserve"> </w:t>
      </w:r>
      <w:r w:rsidRPr="00454574">
        <w:t>средство</w:t>
      </w:r>
      <w:r w:rsidR="00625B6C" w:rsidRPr="00454574">
        <w:t xml:space="preserve"> </w:t>
      </w:r>
      <w:r w:rsidRPr="00454574">
        <w:t>управления</w:t>
      </w:r>
      <w:r w:rsidR="00625B6C" w:rsidRPr="00454574">
        <w:t xml:space="preserve"> </w:t>
      </w:r>
      <w:r w:rsidRPr="00454574">
        <w:t>государством.</w:t>
      </w:r>
      <w:r w:rsidR="00625B6C" w:rsidRPr="00454574">
        <w:t xml:space="preserve"> </w:t>
      </w:r>
      <w:r w:rsidRPr="00454574">
        <w:t>И,</w:t>
      </w:r>
      <w:r w:rsidR="00625B6C" w:rsidRPr="00454574">
        <w:t xml:space="preserve"> </w:t>
      </w:r>
      <w:r w:rsidRPr="00454574">
        <w:t>собственно,</w:t>
      </w:r>
      <w:r w:rsidR="00625B6C" w:rsidRPr="00454574">
        <w:t xml:space="preserve"> </w:t>
      </w:r>
      <w:r w:rsidRPr="00454574">
        <w:t>это</w:t>
      </w:r>
      <w:r w:rsidR="00625B6C" w:rsidRPr="00454574">
        <w:t xml:space="preserve"> </w:t>
      </w:r>
      <w:r w:rsidRPr="00454574">
        <w:t>те</w:t>
      </w:r>
      <w:r w:rsidR="00625B6C" w:rsidRPr="00454574">
        <w:t xml:space="preserve"> </w:t>
      </w:r>
      <w:r w:rsidRPr="00454574">
        <w:t>ресурсы,</w:t>
      </w:r>
      <w:r w:rsidR="00625B6C" w:rsidRPr="00454574">
        <w:t xml:space="preserve"> </w:t>
      </w:r>
      <w:r w:rsidRPr="00454574">
        <w:t>которые</w:t>
      </w:r>
      <w:r w:rsidR="00625B6C" w:rsidRPr="00454574">
        <w:t xml:space="preserve"> </w:t>
      </w:r>
      <w:r w:rsidRPr="00454574">
        <w:t>есть</w:t>
      </w:r>
      <w:r w:rsidR="00625B6C" w:rsidRPr="00454574">
        <w:t xml:space="preserve"> </w:t>
      </w:r>
      <w:r w:rsidRPr="00454574">
        <w:t>у</w:t>
      </w:r>
      <w:r w:rsidR="00625B6C" w:rsidRPr="00454574">
        <w:t xml:space="preserve"> </w:t>
      </w:r>
      <w:r w:rsidRPr="00454574">
        <w:t>страны,</w:t>
      </w:r>
      <w:r w:rsidR="00625B6C" w:rsidRPr="00454574">
        <w:t xml:space="preserve"> </w:t>
      </w:r>
      <w:r w:rsidRPr="00454574">
        <w:t>чтобы</w:t>
      </w:r>
      <w:r w:rsidR="00625B6C" w:rsidRPr="00454574">
        <w:t xml:space="preserve"> </w:t>
      </w:r>
      <w:r w:rsidRPr="00454574">
        <w:t>решать</w:t>
      </w:r>
      <w:r w:rsidR="00625B6C" w:rsidRPr="00454574">
        <w:t xml:space="preserve"> </w:t>
      </w:r>
      <w:r w:rsidRPr="00454574">
        <w:t>ее</w:t>
      </w:r>
      <w:r w:rsidR="00625B6C" w:rsidRPr="00454574">
        <w:t xml:space="preserve"> </w:t>
      </w:r>
      <w:r w:rsidRPr="00454574">
        <w:t>проблемы.</w:t>
      </w:r>
      <w:r w:rsidR="00625B6C" w:rsidRPr="00454574">
        <w:t xml:space="preserve"> </w:t>
      </w:r>
      <w:r w:rsidRPr="00454574">
        <w:t>Что</w:t>
      </w:r>
      <w:r w:rsidR="00625B6C" w:rsidRPr="00454574">
        <w:t xml:space="preserve"> </w:t>
      </w:r>
      <w:r w:rsidRPr="00454574">
        <w:t>сейчас</w:t>
      </w:r>
      <w:r w:rsidR="00625B6C" w:rsidRPr="00454574">
        <w:t xml:space="preserve"> </w:t>
      </w:r>
      <w:r w:rsidRPr="00454574">
        <w:t>надо</w:t>
      </w:r>
      <w:r w:rsidR="00625B6C" w:rsidRPr="00454574">
        <w:t xml:space="preserve"> </w:t>
      </w:r>
      <w:r w:rsidRPr="00454574">
        <w:t>сделать</w:t>
      </w:r>
      <w:r w:rsidR="00625B6C" w:rsidRPr="00454574">
        <w:t xml:space="preserve"> </w:t>
      </w:r>
      <w:r w:rsidRPr="00454574">
        <w:t>с</w:t>
      </w:r>
      <w:r w:rsidR="00625B6C" w:rsidRPr="00454574">
        <w:t xml:space="preserve"> </w:t>
      </w:r>
      <w:r w:rsidRPr="00454574">
        <w:t>налоговой</w:t>
      </w:r>
      <w:r w:rsidR="00625B6C" w:rsidRPr="00454574">
        <w:t xml:space="preserve"> </w:t>
      </w:r>
      <w:r w:rsidRPr="00454574">
        <w:t>системой</w:t>
      </w:r>
      <w:r w:rsidR="00625B6C" w:rsidRPr="00454574">
        <w:t xml:space="preserve"> </w:t>
      </w:r>
      <w:r w:rsidRPr="00454574">
        <w:t>России,</w:t>
      </w:r>
      <w:r w:rsidR="00625B6C" w:rsidRPr="00454574">
        <w:t xml:space="preserve"> </w:t>
      </w:r>
      <w:r w:rsidRPr="00454574">
        <w:t>чтобы</w:t>
      </w:r>
      <w:r w:rsidR="00625B6C" w:rsidRPr="00454574">
        <w:t xml:space="preserve"> </w:t>
      </w:r>
      <w:r w:rsidRPr="00454574">
        <w:t>мы</w:t>
      </w:r>
      <w:r w:rsidR="00625B6C" w:rsidRPr="00454574">
        <w:t xml:space="preserve"> </w:t>
      </w:r>
      <w:r w:rsidRPr="00454574">
        <w:t>могли</w:t>
      </w:r>
      <w:r w:rsidR="00625B6C" w:rsidRPr="00454574">
        <w:t xml:space="preserve"> </w:t>
      </w:r>
      <w:r w:rsidRPr="00454574">
        <w:t>эффективно</w:t>
      </w:r>
      <w:r w:rsidR="00625B6C" w:rsidRPr="00454574">
        <w:t xml:space="preserve"> </w:t>
      </w:r>
      <w:r w:rsidRPr="00454574">
        <w:t>использовать</w:t>
      </w:r>
      <w:r w:rsidR="00625B6C" w:rsidRPr="00454574">
        <w:t xml:space="preserve"> </w:t>
      </w:r>
      <w:r w:rsidRPr="00454574">
        <w:t>этот</w:t>
      </w:r>
      <w:r w:rsidR="00625B6C" w:rsidRPr="00454574">
        <w:t xml:space="preserve"> </w:t>
      </w:r>
      <w:r w:rsidRPr="00454574">
        <w:t>инструмент?</w:t>
      </w:r>
    </w:p>
    <w:p w:rsidR="00E5316B" w:rsidRPr="00454574" w:rsidRDefault="00E5316B" w:rsidP="00E5316B">
      <w:r w:rsidRPr="00454574">
        <w:t>Станислав</w:t>
      </w:r>
      <w:r w:rsidR="00625B6C" w:rsidRPr="00454574">
        <w:t xml:space="preserve"> </w:t>
      </w:r>
      <w:r w:rsidRPr="00454574">
        <w:t>Прокофьев:</w:t>
      </w:r>
      <w:r w:rsidR="00625B6C" w:rsidRPr="00454574">
        <w:t xml:space="preserve"> </w:t>
      </w:r>
      <w:r w:rsidRPr="00454574">
        <w:t>-</w:t>
      </w:r>
      <w:r w:rsidR="00625B6C" w:rsidRPr="00454574">
        <w:t xml:space="preserve"> </w:t>
      </w:r>
      <w:r w:rsidRPr="00454574">
        <w:t>Налоговая</w:t>
      </w:r>
      <w:r w:rsidR="00625B6C" w:rsidRPr="00454574">
        <w:t xml:space="preserve"> </w:t>
      </w:r>
      <w:r w:rsidRPr="00454574">
        <w:t>система</w:t>
      </w:r>
      <w:r w:rsidR="00625B6C" w:rsidRPr="00454574">
        <w:t xml:space="preserve"> </w:t>
      </w:r>
      <w:r w:rsidRPr="00454574">
        <w:t>-</w:t>
      </w:r>
      <w:r w:rsidR="00625B6C" w:rsidRPr="00454574">
        <w:t xml:space="preserve"> </w:t>
      </w:r>
      <w:r w:rsidRPr="00454574">
        <w:t>это</w:t>
      </w:r>
      <w:r w:rsidR="00625B6C" w:rsidRPr="00454574">
        <w:t xml:space="preserve"> </w:t>
      </w:r>
      <w:r w:rsidRPr="00454574">
        <w:t>живой</w:t>
      </w:r>
      <w:r w:rsidR="00625B6C" w:rsidRPr="00454574">
        <w:t xml:space="preserve"> </w:t>
      </w:r>
      <w:r w:rsidRPr="00454574">
        <w:t>организм,</w:t>
      </w:r>
      <w:r w:rsidR="00625B6C" w:rsidRPr="00454574">
        <w:t xml:space="preserve"> </w:t>
      </w:r>
      <w:r w:rsidRPr="00454574">
        <w:t>и,</w:t>
      </w:r>
      <w:r w:rsidR="00625B6C" w:rsidRPr="00454574">
        <w:t xml:space="preserve"> </w:t>
      </w:r>
      <w:r w:rsidRPr="00454574">
        <w:t>как</w:t>
      </w:r>
      <w:r w:rsidR="00625B6C" w:rsidRPr="00454574">
        <w:t xml:space="preserve"> </w:t>
      </w:r>
      <w:r w:rsidRPr="00454574">
        <w:t>любой</w:t>
      </w:r>
      <w:r w:rsidR="00625B6C" w:rsidRPr="00454574">
        <w:t xml:space="preserve"> </w:t>
      </w:r>
      <w:r w:rsidRPr="00454574">
        <w:t>живой</w:t>
      </w:r>
      <w:r w:rsidR="00625B6C" w:rsidRPr="00454574">
        <w:t xml:space="preserve"> </w:t>
      </w:r>
      <w:r w:rsidRPr="00454574">
        <w:t>организм,</w:t>
      </w:r>
      <w:r w:rsidR="00625B6C" w:rsidRPr="00454574">
        <w:t xml:space="preserve"> </w:t>
      </w:r>
      <w:r w:rsidRPr="00454574">
        <w:t>время</w:t>
      </w:r>
      <w:r w:rsidR="00625B6C" w:rsidRPr="00454574">
        <w:t xml:space="preserve"> </w:t>
      </w:r>
      <w:r w:rsidRPr="00454574">
        <w:t>от</w:t>
      </w:r>
      <w:r w:rsidR="00625B6C" w:rsidRPr="00454574">
        <w:t xml:space="preserve"> </w:t>
      </w:r>
      <w:r w:rsidRPr="00454574">
        <w:t>времени</w:t>
      </w:r>
      <w:r w:rsidR="00625B6C" w:rsidRPr="00454574">
        <w:t xml:space="preserve"> </w:t>
      </w:r>
      <w:r w:rsidRPr="00454574">
        <w:t>она</w:t>
      </w:r>
      <w:r w:rsidR="00625B6C" w:rsidRPr="00454574">
        <w:t xml:space="preserve"> </w:t>
      </w:r>
      <w:r w:rsidRPr="00454574">
        <w:t>требует</w:t>
      </w:r>
      <w:r w:rsidR="00625B6C" w:rsidRPr="00454574">
        <w:t xml:space="preserve"> </w:t>
      </w:r>
      <w:r w:rsidRPr="00454574">
        <w:t>изменения,</w:t>
      </w:r>
      <w:r w:rsidR="00625B6C" w:rsidRPr="00454574">
        <w:t xml:space="preserve"> </w:t>
      </w:r>
      <w:r w:rsidRPr="00454574">
        <w:t>совершенствования.</w:t>
      </w:r>
      <w:r w:rsidR="00625B6C" w:rsidRPr="00454574">
        <w:t xml:space="preserve"> </w:t>
      </w:r>
      <w:r w:rsidRPr="00454574">
        <w:t>Как</w:t>
      </w:r>
      <w:r w:rsidR="00625B6C" w:rsidRPr="00454574">
        <w:t xml:space="preserve"> </w:t>
      </w:r>
      <w:r w:rsidRPr="00454574">
        <w:t>раз</w:t>
      </w:r>
      <w:r w:rsidR="00625B6C" w:rsidRPr="00454574">
        <w:t xml:space="preserve"> </w:t>
      </w:r>
      <w:r w:rsidRPr="00454574">
        <w:t>сейчас</w:t>
      </w:r>
      <w:r w:rsidR="00625B6C" w:rsidRPr="00454574">
        <w:t xml:space="preserve"> </w:t>
      </w:r>
      <w:r w:rsidRPr="00454574">
        <w:t>настал</w:t>
      </w:r>
      <w:r w:rsidR="00625B6C" w:rsidRPr="00454574">
        <w:t xml:space="preserve"> </w:t>
      </w:r>
      <w:r w:rsidRPr="00454574">
        <w:t>тот</w:t>
      </w:r>
      <w:r w:rsidR="00625B6C" w:rsidRPr="00454574">
        <w:t xml:space="preserve"> </w:t>
      </w:r>
      <w:r w:rsidRPr="00454574">
        <w:t>самый</w:t>
      </w:r>
      <w:r w:rsidR="00625B6C" w:rsidRPr="00454574">
        <w:t xml:space="preserve"> </w:t>
      </w:r>
      <w:r w:rsidRPr="00454574">
        <w:t>момент.</w:t>
      </w:r>
      <w:r w:rsidR="00625B6C" w:rsidRPr="00454574">
        <w:t xml:space="preserve"> </w:t>
      </w:r>
      <w:r w:rsidRPr="00454574">
        <w:t>Отталкиваться</w:t>
      </w:r>
      <w:r w:rsidR="00625B6C" w:rsidRPr="00454574">
        <w:t xml:space="preserve"> </w:t>
      </w:r>
      <w:r w:rsidRPr="00454574">
        <w:t>здесь</w:t>
      </w:r>
      <w:r w:rsidR="00625B6C" w:rsidRPr="00454574">
        <w:t xml:space="preserve"> </w:t>
      </w:r>
      <w:r w:rsidRPr="00454574">
        <w:t>нужно</w:t>
      </w:r>
      <w:r w:rsidR="00625B6C" w:rsidRPr="00454574">
        <w:t xml:space="preserve"> </w:t>
      </w:r>
      <w:r w:rsidRPr="00454574">
        <w:t>от</w:t>
      </w:r>
      <w:r w:rsidR="00625B6C" w:rsidRPr="00454574">
        <w:t xml:space="preserve"> </w:t>
      </w:r>
      <w:r w:rsidRPr="00454574">
        <w:t>того,</w:t>
      </w:r>
      <w:r w:rsidR="00625B6C" w:rsidRPr="00454574">
        <w:t xml:space="preserve"> </w:t>
      </w:r>
      <w:r w:rsidRPr="00454574">
        <w:t>зачем,</w:t>
      </w:r>
      <w:r w:rsidR="00625B6C" w:rsidRPr="00454574">
        <w:t xml:space="preserve"> </w:t>
      </w:r>
      <w:r w:rsidRPr="00454574">
        <w:t>собственно</w:t>
      </w:r>
      <w:r w:rsidR="00625B6C" w:rsidRPr="00454574">
        <w:t xml:space="preserve"> </w:t>
      </w:r>
      <w:r w:rsidRPr="00454574">
        <w:t>говоря,</w:t>
      </w:r>
      <w:r w:rsidR="00625B6C" w:rsidRPr="00454574">
        <w:t xml:space="preserve"> </w:t>
      </w:r>
      <w:r w:rsidRPr="00454574">
        <w:t>государству</w:t>
      </w:r>
      <w:r w:rsidR="00625B6C" w:rsidRPr="00454574">
        <w:t xml:space="preserve"> </w:t>
      </w:r>
      <w:r w:rsidRPr="00454574">
        <w:t>нужны</w:t>
      </w:r>
      <w:r w:rsidR="00625B6C" w:rsidRPr="00454574">
        <w:t xml:space="preserve"> </w:t>
      </w:r>
      <w:r w:rsidRPr="00454574">
        <w:t>налоги.</w:t>
      </w:r>
      <w:r w:rsidR="00625B6C" w:rsidRPr="00454574">
        <w:t xml:space="preserve"> </w:t>
      </w:r>
      <w:r w:rsidRPr="00454574">
        <w:t>Первая</w:t>
      </w:r>
      <w:r w:rsidR="00625B6C" w:rsidRPr="00454574">
        <w:t xml:space="preserve"> </w:t>
      </w:r>
      <w:r w:rsidRPr="00454574">
        <w:t>и</w:t>
      </w:r>
      <w:r w:rsidR="00625B6C" w:rsidRPr="00454574">
        <w:t xml:space="preserve"> </w:t>
      </w:r>
      <w:r w:rsidRPr="00454574">
        <w:t>главная</w:t>
      </w:r>
      <w:r w:rsidR="00625B6C" w:rsidRPr="00454574">
        <w:t xml:space="preserve"> </w:t>
      </w:r>
      <w:r w:rsidRPr="00454574">
        <w:t>задача</w:t>
      </w:r>
      <w:r w:rsidR="00625B6C" w:rsidRPr="00454574">
        <w:t xml:space="preserve"> </w:t>
      </w:r>
      <w:r w:rsidRPr="00454574">
        <w:t>здесь</w:t>
      </w:r>
      <w:r w:rsidR="00625B6C" w:rsidRPr="00454574">
        <w:t xml:space="preserve"> </w:t>
      </w:r>
      <w:r w:rsidRPr="00454574">
        <w:t>-</w:t>
      </w:r>
      <w:r w:rsidR="00625B6C" w:rsidRPr="00454574">
        <w:t xml:space="preserve"> </w:t>
      </w:r>
      <w:r w:rsidRPr="00454574">
        <w:t>исполнение</w:t>
      </w:r>
      <w:r w:rsidR="00625B6C" w:rsidRPr="00454574">
        <w:t xml:space="preserve"> </w:t>
      </w:r>
      <w:r w:rsidRPr="00454574">
        <w:t>национальных</w:t>
      </w:r>
      <w:r w:rsidR="00625B6C" w:rsidRPr="00454574">
        <w:t xml:space="preserve"> </w:t>
      </w:r>
      <w:r w:rsidRPr="00454574">
        <w:t>целей</w:t>
      </w:r>
      <w:r w:rsidR="00625B6C" w:rsidRPr="00454574">
        <w:t xml:space="preserve"> </w:t>
      </w:r>
      <w:r w:rsidRPr="00454574">
        <w:t>развития:</w:t>
      </w:r>
      <w:r w:rsidR="00625B6C" w:rsidRPr="00454574">
        <w:t xml:space="preserve"> </w:t>
      </w:r>
      <w:r w:rsidRPr="00454574">
        <w:t>тех,</w:t>
      </w:r>
      <w:r w:rsidR="00625B6C" w:rsidRPr="00454574">
        <w:t xml:space="preserve"> </w:t>
      </w:r>
      <w:r w:rsidRPr="00454574">
        <w:t>которые</w:t>
      </w:r>
      <w:r w:rsidR="00625B6C" w:rsidRPr="00454574">
        <w:t xml:space="preserve"> </w:t>
      </w:r>
      <w:r w:rsidRPr="00454574">
        <w:t>обозначены</w:t>
      </w:r>
      <w:r w:rsidR="00625B6C" w:rsidRPr="00454574">
        <w:t xml:space="preserve"> </w:t>
      </w:r>
      <w:r w:rsidRPr="00454574">
        <w:t>президентом</w:t>
      </w:r>
      <w:r w:rsidR="00625B6C" w:rsidRPr="00454574">
        <w:t xml:space="preserve"> </w:t>
      </w:r>
      <w:r w:rsidRPr="00454574">
        <w:t>в</w:t>
      </w:r>
      <w:r w:rsidR="00625B6C" w:rsidRPr="00454574">
        <w:t xml:space="preserve"> </w:t>
      </w:r>
      <w:r w:rsidRPr="00454574">
        <w:t>послании</w:t>
      </w:r>
      <w:r w:rsidR="00625B6C" w:rsidRPr="00454574">
        <w:t xml:space="preserve"> </w:t>
      </w:r>
      <w:r w:rsidRPr="00454574">
        <w:t>Федеральному</w:t>
      </w:r>
      <w:r w:rsidR="00625B6C" w:rsidRPr="00454574">
        <w:t xml:space="preserve"> </w:t>
      </w:r>
      <w:r w:rsidRPr="00454574">
        <w:t>собранию,</w:t>
      </w:r>
      <w:r w:rsidR="00625B6C" w:rsidRPr="00454574">
        <w:t xml:space="preserve"> </w:t>
      </w:r>
      <w:r w:rsidRPr="00454574">
        <w:t>в</w:t>
      </w:r>
      <w:r w:rsidR="00625B6C" w:rsidRPr="00454574">
        <w:t xml:space="preserve"> </w:t>
      </w:r>
      <w:r w:rsidRPr="00454574">
        <w:t>инаугурационных</w:t>
      </w:r>
      <w:r w:rsidR="00625B6C" w:rsidRPr="00454574">
        <w:t xml:space="preserve"> </w:t>
      </w:r>
      <w:r w:rsidRPr="00454574">
        <w:t>указах.</w:t>
      </w:r>
      <w:r w:rsidR="00625B6C" w:rsidRPr="00454574">
        <w:t xml:space="preserve"> </w:t>
      </w:r>
      <w:r w:rsidRPr="00454574">
        <w:t>И,</w:t>
      </w:r>
      <w:r w:rsidR="00625B6C" w:rsidRPr="00454574">
        <w:t xml:space="preserve"> </w:t>
      </w:r>
      <w:r w:rsidRPr="00454574">
        <w:t>конечно,</w:t>
      </w:r>
      <w:r w:rsidR="00625B6C" w:rsidRPr="00454574">
        <w:t xml:space="preserve"> </w:t>
      </w:r>
      <w:r w:rsidRPr="00454574">
        <w:t>под</w:t>
      </w:r>
      <w:r w:rsidR="00625B6C" w:rsidRPr="00454574">
        <w:t xml:space="preserve"> </w:t>
      </w:r>
      <w:r w:rsidRPr="00454574">
        <w:t>всем</w:t>
      </w:r>
      <w:r w:rsidR="00625B6C" w:rsidRPr="00454574">
        <w:t xml:space="preserve"> </w:t>
      </w:r>
      <w:r w:rsidRPr="00454574">
        <w:t>этим</w:t>
      </w:r>
      <w:r w:rsidR="00625B6C" w:rsidRPr="00454574">
        <w:t xml:space="preserve"> </w:t>
      </w:r>
      <w:r w:rsidRPr="00454574">
        <w:t>должна</w:t>
      </w:r>
      <w:r w:rsidR="00625B6C" w:rsidRPr="00454574">
        <w:t xml:space="preserve"> </w:t>
      </w:r>
      <w:r w:rsidRPr="00454574">
        <w:t>быть</w:t>
      </w:r>
      <w:r w:rsidR="00625B6C" w:rsidRPr="00454574">
        <w:t xml:space="preserve"> </w:t>
      </w:r>
      <w:r w:rsidRPr="00454574">
        <w:t>серьезная</w:t>
      </w:r>
      <w:r w:rsidR="00625B6C" w:rsidRPr="00454574">
        <w:t xml:space="preserve"> </w:t>
      </w:r>
      <w:r w:rsidRPr="00454574">
        <w:t>материальная</w:t>
      </w:r>
      <w:r w:rsidR="00625B6C" w:rsidRPr="00454574">
        <w:t xml:space="preserve"> </w:t>
      </w:r>
      <w:r w:rsidRPr="00454574">
        <w:t>база,</w:t>
      </w:r>
      <w:r w:rsidR="00625B6C" w:rsidRPr="00454574">
        <w:t xml:space="preserve"> </w:t>
      </w:r>
      <w:r w:rsidRPr="00454574">
        <w:t>в</w:t>
      </w:r>
      <w:r w:rsidR="00625B6C" w:rsidRPr="00454574">
        <w:t xml:space="preserve"> </w:t>
      </w:r>
      <w:r w:rsidRPr="00454574">
        <w:t>том</w:t>
      </w:r>
      <w:r w:rsidR="00625B6C" w:rsidRPr="00454574">
        <w:t xml:space="preserve"> </w:t>
      </w:r>
      <w:r w:rsidRPr="00454574">
        <w:t>числе</w:t>
      </w:r>
      <w:r w:rsidR="00625B6C" w:rsidRPr="00454574">
        <w:t xml:space="preserve"> </w:t>
      </w:r>
      <w:r w:rsidRPr="00454574">
        <w:t>налоговая,</w:t>
      </w:r>
      <w:r w:rsidR="00625B6C" w:rsidRPr="00454574">
        <w:t xml:space="preserve"> </w:t>
      </w:r>
      <w:r w:rsidRPr="00454574">
        <w:t>ведь</w:t>
      </w:r>
      <w:r w:rsidR="00625B6C" w:rsidRPr="00454574">
        <w:t xml:space="preserve"> </w:t>
      </w:r>
      <w:r w:rsidRPr="00454574">
        <w:t>налоги</w:t>
      </w:r>
      <w:r w:rsidR="00625B6C" w:rsidRPr="00454574">
        <w:t xml:space="preserve"> </w:t>
      </w:r>
      <w:r w:rsidRPr="00454574">
        <w:t>дают</w:t>
      </w:r>
      <w:r w:rsidR="00625B6C" w:rsidRPr="00454574">
        <w:t xml:space="preserve"> </w:t>
      </w:r>
      <w:r w:rsidRPr="00454574">
        <w:t>более</w:t>
      </w:r>
      <w:r w:rsidR="00625B6C" w:rsidRPr="00454574">
        <w:t xml:space="preserve"> </w:t>
      </w:r>
      <w:r w:rsidRPr="00454574">
        <w:t>трех</w:t>
      </w:r>
      <w:r w:rsidR="00625B6C" w:rsidRPr="00454574">
        <w:t xml:space="preserve"> </w:t>
      </w:r>
      <w:r w:rsidRPr="00454574">
        <w:t>четвертей</w:t>
      </w:r>
      <w:r w:rsidR="00625B6C" w:rsidRPr="00454574">
        <w:t xml:space="preserve"> </w:t>
      </w:r>
      <w:r w:rsidRPr="00454574">
        <w:t>доходов</w:t>
      </w:r>
      <w:r w:rsidR="00625B6C" w:rsidRPr="00454574">
        <w:t xml:space="preserve"> </w:t>
      </w:r>
      <w:r w:rsidRPr="00454574">
        <w:t>федерального</w:t>
      </w:r>
      <w:r w:rsidR="00625B6C" w:rsidRPr="00454574">
        <w:t xml:space="preserve"> </w:t>
      </w:r>
      <w:r w:rsidRPr="00454574">
        <w:t>бюджета.</w:t>
      </w:r>
    </w:p>
    <w:p w:rsidR="00E5316B" w:rsidRPr="00454574" w:rsidRDefault="00E5316B" w:rsidP="00E5316B">
      <w:r w:rsidRPr="00454574">
        <w:t>Преобразования,</w:t>
      </w:r>
      <w:r w:rsidR="00625B6C" w:rsidRPr="00454574">
        <w:t xml:space="preserve"> </w:t>
      </w:r>
      <w:r w:rsidRPr="00454574">
        <w:t>которые</w:t>
      </w:r>
      <w:r w:rsidR="00625B6C" w:rsidRPr="00454574">
        <w:t xml:space="preserve"> </w:t>
      </w:r>
      <w:r w:rsidRPr="00454574">
        <w:t>сейчас</w:t>
      </w:r>
      <w:r w:rsidR="00625B6C" w:rsidRPr="00454574">
        <w:t xml:space="preserve"> </w:t>
      </w:r>
      <w:r w:rsidRPr="00454574">
        <w:t>намечаются,</w:t>
      </w:r>
      <w:r w:rsidR="00625B6C" w:rsidRPr="00454574">
        <w:t xml:space="preserve"> </w:t>
      </w:r>
      <w:r w:rsidRPr="00454574">
        <w:t>как</w:t>
      </w:r>
      <w:r w:rsidR="00625B6C" w:rsidRPr="00454574">
        <w:t xml:space="preserve"> </w:t>
      </w:r>
      <w:r w:rsidRPr="00454574">
        <w:t>раз</w:t>
      </w:r>
      <w:r w:rsidR="00625B6C" w:rsidRPr="00454574">
        <w:t xml:space="preserve"> </w:t>
      </w:r>
      <w:r w:rsidRPr="00454574">
        <w:t>связаны</w:t>
      </w:r>
      <w:r w:rsidR="00625B6C" w:rsidRPr="00454574">
        <w:t xml:space="preserve"> </w:t>
      </w:r>
      <w:r w:rsidRPr="00454574">
        <w:t>с</w:t>
      </w:r>
      <w:r w:rsidR="00625B6C" w:rsidRPr="00454574">
        <w:t xml:space="preserve"> </w:t>
      </w:r>
      <w:r w:rsidRPr="00454574">
        <w:t>тем,</w:t>
      </w:r>
      <w:r w:rsidR="00625B6C" w:rsidRPr="00454574">
        <w:t xml:space="preserve"> </w:t>
      </w:r>
      <w:r w:rsidRPr="00454574">
        <w:t>что</w:t>
      </w:r>
      <w:r w:rsidR="00625B6C" w:rsidRPr="00454574">
        <w:t xml:space="preserve"> </w:t>
      </w:r>
      <w:r w:rsidRPr="00454574">
        <w:t>налоги</w:t>
      </w:r>
      <w:r w:rsidR="00625B6C" w:rsidRPr="00454574">
        <w:t xml:space="preserve"> </w:t>
      </w:r>
      <w:r w:rsidRPr="00454574">
        <w:t>должны</w:t>
      </w:r>
      <w:r w:rsidR="00625B6C" w:rsidRPr="00454574">
        <w:t xml:space="preserve"> </w:t>
      </w:r>
      <w:r w:rsidRPr="00454574">
        <w:t>в</w:t>
      </w:r>
      <w:r w:rsidR="00625B6C" w:rsidRPr="00454574">
        <w:t xml:space="preserve"> </w:t>
      </w:r>
      <w:r w:rsidRPr="00454574">
        <w:t>полной</w:t>
      </w:r>
      <w:r w:rsidR="00625B6C" w:rsidRPr="00454574">
        <w:t xml:space="preserve"> </w:t>
      </w:r>
      <w:r w:rsidRPr="00454574">
        <w:t>мере</w:t>
      </w:r>
      <w:r w:rsidR="00625B6C" w:rsidRPr="00454574">
        <w:t xml:space="preserve"> </w:t>
      </w:r>
      <w:r w:rsidRPr="00454574">
        <w:t>отвечать</w:t>
      </w:r>
      <w:r w:rsidR="00625B6C" w:rsidRPr="00454574">
        <w:t xml:space="preserve"> </w:t>
      </w:r>
      <w:r w:rsidRPr="00454574">
        <w:t>четырем</w:t>
      </w:r>
      <w:r w:rsidR="00625B6C" w:rsidRPr="00454574">
        <w:t xml:space="preserve"> </w:t>
      </w:r>
      <w:r w:rsidRPr="00454574">
        <w:t>основным</w:t>
      </w:r>
      <w:r w:rsidR="00625B6C" w:rsidRPr="00454574">
        <w:t xml:space="preserve"> </w:t>
      </w:r>
      <w:r w:rsidRPr="00454574">
        <w:t>функциям,</w:t>
      </w:r>
      <w:r w:rsidR="00625B6C" w:rsidRPr="00454574">
        <w:t xml:space="preserve"> </w:t>
      </w:r>
      <w:r w:rsidRPr="00454574">
        <w:t>которые</w:t>
      </w:r>
      <w:r w:rsidR="00625B6C" w:rsidRPr="00454574">
        <w:t xml:space="preserve"> </w:t>
      </w:r>
      <w:r w:rsidRPr="00454574">
        <w:t>перед</w:t>
      </w:r>
      <w:r w:rsidR="00625B6C" w:rsidRPr="00454574">
        <w:t xml:space="preserve"> </w:t>
      </w:r>
      <w:r w:rsidRPr="00454574">
        <w:t>ними</w:t>
      </w:r>
      <w:r w:rsidR="00625B6C" w:rsidRPr="00454574">
        <w:t xml:space="preserve"> </w:t>
      </w:r>
      <w:r w:rsidRPr="00454574">
        <w:t>ставит</w:t>
      </w:r>
      <w:r w:rsidR="00625B6C" w:rsidRPr="00454574">
        <w:t xml:space="preserve"> </w:t>
      </w:r>
      <w:r w:rsidRPr="00454574">
        <w:t>экономическая</w:t>
      </w:r>
      <w:r w:rsidR="00625B6C" w:rsidRPr="00454574">
        <w:t xml:space="preserve"> </w:t>
      </w:r>
      <w:r w:rsidRPr="00454574">
        <w:t>наука:</w:t>
      </w:r>
      <w:r w:rsidR="00625B6C" w:rsidRPr="00454574">
        <w:t xml:space="preserve"> </w:t>
      </w:r>
      <w:r w:rsidRPr="00454574">
        <w:t>фискальная,</w:t>
      </w:r>
      <w:r w:rsidR="00625B6C" w:rsidRPr="00454574">
        <w:t xml:space="preserve"> </w:t>
      </w:r>
      <w:r w:rsidRPr="00454574">
        <w:t>регулирующая,</w:t>
      </w:r>
      <w:r w:rsidR="00625B6C" w:rsidRPr="00454574">
        <w:t xml:space="preserve"> </w:t>
      </w:r>
      <w:r w:rsidRPr="00454574">
        <w:t>стимулирующая</w:t>
      </w:r>
      <w:r w:rsidR="00625B6C" w:rsidRPr="00454574">
        <w:t xml:space="preserve"> </w:t>
      </w:r>
      <w:r w:rsidRPr="00454574">
        <w:t>и</w:t>
      </w:r>
      <w:r w:rsidR="00625B6C" w:rsidRPr="00454574">
        <w:t xml:space="preserve"> </w:t>
      </w:r>
      <w:r w:rsidRPr="00454574">
        <w:t>стабилизационная.</w:t>
      </w:r>
      <w:r w:rsidR="00625B6C" w:rsidRPr="00454574">
        <w:t xml:space="preserve"> </w:t>
      </w:r>
      <w:r w:rsidRPr="00454574">
        <w:t>Здесь</w:t>
      </w:r>
      <w:r w:rsidR="00625B6C" w:rsidRPr="00454574">
        <w:t xml:space="preserve"> </w:t>
      </w:r>
      <w:r w:rsidRPr="00454574">
        <w:t>важно</w:t>
      </w:r>
      <w:r w:rsidR="00625B6C" w:rsidRPr="00454574">
        <w:t xml:space="preserve"> </w:t>
      </w:r>
      <w:r w:rsidRPr="00454574">
        <w:t>обеспечить</w:t>
      </w:r>
      <w:r w:rsidR="00625B6C" w:rsidRPr="00454574">
        <w:t xml:space="preserve"> </w:t>
      </w:r>
      <w:r w:rsidRPr="00454574">
        <w:t>финансовую</w:t>
      </w:r>
      <w:r w:rsidR="00625B6C" w:rsidRPr="00454574">
        <w:t xml:space="preserve"> </w:t>
      </w:r>
      <w:r w:rsidRPr="00454574">
        <w:t>базу</w:t>
      </w:r>
      <w:r w:rsidR="00625B6C" w:rsidRPr="00454574">
        <w:t xml:space="preserve"> </w:t>
      </w:r>
      <w:r w:rsidRPr="00454574">
        <w:t>под</w:t>
      </w:r>
      <w:r w:rsidR="00625B6C" w:rsidRPr="00454574">
        <w:t xml:space="preserve"> </w:t>
      </w:r>
      <w:r w:rsidRPr="00454574">
        <w:t>исполнение</w:t>
      </w:r>
      <w:r w:rsidR="00625B6C" w:rsidRPr="00454574">
        <w:t xml:space="preserve"> </w:t>
      </w:r>
      <w:r w:rsidRPr="00454574">
        <w:t>задач</w:t>
      </w:r>
      <w:r w:rsidR="00625B6C" w:rsidRPr="00454574">
        <w:t xml:space="preserve"> </w:t>
      </w:r>
      <w:r w:rsidRPr="00454574">
        <w:t>государства,</w:t>
      </w:r>
      <w:r w:rsidR="00625B6C" w:rsidRPr="00454574">
        <w:t xml:space="preserve"> </w:t>
      </w:r>
      <w:r w:rsidRPr="00454574">
        <w:t>социальных</w:t>
      </w:r>
      <w:r w:rsidR="00625B6C" w:rsidRPr="00454574">
        <w:t xml:space="preserve"> </w:t>
      </w:r>
      <w:r w:rsidRPr="00454574">
        <w:t>обязательств,</w:t>
      </w:r>
      <w:r w:rsidR="00625B6C" w:rsidRPr="00454574">
        <w:t xml:space="preserve"> </w:t>
      </w:r>
      <w:r w:rsidRPr="00454574">
        <w:t>которые,</w:t>
      </w:r>
      <w:r w:rsidR="00625B6C" w:rsidRPr="00454574">
        <w:t xml:space="preserve"> </w:t>
      </w:r>
      <w:r w:rsidRPr="00454574">
        <w:t>несмотря</w:t>
      </w:r>
      <w:r w:rsidR="00625B6C" w:rsidRPr="00454574">
        <w:t xml:space="preserve"> </w:t>
      </w:r>
      <w:r w:rsidRPr="00454574">
        <w:t>ни</w:t>
      </w:r>
      <w:r w:rsidR="00625B6C" w:rsidRPr="00454574">
        <w:t xml:space="preserve"> </w:t>
      </w:r>
      <w:r w:rsidRPr="00454574">
        <w:t>на</w:t>
      </w:r>
      <w:r w:rsidR="00625B6C" w:rsidRPr="00454574">
        <w:t xml:space="preserve"> </w:t>
      </w:r>
      <w:r w:rsidRPr="00454574">
        <w:t>какие</w:t>
      </w:r>
      <w:r w:rsidR="00625B6C" w:rsidRPr="00454574">
        <w:t xml:space="preserve"> </w:t>
      </w:r>
      <w:r w:rsidRPr="00454574">
        <w:t>кризисы,</w:t>
      </w:r>
      <w:r w:rsidR="00625B6C" w:rsidRPr="00454574">
        <w:t xml:space="preserve"> </w:t>
      </w:r>
      <w:r w:rsidRPr="00454574">
        <w:t>ни</w:t>
      </w:r>
      <w:r w:rsidR="00625B6C" w:rsidRPr="00454574">
        <w:t xml:space="preserve"> </w:t>
      </w:r>
      <w:r w:rsidRPr="00454574">
        <w:t>на</w:t>
      </w:r>
      <w:r w:rsidR="00625B6C" w:rsidRPr="00454574">
        <w:t xml:space="preserve"> </w:t>
      </w:r>
      <w:r w:rsidRPr="00454574">
        <w:t>какие</w:t>
      </w:r>
      <w:r w:rsidR="00625B6C" w:rsidRPr="00454574">
        <w:t xml:space="preserve"> </w:t>
      </w:r>
      <w:r w:rsidRPr="00454574">
        <w:t>санкции,</w:t>
      </w:r>
      <w:r w:rsidR="00625B6C" w:rsidRPr="00454574">
        <w:t xml:space="preserve"> </w:t>
      </w:r>
      <w:r w:rsidRPr="00454574">
        <w:t>рестрикции,</w:t>
      </w:r>
      <w:r w:rsidR="00625B6C" w:rsidRPr="00454574">
        <w:t xml:space="preserve"> </w:t>
      </w:r>
      <w:r w:rsidRPr="00454574">
        <w:t>не</w:t>
      </w:r>
      <w:r w:rsidR="00625B6C" w:rsidRPr="00454574">
        <w:t xml:space="preserve"> </w:t>
      </w:r>
      <w:r w:rsidRPr="00454574">
        <w:t>были</w:t>
      </w:r>
      <w:r w:rsidR="00625B6C" w:rsidRPr="00454574">
        <w:t xml:space="preserve"> </w:t>
      </w:r>
      <w:r w:rsidRPr="00454574">
        <w:t>пересмотрены,</w:t>
      </w:r>
      <w:r w:rsidR="00625B6C" w:rsidRPr="00454574">
        <w:t xml:space="preserve"> </w:t>
      </w:r>
      <w:r w:rsidRPr="00454574">
        <w:t>продолжают</w:t>
      </w:r>
      <w:r w:rsidR="00625B6C" w:rsidRPr="00454574">
        <w:t xml:space="preserve"> </w:t>
      </w:r>
      <w:r w:rsidRPr="00454574">
        <w:t>исполняться</w:t>
      </w:r>
      <w:r w:rsidR="00625B6C" w:rsidRPr="00454574">
        <w:t xml:space="preserve"> </w:t>
      </w:r>
      <w:r w:rsidRPr="00454574">
        <w:t>и</w:t>
      </w:r>
      <w:r w:rsidR="00625B6C" w:rsidRPr="00454574">
        <w:t xml:space="preserve"> </w:t>
      </w:r>
      <w:r w:rsidRPr="00454574">
        <w:t>будут</w:t>
      </w:r>
      <w:r w:rsidR="00625B6C" w:rsidRPr="00454574">
        <w:t xml:space="preserve"> </w:t>
      </w:r>
      <w:r w:rsidRPr="00454574">
        <w:t>исполняться</w:t>
      </w:r>
      <w:r w:rsidR="00625B6C" w:rsidRPr="00454574">
        <w:t xml:space="preserve"> </w:t>
      </w:r>
      <w:r w:rsidRPr="00454574">
        <w:t>в</w:t>
      </w:r>
      <w:r w:rsidR="00625B6C" w:rsidRPr="00454574">
        <w:t xml:space="preserve"> </w:t>
      </w:r>
      <w:r w:rsidRPr="00454574">
        <w:t>том</w:t>
      </w:r>
      <w:r w:rsidR="00625B6C" w:rsidRPr="00454574">
        <w:t xml:space="preserve"> </w:t>
      </w:r>
      <w:r w:rsidRPr="00454574">
        <w:t>объеме,</w:t>
      </w:r>
      <w:r w:rsidR="00625B6C" w:rsidRPr="00454574">
        <w:t xml:space="preserve"> </w:t>
      </w:r>
      <w:r w:rsidRPr="00454574">
        <w:t>в</w:t>
      </w:r>
      <w:r w:rsidR="00625B6C" w:rsidRPr="00454574">
        <w:t xml:space="preserve"> </w:t>
      </w:r>
      <w:r w:rsidRPr="00454574">
        <w:t>котором</w:t>
      </w:r>
      <w:r w:rsidR="00625B6C" w:rsidRPr="00454574">
        <w:t xml:space="preserve"> </w:t>
      </w:r>
      <w:r w:rsidRPr="00454574">
        <w:t>это</w:t>
      </w:r>
      <w:r w:rsidR="00625B6C" w:rsidRPr="00454574">
        <w:t xml:space="preserve"> </w:t>
      </w:r>
      <w:r w:rsidRPr="00454574">
        <w:t>необходимо.</w:t>
      </w:r>
    </w:p>
    <w:p w:rsidR="00E5316B" w:rsidRPr="00454574" w:rsidRDefault="00E5316B" w:rsidP="00E5316B">
      <w:r w:rsidRPr="00454574">
        <w:t>Регулирующая</w:t>
      </w:r>
      <w:r w:rsidR="00625B6C" w:rsidRPr="00454574">
        <w:t xml:space="preserve"> </w:t>
      </w:r>
      <w:r w:rsidRPr="00454574">
        <w:t>функция</w:t>
      </w:r>
      <w:r w:rsidR="00625B6C" w:rsidRPr="00454574">
        <w:t xml:space="preserve"> </w:t>
      </w:r>
      <w:r w:rsidRPr="00454574">
        <w:t>налогов</w:t>
      </w:r>
      <w:r w:rsidR="00625B6C" w:rsidRPr="00454574">
        <w:t xml:space="preserve"> </w:t>
      </w:r>
      <w:r w:rsidRPr="00454574">
        <w:t>тесно</w:t>
      </w:r>
      <w:r w:rsidR="00625B6C" w:rsidRPr="00454574">
        <w:t xml:space="preserve"> </w:t>
      </w:r>
      <w:r w:rsidRPr="00454574">
        <w:t>связана</w:t>
      </w:r>
      <w:r w:rsidR="00625B6C" w:rsidRPr="00454574">
        <w:t xml:space="preserve"> </w:t>
      </w:r>
      <w:r w:rsidRPr="00454574">
        <w:t>с</w:t>
      </w:r>
      <w:r w:rsidR="00625B6C" w:rsidRPr="00454574">
        <w:t xml:space="preserve"> </w:t>
      </w:r>
      <w:r w:rsidRPr="00454574">
        <w:t>функцией</w:t>
      </w:r>
      <w:r w:rsidR="00625B6C" w:rsidRPr="00454574">
        <w:t xml:space="preserve"> </w:t>
      </w:r>
      <w:r w:rsidRPr="00454574">
        <w:t>справедливости.</w:t>
      </w:r>
      <w:r w:rsidR="00625B6C" w:rsidRPr="00454574">
        <w:t xml:space="preserve"> </w:t>
      </w:r>
      <w:r w:rsidRPr="00454574">
        <w:t>Справедливость,</w:t>
      </w:r>
      <w:r w:rsidR="00625B6C" w:rsidRPr="00454574">
        <w:t xml:space="preserve"> </w:t>
      </w:r>
      <w:r w:rsidRPr="00454574">
        <w:t>в</w:t>
      </w:r>
      <w:r w:rsidR="00625B6C" w:rsidRPr="00454574">
        <w:t xml:space="preserve"> </w:t>
      </w:r>
      <w:r w:rsidRPr="00454574">
        <w:t>моем</w:t>
      </w:r>
      <w:r w:rsidR="00625B6C" w:rsidRPr="00454574">
        <w:t xml:space="preserve"> </w:t>
      </w:r>
      <w:r w:rsidRPr="00454574">
        <w:t>представлении,</w:t>
      </w:r>
      <w:r w:rsidR="00625B6C" w:rsidRPr="00454574">
        <w:t xml:space="preserve"> </w:t>
      </w:r>
      <w:r w:rsidRPr="00454574">
        <w:t>заключается,</w:t>
      </w:r>
      <w:r w:rsidR="00625B6C" w:rsidRPr="00454574">
        <w:t xml:space="preserve"> </w:t>
      </w:r>
      <w:r w:rsidRPr="00454574">
        <w:t>в</w:t>
      </w:r>
      <w:r w:rsidR="00625B6C" w:rsidRPr="00454574">
        <w:t xml:space="preserve"> </w:t>
      </w:r>
      <w:r w:rsidRPr="00454574">
        <w:t>первую</w:t>
      </w:r>
      <w:r w:rsidR="00625B6C" w:rsidRPr="00454574">
        <w:t xml:space="preserve"> </w:t>
      </w:r>
      <w:r w:rsidRPr="00454574">
        <w:t>очередь,</w:t>
      </w:r>
      <w:r w:rsidR="00625B6C" w:rsidRPr="00454574">
        <w:t xml:space="preserve"> </w:t>
      </w:r>
      <w:r w:rsidRPr="00454574">
        <w:t>в</w:t>
      </w:r>
      <w:r w:rsidR="00625B6C" w:rsidRPr="00454574">
        <w:t xml:space="preserve"> </w:t>
      </w:r>
      <w:r w:rsidRPr="00454574">
        <w:t>том,</w:t>
      </w:r>
      <w:r w:rsidR="00625B6C" w:rsidRPr="00454574">
        <w:t xml:space="preserve"> </w:t>
      </w:r>
      <w:r w:rsidRPr="00454574">
        <w:t>что</w:t>
      </w:r>
      <w:r w:rsidR="00625B6C" w:rsidRPr="00454574">
        <w:t xml:space="preserve"> </w:t>
      </w:r>
      <w:r w:rsidRPr="00454574">
        <w:t>те,</w:t>
      </w:r>
      <w:r w:rsidR="00625B6C" w:rsidRPr="00454574">
        <w:t xml:space="preserve"> </w:t>
      </w:r>
      <w:r w:rsidRPr="00454574">
        <w:t>кто</w:t>
      </w:r>
      <w:r w:rsidR="00625B6C" w:rsidRPr="00454574">
        <w:t xml:space="preserve"> </w:t>
      </w:r>
      <w:r w:rsidRPr="00454574">
        <w:t>может</w:t>
      </w:r>
      <w:r w:rsidR="00625B6C" w:rsidRPr="00454574">
        <w:t xml:space="preserve"> </w:t>
      </w:r>
      <w:r w:rsidRPr="00454574">
        <w:t>зарабатывать,</w:t>
      </w:r>
      <w:r w:rsidR="00625B6C" w:rsidRPr="00454574">
        <w:t xml:space="preserve"> </w:t>
      </w:r>
      <w:r w:rsidRPr="00454574">
        <w:t>получать</w:t>
      </w:r>
      <w:r w:rsidR="00625B6C" w:rsidRPr="00454574">
        <w:t xml:space="preserve"> </w:t>
      </w:r>
      <w:r w:rsidRPr="00454574">
        <w:t>больше,</w:t>
      </w:r>
      <w:r w:rsidR="00625B6C" w:rsidRPr="00454574">
        <w:t xml:space="preserve"> </w:t>
      </w:r>
      <w:r w:rsidRPr="00454574">
        <w:t>должны</w:t>
      </w:r>
      <w:r w:rsidR="00625B6C" w:rsidRPr="00454574">
        <w:t xml:space="preserve"> </w:t>
      </w:r>
      <w:r w:rsidRPr="00454574">
        <w:t>и</w:t>
      </w:r>
      <w:r w:rsidR="00625B6C" w:rsidRPr="00454574">
        <w:t xml:space="preserve"> </w:t>
      </w:r>
      <w:r w:rsidRPr="00454574">
        <w:t>налоги</w:t>
      </w:r>
      <w:r w:rsidR="00625B6C" w:rsidRPr="00454574">
        <w:t xml:space="preserve"> </w:t>
      </w:r>
      <w:r w:rsidRPr="00454574">
        <w:t>платить</w:t>
      </w:r>
      <w:r w:rsidR="00625B6C" w:rsidRPr="00454574">
        <w:t xml:space="preserve"> </w:t>
      </w:r>
      <w:r w:rsidRPr="00454574">
        <w:t>в</w:t>
      </w:r>
      <w:r w:rsidR="00625B6C" w:rsidRPr="00454574">
        <w:t xml:space="preserve"> </w:t>
      </w:r>
      <w:r w:rsidRPr="00454574">
        <w:t>большем</w:t>
      </w:r>
      <w:r w:rsidR="00625B6C" w:rsidRPr="00454574">
        <w:t xml:space="preserve"> </w:t>
      </w:r>
      <w:r w:rsidRPr="00454574">
        <w:t>объеме.</w:t>
      </w:r>
      <w:r w:rsidR="00625B6C" w:rsidRPr="00454574">
        <w:t xml:space="preserve"> </w:t>
      </w:r>
      <w:r w:rsidRPr="00454574">
        <w:t>Поэтому</w:t>
      </w:r>
      <w:r w:rsidR="00625B6C" w:rsidRPr="00454574">
        <w:t xml:space="preserve"> </w:t>
      </w:r>
      <w:r w:rsidRPr="00454574">
        <w:t>пятиступенчатая</w:t>
      </w:r>
      <w:r w:rsidR="00625B6C" w:rsidRPr="00454574">
        <w:t xml:space="preserve"> </w:t>
      </w:r>
      <w:r w:rsidRPr="00454574">
        <w:t>прогрессивная</w:t>
      </w:r>
      <w:r w:rsidR="00625B6C" w:rsidRPr="00454574">
        <w:t xml:space="preserve"> </w:t>
      </w:r>
      <w:r w:rsidRPr="00454574">
        <w:t>шкала</w:t>
      </w:r>
      <w:r w:rsidR="00625B6C" w:rsidRPr="00454574">
        <w:t xml:space="preserve"> </w:t>
      </w:r>
      <w:r w:rsidRPr="00454574">
        <w:t>налогообложения</w:t>
      </w:r>
      <w:r w:rsidR="00625B6C" w:rsidRPr="00454574">
        <w:t xml:space="preserve"> </w:t>
      </w:r>
      <w:r w:rsidRPr="00454574">
        <w:t>-</w:t>
      </w:r>
      <w:r w:rsidR="00625B6C" w:rsidRPr="00454574">
        <w:t xml:space="preserve"> </w:t>
      </w:r>
      <w:r w:rsidRPr="00454574">
        <w:t>это</w:t>
      </w:r>
      <w:r w:rsidR="00625B6C" w:rsidRPr="00454574">
        <w:t xml:space="preserve"> </w:t>
      </w:r>
      <w:r w:rsidRPr="00454574">
        <w:t>не</w:t>
      </w:r>
      <w:r w:rsidR="00625B6C" w:rsidRPr="00454574">
        <w:t xml:space="preserve"> </w:t>
      </w:r>
      <w:r w:rsidRPr="00454574">
        <w:t>российское</w:t>
      </w:r>
      <w:r w:rsidR="00625B6C" w:rsidRPr="00454574">
        <w:t xml:space="preserve"> </w:t>
      </w:r>
      <w:r w:rsidRPr="00454574">
        <w:t>изобретение.</w:t>
      </w:r>
      <w:r w:rsidR="00625B6C" w:rsidRPr="00454574">
        <w:t xml:space="preserve"> </w:t>
      </w:r>
      <w:r w:rsidRPr="00454574">
        <w:t>Это</w:t>
      </w:r>
      <w:r w:rsidR="00625B6C" w:rsidRPr="00454574">
        <w:t xml:space="preserve"> </w:t>
      </w:r>
      <w:r w:rsidRPr="00454574">
        <w:t>соответствует</w:t>
      </w:r>
      <w:r w:rsidR="00625B6C" w:rsidRPr="00454574">
        <w:t xml:space="preserve"> </w:t>
      </w:r>
      <w:r w:rsidRPr="00454574">
        <w:t>общемировым</w:t>
      </w:r>
      <w:r w:rsidR="00625B6C" w:rsidRPr="00454574">
        <w:t xml:space="preserve"> </w:t>
      </w:r>
      <w:r w:rsidRPr="00454574">
        <w:t>трендам</w:t>
      </w:r>
      <w:r w:rsidR="00625B6C" w:rsidRPr="00454574">
        <w:t xml:space="preserve"> </w:t>
      </w:r>
      <w:r w:rsidRPr="00454574">
        <w:t>практики</w:t>
      </w:r>
      <w:r w:rsidR="00625B6C" w:rsidRPr="00454574">
        <w:t xml:space="preserve"> </w:t>
      </w:r>
      <w:r w:rsidRPr="00454574">
        <w:t>взимания</w:t>
      </w:r>
      <w:r w:rsidR="00625B6C" w:rsidRPr="00454574">
        <w:t xml:space="preserve"> </w:t>
      </w:r>
      <w:r w:rsidRPr="00454574">
        <w:t>налогов</w:t>
      </w:r>
      <w:r w:rsidR="00625B6C" w:rsidRPr="00454574">
        <w:t xml:space="preserve"> </w:t>
      </w:r>
      <w:r w:rsidRPr="00454574">
        <w:t>в</w:t>
      </w:r>
      <w:r w:rsidR="00625B6C" w:rsidRPr="00454574">
        <w:t xml:space="preserve"> </w:t>
      </w:r>
      <w:r w:rsidRPr="00454574">
        <w:t>разных</w:t>
      </w:r>
      <w:r w:rsidR="00625B6C" w:rsidRPr="00454574">
        <w:t xml:space="preserve"> </w:t>
      </w:r>
      <w:r w:rsidRPr="00454574">
        <w:t>странах.</w:t>
      </w:r>
      <w:r w:rsidR="00625B6C" w:rsidRPr="00454574">
        <w:t xml:space="preserve"> </w:t>
      </w:r>
      <w:r w:rsidRPr="00454574">
        <w:t>Плоская</w:t>
      </w:r>
      <w:r w:rsidR="00625B6C" w:rsidRPr="00454574">
        <w:t xml:space="preserve"> </w:t>
      </w:r>
      <w:r w:rsidRPr="00454574">
        <w:t>шкала</w:t>
      </w:r>
      <w:r w:rsidR="00625B6C" w:rsidRPr="00454574">
        <w:t xml:space="preserve"> </w:t>
      </w:r>
      <w:r w:rsidRPr="00454574">
        <w:t>свою</w:t>
      </w:r>
      <w:r w:rsidR="00625B6C" w:rsidRPr="00454574">
        <w:t xml:space="preserve"> </w:t>
      </w:r>
      <w:r w:rsidRPr="00454574">
        <w:t>задачу</w:t>
      </w:r>
      <w:r w:rsidR="00625B6C" w:rsidRPr="00454574">
        <w:t xml:space="preserve"> </w:t>
      </w:r>
      <w:r w:rsidRPr="00454574">
        <w:t>выполнила,</w:t>
      </w:r>
      <w:r w:rsidR="00625B6C" w:rsidRPr="00454574">
        <w:t xml:space="preserve"> </w:t>
      </w:r>
      <w:r w:rsidRPr="00454574">
        <w:t>на</w:t>
      </w:r>
      <w:r w:rsidR="00625B6C" w:rsidRPr="00454574">
        <w:t xml:space="preserve"> </w:t>
      </w:r>
      <w:r w:rsidRPr="00454574">
        <w:t>смену</w:t>
      </w:r>
      <w:r w:rsidR="00625B6C" w:rsidRPr="00454574">
        <w:t xml:space="preserve"> </w:t>
      </w:r>
      <w:r w:rsidRPr="00454574">
        <w:t>ей</w:t>
      </w:r>
      <w:r w:rsidR="00625B6C" w:rsidRPr="00454574">
        <w:t xml:space="preserve"> </w:t>
      </w:r>
      <w:r w:rsidRPr="00454574">
        <w:t>пришла</w:t>
      </w:r>
      <w:r w:rsidR="00625B6C" w:rsidRPr="00454574">
        <w:t xml:space="preserve"> </w:t>
      </w:r>
      <w:r w:rsidRPr="00454574">
        <w:t>прогрессивная</w:t>
      </w:r>
      <w:r w:rsidR="00625B6C" w:rsidRPr="00454574">
        <w:t xml:space="preserve"> </w:t>
      </w:r>
      <w:r w:rsidRPr="00454574">
        <w:t>шкала</w:t>
      </w:r>
      <w:r w:rsidR="00625B6C" w:rsidRPr="00454574">
        <w:t xml:space="preserve"> </w:t>
      </w:r>
      <w:r w:rsidRPr="00454574">
        <w:t>с</w:t>
      </w:r>
      <w:r w:rsidR="00625B6C" w:rsidRPr="00454574">
        <w:t xml:space="preserve"> </w:t>
      </w:r>
      <w:r w:rsidRPr="00454574">
        <w:t>небольшой</w:t>
      </w:r>
      <w:r w:rsidR="00625B6C" w:rsidRPr="00454574">
        <w:t xml:space="preserve"> </w:t>
      </w:r>
      <w:r w:rsidRPr="00454574">
        <w:t>прогрессией.</w:t>
      </w:r>
    </w:p>
    <w:p w:rsidR="00E5316B" w:rsidRPr="00454574" w:rsidRDefault="00E5316B" w:rsidP="00E5316B">
      <w:r w:rsidRPr="00454574">
        <w:t>Но</w:t>
      </w:r>
      <w:r w:rsidR="00625B6C" w:rsidRPr="00454574">
        <w:t xml:space="preserve"> </w:t>
      </w:r>
      <w:r w:rsidRPr="00454574">
        <w:t>здесь</w:t>
      </w:r>
      <w:r w:rsidR="00625B6C" w:rsidRPr="00454574">
        <w:t xml:space="preserve"> </w:t>
      </w:r>
      <w:r w:rsidRPr="00454574">
        <w:t>есть</w:t>
      </w:r>
      <w:r w:rsidR="00625B6C" w:rsidRPr="00454574">
        <w:t xml:space="preserve"> </w:t>
      </w:r>
      <w:r w:rsidRPr="00454574">
        <w:t>принципиально</w:t>
      </w:r>
      <w:r w:rsidR="00625B6C" w:rsidRPr="00454574">
        <w:t xml:space="preserve"> </w:t>
      </w:r>
      <w:r w:rsidRPr="00454574">
        <w:t>важный</w:t>
      </w:r>
      <w:r w:rsidR="00625B6C" w:rsidRPr="00454574">
        <w:t xml:space="preserve"> </w:t>
      </w:r>
      <w:r w:rsidRPr="00454574">
        <w:t>момент.</w:t>
      </w:r>
      <w:r w:rsidR="00625B6C" w:rsidRPr="00454574">
        <w:t xml:space="preserve"> </w:t>
      </w:r>
      <w:r w:rsidRPr="00454574">
        <w:t>Когда</w:t>
      </w:r>
      <w:r w:rsidR="00625B6C" w:rsidRPr="00454574">
        <w:t xml:space="preserve"> </w:t>
      </w:r>
      <w:r w:rsidRPr="00454574">
        <w:t>прогрессия</w:t>
      </w:r>
      <w:r w:rsidR="00625B6C" w:rsidRPr="00454574">
        <w:t xml:space="preserve"> </w:t>
      </w:r>
      <w:r w:rsidRPr="00454574">
        <w:t>вводилась,</w:t>
      </w:r>
      <w:r w:rsidR="00625B6C" w:rsidRPr="00454574">
        <w:t xml:space="preserve"> </w:t>
      </w:r>
      <w:r w:rsidRPr="00454574">
        <w:t>когда</w:t>
      </w:r>
      <w:r w:rsidR="00625B6C" w:rsidRPr="00454574">
        <w:t xml:space="preserve"> </w:t>
      </w:r>
      <w:r w:rsidRPr="00454574">
        <w:t>для</w:t>
      </w:r>
      <w:r w:rsidR="00625B6C" w:rsidRPr="00454574">
        <w:t xml:space="preserve"> </w:t>
      </w:r>
      <w:r w:rsidRPr="00454574">
        <w:t>людей,</w:t>
      </w:r>
      <w:r w:rsidR="00625B6C" w:rsidRPr="00454574">
        <w:t xml:space="preserve"> </w:t>
      </w:r>
      <w:r w:rsidRPr="00454574">
        <w:t>которые</w:t>
      </w:r>
      <w:r w:rsidR="00625B6C" w:rsidRPr="00454574">
        <w:t xml:space="preserve"> </w:t>
      </w:r>
      <w:r w:rsidRPr="00454574">
        <w:t>имеют</w:t>
      </w:r>
      <w:r w:rsidR="00625B6C" w:rsidRPr="00454574">
        <w:t xml:space="preserve"> </w:t>
      </w:r>
      <w:r w:rsidRPr="00454574">
        <w:t>большие</w:t>
      </w:r>
      <w:r w:rsidR="00625B6C" w:rsidRPr="00454574">
        <w:t xml:space="preserve"> </w:t>
      </w:r>
      <w:r w:rsidRPr="00454574">
        <w:t>доходы,</w:t>
      </w:r>
      <w:r w:rsidR="00625B6C" w:rsidRPr="00454574">
        <w:t xml:space="preserve"> </w:t>
      </w:r>
      <w:r w:rsidRPr="00454574">
        <w:t>была</w:t>
      </w:r>
      <w:r w:rsidR="00625B6C" w:rsidRPr="00454574">
        <w:t xml:space="preserve"> </w:t>
      </w:r>
      <w:r w:rsidRPr="00454574">
        <w:t>введена</w:t>
      </w:r>
      <w:r w:rsidR="00625B6C" w:rsidRPr="00454574">
        <w:t xml:space="preserve"> </w:t>
      </w:r>
      <w:r w:rsidRPr="00454574">
        <w:t>15%-ная</w:t>
      </w:r>
      <w:r w:rsidR="00625B6C" w:rsidRPr="00454574">
        <w:t xml:space="preserve"> </w:t>
      </w:r>
      <w:r w:rsidRPr="00454574">
        <w:t>шкала</w:t>
      </w:r>
      <w:r w:rsidR="00625B6C" w:rsidRPr="00454574">
        <w:t xml:space="preserve"> </w:t>
      </w:r>
      <w:r w:rsidRPr="00454574">
        <w:t>налогообложения,</w:t>
      </w:r>
      <w:r w:rsidR="00625B6C" w:rsidRPr="00454574">
        <w:t xml:space="preserve"> </w:t>
      </w:r>
      <w:r w:rsidRPr="00454574">
        <w:t>была</w:t>
      </w:r>
      <w:r w:rsidR="00625B6C" w:rsidRPr="00454574">
        <w:t xml:space="preserve"> </w:t>
      </w:r>
      <w:r w:rsidRPr="00454574">
        <w:t>проведена</w:t>
      </w:r>
      <w:r w:rsidR="00625B6C" w:rsidRPr="00454574">
        <w:t xml:space="preserve"> </w:t>
      </w:r>
      <w:r w:rsidRPr="00454574">
        <w:t>серьезная</w:t>
      </w:r>
      <w:r w:rsidR="00625B6C" w:rsidRPr="00454574">
        <w:t xml:space="preserve"> </w:t>
      </w:r>
      <w:r w:rsidRPr="00454574">
        <w:t>разъяснительная</w:t>
      </w:r>
      <w:r w:rsidR="00625B6C" w:rsidRPr="00454574">
        <w:t xml:space="preserve"> </w:t>
      </w:r>
      <w:r w:rsidRPr="00454574">
        <w:t>работа.</w:t>
      </w:r>
      <w:r w:rsidR="00625B6C" w:rsidRPr="00454574">
        <w:t xml:space="preserve"> </w:t>
      </w:r>
      <w:r w:rsidRPr="00454574">
        <w:t>Обществу,</w:t>
      </w:r>
      <w:r w:rsidR="00625B6C" w:rsidRPr="00454574">
        <w:t xml:space="preserve"> </w:t>
      </w:r>
      <w:r w:rsidRPr="00454574">
        <w:t>людям,</w:t>
      </w:r>
      <w:r w:rsidR="00625B6C" w:rsidRPr="00454574">
        <w:t xml:space="preserve"> </w:t>
      </w:r>
      <w:r w:rsidRPr="00454574">
        <w:t>налогоплательщикам</w:t>
      </w:r>
      <w:r w:rsidR="00625B6C" w:rsidRPr="00454574">
        <w:t xml:space="preserve"> </w:t>
      </w:r>
      <w:r w:rsidRPr="00454574">
        <w:t>пояснили,</w:t>
      </w:r>
      <w:r w:rsidR="00625B6C" w:rsidRPr="00454574">
        <w:t xml:space="preserve"> </w:t>
      </w:r>
      <w:r w:rsidRPr="00454574">
        <w:t>на</w:t>
      </w:r>
      <w:r w:rsidR="00625B6C" w:rsidRPr="00454574">
        <w:t xml:space="preserve"> </w:t>
      </w:r>
      <w:r w:rsidRPr="00454574">
        <w:t>что,</w:t>
      </w:r>
      <w:r w:rsidR="00625B6C" w:rsidRPr="00454574">
        <w:t xml:space="preserve"> </w:t>
      </w:r>
      <w:r w:rsidRPr="00454574">
        <w:t>собственно,</w:t>
      </w:r>
      <w:r w:rsidR="00625B6C" w:rsidRPr="00454574">
        <w:t xml:space="preserve"> </w:t>
      </w:r>
      <w:r w:rsidRPr="00454574">
        <w:t>пойдет</w:t>
      </w:r>
      <w:r w:rsidR="00625B6C" w:rsidRPr="00454574">
        <w:t xml:space="preserve"> </w:t>
      </w:r>
      <w:r w:rsidRPr="00454574">
        <w:t>та</w:t>
      </w:r>
      <w:r w:rsidR="00625B6C" w:rsidRPr="00454574">
        <w:t xml:space="preserve"> </w:t>
      </w:r>
      <w:r w:rsidRPr="00454574">
        <w:t>разница,</w:t>
      </w:r>
      <w:r w:rsidR="00625B6C" w:rsidRPr="00454574">
        <w:t xml:space="preserve"> </w:t>
      </w:r>
      <w:r w:rsidRPr="00454574">
        <w:t>которая</w:t>
      </w:r>
      <w:r w:rsidR="00625B6C" w:rsidRPr="00454574">
        <w:t xml:space="preserve"> </w:t>
      </w:r>
      <w:r w:rsidRPr="00454574">
        <w:t>образуется,</w:t>
      </w:r>
      <w:r w:rsidR="00625B6C" w:rsidRPr="00454574">
        <w:t xml:space="preserve"> </w:t>
      </w:r>
      <w:r w:rsidRPr="00454574">
        <w:t>а</w:t>
      </w:r>
      <w:r w:rsidR="00625B6C" w:rsidRPr="00454574">
        <w:t xml:space="preserve"> </w:t>
      </w:r>
      <w:r w:rsidRPr="00454574">
        <w:t>это</w:t>
      </w:r>
      <w:r w:rsidR="00625B6C" w:rsidRPr="00454574">
        <w:t xml:space="preserve"> </w:t>
      </w:r>
      <w:r w:rsidRPr="00454574">
        <w:t>порядка</w:t>
      </w:r>
      <w:r w:rsidR="00625B6C" w:rsidRPr="00454574">
        <w:t xml:space="preserve"> </w:t>
      </w:r>
      <w:r w:rsidRPr="00454574">
        <w:t>150</w:t>
      </w:r>
      <w:r w:rsidR="00625B6C" w:rsidRPr="00454574">
        <w:t xml:space="preserve"> </w:t>
      </w:r>
      <w:r w:rsidRPr="00454574">
        <w:t>миллиардов</w:t>
      </w:r>
      <w:r w:rsidR="00625B6C" w:rsidRPr="00454574">
        <w:t xml:space="preserve"> </w:t>
      </w:r>
      <w:r w:rsidRPr="00454574">
        <w:t>в</w:t>
      </w:r>
      <w:r w:rsidR="00625B6C" w:rsidRPr="00454574">
        <w:t xml:space="preserve"> </w:t>
      </w:r>
      <w:r w:rsidRPr="00454574">
        <w:t>год</w:t>
      </w:r>
      <w:r w:rsidR="00625B6C" w:rsidRPr="00454574">
        <w:t xml:space="preserve"> </w:t>
      </w:r>
      <w:r w:rsidRPr="00454574">
        <w:t>дополнение</w:t>
      </w:r>
      <w:r w:rsidR="00625B6C" w:rsidRPr="00454574">
        <w:t xml:space="preserve"> </w:t>
      </w:r>
      <w:r w:rsidRPr="00454574">
        <w:t>к</w:t>
      </w:r>
      <w:r w:rsidR="00625B6C" w:rsidRPr="00454574">
        <w:t xml:space="preserve"> </w:t>
      </w:r>
      <w:r w:rsidRPr="00454574">
        <w:t>федеральному</w:t>
      </w:r>
      <w:r w:rsidR="00625B6C" w:rsidRPr="00454574">
        <w:t xml:space="preserve"> </w:t>
      </w:r>
      <w:r w:rsidRPr="00454574">
        <w:t>бюджету.</w:t>
      </w:r>
      <w:r w:rsidR="00625B6C" w:rsidRPr="00454574">
        <w:t xml:space="preserve"> </w:t>
      </w:r>
      <w:r w:rsidRPr="00454574">
        <w:t>Это</w:t>
      </w:r>
      <w:r w:rsidR="00625B6C" w:rsidRPr="00454574">
        <w:t xml:space="preserve"> </w:t>
      </w:r>
      <w:r w:rsidRPr="00454574">
        <w:t>в</w:t>
      </w:r>
      <w:r w:rsidR="00625B6C" w:rsidRPr="00454574">
        <w:t xml:space="preserve"> </w:t>
      </w:r>
      <w:r w:rsidRPr="00454574">
        <w:t>полном</w:t>
      </w:r>
      <w:r w:rsidR="00625B6C" w:rsidRPr="00454574">
        <w:t xml:space="preserve"> </w:t>
      </w:r>
      <w:r w:rsidRPr="00454574">
        <w:t>объеме</w:t>
      </w:r>
      <w:r w:rsidR="00625B6C" w:rsidRPr="00454574">
        <w:t xml:space="preserve"> </w:t>
      </w:r>
      <w:r w:rsidRPr="00454574">
        <w:t>поступало</w:t>
      </w:r>
      <w:r w:rsidR="00625B6C" w:rsidRPr="00454574">
        <w:t xml:space="preserve"> </w:t>
      </w:r>
      <w:r w:rsidRPr="00454574">
        <w:t>в</w:t>
      </w:r>
      <w:r w:rsidR="00625B6C" w:rsidRPr="00454574">
        <w:t xml:space="preserve"> </w:t>
      </w:r>
      <w:r w:rsidRPr="00454574">
        <w:t>фонд</w:t>
      </w:r>
      <w:r w:rsidR="00625B6C" w:rsidRPr="00454574">
        <w:t xml:space="preserve"> «</w:t>
      </w:r>
      <w:r w:rsidRPr="00454574">
        <w:t>Круг</w:t>
      </w:r>
      <w:r w:rsidR="00625B6C" w:rsidRPr="00454574">
        <w:t xml:space="preserve"> </w:t>
      </w:r>
      <w:r w:rsidRPr="00454574">
        <w:t>добра</w:t>
      </w:r>
      <w:r w:rsidR="00625B6C" w:rsidRPr="00454574">
        <w:t>»</w:t>
      </w:r>
      <w:r w:rsidRPr="00454574">
        <w:t>,</w:t>
      </w:r>
      <w:r w:rsidR="00625B6C" w:rsidRPr="00454574">
        <w:t xml:space="preserve"> </w:t>
      </w:r>
      <w:r w:rsidRPr="00454574">
        <w:t>чтобы</w:t>
      </w:r>
      <w:r w:rsidR="00625B6C" w:rsidRPr="00454574">
        <w:t xml:space="preserve"> </w:t>
      </w:r>
      <w:r w:rsidRPr="00454574">
        <w:t>лечить</w:t>
      </w:r>
      <w:r w:rsidR="00625B6C" w:rsidRPr="00454574">
        <w:t xml:space="preserve"> </w:t>
      </w:r>
      <w:r w:rsidRPr="00454574">
        <w:t>детей</w:t>
      </w:r>
      <w:r w:rsidR="00625B6C" w:rsidRPr="00454574">
        <w:t xml:space="preserve"> </w:t>
      </w:r>
      <w:r w:rsidRPr="00454574">
        <w:t>с</w:t>
      </w:r>
      <w:r w:rsidR="00625B6C" w:rsidRPr="00454574">
        <w:t xml:space="preserve"> </w:t>
      </w:r>
      <w:r w:rsidRPr="00454574">
        <w:t>редкими</w:t>
      </w:r>
      <w:r w:rsidR="00625B6C" w:rsidRPr="00454574">
        <w:t xml:space="preserve"> </w:t>
      </w:r>
      <w:r w:rsidRPr="00454574">
        <w:t>и</w:t>
      </w:r>
      <w:r w:rsidR="00625B6C" w:rsidRPr="00454574">
        <w:t xml:space="preserve"> </w:t>
      </w:r>
      <w:r w:rsidRPr="00454574">
        <w:t>дорогостоящими</w:t>
      </w:r>
      <w:r w:rsidR="00625B6C" w:rsidRPr="00454574">
        <w:t xml:space="preserve"> </w:t>
      </w:r>
      <w:r w:rsidRPr="00454574">
        <w:t>в</w:t>
      </w:r>
      <w:r w:rsidR="00625B6C" w:rsidRPr="00454574">
        <w:t xml:space="preserve"> </w:t>
      </w:r>
      <w:r w:rsidRPr="00454574">
        <w:t>плане</w:t>
      </w:r>
      <w:r w:rsidR="00625B6C" w:rsidRPr="00454574">
        <w:t xml:space="preserve"> </w:t>
      </w:r>
      <w:r w:rsidRPr="00454574">
        <w:t>лечения,</w:t>
      </w:r>
      <w:r w:rsidR="00625B6C" w:rsidRPr="00454574">
        <w:t xml:space="preserve"> </w:t>
      </w:r>
      <w:r w:rsidRPr="00454574">
        <w:t>так</w:t>
      </w:r>
      <w:r w:rsidR="00625B6C" w:rsidRPr="00454574">
        <w:t xml:space="preserve"> </w:t>
      </w:r>
      <w:r w:rsidRPr="00454574">
        <w:t>называемыми</w:t>
      </w:r>
      <w:r w:rsidR="00625B6C" w:rsidRPr="00454574">
        <w:t xml:space="preserve"> </w:t>
      </w:r>
      <w:r w:rsidRPr="00454574">
        <w:t>орфанными</w:t>
      </w:r>
      <w:r w:rsidR="00625B6C" w:rsidRPr="00454574">
        <w:t xml:space="preserve"> </w:t>
      </w:r>
      <w:r w:rsidRPr="00454574">
        <w:t>заболеваниями.</w:t>
      </w:r>
      <w:r w:rsidR="00625B6C" w:rsidRPr="00454574">
        <w:t xml:space="preserve"> </w:t>
      </w:r>
      <w:r w:rsidRPr="00454574">
        <w:t>Это</w:t>
      </w:r>
      <w:r w:rsidR="00625B6C" w:rsidRPr="00454574">
        <w:t xml:space="preserve"> </w:t>
      </w:r>
      <w:r w:rsidRPr="00454574">
        <w:t>как</w:t>
      </w:r>
      <w:r w:rsidR="00625B6C" w:rsidRPr="00454574">
        <w:t xml:space="preserve"> </w:t>
      </w:r>
      <w:r w:rsidRPr="00454574">
        <w:t>раз</w:t>
      </w:r>
      <w:r w:rsidR="00625B6C" w:rsidRPr="00454574">
        <w:t xml:space="preserve"> </w:t>
      </w:r>
      <w:r w:rsidRPr="00454574">
        <w:t>и</w:t>
      </w:r>
      <w:r w:rsidR="00625B6C" w:rsidRPr="00454574">
        <w:t xml:space="preserve"> </w:t>
      </w:r>
      <w:r w:rsidRPr="00454574">
        <w:t>есть</w:t>
      </w:r>
      <w:r w:rsidR="00625B6C" w:rsidRPr="00454574">
        <w:t xml:space="preserve"> </w:t>
      </w:r>
      <w:r w:rsidRPr="00454574">
        <w:t>воплощение</w:t>
      </w:r>
      <w:r w:rsidR="00625B6C" w:rsidRPr="00454574">
        <w:t xml:space="preserve"> </w:t>
      </w:r>
      <w:r w:rsidRPr="00454574">
        <w:t>принципа</w:t>
      </w:r>
      <w:r w:rsidR="00625B6C" w:rsidRPr="00454574">
        <w:t xml:space="preserve"> </w:t>
      </w:r>
      <w:r w:rsidRPr="00454574">
        <w:t>справедливости</w:t>
      </w:r>
      <w:r w:rsidR="00625B6C" w:rsidRPr="00454574">
        <w:t xml:space="preserve"> </w:t>
      </w:r>
      <w:r w:rsidRPr="00454574">
        <w:t>налогообложения,</w:t>
      </w:r>
      <w:r w:rsidR="00625B6C" w:rsidRPr="00454574">
        <w:t xml:space="preserve"> </w:t>
      </w:r>
      <w:r w:rsidRPr="00454574">
        <w:t>когда</w:t>
      </w:r>
      <w:r w:rsidR="00625B6C" w:rsidRPr="00454574">
        <w:t xml:space="preserve"> </w:t>
      </w:r>
      <w:r w:rsidRPr="00454574">
        <w:t>каждый</w:t>
      </w:r>
      <w:r w:rsidR="00625B6C" w:rsidRPr="00454574">
        <w:t xml:space="preserve"> </w:t>
      </w:r>
      <w:r w:rsidRPr="00454574">
        <w:lastRenderedPageBreak/>
        <w:t>налогоплательщик</w:t>
      </w:r>
      <w:r w:rsidR="00625B6C" w:rsidRPr="00454574">
        <w:t xml:space="preserve"> </w:t>
      </w:r>
      <w:r w:rsidRPr="00454574">
        <w:t>знает,</w:t>
      </w:r>
      <w:r w:rsidR="00625B6C" w:rsidRPr="00454574">
        <w:t xml:space="preserve"> </w:t>
      </w:r>
      <w:r w:rsidRPr="00454574">
        <w:t>на</w:t>
      </w:r>
      <w:r w:rsidR="00625B6C" w:rsidRPr="00454574">
        <w:t xml:space="preserve"> </w:t>
      </w:r>
      <w:r w:rsidRPr="00454574">
        <w:t>что</w:t>
      </w:r>
      <w:r w:rsidR="00625B6C" w:rsidRPr="00454574">
        <w:t xml:space="preserve"> </w:t>
      </w:r>
      <w:r w:rsidRPr="00454574">
        <w:t>пойдут</w:t>
      </w:r>
      <w:r w:rsidR="00625B6C" w:rsidRPr="00454574">
        <w:t xml:space="preserve"> </w:t>
      </w:r>
      <w:r w:rsidRPr="00454574">
        <w:t>эти</w:t>
      </w:r>
      <w:r w:rsidR="00625B6C" w:rsidRPr="00454574">
        <w:t xml:space="preserve"> </w:t>
      </w:r>
      <w:r w:rsidRPr="00454574">
        <w:t>дополнительные</w:t>
      </w:r>
      <w:r w:rsidR="00625B6C" w:rsidRPr="00454574">
        <w:t xml:space="preserve"> </w:t>
      </w:r>
      <w:r w:rsidRPr="00454574">
        <w:t>средства.</w:t>
      </w:r>
      <w:r w:rsidR="00625B6C" w:rsidRPr="00454574">
        <w:t xml:space="preserve"> </w:t>
      </w:r>
      <w:r w:rsidRPr="00454574">
        <w:t>И</w:t>
      </w:r>
      <w:r w:rsidR="00625B6C" w:rsidRPr="00454574">
        <w:t xml:space="preserve"> </w:t>
      </w:r>
      <w:r w:rsidRPr="00454574">
        <w:t>в</w:t>
      </w:r>
      <w:r w:rsidR="00625B6C" w:rsidRPr="00454574">
        <w:t xml:space="preserve"> </w:t>
      </w:r>
      <w:r w:rsidRPr="00454574">
        <w:t>этом</w:t>
      </w:r>
      <w:r w:rsidR="00625B6C" w:rsidRPr="00454574">
        <w:t xml:space="preserve"> </w:t>
      </w:r>
      <w:r w:rsidRPr="00454574">
        <w:t>плане</w:t>
      </w:r>
      <w:r w:rsidR="00625B6C" w:rsidRPr="00454574">
        <w:t xml:space="preserve"> </w:t>
      </w:r>
      <w:r w:rsidRPr="00454574">
        <w:t>новая</w:t>
      </w:r>
      <w:r w:rsidR="00625B6C" w:rsidRPr="00454574">
        <w:t xml:space="preserve"> </w:t>
      </w:r>
      <w:r w:rsidRPr="00454574">
        <w:t>пятиступенчатая</w:t>
      </w:r>
      <w:r w:rsidR="00625B6C" w:rsidRPr="00454574">
        <w:t xml:space="preserve"> </w:t>
      </w:r>
      <w:r w:rsidRPr="00454574">
        <w:t>шкала</w:t>
      </w:r>
      <w:r w:rsidR="00625B6C" w:rsidRPr="00454574">
        <w:t xml:space="preserve"> </w:t>
      </w:r>
      <w:r w:rsidRPr="00454574">
        <w:t>налогообложения</w:t>
      </w:r>
      <w:r w:rsidR="00625B6C" w:rsidRPr="00454574">
        <w:t xml:space="preserve"> </w:t>
      </w:r>
      <w:r w:rsidRPr="00454574">
        <w:t>как</w:t>
      </w:r>
      <w:r w:rsidR="00625B6C" w:rsidRPr="00454574">
        <w:t xml:space="preserve"> </w:t>
      </w:r>
      <w:r w:rsidRPr="00454574">
        <w:t>раз</w:t>
      </w:r>
      <w:r w:rsidR="00625B6C" w:rsidRPr="00454574">
        <w:t xml:space="preserve"> </w:t>
      </w:r>
      <w:r w:rsidRPr="00454574">
        <w:t>и</w:t>
      </w:r>
      <w:r w:rsidR="00625B6C" w:rsidRPr="00454574">
        <w:t xml:space="preserve"> </w:t>
      </w:r>
      <w:r w:rsidRPr="00454574">
        <w:t>сопровождается</w:t>
      </w:r>
      <w:r w:rsidR="00625B6C" w:rsidRPr="00454574">
        <w:t xml:space="preserve"> </w:t>
      </w:r>
      <w:r w:rsidRPr="00454574">
        <w:t>разъяснением,</w:t>
      </w:r>
      <w:r w:rsidR="00625B6C" w:rsidRPr="00454574">
        <w:t xml:space="preserve"> </w:t>
      </w:r>
      <w:r w:rsidRPr="00454574">
        <w:t>для</w:t>
      </w:r>
      <w:r w:rsidR="00625B6C" w:rsidRPr="00454574">
        <w:t xml:space="preserve"> </w:t>
      </w:r>
      <w:r w:rsidRPr="00454574">
        <w:t>чего</w:t>
      </w:r>
      <w:r w:rsidR="00625B6C" w:rsidRPr="00454574">
        <w:t xml:space="preserve"> </w:t>
      </w:r>
      <w:r w:rsidRPr="00454574">
        <w:t>эти</w:t>
      </w:r>
      <w:r w:rsidR="00625B6C" w:rsidRPr="00454574">
        <w:t xml:space="preserve"> </w:t>
      </w:r>
      <w:r w:rsidRPr="00454574">
        <w:t>налоги</w:t>
      </w:r>
      <w:r w:rsidR="00625B6C" w:rsidRPr="00454574">
        <w:t xml:space="preserve"> </w:t>
      </w:r>
      <w:r w:rsidRPr="00454574">
        <w:t>нужны.</w:t>
      </w:r>
    </w:p>
    <w:p w:rsidR="00E5316B" w:rsidRPr="00454574" w:rsidRDefault="00E5316B" w:rsidP="00E5316B">
      <w:r w:rsidRPr="00454574">
        <w:t>-</w:t>
      </w:r>
      <w:r w:rsidR="00625B6C" w:rsidRPr="00454574">
        <w:t xml:space="preserve"> </w:t>
      </w:r>
      <w:r w:rsidRPr="00454574">
        <w:t>Понятно,</w:t>
      </w:r>
      <w:r w:rsidR="00625B6C" w:rsidRPr="00454574">
        <w:t xml:space="preserve"> </w:t>
      </w:r>
      <w:r w:rsidRPr="00454574">
        <w:t>что</w:t>
      </w:r>
      <w:r w:rsidR="00625B6C" w:rsidRPr="00454574">
        <w:t xml:space="preserve"> </w:t>
      </w:r>
      <w:r w:rsidRPr="00454574">
        <w:t>далеко</w:t>
      </w:r>
      <w:r w:rsidR="00625B6C" w:rsidRPr="00454574">
        <w:t xml:space="preserve"> </w:t>
      </w:r>
      <w:r w:rsidRPr="00454574">
        <w:t>не</w:t>
      </w:r>
      <w:r w:rsidR="00625B6C" w:rsidRPr="00454574">
        <w:t xml:space="preserve"> </w:t>
      </w:r>
      <w:r w:rsidRPr="00454574">
        <w:t>везде</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есть</w:t>
      </w:r>
      <w:r w:rsidR="00625B6C" w:rsidRPr="00454574">
        <w:t xml:space="preserve"> </w:t>
      </w:r>
      <w:r w:rsidRPr="00454574">
        <w:t>зарплаты</w:t>
      </w:r>
      <w:r w:rsidR="00625B6C" w:rsidRPr="00454574">
        <w:t xml:space="preserve"> </w:t>
      </w:r>
      <w:r w:rsidRPr="00454574">
        <w:t>свыше</w:t>
      </w:r>
      <w:r w:rsidR="00625B6C" w:rsidRPr="00454574">
        <w:t xml:space="preserve"> </w:t>
      </w:r>
      <w:r w:rsidRPr="00454574">
        <w:t>200</w:t>
      </w:r>
      <w:r w:rsidR="00625B6C" w:rsidRPr="00454574">
        <w:t xml:space="preserve"> </w:t>
      </w:r>
      <w:r w:rsidRPr="00454574">
        <w:t>тыс.</w:t>
      </w:r>
      <w:r w:rsidR="00625B6C" w:rsidRPr="00454574">
        <w:t xml:space="preserve"> </w:t>
      </w:r>
      <w:r w:rsidRPr="00454574">
        <w:t>рублей</w:t>
      </w:r>
      <w:r w:rsidR="00625B6C" w:rsidRPr="00454574">
        <w:t xml:space="preserve"> </w:t>
      </w:r>
      <w:r w:rsidRPr="00454574">
        <w:t>в</w:t>
      </w:r>
      <w:r w:rsidR="00625B6C" w:rsidRPr="00454574">
        <w:t xml:space="preserve"> </w:t>
      </w:r>
      <w:r w:rsidRPr="00454574">
        <w:t>месяц.</w:t>
      </w:r>
      <w:r w:rsidR="00625B6C" w:rsidRPr="00454574">
        <w:t xml:space="preserve"> </w:t>
      </w:r>
      <w:r w:rsidRPr="00454574">
        <w:t>Но</w:t>
      </w:r>
      <w:r w:rsidR="00625B6C" w:rsidRPr="00454574">
        <w:t xml:space="preserve"> </w:t>
      </w:r>
      <w:r w:rsidRPr="00454574">
        <w:t>все</w:t>
      </w:r>
      <w:r w:rsidR="00625B6C" w:rsidRPr="00454574">
        <w:t xml:space="preserve"> </w:t>
      </w:r>
      <w:r w:rsidRPr="00454574">
        <w:t>же</w:t>
      </w:r>
      <w:r w:rsidR="00625B6C" w:rsidRPr="00454574">
        <w:t xml:space="preserve"> </w:t>
      </w:r>
      <w:r w:rsidRPr="00454574">
        <w:t>есть</w:t>
      </w:r>
      <w:r w:rsidR="00625B6C" w:rsidRPr="00454574">
        <w:t xml:space="preserve"> </w:t>
      </w:r>
      <w:r w:rsidRPr="00454574">
        <w:t>отдельные</w:t>
      </w:r>
      <w:r w:rsidR="00625B6C" w:rsidRPr="00454574">
        <w:t xml:space="preserve"> </w:t>
      </w:r>
      <w:r w:rsidRPr="00454574">
        <w:t>субъекты,</w:t>
      </w:r>
      <w:r w:rsidR="00625B6C" w:rsidRPr="00454574">
        <w:t xml:space="preserve"> </w:t>
      </w:r>
      <w:r w:rsidRPr="00454574">
        <w:t>жители</w:t>
      </w:r>
      <w:r w:rsidR="00625B6C" w:rsidRPr="00454574">
        <w:t xml:space="preserve"> </w:t>
      </w:r>
      <w:r w:rsidRPr="00454574">
        <w:t>которых</w:t>
      </w:r>
      <w:r w:rsidR="00625B6C" w:rsidRPr="00454574">
        <w:t xml:space="preserve"> </w:t>
      </w:r>
      <w:r w:rsidRPr="00454574">
        <w:t>могут</w:t>
      </w:r>
      <w:r w:rsidR="00625B6C" w:rsidRPr="00454574">
        <w:t xml:space="preserve"> </w:t>
      </w:r>
      <w:r w:rsidRPr="00454574">
        <w:t>похвастаться</w:t>
      </w:r>
      <w:r w:rsidR="00625B6C" w:rsidRPr="00454574">
        <w:t xml:space="preserve"> </w:t>
      </w:r>
      <w:r w:rsidRPr="00454574">
        <w:t>такими</w:t>
      </w:r>
      <w:r w:rsidR="00625B6C" w:rsidRPr="00454574">
        <w:t xml:space="preserve"> </w:t>
      </w:r>
      <w:r w:rsidRPr="00454574">
        <w:t>заработками.</w:t>
      </w:r>
      <w:r w:rsidR="00625B6C" w:rsidRPr="00454574">
        <w:t xml:space="preserve"> </w:t>
      </w:r>
      <w:r w:rsidRPr="00454574">
        <w:t>Какие</w:t>
      </w:r>
      <w:r w:rsidR="00625B6C" w:rsidRPr="00454574">
        <w:t xml:space="preserve"> </w:t>
      </w:r>
      <w:r w:rsidRPr="00454574">
        <w:t>регионы</w:t>
      </w:r>
      <w:r w:rsidR="00625B6C" w:rsidRPr="00454574">
        <w:t xml:space="preserve"> </w:t>
      </w:r>
      <w:r w:rsidRPr="00454574">
        <w:t>прогрессивная</w:t>
      </w:r>
      <w:r w:rsidR="00625B6C" w:rsidRPr="00454574">
        <w:t xml:space="preserve"> </w:t>
      </w:r>
      <w:r w:rsidRPr="00454574">
        <w:t>шкала</w:t>
      </w:r>
      <w:r w:rsidR="00625B6C" w:rsidRPr="00454574">
        <w:t xml:space="preserve"> </w:t>
      </w:r>
      <w:r w:rsidRPr="00454574">
        <w:t>налогообложения</w:t>
      </w:r>
      <w:r w:rsidR="00625B6C" w:rsidRPr="00454574">
        <w:t xml:space="preserve"> </w:t>
      </w:r>
      <w:r w:rsidRPr="00454574">
        <w:t>затронет</w:t>
      </w:r>
      <w:r w:rsidR="00625B6C" w:rsidRPr="00454574">
        <w:t xml:space="preserve"> </w:t>
      </w:r>
      <w:r w:rsidRPr="00454574">
        <w:t>сильнее</w:t>
      </w:r>
      <w:r w:rsidR="00625B6C" w:rsidRPr="00454574">
        <w:t xml:space="preserve"> </w:t>
      </w:r>
      <w:r w:rsidRPr="00454574">
        <w:t>всего?</w:t>
      </w:r>
    </w:p>
    <w:p w:rsidR="00E5316B" w:rsidRPr="00454574" w:rsidRDefault="00E5316B" w:rsidP="00E5316B">
      <w:r w:rsidRPr="00454574">
        <w:t>-Это</w:t>
      </w:r>
      <w:r w:rsidR="00625B6C" w:rsidRPr="00454574">
        <w:t xml:space="preserve"> </w:t>
      </w:r>
      <w:r w:rsidRPr="00454574">
        <w:t>как</w:t>
      </w:r>
      <w:r w:rsidR="00625B6C" w:rsidRPr="00454574">
        <w:t xml:space="preserve"> </w:t>
      </w:r>
      <w:r w:rsidRPr="00454574">
        <w:t>раз</w:t>
      </w:r>
      <w:r w:rsidR="00625B6C" w:rsidRPr="00454574">
        <w:t xml:space="preserve"> </w:t>
      </w:r>
      <w:r w:rsidRPr="00454574">
        <w:t>вопрос</w:t>
      </w:r>
      <w:r w:rsidR="00625B6C" w:rsidRPr="00454574">
        <w:t xml:space="preserve"> </w:t>
      </w:r>
      <w:r w:rsidRPr="00454574">
        <w:t>стабилизирующей</w:t>
      </w:r>
      <w:r w:rsidR="00625B6C" w:rsidRPr="00454574">
        <w:t xml:space="preserve"> </w:t>
      </w:r>
      <w:r w:rsidRPr="00454574">
        <w:t>функции</w:t>
      </w:r>
      <w:r w:rsidR="00625B6C" w:rsidRPr="00454574">
        <w:t xml:space="preserve"> </w:t>
      </w:r>
      <w:r w:rsidRPr="00454574">
        <w:t>налогов.</w:t>
      </w:r>
      <w:r w:rsidR="00625B6C" w:rsidRPr="00454574">
        <w:t xml:space="preserve"> </w:t>
      </w:r>
      <w:r w:rsidRPr="00454574">
        <w:t>Изменение</w:t>
      </w:r>
      <w:r w:rsidR="00625B6C" w:rsidRPr="00454574">
        <w:t xml:space="preserve"> </w:t>
      </w:r>
      <w:r w:rsidRPr="00454574">
        <w:t>будет</w:t>
      </w:r>
      <w:r w:rsidR="00625B6C" w:rsidRPr="00454574">
        <w:t xml:space="preserve"> </w:t>
      </w:r>
      <w:r w:rsidRPr="00454574">
        <w:t>касаться</w:t>
      </w:r>
      <w:r w:rsidR="00625B6C" w:rsidRPr="00454574">
        <w:t xml:space="preserve"> </w:t>
      </w:r>
      <w:r w:rsidRPr="00454574">
        <w:t>относительно</w:t>
      </w:r>
      <w:r w:rsidR="00625B6C" w:rsidRPr="00454574">
        <w:t xml:space="preserve"> </w:t>
      </w:r>
      <w:r w:rsidRPr="00454574">
        <w:t>небольшого</w:t>
      </w:r>
      <w:r w:rsidR="00625B6C" w:rsidRPr="00454574">
        <w:t xml:space="preserve"> </w:t>
      </w:r>
      <w:r w:rsidRPr="00454574">
        <w:t>контингента</w:t>
      </w:r>
      <w:r w:rsidR="00625B6C" w:rsidRPr="00454574">
        <w:t xml:space="preserve"> </w:t>
      </w:r>
      <w:r w:rsidRPr="00454574">
        <w:t>наших</w:t>
      </w:r>
      <w:r w:rsidR="00625B6C" w:rsidRPr="00454574">
        <w:t xml:space="preserve"> </w:t>
      </w:r>
      <w:r w:rsidRPr="00454574">
        <w:t>налогоплательщиков,</w:t>
      </w:r>
      <w:r w:rsidR="00625B6C" w:rsidRPr="00454574">
        <w:t xml:space="preserve"> </w:t>
      </w:r>
      <w:r w:rsidRPr="00454574">
        <w:t>примерно</w:t>
      </w:r>
      <w:r w:rsidR="00625B6C" w:rsidRPr="00454574">
        <w:t xml:space="preserve"> </w:t>
      </w:r>
      <w:r w:rsidRPr="00454574">
        <w:t>3%.</w:t>
      </w:r>
      <w:r w:rsidR="00625B6C" w:rsidRPr="00454574">
        <w:t xml:space="preserve"> </w:t>
      </w:r>
      <w:r w:rsidRPr="00454574">
        <w:t>Но,</w:t>
      </w:r>
      <w:r w:rsidR="00625B6C" w:rsidRPr="00454574">
        <w:t xml:space="preserve"> </w:t>
      </w:r>
      <w:r w:rsidRPr="00454574">
        <w:t>по</w:t>
      </w:r>
      <w:r w:rsidR="00625B6C" w:rsidRPr="00454574">
        <w:t xml:space="preserve"> </w:t>
      </w:r>
      <w:r w:rsidRPr="00454574">
        <w:t>оценкам</w:t>
      </w:r>
      <w:r w:rsidR="00625B6C" w:rsidRPr="00454574">
        <w:t xml:space="preserve"> </w:t>
      </w:r>
      <w:r w:rsidRPr="00454574">
        <w:t>Финансового</w:t>
      </w:r>
      <w:r w:rsidR="00625B6C" w:rsidRPr="00454574">
        <w:t xml:space="preserve"> </w:t>
      </w:r>
      <w:r w:rsidRPr="00454574">
        <w:t>университета,</w:t>
      </w:r>
      <w:r w:rsidR="00625B6C" w:rsidRPr="00454574">
        <w:t xml:space="preserve"> </w:t>
      </w:r>
      <w:r w:rsidRPr="00454574">
        <w:t>это</w:t>
      </w:r>
      <w:r w:rsidR="00625B6C" w:rsidRPr="00454574">
        <w:t xml:space="preserve"> </w:t>
      </w:r>
      <w:r w:rsidRPr="00454574">
        <w:t>в</w:t>
      </w:r>
      <w:r w:rsidR="00625B6C" w:rsidRPr="00454574">
        <w:t xml:space="preserve"> </w:t>
      </w:r>
      <w:r w:rsidRPr="00454574">
        <w:t>основном</w:t>
      </w:r>
      <w:r w:rsidR="00625B6C" w:rsidRPr="00454574">
        <w:t xml:space="preserve"> </w:t>
      </w:r>
      <w:r w:rsidRPr="00454574">
        <w:t>жители</w:t>
      </w:r>
      <w:r w:rsidR="00625B6C" w:rsidRPr="00454574">
        <w:t xml:space="preserve"> </w:t>
      </w:r>
      <w:r w:rsidRPr="00454574">
        <w:t>шести</w:t>
      </w:r>
      <w:r w:rsidR="00625B6C" w:rsidRPr="00454574">
        <w:t xml:space="preserve"> </w:t>
      </w:r>
      <w:r w:rsidRPr="00454574">
        <w:t>субъектов.</w:t>
      </w:r>
      <w:r w:rsidR="00625B6C" w:rsidRPr="00454574">
        <w:t xml:space="preserve"> </w:t>
      </w:r>
      <w:r w:rsidRPr="00454574">
        <w:t>И</w:t>
      </w:r>
      <w:r w:rsidR="00625B6C" w:rsidRPr="00454574">
        <w:t xml:space="preserve"> </w:t>
      </w:r>
      <w:r w:rsidRPr="00454574">
        <w:t>более</w:t>
      </w:r>
      <w:r w:rsidR="00625B6C" w:rsidRPr="00454574">
        <w:t xml:space="preserve"> </w:t>
      </w:r>
      <w:r w:rsidRPr="00454574">
        <w:t>половины</w:t>
      </w:r>
      <w:r w:rsidR="00625B6C" w:rsidRPr="00454574">
        <w:t xml:space="preserve"> </w:t>
      </w:r>
      <w:r w:rsidRPr="00454574">
        <w:t>этих</w:t>
      </w:r>
      <w:r w:rsidR="00625B6C" w:rsidRPr="00454574">
        <w:t xml:space="preserve"> </w:t>
      </w:r>
      <w:r w:rsidRPr="00454574">
        <w:t>людей</w:t>
      </w:r>
      <w:r w:rsidR="00625B6C" w:rsidRPr="00454574">
        <w:t xml:space="preserve"> </w:t>
      </w:r>
      <w:r w:rsidRPr="00454574">
        <w:t>проживают</w:t>
      </w:r>
      <w:r w:rsidR="00625B6C" w:rsidRPr="00454574">
        <w:t xml:space="preserve"> </w:t>
      </w:r>
      <w:r w:rsidRPr="00454574">
        <w:t>в</w:t>
      </w:r>
      <w:r w:rsidR="00625B6C" w:rsidRPr="00454574">
        <w:t xml:space="preserve"> </w:t>
      </w:r>
      <w:r w:rsidRPr="00454574">
        <w:t>Москве,</w:t>
      </w:r>
      <w:r w:rsidR="00625B6C" w:rsidRPr="00454574">
        <w:t xml:space="preserve"> </w:t>
      </w:r>
      <w:r w:rsidRPr="00454574">
        <w:t>Санкт-Петербурге,</w:t>
      </w:r>
      <w:r w:rsidR="00625B6C" w:rsidRPr="00454574">
        <w:t xml:space="preserve"> </w:t>
      </w:r>
      <w:r w:rsidRPr="00454574">
        <w:t>Ямало-Ненецком,</w:t>
      </w:r>
      <w:r w:rsidR="00625B6C" w:rsidRPr="00454574">
        <w:t xml:space="preserve"> </w:t>
      </w:r>
      <w:r w:rsidRPr="00454574">
        <w:t>Ханты-Мансийском</w:t>
      </w:r>
      <w:r w:rsidR="00625B6C" w:rsidRPr="00454574">
        <w:t xml:space="preserve"> </w:t>
      </w:r>
      <w:r w:rsidRPr="00454574">
        <w:t>автономном</w:t>
      </w:r>
      <w:r w:rsidR="00625B6C" w:rsidRPr="00454574">
        <w:t xml:space="preserve"> </w:t>
      </w:r>
      <w:r w:rsidRPr="00454574">
        <w:t>округах,</w:t>
      </w:r>
      <w:r w:rsidR="00625B6C" w:rsidRPr="00454574">
        <w:t xml:space="preserve"> </w:t>
      </w:r>
      <w:r w:rsidRPr="00454574">
        <w:t>частично</w:t>
      </w:r>
      <w:r w:rsidR="00625B6C" w:rsidRPr="00454574">
        <w:t xml:space="preserve"> </w:t>
      </w:r>
      <w:r w:rsidRPr="00454574">
        <w:t>в</w:t>
      </w:r>
      <w:r w:rsidR="00625B6C" w:rsidRPr="00454574">
        <w:t xml:space="preserve"> </w:t>
      </w:r>
      <w:r w:rsidRPr="00454574">
        <w:t>Краснодарском</w:t>
      </w:r>
      <w:r w:rsidR="00625B6C" w:rsidRPr="00454574">
        <w:t xml:space="preserve"> </w:t>
      </w:r>
      <w:r w:rsidRPr="00454574">
        <w:t>крае.</w:t>
      </w:r>
    </w:p>
    <w:p w:rsidR="00E5316B" w:rsidRPr="00454574" w:rsidRDefault="00E5316B" w:rsidP="00E5316B">
      <w:r w:rsidRPr="00454574">
        <w:t>Поэтому</w:t>
      </w:r>
      <w:r w:rsidR="00625B6C" w:rsidRPr="00454574">
        <w:t xml:space="preserve"> </w:t>
      </w:r>
      <w:r w:rsidRPr="00454574">
        <w:t>важно</w:t>
      </w:r>
      <w:r w:rsidR="00625B6C" w:rsidRPr="00454574">
        <w:t xml:space="preserve"> </w:t>
      </w:r>
      <w:r w:rsidRPr="00454574">
        <w:t>создать</w:t>
      </w:r>
      <w:r w:rsidR="00625B6C" w:rsidRPr="00454574">
        <w:t xml:space="preserve"> </w:t>
      </w:r>
      <w:r w:rsidRPr="00454574">
        <w:t>эффективные</w:t>
      </w:r>
      <w:r w:rsidR="00625B6C" w:rsidRPr="00454574">
        <w:t xml:space="preserve"> </w:t>
      </w:r>
      <w:r w:rsidRPr="00454574">
        <w:t>механизмы</w:t>
      </w:r>
      <w:r w:rsidR="00625B6C" w:rsidRPr="00454574">
        <w:t xml:space="preserve"> </w:t>
      </w:r>
      <w:r w:rsidRPr="00454574">
        <w:t>не</w:t>
      </w:r>
      <w:r w:rsidR="00625B6C" w:rsidRPr="00454574">
        <w:t xml:space="preserve"> </w:t>
      </w:r>
      <w:r w:rsidRPr="00454574">
        <w:t>только</w:t>
      </w:r>
      <w:r w:rsidR="00625B6C" w:rsidRPr="00454574">
        <w:t xml:space="preserve"> </w:t>
      </w:r>
      <w:r w:rsidRPr="00454574">
        <w:t>концентрации</w:t>
      </w:r>
      <w:r w:rsidR="00625B6C" w:rsidRPr="00454574">
        <w:t xml:space="preserve"> </w:t>
      </w:r>
      <w:r w:rsidRPr="00454574">
        <w:t>этих</w:t>
      </w:r>
      <w:r w:rsidR="00625B6C" w:rsidRPr="00454574">
        <w:t xml:space="preserve"> </w:t>
      </w:r>
      <w:r w:rsidRPr="00454574">
        <w:t>новых</w:t>
      </w:r>
      <w:r w:rsidR="00625B6C" w:rsidRPr="00454574">
        <w:t xml:space="preserve"> </w:t>
      </w:r>
      <w:r w:rsidRPr="00454574">
        <w:t>платежей,</w:t>
      </w:r>
      <w:r w:rsidR="00625B6C" w:rsidRPr="00454574">
        <w:t xml:space="preserve"> </w:t>
      </w:r>
      <w:r w:rsidRPr="00454574">
        <w:t>но</w:t>
      </w:r>
      <w:r w:rsidR="00625B6C" w:rsidRPr="00454574">
        <w:t xml:space="preserve"> </w:t>
      </w:r>
      <w:r w:rsidRPr="00454574">
        <w:t>и</w:t>
      </w:r>
      <w:r w:rsidR="00625B6C" w:rsidRPr="00454574">
        <w:t xml:space="preserve"> </w:t>
      </w:r>
      <w:r w:rsidRPr="00454574">
        <w:t>последующего</w:t>
      </w:r>
      <w:r w:rsidR="00625B6C" w:rsidRPr="00454574">
        <w:t xml:space="preserve"> </w:t>
      </w:r>
      <w:r w:rsidRPr="00454574">
        <w:t>их</w:t>
      </w:r>
      <w:r w:rsidR="00625B6C" w:rsidRPr="00454574">
        <w:t xml:space="preserve"> </w:t>
      </w:r>
      <w:r w:rsidRPr="00454574">
        <w:t>перераспределения</w:t>
      </w:r>
      <w:r w:rsidR="00625B6C" w:rsidRPr="00454574">
        <w:t xml:space="preserve"> </w:t>
      </w:r>
      <w:r w:rsidRPr="00454574">
        <w:t>через</w:t>
      </w:r>
      <w:r w:rsidR="00625B6C" w:rsidRPr="00454574">
        <w:t xml:space="preserve"> </w:t>
      </w:r>
      <w:r w:rsidRPr="00454574">
        <w:t>механизмы</w:t>
      </w:r>
      <w:r w:rsidR="00625B6C" w:rsidRPr="00454574">
        <w:t xml:space="preserve"> </w:t>
      </w:r>
      <w:r w:rsidRPr="00454574">
        <w:t>финансово-бюджетного</w:t>
      </w:r>
      <w:r w:rsidR="00625B6C" w:rsidRPr="00454574">
        <w:t xml:space="preserve"> </w:t>
      </w:r>
      <w:r w:rsidRPr="00454574">
        <w:t>регулирования</w:t>
      </w:r>
      <w:r w:rsidR="00625B6C" w:rsidRPr="00454574">
        <w:t xml:space="preserve"> </w:t>
      </w:r>
      <w:r w:rsidRPr="00454574">
        <w:t>межбюджетных</w:t>
      </w:r>
      <w:r w:rsidR="00625B6C" w:rsidRPr="00454574">
        <w:t xml:space="preserve"> </w:t>
      </w:r>
      <w:r w:rsidRPr="00454574">
        <w:t>отношений.</w:t>
      </w:r>
      <w:r w:rsidR="00625B6C" w:rsidRPr="00454574">
        <w:t xml:space="preserve"> </w:t>
      </w:r>
      <w:r w:rsidRPr="00454574">
        <w:t>Чтобы</w:t>
      </w:r>
      <w:r w:rsidR="00625B6C" w:rsidRPr="00454574">
        <w:t xml:space="preserve"> </w:t>
      </w:r>
      <w:r w:rsidRPr="00454574">
        <w:t>люди,</w:t>
      </w:r>
      <w:r w:rsidR="00625B6C" w:rsidRPr="00454574">
        <w:t xml:space="preserve"> </w:t>
      </w:r>
      <w:r w:rsidRPr="00454574">
        <w:t>которые</w:t>
      </w:r>
      <w:r w:rsidR="00625B6C" w:rsidRPr="00454574">
        <w:t xml:space="preserve"> </w:t>
      </w:r>
      <w:r w:rsidRPr="00454574">
        <w:t>живут</w:t>
      </w:r>
      <w:r w:rsidR="00625B6C" w:rsidRPr="00454574">
        <w:t xml:space="preserve"> </w:t>
      </w:r>
      <w:r w:rsidRPr="00454574">
        <w:t>в</w:t>
      </w:r>
      <w:r w:rsidR="00625B6C" w:rsidRPr="00454574">
        <w:t xml:space="preserve"> </w:t>
      </w:r>
      <w:r w:rsidRPr="00454574">
        <w:t>других</w:t>
      </w:r>
      <w:r w:rsidR="00625B6C" w:rsidRPr="00454574">
        <w:t xml:space="preserve"> </w:t>
      </w:r>
      <w:r w:rsidRPr="00454574">
        <w:t>субъектах</w:t>
      </w:r>
      <w:r w:rsidR="00625B6C" w:rsidRPr="00454574">
        <w:t xml:space="preserve"> </w:t>
      </w:r>
      <w:r w:rsidRPr="00454574">
        <w:t>Российской</w:t>
      </w:r>
      <w:r w:rsidR="00625B6C" w:rsidRPr="00454574">
        <w:t xml:space="preserve"> </w:t>
      </w:r>
      <w:r w:rsidRPr="00454574">
        <w:t>Федерации,</w:t>
      </w:r>
      <w:r w:rsidR="00625B6C" w:rsidRPr="00454574">
        <w:t xml:space="preserve"> </w:t>
      </w:r>
      <w:r w:rsidRPr="00454574">
        <w:t>не</w:t>
      </w:r>
      <w:r w:rsidR="00625B6C" w:rsidRPr="00454574">
        <w:t xml:space="preserve"> </w:t>
      </w:r>
      <w:r w:rsidRPr="00454574">
        <w:t>столь</w:t>
      </w:r>
      <w:r w:rsidR="00625B6C" w:rsidRPr="00454574">
        <w:t xml:space="preserve"> </w:t>
      </w:r>
      <w:r w:rsidRPr="00454574">
        <w:t>бюджетообеспеченных</w:t>
      </w:r>
      <w:r w:rsidR="00625B6C" w:rsidRPr="00454574">
        <w:t xml:space="preserve"> </w:t>
      </w:r>
      <w:r w:rsidRPr="00454574">
        <w:t>и</w:t>
      </w:r>
      <w:r w:rsidR="00625B6C" w:rsidRPr="00454574">
        <w:t xml:space="preserve"> </w:t>
      </w:r>
      <w:r w:rsidRPr="00454574">
        <w:t>не</w:t>
      </w:r>
      <w:r w:rsidR="00625B6C" w:rsidRPr="00454574">
        <w:t xml:space="preserve"> </w:t>
      </w:r>
      <w:r w:rsidRPr="00454574">
        <w:t>столь</w:t>
      </w:r>
      <w:r w:rsidR="00625B6C" w:rsidRPr="00454574">
        <w:t xml:space="preserve"> </w:t>
      </w:r>
      <w:r w:rsidRPr="00454574">
        <w:t>насыщенных</w:t>
      </w:r>
      <w:r w:rsidR="00625B6C" w:rsidRPr="00454574">
        <w:t xml:space="preserve"> </w:t>
      </w:r>
      <w:r w:rsidRPr="00454574">
        <w:t>богатыми</w:t>
      </w:r>
      <w:r w:rsidR="00625B6C" w:rsidRPr="00454574">
        <w:t xml:space="preserve"> </w:t>
      </w:r>
      <w:r w:rsidRPr="00454574">
        <w:t>гражданами,</w:t>
      </w:r>
      <w:r w:rsidR="00625B6C" w:rsidRPr="00454574">
        <w:t xml:space="preserve"> </w:t>
      </w:r>
      <w:r w:rsidRPr="00454574">
        <w:t>тоже</w:t>
      </w:r>
      <w:r w:rsidR="00625B6C" w:rsidRPr="00454574">
        <w:t xml:space="preserve"> </w:t>
      </w:r>
      <w:r w:rsidRPr="00454574">
        <w:t>получили</w:t>
      </w:r>
      <w:r w:rsidR="00625B6C" w:rsidRPr="00454574">
        <w:t xml:space="preserve"> </w:t>
      </w:r>
      <w:r w:rsidRPr="00454574">
        <w:t>зримое</w:t>
      </w:r>
      <w:r w:rsidR="00625B6C" w:rsidRPr="00454574">
        <w:t xml:space="preserve"> </w:t>
      </w:r>
      <w:r w:rsidRPr="00454574">
        <w:t>улучшение</w:t>
      </w:r>
      <w:r w:rsidR="00625B6C" w:rsidRPr="00454574">
        <w:t xml:space="preserve"> </w:t>
      </w:r>
      <w:r w:rsidRPr="00454574">
        <w:t>качества</w:t>
      </w:r>
      <w:r w:rsidR="00625B6C" w:rsidRPr="00454574">
        <w:t xml:space="preserve"> </w:t>
      </w:r>
      <w:r w:rsidRPr="00454574">
        <w:t>своей</w:t>
      </w:r>
      <w:r w:rsidR="00625B6C" w:rsidRPr="00454574">
        <w:t xml:space="preserve"> </w:t>
      </w:r>
      <w:r w:rsidRPr="00454574">
        <w:t>жизни</w:t>
      </w:r>
      <w:r w:rsidR="00625B6C" w:rsidRPr="00454574">
        <w:t xml:space="preserve"> </w:t>
      </w:r>
      <w:r w:rsidRPr="00454574">
        <w:t>от</w:t>
      </w:r>
      <w:r w:rsidR="00625B6C" w:rsidRPr="00454574">
        <w:t xml:space="preserve"> </w:t>
      </w:r>
      <w:r w:rsidRPr="00454574">
        <w:t>изменения</w:t>
      </w:r>
      <w:r w:rsidR="00625B6C" w:rsidRPr="00454574">
        <w:t xml:space="preserve"> </w:t>
      </w:r>
      <w:r w:rsidRPr="00454574">
        <w:t>нашей</w:t>
      </w:r>
      <w:r w:rsidR="00625B6C" w:rsidRPr="00454574">
        <w:t xml:space="preserve"> </w:t>
      </w:r>
      <w:r w:rsidRPr="00454574">
        <w:t>налоговой</w:t>
      </w:r>
      <w:r w:rsidR="00625B6C" w:rsidRPr="00454574">
        <w:t xml:space="preserve"> </w:t>
      </w:r>
      <w:r w:rsidRPr="00454574">
        <w:t>системы.</w:t>
      </w:r>
      <w:r w:rsidR="00625B6C" w:rsidRPr="00454574">
        <w:t xml:space="preserve"> </w:t>
      </w:r>
      <w:r w:rsidRPr="00454574">
        <w:t>И</w:t>
      </w:r>
      <w:r w:rsidR="00625B6C" w:rsidRPr="00454574">
        <w:t xml:space="preserve"> </w:t>
      </w:r>
      <w:r w:rsidRPr="00454574">
        <w:t>такие</w:t>
      </w:r>
      <w:r w:rsidR="00625B6C" w:rsidRPr="00454574">
        <w:t xml:space="preserve"> </w:t>
      </w:r>
      <w:r w:rsidRPr="00454574">
        <w:t>механизмы</w:t>
      </w:r>
      <w:r w:rsidR="00625B6C" w:rsidRPr="00454574">
        <w:t xml:space="preserve"> </w:t>
      </w:r>
      <w:r w:rsidRPr="00454574">
        <w:t>сейчас</w:t>
      </w:r>
      <w:r w:rsidR="00625B6C" w:rsidRPr="00454574">
        <w:t xml:space="preserve"> </w:t>
      </w:r>
      <w:r w:rsidRPr="00454574">
        <w:t>оговариваются</w:t>
      </w:r>
      <w:r w:rsidR="00625B6C" w:rsidRPr="00454574">
        <w:t xml:space="preserve"> </w:t>
      </w:r>
      <w:r w:rsidRPr="00454574">
        <w:t>как</w:t>
      </w:r>
      <w:r w:rsidR="00625B6C" w:rsidRPr="00454574">
        <w:t xml:space="preserve"> </w:t>
      </w:r>
      <w:r w:rsidRPr="00454574">
        <w:t>раз</w:t>
      </w:r>
      <w:r w:rsidR="00625B6C" w:rsidRPr="00454574">
        <w:t xml:space="preserve"> </w:t>
      </w:r>
      <w:r w:rsidRPr="00454574">
        <w:t>на</w:t>
      </w:r>
      <w:r w:rsidR="00625B6C" w:rsidRPr="00454574">
        <w:t xml:space="preserve"> </w:t>
      </w:r>
      <w:r w:rsidRPr="00454574">
        <w:t>Петербургском</w:t>
      </w:r>
      <w:r w:rsidR="00625B6C" w:rsidRPr="00454574">
        <w:t xml:space="preserve"> </w:t>
      </w:r>
      <w:r w:rsidRPr="00454574">
        <w:t>экономическом</w:t>
      </w:r>
      <w:r w:rsidR="00625B6C" w:rsidRPr="00454574">
        <w:t xml:space="preserve"> </w:t>
      </w:r>
      <w:r w:rsidRPr="00454574">
        <w:t>форуме.</w:t>
      </w:r>
      <w:r w:rsidR="00625B6C" w:rsidRPr="00454574">
        <w:t xml:space="preserve"> </w:t>
      </w:r>
      <w:r w:rsidRPr="00454574">
        <w:t>Думаю,</w:t>
      </w:r>
      <w:r w:rsidR="00625B6C" w:rsidRPr="00454574">
        <w:t xml:space="preserve"> </w:t>
      </w:r>
      <w:r w:rsidRPr="00454574">
        <w:t>что</w:t>
      </w:r>
      <w:r w:rsidR="00625B6C" w:rsidRPr="00454574">
        <w:t xml:space="preserve"> </w:t>
      </w:r>
      <w:r w:rsidRPr="00454574">
        <w:t>это</w:t>
      </w:r>
      <w:r w:rsidR="00625B6C" w:rsidRPr="00454574">
        <w:t xml:space="preserve"> </w:t>
      </w:r>
      <w:r w:rsidRPr="00454574">
        <w:t>трансформируется</w:t>
      </w:r>
      <w:r w:rsidR="00625B6C" w:rsidRPr="00454574">
        <w:t xml:space="preserve"> </w:t>
      </w:r>
      <w:r w:rsidRPr="00454574">
        <w:t>в</w:t>
      </w:r>
      <w:r w:rsidR="00625B6C" w:rsidRPr="00454574">
        <w:t xml:space="preserve"> </w:t>
      </w:r>
      <w:r w:rsidRPr="00454574">
        <w:t>конкретные</w:t>
      </w:r>
      <w:r w:rsidR="00625B6C" w:rsidRPr="00454574">
        <w:t xml:space="preserve"> </w:t>
      </w:r>
      <w:r w:rsidRPr="00454574">
        <w:t>решения.</w:t>
      </w:r>
    </w:p>
    <w:p w:rsidR="00E5316B" w:rsidRPr="00454574" w:rsidRDefault="00E5316B" w:rsidP="00E5316B">
      <w:r w:rsidRPr="00454574">
        <w:t>-</w:t>
      </w:r>
      <w:r w:rsidR="00625B6C" w:rsidRPr="00454574">
        <w:t xml:space="preserve"> </w:t>
      </w:r>
      <w:r w:rsidRPr="00454574">
        <w:t>Это</w:t>
      </w:r>
      <w:r w:rsidR="00625B6C" w:rsidRPr="00454574">
        <w:t xml:space="preserve"> </w:t>
      </w:r>
      <w:r w:rsidRPr="00454574">
        <w:t>внутренняя</w:t>
      </w:r>
      <w:r w:rsidR="00625B6C" w:rsidRPr="00454574">
        <w:t xml:space="preserve"> </w:t>
      </w:r>
      <w:r w:rsidRPr="00454574">
        <w:t>ситуация</w:t>
      </w:r>
      <w:r w:rsidR="00625B6C" w:rsidRPr="00454574">
        <w:t xml:space="preserve"> </w:t>
      </w:r>
      <w:r w:rsidRPr="00454574">
        <w:t>в</w:t>
      </w:r>
      <w:r w:rsidR="00625B6C" w:rsidRPr="00454574">
        <w:t xml:space="preserve"> </w:t>
      </w:r>
      <w:r w:rsidRPr="00454574">
        <w:t>России,</w:t>
      </w:r>
      <w:r w:rsidR="00625B6C" w:rsidRPr="00454574">
        <w:t xml:space="preserve"> </w:t>
      </w:r>
      <w:r w:rsidRPr="00454574">
        <w:t>но</w:t>
      </w:r>
      <w:r w:rsidR="00625B6C" w:rsidRPr="00454574">
        <w:t xml:space="preserve"> </w:t>
      </w:r>
      <w:r w:rsidRPr="00454574">
        <w:t>у</w:t>
      </w:r>
      <w:r w:rsidR="00625B6C" w:rsidRPr="00454574">
        <w:t xml:space="preserve"> </w:t>
      </w:r>
      <w:r w:rsidRPr="00454574">
        <w:t>нас</w:t>
      </w:r>
      <w:r w:rsidR="00625B6C" w:rsidRPr="00454574">
        <w:t xml:space="preserve"> </w:t>
      </w:r>
      <w:r w:rsidRPr="00454574">
        <w:t>есть</w:t>
      </w:r>
      <w:r w:rsidR="00625B6C" w:rsidRPr="00454574">
        <w:t xml:space="preserve"> </w:t>
      </w:r>
      <w:r w:rsidRPr="00454574">
        <w:t>еще</w:t>
      </w:r>
      <w:r w:rsidR="00625B6C" w:rsidRPr="00454574">
        <w:t xml:space="preserve"> </w:t>
      </w:r>
      <w:r w:rsidRPr="00454574">
        <w:t>внешние</w:t>
      </w:r>
      <w:r w:rsidR="00625B6C" w:rsidRPr="00454574">
        <w:t xml:space="preserve"> </w:t>
      </w:r>
      <w:r w:rsidRPr="00454574">
        <w:t>вызовы,</w:t>
      </w:r>
      <w:r w:rsidR="00625B6C" w:rsidRPr="00454574">
        <w:t xml:space="preserve"> </w:t>
      </w:r>
      <w:r w:rsidRPr="00454574">
        <w:t>на</w:t>
      </w:r>
      <w:r w:rsidR="00625B6C" w:rsidRPr="00454574">
        <w:t xml:space="preserve"> </w:t>
      </w:r>
      <w:r w:rsidRPr="00454574">
        <w:t>фоне</w:t>
      </w:r>
      <w:r w:rsidR="00625B6C" w:rsidRPr="00454574">
        <w:t xml:space="preserve"> </w:t>
      </w:r>
      <w:r w:rsidRPr="00454574">
        <w:t>которых</w:t>
      </w:r>
      <w:r w:rsidR="00625B6C" w:rsidRPr="00454574">
        <w:t xml:space="preserve"> </w:t>
      </w:r>
      <w:r w:rsidRPr="00454574">
        <w:t>происходит</w:t>
      </w:r>
      <w:r w:rsidR="00625B6C" w:rsidRPr="00454574">
        <w:t xml:space="preserve"> </w:t>
      </w:r>
      <w:r w:rsidRPr="00454574">
        <w:t>это</w:t>
      </w:r>
      <w:r w:rsidR="00625B6C" w:rsidRPr="00454574">
        <w:t xml:space="preserve"> </w:t>
      </w:r>
      <w:r w:rsidRPr="00454574">
        <w:t>изменение</w:t>
      </w:r>
      <w:r w:rsidR="00625B6C" w:rsidRPr="00454574">
        <w:t xml:space="preserve"> </w:t>
      </w:r>
      <w:r w:rsidRPr="00454574">
        <w:t>налоговой</w:t>
      </w:r>
      <w:r w:rsidR="00625B6C" w:rsidRPr="00454574">
        <w:t xml:space="preserve"> </w:t>
      </w:r>
      <w:r w:rsidRPr="00454574">
        <w:t>системы.</w:t>
      </w:r>
      <w:r w:rsidR="00625B6C" w:rsidRPr="00454574">
        <w:t xml:space="preserve"> </w:t>
      </w:r>
      <w:r w:rsidRPr="00454574">
        <w:t>Какие</w:t>
      </w:r>
      <w:r w:rsidR="00625B6C" w:rsidRPr="00454574">
        <w:t xml:space="preserve"> </w:t>
      </w:r>
      <w:r w:rsidRPr="00454574">
        <w:t>тут</w:t>
      </w:r>
      <w:r w:rsidR="00625B6C" w:rsidRPr="00454574">
        <w:t xml:space="preserve"> </w:t>
      </w:r>
      <w:r w:rsidRPr="00454574">
        <w:t>есть</w:t>
      </w:r>
      <w:r w:rsidR="00625B6C" w:rsidRPr="00454574">
        <w:t xml:space="preserve"> </w:t>
      </w:r>
      <w:r w:rsidRPr="00454574">
        <w:t>задачи,</w:t>
      </w:r>
      <w:r w:rsidR="00625B6C" w:rsidRPr="00454574">
        <w:t xml:space="preserve"> </w:t>
      </w:r>
      <w:r w:rsidRPr="00454574">
        <w:t>цели</w:t>
      </w:r>
      <w:r w:rsidR="00625B6C" w:rsidRPr="00454574">
        <w:t xml:space="preserve"> </w:t>
      </w:r>
      <w:r w:rsidRPr="00454574">
        <w:t>и</w:t>
      </w:r>
      <w:r w:rsidR="00625B6C" w:rsidRPr="00454574">
        <w:t xml:space="preserve"> </w:t>
      </w:r>
      <w:r w:rsidRPr="00454574">
        <w:t>решения?</w:t>
      </w:r>
    </w:p>
    <w:p w:rsidR="00E5316B" w:rsidRPr="00454574" w:rsidRDefault="00E5316B" w:rsidP="00E5316B">
      <w:r w:rsidRPr="00454574">
        <w:t>-</w:t>
      </w:r>
      <w:r w:rsidR="00625B6C" w:rsidRPr="00454574">
        <w:t xml:space="preserve"> </w:t>
      </w:r>
      <w:r w:rsidRPr="00454574">
        <w:t>Да.</w:t>
      </w:r>
      <w:r w:rsidR="00625B6C" w:rsidRPr="00454574">
        <w:t xml:space="preserve"> </w:t>
      </w:r>
      <w:r w:rsidRPr="00454574">
        <w:t>Задачи,</w:t>
      </w:r>
      <w:r w:rsidR="00625B6C" w:rsidRPr="00454574">
        <w:t xml:space="preserve"> </w:t>
      </w:r>
      <w:r w:rsidRPr="00454574">
        <w:t>в</w:t>
      </w:r>
      <w:r w:rsidR="00625B6C" w:rsidRPr="00454574">
        <w:t xml:space="preserve"> </w:t>
      </w:r>
      <w:r w:rsidRPr="00454574">
        <w:t>первую</w:t>
      </w:r>
      <w:r w:rsidR="00625B6C" w:rsidRPr="00454574">
        <w:t xml:space="preserve"> </w:t>
      </w:r>
      <w:r w:rsidRPr="00454574">
        <w:t>очередь,</w:t>
      </w:r>
      <w:r w:rsidR="00625B6C" w:rsidRPr="00454574">
        <w:t xml:space="preserve"> </w:t>
      </w:r>
      <w:r w:rsidRPr="00454574">
        <w:t>технологического</w:t>
      </w:r>
      <w:r w:rsidR="00625B6C" w:rsidRPr="00454574">
        <w:t xml:space="preserve"> </w:t>
      </w:r>
      <w:r w:rsidRPr="00454574">
        <w:t>суверенитета.</w:t>
      </w:r>
      <w:r w:rsidR="00625B6C" w:rsidRPr="00454574">
        <w:t xml:space="preserve"> </w:t>
      </w:r>
      <w:r w:rsidRPr="00454574">
        <w:t>И</w:t>
      </w:r>
      <w:r w:rsidR="00625B6C" w:rsidRPr="00454574">
        <w:t xml:space="preserve"> </w:t>
      </w:r>
      <w:r w:rsidRPr="00454574">
        <w:t>важной</w:t>
      </w:r>
      <w:r w:rsidR="00625B6C" w:rsidRPr="00454574">
        <w:t xml:space="preserve"> </w:t>
      </w:r>
      <w:r w:rsidRPr="00454574">
        <w:t>составной</w:t>
      </w:r>
      <w:r w:rsidR="00625B6C" w:rsidRPr="00454574">
        <w:t xml:space="preserve"> </w:t>
      </w:r>
      <w:r w:rsidRPr="00454574">
        <w:t>частью</w:t>
      </w:r>
      <w:r w:rsidR="00625B6C" w:rsidRPr="00454574">
        <w:t xml:space="preserve"> </w:t>
      </w:r>
      <w:r w:rsidRPr="00454574">
        <w:t>технологического</w:t>
      </w:r>
      <w:r w:rsidR="00625B6C" w:rsidRPr="00454574">
        <w:t xml:space="preserve"> </w:t>
      </w:r>
      <w:r w:rsidRPr="00454574">
        <w:t>суверенитета</w:t>
      </w:r>
      <w:r w:rsidR="00625B6C" w:rsidRPr="00454574">
        <w:t xml:space="preserve"> </w:t>
      </w:r>
      <w:r w:rsidRPr="00454574">
        <w:t>является</w:t>
      </w:r>
      <w:r w:rsidR="00625B6C" w:rsidRPr="00454574">
        <w:t xml:space="preserve"> </w:t>
      </w:r>
      <w:r w:rsidRPr="00454574">
        <w:t>суверенитет</w:t>
      </w:r>
      <w:r w:rsidR="00625B6C" w:rsidRPr="00454574">
        <w:t xml:space="preserve"> </w:t>
      </w:r>
      <w:r w:rsidRPr="00454574">
        <w:t>финансов.</w:t>
      </w:r>
      <w:r w:rsidR="00625B6C" w:rsidRPr="00454574">
        <w:t xml:space="preserve"> </w:t>
      </w:r>
      <w:r w:rsidRPr="00454574">
        <w:t>Это,</w:t>
      </w:r>
      <w:r w:rsidR="00625B6C" w:rsidRPr="00454574">
        <w:t xml:space="preserve"> </w:t>
      </w:r>
      <w:r w:rsidRPr="00454574">
        <w:t>в</w:t>
      </w:r>
      <w:r w:rsidR="00625B6C" w:rsidRPr="00454574">
        <w:t xml:space="preserve"> </w:t>
      </w:r>
      <w:r w:rsidRPr="00454574">
        <w:t>первую</w:t>
      </w:r>
      <w:r w:rsidR="00625B6C" w:rsidRPr="00454574">
        <w:t xml:space="preserve"> </w:t>
      </w:r>
      <w:r w:rsidRPr="00454574">
        <w:t>очередь,</w:t>
      </w:r>
      <w:r w:rsidR="00625B6C" w:rsidRPr="00454574">
        <w:t xml:space="preserve"> </w:t>
      </w:r>
      <w:r w:rsidRPr="00454574">
        <w:t>подразумевает</w:t>
      </w:r>
      <w:r w:rsidR="00625B6C" w:rsidRPr="00454574">
        <w:t xml:space="preserve"> </w:t>
      </w:r>
      <w:r w:rsidRPr="00454574">
        <w:t>возможность</w:t>
      </w:r>
      <w:r w:rsidR="00625B6C" w:rsidRPr="00454574">
        <w:t xml:space="preserve"> </w:t>
      </w:r>
      <w:r w:rsidRPr="00454574">
        <w:t>решения</w:t>
      </w:r>
      <w:r w:rsidR="00625B6C" w:rsidRPr="00454574">
        <w:t xml:space="preserve"> </w:t>
      </w:r>
      <w:r w:rsidRPr="00454574">
        <w:t>задач,</w:t>
      </w:r>
      <w:r w:rsidR="00625B6C" w:rsidRPr="00454574">
        <w:t xml:space="preserve"> </w:t>
      </w:r>
      <w:r w:rsidRPr="00454574">
        <w:t>которые</w:t>
      </w:r>
      <w:r w:rsidR="00625B6C" w:rsidRPr="00454574">
        <w:t xml:space="preserve"> </w:t>
      </w:r>
      <w:r w:rsidRPr="00454574">
        <w:t>стоят</w:t>
      </w:r>
      <w:r w:rsidR="00625B6C" w:rsidRPr="00454574">
        <w:t xml:space="preserve"> </w:t>
      </w:r>
      <w:r w:rsidRPr="00454574">
        <w:t>перед</w:t>
      </w:r>
      <w:r w:rsidR="00625B6C" w:rsidRPr="00454574">
        <w:t xml:space="preserve"> </w:t>
      </w:r>
      <w:r w:rsidRPr="00454574">
        <w:t>РФ,</w:t>
      </w:r>
      <w:r w:rsidR="00625B6C" w:rsidRPr="00454574">
        <w:t xml:space="preserve"> </w:t>
      </w:r>
      <w:r w:rsidRPr="00454574">
        <w:t>с</w:t>
      </w:r>
      <w:r w:rsidR="00625B6C" w:rsidRPr="00454574">
        <w:t xml:space="preserve"> </w:t>
      </w:r>
      <w:r w:rsidRPr="00454574">
        <w:t>опорой</w:t>
      </w:r>
      <w:r w:rsidR="00625B6C" w:rsidRPr="00454574">
        <w:t xml:space="preserve"> </w:t>
      </w:r>
      <w:r w:rsidRPr="00454574">
        <w:t>на</w:t>
      </w:r>
      <w:r w:rsidR="00625B6C" w:rsidRPr="00454574">
        <w:t xml:space="preserve"> </w:t>
      </w:r>
      <w:r w:rsidRPr="00454574">
        <w:t>внутренние</w:t>
      </w:r>
      <w:r w:rsidR="00625B6C" w:rsidRPr="00454574">
        <w:t xml:space="preserve"> </w:t>
      </w:r>
      <w:r w:rsidRPr="00454574">
        <w:t>силы,</w:t>
      </w:r>
      <w:r w:rsidR="00625B6C" w:rsidRPr="00454574">
        <w:t xml:space="preserve"> </w:t>
      </w:r>
      <w:r w:rsidRPr="00454574">
        <w:t>с</w:t>
      </w:r>
      <w:r w:rsidR="00625B6C" w:rsidRPr="00454574">
        <w:t xml:space="preserve"> </w:t>
      </w:r>
      <w:r w:rsidRPr="00454574">
        <w:t>учетом</w:t>
      </w:r>
      <w:r w:rsidR="00625B6C" w:rsidRPr="00454574">
        <w:t xml:space="preserve"> </w:t>
      </w:r>
      <w:r w:rsidRPr="00454574">
        <w:t>внутренней</w:t>
      </w:r>
      <w:r w:rsidR="00625B6C" w:rsidRPr="00454574">
        <w:t xml:space="preserve"> </w:t>
      </w:r>
      <w:r w:rsidRPr="00454574">
        <w:t>экономической</w:t>
      </w:r>
      <w:r w:rsidR="00625B6C" w:rsidRPr="00454574">
        <w:t xml:space="preserve"> </w:t>
      </w:r>
      <w:r w:rsidRPr="00454574">
        <w:t>ситуации</w:t>
      </w:r>
      <w:r w:rsidR="00625B6C" w:rsidRPr="00454574">
        <w:t xml:space="preserve"> </w:t>
      </w:r>
      <w:r w:rsidRPr="00454574">
        <w:t>в</w:t>
      </w:r>
      <w:r w:rsidR="00625B6C" w:rsidRPr="00454574">
        <w:t xml:space="preserve"> </w:t>
      </w:r>
      <w:r w:rsidRPr="00454574">
        <w:t>нашей</w:t>
      </w:r>
      <w:r w:rsidR="00625B6C" w:rsidRPr="00454574">
        <w:t xml:space="preserve"> </w:t>
      </w:r>
      <w:r w:rsidRPr="00454574">
        <w:t>стране.</w:t>
      </w:r>
      <w:r w:rsidR="00625B6C" w:rsidRPr="00454574">
        <w:t xml:space="preserve"> </w:t>
      </w:r>
      <w:r w:rsidRPr="00454574">
        <w:t>На</w:t>
      </w:r>
      <w:r w:rsidR="00625B6C" w:rsidRPr="00454574">
        <w:t xml:space="preserve"> </w:t>
      </w:r>
      <w:r w:rsidRPr="00454574">
        <w:t>фоне</w:t>
      </w:r>
      <w:r w:rsidR="00625B6C" w:rsidRPr="00454574">
        <w:t xml:space="preserve"> </w:t>
      </w:r>
      <w:r w:rsidRPr="00454574">
        <w:t>санкций,</w:t>
      </w:r>
      <w:r w:rsidR="00625B6C" w:rsidRPr="00454574">
        <w:t xml:space="preserve"> </w:t>
      </w:r>
      <w:r w:rsidRPr="00454574">
        <w:t>ограничений</w:t>
      </w:r>
      <w:r w:rsidR="00625B6C" w:rsidRPr="00454574">
        <w:t xml:space="preserve"> </w:t>
      </w:r>
      <w:r w:rsidRPr="00454574">
        <w:t>мы</w:t>
      </w:r>
      <w:r w:rsidR="00625B6C" w:rsidRPr="00454574">
        <w:t xml:space="preserve"> </w:t>
      </w:r>
      <w:r w:rsidRPr="00454574">
        <w:t>практически</w:t>
      </w:r>
      <w:r w:rsidR="00625B6C" w:rsidRPr="00454574">
        <w:t xml:space="preserve"> </w:t>
      </w:r>
      <w:r w:rsidRPr="00454574">
        <w:t>больше</w:t>
      </w:r>
      <w:r w:rsidR="00625B6C" w:rsidRPr="00454574">
        <w:t xml:space="preserve"> </w:t>
      </w:r>
      <w:r w:rsidRPr="00454574">
        <w:t>не</w:t>
      </w:r>
      <w:r w:rsidR="00625B6C" w:rsidRPr="00454574">
        <w:t xml:space="preserve"> </w:t>
      </w:r>
      <w:r w:rsidRPr="00454574">
        <w:t>имеем</w:t>
      </w:r>
      <w:r w:rsidR="00625B6C" w:rsidRPr="00454574">
        <w:t xml:space="preserve"> </w:t>
      </w:r>
      <w:r w:rsidRPr="00454574">
        <w:t>доступа</w:t>
      </w:r>
      <w:r w:rsidR="00625B6C" w:rsidRPr="00454574">
        <w:t xml:space="preserve"> </w:t>
      </w:r>
      <w:r w:rsidRPr="00454574">
        <w:t>к</w:t>
      </w:r>
      <w:r w:rsidR="00625B6C" w:rsidRPr="00454574">
        <w:t xml:space="preserve"> </w:t>
      </w:r>
      <w:r w:rsidRPr="00454574">
        <w:t>дешевым</w:t>
      </w:r>
      <w:r w:rsidR="00625B6C" w:rsidRPr="00454574">
        <w:t xml:space="preserve"> </w:t>
      </w:r>
      <w:r w:rsidRPr="00454574">
        <w:t>длинным</w:t>
      </w:r>
      <w:r w:rsidR="00625B6C" w:rsidRPr="00454574">
        <w:t xml:space="preserve"> </w:t>
      </w:r>
      <w:r w:rsidRPr="00454574">
        <w:t>деньгам.</w:t>
      </w:r>
      <w:r w:rsidR="00625B6C" w:rsidRPr="00454574">
        <w:t xml:space="preserve"> </w:t>
      </w:r>
      <w:r w:rsidRPr="00454574">
        <w:t>Мы</w:t>
      </w:r>
      <w:r w:rsidR="00625B6C" w:rsidRPr="00454574">
        <w:t xml:space="preserve"> </w:t>
      </w:r>
      <w:r w:rsidRPr="00454574">
        <w:t>не</w:t>
      </w:r>
      <w:r w:rsidR="00625B6C" w:rsidRPr="00454574">
        <w:t xml:space="preserve"> </w:t>
      </w:r>
      <w:r w:rsidRPr="00454574">
        <w:t>можем</w:t>
      </w:r>
      <w:r w:rsidR="00625B6C" w:rsidRPr="00454574">
        <w:t xml:space="preserve"> </w:t>
      </w:r>
      <w:r w:rsidRPr="00454574">
        <w:t>размещать,</w:t>
      </w:r>
      <w:r w:rsidR="00625B6C" w:rsidRPr="00454574">
        <w:t xml:space="preserve"> </w:t>
      </w:r>
      <w:r w:rsidRPr="00454574">
        <w:t>как</w:t>
      </w:r>
      <w:r w:rsidR="00625B6C" w:rsidRPr="00454574">
        <w:t xml:space="preserve"> </w:t>
      </w:r>
      <w:r w:rsidRPr="00454574">
        <w:t>когда-то</w:t>
      </w:r>
      <w:r w:rsidR="00625B6C" w:rsidRPr="00454574">
        <w:t xml:space="preserve"> </w:t>
      </w:r>
      <w:r w:rsidRPr="00454574">
        <w:t>раньше,</w:t>
      </w:r>
      <w:r w:rsidR="00625B6C" w:rsidRPr="00454574">
        <w:t xml:space="preserve"> </w:t>
      </w:r>
      <w:r w:rsidRPr="00454574">
        <w:t>для</w:t>
      </w:r>
      <w:r w:rsidR="00625B6C" w:rsidRPr="00454574">
        <w:t xml:space="preserve"> </w:t>
      </w:r>
      <w:r w:rsidRPr="00454574">
        <w:t>целей</w:t>
      </w:r>
      <w:r w:rsidR="00625B6C" w:rsidRPr="00454574">
        <w:t xml:space="preserve"> </w:t>
      </w:r>
      <w:r w:rsidRPr="00454574">
        <w:t>бюджетной</w:t>
      </w:r>
      <w:r w:rsidR="00625B6C" w:rsidRPr="00454574">
        <w:t xml:space="preserve"> </w:t>
      </w:r>
      <w:r w:rsidRPr="00454574">
        <w:t>сбалансированности,</w:t>
      </w:r>
      <w:r w:rsidR="00625B6C" w:rsidRPr="00454574">
        <w:t xml:space="preserve"> </w:t>
      </w:r>
      <w:r w:rsidRPr="00454574">
        <w:t>например,</w:t>
      </w:r>
      <w:r w:rsidR="00625B6C" w:rsidRPr="00454574">
        <w:t xml:space="preserve"> </w:t>
      </w:r>
      <w:r w:rsidRPr="00454574">
        <w:t>евробонды,</w:t>
      </w:r>
      <w:r w:rsidR="00625B6C" w:rsidRPr="00454574">
        <w:t xml:space="preserve"> </w:t>
      </w:r>
      <w:r w:rsidRPr="00454574">
        <w:t>привлекать</w:t>
      </w:r>
      <w:r w:rsidR="00625B6C" w:rsidRPr="00454574">
        <w:t xml:space="preserve"> </w:t>
      </w:r>
      <w:r w:rsidRPr="00454574">
        <w:t>заемные</w:t>
      </w:r>
      <w:r w:rsidR="00625B6C" w:rsidRPr="00454574">
        <w:t xml:space="preserve"> </w:t>
      </w:r>
      <w:r w:rsidRPr="00454574">
        <w:t>средства</w:t>
      </w:r>
      <w:r w:rsidR="00625B6C" w:rsidRPr="00454574">
        <w:t xml:space="preserve"> </w:t>
      </w:r>
      <w:r w:rsidRPr="00454574">
        <w:t>из-за</w:t>
      </w:r>
      <w:r w:rsidR="00625B6C" w:rsidRPr="00454574">
        <w:t xml:space="preserve"> </w:t>
      </w:r>
      <w:r w:rsidRPr="00454574">
        <w:t>рубежа.</w:t>
      </w:r>
      <w:r w:rsidR="00625B6C" w:rsidRPr="00454574">
        <w:t xml:space="preserve"> </w:t>
      </w:r>
      <w:r w:rsidRPr="00454574">
        <w:t>Поэтому</w:t>
      </w:r>
      <w:r w:rsidR="00625B6C" w:rsidRPr="00454574">
        <w:t xml:space="preserve"> </w:t>
      </w:r>
      <w:r w:rsidRPr="00454574">
        <w:t>нужно</w:t>
      </w:r>
      <w:r w:rsidR="00625B6C" w:rsidRPr="00454574">
        <w:t xml:space="preserve"> </w:t>
      </w:r>
      <w:r w:rsidRPr="00454574">
        <w:t>создавать</w:t>
      </w:r>
      <w:r w:rsidR="00625B6C" w:rsidRPr="00454574">
        <w:t xml:space="preserve"> </w:t>
      </w:r>
      <w:r w:rsidRPr="00454574">
        <w:t>свои</w:t>
      </w:r>
      <w:r w:rsidR="00625B6C" w:rsidRPr="00454574">
        <w:t xml:space="preserve"> </w:t>
      </w:r>
      <w:r w:rsidRPr="00454574">
        <w:t>инструменты,</w:t>
      </w:r>
      <w:r w:rsidR="00625B6C" w:rsidRPr="00454574">
        <w:t xml:space="preserve"> </w:t>
      </w:r>
      <w:r w:rsidRPr="00454574">
        <w:t>в</w:t>
      </w:r>
      <w:r w:rsidR="00625B6C" w:rsidRPr="00454574">
        <w:t xml:space="preserve"> </w:t>
      </w:r>
      <w:r w:rsidRPr="00454574">
        <w:t>том</w:t>
      </w:r>
      <w:r w:rsidR="00625B6C" w:rsidRPr="00454574">
        <w:t xml:space="preserve"> </w:t>
      </w:r>
      <w:r w:rsidRPr="00454574">
        <w:t>числе,</w:t>
      </w:r>
      <w:r w:rsidR="00625B6C" w:rsidRPr="00454574">
        <w:t xml:space="preserve"> </w:t>
      </w:r>
      <w:r w:rsidRPr="00454574">
        <w:t>основанные</w:t>
      </w:r>
      <w:r w:rsidR="00625B6C" w:rsidRPr="00454574">
        <w:t xml:space="preserve"> </w:t>
      </w:r>
      <w:r w:rsidRPr="00454574">
        <w:t>на</w:t>
      </w:r>
      <w:r w:rsidR="00625B6C" w:rsidRPr="00454574">
        <w:t xml:space="preserve"> </w:t>
      </w:r>
      <w:r w:rsidRPr="00454574">
        <w:t>налоговой</w:t>
      </w:r>
      <w:r w:rsidR="00625B6C" w:rsidRPr="00454574">
        <w:t xml:space="preserve"> </w:t>
      </w:r>
      <w:r w:rsidRPr="00454574">
        <w:t>системе.</w:t>
      </w:r>
      <w:r w:rsidR="00625B6C" w:rsidRPr="00454574">
        <w:t xml:space="preserve"> </w:t>
      </w:r>
      <w:r w:rsidRPr="00454574">
        <w:t>Ведь</w:t>
      </w:r>
      <w:r w:rsidR="00625B6C" w:rsidRPr="00454574">
        <w:t xml:space="preserve"> </w:t>
      </w:r>
      <w:r w:rsidRPr="00454574">
        <w:t>финансовая</w:t>
      </w:r>
      <w:r w:rsidR="00625B6C" w:rsidRPr="00454574">
        <w:t xml:space="preserve"> </w:t>
      </w:r>
      <w:r w:rsidRPr="00454574">
        <w:t>система</w:t>
      </w:r>
      <w:r w:rsidR="00625B6C" w:rsidRPr="00454574">
        <w:t xml:space="preserve"> </w:t>
      </w:r>
      <w:r w:rsidRPr="00454574">
        <w:t>-</w:t>
      </w:r>
      <w:r w:rsidR="00625B6C" w:rsidRPr="00454574">
        <w:t xml:space="preserve"> </w:t>
      </w:r>
      <w:r w:rsidRPr="00454574">
        <w:t>это</w:t>
      </w:r>
      <w:r w:rsidR="00625B6C" w:rsidRPr="00454574">
        <w:t xml:space="preserve"> </w:t>
      </w:r>
      <w:r w:rsidRPr="00454574">
        <w:t>не</w:t>
      </w:r>
      <w:r w:rsidR="00625B6C" w:rsidRPr="00454574">
        <w:t xml:space="preserve"> </w:t>
      </w:r>
      <w:r w:rsidRPr="00454574">
        <w:t>только</w:t>
      </w:r>
      <w:r w:rsidR="00625B6C" w:rsidRPr="00454574">
        <w:t xml:space="preserve"> </w:t>
      </w:r>
      <w:r w:rsidRPr="00454574">
        <w:t>сбор</w:t>
      </w:r>
      <w:r w:rsidR="00625B6C" w:rsidRPr="00454574">
        <w:t xml:space="preserve"> </w:t>
      </w:r>
      <w:r w:rsidRPr="00454574">
        <w:t>налогов,</w:t>
      </w:r>
      <w:r w:rsidR="00625B6C" w:rsidRPr="00454574">
        <w:t xml:space="preserve"> </w:t>
      </w:r>
      <w:r w:rsidRPr="00454574">
        <w:t>но</w:t>
      </w:r>
      <w:r w:rsidR="00625B6C" w:rsidRPr="00454574">
        <w:t xml:space="preserve"> </w:t>
      </w:r>
      <w:r w:rsidRPr="00454574">
        <w:t>и</w:t>
      </w:r>
      <w:r w:rsidR="00625B6C" w:rsidRPr="00454574">
        <w:t xml:space="preserve"> </w:t>
      </w:r>
      <w:r w:rsidRPr="00454574">
        <w:t>совершенствование</w:t>
      </w:r>
      <w:r w:rsidR="00625B6C" w:rsidRPr="00454574">
        <w:t xml:space="preserve"> </w:t>
      </w:r>
      <w:r w:rsidRPr="00454574">
        <w:t>денежно-кредитной,</w:t>
      </w:r>
      <w:r w:rsidR="00625B6C" w:rsidRPr="00454574">
        <w:t xml:space="preserve"> </w:t>
      </w:r>
      <w:r w:rsidRPr="00454574">
        <w:t>бюджетной</w:t>
      </w:r>
      <w:r w:rsidR="00625B6C" w:rsidRPr="00454574">
        <w:t xml:space="preserve"> </w:t>
      </w:r>
      <w:r w:rsidRPr="00454574">
        <w:t>политики,</w:t>
      </w:r>
      <w:r w:rsidR="00625B6C" w:rsidRPr="00454574">
        <w:t xml:space="preserve"> </w:t>
      </w:r>
      <w:r w:rsidRPr="00454574">
        <w:t>но</w:t>
      </w:r>
      <w:r w:rsidR="00625B6C" w:rsidRPr="00454574">
        <w:t xml:space="preserve"> </w:t>
      </w:r>
      <w:r w:rsidRPr="00454574">
        <w:t>и</w:t>
      </w:r>
      <w:r w:rsidR="00625B6C" w:rsidRPr="00454574">
        <w:t xml:space="preserve"> </w:t>
      </w:r>
      <w:r w:rsidRPr="00454574">
        <w:t>иные</w:t>
      </w:r>
      <w:r w:rsidR="00625B6C" w:rsidRPr="00454574">
        <w:t xml:space="preserve"> </w:t>
      </w:r>
      <w:r w:rsidRPr="00454574">
        <w:t>преобразования.</w:t>
      </w:r>
      <w:r w:rsidR="00625B6C" w:rsidRPr="00454574">
        <w:t xml:space="preserve"> </w:t>
      </w:r>
      <w:r w:rsidRPr="00454574">
        <w:t>И</w:t>
      </w:r>
      <w:r w:rsidR="00625B6C" w:rsidRPr="00454574">
        <w:t xml:space="preserve"> </w:t>
      </w:r>
      <w:r w:rsidRPr="00454574">
        <w:t>в</w:t>
      </w:r>
      <w:r w:rsidR="00625B6C" w:rsidRPr="00454574">
        <w:t xml:space="preserve"> </w:t>
      </w:r>
      <w:r w:rsidRPr="00454574">
        <w:t>этом</w:t>
      </w:r>
      <w:r w:rsidR="00625B6C" w:rsidRPr="00454574">
        <w:t xml:space="preserve"> </w:t>
      </w:r>
      <w:r w:rsidRPr="00454574">
        <w:t>плане</w:t>
      </w:r>
      <w:r w:rsidR="00625B6C" w:rsidRPr="00454574">
        <w:t xml:space="preserve"> </w:t>
      </w:r>
      <w:r w:rsidRPr="00454574">
        <w:t>надо</w:t>
      </w:r>
      <w:r w:rsidR="00625B6C" w:rsidRPr="00454574">
        <w:t xml:space="preserve"> </w:t>
      </w:r>
      <w:r w:rsidRPr="00454574">
        <w:t>создавать</w:t>
      </w:r>
      <w:r w:rsidR="00625B6C" w:rsidRPr="00454574">
        <w:t xml:space="preserve"> </w:t>
      </w:r>
      <w:r w:rsidRPr="00454574">
        <w:t>новые</w:t>
      </w:r>
      <w:r w:rsidR="00625B6C" w:rsidRPr="00454574">
        <w:t xml:space="preserve"> </w:t>
      </w:r>
      <w:r w:rsidRPr="00454574">
        <w:t>инструменты,</w:t>
      </w:r>
      <w:r w:rsidR="00625B6C" w:rsidRPr="00454574">
        <w:t xml:space="preserve"> </w:t>
      </w:r>
      <w:r w:rsidRPr="00454574">
        <w:t>стимулирующие,</w:t>
      </w:r>
      <w:r w:rsidR="00625B6C" w:rsidRPr="00454574">
        <w:t xml:space="preserve"> </w:t>
      </w:r>
      <w:r w:rsidRPr="00454574">
        <w:t>в</w:t>
      </w:r>
      <w:r w:rsidR="00625B6C" w:rsidRPr="00454574">
        <w:t xml:space="preserve"> </w:t>
      </w:r>
      <w:r w:rsidRPr="00454574">
        <w:t>первую</w:t>
      </w:r>
      <w:r w:rsidR="00625B6C" w:rsidRPr="00454574">
        <w:t xml:space="preserve"> </w:t>
      </w:r>
      <w:r w:rsidRPr="00454574">
        <w:t>очередь,</w:t>
      </w:r>
      <w:r w:rsidR="00625B6C" w:rsidRPr="00454574">
        <w:t xml:space="preserve"> </w:t>
      </w:r>
      <w:r w:rsidRPr="00454574">
        <w:t>инвестиции</w:t>
      </w:r>
      <w:r w:rsidR="00625B6C" w:rsidRPr="00454574">
        <w:t xml:space="preserve"> </w:t>
      </w:r>
      <w:r w:rsidRPr="00454574">
        <w:t>в</w:t>
      </w:r>
      <w:r w:rsidR="00625B6C" w:rsidRPr="00454574">
        <w:t xml:space="preserve"> </w:t>
      </w:r>
      <w:r w:rsidRPr="00454574">
        <w:t>наиболее</w:t>
      </w:r>
      <w:r w:rsidR="00625B6C" w:rsidRPr="00454574">
        <w:t xml:space="preserve"> </w:t>
      </w:r>
      <w:r w:rsidRPr="00454574">
        <w:t>важные</w:t>
      </w:r>
      <w:r w:rsidR="00625B6C" w:rsidRPr="00454574">
        <w:t xml:space="preserve"> </w:t>
      </w:r>
      <w:r w:rsidRPr="00454574">
        <w:t>отрасли</w:t>
      </w:r>
      <w:r w:rsidR="00625B6C" w:rsidRPr="00454574">
        <w:t xml:space="preserve"> </w:t>
      </w:r>
      <w:r w:rsidRPr="00454574">
        <w:t>экономики.</w:t>
      </w:r>
    </w:p>
    <w:p w:rsidR="00E5316B" w:rsidRPr="00454574" w:rsidRDefault="00E5316B" w:rsidP="00E5316B">
      <w:r w:rsidRPr="00454574">
        <w:t>-</w:t>
      </w:r>
      <w:r w:rsidR="00625B6C" w:rsidRPr="00454574">
        <w:t xml:space="preserve"> </w:t>
      </w:r>
      <w:r w:rsidRPr="00454574">
        <w:t>Что</w:t>
      </w:r>
      <w:r w:rsidR="00625B6C" w:rsidRPr="00454574">
        <w:t xml:space="preserve"> </w:t>
      </w:r>
      <w:r w:rsidRPr="00454574">
        <w:t>это</w:t>
      </w:r>
      <w:r w:rsidR="00625B6C" w:rsidRPr="00454574">
        <w:t xml:space="preserve"> </w:t>
      </w:r>
      <w:r w:rsidRPr="00454574">
        <w:t>могут</w:t>
      </w:r>
      <w:r w:rsidR="00625B6C" w:rsidRPr="00454574">
        <w:t xml:space="preserve"> </w:t>
      </w:r>
      <w:r w:rsidRPr="00454574">
        <w:t>быть</w:t>
      </w:r>
      <w:r w:rsidR="00625B6C" w:rsidRPr="00454574">
        <w:t xml:space="preserve"> </w:t>
      </w:r>
      <w:r w:rsidRPr="00454574">
        <w:t>за</w:t>
      </w:r>
      <w:r w:rsidR="00625B6C" w:rsidRPr="00454574">
        <w:t xml:space="preserve"> </w:t>
      </w:r>
      <w:r w:rsidRPr="00454574">
        <w:t>инструменты?</w:t>
      </w:r>
    </w:p>
    <w:p w:rsidR="00E5316B" w:rsidRPr="00454574" w:rsidRDefault="00E5316B" w:rsidP="00E5316B">
      <w:r w:rsidRPr="00454574">
        <w:t>Есть</w:t>
      </w:r>
      <w:r w:rsidR="00625B6C" w:rsidRPr="00454574">
        <w:t xml:space="preserve"> </w:t>
      </w:r>
      <w:r w:rsidRPr="00454574">
        <w:t>целый</w:t>
      </w:r>
      <w:r w:rsidR="00625B6C" w:rsidRPr="00454574">
        <w:t xml:space="preserve"> </w:t>
      </w:r>
      <w:r w:rsidRPr="00454574">
        <w:t>ряд</w:t>
      </w:r>
      <w:r w:rsidR="00625B6C" w:rsidRPr="00454574">
        <w:t xml:space="preserve"> </w:t>
      </w:r>
      <w:r w:rsidRPr="00454574">
        <w:t>инструментов,</w:t>
      </w:r>
      <w:r w:rsidR="00625B6C" w:rsidRPr="00454574">
        <w:t xml:space="preserve"> </w:t>
      </w:r>
      <w:r w:rsidRPr="00454574">
        <w:t>но</w:t>
      </w:r>
      <w:r w:rsidR="00625B6C" w:rsidRPr="00454574">
        <w:t xml:space="preserve"> </w:t>
      </w:r>
      <w:r w:rsidRPr="00454574">
        <w:t>как</w:t>
      </w:r>
      <w:r w:rsidR="00625B6C" w:rsidRPr="00454574">
        <w:t xml:space="preserve"> </w:t>
      </w:r>
      <w:r w:rsidRPr="00454574">
        <w:t>пример</w:t>
      </w:r>
      <w:r w:rsidR="00625B6C" w:rsidRPr="00454574">
        <w:t xml:space="preserve"> </w:t>
      </w:r>
      <w:r w:rsidRPr="00454574">
        <w:t>я</w:t>
      </w:r>
      <w:r w:rsidR="00625B6C" w:rsidRPr="00454574">
        <w:t xml:space="preserve"> </w:t>
      </w:r>
      <w:r w:rsidRPr="00454574">
        <w:t>приведу</w:t>
      </w:r>
      <w:r w:rsidR="00625B6C" w:rsidRPr="00454574">
        <w:t xml:space="preserve"> </w:t>
      </w:r>
      <w:r w:rsidRPr="00454574">
        <w:t>один</w:t>
      </w:r>
      <w:r w:rsidR="00625B6C" w:rsidRPr="00454574">
        <w:t xml:space="preserve"> </w:t>
      </w:r>
      <w:r w:rsidRPr="00454574">
        <w:t>-</w:t>
      </w:r>
      <w:r w:rsidR="00625B6C" w:rsidRPr="00454574">
        <w:t xml:space="preserve"> </w:t>
      </w:r>
      <w:r w:rsidRPr="00454574">
        <w:t>инвестиционный</w:t>
      </w:r>
      <w:r w:rsidR="00625B6C" w:rsidRPr="00454574">
        <w:t xml:space="preserve"> </w:t>
      </w:r>
      <w:r w:rsidRPr="00454574">
        <w:t>налоговый</w:t>
      </w:r>
      <w:r w:rsidR="00625B6C" w:rsidRPr="00454574">
        <w:t xml:space="preserve"> </w:t>
      </w:r>
      <w:r w:rsidRPr="00454574">
        <w:t>вычет.</w:t>
      </w:r>
      <w:r w:rsidR="00625B6C" w:rsidRPr="00454574">
        <w:t xml:space="preserve"> </w:t>
      </w:r>
      <w:r w:rsidRPr="00454574">
        <w:t>Вычет,</w:t>
      </w:r>
      <w:r w:rsidR="00625B6C" w:rsidRPr="00454574">
        <w:t xml:space="preserve"> </w:t>
      </w:r>
      <w:r w:rsidRPr="00454574">
        <w:t>который</w:t>
      </w:r>
      <w:r w:rsidR="00625B6C" w:rsidRPr="00454574">
        <w:t xml:space="preserve"> </w:t>
      </w:r>
      <w:r w:rsidRPr="00454574">
        <w:t>будет</w:t>
      </w:r>
      <w:r w:rsidR="00625B6C" w:rsidRPr="00454574">
        <w:t xml:space="preserve"> </w:t>
      </w:r>
      <w:r w:rsidRPr="00454574">
        <w:t>осуществляться</w:t>
      </w:r>
      <w:r w:rsidR="00625B6C" w:rsidRPr="00454574">
        <w:t xml:space="preserve"> </w:t>
      </w:r>
      <w:r w:rsidRPr="00454574">
        <w:t>при</w:t>
      </w:r>
      <w:r w:rsidR="00625B6C" w:rsidRPr="00454574">
        <w:t xml:space="preserve"> </w:t>
      </w:r>
      <w:r w:rsidRPr="00454574">
        <w:t>инвестировании</w:t>
      </w:r>
      <w:r w:rsidR="00625B6C" w:rsidRPr="00454574">
        <w:t xml:space="preserve"> </w:t>
      </w:r>
      <w:r w:rsidRPr="00454574">
        <w:t>в</w:t>
      </w:r>
      <w:r w:rsidR="00625B6C" w:rsidRPr="00454574">
        <w:t xml:space="preserve"> </w:t>
      </w:r>
      <w:r w:rsidRPr="00454574">
        <w:t>основные</w:t>
      </w:r>
      <w:r w:rsidR="00625B6C" w:rsidRPr="00454574">
        <w:t xml:space="preserve"> </w:t>
      </w:r>
      <w:r w:rsidRPr="00454574">
        <w:t>средства,</w:t>
      </w:r>
      <w:r w:rsidR="00625B6C" w:rsidRPr="00454574">
        <w:t xml:space="preserve"> </w:t>
      </w:r>
      <w:r w:rsidRPr="00454574">
        <w:t>в</w:t>
      </w:r>
      <w:r w:rsidR="00625B6C" w:rsidRPr="00454574">
        <w:t xml:space="preserve"> </w:t>
      </w:r>
      <w:r w:rsidRPr="00454574">
        <w:t>станки,</w:t>
      </w:r>
      <w:r w:rsidR="00625B6C" w:rsidRPr="00454574">
        <w:t xml:space="preserve"> </w:t>
      </w:r>
      <w:r w:rsidRPr="00454574">
        <w:t>оборудование,</w:t>
      </w:r>
      <w:r w:rsidR="00625B6C" w:rsidRPr="00454574">
        <w:t xml:space="preserve"> </w:t>
      </w:r>
      <w:r w:rsidRPr="00454574">
        <w:t>механизмы</w:t>
      </w:r>
      <w:r w:rsidR="00625B6C" w:rsidRPr="00454574">
        <w:t xml:space="preserve"> </w:t>
      </w:r>
      <w:r w:rsidRPr="00454574">
        <w:t>и</w:t>
      </w:r>
      <w:r w:rsidR="00625B6C" w:rsidRPr="00454574">
        <w:t xml:space="preserve"> </w:t>
      </w:r>
      <w:r w:rsidRPr="00454574">
        <w:t>технологии</w:t>
      </w:r>
      <w:r w:rsidR="00625B6C" w:rsidRPr="00454574">
        <w:t xml:space="preserve"> </w:t>
      </w:r>
      <w:r w:rsidRPr="00454574">
        <w:t>российского</w:t>
      </w:r>
      <w:r w:rsidR="00625B6C" w:rsidRPr="00454574">
        <w:t xml:space="preserve"> </w:t>
      </w:r>
      <w:r w:rsidRPr="00454574">
        <w:t>производства.</w:t>
      </w:r>
      <w:r w:rsidR="00625B6C" w:rsidRPr="00454574">
        <w:t xml:space="preserve"> </w:t>
      </w:r>
      <w:r w:rsidRPr="00454574">
        <w:t>Это</w:t>
      </w:r>
      <w:r w:rsidR="00625B6C" w:rsidRPr="00454574">
        <w:t xml:space="preserve"> </w:t>
      </w:r>
      <w:r w:rsidRPr="00454574">
        <w:t>уменьшит</w:t>
      </w:r>
      <w:r w:rsidR="00625B6C" w:rsidRPr="00454574">
        <w:t xml:space="preserve"> </w:t>
      </w:r>
      <w:r w:rsidRPr="00454574">
        <w:t>налогооблагаемую</w:t>
      </w:r>
      <w:r w:rsidR="00625B6C" w:rsidRPr="00454574">
        <w:t xml:space="preserve"> </w:t>
      </w:r>
      <w:r w:rsidRPr="00454574">
        <w:t>базу,</w:t>
      </w:r>
      <w:r w:rsidR="00625B6C" w:rsidRPr="00454574">
        <w:t xml:space="preserve"> </w:t>
      </w:r>
      <w:r w:rsidRPr="00454574">
        <w:t>стимулируя</w:t>
      </w:r>
      <w:r w:rsidR="00625B6C" w:rsidRPr="00454574">
        <w:t xml:space="preserve"> </w:t>
      </w:r>
      <w:r w:rsidRPr="00454574">
        <w:t>инвестиции</w:t>
      </w:r>
      <w:r w:rsidR="00625B6C" w:rsidRPr="00454574">
        <w:t xml:space="preserve"> </w:t>
      </w:r>
      <w:r w:rsidRPr="00454574">
        <w:t>и</w:t>
      </w:r>
      <w:r w:rsidR="00625B6C" w:rsidRPr="00454574">
        <w:t xml:space="preserve"> </w:t>
      </w:r>
      <w:r w:rsidRPr="00454574">
        <w:t>дестимулируя,</w:t>
      </w:r>
      <w:r w:rsidR="00625B6C" w:rsidRPr="00454574">
        <w:t xml:space="preserve"> </w:t>
      </w:r>
      <w:r w:rsidRPr="00454574">
        <w:t>в</w:t>
      </w:r>
      <w:r w:rsidR="00625B6C" w:rsidRPr="00454574">
        <w:t xml:space="preserve"> </w:t>
      </w:r>
      <w:r w:rsidRPr="00454574">
        <w:t>свою</w:t>
      </w:r>
      <w:r w:rsidR="00625B6C" w:rsidRPr="00454574">
        <w:t xml:space="preserve"> </w:t>
      </w:r>
      <w:r w:rsidRPr="00454574">
        <w:t>очередь,</w:t>
      </w:r>
      <w:r w:rsidR="00625B6C" w:rsidRPr="00454574">
        <w:t xml:space="preserve"> </w:t>
      </w:r>
      <w:r w:rsidRPr="00454574">
        <w:t>практику</w:t>
      </w:r>
      <w:r w:rsidR="00625B6C" w:rsidRPr="00454574">
        <w:t xml:space="preserve"> </w:t>
      </w:r>
      <w:r w:rsidRPr="00454574">
        <w:t>проведения</w:t>
      </w:r>
      <w:r w:rsidR="00625B6C" w:rsidRPr="00454574">
        <w:t xml:space="preserve"> </w:t>
      </w:r>
      <w:r w:rsidRPr="00454574">
        <w:t>недобросовестных</w:t>
      </w:r>
      <w:r w:rsidR="00625B6C" w:rsidRPr="00454574">
        <w:t xml:space="preserve"> </w:t>
      </w:r>
      <w:r w:rsidRPr="00454574">
        <w:t>корпоративных</w:t>
      </w:r>
      <w:r w:rsidR="00625B6C" w:rsidRPr="00454574">
        <w:t xml:space="preserve"> </w:t>
      </w:r>
      <w:r w:rsidRPr="00454574">
        <w:t>политик.</w:t>
      </w:r>
      <w:r w:rsidR="00625B6C" w:rsidRPr="00454574">
        <w:t xml:space="preserve"> </w:t>
      </w:r>
      <w:r w:rsidRPr="00454574">
        <w:t>Например,</w:t>
      </w:r>
      <w:r w:rsidR="00625B6C" w:rsidRPr="00454574">
        <w:t xml:space="preserve"> </w:t>
      </w:r>
      <w:r w:rsidRPr="00454574">
        <w:t>уводы</w:t>
      </w:r>
      <w:r w:rsidR="00625B6C" w:rsidRPr="00454574">
        <w:t xml:space="preserve"> </w:t>
      </w:r>
      <w:r w:rsidRPr="00454574">
        <w:t>денег</w:t>
      </w:r>
      <w:r w:rsidR="00625B6C" w:rsidRPr="00454574">
        <w:t xml:space="preserve"> </w:t>
      </w:r>
      <w:r w:rsidRPr="00454574">
        <w:t>в</w:t>
      </w:r>
      <w:r w:rsidR="00625B6C" w:rsidRPr="00454574">
        <w:t xml:space="preserve"> </w:t>
      </w:r>
      <w:r w:rsidRPr="00454574">
        <w:t>офшоры,</w:t>
      </w:r>
      <w:r w:rsidR="00625B6C" w:rsidRPr="00454574">
        <w:t xml:space="preserve"> </w:t>
      </w:r>
      <w:r w:rsidRPr="00454574">
        <w:t>которые</w:t>
      </w:r>
      <w:r w:rsidR="00625B6C" w:rsidRPr="00454574">
        <w:t xml:space="preserve"> </w:t>
      </w:r>
      <w:r w:rsidRPr="00454574">
        <w:t>раньше</w:t>
      </w:r>
      <w:r w:rsidR="00625B6C" w:rsidRPr="00454574">
        <w:t xml:space="preserve"> </w:t>
      </w:r>
      <w:r w:rsidRPr="00454574">
        <w:t>были</w:t>
      </w:r>
      <w:r w:rsidR="00625B6C" w:rsidRPr="00454574">
        <w:t xml:space="preserve"> </w:t>
      </w:r>
      <w:r w:rsidRPr="00454574">
        <w:t>распространены,</w:t>
      </w:r>
      <w:r w:rsidR="00625B6C" w:rsidRPr="00454574">
        <w:t xml:space="preserve"> </w:t>
      </w:r>
      <w:r w:rsidRPr="00454574">
        <w:t>или</w:t>
      </w:r>
      <w:r w:rsidR="00625B6C" w:rsidRPr="00454574">
        <w:t xml:space="preserve"> </w:t>
      </w:r>
      <w:r w:rsidRPr="00454574">
        <w:t>проедание</w:t>
      </w:r>
      <w:r w:rsidR="00625B6C" w:rsidRPr="00454574">
        <w:t xml:space="preserve"> </w:t>
      </w:r>
      <w:r w:rsidRPr="00454574">
        <w:t>денежных</w:t>
      </w:r>
      <w:r w:rsidR="00625B6C" w:rsidRPr="00454574">
        <w:t xml:space="preserve"> </w:t>
      </w:r>
      <w:r w:rsidRPr="00454574">
        <w:t>средств</w:t>
      </w:r>
      <w:r w:rsidR="00625B6C" w:rsidRPr="00454574">
        <w:t xml:space="preserve"> </w:t>
      </w:r>
      <w:r w:rsidRPr="00454574">
        <w:t>за</w:t>
      </w:r>
      <w:r w:rsidR="00625B6C" w:rsidRPr="00454574">
        <w:t xml:space="preserve"> </w:t>
      </w:r>
      <w:r w:rsidRPr="00454574">
        <w:t>счет</w:t>
      </w:r>
      <w:r w:rsidR="00625B6C" w:rsidRPr="00454574">
        <w:t xml:space="preserve"> </w:t>
      </w:r>
      <w:r w:rsidRPr="00454574">
        <w:t>повышенных</w:t>
      </w:r>
      <w:r w:rsidR="00625B6C" w:rsidRPr="00454574">
        <w:t xml:space="preserve"> </w:t>
      </w:r>
      <w:r w:rsidRPr="00454574">
        <w:t>дивидендов.</w:t>
      </w:r>
      <w:r w:rsidR="00625B6C" w:rsidRPr="00454574">
        <w:t xml:space="preserve"> </w:t>
      </w:r>
      <w:r w:rsidRPr="00454574">
        <w:t>То</w:t>
      </w:r>
      <w:r w:rsidR="00625B6C" w:rsidRPr="00454574">
        <w:t xml:space="preserve"> </w:t>
      </w:r>
      <w:r w:rsidRPr="00454574">
        <w:t>есть,</w:t>
      </w:r>
      <w:r w:rsidR="00625B6C" w:rsidRPr="00454574">
        <w:t xml:space="preserve"> </w:t>
      </w:r>
      <w:r w:rsidRPr="00454574">
        <w:t>сейчас</w:t>
      </w:r>
      <w:r w:rsidR="00625B6C" w:rsidRPr="00454574">
        <w:t xml:space="preserve"> </w:t>
      </w:r>
      <w:r w:rsidRPr="00454574">
        <w:t>вся</w:t>
      </w:r>
      <w:r w:rsidR="00625B6C" w:rsidRPr="00454574">
        <w:t xml:space="preserve"> </w:t>
      </w:r>
      <w:r w:rsidRPr="00454574">
        <w:lastRenderedPageBreak/>
        <w:t>система</w:t>
      </w:r>
      <w:r w:rsidR="00625B6C" w:rsidRPr="00454574">
        <w:t xml:space="preserve"> </w:t>
      </w:r>
      <w:r w:rsidRPr="00454574">
        <w:t>изменяется</w:t>
      </w:r>
      <w:r w:rsidR="00625B6C" w:rsidRPr="00454574">
        <w:t xml:space="preserve"> </w:t>
      </w:r>
      <w:r w:rsidRPr="00454574">
        <w:t>комплексно,</w:t>
      </w:r>
      <w:r w:rsidR="00625B6C" w:rsidRPr="00454574">
        <w:t xml:space="preserve"> </w:t>
      </w:r>
      <w:r w:rsidRPr="00454574">
        <w:t>ориентируясь</w:t>
      </w:r>
      <w:r w:rsidR="00625B6C" w:rsidRPr="00454574">
        <w:t xml:space="preserve"> </w:t>
      </w:r>
      <w:r w:rsidRPr="00454574">
        <w:t>на</w:t>
      </w:r>
      <w:r w:rsidR="00625B6C" w:rsidRPr="00454574">
        <w:t xml:space="preserve"> </w:t>
      </w:r>
      <w:r w:rsidRPr="00454574">
        <w:t>технологический</w:t>
      </w:r>
      <w:r w:rsidR="00625B6C" w:rsidRPr="00454574">
        <w:t xml:space="preserve"> </w:t>
      </w:r>
      <w:r w:rsidRPr="00454574">
        <w:t>суверенитет</w:t>
      </w:r>
      <w:r w:rsidR="00625B6C" w:rsidRPr="00454574">
        <w:t xml:space="preserve"> </w:t>
      </w:r>
      <w:r w:rsidRPr="00454574">
        <w:t>и</w:t>
      </w:r>
      <w:r w:rsidR="00625B6C" w:rsidRPr="00454574">
        <w:t xml:space="preserve"> </w:t>
      </w:r>
      <w:r w:rsidRPr="00454574">
        <w:t>в</w:t>
      </w:r>
      <w:r w:rsidR="00625B6C" w:rsidRPr="00454574">
        <w:t xml:space="preserve"> </w:t>
      </w:r>
      <w:r w:rsidRPr="00454574">
        <w:t>главном</w:t>
      </w:r>
      <w:r w:rsidR="00625B6C" w:rsidRPr="00454574">
        <w:t xml:space="preserve"> </w:t>
      </w:r>
      <w:r w:rsidRPr="00454574">
        <w:t>-</w:t>
      </w:r>
      <w:r w:rsidR="00625B6C" w:rsidRPr="00454574">
        <w:t xml:space="preserve"> </w:t>
      </w:r>
      <w:r w:rsidRPr="00454574">
        <w:t>на</w:t>
      </w:r>
      <w:r w:rsidR="00625B6C" w:rsidRPr="00454574">
        <w:t xml:space="preserve"> </w:t>
      </w:r>
      <w:r w:rsidRPr="00454574">
        <w:t>социальное</w:t>
      </w:r>
      <w:r w:rsidR="00625B6C" w:rsidRPr="00454574">
        <w:t xml:space="preserve"> </w:t>
      </w:r>
      <w:r w:rsidRPr="00454574">
        <w:t>развитие,</w:t>
      </w:r>
      <w:r w:rsidR="00625B6C" w:rsidRPr="00454574">
        <w:t xml:space="preserve"> </w:t>
      </w:r>
      <w:r w:rsidRPr="00454574">
        <w:t>на</w:t>
      </w:r>
      <w:r w:rsidR="00625B6C" w:rsidRPr="00454574">
        <w:t xml:space="preserve"> </w:t>
      </w:r>
      <w:r w:rsidRPr="00454574">
        <w:t>социальную</w:t>
      </w:r>
      <w:r w:rsidR="00625B6C" w:rsidRPr="00454574">
        <w:t xml:space="preserve"> </w:t>
      </w:r>
      <w:r w:rsidRPr="00454574">
        <w:t>поддержку</w:t>
      </w:r>
      <w:r w:rsidR="00625B6C" w:rsidRPr="00454574">
        <w:t xml:space="preserve"> </w:t>
      </w:r>
      <w:r w:rsidRPr="00454574">
        <w:t>нашего</w:t>
      </w:r>
      <w:r w:rsidR="00625B6C" w:rsidRPr="00454574">
        <w:t xml:space="preserve"> </w:t>
      </w:r>
      <w:r w:rsidRPr="00454574">
        <w:t>населения.</w:t>
      </w:r>
    </w:p>
    <w:p w:rsidR="00E5316B" w:rsidRPr="00454574" w:rsidRDefault="00E5316B" w:rsidP="00E5316B">
      <w:r w:rsidRPr="00454574">
        <w:t>-</w:t>
      </w:r>
      <w:r w:rsidR="00625B6C" w:rsidRPr="00454574">
        <w:t xml:space="preserve"> </w:t>
      </w:r>
      <w:r w:rsidRPr="00454574">
        <w:t>Есть</w:t>
      </w:r>
      <w:r w:rsidR="00625B6C" w:rsidRPr="00454574">
        <w:t xml:space="preserve"> </w:t>
      </w:r>
      <w:r w:rsidRPr="00454574">
        <w:t>такое</w:t>
      </w:r>
      <w:r w:rsidR="00625B6C" w:rsidRPr="00454574">
        <w:t xml:space="preserve"> </w:t>
      </w:r>
      <w:r w:rsidRPr="00454574">
        <w:t>ощущение,</w:t>
      </w:r>
      <w:r w:rsidR="00625B6C" w:rsidRPr="00454574">
        <w:t xml:space="preserve"> </w:t>
      </w:r>
      <w:r w:rsidRPr="00454574">
        <w:t>что</w:t>
      </w:r>
      <w:r w:rsidR="00625B6C" w:rsidRPr="00454574">
        <w:t xml:space="preserve"> </w:t>
      </w:r>
      <w:r w:rsidRPr="00454574">
        <w:t>размах</w:t>
      </w:r>
      <w:r w:rsidR="00625B6C" w:rsidRPr="00454574">
        <w:t xml:space="preserve"> </w:t>
      </w:r>
      <w:r w:rsidRPr="00454574">
        <w:t>был</w:t>
      </w:r>
      <w:r w:rsidR="00625B6C" w:rsidRPr="00454574">
        <w:t xml:space="preserve"> </w:t>
      </w:r>
      <w:r w:rsidRPr="00454574">
        <w:t>на</w:t>
      </w:r>
      <w:r w:rsidR="00625B6C" w:rsidRPr="00454574">
        <w:t xml:space="preserve"> </w:t>
      </w:r>
      <w:r w:rsidRPr="00454574">
        <w:t>рубль,</w:t>
      </w:r>
      <w:r w:rsidR="00625B6C" w:rsidRPr="00454574">
        <w:t xml:space="preserve"> </w:t>
      </w:r>
      <w:r w:rsidRPr="00454574">
        <w:t>а</w:t>
      </w:r>
      <w:r w:rsidR="00625B6C" w:rsidRPr="00454574">
        <w:t xml:space="preserve"> </w:t>
      </w:r>
      <w:r w:rsidRPr="00454574">
        <w:t>удар</w:t>
      </w:r>
      <w:r w:rsidR="00625B6C" w:rsidRPr="00454574">
        <w:t xml:space="preserve"> </w:t>
      </w:r>
      <w:r w:rsidRPr="00454574">
        <w:t>на</w:t>
      </w:r>
      <w:r w:rsidR="00625B6C" w:rsidRPr="00454574">
        <w:t xml:space="preserve"> </w:t>
      </w:r>
      <w:r w:rsidRPr="00454574">
        <w:t>копейку</w:t>
      </w:r>
      <w:r w:rsidR="00625B6C" w:rsidRPr="00454574">
        <w:t xml:space="preserve"> </w:t>
      </w:r>
      <w:r w:rsidRPr="00454574">
        <w:t>получился.</w:t>
      </w:r>
      <w:r w:rsidR="00625B6C" w:rsidRPr="00454574">
        <w:t xml:space="preserve"> </w:t>
      </w:r>
      <w:r w:rsidRPr="00454574">
        <w:t>Реформа</w:t>
      </w:r>
      <w:r w:rsidR="00625B6C" w:rsidRPr="00454574">
        <w:t xml:space="preserve"> </w:t>
      </w:r>
      <w:r w:rsidRPr="00454574">
        <w:t>изменений</w:t>
      </w:r>
      <w:r w:rsidR="00625B6C" w:rsidRPr="00454574">
        <w:t xml:space="preserve"> </w:t>
      </w:r>
      <w:r w:rsidRPr="00454574">
        <w:t>касается</w:t>
      </w:r>
      <w:r w:rsidR="00625B6C" w:rsidRPr="00454574">
        <w:t xml:space="preserve"> </w:t>
      </w:r>
      <w:r w:rsidRPr="00454574">
        <w:t>3%</w:t>
      </w:r>
      <w:r w:rsidR="00625B6C" w:rsidRPr="00454574">
        <w:t xml:space="preserve"> </w:t>
      </w:r>
      <w:r w:rsidRPr="00454574">
        <w:t>россиян,</w:t>
      </w:r>
      <w:r w:rsidR="00625B6C" w:rsidRPr="00454574">
        <w:t xml:space="preserve"> </w:t>
      </w:r>
      <w:r w:rsidRPr="00454574">
        <w:t>только</w:t>
      </w:r>
      <w:r w:rsidR="00625B6C" w:rsidRPr="00454574">
        <w:t xml:space="preserve"> </w:t>
      </w:r>
      <w:r w:rsidRPr="00454574">
        <w:t>самых</w:t>
      </w:r>
      <w:r w:rsidR="00625B6C" w:rsidRPr="00454574">
        <w:t xml:space="preserve"> </w:t>
      </w:r>
      <w:r w:rsidRPr="00454574">
        <w:t>состоятельных.</w:t>
      </w:r>
      <w:r w:rsidR="00625B6C" w:rsidRPr="00454574">
        <w:t xml:space="preserve"> </w:t>
      </w:r>
      <w:r w:rsidRPr="00454574">
        <w:t>То</w:t>
      </w:r>
      <w:r w:rsidR="00625B6C" w:rsidRPr="00454574">
        <w:t xml:space="preserve"> </w:t>
      </w:r>
      <w:r w:rsidRPr="00454574">
        <w:t>есть</w:t>
      </w:r>
      <w:r w:rsidR="00625B6C" w:rsidRPr="00454574">
        <w:t xml:space="preserve"> </w:t>
      </w:r>
      <w:r w:rsidRPr="00454574">
        <w:t>для</w:t>
      </w:r>
      <w:r w:rsidR="00625B6C" w:rsidRPr="00454574">
        <w:t xml:space="preserve"> </w:t>
      </w:r>
      <w:r w:rsidRPr="00454574">
        <w:t>простого</w:t>
      </w:r>
      <w:r w:rsidR="00625B6C" w:rsidRPr="00454574">
        <w:t xml:space="preserve"> </w:t>
      </w:r>
      <w:r w:rsidRPr="00454574">
        <w:t>россиянина</w:t>
      </w:r>
      <w:r w:rsidR="00625B6C" w:rsidRPr="00454574">
        <w:t xml:space="preserve"> </w:t>
      </w:r>
      <w:r w:rsidRPr="00454574">
        <w:t>вообще</w:t>
      </w:r>
      <w:r w:rsidR="00625B6C" w:rsidRPr="00454574">
        <w:t xml:space="preserve"> </w:t>
      </w:r>
      <w:r w:rsidRPr="00454574">
        <w:t>ничего</w:t>
      </w:r>
      <w:r w:rsidR="00625B6C" w:rsidRPr="00454574">
        <w:t xml:space="preserve"> </w:t>
      </w:r>
      <w:r w:rsidRPr="00454574">
        <w:t>не</w:t>
      </w:r>
      <w:r w:rsidR="00625B6C" w:rsidRPr="00454574">
        <w:t xml:space="preserve"> </w:t>
      </w:r>
      <w:r w:rsidRPr="00454574">
        <w:t>меняется.</w:t>
      </w:r>
      <w:r w:rsidR="00625B6C" w:rsidRPr="00454574">
        <w:t xml:space="preserve"> </w:t>
      </w:r>
      <w:r w:rsidRPr="00454574">
        <w:t>Вот</w:t>
      </w:r>
      <w:r w:rsidR="00625B6C" w:rsidRPr="00454574">
        <w:t xml:space="preserve"> </w:t>
      </w:r>
      <w:r w:rsidRPr="00454574">
        <w:t>как</w:t>
      </w:r>
      <w:r w:rsidR="00625B6C" w:rsidRPr="00454574">
        <w:t xml:space="preserve"> </w:t>
      </w:r>
      <w:r w:rsidRPr="00454574">
        <w:t>у</w:t>
      </w:r>
      <w:r w:rsidR="00625B6C" w:rsidRPr="00454574">
        <w:t xml:space="preserve"> </w:t>
      </w:r>
      <w:r w:rsidRPr="00454574">
        <w:t>него</w:t>
      </w:r>
      <w:r w:rsidR="00625B6C" w:rsidRPr="00454574">
        <w:t xml:space="preserve"> </w:t>
      </w:r>
      <w:r w:rsidRPr="00454574">
        <w:t>бухгалтерия</w:t>
      </w:r>
      <w:r w:rsidR="00625B6C" w:rsidRPr="00454574">
        <w:t xml:space="preserve"> </w:t>
      </w:r>
      <w:r w:rsidRPr="00454574">
        <w:t>вычитала</w:t>
      </w:r>
      <w:r w:rsidR="00625B6C" w:rsidRPr="00454574">
        <w:t xml:space="preserve"> </w:t>
      </w:r>
      <w:r w:rsidRPr="00454574">
        <w:t>13%,</w:t>
      </w:r>
      <w:r w:rsidR="00625B6C" w:rsidRPr="00454574">
        <w:t xml:space="preserve"> </w:t>
      </w:r>
      <w:r w:rsidRPr="00454574">
        <w:t>так</w:t>
      </w:r>
      <w:r w:rsidR="00625B6C" w:rsidRPr="00454574">
        <w:t xml:space="preserve"> </w:t>
      </w:r>
      <w:r w:rsidRPr="00454574">
        <w:t>и</w:t>
      </w:r>
      <w:r w:rsidR="00625B6C" w:rsidRPr="00454574">
        <w:t xml:space="preserve"> </w:t>
      </w:r>
      <w:r w:rsidRPr="00454574">
        <w:t>будет</w:t>
      </w:r>
      <w:r w:rsidR="00625B6C" w:rsidRPr="00454574">
        <w:t xml:space="preserve"> </w:t>
      </w:r>
      <w:r w:rsidRPr="00454574">
        <w:t>вычитать.</w:t>
      </w:r>
    </w:p>
    <w:p w:rsidR="00E5316B" w:rsidRPr="00454574" w:rsidRDefault="00E5316B" w:rsidP="00E5316B">
      <w:r w:rsidRPr="00454574">
        <w:t>-</w:t>
      </w:r>
      <w:r w:rsidR="00625B6C" w:rsidRPr="00454574">
        <w:t xml:space="preserve"> </w:t>
      </w:r>
      <w:r w:rsidRPr="00454574">
        <w:t>Я</w:t>
      </w:r>
      <w:r w:rsidR="00625B6C" w:rsidRPr="00454574">
        <w:t xml:space="preserve"> </w:t>
      </w:r>
      <w:r w:rsidRPr="00454574">
        <w:t>думаю,</w:t>
      </w:r>
      <w:r w:rsidR="00625B6C" w:rsidRPr="00454574">
        <w:t xml:space="preserve"> </w:t>
      </w:r>
      <w:r w:rsidRPr="00454574">
        <w:t>что</w:t>
      </w:r>
      <w:r w:rsidR="00625B6C" w:rsidRPr="00454574">
        <w:t xml:space="preserve"> </w:t>
      </w:r>
      <w:r w:rsidRPr="00454574">
        <w:t>даже</w:t>
      </w:r>
      <w:r w:rsidR="00625B6C" w:rsidRPr="00454574">
        <w:t xml:space="preserve"> </w:t>
      </w:r>
      <w:r w:rsidRPr="00454574">
        <w:t>в</w:t>
      </w:r>
      <w:r w:rsidR="00625B6C" w:rsidRPr="00454574">
        <w:t xml:space="preserve"> </w:t>
      </w:r>
      <w:r w:rsidRPr="00454574">
        <w:t>чем-то</w:t>
      </w:r>
      <w:r w:rsidR="00625B6C" w:rsidRPr="00454574">
        <w:t xml:space="preserve"> </w:t>
      </w:r>
      <w:r w:rsidRPr="00454574">
        <w:t>и</w:t>
      </w:r>
      <w:r w:rsidR="00625B6C" w:rsidRPr="00454574">
        <w:t xml:space="preserve"> </w:t>
      </w:r>
      <w:r w:rsidRPr="00454574">
        <w:t>лучше.</w:t>
      </w:r>
      <w:r w:rsidR="00625B6C" w:rsidRPr="00454574">
        <w:t xml:space="preserve"> </w:t>
      </w:r>
      <w:r w:rsidRPr="00454574">
        <w:t>Сейчас</w:t>
      </w:r>
      <w:r w:rsidR="00625B6C" w:rsidRPr="00454574">
        <w:t xml:space="preserve"> </w:t>
      </w:r>
      <w:r w:rsidRPr="00454574">
        <w:t>ключевая</w:t>
      </w:r>
      <w:r w:rsidR="00625B6C" w:rsidRPr="00454574">
        <w:t xml:space="preserve"> </w:t>
      </w:r>
      <w:r w:rsidRPr="00454574">
        <w:t>социальная</w:t>
      </w:r>
      <w:r w:rsidR="00625B6C" w:rsidRPr="00454574">
        <w:t xml:space="preserve"> </w:t>
      </w:r>
      <w:r w:rsidRPr="00454574">
        <w:t>проблема,</w:t>
      </w:r>
      <w:r w:rsidR="00625B6C" w:rsidRPr="00454574">
        <w:t xml:space="preserve"> </w:t>
      </w:r>
      <w:r w:rsidRPr="00454574">
        <w:t>на</w:t>
      </w:r>
      <w:r w:rsidR="00625B6C" w:rsidRPr="00454574">
        <w:t xml:space="preserve"> </w:t>
      </w:r>
      <w:r w:rsidRPr="00454574">
        <w:t>мой</w:t>
      </w:r>
      <w:r w:rsidR="00625B6C" w:rsidRPr="00454574">
        <w:t xml:space="preserve"> </w:t>
      </w:r>
      <w:r w:rsidRPr="00454574">
        <w:t>взгляд,</w:t>
      </w:r>
      <w:r w:rsidR="00625B6C" w:rsidRPr="00454574">
        <w:t xml:space="preserve"> </w:t>
      </w:r>
      <w:r w:rsidRPr="00454574">
        <w:t>это</w:t>
      </w:r>
      <w:r w:rsidR="00625B6C" w:rsidRPr="00454574">
        <w:t xml:space="preserve"> </w:t>
      </w:r>
      <w:r w:rsidRPr="00454574">
        <w:t>все-таки</w:t>
      </w:r>
      <w:r w:rsidR="00625B6C" w:rsidRPr="00454574">
        <w:t xml:space="preserve"> </w:t>
      </w:r>
      <w:r w:rsidRPr="00454574">
        <w:t>демография,</w:t>
      </w:r>
      <w:r w:rsidR="00625B6C" w:rsidRPr="00454574">
        <w:t xml:space="preserve"> </w:t>
      </w:r>
      <w:r w:rsidRPr="00454574">
        <w:t>проблема</w:t>
      </w:r>
      <w:r w:rsidR="00625B6C" w:rsidRPr="00454574">
        <w:t xml:space="preserve"> </w:t>
      </w:r>
      <w:r w:rsidRPr="00454574">
        <w:t>народосбережения,</w:t>
      </w:r>
      <w:r w:rsidR="00625B6C" w:rsidRPr="00454574">
        <w:t xml:space="preserve"> </w:t>
      </w:r>
      <w:r w:rsidRPr="00454574">
        <w:t>стимулирования</w:t>
      </w:r>
      <w:r w:rsidR="00625B6C" w:rsidRPr="00454574">
        <w:t xml:space="preserve"> </w:t>
      </w:r>
      <w:r w:rsidRPr="00454574">
        <w:t>рождаемости.</w:t>
      </w:r>
      <w:r w:rsidR="00625B6C" w:rsidRPr="00454574">
        <w:t xml:space="preserve"> </w:t>
      </w:r>
      <w:r w:rsidRPr="00454574">
        <w:t>И</w:t>
      </w:r>
      <w:r w:rsidR="00625B6C" w:rsidRPr="00454574">
        <w:t xml:space="preserve"> </w:t>
      </w:r>
      <w:r w:rsidRPr="00454574">
        <w:t>новая</w:t>
      </w:r>
      <w:r w:rsidR="00625B6C" w:rsidRPr="00454574">
        <w:t xml:space="preserve"> </w:t>
      </w:r>
      <w:r w:rsidRPr="00454574">
        <w:t>система</w:t>
      </w:r>
      <w:r w:rsidR="00625B6C" w:rsidRPr="00454574">
        <w:t xml:space="preserve"> </w:t>
      </w:r>
      <w:r w:rsidRPr="00454574">
        <w:t>в</w:t>
      </w:r>
      <w:r w:rsidR="00625B6C" w:rsidRPr="00454574">
        <w:t xml:space="preserve"> </w:t>
      </w:r>
      <w:r w:rsidRPr="00454574">
        <w:t>том</w:t>
      </w:r>
      <w:r w:rsidR="00625B6C" w:rsidRPr="00454574">
        <w:t xml:space="preserve"> </w:t>
      </w:r>
      <w:r w:rsidRPr="00454574">
        <w:t>числе</w:t>
      </w:r>
      <w:r w:rsidR="00625B6C" w:rsidRPr="00454574">
        <w:t xml:space="preserve"> </w:t>
      </w:r>
      <w:r w:rsidRPr="00454574">
        <w:t>через</w:t>
      </w:r>
      <w:r w:rsidR="00625B6C" w:rsidRPr="00454574">
        <w:t xml:space="preserve"> </w:t>
      </w:r>
      <w:r w:rsidRPr="00454574">
        <w:t>механизмы</w:t>
      </w:r>
      <w:r w:rsidR="00625B6C" w:rsidRPr="00454574">
        <w:t xml:space="preserve"> </w:t>
      </w:r>
      <w:r w:rsidRPr="00454574">
        <w:t>налоговых</w:t>
      </w:r>
      <w:r w:rsidR="00625B6C" w:rsidRPr="00454574">
        <w:t xml:space="preserve"> </w:t>
      </w:r>
      <w:r w:rsidRPr="00454574">
        <w:t>вычетов</w:t>
      </w:r>
      <w:r w:rsidR="00625B6C" w:rsidRPr="00454574">
        <w:t xml:space="preserve"> </w:t>
      </w:r>
      <w:r w:rsidRPr="00454574">
        <w:t>создаст</w:t>
      </w:r>
      <w:r w:rsidR="00625B6C" w:rsidRPr="00454574">
        <w:t xml:space="preserve"> </w:t>
      </w:r>
      <w:r w:rsidRPr="00454574">
        <w:t>преференции</w:t>
      </w:r>
      <w:r w:rsidR="00625B6C" w:rsidRPr="00454574">
        <w:t xml:space="preserve"> </w:t>
      </w:r>
      <w:r w:rsidRPr="00454574">
        <w:t>для</w:t>
      </w:r>
      <w:r w:rsidR="00625B6C" w:rsidRPr="00454574">
        <w:t xml:space="preserve"> </w:t>
      </w:r>
      <w:r w:rsidRPr="00454574">
        <w:t>рождаемости,</w:t>
      </w:r>
      <w:r w:rsidR="00625B6C" w:rsidRPr="00454574">
        <w:t xml:space="preserve"> </w:t>
      </w:r>
      <w:r w:rsidRPr="00454574">
        <w:t>более</w:t>
      </w:r>
      <w:r w:rsidR="00625B6C" w:rsidRPr="00454574">
        <w:t xml:space="preserve"> </w:t>
      </w:r>
      <w:r w:rsidRPr="00454574">
        <w:t>комфортные</w:t>
      </w:r>
      <w:r w:rsidR="00625B6C" w:rsidRPr="00454574">
        <w:t xml:space="preserve"> </w:t>
      </w:r>
      <w:r w:rsidRPr="00454574">
        <w:t>финансовые</w:t>
      </w:r>
      <w:r w:rsidR="00625B6C" w:rsidRPr="00454574">
        <w:t xml:space="preserve"> </w:t>
      </w:r>
      <w:r w:rsidRPr="00454574">
        <w:t>условия</w:t>
      </w:r>
      <w:r w:rsidR="00625B6C" w:rsidRPr="00454574">
        <w:t xml:space="preserve"> </w:t>
      </w:r>
      <w:r w:rsidRPr="00454574">
        <w:t>для</w:t>
      </w:r>
      <w:r w:rsidR="00625B6C" w:rsidRPr="00454574">
        <w:t xml:space="preserve"> </w:t>
      </w:r>
      <w:r w:rsidRPr="00454574">
        <w:t>семей</w:t>
      </w:r>
      <w:r w:rsidR="00625B6C" w:rsidRPr="00454574">
        <w:t xml:space="preserve"> </w:t>
      </w:r>
      <w:r w:rsidRPr="00454574">
        <w:t>с</w:t>
      </w:r>
      <w:r w:rsidR="00625B6C" w:rsidRPr="00454574">
        <w:t xml:space="preserve"> </w:t>
      </w:r>
      <w:r w:rsidRPr="00454574">
        <w:t>детьми.</w:t>
      </w:r>
      <w:r w:rsidR="00625B6C" w:rsidRPr="00454574">
        <w:t xml:space="preserve"> </w:t>
      </w:r>
      <w:r w:rsidRPr="00454574">
        <w:t>Она</w:t>
      </w:r>
      <w:r w:rsidR="00625B6C" w:rsidRPr="00454574">
        <w:t xml:space="preserve"> </w:t>
      </w:r>
      <w:r w:rsidRPr="00454574">
        <w:t>не</w:t>
      </w:r>
      <w:r w:rsidR="00625B6C" w:rsidRPr="00454574">
        <w:t xml:space="preserve"> </w:t>
      </w:r>
      <w:r w:rsidRPr="00454574">
        <w:t>увеличит,</w:t>
      </w:r>
      <w:r w:rsidR="00625B6C" w:rsidRPr="00454574">
        <w:t xml:space="preserve"> </w:t>
      </w:r>
      <w:r w:rsidRPr="00454574">
        <w:t>а</w:t>
      </w:r>
      <w:r w:rsidR="00625B6C" w:rsidRPr="00454574">
        <w:t xml:space="preserve"> </w:t>
      </w:r>
      <w:r w:rsidRPr="00454574">
        <w:t>в</w:t>
      </w:r>
      <w:r w:rsidR="00625B6C" w:rsidRPr="00454574">
        <w:t xml:space="preserve"> </w:t>
      </w:r>
      <w:r w:rsidRPr="00454574">
        <w:t>ряде</w:t>
      </w:r>
      <w:r w:rsidR="00625B6C" w:rsidRPr="00454574">
        <w:t xml:space="preserve"> </w:t>
      </w:r>
      <w:r w:rsidRPr="00454574">
        <w:t>случаев</w:t>
      </w:r>
      <w:r w:rsidR="00625B6C" w:rsidRPr="00454574">
        <w:t xml:space="preserve"> </w:t>
      </w:r>
      <w:r w:rsidRPr="00454574">
        <w:t>и</w:t>
      </w:r>
      <w:r w:rsidR="00625B6C" w:rsidRPr="00454574">
        <w:t xml:space="preserve"> </w:t>
      </w:r>
      <w:r w:rsidRPr="00454574">
        <w:t>уменьшит</w:t>
      </w:r>
      <w:r w:rsidR="00625B6C" w:rsidRPr="00454574">
        <w:t xml:space="preserve"> </w:t>
      </w:r>
      <w:r w:rsidRPr="00454574">
        <w:t>налоговую</w:t>
      </w:r>
      <w:r w:rsidR="00625B6C" w:rsidRPr="00454574">
        <w:t xml:space="preserve"> </w:t>
      </w:r>
      <w:r w:rsidRPr="00454574">
        <w:t>нагрузку</w:t>
      </w:r>
      <w:r w:rsidR="00625B6C" w:rsidRPr="00454574">
        <w:t xml:space="preserve"> </w:t>
      </w:r>
      <w:r w:rsidRPr="00454574">
        <w:t>на</w:t>
      </w:r>
      <w:r w:rsidR="00625B6C" w:rsidRPr="00454574">
        <w:t xml:space="preserve"> </w:t>
      </w:r>
      <w:r w:rsidRPr="00454574">
        <w:t>людей,</w:t>
      </w:r>
      <w:r w:rsidR="00625B6C" w:rsidRPr="00454574">
        <w:t xml:space="preserve"> </w:t>
      </w:r>
      <w:r w:rsidRPr="00454574">
        <w:t>которые</w:t>
      </w:r>
      <w:r w:rsidR="00625B6C" w:rsidRPr="00454574">
        <w:t xml:space="preserve"> </w:t>
      </w:r>
      <w:r w:rsidRPr="00454574">
        <w:t>зарабатывают</w:t>
      </w:r>
      <w:r w:rsidR="00625B6C" w:rsidRPr="00454574">
        <w:t xml:space="preserve"> </w:t>
      </w:r>
      <w:r w:rsidRPr="00454574">
        <w:t>относительно</w:t>
      </w:r>
      <w:r w:rsidR="00625B6C" w:rsidRPr="00454574">
        <w:t xml:space="preserve"> </w:t>
      </w:r>
      <w:r w:rsidRPr="00454574">
        <w:t>небольшие</w:t>
      </w:r>
      <w:r w:rsidR="00625B6C" w:rsidRPr="00454574">
        <w:t xml:space="preserve"> </w:t>
      </w:r>
      <w:r w:rsidRPr="00454574">
        <w:t>деньги.</w:t>
      </w:r>
      <w:r w:rsidR="00625B6C" w:rsidRPr="00454574">
        <w:t xml:space="preserve"> </w:t>
      </w:r>
      <w:r w:rsidRPr="00454574">
        <w:t>А</w:t>
      </w:r>
      <w:r w:rsidR="00625B6C" w:rsidRPr="00454574">
        <w:t xml:space="preserve"> </w:t>
      </w:r>
      <w:r w:rsidRPr="00454574">
        <w:t>что</w:t>
      </w:r>
      <w:r w:rsidR="00625B6C" w:rsidRPr="00454574">
        <w:t xml:space="preserve"> </w:t>
      </w:r>
      <w:r w:rsidRPr="00454574">
        <w:t>касается</w:t>
      </w:r>
      <w:r w:rsidR="00625B6C" w:rsidRPr="00454574">
        <w:t xml:space="preserve"> </w:t>
      </w:r>
      <w:r w:rsidRPr="00454574">
        <w:t>замаха,</w:t>
      </w:r>
      <w:r w:rsidR="00625B6C" w:rsidRPr="00454574">
        <w:t xml:space="preserve"> </w:t>
      </w:r>
      <w:r w:rsidRPr="00454574">
        <w:t>как</w:t>
      </w:r>
      <w:r w:rsidR="00625B6C" w:rsidRPr="00454574">
        <w:t xml:space="preserve"> </w:t>
      </w:r>
      <w:r w:rsidRPr="00454574">
        <w:t>вы</w:t>
      </w:r>
      <w:r w:rsidR="00625B6C" w:rsidRPr="00454574">
        <w:t xml:space="preserve"> </w:t>
      </w:r>
      <w:r w:rsidRPr="00454574">
        <w:t>выразились,</w:t>
      </w:r>
      <w:r w:rsidR="00625B6C" w:rsidRPr="00454574">
        <w:t xml:space="preserve"> </w:t>
      </w:r>
      <w:r w:rsidRPr="00454574">
        <w:t>он</w:t>
      </w:r>
      <w:r w:rsidR="00625B6C" w:rsidRPr="00454574">
        <w:t xml:space="preserve"> </w:t>
      </w:r>
      <w:r w:rsidRPr="00454574">
        <w:t>определяется</w:t>
      </w:r>
      <w:r w:rsidR="00625B6C" w:rsidRPr="00454574">
        <w:t xml:space="preserve"> </w:t>
      </w:r>
      <w:r w:rsidRPr="00454574">
        <w:t>дополнительными</w:t>
      </w:r>
      <w:r w:rsidR="00625B6C" w:rsidRPr="00454574">
        <w:t xml:space="preserve"> </w:t>
      </w:r>
      <w:r w:rsidRPr="00454574">
        <w:t>средствами</w:t>
      </w:r>
      <w:r w:rsidR="00625B6C" w:rsidRPr="00454574">
        <w:t xml:space="preserve"> </w:t>
      </w:r>
      <w:r w:rsidRPr="00454574">
        <w:t>в</w:t>
      </w:r>
      <w:r w:rsidR="00625B6C" w:rsidRPr="00454574">
        <w:t xml:space="preserve"> </w:t>
      </w:r>
      <w:r w:rsidRPr="00454574">
        <w:t>казну.</w:t>
      </w:r>
      <w:r w:rsidR="00625B6C" w:rsidRPr="00454574">
        <w:t xml:space="preserve"> </w:t>
      </w:r>
      <w:r w:rsidRPr="00454574">
        <w:t>Мы</w:t>
      </w:r>
      <w:r w:rsidR="00625B6C" w:rsidRPr="00454574">
        <w:t xml:space="preserve"> </w:t>
      </w:r>
      <w:r w:rsidRPr="00454574">
        <w:t>предполагаем,</w:t>
      </w:r>
      <w:r w:rsidR="00625B6C" w:rsidRPr="00454574">
        <w:t xml:space="preserve"> </w:t>
      </w:r>
      <w:r w:rsidRPr="00454574">
        <w:t>что</w:t>
      </w:r>
      <w:r w:rsidR="00625B6C" w:rsidRPr="00454574">
        <w:t xml:space="preserve"> </w:t>
      </w:r>
      <w:r w:rsidRPr="00454574">
        <w:t>они</w:t>
      </w:r>
      <w:r w:rsidR="00625B6C" w:rsidRPr="00454574">
        <w:t xml:space="preserve"> </w:t>
      </w:r>
      <w:r w:rsidRPr="00454574">
        <w:t>будут</w:t>
      </w:r>
      <w:r w:rsidR="00625B6C" w:rsidRPr="00454574">
        <w:t xml:space="preserve"> </w:t>
      </w:r>
      <w:r w:rsidRPr="00454574">
        <w:t>достаточно</w:t>
      </w:r>
      <w:r w:rsidR="00625B6C" w:rsidRPr="00454574">
        <w:t xml:space="preserve"> </w:t>
      </w:r>
      <w:r w:rsidRPr="00454574">
        <w:t>значительными,</w:t>
      </w:r>
      <w:r w:rsidR="00625B6C" w:rsidRPr="00454574">
        <w:t xml:space="preserve"> </w:t>
      </w:r>
      <w:r w:rsidRPr="00454574">
        <w:t>несмотря</w:t>
      </w:r>
      <w:r w:rsidR="00625B6C" w:rsidRPr="00454574">
        <w:t xml:space="preserve"> </w:t>
      </w:r>
      <w:r w:rsidRPr="00454574">
        <w:t>на</w:t>
      </w:r>
      <w:r w:rsidR="00625B6C" w:rsidRPr="00454574">
        <w:t xml:space="preserve"> </w:t>
      </w:r>
      <w:r w:rsidRPr="00454574">
        <w:t>увеличение</w:t>
      </w:r>
      <w:r w:rsidR="00625B6C" w:rsidRPr="00454574">
        <w:t xml:space="preserve"> </w:t>
      </w:r>
      <w:r w:rsidRPr="00454574">
        <w:t>линейки</w:t>
      </w:r>
      <w:r w:rsidR="00625B6C" w:rsidRPr="00454574">
        <w:t xml:space="preserve"> </w:t>
      </w:r>
      <w:r w:rsidRPr="00454574">
        <w:t>тех</w:t>
      </w:r>
      <w:r w:rsidR="00625B6C" w:rsidRPr="00454574">
        <w:t xml:space="preserve"> </w:t>
      </w:r>
      <w:r w:rsidRPr="00454574">
        <w:t>самых</w:t>
      </w:r>
      <w:r w:rsidR="00625B6C" w:rsidRPr="00454574">
        <w:t xml:space="preserve"> </w:t>
      </w:r>
      <w:r w:rsidRPr="00454574">
        <w:t>вычетов,</w:t>
      </w:r>
      <w:r w:rsidR="00625B6C" w:rsidRPr="00454574">
        <w:t xml:space="preserve"> </w:t>
      </w:r>
      <w:r w:rsidRPr="00454574">
        <w:t>мер</w:t>
      </w:r>
      <w:r w:rsidR="00625B6C" w:rsidRPr="00454574">
        <w:t xml:space="preserve"> </w:t>
      </w:r>
      <w:r w:rsidRPr="00454574">
        <w:t>социальной</w:t>
      </w:r>
      <w:r w:rsidR="00625B6C" w:rsidRPr="00454574">
        <w:t xml:space="preserve"> </w:t>
      </w:r>
      <w:r w:rsidRPr="00454574">
        <w:t>поддержки.</w:t>
      </w:r>
      <w:r w:rsidR="00625B6C" w:rsidRPr="00454574">
        <w:t xml:space="preserve"> </w:t>
      </w:r>
      <w:r w:rsidRPr="00454574">
        <w:t>За</w:t>
      </w:r>
      <w:r w:rsidR="00625B6C" w:rsidRPr="00454574">
        <w:t xml:space="preserve"> </w:t>
      </w:r>
      <w:r w:rsidRPr="00454574">
        <w:t>счет</w:t>
      </w:r>
      <w:r w:rsidR="00625B6C" w:rsidRPr="00454574">
        <w:t xml:space="preserve"> </w:t>
      </w:r>
      <w:r w:rsidRPr="00454574">
        <w:t>изменения</w:t>
      </w:r>
      <w:r w:rsidR="00625B6C" w:rsidRPr="00454574">
        <w:t xml:space="preserve"> </w:t>
      </w:r>
      <w:r w:rsidRPr="00454574">
        <w:t>налоговых</w:t>
      </w:r>
      <w:r w:rsidR="00625B6C" w:rsidRPr="00454574">
        <w:t xml:space="preserve"> </w:t>
      </w:r>
      <w:r w:rsidRPr="00454574">
        <w:t>изъятий</w:t>
      </w:r>
      <w:r w:rsidR="00625B6C" w:rsidRPr="00454574">
        <w:t xml:space="preserve"> </w:t>
      </w:r>
      <w:r w:rsidRPr="00454574">
        <w:t>появится</w:t>
      </w:r>
      <w:r w:rsidR="00625B6C" w:rsidRPr="00454574">
        <w:t xml:space="preserve"> </w:t>
      </w:r>
      <w:r w:rsidRPr="00454574">
        <w:t>больше</w:t>
      </w:r>
      <w:r w:rsidR="00625B6C" w:rsidRPr="00454574">
        <w:t xml:space="preserve"> </w:t>
      </w:r>
      <w:r w:rsidRPr="00454574">
        <w:t>средств</w:t>
      </w:r>
      <w:r w:rsidR="00625B6C" w:rsidRPr="00454574">
        <w:t xml:space="preserve"> </w:t>
      </w:r>
      <w:r w:rsidRPr="00454574">
        <w:t>для</w:t>
      </w:r>
      <w:r w:rsidR="00625B6C" w:rsidRPr="00454574">
        <w:t xml:space="preserve"> </w:t>
      </w:r>
      <w:r w:rsidRPr="00454574">
        <w:t>решения</w:t>
      </w:r>
      <w:r w:rsidR="00625B6C" w:rsidRPr="00454574">
        <w:t xml:space="preserve"> </w:t>
      </w:r>
      <w:r w:rsidRPr="00454574">
        <w:t>социальных</w:t>
      </w:r>
      <w:r w:rsidR="00625B6C" w:rsidRPr="00454574">
        <w:t xml:space="preserve"> </w:t>
      </w:r>
      <w:r w:rsidRPr="00454574">
        <w:t>проблем.</w:t>
      </w:r>
    </w:p>
    <w:p w:rsidR="00E5316B" w:rsidRPr="00454574" w:rsidRDefault="00E5316B" w:rsidP="00E5316B">
      <w:r w:rsidRPr="00454574">
        <w:t>-</w:t>
      </w:r>
      <w:r w:rsidR="00625B6C" w:rsidRPr="00454574">
        <w:t xml:space="preserve"> </w:t>
      </w:r>
      <w:r w:rsidRPr="00454574">
        <w:t>А</w:t>
      </w:r>
      <w:r w:rsidR="00625B6C" w:rsidRPr="00454574">
        <w:t xml:space="preserve"> </w:t>
      </w:r>
      <w:r w:rsidRPr="00454574">
        <w:t>как</w:t>
      </w:r>
      <w:r w:rsidR="00625B6C" w:rsidRPr="00454574">
        <w:t xml:space="preserve"> </w:t>
      </w:r>
      <w:r w:rsidRPr="00454574">
        <w:t>это</w:t>
      </w:r>
      <w:r w:rsidR="00625B6C" w:rsidRPr="00454574">
        <w:t xml:space="preserve"> </w:t>
      </w:r>
      <w:r w:rsidRPr="00454574">
        <w:t>соотносится</w:t>
      </w:r>
      <w:r w:rsidR="00625B6C" w:rsidRPr="00454574">
        <w:t xml:space="preserve"> </w:t>
      </w:r>
      <w:r w:rsidRPr="00454574">
        <w:t>с</w:t>
      </w:r>
      <w:r w:rsidR="00625B6C" w:rsidRPr="00454574">
        <w:t xml:space="preserve"> </w:t>
      </w:r>
      <w:r w:rsidRPr="00454574">
        <w:t>зарубежным</w:t>
      </w:r>
      <w:r w:rsidR="00625B6C" w:rsidRPr="00454574">
        <w:t xml:space="preserve"> </w:t>
      </w:r>
      <w:r w:rsidRPr="00454574">
        <w:t>опытом?</w:t>
      </w:r>
    </w:p>
    <w:p w:rsidR="00E5316B" w:rsidRPr="00454574" w:rsidRDefault="00E5316B" w:rsidP="00E5316B">
      <w:r w:rsidRPr="00454574">
        <w:t>-</w:t>
      </w:r>
      <w:r w:rsidR="00625B6C" w:rsidRPr="00454574">
        <w:t xml:space="preserve"> </w:t>
      </w:r>
      <w:r w:rsidRPr="00454574">
        <w:t>Если</w:t>
      </w:r>
      <w:r w:rsidR="00625B6C" w:rsidRPr="00454574">
        <w:t xml:space="preserve"> </w:t>
      </w:r>
      <w:r w:rsidRPr="00454574">
        <w:t>брать</w:t>
      </w:r>
      <w:r w:rsidR="00625B6C" w:rsidRPr="00454574">
        <w:t xml:space="preserve"> </w:t>
      </w:r>
      <w:r w:rsidRPr="00454574">
        <w:t>подоходный</w:t>
      </w:r>
      <w:r w:rsidR="00625B6C" w:rsidRPr="00454574">
        <w:t xml:space="preserve"> </w:t>
      </w:r>
      <w:r w:rsidRPr="00454574">
        <w:t>налог,</w:t>
      </w:r>
      <w:r w:rsidR="00625B6C" w:rsidRPr="00454574">
        <w:t xml:space="preserve"> </w:t>
      </w:r>
      <w:r w:rsidRPr="00454574">
        <w:t>то</w:t>
      </w:r>
      <w:r w:rsidR="00625B6C" w:rsidRPr="00454574">
        <w:t xml:space="preserve"> </w:t>
      </w:r>
      <w:r w:rsidRPr="00454574">
        <w:t>мы</w:t>
      </w:r>
      <w:r w:rsidR="00625B6C" w:rsidRPr="00454574">
        <w:t xml:space="preserve"> </w:t>
      </w:r>
      <w:r w:rsidRPr="00454574">
        <w:t>в</w:t>
      </w:r>
      <w:r w:rsidR="00625B6C" w:rsidRPr="00454574">
        <w:t xml:space="preserve"> </w:t>
      </w:r>
      <w:r w:rsidRPr="00454574">
        <w:t>Финансовом</w:t>
      </w:r>
      <w:r w:rsidR="00625B6C" w:rsidRPr="00454574">
        <w:t xml:space="preserve"> </w:t>
      </w:r>
      <w:r w:rsidRPr="00454574">
        <w:t>университете</w:t>
      </w:r>
      <w:r w:rsidR="00625B6C" w:rsidRPr="00454574">
        <w:t xml:space="preserve"> </w:t>
      </w:r>
      <w:r w:rsidRPr="00454574">
        <w:t>владеем</w:t>
      </w:r>
      <w:r w:rsidR="00625B6C" w:rsidRPr="00454574">
        <w:t xml:space="preserve"> </w:t>
      </w:r>
      <w:r w:rsidRPr="00454574">
        <w:t>практически</w:t>
      </w:r>
      <w:r w:rsidR="00625B6C" w:rsidRPr="00454574">
        <w:t xml:space="preserve"> </w:t>
      </w:r>
      <w:r w:rsidRPr="00454574">
        <w:t>всей</w:t>
      </w:r>
      <w:r w:rsidR="00625B6C" w:rsidRPr="00454574">
        <w:t xml:space="preserve"> </w:t>
      </w:r>
      <w:r w:rsidRPr="00454574">
        <w:t>линейкой</w:t>
      </w:r>
      <w:r w:rsidR="00625B6C" w:rsidRPr="00454574">
        <w:t xml:space="preserve"> </w:t>
      </w:r>
      <w:r w:rsidRPr="00454574">
        <w:t>информации</w:t>
      </w:r>
      <w:r w:rsidR="00625B6C" w:rsidRPr="00454574">
        <w:t xml:space="preserve"> </w:t>
      </w:r>
      <w:r w:rsidRPr="00454574">
        <w:t>о</w:t>
      </w:r>
      <w:r w:rsidR="00625B6C" w:rsidRPr="00454574">
        <w:t xml:space="preserve"> </w:t>
      </w:r>
      <w:r w:rsidRPr="00454574">
        <w:t>том,</w:t>
      </w:r>
      <w:r w:rsidR="00625B6C" w:rsidRPr="00454574">
        <w:t xml:space="preserve"> </w:t>
      </w:r>
      <w:r w:rsidRPr="00454574">
        <w:t>как</w:t>
      </w:r>
      <w:r w:rsidR="00625B6C" w:rsidRPr="00454574">
        <w:t xml:space="preserve"> </w:t>
      </w:r>
      <w:r w:rsidRPr="00454574">
        <w:t>это</w:t>
      </w:r>
      <w:r w:rsidR="00625B6C" w:rsidRPr="00454574">
        <w:t xml:space="preserve"> </w:t>
      </w:r>
      <w:r w:rsidRPr="00454574">
        <w:t>осуществляется</w:t>
      </w:r>
      <w:r w:rsidR="00625B6C" w:rsidRPr="00454574">
        <w:t xml:space="preserve"> </w:t>
      </w:r>
      <w:r w:rsidRPr="00454574">
        <w:t>за</w:t>
      </w:r>
      <w:r w:rsidR="00625B6C" w:rsidRPr="00454574">
        <w:t xml:space="preserve"> </w:t>
      </w:r>
      <w:r w:rsidRPr="00454574">
        <w:t>рубежом.</w:t>
      </w:r>
      <w:r w:rsidR="00625B6C" w:rsidRPr="00454574">
        <w:t xml:space="preserve"> </w:t>
      </w:r>
      <w:r w:rsidRPr="00454574">
        <w:t>Я</w:t>
      </w:r>
      <w:r w:rsidR="00625B6C" w:rsidRPr="00454574">
        <w:t xml:space="preserve"> </w:t>
      </w:r>
      <w:r w:rsidRPr="00454574">
        <w:t>могу</w:t>
      </w:r>
      <w:r w:rsidR="00625B6C" w:rsidRPr="00454574">
        <w:t xml:space="preserve"> </w:t>
      </w:r>
      <w:r w:rsidRPr="00454574">
        <w:t>сказать,</w:t>
      </w:r>
      <w:r w:rsidR="00625B6C" w:rsidRPr="00454574">
        <w:t xml:space="preserve"> </w:t>
      </w:r>
      <w:r w:rsidRPr="00454574">
        <w:t>что</w:t>
      </w:r>
      <w:r w:rsidR="00625B6C" w:rsidRPr="00454574">
        <w:t xml:space="preserve"> </w:t>
      </w:r>
      <w:r w:rsidRPr="00454574">
        <w:t>даже</w:t>
      </w:r>
      <w:r w:rsidR="00625B6C" w:rsidRPr="00454574">
        <w:t xml:space="preserve"> </w:t>
      </w:r>
      <w:r w:rsidRPr="00454574">
        <w:t>с</w:t>
      </w:r>
      <w:r w:rsidR="00625B6C" w:rsidRPr="00454574">
        <w:t xml:space="preserve"> </w:t>
      </w:r>
      <w:r w:rsidRPr="00454574">
        <w:t>учетом</w:t>
      </w:r>
      <w:r w:rsidR="00625B6C" w:rsidRPr="00454574">
        <w:t xml:space="preserve"> </w:t>
      </w:r>
      <w:r w:rsidRPr="00454574">
        <w:t>вводимой</w:t>
      </w:r>
      <w:r w:rsidR="00625B6C" w:rsidRPr="00454574">
        <w:t xml:space="preserve"> </w:t>
      </w:r>
      <w:r w:rsidRPr="00454574">
        <w:t>прогрессивной</w:t>
      </w:r>
      <w:r w:rsidR="00625B6C" w:rsidRPr="00454574">
        <w:t xml:space="preserve"> </w:t>
      </w:r>
      <w:r w:rsidRPr="00454574">
        <w:t>шкалы</w:t>
      </w:r>
      <w:r w:rsidR="00625B6C" w:rsidRPr="00454574">
        <w:t xml:space="preserve"> </w:t>
      </w:r>
      <w:r w:rsidRPr="00454574">
        <w:t>налогообложения,</w:t>
      </w:r>
      <w:r w:rsidR="00625B6C" w:rsidRPr="00454574">
        <w:t xml:space="preserve"> </w:t>
      </w:r>
      <w:r w:rsidRPr="00454574">
        <w:t>наша</w:t>
      </w:r>
      <w:r w:rsidR="00625B6C" w:rsidRPr="00454574">
        <w:t xml:space="preserve"> </w:t>
      </w:r>
      <w:r w:rsidRPr="00454574">
        <w:t>система</w:t>
      </w:r>
      <w:r w:rsidR="00625B6C" w:rsidRPr="00454574">
        <w:t xml:space="preserve"> </w:t>
      </w:r>
      <w:r w:rsidRPr="00454574">
        <w:t>не</w:t>
      </w:r>
      <w:r w:rsidR="00625B6C" w:rsidRPr="00454574">
        <w:t xml:space="preserve"> </w:t>
      </w:r>
      <w:r w:rsidRPr="00454574">
        <w:t>выходит</w:t>
      </w:r>
      <w:r w:rsidR="00625B6C" w:rsidRPr="00454574">
        <w:t xml:space="preserve"> </w:t>
      </w:r>
      <w:r w:rsidRPr="00454574">
        <w:t>за</w:t>
      </w:r>
      <w:r w:rsidR="00625B6C" w:rsidRPr="00454574">
        <w:t xml:space="preserve"> </w:t>
      </w:r>
      <w:r w:rsidRPr="00454574">
        <w:t>рамки</w:t>
      </w:r>
      <w:r w:rsidR="00625B6C" w:rsidRPr="00454574">
        <w:t xml:space="preserve"> </w:t>
      </w:r>
      <w:r w:rsidRPr="00454574">
        <w:t>крупных</w:t>
      </w:r>
      <w:r w:rsidR="00625B6C" w:rsidRPr="00454574">
        <w:t xml:space="preserve"> </w:t>
      </w:r>
      <w:r w:rsidRPr="00454574">
        <w:t>экономик</w:t>
      </w:r>
      <w:r w:rsidR="00625B6C" w:rsidRPr="00454574">
        <w:t xml:space="preserve"> </w:t>
      </w:r>
      <w:r w:rsidRPr="00454574">
        <w:t>мира.</w:t>
      </w:r>
      <w:r w:rsidR="00625B6C" w:rsidRPr="00454574">
        <w:t xml:space="preserve"> </w:t>
      </w:r>
      <w:r w:rsidRPr="00454574">
        <w:t>Во</w:t>
      </w:r>
      <w:r w:rsidR="00625B6C" w:rsidRPr="00454574">
        <w:t xml:space="preserve"> </w:t>
      </w:r>
      <w:r w:rsidRPr="00454574">
        <w:t>многих</w:t>
      </w:r>
      <w:r w:rsidR="00625B6C" w:rsidRPr="00454574">
        <w:t xml:space="preserve"> </w:t>
      </w:r>
      <w:r w:rsidRPr="00454574">
        <w:t>странах,</w:t>
      </w:r>
      <w:r w:rsidR="00625B6C" w:rsidRPr="00454574">
        <w:t xml:space="preserve"> </w:t>
      </w:r>
      <w:r w:rsidRPr="00454574">
        <w:t>в</w:t>
      </w:r>
      <w:r w:rsidR="00625B6C" w:rsidRPr="00454574">
        <w:t xml:space="preserve"> </w:t>
      </w:r>
      <w:r w:rsidRPr="00454574">
        <w:t>первую</w:t>
      </w:r>
      <w:r w:rsidR="00625B6C" w:rsidRPr="00454574">
        <w:t xml:space="preserve"> </w:t>
      </w:r>
      <w:r w:rsidRPr="00454574">
        <w:t>очередь</w:t>
      </w:r>
      <w:r w:rsidR="00625B6C" w:rsidRPr="00454574">
        <w:t xml:space="preserve"> </w:t>
      </w:r>
      <w:r w:rsidRPr="00454574">
        <w:t>-</w:t>
      </w:r>
      <w:r w:rsidR="00625B6C" w:rsidRPr="00454574">
        <w:t xml:space="preserve"> </w:t>
      </w:r>
      <w:r w:rsidRPr="00454574">
        <w:t>скандинавских,</w:t>
      </w:r>
      <w:r w:rsidR="00625B6C" w:rsidRPr="00454574">
        <w:t xml:space="preserve"> </w:t>
      </w:r>
      <w:r w:rsidRPr="00454574">
        <w:t>прогрессивная</w:t>
      </w:r>
      <w:r w:rsidR="00625B6C" w:rsidRPr="00454574">
        <w:t xml:space="preserve"> </w:t>
      </w:r>
      <w:r w:rsidRPr="00454574">
        <w:t>шкала</w:t>
      </w:r>
      <w:r w:rsidR="00625B6C" w:rsidRPr="00454574">
        <w:t xml:space="preserve"> </w:t>
      </w:r>
      <w:r w:rsidRPr="00454574">
        <w:t>настолько</w:t>
      </w:r>
      <w:r w:rsidR="00625B6C" w:rsidRPr="00454574">
        <w:t xml:space="preserve"> </w:t>
      </w:r>
      <w:r w:rsidRPr="00454574">
        <w:t>велика,</w:t>
      </w:r>
      <w:r w:rsidR="00625B6C" w:rsidRPr="00454574">
        <w:t xml:space="preserve"> </w:t>
      </w:r>
      <w:r w:rsidRPr="00454574">
        <w:t>что</w:t>
      </w:r>
      <w:r w:rsidR="00625B6C" w:rsidRPr="00454574">
        <w:t xml:space="preserve"> </w:t>
      </w:r>
      <w:r w:rsidRPr="00454574">
        <w:t>от</w:t>
      </w:r>
      <w:r w:rsidR="00625B6C" w:rsidRPr="00454574">
        <w:t xml:space="preserve"> </w:t>
      </w:r>
      <w:r w:rsidRPr="00454574">
        <w:t>определенных</w:t>
      </w:r>
      <w:r w:rsidR="00625B6C" w:rsidRPr="00454574">
        <w:t xml:space="preserve"> </w:t>
      </w:r>
      <w:r w:rsidRPr="00454574">
        <w:t>стоимостных</w:t>
      </w:r>
      <w:r w:rsidR="00625B6C" w:rsidRPr="00454574">
        <w:t xml:space="preserve"> </w:t>
      </w:r>
      <w:r w:rsidRPr="00454574">
        <w:t>параметров</w:t>
      </w:r>
      <w:r w:rsidR="00625B6C" w:rsidRPr="00454574">
        <w:t xml:space="preserve"> </w:t>
      </w:r>
      <w:r w:rsidRPr="00454574">
        <w:t>изъятие</w:t>
      </w:r>
      <w:r w:rsidR="00625B6C" w:rsidRPr="00454574">
        <w:t xml:space="preserve"> </w:t>
      </w:r>
      <w:r w:rsidRPr="00454574">
        <w:t>доходит</w:t>
      </w:r>
      <w:r w:rsidR="00625B6C" w:rsidRPr="00454574">
        <w:t xml:space="preserve"> </w:t>
      </w:r>
      <w:r w:rsidRPr="00454574">
        <w:t>почти</w:t>
      </w:r>
      <w:r w:rsidR="00625B6C" w:rsidRPr="00454574">
        <w:t xml:space="preserve"> </w:t>
      </w:r>
      <w:r w:rsidRPr="00454574">
        <w:t>до</w:t>
      </w:r>
      <w:r w:rsidR="00625B6C" w:rsidRPr="00454574">
        <w:t xml:space="preserve"> </w:t>
      </w:r>
      <w:r w:rsidRPr="00454574">
        <w:t>половины</w:t>
      </w:r>
      <w:r w:rsidR="00625B6C" w:rsidRPr="00454574">
        <w:t xml:space="preserve"> </w:t>
      </w:r>
      <w:r w:rsidRPr="00454574">
        <w:t>с</w:t>
      </w:r>
      <w:r w:rsidR="00625B6C" w:rsidRPr="00454574">
        <w:t xml:space="preserve"> </w:t>
      </w:r>
      <w:r w:rsidRPr="00454574">
        <w:t>зарабатываемых</w:t>
      </w:r>
      <w:r w:rsidR="00625B6C" w:rsidRPr="00454574">
        <w:t xml:space="preserve"> </w:t>
      </w:r>
      <w:r w:rsidRPr="00454574">
        <w:t>ими</w:t>
      </w:r>
      <w:r w:rsidR="00625B6C" w:rsidRPr="00454574">
        <w:t xml:space="preserve"> </w:t>
      </w:r>
      <w:r w:rsidRPr="00454574">
        <w:t>сумм.</w:t>
      </w:r>
      <w:r w:rsidR="00625B6C" w:rsidRPr="00454574">
        <w:t xml:space="preserve"> </w:t>
      </w:r>
      <w:r w:rsidRPr="00454574">
        <w:t>Что</w:t>
      </w:r>
      <w:r w:rsidR="00625B6C" w:rsidRPr="00454574">
        <w:t xml:space="preserve"> </w:t>
      </w:r>
      <w:r w:rsidRPr="00454574">
        <w:t>касается</w:t>
      </w:r>
      <w:r w:rsidR="00625B6C" w:rsidRPr="00454574">
        <w:t xml:space="preserve"> </w:t>
      </w:r>
      <w:r w:rsidRPr="00454574">
        <w:t>корпоративных</w:t>
      </w:r>
      <w:r w:rsidR="00625B6C" w:rsidRPr="00454574">
        <w:t xml:space="preserve"> </w:t>
      </w:r>
      <w:r w:rsidRPr="00454574">
        <w:t>налогов</w:t>
      </w:r>
      <w:r w:rsidR="00625B6C" w:rsidRPr="00454574">
        <w:t xml:space="preserve"> </w:t>
      </w:r>
      <w:r w:rsidRPr="00454574">
        <w:t>-</w:t>
      </w:r>
      <w:r w:rsidR="00625B6C" w:rsidRPr="00454574">
        <w:t xml:space="preserve"> </w:t>
      </w:r>
      <w:r w:rsidRPr="00454574">
        <w:t>то</w:t>
      </w:r>
      <w:r w:rsidR="00625B6C" w:rsidRPr="00454574">
        <w:t xml:space="preserve"> </w:t>
      </w:r>
      <w:r w:rsidRPr="00454574">
        <w:t>же</w:t>
      </w:r>
      <w:r w:rsidR="00625B6C" w:rsidRPr="00454574">
        <w:t xml:space="preserve"> </w:t>
      </w:r>
      <w:r w:rsidRPr="00454574">
        <w:t>самое.</w:t>
      </w:r>
    </w:p>
    <w:p w:rsidR="00E5316B" w:rsidRPr="00454574" w:rsidRDefault="00E5316B" w:rsidP="00E5316B">
      <w:r w:rsidRPr="00454574">
        <w:t>Даже</w:t>
      </w:r>
      <w:r w:rsidR="00625B6C" w:rsidRPr="00454574">
        <w:t xml:space="preserve"> </w:t>
      </w:r>
      <w:r w:rsidRPr="00454574">
        <w:t>вводимая</w:t>
      </w:r>
      <w:r w:rsidR="00625B6C" w:rsidRPr="00454574">
        <w:t xml:space="preserve"> </w:t>
      </w:r>
      <w:r w:rsidRPr="00454574">
        <w:t>максимальная</w:t>
      </w:r>
      <w:r w:rsidR="00625B6C" w:rsidRPr="00454574">
        <w:t xml:space="preserve"> </w:t>
      </w:r>
      <w:r w:rsidRPr="00454574">
        <w:t>ставка</w:t>
      </w:r>
      <w:r w:rsidR="00625B6C" w:rsidRPr="00454574">
        <w:t xml:space="preserve"> </w:t>
      </w:r>
      <w:r w:rsidRPr="00454574">
        <w:t>25%</w:t>
      </w:r>
      <w:r w:rsidR="00625B6C" w:rsidRPr="00454574">
        <w:t xml:space="preserve"> </w:t>
      </w:r>
      <w:r w:rsidRPr="00454574">
        <w:t>налога</w:t>
      </w:r>
      <w:r w:rsidR="00625B6C" w:rsidRPr="00454574">
        <w:t xml:space="preserve"> </w:t>
      </w:r>
      <w:r w:rsidRPr="00454574">
        <w:t>на</w:t>
      </w:r>
      <w:r w:rsidR="00625B6C" w:rsidRPr="00454574">
        <w:t xml:space="preserve"> </w:t>
      </w:r>
      <w:r w:rsidRPr="00454574">
        <w:t>прибыль</w:t>
      </w:r>
      <w:r w:rsidR="00625B6C" w:rsidRPr="00454574">
        <w:t xml:space="preserve"> </w:t>
      </w:r>
      <w:r w:rsidRPr="00454574">
        <w:t>примерно</w:t>
      </w:r>
      <w:r w:rsidR="00625B6C" w:rsidRPr="00454574">
        <w:t xml:space="preserve"> </w:t>
      </w:r>
      <w:r w:rsidRPr="00454574">
        <w:t>соответствует</w:t>
      </w:r>
      <w:r w:rsidR="00625B6C" w:rsidRPr="00454574">
        <w:t xml:space="preserve"> </w:t>
      </w:r>
      <w:r w:rsidRPr="00454574">
        <w:t>налогообложению,</w:t>
      </w:r>
      <w:r w:rsidR="00625B6C" w:rsidRPr="00454574">
        <w:t xml:space="preserve"> </w:t>
      </w:r>
      <w:r w:rsidRPr="00454574">
        <w:t>принятому</w:t>
      </w:r>
      <w:r w:rsidR="00625B6C" w:rsidRPr="00454574">
        <w:t xml:space="preserve"> </w:t>
      </w:r>
      <w:r w:rsidRPr="00454574">
        <w:t>в</w:t>
      </w:r>
      <w:r w:rsidR="00625B6C" w:rsidRPr="00454574">
        <w:t xml:space="preserve"> </w:t>
      </w:r>
      <w:r w:rsidRPr="00454574">
        <w:t>Китае.</w:t>
      </w:r>
      <w:r w:rsidR="00625B6C" w:rsidRPr="00454574">
        <w:t xml:space="preserve"> </w:t>
      </w:r>
      <w:r w:rsidRPr="00454574">
        <w:t>А</w:t>
      </w:r>
      <w:r w:rsidR="00625B6C" w:rsidRPr="00454574">
        <w:t xml:space="preserve"> </w:t>
      </w:r>
      <w:r w:rsidRPr="00454574">
        <w:t>до</w:t>
      </w:r>
      <w:r w:rsidR="00625B6C" w:rsidRPr="00454574">
        <w:t xml:space="preserve"> </w:t>
      </w:r>
      <w:r w:rsidRPr="00454574">
        <w:t>этого</w:t>
      </w:r>
      <w:r w:rsidR="00625B6C" w:rsidRPr="00454574">
        <w:t xml:space="preserve"> </w:t>
      </w:r>
      <w:r w:rsidRPr="00454574">
        <w:t>ставка,</w:t>
      </w:r>
      <w:r w:rsidR="00625B6C" w:rsidRPr="00454574">
        <w:t xml:space="preserve"> </w:t>
      </w:r>
      <w:r w:rsidRPr="00454574">
        <w:t>естественно,</w:t>
      </w:r>
      <w:r w:rsidR="00625B6C" w:rsidRPr="00454574">
        <w:t xml:space="preserve"> </w:t>
      </w:r>
      <w:r w:rsidRPr="00454574">
        <w:t>была</w:t>
      </w:r>
      <w:r w:rsidR="00625B6C" w:rsidRPr="00454574">
        <w:t xml:space="preserve"> </w:t>
      </w:r>
      <w:r w:rsidRPr="00454574">
        <w:t>существенно</w:t>
      </w:r>
      <w:r w:rsidR="00625B6C" w:rsidRPr="00454574">
        <w:t xml:space="preserve"> </w:t>
      </w:r>
      <w:r w:rsidRPr="00454574">
        <w:t>меньше,</w:t>
      </w:r>
      <w:r w:rsidR="00625B6C" w:rsidRPr="00454574">
        <w:t xml:space="preserve"> </w:t>
      </w:r>
      <w:r w:rsidRPr="00454574">
        <w:t>чем</w:t>
      </w:r>
      <w:r w:rsidR="00625B6C" w:rsidRPr="00454574">
        <w:t xml:space="preserve"> </w:t>
      </w:r>
      <w:r w:rsidRPr="00454574">
        <w:t>налогообложение</w:t>
      </w:r>
      <w:r w:rsidR="00625B6C" w:rsidRPr="00454574">
        <w:t xml:space="preserve"> </w:t>
      </w:r>
      <w:r w:rsidRPr="00454574">
        <w:t>прибыли</w:t>
      </w:r>
      <w:r w:rsidR="00625B6C" w:rsidRPr="00454574">
        <w:t xml:space="preserve"> </w:t>
      </w:r>
      <w:r w:rsidRPr="00454574">
        <w:t>в</w:t>
      </w:r>
      <w:r w:rsidR="00625B6C" w:rsidRPr="00454574">
        <w:t xml:space="preserve"> </w:t>
      </w:r>
      <w:r w:rsidRPr="00454574">
        <w:t>юрисдикциях,</w:t>
      </w:r>
      <w:r w:rsidR="00625B6C" w:rsidRPr="00454574">
        <w:t xml:space="preserve"> </w:t>
      </w:r>
      <w:r w:rsidRPr="00454574">
        <w:t>например,</w:t>
      </w:r>
      <w:r w:rsidR="00625B6C" w:rsidRPr="00454574">
        <w:t xml:space="preserve"> </w:t>
      </w:r>
      <w:r w:rsidRPr="00454574">
        <w:t>Евросоюза.</w:t>
      </w:r>
      <w:r w:rsidR="00625B6C" w:rsidRPr="00454574">
        <w:t xml:space="preserve"> </w:t>
      </w:r>
      <w:r w:rsidRPr="00454574">
        <w:t>Поэтому</w:t>
      </w:r>
      <w:r w:rsidR="00625B6C" w:rsidRPr="00454574">
        <w:t xml:space="preserve"> </w:t>
      </w:r>
      <w:r w:rsidRPr="00454574">
        <w:t>я</w:t>
      </w:r>
      <w:r w:rsidR="00625B6C" w:rsidRPr="00454574">
        <w:t xml:space="preserve"> </w:t>
      </w:r>
      <w:r w:rsidRPr="00454574">
        <w:t>считаю,</w:t>
      </w:r>
      <w:r w:rsidR="00625B6C" w:rsidRPr="00454574">
        <w:t xml:space="preserve"> </w:t>
      </w:r>
      <w:r w:rsidRPr="00454574">
        <w:t>что</w:t>
      </w:r>
      <w:r w:rsidR="00625B6C" w:rsidRPr="00454574">
        <w:t xml:space="preserve"> </w:t>
      </w:r>
      <w:r w:rsidRPr="00454574">
        <w:t>совершенно</w:t>
      </w:r>
      <w:r w:rsidR="00625B6C" w:rsidRPr="00454574">
        <w:t xml:space="preserve"> </w:t>
      </w:r>
      <w:r w:rsidRPr="00454574">
        <w:t>правомерно</w:t>
      </w:r>
      <w:r w:rsidR="00625B6C" w:rsidRPr="00454574">
        <w:t xml:space="preserve"> </w:t>
      </w:r>
      <w:r w:rsidRPr="00454574">
        <w:t>говорить</w:t>
      </w:r>
      <w:r w:rsidR="00625B6C" w:rsidRPr="00454574">
        <w:t xml:space="preserve"> </w:t>
      </w:r>
      <w:r w:rsidRPr="00454574">
        <w:t>о</w:t>
      </w:r>
      <w:r w:rsidR="00625B6C" w:rsidRPr="00454574">
        <w:t xml:space="preserve"> </w:t>
      </w:r>
      <w:r w:rsidRPr="00454574">
        <w:t>справедливом</w:t>
      </w:r>
      <w:r w:rsidR="00625B6C" w:rsidRPr="00454574">
        <w:t xml:space="preserve"> </w:t>
      </w:r>
      <w:r w:rsidRPr="00454574">
        <w:t>налоговом</w:t>
      </w:r>
      <w:r w:rsidR="00625B6C" w:rsidRPr="00454574">
        <w:t xml:space="preserve"> </w:t>
      </w:r>
      <w:r w:rsidRPr="00454574">
        <w:t>изъятии.</w:t>
      </w:r>
    </w:p>
    <w:p w:rsidR="00E5316B" w:rsidRPr="00454574" w:rsidRDefault="00E5316B" w:rsidP="00E5316B">
      <w:r w:rsidRPr="00454574">
        <w:t>-</w:t>
      </w:r>
      <w:r w:rsidR="00625B6C" w:rsidRPr="00454574">
        <w:t xml:space="preserve"> </w:t>
      </w:r>
      <w:r w:rsidRPr="00454574">
        <w:t>Но</w:t>
      </w:r>
      <w:r w:rsidR="00625B6C" w:rsidRPr="00454574">
        <w:t xml:space="preserve"> </w:t>
      </w:r>
      <w:r w:rsidRPr="00454574">
        <w:t>у</w:t>
      </w:r>
      <w:r w:rsidR="00625B6C" w:rsidRPr="00454574">
        <w:t xml:space="preserve"> </w:t>
      </w:r>
      <w:r w:rsidRPr="00454574">
        <w:t>нас,</w:t>
      </w:r>
      <w:r w:rsidR="00625B6C" w:rsidRPr="00454574">
        <w:t xml:space="preserve"> </w:t>
      </w:r>
      <w:r w:rsidRPr="00454574">
        <w:t>помимо</w:t>
      </w:r>
      <w:r w:rsidR="00625B6C" w:rsidRPr="00454574">
        <w:t xml:space="preserve"> </w:t>
      </w:r>
      <w:r w:rsidRPr="00454574">
        <w:t>НДФЛ,</w:t>
      </w:r>
      <w:r w:rsidR="00625B6C" w:rsidRPr="00454574">
        <w:t xml:space="preserve"> </w:t>
      </w:r>
      <w:r w:rsidRPr="00454574">
        <w:t>есть</w:t>
      </w:r>
      <w:r w:rsidR="00625B6C" w:rsidRPr="00454574">
        <w:t xml:space="preserve"> </w:t>
      </w:r>
      <w:r w:rsidRPr="00454574">
        <w:t>еще</w:t>
      </w:r>
      <w:r w:rsidR="00625B6C" w:rsidRPr="00454574">
        <w:t xml:space="preserve"> </w:t>
      </w:r>
      <w:r w:rsidRPr="00454574">
        <w:t>много</w:t>
      </w:r>
      <w:r w:rsidR="00625B6C" w:rsidRPr="00454574">
        <w:t xml:space="preserve"> </w:t>
      </w:r>
      <w:r w:rsidRPr="00454574">
        <w:t>косвенных</w:t>
      </w:r>
      <w:r w:rsidR="00625B6C" w:rsidRPr="00454574">
        <w:t xml:space="preserve"> </w:t>
      </w:r>
      <w:r w:rsidRPr="00454574">
        <w:t>налогов:</w:t>
      </w:r>
      <w:r w:rsidR="00625B6C" w:rsidRPr="00454574">
        <w:t xml:space="preserve"> </w:t>
      </w:r>
      <w:r w:rsidRPr="00454574">
        <w:t>на</w:t>
      </w:r>
      <w:r w:rsidR="00625B6C" w:rsidRPr="00454574">
        <w:t xml:space="preserve"> </w:t>
      </w:r>
      <w:r w:rsidRPr="00454574">
        <w:t>акцизы</w:t>
      </w:r>
      <w:r w:rsidR="00625B6C" w:rsidRPr="00454574">
        <w:t xml:space="preserve"> </w:t>
      </w:r>
      <w:r w:rsidRPr="00454574">
        <w:t>всевозможные,</w:t>
      </w:r>
      <w:r w:rsidR="00625B6C" w:rsidRPr="00454574">
        <w:t xml:space="preserve"> </w:t>
      </w:r>
      <w:r w:rsidRPr="00454574">
        <w:t>и</w:t>
      </w:r>
      <w:r w:rsidR="00625B6C" w:rsidRPr="00454574">
        <w:t xml:space="preserve"> </w:t>
      </w:r>
      <w:r w:rsidRPr="00454574">
        <w:t>так</w:t>
      </w:r>
      <w:r w:rsidR="00625B6C" w:rsidRPr="00454574">
        <w:t xml:space="preserve"> </w:t>
      </w:r>
      <w:r w:rsidRPr="00454574">
        <w:t>далее.</w:t>
      </w:r>
      <w:r w:rsidR="00625B6C" w:rsidRPr="00454574">
        <w:t xml:space="preserve"> </w:t>
      </w:r>
      <w:r w:rsidRPr="00454574">
        <w:t>То</w:t>
      </w:r>
      <w:r w:rsidR="00625B6C" w:rsidRPr="00454574">
        <w:t xml:space="preserve"> </w:t>
      </w:r>
      <w:r w:rsidRPr="00454574">
        <w:t>есть</w:t>
      </w:r>
      <w:r w:rsidR="00625B6C" w:rsidRPr="00454574">
        <w:t xml:space="preserve"> </w:t>
      </w:r>
      <w:r w:rsidRPr="00454574">
        <w:t>суммарное</w:t>
      </w:r>
      <w:r w:rsidR="00625B6C" w:rsidRPr="00454574">
        <w:t xml:space="preserve"> </w:t>
      </w:r>
      <w:r w:rsidRPr="00454574">
        <w:t>налогообложение</w:t>
      </w:r>
      <w:r w:rsidR="00625B6C" w:rsidRPr="00454574">
        <w:t xml:space="preserve"> </w:t>
      </w:r>
      <w:r w:rsidRPr="00454574">
        <w:t>намного</w:t>
      </w:r>
      <w:r w:rsidR="00625B6C" w:rsidRPr="00454574">
        <w:t xml:space="preserve"> </w:t>
      </w:r>
      <w:r w:rsidRPr="00454574">
        <w:t>больше,</w:t>
      </w:r>
      <w:r w:rsidR="00625B6C" w:rsidRPr="00454574">
        <w:t xml:space="preserve"> </w:t>
      </w:r>
      <w:r w:rsidRPr="00454574">
        <w:t>чем</w:t>
      </w:r>
      <w:r w:rsidR="00625B6C" w:rsidRPr="00454574">
        <w:t xml:space="preserve"> </w:t>
      </w:r>
      <w:r w:rsidRPr="00454574">
        <w:t>написано</w:t>
      </w:r>
      <w:r w:rsidR="00625B6C" w:rsidRPr="00454574">
        <w:t xml:space="preserve"> </w:t>
      </w:r>
      <w:r w:rsidRPr="00454574">
        <w:t>по</w:t>
      </w:r>
      <w:r w:rsidR="00625B6C" w:rsidRPr="00454574">
        <w:t xml:space="preserve"> </w:t>
      </w:r>
      <w:r w:rsidRPr="00454574">
        <w:t>процентам.</w:t>
      </w:r>
      <w:r w:rsidR="00625B6C" w:rsidRPr="00454574">
        <w:t xml:space="preserve"> </w:t>
      </w:r>
      <w:r w:rsidRPr="00454574">
        <w:t>Насколько</w:t>
      </w:r>
      <w:r w:rsidR="00625B6C" w:rsidRPr="00454574">
        <w:t xml:space="preserve"> </w:t>
      </w:r>
      <w:r w:rsidRPr="00454574">
        <w:t>это</w:t>
      </w:r>
      <w:r w:rsidR="00625B6C" w:rsidRPr="00454574">
        <w:t xml:space="preserve"> </w:t>
      </w:r>
      <w:r w:rsidRPr="00454574">
        <w:t>разумно</w:t>
      </w:r>
      <w:r w:rsidR="00625B6C" w:rsidRPr="00454574">
        <w:t xml:space="preserve"> </w:t>
      </w:r>
      <w:r w:rsidRPr="00454574">
        <w:t>и</w:t>
      </w:r>
      <w:r w:rsidR="00625B6C" w:rsidRPr="00454574">
        <w:t xml:space="preserve"> </w:t>
      </w:r>
      <w:r w:rsidRPr="00454574">
        <w:t>справедливо?</w:t>
      </w:r>
    </w:p>
    <w:p w:rsidR="00E5316B" w:rsidRPr="00454574" w:rsidRDefault="00E5316B" w:rsidP="00E5316B">
      <w:r w:rsidRPr="00454574">
        <w:t>-</w:t>
      </w:r>
      <w:r w:rsidR="00625B6C" w:rsidRPr="00454574">
        <w:t xml:space="preserve"> </w:t>
      </w:r>
      <w:r w:rsidRPr="00454574">
        <w:t>Есть</w:t>
      </w:r>
      <w:r w:rsidR="00625B6C" w:rsidRPr="00454574">
        <w:t xml:space="preserve"> </w:t>
      </w:r>
      <w:r w:rsidRPr="00454574">
        <w:t>интегральный</w:t>
      </w:r>
      <w:r w:rsidR="00625B6C" w:rsidRPr="00454574">
        <w:t xml:space="preserve"> </w:t>
      </w:r>
      <w:r w:rsidRPr="00454574">
        <w:t>показатель,</w:t>
      </w:r>
      <w:r w:rsidR="00625B6C" w:rsidRPr="00454574">
        <w:t xml:space="preserve"> </w:t>
      </w:r>
      <w:r w:rsidRPr="00454574">
        <w:t>который</w:t>
      </w:r>
      <w:r w:rsidR="00625B6C" w:rsidRPr="00454574">
        <w:t xml:space="preserve"> </w:t>
      </w:r>
      <w:r w:rsidRPr="00454574">
        <w:t>в</w:t>
      </w:r>
      <w:r w:rsidR="00625B6C" w:rsidRPr="00454574">
        <w:t xml:space="preserve"> </w:t>
      </w:r>
      <w:r w:rsidRPr="00454574">
        <w:t>целом</w:t>
      </w:r>
      <w:r w:rsidR="00625B6C" w:rsidRPr="00454574">
        <w:t xml:space="preserve"> </w:t>
      </w:r>
      <w:r w:rsidRPr="00454574">
        <w:t>показывает</w:t>
      </w:r>
      <w:r w:rsidR="00625B6C" w:rsidRPr="00454574">
        <w:t xml:space="preserve"> </w:t>
      </w:r>
      <w:r w:rsidRPr="00454574">
        <w:t>налоговую</w:t>
      </w:r>
      <w:r w:rsidR="00625B6C" w:rsidRPr="00454574">
        <w:t xml:space="preserve"> </w:t>
      </w:r>
      <w:r w:rsidRPr="00454574">
        <w:t>нагрузку.</w:t>
      </w:r>
      <w:r w:rsidR="00625B6C" w:rsidRPr="00454574">
        <w:t xml:space="preserve"> </w:t>
      </w:r>
      <w:r w:rsidRPr="00454574">
        <w:t>Это</w:t>
      </w:r>
      <w:r w:rsidR="00625B6C" w:rsidRPr="00454574">
        <w:t xml:space="preserve"> </w:t>
      </w:r>
      <w:r w:rsidRPr="00454574">
        <w:t>соотношение</w:t>
      </w:r>
      <w:r w:rsidR="00625B6C" w:rsidRPr="00454574">
        <w:t xml:space="preserve"> </w:t>
      </w:r>
      <w:r w:rsidRPr="00454574">
        <w:t>налоговых</w:t>
      </w:r>
      <w:r w:rsidR="00625B6C" w:rsidRPr="00454574">
        <w:t xml:space="preserve"> </w:t>
      </w:r>
      <w:r w:rsidRPr="00454574">
        <w:t>изъятий</w:t>
      </w:r>
      <w:r w:rsidR="00625B6C" w:rsidRPr="00454574">
        <w:t xml:space="preserve"> </w:t>
      </w:r>
      <w:r w:rsidRPr="00454574">
        <w:t>к</w:t>
      </w:r>
      <w:r w:rsidR="00625B6C" w:rsidRPr="00454574">
        <w:t xml:space="preserve"> </w:t>
      </w:r>
      <w:r w:rsidRPr="00454574">
        <w:t>объему</w:t>
      </w:r>
      <w:r w:rsidR="00625B6C" w:rsidRPr="00454574">
        <w:t xml:space="preserve"> </w:t>
      </w:r>
      <w:r w:rsidRPr="00454574">
        <w:t>ВВП.</w:t>
      </w:r>
      <w:r w:rsidR="00625B6C" w:rsidRPr="00454574">
        <w:t xml:space="preserve"> </w:t>
      </w:r>
      <w:r w:rsidRPr="00454574">
        <w:t>С</w:t>
      </w:r>
      <w:r w:rsidR="00625B6C" w:rsidRPr="00454574">
        <w:t xml:space="preserve"> </w:t>
      </w:r>
      <w:r w:rsidRPr="00454574">
        <w:t>учетом</w:t>
      </w:r>
      <w:r w:rsidR="00625B6C" w:rsidRPr="00454574">
        <w:t xml:space="preserve"> </w:t>
      </w:r>
      <w:r w:rsidRPr="00454574">
        <w:t>происходящих</w:t>
      </w:r>
      <w:r w:rsidR="00625B6C" w:rsidRPr="00454574">
        <w:t xml:space="preserve"> </w:t>
      </w:r>
      <w:r w:rsidRPr="00454574">
        <w:t>изменений,</w:t>
      </w:r>
      <w:r w:rsidR="00625B6C" w:rsidRPr="00454574">
        <w:t xml:space="preserve"> </w:t>
      </w:r>
      <w:r w:rsidRPr="00454574">
        <w:t>еще</w:t>
      </w:r>
      <w:r w:rsidR="00625B6C" w:rsidRPr="00454574">
        <w:t xml:space="preserve"> </w:t>
      </w:r>
      <w:r w:rsidRPr="00454574">
        <w:t>раз</w:t>
      </w:r>
      <w:r w:rsidR="00625B6C" w:rsidRPr="00454574">
        <w:t xml:space="preserve"> </w:t>
      </w:r>
      <w:r w:rsidRPr="00454574">
        <w:t>подчеркну,</w:t>
      </w:r>
      <w:r w:rsidR="00625B6C" w:rsidRPr="00454574">
        <w:t xml:space="preserve"> </w:t>
      </w:r>
      <w:r w:rsidRPr="00454574">
        <w:t>это</w:t>
      </w:r>
      <w:r w:rsidR="00625B6C" w:rsidRPr="00454574">
        <w:t xml:space="preserve"> </w:t>
      </w:r>
      <w:r w:rsidRPr="00454574">
        <w:t>примерно</w:t>
      </w:r>
      <w:r w:rsidR="00625B6C" w:rsidRPr="00454574">
        <w:t xml:space="preserve"> </w:t>
      </w:r>
      <w:r w:rsidRPr="00454574">
        <w:t>соответствует</w:t>
      </w:r>
      <w:r w:rsidR="00625B6C" w:rsidRPr="00454574">
        <w:t xml:space="preserve"> </w:t>
      </w:r>
      <w:r w:rsidRPr="00454574">
        <w:t>среднему</w:t>
      </w:r>
      <w:r w:rsidR="00625B6C" w:rsidRPr="00454574">
        <w:t xml:space="preserve"> </w:t>
      </w:r>
      <w:r w:rsidRPr="00454574">
        <w:t>объему</w:t>
      </w:r>
      <w:r w:rsidR="00625B6C" w:rsidRPr="00454574">
        <w:t xml:space="preserve"> </w:t>
      </w:r>
      <w:r w:rsidRPr="00454574">
        <w:t>налоговых</w:t>
      </w:r>
      <w:r w:rsidR="00625B6C" w:rsidRPr="00454574">
        <w:t xml:space="preserve"> </w:t>
      </w:r>
      <w:r w:rsidRPr="00454574">
        <w:t>изъятий</w:t>
      </w:r>
      <w:r w:rsidR="00625B6C" w:rsidRPr="00454574">
        <w:t xml:space="preserve"> </w:t>
      </w:r>
      <w:r w:rsidRPr="00454574">
        <w:t>в</w:t>
      </w:r>
      <w:r w:rsidR="00625B6C" w:rsidRPr="00454574">
        <w:t xml:space="preserve"> </w:t>
      </w:r>
      <w:r w:rsidRPr="00454574">
        <w:t>развитых</w:t>
      </w:r>
      <w:r w:rsidR="00625B6C" w:rsidRPr="00454574">
        <w:t xml:space="preserve"> </w:t>
      </w:r>
      <w:r w:rsidRPr="00454574">
        <w:t>странах</w:t>
      </w:r>
      <w:r w:rsidR="00625B6C" w:rsidRPr="00454574">
        <w:t xml:space="preserve"> </w:t>
      </w:r>
      <w:r w:rsidRPr="00454574">
        <w:t>первой</w:t>
      </w:r>
      <w:r w:rsidR="00625B6C" w:rsidRPr="00454574">
        <w:t xml:space="preserve"> «</w:t>
      </w:r>
      <w:r w:rsidRPr="00454574">
        <w:t>десятки</w:t>
      </w:r>
      <w:r w:rsidR="00625B6C" w:rsidRPr="00454574">
        <w:t>»</w:t>
      </w:r>
      <w:r w:rsidRPr="00454574">
        <w:t>,</w:t>
      </w:r>
      <w:r w:rsidR="00625B6C" w:rsidRPr="00454574">
        <w:t xml:space="preserve"> </w:t>
      </w:r>
      <w:r w:rsidRPr="00454574">
        <w:t>если</w:t>
      </w:r>
      <w:r w:rsidR="00625B6C" w:rsidRPr="00454574">
        <w:t xml:space="preserve"> </w:t>
      </w:r>
      <w:r w:rsidRPr="00454574">
        <w:t>брать</w:t>
      </w:r>
      <w:r w:rsidR="00625B6C" w:rsidRPr="00454574">
        <w:t xml:space="preserve"> </w:t>
      </w:r>
      <w:r w:rsidRPr="00454574">
        <w:t>эти</w:t>
      </w:r>
      <w:r w:rsidR="00625B6C" w:rsidRPr="00454574">
        <w:t xml:space="preserve"> </w:t>
      </w:r>
      <w:r w:rsidRPr="00454574">
        <w:t>страны,</w:t>
      </w:r>
      <w:r w:rsidR="00625B6C" w:rsidRPr="00454574">
        <w:t xml:space="preserve"> </w:t>
      </w:r>
      <w:r w:rsidRPr="00454574">
        <w:t>например,</w:t>
      </w:r>
      <w:r w:rsidR="00625B6C" w:rsidRPr="00454574">
        <w:t xml:space="preserve"> </w:t>
      </w:r>
      <w:r w:rsidRPr="00454574">
        <w:t>по</w:t>
      </w:r>
      <w:r w:rsidR="00625B6C" w:rsidRPr="00454574">
        <w:t xml:space="preserve"> </w:t>
      </w:r>
      <w:r w:rsidRPr="00454574">
        <w:t>паритету</w:t>
      </w:r>
      <w:r w:rsidR="00625B6C" w:rsidRPr="00454574">
        <w:t xml:space="preserve"> </w:t>
      </w:r>
      <w:r w:rsidRPr="00454574">
        <w:t>покупательной</w:t>
      </w:r>
      <w:r w:rsidR="00625B6C" w:rsidRPr="00454574">
        <w:t xml:space="preserve"> </w:t>
      </w:r>
      <w:r w:rsidRPr="00454574">
        <w:t>способности.</w:t>
      </w:r>
      <w:r w:rsidR="00625B6C" w:rsidRPr="00454574">
        <w:t xml:space="preserve"> </w:t>
      </w:r>
      <w:r w:rsidRPr="00454574">
        <w:t>Что</w:t>
      </w:r>
      <w:r w:rsidR="00625B6C" w:rsidRPr="00454574">
        <w:t xml:space="preserve"> </w:t>
      </w:r>
      <w:r w:rsidRPr="00454574">
        <w:t>касается</w:t>
      </w:r>
      <w:r w:rsidR="00625B6C" w:rsidRPr="00454574">
        <w:t xml:space="preserve"> </w:t>
      </w:r>
      <w:r w:rsidRPr="00454574">
        <w:t>так</w:t>
      </w:r>
      <w:r w:rsidR="00625B6C" w:rsidRPr="00454574">
        <w:t xml:space="preserve"> </w:t>
      </w:r>
      <w:r w:rsidRPr="00454574">
        <w:t>называемых</w:t>
      </w:r>
      <w:r w:rsidR="00625B6C" w:rsidRPr="00454574">
        <w:t xml:space="preserve"> </w:t>
      </w:r>
      <w:r w:rsidRPr="00454574">
        <w:t>адвалорных</w:t>
      </w:r>
      <w:r w:rsidR="00625B6C" w:rsidRPr="00454574">
        <w:t xml:space="preserve"> </w:t>
      </w:r>
      <w:r w:rsidRPr="00454574">
        <w:t>налогов,</w:t>
      </w:r>
      <w:r w:rsidR="00625B6C" w:rsidRPr="00454574">
        <w:t xml:space="preserve"> </w:t>
      </w:r>
      <w:r w:rsidRPr="00454574">
        <w:t>о</w:t>
      </w:r>
      <w:r w:rsidR="00625B6C" w:rsidRPr="00454574">
        <w:t xml:space="preserve"> </w:t>
      </w:r>
      <w:r w:rsidRPr="00454574">
        <w:t>которых</w:t>
      </w:r>
      <w:r w:rsidR="00625B6C" w:rsidRPr="00454574">
        <w:t xml:space="preserve"> </w:t>
      </w:r>
      <w:r w:rsidRPr="00454574">
        <w:t>вы</w:t>
      </w:r>
      <w:r w:rsidR="00625B6C" w:rsidRPr="00454574">
        <w:t xml:space="preserve"> </w:t>
      </w:r>
      <w:r w:rsidRPr="00454574">
        <w:t>сейчас</w:t>
      </w:r>
      <w:r w:rsidR="00625B6C" w:rsidRPr="00454574">
        <w:t xml:space="preserve"> </w:t>
      </w:r>
      <w:r w:rsidRPr="00454574">
        <w:t>упомянули,</w:t>
      </w:r>
      <w:r w:rsidR="00625B6C" w:rsidRPr="00454574">
        <w:t xml:space="preserve"> </w:t>
      </w:r>
      <w:r w:rsidRPr="00454574">
        <w:t>то</w:t>
      </w:r>
      <w:r w:rsidR="00625B6C" w:rsidRPr="00454574">
        <w:t xml:space="preserve"> </w:t>
      </w:r>
      <w:r w:rsidRPr="00454574">
        <w:t>есть</w:t>
      </w:r>
      <w:r w:rsidR="00625B6C" w:rsidRPr="00454574">
        <w:t xml:space="preserve"> </w:t>
      </w:r>
      <w:r w:rsidRPr="00454574">
        <w:t>налогов,</w:t>
      </w:r>
      <w:r w:rsidR="00625B6C" w:rsidRPr="00454574">
        <w:t xml:space="preserve"> </w:t>
      </w:r>
      <w:r w:rsidRPr="00454574">
        <w:t>которые</w:t>
      </w:r>
      <w:r w:rsidR="00625B6C" w:rsidRPr="00454574">
        <w:t xml:space="preserve"> </w:t>
      </w:r>
      <w:r w:rsidRPr="00454574">
        <w:t>берутся</w:t>
      </w:r>
      <w:r w:rsidR="00625B6C" w:rsidRPr="00454574">
        <w:t xml:space="preserve"> </w:t>
      </w:r>
      <w:r w:rsidRPr="00454574">
        <w:t>с</w:t>
      </w:r>
      <w:r w:rsidR="00625B6C" w:rsidRPr="00454574">
        <w:t xml:space="preserve"> </w:t>
      </w:r>
      <w:r w:rsidRPr="00454574">
        <w:t>оборота,</w:t>
      </w:r>
      <w:r w:rsidR="00625B6C" w:rsidRPr="00454574">
        <w:t xml:space="preserve"> </w:t>
      </w:r>
      <w:r w:rsidRPr="00454574">
        <w:t>то,</w:t>
      </w:r>
      <w:r w:rsidR="00625B6C" w:rsidRPr="00454574">
        <w:t xml:space="preserve"> </w:t>
      </w:r>
      <w:r w:rsidRPr="00454574">
        <w:t>наоборот,</w:t>
      </w:r>
      <w:r w:rsidR="00625B6C" w:rsidRPr="00454574">
        <w:t xml:space="preserve"> </w:t>
      </w:r>
      <w:r w:rsidRPr="00454574">
        <w:t>их</w:t>
      </w:r>
      <w:r w:rsidR="00625B6C" w:rsidRPr="00454574">
        <w:t xml:space="preserve"> </w:t>
      </w:r>
      <w:r w:rsidRPr="00454574">
        <w:t>количество</w:t>
      </w:r>
      <w:r w:rsidR="00625B6C" w:rsidRPr="00454574">
        <w:t xml:space="preserve"> </w:t>
      </w:r>
      <w:r w:rsidRPr="00454574">
        <w:t>и</w:t>
      </w:r>
      <w:r w:rsidR="00625B6C" w:rsidRPr="00454574">
        <w:t xml:space="preserve"> </w:t>
      </w:r>
      <w:r w:rsidRPr="00454574">
        <w:t>объем</w:t>
      </w:r>
      <w:r w:rsidR="00625B6C" w:rsidRPr="00454574">
        <w:t xml:space="preserve"> </w:t>
      </w:r>
      <w:r w:rsidRPr="00454574">
        <w:t>в</w:t>
      </w:r>
      <w:r w:rsidR="00625B6C" w:rsidRPr="00454574">
        <w:t xml:space="preserve"> </w:t>
      </w:r>
      <w:r w:rsidRPr="00454574">
        <w:t>рамках</w:t>
      </w:r>
      <w:r w:rsidR="00625B6C" w:rsidRPr="00454574">
        <w:t xml:space="preserve"> </w:t>
      </w:r>
      <w:r w:rsidRPr="00454574">
        <w:t>предполагаемых</w:t>
      </w:r>
      <w:r w:rsidR="00625B6C" w:rsidRPr="00454574">
        <w:t xml:space="preserve"> </w:t>
      </w:r>
      <w:r w:rsidRPr="00454574">
        <w:t>изменений</w:t>
      </w:r>
      <w:r w:rsidR="00625B6C" w:rsidRPr="00454574">
        <w:t xml:space="preserve"> </w:t>
      </w:r>
      <w:r w:rsidRPr="00454574">
        <w:t>будет</w:t>
      </w:r>
      <w:r w:rsidR="00625B6C" w:rsidRPr="00454574">
        <w:t xml:space="preserve"> </w:t>
      </w:r>
      <w:r w:rsidRPr="00454574">
        <w:t>сокращаться.</w:t>
      </w:r>
      <w:r w:rsidR="00625B6C" w:rsidRPr="00454574">
        <w:t xml:space="preserve"> </w:t>
      </w:r>
      <w:r w:rsidRPr="00454574">
        <w:t>Потому</w:t>
      </w:r>
      <w:r w:rsidR="00625B6C" w:rsidRPr="00454574">
        <w:t xml:space="preserve"> </w:t>
      </w:r>
      <w:r w:rsidRPr="00454574">
        <w:t>что</w:t>
      </w:r>
      <w:r w:rsidR="00625B6C" w:rsidRPr="00454574">
        <w:t xml:space="preserve"> </w:t>
      </w:r>
      <w:r w:rsidRPr="00454574">
        <w:t>они,</w:t>
      </w:r>
      <w:r w:rsidR="00625B6C" w:rsidRPr="00454574">
        <w:t xml:space="preserve"> </w:t>
      </w:r>
      <w:r w:rsidRPr="00454574">
        <w:t>в</w:t>
      </w:r>
      <w:r w:rsidR="00625B6C" w:rsidRPr="00454574">
        <w:t xml:space="preserve"> </w:t>
      </w:r>
      <w:r w:rsidRPr="00454574">
        <w:t>первую</w:t>
      </w:r>
      <w:r w:rsidR="00625B6C" w:rsidRPr="00454574">
        <w:t xml:space="preserve"> </w:t>
      </w:r>
      <w:r w:rsidRPr="00454574">
        <w:t>очередь,</w:t>
      </w:r>
      <w:r w:rsidR="00625B6C" w:rsidRPr="00454574">
        <w:t xml:space="preserve"> </w:t>
      </w:r>
      <w:r w:rsidRPr="00454574">
        <w:t>влияют</w:t>
      </w:r>
      <w:r w:rsidR="00625B6C" w:rsidRPr="00454574">
        <w:t xml:space="preserve"> </w:t>
      </w:r>
      <w:r w:rsidRPr="00454574">
        <w:t>на</w:t>
      </w:r>
      <w:r w:rsidR="00625B6C" w:rsidRPr="00454574">
        <w:t xml:space="preserve"> </w:t>
      </w:r>
      <w:r w:rsidRPr="00454574">
        <w:t>конечную</w:t>
      </w:r>
      <w:r w:rsidR="00625B6C" w:rsidRPr="00454574">
        <w:t xml:space="preserve"> </w:t>
      </w:r>
      <w:r w:rsidRPr="00454574">
        <w:t>цену</w:t>
      </w:r>
      <w:r w:rsidR="00625B6C" w:rsidRPr="00454574">
        <w:t xml:space="preserve"> </w:t>
      </w:r>
      <w:r w:rsidRPr="00454574">
        <w:t>потребления.</w:t>
      </w:r>
      <w:r w:rsidR="00625B6C" w:rsidRPr="00454574">
        <w:t xml:space="preserve"> </w:t>
      </w:r>
      <w:r w:rsidRPr="00454574">
        <w:t>Как</w:t>
      </w:r>
      <w:r w:rsidR="00625B6C" w:rsidRPr="00454574">
        <w:t xml:space="preserve"> </w:t>
      </w:r>
      <w:r w:rsidRPr="00454574">
        <w:t>мы</w:t>
      </w:r>
      <w:r w:rsidR="00625B6C" w:rsidRPr="00454574">
        <w:t xml:space="preserve"> </w:t>
      </w:r>
      <w:r w:rsidRPr="00454574">
        <w:t>теперь</w:t>
      </w:r>
      <w:r w:rsidR="00625B6C" w:rsidRPr="00454574">
        <w:t xml:space="preserve"> </w:t>
      </w:r>
      <w:r w:rsidRPr="00454574">
        <w:t>уже</w:t>
      </w:r>
      <w:r w:rsidR="00625B6C" w:rsidRPr="00454574">
        <w:t xml:space="preserve"> </w:t>
      </w:r>
      <w:r w:rsidRPr="00454574">
        <w:t>знаем,</w:t>
      </w:r>
      <w:r w:rsidR="00625B6C" w:rsidRPr="00454574">
        <w:t xml:space="preserve"> </w:t>
      </w:r>
      <w:r w:rsidRPr="00454574">
        <w:t>ключевой</w:t>
      </w:r>
      <w:r w:rsidR="00625B6C" w:rsidRPr="00454574">
        <w:t xml:space="preserve"> </w:t>
      </w:r>
      <w:r w:rsidRPr="00454574">
        <w:t>налог,</w:t>
      </w:r>
      <w:r w:rsidR="00625B6C" w:rsidRPr="00454574">
        <w:t xml:space="preserve"> </w:t>
      </w:r>
      <w:r w:rsidRPr="00454574">
        <w:t>который</w:t>
      </w:r>
      <w:r w:rsidR="00625B6C" w:rsidRPr="00454574">
        <w:t xml:space="preserve"> </w:t>
      </w:r>
      <w:r w:rsidRPr="00454574">
        <w:t>является</w:t>
      </w:r>
      <w:r w:rsidR="00625B6C" w:rsidRPr="00454574">
        <w:t xml:space="preserve"> </w:t>
      </w:r>
      <w:r w:rsidRPr="00454574">
        <w:t>основным</w:t>
      </w:r>
      <w:r w:rsidR="00625B6C" w:rsidRPr="00454574">
        <w:t xml:space="preserve"> </w:t>
      </w:r>
      <w:r w:rsidRPr="00454574">
        <w:t>драйвером</w:t>
      </w:r>
      <w:r w:rsidR="00625B6C" w:rsidRPr="00454574">
        <w:t xml:space="preserve"> </w:t>
      </w:r>
      <w:r w:rsidRPr="00454574">
        <w:t>инфляции</w:t>
      </w:r>
      <w:r w:rsidR="00625B6C" w:rsidRPr="00454574">
        <w:t xml:space="preserve"> </w:t>
      </w:r>
      <w:r w:rsidRPr="00454574">
        <w:t>во</w:t>
      </w:r>
      <w:r w:rsidR="00625B6C" w:rsidRPr="00454574">
        <w:t xml:space="preserve"> </w:t>
      </w:r>
      <w:r w:rsidRPr="00454574">
        <w:t>всем</w:t>
      </w:r>
      <w:r w:rsidR="00625B6C" w:rsidRPr="00454574">
        <w:t xml:space="preserve"> </w:t>
      </w:r>
      <w:r w:rsidRPr="00454574">
        <w:t>мире</w:t>
      </w:r>
      <w:r w:rsidR="00625B6C" w:rsidRPr="00454574">
        <w:t xml:space="preserve"> </w:t>
      </w:r>
      <w:r w:rsidRPr="00454574">
        <w:t>-</w:t>
      </w:r>
      <w:r w:rsidR="00625B6C" w:rsidRPr="00454574">
        <w:t xml:space="preserve"> </w:t>
      </w:r>
      <w:r w:rsidRPr="00454574">
        <w:t>НДС</w:t>
      </w:r>
      <w:r w:rsidR="00625B6C" w:rsidRPr="00454574">
        <w:t xml:space="preserve"> </w:t>
      </w:r>
      <w:r w:rsidRPr="00454574">
        <w:t>-</w:t>
      </w:r>
      <w:r w:rsidR="00625B6C" w:rsidRPr="00454574">
        <w:t xml:space="preserve"> </w:t>
      </w:r>
      <w:r w:rsidRPr="00454574">
        <w:t>свои</w:t>
      </w:r>
      <w:r w:rsidR="00625B6C" w:rsidRPr="00454574">
        <w:t xml:space="preserve"> </w:t>
      </w:r>
      <w:r w:rsidRPr="00454574">
        <w:t>ставки</w:t>
      </w:r>
      <w:r w:rsidR="00625B6C" w:rsidRPr="00454574">
        <w:t xml:space="preserve"> </w:t>
      </w:r>
      <w:r w:rsidRPr="00454574">
        <w:t>сохраняет.</w:t>
      </w:r>
      <w:r w:rsidR="00625B6C" w:rsidRPr="00454574">
        <w:t xml:space="preserve"> </w:t>
      </w:r>
      <w:r w:rsidRPr="00454574">
        <w:t>В</w:t>
      </w:r>
      <w:r w:rsidR="00625B6C" w:rsidRPr="00454574">
        <w:t xml:space="preserve"> </w:t>
      </w:r>
      <w:r w:rsidRPr="00454574">
        <w:t>этой</w:t>
      </w:r>
      <w:r w:rsidR="00625B6C" w:rsidRPr="00454574">
        <w:t xml:space="preserve"> </w:t>
      </w:r>
      <w:r w:rsidRPr="00454574">
        <w:t>связи,</w:t>
      </w:r>
      <w:r w:rsidR="00625B6C" w:rsidRPr="00454574">
        <w:t xml:space="preserve"> </w:t>
      </w:r>
      <w:r w:rsidRPr="00454574">
        <w:t>можно</w:t>
      </w:r>
      <w:r w:rsidR="00625B6C" w:rsidRPr="00454574">
        <w:t xml:space="preserve"> </w:t>
      </w:r>
      <w:r w:rsidRPr="00454574">
        <w:t>говорить</w:t>
      </w:r>
      <w:r w:rsidR="00625B6C" w:rsidRPr="00454574">
        <w:t xml:space="preserve"> </w:t>
      </w:r>
      <w:r w:rsidRPr="00454574">
        <w:t>о</w:t>
      </w:r>
      <w:r w:rsidR="00625B6C" w:rsidRPr="00454574">
        <w:t xml:space="preserve"> </w:t>
      </w:r>
      <w:r w:rsidRPr="00454574">
        <w:t>том,</w:t>
      </w:r>
      <w:r w:rsidR="00625B6C" w:rsidRPr="00454574">
        <w:t xml:space="preserve"> </w:t>
      </w:r>
      <w:r w:rsidRPr="00454574">
        <w:t>что</w:t>
      </w:r>
      <w:r w:rsidR="00625B6C" w:rsidRPr="00454574">
        <w:t xml:space="preserve"> </w:t>
      </w:r>
      <w:r w:rsidRPr="00454574">
        <w:t>ситуация</w:t>
      </w:r>
      <w:r w:rsidR="00625B6C" w:rsidRPr="00454574">
        <w:t xml:space="preserve"> </w:t>
      </w:r>
      <w:r w:rsidRPr="00454574">
        <w:t>в</w:t>
      </w:r>
      <w:r w:rsidR="00625B6C" w:rsidRPr="00454574">
        <w:t xml:space="preserve"> </w:t>
      </w:r>
      <w:r w:rsidRPr="00454574">
        <w:t>целом</w:t>
      </w:r>
      <w:r w:rsidR="00625B6C" w:rsidRPr="00454574">
        <w:t xml:space="preserve"> </w:t>
      </w:r>
      <w:r w:rsidRPr="00454574">
        <w:t>соответствует</w:t>
      </w:r>
      <w:r w:rsidR="00625B6C" w:rsidRPr="00454574">
        <w:t xml:space="preserve"> </w:t>
      </w:r>
      <w:r w:rsidRPr="00454574">
        <w:t>общемировым</w:t>
      </w:r>
      <w:r w:rsidR="00625B6C" w:rsidRPr="00454574">
        <w:t xml:space="preserve"> </w:t>
      </w:r>
      <w:r w:rsidRPr="00454574">
        <w:t>и</w:t>
      </w:r>
      <w:r w:rsidR="00625B6C" w:rsidRPr="00454574">
        <w:t xml:space="preserve"> </w:t>
      </w:r>
      <w:r w:rsidRPr="00454574">
        <w:t>европейским</w:t>
      </w:r>
      <w:r w:rsidR="00625B6C" w:rsidRPr="00454574">
        <w:t xml:space="preserve"> </w:t>
      </w:r>
      <w:r w:rsidRPr="00454574">
        <w:t>трендам.</w:t>
      </w:r>
    </w:p>
    <w:p w:rsidR="00E5316B" w:rsidRPr="00454574" w:rsidRDefault="00E5316B" w:rsidP="00E5316B">
      <w:r w:rsidRPr="00454574">
        <w:lastRenderedPageBreak/>
        <w:t>-</w:t>
      </w:r>
      <w:r w:rsidR="00625B6C" w:rsidRPr="00454574">
        <w:t xml:space="preserve"> </w:t>
      </w:r>
      <w:r w:rsidRPr="00454574">
        <w:t>А</w:t>
      </w:r>
      <w:r w:rsidR="00625B6C" w:rsidRPr="00454574">
        <w:t xml:space="preserve"> </w:t>
      </w:r>
      <w:r w:rsidRPr="00454574">
        <w:t>насколько</w:t>
      </w:r>
      <w:r w:rsidR="00625B6C" w:rsidRPr="00454574">
        <w:t xml:space="preserve"> </w:t>
      </w:r>
      <w:r w:rsidRPr="00454574">
        <w:t>россиянам,</w:t>
      </w:r>
      <w:r w:rsidR="00625B6C" w:rsidRPr="00454574">
        <w:t xml:space="preserve"> </w:t>
      </w:r>
      <w:r w:rsidRPr="00454574">
        <w:t>в</w:t>
      </w:r>
      <w:r w:rsidR="00625B6C" w:rsidRPr="00454574">
        <w:t xml:space="preserve"> </w:t>
      </w:r>
      <w:r w:rsidRPr="00454574">
        <w:t>общем</w:t>
      </w:r>
      <w:r w:rsidR="00625B6C" w:rsidRPr="00454574">
        <w:t xml:space="preserve"> </w:t>
      </w:r>
      <w:r w:rsidRPr="00454574">
        <w:t>и</w:t>
      </w:r>
      <w:r w:rsidR="00625B6C" w:rsidRPr="00454574">
        <w:t xml:space="preserve"> </w:t>
      </w:r>
      <w:r w:rsidRPr="00454574">
        <w:t>среднем,</w:t>
      </w:r>
      <w:r w:rsidR="00625B6C" w:rsidRPr="00454574">
        <w:t xml:space="preserve"> </w:t>
      </w:r>
      <w:r w:rsidRPr="00454574">
        <w:t>уповать</w:t>
      </w:r>
      <w:r w:rsidR="00625B6C" w:rsidRPr="00454574">
        <w:t xml:space="preserve"> </w:t>
      </w:r>
      <w:r w:rsidRPr="00454574">
        <w:t>на</w:t>
      </w:r>
      <w:r w:rsidR="00625B6C" w:rsidRPr="00454574">
        <w:t xml:space="preserve"> </w:t>
      </w:r>
      <w:r w:rsidRPr="00454574">
        <w:t>свою</w:t>
      </w:r>
      <w:r w:rsidR="00625B6C" w:rsidRPr="00454574">
        <w:t xml:space="preserve"> </w:t>
      </w:r>
      <w:r w:rsidRPr="00454574">
        <w:t>грамотность,</w:t>
      </w:r>
      <w:r w:rsidR="00625B6C" w:rsidRPr="00454574">
        <w:t xml:space="preserve"> </w:t>
      </w:r>
      <w:r w:rsidRPr="00454574">
        <w:t>чтобы</w:t>
      </w:r>
      <w:r w:rsidR="00625B6C" w:rsidRPr="00454574">
        <w:t xml:space="preserve"> </w:t>
      </w:r>
      <w:r w:rsidRPr="00454574">
        <w:t>оценить</w:t>
      </w:r>
      <w:r w:rsidR="00625B6C" w:rsidRPr="00454574">
        <w:t xml:space="preserve"> </w:t>
      </w:r>
      <w:r w:rsidRPr="00454574">
        <w:t>эту</w:t>
      </w:r>
      <w:r w:rsidR="00625B6C" w:rsidRPr="00454574">
        <w:t xml:space="preserve"> </w:t>
      </w:r>
      <w:r w:rsidRPr="00454574">
        <w:t>ситуацию</w:t>
      </w:r>
      <w:r w:rsidR="00625B6C" w:rsidRPr="00454574">
        <w:t xml:space="preserve"> </w:t>
      </w:r>
      <w:r w:rsidRPr="00454574">
        <w:t>правильно,</w:t>
      </w:r>
      <w:r w:rsidR="00625B6C" w:rsidRPr="00454574">
        <w:t xml:space="preserve"> </w:t>
      </w:r>
      <w:r w:rsidRPr="00454574">
        <w:t>понимать,</w:t>
      </w:r>
      <w:r w:rsidR="00625B6C" w:rsidRPr="00454574">
        <w:t xml:space="preserve"> </w:t>
      </w:r>
      <w:r w:rsidRPr="00454574">
        <w:t>что</w:t>
      </w:r>
      <w:r w:rsidR="00625B6C" w:rsidRPr="00454574">
        <w:t xml:space="preserve"> </w:t>
      </w:r>
      <w:r w:rsidRPr="00454574">
        <w:t>происходит</w:t>
      </w:r>
      <w:r w:rsidR="00625B6C" w:rsidRPr="00454574">
        <w:t xml:space="preserve"> </w:t>
      </w:r>
      <w:r w:rsidRPr="00454574">
        <w:t>с</w:t>
      </w:r>
      <w:r w:rsidR="00625B6C" w:rsidRPr="00454574">
        <w:t xml:space="preserve"> </w:t>
      </w:r>
      <w:r w:rsidRPr="00454574">
        <w:t>налогами</w:t>
      </w:r>
      <w:r w:rsidR="00625B6C" w:rsidRPr="00454574">
        <w:t xml:space="preserve"> </w:t>
      </w:r>
      <w:r w:rsidRPr="00454574">
        <w:t>и</w:t>
      </w:r>
      <w:r w:rsidR="00625B6C" w:rsidRPr="00454574">
        <w:t xml:space="preserve"> </w:t>
      </w:r>
      <w:r w:rsidRPr="00454574">
        <w:t>свое</w:t>
      </w:r>
      <w:r w:rsidR="00625B6C" w:rsidRPr="00454574">
        <w:t xml:space="preserve"> </w:t>
      </w:r>
      <w:r w:rsidRPr="00454574">
        <w:t>поведение</w:t>
      </w:r>
      <w:r w:rsidR="00625B6C" w:rsidRPr="00454574">
        <w:t xml:space="preserve"> </w:t>
      </w:r>
      <w:r w:rsidRPr="00454574">
        <w:t>в</w:t>
      </w:r>
      <w:r w:rsidR="00625B6C" w:rsidRPr="00454574">
        <w:t xml:space="preserve"> </w:t>
      </w:r>
      <w:r w:rsidRPr="00454574">
        <w:t>этой</w:t>
      </w:r>
      <w:r w:rsidR="00625B6C" w:rsidRPr="00454574">
        <w:t xml:space="preserve"> </w:t>
      </w:r>
      <w:r w:rsidRPr="00454574">
        <w:t>ситуации?</w:t>
      </w:r>
      <w:r w:rsidR="00625B6C" w:rsidRPr="00454574">
        <w:t xml:space="preserve"> </w:t>
      </w:r>
      <w:r w:rsidRPr="00454574">
        <w:t>Вообще,</w:t>
      </w:r>
      <w:r w:rsidR="00625B6C" w:rsidRPr="00454574">
        <w:t xml:space="preserve"> </w:t>
      </w:r>
      <w:r w:rsidRPr="00454574">
        <w:t>учили</w:t>
      </w:r>
      <w:r w:rsidR="00625B6C" w:rsidRPr="00454574">
        <w:t xml:space="preserve"> </w:t>
      </w:r>
      <w:r w:rsidRPr="00454574">
        <w:t>нас</w:t>
      </w:r>
      <w:r w:rsidR="00625B6C" w:rsidRPr="00454574">
        <w:t xml:space="preserve"> </w:t>
      </w:r>
      <w:r w:rsidRPr="00454574">
        <w:t>всех</w:t>
      </w:r>
      <w:r w:rsidR="00625B6C" w:rsidRPr="00454574">
        <w:t xml:space="preserve"> </w:t>
      </w:r>
      <w:r w:rsidRPr="00454574">
        <w:t>по-другому,</w:t>
      </w:r>
      <w:r w:rsidR="00625B6C" w:rsidRPr="00454574">
        <w:t xml:space="preserve"> </w:t>
      </w:r>
      <w:r w:rsidRPr="00454574">
        <w:t>особенно</w:t>
      </w:r>
      <w:r w:rsidR="00625B6C" w:rsidRPr="00454574">
        <w:t xml:space="preserve"> </w:t>
      </w:r>
      <w:r w:rsidRPr="00454574">
        <w:t>людей</w:t>
      </w:r>
      <w:r w:rsidR="00625B6C" w:rsidRPr="00454574">
        <w:t xml:space="preserve"> </w:t>
      </w:r>
      <w:r w:rsidRPr="00454574">
        <w:t>старшего</w:t>
      </w:r>
      <w:r w:rsidR="00625B6C" w:rsidRPr="00454574">
        <w:t xml:space="preserve"> </w:t>
      </w:r>
      <w:r w:rsidRPr="00454574">
        <w:t>возраста.</w:t>
      </w:r>
    </w:p>
    <w:p w:rsidR="00E5316B" w:rsidRPr="00454574" w:rsidRDefault="00E5316B" w:rsidP="00E5316B">
      <w:r w:rsidRPr="00454574">
        <w:t>-</w:t>
      </w:r>
      <w:r w:rsidR="00625B6C" w:rsidRPr="00454574">
        <w:t xml:space="preserve"> </w:t>
      </w:r>
      <w:r w:rsidRPr="00454574">
        <w:t>Для</w:t>
      </w:r>
      <w:r w:rsidR="00625B6C" w:rsidRPr="00454574">
        <w:t xml:space="preserve"> </w:t>
      </w:r>
      <w:r w:rsidRPr="00454574">
        <w:t>нас</w:t>
      </w:r>
      <w:r w:rsidR="00625B6C" w:rsidRPr="00454574">
        <w:t xml:space="preserve"> </w:t>
      </w:r>
      <w:r w:rsidRPr="00454574">
        <w:t>финансовая</w:t>
      </w:r>
      <w:r w:rsidR="00625B6C" w:rsidRPr="00454574">
        <w:t xml:space="preserve"> </w:t>
      </w:r>
      <w:r w:rsidRPr="00454574">
        <w:t>грамотность</w:t>
      </w:r>
      <w:r w:rsidR="00625B6C" w:rsidRPr="00454574">
        <w:t xml:space="preserve"> </w:t>
      </w:r>
      <w:r w:rsidRPr="00454574">
        <w:t>-</w:t>
      </w:r>
      <w:r w:rsidR="00625B6C" w:rsidRPr="00454574">
        <w:t xml:space="preserve"> </w:t>
      </w:r>
      <w:r w:rsidRPr="00454574">
        <w:t>это</w:t>
      </w:r>
      <w:r w:rsidR="00625B6C" w:rsidRPr="00454574">
        <w:t xml:space="preserve"> </w:t>
      </w:r>
      <w:r w:rsidRPr="00454574">
        <w:t>не</w:t>
      </w:r>
      <w:r w:rsidR="00625B6C" w:rsidRPr="00454574">
        <w:t xml:space="preserve"> </w:t>
      </w:r>
      <w:r w:rsidRPr="00454574">
        <w:t>фигура</w:t>
      </w:r>
      <w:r w:rsidR="00625B6C" w:rsidRPr="00454574">
        <w:t xml:space="preserve"> </w:t>
      </w:r>
      <w:r w:rsidRPr="00454574">
        <w:t>речи.</w:t>
      </w:r>
      <w:r w:rsidR="00625B6C" w:rsidRPr="00454574">
        <w:t xml:space="preserve"> </w:t>
      </w:r>
      <w:r w:rsidRPr="00454574">
        <w:t>Это</w:t>
      </w:r>
      <w:r w:rsidR="00625B6C" w:rsidRPr="00454574">
        <w:t xml:space="preserve"> </w:t>
      </w:r>
      <w:r w:rsidRPr="00454574">
        <w:t>то,</w:t>
      </w:r>
      <w:r w:rsidR="00625B6C" w:rsidRPr="00454574">
        <w:t xml:space="preserve"> </w:t>
      </w:r>
      <w:r w:rsidRPr="00454574">
        <w:t>чем</w:t>
      </w:r>
      <w:r w:rsidR="00625B6C" w:rsidRPr="00454574">
        <w:t xml:space="preserve"> </w:t>
      </w:r>
      <w:r w:rsidRPr="00454574">
        <w:t>много</w:t>
      </w:r>
      <w:r w:rsidR="00625B6C" w:rsidRPr="00454574">
        <w:t xml:space="preserve"> </w:t>
      </w:r>
      <w:r w:rsidRPr="00454574">
        <w:t>лет</w:t>
      </w:r>
      <w:r w:rsidR="00625B6C" w:rsidRPr="00454574">
        <w:t xml:space="preserve"> </w:t>
      </w:r>
      <w:r w:rsidRPr="00454574">
        <w:t>занимался,</w:t>
      </w:r>
      <w:r w:rsidR="00625B6C" w:rsidRPr="00454574">
        <w:t xml:space="preserve"> </w:t>
      </w:r>
      <w:r w:rsidRPr="00454574">
        <w:t>занимается</w:t>
      </w:r>
      <w:r w:rsidR="00625B6C" w:rsidRPr="00454574">
        <w:t xml:space="preserve"> </w:t>
      </w:r>
      <w:r w:rsidRPr="00454574">
        <w:t>и</w:t>
      </w:r>
      <w:r w:rsidR="00625B6C" w:rsidRPr="00454574">
        <w:t xml:space="preserve"> </w:t>
      </w:r>
      <w:r w:rsidRPr="00454574">
        <w:t>будет</w:t>
      </w:r>
      <w:r w:rsidR="00625B6C" w:rsidRPr="00454574">
        <w:t xml:space="preserve"> </w:t>
      </w:r>
      <w:r w:rsidRPr="00454574">
        <w:t>продолжать</w:t>
      </w:r>
      <w:r w:rsidR="00625B6C" w:rsidRPr="00454574">
        <w:t xml:space="preserve"> </w:t>
      </w:r>
      <w:r w:rsidRPr="00454574">
        <w:t>заниматься</w:t>
      </w:r>
      <w:r w:rsidR="00625B6C" w:rsidRPr="00454574">
        <w:t xml:space="preserve"> </w:t>
      </w:r>
      <w:r w:rsidRPr="00454574">
        <w:t>наш</w:t>
      </w:r>
      <w:r w:rsidR="00625B6C" w:rsidRPr="00454574">
        <w:t xml:space="preserve"> </w:t>
      </w:r>
      <w:r w:rsidRPr="00454574">
        <w:t>университет.</w:t>
      </w:r>
      <w:r w:rsidR="00625B6C" w:rsidRPr="00454574">
        <w:t xml:space="preserve"> </w:t>
      </w:r>
      <w:r w:rsidRPr="00454574">
        <w:t>Существует</w:t>
      </w:r>
      <w:r w:rsidR="00625B6C" w:rsidRPr="00454574">
        <w:t xml:space="preserve"> </w:t>
      </w:r>
      <w:r w:rsidRPr="00454574">
        <w:t>пять</w:t>
      </w:r>
      <w:r w:rsidR="00625B6C" w:rsidRPr="00454574">
        <w:t xml:space="preserve"> </w:t>
      </w:r>
      <w:r w:rsidRPr="00454574">
        <w:t>федеральных</w:t>
      </w:r>
      <w:r w:rsidR="00625B6C" w:rsidRPr="00454574">
        <w:t xml:space="preserve"> </w:t>
      </w:r>
      <w:r w:rsidRPr="00454574">
        <w:t>центров</w:t>
      </w:r>
      <w:r w:rsidR="00625B6C" w:rsidRPr="00454574">
        <w:t xml:space="preserve"> </w:t>
      </w:r>
      <w:r w:rsidRPr="00454574">
        <w:t>по</w:t>
      </w:r>
      <w:r w:rsidR="00625B6C" w:rsidRPr="00454574">
        <w:t xml:space="preserve"> </w:t>
      </w:r>
      <w:r w:rsidRPr="00454574">
        <w:t>финансовой</w:t>
      </w:r>
      <w:r w:rsidR="00625B6C" w:rsidRPr="00454574">
        <w:t xml:space="preserve"> </w:t>
      </w:r>
      <w:r w:rsidRPr="00454574">
        <w:t>грамотности,</w:t>
      </w:r>
      <w:r w:rsidR="00625B6C" w:rsidRPr="00454574">
        <w:t xml:space="preserve"> </w:t>
      </w:r>
      <w:r w:rsidRPr="00454574">
        <w:t>и</w:t>
      </w:r>
      <w:r w:rsidR="00625B6C" w:rsidRPr="00454574">
        <w:t xml:space="preserve"> </w:t>
      </w:r>
      <w:r w:rsidRPr="00454574">
        <w:t>каждый</w:t>
      </w:r>
      <w:r w:rsidR="00625B6C" w:rsidRPr="00454574">
        <w:t xml:space="preserve"> </w:t>
      </w:r>
      <w:r w:rsidRPr="00454574">
        <w:t>из</w:t>
      </w:r>
      <w:r w:rsidR="00625B6C" w:rsidRPr="00454574">
        <w:t xml:space="preserve"> </w:t>
      </w:r>
      <w:r w:rsidRPr="00454574">
        <w:t>них</w:t>
      </w:r>
      <w:r w:rsidR="00625B6C" w:rsidRPr="00454574">
        <w:t xml:space="preserve"> </w:t>
      </w:r>
      <w:r w:rsidRPr="00454574">
        <w:t>работает</w:t>
      </w:r>
      <w:r w:rsidR="00625B6C" w:rsidRPr="00454574">
        <w:t xml:space="preserve"> </w:t>
      </w:r>
      <w:r w:rsidRPr="00454574">
        <w:t>с</w:t>
      </w:r>
      <w:r w:rsidR="00625B6C" w:rsidRPr="00454574">
        <w:t xml:space="preserve"> </w:t>
      </w:r>
      <w:r w:rsidRPr="00454574">
        <w:t>определенным</w:t>
      </w:r>
      <w:r w:rsidR="00625B6C" w:rsidRPr="00454574">
        <w:t xml:space="preserve"> </w:t>
      </w:r>
      <w:r w:rsidRPr="00454574">
        <w:t>сегментом</w:t>
      </w:r>
      <w:r w:rsidR="00625B6C" w:rsidRPr="00454574">
        <w:t xml:space="preserve"> </w:t>
      </w:r>
      <w:r w:rsidRPr="00454574">
        <w:t>населения.</w:t>
      </w:r>
      <w:r w:rsidR="00625B6C" w:rsidRPr="00454574">
        <w:t xml:space="preserve"> </w:t>
      </w:r>
      <w:r w:rsidRPr="00454574">
        <w:t>Нам</w:t>
      </w:r>
      <w:r w:rsidR="00625B6C" w:rsidRPr="00454574">
        <w:t xml:space="preserve"> </w:t>
      </w:r>
      <w:r w:rsidRPr="00454574">
        <w:t>достался</w:t>
      </w:r>
      <w:r w:rsidR="00625B6C" w:rsidRPr="00454574">
        <w:t xml:space="preserve"> </w:t>
      </w:r>
      <w:r w:rsidRPr="00454574">
        <w:t>исторически</w:t>
      </w:r>
      <w:r w:rsidR="00625B6C" w:rsidRPr="00454574">
        <w:t xml:space="preserve"> </w:t>
      </w:r>
      <w:r w:rsidRPr="00454574">
        <w:t>самый</w:t>
      </w:r>
      <w:r w:rsidR="00625B6C" w:rsidRPr="00454574">
        <w:t xml:space="preserve"> </w:t>
      </w:r>
      <w:r w:rsidRPr="00454574">
        <w:t>большой,</w:t>
      </w:r>
      <w:r w:rsidR="00625B6C" w:rsidRPr="00454574">
        <w:t xml:space="preserve"> </w:t>
      </w:r>
      <w:r w:rsidRPr="00454574">
        <w:t>и,</w:t>
      </w:r>
      <w:r w:rsidR="00625B6C" w:rsidRPr="00454574">
        <w:t xml:space="preserve"> </w:t>
      </w:r>
      <w:r w:rsidRPr="00454574">
        <w:t>наверное,</w:t>
      </w:r>
      <w:r w:rsidR="00625B6C" w:rsidRPr="00454574">
        <w:t xml:space="preserve"> </w:t>
      </w:r>
      <w:r w:rsidRPr="00454574">
        <w:t>самый</w:t>
      </w:r>
      <w:r w:rsidR="00625B6C" w:rsidRPr="00454574">
        <w:t xml:space="preserve"> </w:t>
      </w:r>
      <w:r w:rsidRPr="00454574">
        <w:t>сложный</w:t>
      </w:r>
      <w:r w:rsidR="00625B6C" w:rsidRPr="00454574">
        <w:t xml:space="preserve"> </w:t>
      </w:r>
      <w:r w:rsidRPr="00454574">
        <w:t>сегмент</w:t>
      </w:r>
      <w:r w:rsidR="00625B6C" w:rsidRPr="00454574">
        <w:t xml:space="preserve"> </w:t>
      </w:r>
      <w:r w:rsidRPr="00454574">
        <w:t>-</w:t>
      </w:r>
      <w:r w:rsidR="00625B6C" w:rsidRPr="00454574">
        <w:t xml:space="preserve"> </w:t>
      </w:r>
      <w:r w:rsidRPr="00454574">
        <w:t>работающие</w:t>
      </w:r>
      <w:r w:rsidR="00625B6C" w:rsidRPr="00454574">
        <w:t xml:space="preserve"> </w:t>
      </w:r>
      <w:r w:rsidRPr="00454574">
        <w:t>граждане:</w:t>
      </w:r>
      <w:r w:rsidR="00625B6C" w:rsidRPr="00454574">
        <w:t xml:space="preserve"> </w:t>
      </w:r>
      <w:r w:rsidRPr="00454574">
        <w:t>от</w:t>
      </w:r>
      <w:r w:rsidR="00625B6C" w:rsidRPr="00454574">
        <w:t xml:space="preserve"> </w:t>
      </w:r>
      <w:r w:rsidRPr="00454574">
        <w:t>момента,</w:t>
      </w:r>
      <w:r w:rsidR="00625B6C" w:rsidRPr="00454574">
        <w:t xml:space="preserve"> </w:t>
      </w:r>
      <w:r w:rsidRPr="00454574">
        <w:t>когда</w:t>
      </w:r>
      <w:r w:rsidR="00625B6C" w:rsidRPr="00454574">
        <w:t xml:space="preserve"> </w:t>
      </w:r>
      <w:r w:rsidRPr="00454574">
        <w:t>они</w:t>
      </w:r>
      <w:r w:rsidR="00625B6C" w:rsidRPr="00454574">
        <w:t xml:space="preserve"> </w:t>
      </w:r>
      <w:r w:rsidRPr="00454574">
        <w:t>заканчивают</w:t>
      </w:r>
      <w:r w:rsidR="00625B6C" w:rsidRPr="00454574">
        <w:t xml:space="preserve"> </w:t>
      </w:r>
      <w:r w:rsidRPr="00454574">
        <w:t>высшие</w:t>
      </w:r>
      <w:r w:rsidR="00625B6C" w:rsidRPr="00454574">
        <w:t xml:space="preserve"> </w:t>
      </w:r>
      <w:r w:rsidRPr="00454574">
        <w:t>или</w:t>
      </w:r>
      <w:r w:rsidR="00625B6C" w:rsidRPr="00454574">
        <w:t xml:space="preserve"> </w:t>
      </w:r>
      <w:r w:rsidRPr="00454574">
        <w:t>средние</w:t>
      </w:r>
      <w:r w:rsidR="00625B6C" w:rsidRPr="00454574">
        <w:t xml:space="preserve"> </w:t>
      </w:r>
      <w:r w:rsidRPr="00454574">
        <w:t>учебные</w:t>
      </w:r>
      <w:r w:rsidR="00625B6C" w:rsidRPr="00454574">
        <w:t xml:space="preserve"> </w:t>
      </w:r>
      <w:r w:rsidRPr="00454574">
        <w:t>заведения</w:t>
      </w:r>
      <w:r w:rsidR="00625B6C" w:rsidRPr="00454574">
        <w:t xml:space="preserve"> </w:t>
      </w:r>
      <w:r w:rsidRPr="00454574">
        <w:t>и</w:t>
      </w:r>
      <w:r w:rsidR="00625B6C" w:rsidRPr="00454574">
        <w:t xml:space="preserve"> </w:t>
      </w:r>
      <w:r w:rsidRPr="00454574">
        <w:t>идут</w:t>
      </w:r>
      <w:r w:rsidR="00625B6C" w:rsidRPr="00454574">
        <w:t xml:space="preserve"> </w:t>
      </w:r>
      <w:r w:rsidRPr="00454574">
        <w:t>работать,</w:t>
      </w:r>
      <w:r w:rsidR="00625B6C" w:rsidRPr="00454574">
        <w:t xml:space="preserve"> </w:t>
      </w:r>
      <w:r w:rsidRPr="00454574">
        <w:t>и</w:t>
      </w:r>
      <w:r w:rsidR="00625B6C" w:rsidRPr="00454574">
        <w:t xml:space="preserve"> </w:t>
      </w:r>
      <w:r w:rsidRPr="00454574">
        <w:t>до</w:t>
      </w:r>
      <w:r w:rsidR="00625B6C" w:rsidRPr="00454574">
        <w:t xml:space="preserve"> </w:t>
      </w:r>
      <w:r w:rsidRPr="00454574">
        <w:t>выхода</w:t>
      </w:r>
      <w:r w:rsidR="00625B6C" w:rsidRPr="00454574">
        <w:t xml:space="preserve"> </w:t>
      </w:r>
      <w:r w:rsidRPr="00454574">
        <w:t>на</w:t>
      </w:r>
      <w:r w:rsidR="00625B6C" w:rsidRPr="00454574">
        <w:t xml:space="preserve"> </w:t>
      </w:r>
      <w:r w:rsidRPr="00454574">
        <w:t>пенсию.</w:t>
      </w:r>
      <w:r w:rsidR="00625B6C" w:rsidRPr="00454574">
        <w:t xml:space="preserve"> </w:t>
      </w:r>
      <w:r w:rsidRPr="00454574">
        <w:t>Поэтому</w:t>
      </w:r>
      <w:r w:rsidR="00625B6C" w:rsidRPr="00454574">
        <w:t xml:space="preserve"> </w:t>
      </w:r>
      <w:r w:rsidRPr="00454574">
        <w:t>мы</w:t>
      </w:r>
      <w:r w:rsidR="00625B6C" w:rsidRPr="00454574">
        <w:t xml:space="preserve"> </w:t>
      </w:r>
      <w:r w:rsidRPr="00454574">
        <w:t>создаем</w:t>
      </w:r>
      <w:r w:rsidR="00625B6C" w:rsidRPr="00454574">
        <w:t xml:space="preserve"> </w:t>
      </w:r>
      <w:r w:rsidRPr="00454574">
        <w:t>разные</w:t>
      </w:r>
      <w:r w:rsidR="00625B6C" w:rsidRPr="00454574">
        <w:t xml:space="preserve"> </w:t>
      </w:r>
      <w:r w:rsidRPr="00454574">
        <w:t>программы,</w:t>
      </w:r>
      <w:r w:rsidR="00625B6C" w:rsidRPr="00454574">
        <w:t xml:space="preserve"> </w:t>
      </w:r>
      <w:r w:rsidRPr="00454574">
        <w:t>стараемся</w:t>
      </w:r>
      <w:r w:rsidR="00625B6C" w:rsidRPr="00454574">
        <w:t xml:space="preserve"> </w:t>
      </w:r>
      <w:r w:rsidRPr="00454574">
        <w:t>людям</w:t>
      </w:r>
      <w:r w:rsidR="00625B6C" w:rsidRPr="00454574">
        <w:t xml:space="preserve"> </w:t>
      </w:r>
      <w:r w:rsidRPr="00454574">
        <w:t>все</w:t>
      </w:r>
      <w:r w:rsidR="00625B6C" w:rsidRPr="00454574">
        <w:t xml:space="preserve"> </w:t>
      </w:r>
      <w:r w:rsidRPr="00454574">
        <w:t>разъяснять.</w:t>
      </w:r>
      <w:r w:rsidR="00625B6C" w:rsidRPr="00454574">
        <w:t xml:space="preserve"> </w:t>
      </w:r>
      <w:r w:rsidRPr="00454574">
        <w:t>В</w:t>
      </w:r>
      <w:r w:rsidR="00625B6C" w:rsidRPr="00454574">
        <w:t xml:space="preserve"> </w:t>
      </w:r>
      <w:r w:rsidRPr="00454574">
        <w:t>основном</w:t>
      </w:r>
      <w:r w:rsidR="00625B6C" w:rsidRPr="00454574">
        <w:t xml:space="preserve"> </w:t>
      </w:r>
      <w:r w:rsidRPr="00454574">
        <w:t>это</w:t>
      </w:r>
      <w:r w:rsidR="00625B6C" w:rsidRPr="00454574">
        <w:t xml:space="preserve"> </w:t>
      </w:r>
      <w:r w:rsidRPr="00454574">
        <w:t>касается</w:t>
      </w:r>
      <w:r w:rsidR="00625B6C" w:rsidRPr="00454574">
        <w:t xml:space="preserve"> </w:t>
      </w:r>
      <w:r w:rsidRPr="00454574">
        <w:t>вопросов</w:t>
      </w:r>
      <w:r w:rsidR="00625B6C" w:rsidRPr="00454574">
        <w:t xml:space="preserve"> </w:t>
      </w:r>
      <w:r w:rsidRPr="00454574">
        <w:t>финансового</w:t>
      </w:r>
      <w:r w:rsidR="00625B6C" w:rsidRPr="00454574">
        <w:t xml:space="preserve"> </w:t>
      </w:r>
      <w:r w:rsidRPr="00454574">
        <w:t>планирования,</w:t>
      </w:r>
      <w:r w:rsidR="00625B6C" w:rsidRPr="00454574">
        <w:t xml:space="preserve"> </w:t>
      </w:r>
      <w:r w:rsidRPr="00454574">
        <w:t>правильного</w:t>
      </w:r>
      <w:r w:rsidR="00625B6C" w:rsidRPr="00454574">
        <w:t xml:space="preserve"> </w:t>
      </w:r>
      <w:r w:rsidRPr="00454574">
        <w:t>распределения</w:t>
      </w:r>
      <w:r w:rsidR="00625B6C" w:rsidRPr="00454574">
        <w:t xml:space="preserve"> </w:t>
      </w:r>
      <w:r w:rsidRPr="00454574">
        <w:t>инвестиций,</w:t>
      </w:r>
      <w:r w:rsidR="00625B6C" w:rsidRPr="00454574">
        <w:t xml:space="preserve"> </w:t>
      </w:r>
      <w:r w:rsidRPr="00454574">
        <w:t>понимания</w:t>
      </w:r>
      <w:r w:rsidR="00625B6C" w:rsidRPr="00454574">
        <w:t xml:space="preserve"> </w:t>
      </w:r>
      <w:r w:rsidRPr="00454574">
        <w:t>риска</w:t>
      </w:r>
      <w:r w:rsidR="00625B6C" w:rsidRPr="00454574">
        <w:t xml:space="preserve"> </w:t>
      </w:r>
      <w:r w:rsidRPr="00454574">
        <w:t>в</w:t>
      </w:r>
      <w:r w:rsidR="00625B6C" w:rsidRPr="00454574">
        <w:t xml:space="preserve"> </w:t>
      </w:r>
      <w:r w:rsidRPr="00454574">
        <w:t>инвестициях</w:t>
      </w:r>
      <w:r w:rsidR="00625B6C" w:rsidRPr="00454574">
        <w:t xml:space="preserve"> </w:t>
      </w:r>
      <w:r w:rsidRPr="00454574">
        <w:t>разных</w:t>
      </w:r>
      <w:r w:rsidR="00625B6C" w:rsidRPr="00454574">
        <w:t xml:space="preserve"> </w:t>
      </w:r>
      <w:r w:rsidRPr="00454574">
        <w:t>видов.</w:t>
      </w:r>
      <w:r w:rsidR="00625B6C" w:rsidRPr="00454574">
        <w:t xml:space="preserve"> </w:t>
      </w:r>
      <w:r w:rsidRPr="00454574">
        <w:t>Мы,</w:t>
      </w:r>
      <w:r w:rsidR="00625B6C" w:rsidRPr="00454574">
        <w:t xml:space="preserve"> </w:t>
      </w:r>
      <w:r w:rsidRPr="00454574">
        <w:t>совместно</w:t>
      </w:r>
      <w:r w:rsidR="00625B6C" w:rsidRPr="00454574">
        <w:t xml:space="preserve"> </w:t>
      </w:r>
      <w:r w:rsidRPr="00454574">
        <w:t>с</w:t>
      </w:r>
      <w:r w:rsidR="00625B6C" w:rsidRPr="00454574">
        <w:t xml:space="preserve"> </w:t>
      </w:r>
      <w:r w:rsidRPr="00454574">
        <w:t>Министерством</w:t>
      </w:r>
      <w:r w:rsidR="00625B6C" w:rsidRPr="00454574">
        <w:t xml:space="preserve"> </w:t>
      </w:r>
      <w:r w:rsidRPr="00454574">
        <w:t>финансов</w:t>
      </w:r>
      <w:r w:rsidR="00625B6C" w:rsidRPr="00454574">
        <w:t xml:space="preserve"> </w:t>
      </w:r>
      <w:r w:rsidRPr="00454574">
        <w:t>и</w:t>
      </w:r>
      <w:r w:rsidR="00625B6C" w:rsidRPr="00454574">
        <w:t xml:space="preserve"> </w:t>
      </w:r>
      <w:r w:rsidRPr="00454574">
        <w:t>Банком</w:t>
      </w:r>
      <w:r w:rsidR="00625B6C" w:rsidRPr="00454574">
        <w:t xml:space="preserve"> </w:t>
      </w:r>
      <w:r w:rsidRPr="00454574">
        <w:t>России,</w:t>
      </w:r>
      <w:r w:rsidR="00625B6C" w:rsidRPr="00454574">
        <w:t xml:space="preserve"> </w:t>
      </w:r>
      <w:r w:rsidRPr="00454574">
        <w:t>развиваем</w:t>
      </w:r>
      <w:r w:rsidR="00625B6C" w:rsidRPr="00454574">
        <w:t xml:space="preserve"> </w:t>
      </w:r>
      <w:r w:rsidRPr="00454574">
        <w:t>программу,</w:t>
      </w:r>
      <w:r w:rsidR="00625B6C" w:rsidRPr="00454574">
        <w:t xml:space="preserve"> </w:t>
      </w:r>
      <w:r w:rsidRPr="00454574">
        <w:t>связанную</w:t>
      </w:r>
      <w:r w:rsidR="00625B6C" w:rsidRPr="00454574">
        <w:t xml:space="preserve"> </w:t>
      </w:r>
      <w:r w:rsidRPr="00454574">
        <w:t>с</w:t>
      </w:r>
      <w:r w:rsidR="00625B6C" w:rsidRPr="00454574">
        <w:t xml:space="preserve"> </w:t>
      </w:r>
      <w:r w:rsidRPr="00454574">
        <w:t>инвестированием</w:t>
      </w:r>
      <w:r w:rsidR="00625B6C" w:rsidRPr="00454574">
        <w:t xml:space="preserve"> </w:t>
      </w:r>
      <w:r w:rsidRPr="00454574">
        <w:t>вдолгую</w:t>
      </w:r>
      <w:r w:rsidR="00625B6C" w:rsidRPr="00454574">
        <w:t xml:space="preserve"> </w:t>
      </w:r>
      <w:r w:rsidRPr="00454574">
        <w:t>на</w:t>
      </w:r>
      <w:r w:rsidR="00625B6C" w:rsidRPr="00454574">
        <w:t xml:space="preserve"> </w:t>
      </w:r>
      <w:r w:rsidRPr="00454574">
        <w:t>основе</w:t>
      </w:r>
      <w:r w:rsidR="00625B6C" w:rsidRPr="00454574">
        <w:t xml:space="preserve"> </w:t>
      </w:r>
      <w:r w:rsidRPr="00454574">
        <w:t>макроэкономической</w:t>
      </w:r>
      <w:r w:rsidR="00625B6C" w:rsidRPr="00454574">
        <w:t xml:space="preserve"> </w:t>
      </w:r>
      <w:r w:rsidRPr="00454574">
        <w:t>стабильности.</w:t>
      </w:r>
      <w:r w:rsidR="00625B6C" w:rsidRPr="00454574">
        <w:t xml:space="preserve"> </w:t>
      </w:r>
      <w:r w:rsidRPr="00454574">
        <w:t>Чтобы</w:t>
      </w:r>
      <w:r w:rsidR="00625B6C" w:rsidRPr="00454574">
        <w:t xml:space="preserve"> </w:t>
      </w:r>
      <w:r w:rsidRPr="00454574">
        <w:t>люди</w:t>
      </w:r>
      <w:r w:rsidR="00625B6C" w:rsidRPr="00454574">
        <w:t xml:space="preserve"> </w:t>
      </w:r>
      <w:r w:rsidRPr="00454574">
        <w:t>могли</w:t>
      </w:r>
      <w:r w:rsidR="00625B6C" w:rsidRPr="00454574">
        <w:t xml:space="preserve"> </w:t>
      </w:r>
      <w:r w:rsidRPr="00454574">
        <w:t>в</w:t>
      </w:r>
      <w:r w:rsidR="00625B6C" w:rsidRPr="00454574">
        <w:t xml:space="preserve"> </w:t>
      </w:r>
      <w:r w:rsidRPr="00454574">
        <w:t>длинные</w:t>
      </w:r>
      <w:r w:rsidR="00625B6C" w:rsidRPr="00454574">
        <w:t xml:space="preserve"> </w:t>
      </w:r>
      <w:r w:rsidRPr="00454574">
        <w:t>деньги</w:t>
      </w:r>
      <w:r w:rsidR="00625B6C" w:rsidRPr="00454574">
        <w:t xml:space="preserve"> </w:t>
      </w:r>
      <w:r w:rsidRPr="00454574">
        <w:t>вкладываться,</w:t>
      </w:r>
      <w:r w:rsidR="00625B6C" w:rsidRPr="00454574">
        <w:t xml:space="preserve"> </w:t>
      </w:r>
      <w:r w:rsidRPr="00454574">
        <w:t>инвестировать.</w:t>
      </w:r>
    </w:p>
    <w:p w:rsidR="00E5316B" w:rsidRPr="00454574" w:rsidRDefault="00E5316B" w:rsidP="00E5316B">
      <w:r w:rsidRPr="00454574">
        <w:t>Ну</w:t>
      </w:r>
      <w:r w:rsidR="00625B6C" w:rsidRPr="00454574">
        <w:t xml:space="preserve"> </w:t>
      </w:r>
      <w:r w:rsidRPr="00454574">
        <w:t>и,</w:t>
      </w:r>
      <w:r w:rsidR="00625B6C" w:rsidRPr="00454574">
        <w:t xml:space="preserve"> </w:t>
      </w:r>
      <w:r w:rsidRPr="00454574">
        <w:t>конечно,</w:t>
      </w:r>
      <w:r w:rsidR="00625B6C" w:rsidRPr="00454574">
        <w:t xml:space="preserve"> </w:t>
      </w:r>
      <w:r w:rsidRPr="00454574">
        <w:t>возвращаясь</w:t>
      </w:r>
      <w:r w:rsidR="00625B6C" w:rsidRPr="00454574">
        <w:t xml:space="preserve"> </w:t>
      </w:r>
      <w:r w:rsidRPr="00454574">
        <w:t>к</w:t>
      </w:r>
      <w:r w:rsidR="00625B6C" w:rsidRPr="00454574">
        <w:t xml:space="preserve"> </w:t>
      </w:r>
      <w:r w:rsidRPr="00454574">
        <w:t>теме</w:t>
      </w:r>
      <w:r w:rsidR="00625B6C" w:rsidRPr="00454574">
        <w:t xml:space="preserve"> </w:t>
      </w:r>
      <w:r w:rsidRPr="00454574">
        <w:t>налогов,</w:t>
      </w:r>
      <w:r w:rsidR="00625B6C" w:rsidRPr="00454574">
        <w:t xml:space="preserve"> </w:t>
      </w:r>
      <w:r w:rsidRPr="00454574">
        <w:t>мы</w:t>
      </w:r>
      <w:r w:rsidR="00625B6C" w:rsidRPr="00454574">
        <w:t xml:space="preserve"> </w:t>
      </w:r>
      <w:r w:rsidRPr="00454574">
        <w:t>должны</w:t>
      </w:r>
      <w:r w:rsidR="00625B6C" w:rsidRPr="00454574">
        <w:t xml:space="preserve"> </w:t>
      </w:r>
      <w:r w:rsidRPr="00454574">
        <w:t>воспитывать</w:t>
      </w:r>
      <w:r w:rsidR="00625B6C" w:rsidRPr="00454574">
        <w:t xml:space="preserve"> </w:t>
      </w:r>
      <w:r w:rsidRPr="00454574">
        <w:t>культуру</w:t>
      </w:r>
      <w:r w:rsidR="00625B6C" w:rsidRPr="00454574">
        <w:t xml:space="preserve"> </w:t>
      </w:r>
      <w:r w:rsidRPr="00454574">
        <w:t>уплаты</w:t>
      </w:r>
      <w:r w:rsidR="00625B6C" w:rsidRPr="00454574">
        <w:t xml:space="preserve"> </w:t>
      </w:r>
      <w:r w:rsidRPr="00454574">
        <w:t>налогов,</w:t>
      </w:r>
      <w:r w:rsidR="00625B6C" w:rsidRPr="00454574">
        <w:t xml:space="preserve"> </w:t>
      </w:r>
      <w:r w:rsidRPr="00454574">
        <w:t>понимание,</w:t>
      </w:r>
      <w:r w:rsidR="00625B6C" w:rsidRPr="00454574">
        <w:t xml:space="preserve"> </w:t>
      </w:r>
      <w:r w:rsidRPr="00454574">
        <w:t>что</w:t>
      </w:r>
      <w:r w:rsidR="00625B6C" w:rsidRPr="00454574">
        <w:t xml:space="preserve"> </w:t>
      </w:r>
      <w:r w:rsidRPr="00454574">
        <w:t>они</w:t>
      </w:r>
      <w:r w:rsidR="00625B6C" w:rsidRPr="00454574">
        <w:t xml:space="preserve"> </w:t>
      </w:r>
      <w:r w:rsidRPr="00454574">
        <w:t>из</w:t>
      </w:r>
      <w:r w:rsidR="00625B6C" w:rsidRPr="00454574">
        <w:t xml:space="preserve"> </w:t>
      </w:r>
      <w:r w:rsidRPr="00454574">
        <w:t>себя</w:t>
      </w:r>
      <w:r w:rsidR="00625B6C" w:rsidRPr="00454574">
        <w:t xml:space="preserve"> </w:t>
      </w:r>
      <w:r w:rsidRPr="00454574">
        <w:t>представляют</w:t>
      </w:r>
      <w:r w:rsidR="00625B6C" w:rsidRPr="00454574">
        <w:t xml:space="preserve"> </w:t>
      </w:r>
      <w:r w:rsidRPr="00454574">
        <w:t>и</w:t>
      </w:r>
      <w:r w:rsidR="00625B6C" w:rsidRPr="00454574">
        <w:t xml:space="preserve"> </w:t>
      </w:r>
      <w:r w:rsidRPr="00454574">
        <w:t>самое</w:t>
      </w:r>
      <w:r w:rsidR="00625B6C" w:rsidRPr="00454574">
        <w:t xml:space="preserve"> </w:t>
      </w:r>
      <w:r w:rsidRPr="00454574">
        <w:t>главное</w:t>
      </w:r>
      <w:r w:rsidR="00625B6C" w:rsidRPr="00454574">
        <w:t xml:space="preserve"> </w:t>
      </w:r>
      <w:r w:rsidRPr="00454574">
        <w:t>-</w:t>
      </w:r>
      <w:r w:rsidR="00625B6C" w:rsidRPr="00454574">
        <w:t xml:space="preserve"> </w:t>
      </w:r>
      <w:r w:rsidRPr="00454574">
        <w:t>для</w:t>
      </w:r>
      <w:r w:rsidR="00625B6C" w:rsidRPr="00454574">
        <w:t xml:space="preserve"> </w:t>
      </w:r>
      <w:r w:rsidRPr="00454574">
        <w:t>чего</w:t>
      </w:r>
      <w:r w:rsidR="00625B6C" w:rsidRPr="00454574">
        <w:t xml:space="preserve"> </w:t>
      </w:r>
      <w:r w:rsidRPr="00454574">
        <w:t>нужны,</w:t>
      </w:r>
      <w:r w:rsidR="00625B6C" w:rsidRPr="00454574">
        <w:t xml:space="preserve"> </w:t>
      </w:r>
      <w:r w:rsidRPr="00454574">
        <w:t>на</w:t>
      </w:r>
      <w:r w:rsidR="00625B6C" w:rsidRPr="00454574">
        <w:t xml:space="preserve"> </w:t>
      </w:r>
      <w:r w:rsidRPr="00454574">
        <w:t>какие</w:t>
      </w:r>
      <w:r w:rsidR="00625B6C" w:rsidRPr="00454574">
        <w:t xml:space="preserve"> </w:t>
      </w:r>
      <w:r w:rsidRPr="00454574">
        <w:t>цели</w:t>
      </w:r>
      <w:r w:rsidR="00625B6C" w:rsidRPr="00454574">
        <w:t xml:space="preserve"> </w:t>
      </w:r>
      <w:r w:rsidRPr="00454574">
        <w:t>тратятся.</w:t>
      </w:r>
      <w:r w:rsidR="00625B6C" w:rsidRPr="00454574">
        <w:t xml:space="preserve"> </w:t>
      </w:r>
      <w:r w:rsidRPr="00454574">
        <w:t>У</w:t>
      </w:r>
      <w:r w:rsidR="00625B6C" w:rsidRPr="00454574">
        <w:t xml:space="preserve"> </w:t>
      </w:r>
      <w:r w:rsidRPr="00454574">
        <w:t>нас</w:t>
      </w:r>
      <w:r w:rsidR="00625B6C" w:rsidRPr="00454574">
        <w:t xml:space="preserve"> </w:t>
      </w:r>
      <w:r w:rsidRPr="00454574">
        <w:t>есть</w:t>
      </w:r>
      <w:r w:rsidR="00625B6C" w:rsidRPr="00454574">
        <w:t xml:space="preserve"> </w:t>
      </w:r>
      <w:r w:rsidRPr="00454574">
        <w:t>отдельный</w:t>
      </w:r>
      <w:r w:rsidR="00625B6C" w:rsidRPr="00454574">
        <w:t xml:space="preserve"> </w:t>
      </w:r>
      <w:r w:rsidRPr="00454574">
        <w:t>вектор</w:t>
      </w:r>
      <w:r w:rsidR="00625B6C" w:rsidRPr="00454574">
        <w:t xml:space="preserve"> </w:t>
      </w:r>
      <w:r w:rsidRPr="00454574">
        <w:t>финансовой</w:t>
      </w:r>
      <w:r w:rsidR="00625B6C" w:rsidRPr="00454574">
        <w:t xml:space="preserve"> </w:t>
      </w:r>
      <w:r w:rsidRPr="00454574">
        <w:t>грамотности</w:t>
      </w:r>
      <w:r w:rsidR="00625B6C" w:rsidRPr="00454574">
        <w:t xml:space="preserve"> </w:t>
      </w:r>
      <w:r w:rsidRPr="00454574">
        <w:t>-</w:t>
      </w:r>
      <w:r w:rsidR="00625B6C" w:rsidRPr="00454574">
        <w:t xml:space="preserve"> </w:t>
      </w:r>
      <w:r w:rsidRPr="00454574">
        <w:t>инициативное</w:t>
      </w:r>
      <w:r w:rsidR="00625B6C" w:rsidRPr="00454574">
        <w:t xml:space="preserve"> </w:t>
      </w:r>
      <w:r w:rsidRPr="00454574">
        <w:t>бюджетирование,</w:t>
      </w:r>
      <w:r w:rsidR="00625B6C" w:rsidRPr="00454574">
        <w:t xml:space="preserve"> </w:t>
      </w:r>
      <w:r w:rsidRPr="00454574">
        <w:t>которое</w:t>
      </w:r>
      <w:r w:rsidR="00625B6C" w:rsidRPr="00454574">
        <w:t xml:space="preserve"> </w:t>
      </w:r>
      <w:r w:rsidRPr="00454574">
        <w:t>сейчас</w:t>
      </w:r>
      <w:r w:rsidR="00625B6C" w:rsidRPr="00454574">
        <w:t xml:space="preserve"> </w:t>
      </w:r>
      <w:r w:rsidRPr="00454574">
        <w:t>развито</w:t>
      </w:r>
      <w:r w:rsidR="00625B6C" w:rsidRPr="00454574">
        <w:t xml:space="preserve"> </w:t>
      </w:r>
      <w:r w:rsidRPr="00454574">
        <w:t>практически</w:t>
      </w:r>
      <w:r w:rsidR="00625B6C" w:rsidRPr="00454574">
        <w:t xml:space="preserve"> </w:t>
      </w:r>
      <w:r w:rsidRPr="00454574">
        <w:t>во</w:t>
      </w:r>
      <w:r w:rsidR="00625B6C" w:rsidRPr="00454574">
        <w:t xml:space="preserve"> </w:t>
      </w:r>
      <w:r w:rsidRPr="00454574">
        <w:t>всех</w:t>
      </w:r>
      <w:r w:rsidR="00625B6C" w:rsidRPr="00454574">
        <w:t xml:space="preserve"> </w:t>
      </w:r>
      <w:r w:rsidRPr="00454574">
        <w:t>субъектах</w:t>
      </w:r>
      <w:r w:rsidR="00625B6C" w:rsidRPr="00454574">
        <w:t xml:space="preserve"> </w:t>
      </w:r>
      <w:r w:rsidRPr="00454574">
        <w:t>РФ.</w:t>
      </w:r>
      <w:r w:rsidR="00625B6C" w:rsidRPr="00454574">
        <w:t xml:space="preserve"> </w:t>
      </w:r>
      <w:r w:rsidRPr="00454574">
        <w:t>Сами</w:t>
      </w:r>
      <w:r w:rsidR="00625B6C" w:rsidRPr="00454574">
        <w:t xml:space="preserve"> </w:t>
      </w:r>
      <w:r w:rsidRPr="00454574">
        <w:t>люди,</w:t>
      </w:r>
      <w:r w:rsidR="00625B6C" w:rsidRPr="00454574">
        <w:t xml:space="preserve"> </w:t>
      </w:r>
      <w:r w:rsidRPr="00454574">
        <w:t>простые</w:t>
      </w:r>
      <w:r w:rsidR="00625B6C" w:rsidRPr="00454574">
        <w:t xml:space="preserve"> </w:t>
      </w:r>
      <w:r w:rsidRPr="00454574">
        <w:t>граждане</w:t>
      </w:r>
      <w:r w:rsidR="00625B6C" w:rsidRPr="00454574">
        <w:t xml:space="preserve"> </w:t>
      </w:r>
      <w:r w:rsidRPr="00454574">
        <w:t>в</w:t>
      </w:r>
      <w:r w:rsidR="00625B6C" w:rsidRPr="00454574">
        <w:t xml:space="preserve"> </w:t>
      </w:r>
      <w:r w:rsidRPr="00454574">
        <w:t>рамках</w:t>
      </w:r>
      <w:r w:rsidR="00625B6C" w:rsidRPr="00454574">
        <w:t xml:space="preserve"> </w:t>
      </w:r>
      <w:r w:rsidRPr="00454574">
        <w:t>предварительных</w:t>
      </w:r>
      <w:r w:rsidR="00625B6C" w:rsidRPr="00454574">
        <w:t xml:space="preserve"> </w:t>
      </w:r>
      <w:r w:rsidRPr="00454574">
        <w:t>слушаний</w:t>
      </w:r>
      <w:r w:rsidR="00625B6C" w:rsidRPr="00454574">
        <w:t xml:space="preserve"> </w:t>
      </w:r>
      <w:r w:rsidRPr="00454574">
        <w:t>по</w:t>
      </w:r>
      <w:r w:rsidR="00625B6C" w:rsidRPr="00454574">
        <w:t xml:space="preserve"> </w:t>
      </w:r>
      <w:r w:rsidRPr="00454574">
        <w:t>бюджетам</w:t>
      </w:r>
      <w:r w:rsidR="00625B6C" w:rsidRPr="00454574">
        <w:t xml:space="preserve"> </w:t>
      </w:r>
      <w:r w:rsidRPr="00454574">
        <w:t>всех</w:t>
      </w:r>
      <w:r w:rsidR="00625B6C" w:rsidRPr="00454574">
        <w:t xml:space="preserve"> </w:t>
      </w:r>
      <w:r w:rsidRPr="00454574">
        <w:t>уровней,</w:t>
      </w:r>
      <w:r w:rsidR="00625B6C" w:rsidRPr="00454574">
        <w:t xml:space="preserve"> </w:t>
      </w:r>
      <w:r w:rsidRPr="00454574">
        <w:t>подсказывают,</w:t>
      </w:r>
      <w:r w:rsidR="00625B6C" w:rsidRPr="00454574">
        <w:t xml:space="preserve"> </w:t>
      </w:r>
      <w:r w:rsidRPr="00454574">
        <w:t>на</w:t>
      </w:r>
      <w:r w:rsidR="00625B6C" w:rsidRPr="00454574">
        <w:t xml:space="preserve"> </w:t>
      </w:r>
      <w:r w:rsidRPr="00454574">
        <w:t>что</w:t>
      </w:r>
      <w:r w:rsidR="00625B6C" w:rsidRPr="00454574">
        <w:t xml:space="preserve"> </w:t>
      </w:r>
      <w:r w:rsidRPr="00454574">
        <w:t>надо</w:t>
      </w:r>
      <w:r w:rsidR="00625B6C" w:rsidRPr="00454574">
        <w:t xml:space="preserve"> </w:t>
      </w:r>
      <w:r w:rsidRPr="00454574">
        <w:t>тратить</w:t>
      </w:r>
      <w:r w:rsidR="00625B6C" w:rsidRPr="00454574">
        <w:t xml:space="preserve"> </w:t>
      </w:r>
      <w:r w:rsidRPr="00454574">
        <w:t>налоги,</w:t>
      </w:r>
      <w:r w:rsidR="00625B6C" w:rsidRPr="00454574">
        <w:t xml:space="preserve"> </w:t>
      </w:r>
      <w:r w:rsidRPr="00454574">
        <w:t>какие</w:t>
      </w:r>
      <w:r w:rsidR="00625B6C" w:rsidRPr="00454574">
        <w:t xml:space="preserve"> </w:t>
      </w:r>
      <w:r w:rsidRPr="00454574">
        <w:t>первоочередные</w:t>
      </w:r>
      <w:r w:rsidR="00625B6C" w:rsidRPr="00454574">
        <w:t xml:space="preserve"> </w:t>
      </w:r>
      <w:r w:rsidRPr="00454574">
        <w:t>проблемы,</w:t>
      </w:r>
      <w:r w:rsidR="00625B6C" w:rsidRPr="00454574">
        <w:t xml:space="preserve"> </w:t>
      </w:r>
      <w:r w:rsidRPr="00454574">
        <w:t>и</w:t>
      </w:r>
      <w:r w:rsidR="00625B6C" w:rsidRPr="00454574">
        <w:t xml:space="preserve"> </w:t>
      </w:r>
      <w:r w:rsidRPr="00454574">
        <w:t>мы</w:t>
      </w:r>
      <w:r w:rsidR="00625B6C" w:rsidRPr="00454574">
        <w:t xml:space="preserve"> </w:t>
      </w:r>
      <w:r w:rsidRPr="00454574">
        <w:t>через</w:t>
      </w:r>
      <w:r w:rsidR="00625B6C" w:rsidRPr="00454574">
        <w:t xml:space="preserve"> </w:t>
      </w:r>
      <w:r w:rsidRPr="00454574">
        <w:t>эти</w:t>
      </w:r>
      <w:r w:rsidR="00625B6C" w:rsidRPr="00454574">
        <w:t xml:space="preserve"> </w:t>
      </w:r>
      <w:r w:rsidRPr="00454574">
        <w:t>механизмы,</w:t>
      </w:r>
      <w:r w:rsidR="00625B6C" w:rsidRPr="00454574">
        <w:t xml:space="preserve"> </w:t>
      </w:r>
      <w:r w:rsidRPr="00454574">
        <w:t>через</w:t>
      </w:r>
      <w:r w:rsidR="00625B6C" w:rsidRPr="00454574">
        <w:t xml:space="preserve"> </w:t>
      </w:r>
      <w:r w:rsidRPr="00454574">
        <w:t>формирование</w:t>
      </w:r>
      <w:r w:rsidR="00625B6C" w:rsidRPr="00454574">
        <w:t xml:space="preserve"> </w:t>
      </w:r>
      <w:r w:rsidRPr="00454574">
        <w:t>культуры</w:t>
      </w:r>
      <w:r w:rsidR="00625B6C" w:rsidRPr="00454574">
        <w:t xml:space="preserve"> </w:t>
      </w:r>
      <w:r w:rsidRPr="00454574">
        <w:t>финансовой</w:t>
      </w:r>
      <w:r w:rsidR="00625B6C" w:rsidRPr="00454574">
        <w:t xml:space="preserve"> </w:t>
      </w:r>
      <w:r w:rsidRPr="00454574">
        <w:t>грамотности,</w:t>
      </w:r>
      <w:r w:rsidR="00625B6C" w:rsidRPr="00454574">
        <w:t xml:space="preserve"> </w:t>
      </w:r>
      <w:r w:rsidRPr="00454574">
        <w:t>стараемся</w:t>
      </w:r>
      <w:r w:rsidR="00625B6C" w:rsidRPr="00454574">
        <w:t xml:space="preserve"> </w:t>
      </w:r>
      <w:r w:rsidRPr="00454574">
        <w:t>взращивать</w:t>
      </w:r>
      <w:r w:rsidR="00625B6C" w:rsidRPr="00454574">
        <w:t xml:space="preserve"> </w:t>
      </w:r>
      <w:r w:rsidRPr="00454574">
        <w:t>большое</w:t>
      </w:r>
      <w:r w:rsidR="00625B6C" w:rsidRPr="00454574">
        <w:t xml:space="preserve"> </w:t>
      </w:r>
      <w:r w:rsidRPr="00454574">
        <w:t>количество</w:t>
      </w:r>
      <w:r w:rsidR="00625B6C" w:rsidRPr="00454574">
        <w:t xml:space="preserve"> </w:t>
      </w:r>
      <w:r w:rsidRPr="00454574">
        <w:t>общественных</w:t>
      </w:r>
      <w:r w:rsidR="00625B6C" w:rsidRPr="00454574">
        <w:t xml:space="preserve"> </w:t>
      </w:r>
      <w:r w:rsidRPr="00454574">
        <w:t>контролеров</w:t>
      </w:r>
      <w:r w:rsidR="00625B6C" w:rsidRPr="00454574">
        <w:t xml:space="preserve"> </w:t>
      </w:r>
      <w:r w:rsidRPr="00454574">
        <w:t>за</w:t>
      </w:r>
      <w:r w:rsidR="00625B6C" w:rsidRPr="00454574">
        <w:t xml:space="preserve"> </w:t>
      </w:r>
      <w:r w:rsidRPr="00454574">
        <w:t>законным</w:t>
      </w:r>
      <w:r w:rsidR="00625B6C" w:rsidRPr="00454574">
        <w:t xml:space="preserve"> </w:t>
      </w:r>
      <w:r w:rsidRPr="00454574">
        <w:t>и</w:t>
      </w:r>
      <w:r w:rsidR="00625B6C" w:rsidRPr="00454574">
        <w:t xml:space="preserve"> </w:t>
      </w:r>
      <w:r w:rsidRPr="00454574">
        <w:t>рациональным</w:t>
      </w:r>
      <w:r w:rsidR="00625B6C" w:rsidRPr="00454574">
        <w:t xml:space="preserve"> </w:t>
      </w:r>
      <w:r w:rsidRPr="00454574">
        <w:t>расходованием</w:t>
      </w:r>
      <w:r w:rsidR="00625B6C" w:rsidRPr="00454574">
        <w:t xml:space="preserve"> </w:t>
      </w:r>
      <w:r w:rsidRPr="00454574">
        <w:t>бюджетных</w:t>
      </w:r>
      <w:r w:rsidR="00625B6C" w:rsidRPr="00454574">
        <w:t xml:space="preserve"> </w:t>
      </w:r>
      <w:r w:rsidRPr="00454574">
        <w:t>средств.</w:t>
      </w:r>
      <w:r w:rsidR="00625B6C" w:rsidRPr="00454574">
        <w:t xml:space="preserve"> </w:t>
      </w:r>
      <w:r w:rsidRPr="00454574">
        <w:t>Чтобы</w:t>
      </w:r>
      <w:r w:rsidR="00625B6C" w:rsidRPr="00454574">
        <w:t xml:space="preserve"> </w:t>
      </w:r>
      <w:r w:rsidRPr="00454574">
        <w:t>они</w:t>
      </w:r>
      <w:r w:rsidR="00625B6C" w:rsidRPr="00454574">
        <w:t xml:space="preserve"> </w:t>
      </w:r>
      <w:r w:rsidRPr="00454574">
        <w:t>не</w:t>
      </w:r>
      <w:r w:rsidR="00625B6C" w:rsidRPr="00454574">
        <w:t xml:space="preserve"> </w:t>
      </w:r>
      <w:r w:rsidRPr="00454574">
        <w:t>просто</w:t>
      </w:r>
      <w:r w:rsidR="00625B6C" w:rsidRPr="00454574">
        <w:t xml:space="preserve"> </w:t>
      </w:r>
      <w:r w:rsidRPr="00454574">
        <w:t>участвовали</w:t>
      </w:r>
      <w:r w:rsidR="00625B6C" w:rsidRPr="00454574">
        <w:t xml:space="preserve"> </w:t>
      </w:r>
      <w:r w:rsidRPr="00454574">
        <w:t>в</w:t>
      </w:r>
      <w:r w:rsidR="00625B6C" w:rsidRPr="00454574">
        <w:t xml:space="preserve"> </w:t>
      </w:r>
      <w:r w:rsidRPr="00454574">
        <w:t>выработке</w:t>
      </w:r>
      <w:r w:rsidR="00625B6C" w:rsidRPr="00454574">
        <w:t xml:space="preserve"> </w:t>
      </w:r>
      <w:r w:rsidRPr="00454574">
        <w:t>решений,</w:t>
      </w:r>
      <w:r w:rsidR="00625B6C" w:rsidRPr="00454574">
        <w:t xml:space="preserve"> </w:t>
      </w:r>
      <w:r w:rsidRPr="00454574">
        <w:t>но</w:t>
      </w:r>
      <w:r w:rsidR="00625B6C" w:rsidRPr="00454574">
        <w:t xml:space="preserve"> </w:t>
      </w:r>
      <w:r w:rsidRPr="00454574">
        <w:t>и</w:t>
      </w:r>
      <w:r w:rsidR="00625B6C" w:rsidRPr="00454574">
        <w:t xml:space="preserve"> </w:t>
      </w:r>
      <w:r w:rsidRPr="00454574">
        <w:t>проверяли,</w:t>
      </w:r>
      <w:r w:rsidR="00625B6C" w:rsidRPr="00454574">
        <w:t xml:space="preserve"> </w:t>
      </w:r>
      <w:r w:rsidRPr="00454574">
        <w:t>на</w:t>
      </w:r>
      <w:r w:rsidR="00625B6C" w:rsidRPr="00454574">
        <w:t xml:space="preserve"> </w:t>
      </w:r>
      <w:r w:rsidRPr="00454574">
        <w:t>что,</w:t>
      </w:r>
      <w:r w:rsidR="00625B6C" w:rsidRPr="00454574">
        <w:t xml:space="preserve"> </w:t>
      </w:r>
      <w:r w:rsidRPr="00454574">
        <w:t>собственно,</w:t>
      </w:r>
      <w:r w:rsidR="00625B6C" w:rsidRPr="00454574">
        <w:t xml:space="preserve"> </w:t>
      </w:r>
      <w:r w:rsidRPr="00454574">
        <w:t>пошли</w:t>
      </w:r>
      <w:r w:rsidR="00625B6C" w:rsidRPr="00454574">
        <w:t xml:space="preserve"> </w:t>
      </w:r>
      <w:r w:rsidRPr="00454574">
        <w:t>деньги,</w:t>
      </w:r>
      <w:r w:rsidR="00625B6C" w:rsidRPr="00454574">
        <w:t xml:space="preserve"> </w:t>
      </w:r>
      <w:r w:rsidRPr="00454574">
        <w:t>сколько</w:t>
      </w:r>
      <w:r w:rsidR="00625B6C" w:rsidRPr="00454574">
        <w:t xml:space="preserve"> </w:t>
      </w:r>
      <w:r w:rsidRPr="00454574">
        <w:t>это</w:t>
      </w:r>
      <w:r w:rsidR="00625B6C" w:rsidRPr="00454574">
        <w:t xml:space="preserve"> </w:t>
      </w:r>
      <w:r w:rsidRPr="00454574">
        <w:t>стоило,</w:t>
      </w:r>
      <w:r w:rsidR="00625B6C" w:rsidRPr="00454574">
        <w:t xml:space="preserve"> </w:t>
      </w:r>
      <w:r w:rsidRPr="00454574">
        <w:t>что</w:t>
      </w:r>
      <w:r w:rsidR="00625B6C" w:rsidRPr="00454574">
        <w:t xml:space="preserve"> </w:t>
      </w:r>
      <w:r w:rsidRPr="00454574">
        <w:t>можно</w:t>
      </w:r>
      <w:r w:rsidR="00625B6C" w:rsidRPr="00454574">
        <w:t xml:space="preserve"> </w:t>
      </w:r>
      <w:r w:rsidRPr="00454574">
        <w:t>было</w:t>
      </w:r>
      <w:r w:rsidR="00625B6C" w:rsidRPr="00454574">
        <w:t xml:space="preserve"> </w:t>
      </w:r>
      <w:r w:rsidRPr="00454574">
        <w:t>сделать</w:t>
      </w:r>
      <w:r w:rsidR="00625B6C" w:rsidRPr="00454574">
        <w:t xml:space="preserve"> </w:t>
      </w:r>
      <w:r w:rsidRPr="00454574">
        <w:t>дешевле.</w:t>
      </w:r>
      <w:r w:rsidR="00625B6C" w:rsidRPr="00454574">
        <w:t xml:space="preserve"> </w:t>
      </w:r>
      <w:r w:rsidRPr="00454574">
        <w:t>Подводя</w:t>
      </w:r>
      <w:r w:rsidR="00625B6C" w:rsidRPr="00454574">
        <w:t xml:space="preserve"> </w:t>
      </w:r>
      <w:r w:rsidRPr="00454574">
        <w:t>итог,</w:t>
      </w:r>
      <w:r w:rsidR="00625B6C" w:rsidRPr="00454574">
        <w:t xml:space="preserve"> </w:t>
      </w:r>
      <w:r w:rsidRPr="00454574">
        <w:t>только</w:t>
      </w:r>
      <w:r w:rsidR="00625B6C" w:rsidRPr="00454574">
        <w:t xml:space="preserve"> </w:t>
      </w:r>
      <w:r w:rsidRPr="00454574">
        <w:t>комплексные</w:t>
      </w:r>
      <w:r w:rsidR="00625B6C" w:rsidRPr="00454574">
        <w:t xml:space="preserve"> </w:t>
      </w:r>
      <w:r w:rsidRPr="00454574">
        <w:t>меры</w:t>
      </w:r>
      <w:r w:rsidR="00625B6C" w:rsidRPr="00454574">
        <w:t xml:space="preserve"> </w:t>
      </w:r>
      <w:r w:rsidRPr="00454574">
        <w:t>совершенствования</w:t>
      </w:r>
      <w:r w:rsidR="00625B6C" w:rsidRPr="00454574">
        <w:t xml:space="preserve"> </w:t>
      </w:r>
      <w:r w:rsidRPr="00454574">
        <w:t>и</w:t>
      </w:r>
      <w:r w:rsidR="00625B6C" w:rsidRPr="00454574">
        <w:t xml:space="preserve"> </w:t>
      </w:r>
      <w:r w:rsidRPr="00454574">
        <w:t>налоговой,</w:t>
      </w:r>
      <w:r w:rsidR="00625B6C" w:rsidRPr="00454574">
        <w:t xml:space="preserve"> </w:t>
      </w:r>
      <w:r w:rsidRPr="00454574">
        <w:t>и</w:t>
      </w:r>
      <w:r w:rsidR="00625B6C" w:rsidRPr="00454574">
        <w:t xml:space="preserve"> </w:t>
      </w:r>
      <w:r w:rsidRPr="00454574">
        <w:t>фискальной,</w:t>
      </w:r>
      <w:r w:rsidR="00625B6C" w:rsidRPr="00454574">
        <w:t xml:space="preserve"> </w:t>
      </w:r>
      <w:r w:rsidRPr="00454574">
        <w:t>и</w:t>
      </w:r>
      <w:r w:rsidR="00625B6C" w:rsidRPr="00454574">
        <w:t xml:space="preserve"> </w:t>
      </w:r>
      <w:r w:rsidRPr="00454574">
        <w:t>денежно-кредитной</w:t>
      </w:r>
      <w:r w:rsidR="00625B6C" w:rsidRPr="00454574">
        <w:t xml:space="preserve"> </w:t>
      </w:r>
      <w:r w:rsidRPr="00454574">
        <w:t>политик</w:t>
      </w:r>
      <w:r w:rsidR="00625B6C" w:rsidRPr="00454574">
        <w:t xml:space="preserve"> </w:t>
      </w:r>
      <w:r w:rsidRPr="00454574">
        <w:t>приведут</w:t>
      </w:r>
      <w:r w:rsidR="00625B6C" w:rsidRPr="00454574">
        <w:t xml:space="preserve"> </w:t>
      </w:r>
      <w:r w:rsidRPr="00454574">
        <w:t>к</w:t>
      </w:r>
      <w:r w:rsidR="00625B6C" w:rsidRPr="00454574">
        <w:t xml:space="preserve"> </w:t>
      </w:r>
      <w:r w:rsidRPr="00454574">
        <w:t>тому,</w:t>
      </w:r>
      <w:r w:rsidR="00625B6C" w:rsidRPr="00454574">
        <w:t xml:space="preserve"> </w:t>
      </w:r>
      <w:r w:rsidRPr="00454574">
        <w:t>что</w:t>
      </w:r>
      <w:r w:rsidR="00625B6C" w:rsidRPr="00454574">
        <w:t xml:space="preserve"> </w:t>
      </w:r>
      <w:r w:rsidRPr="00454574">
        <w:t>в</w:t>
      </w:r>
      <w:r w:rsidR="00625B6C" w:rsidRPr="00454574">
        <w:t xml:space="preserve"> </w:t>
      </w:r>
      <w:r w:rsidRPr="00454574">
        <w:t>нашей</w:t>
      </w:r>
      <w:r w:rsidR="00625B6C" w:rsidRPr="00454574">
        <w:t xml:space="preserve"> </w:t>
      </w:r>
      <w:r w:rsidRPr="00454574">
        <w:t>стране</w:t>
      </w:r>
      <w:r w:rsidR="00625B6C" w:rsidRPr="00454574">
        <w:t xml:space="preserve"> </w:t>
      </w:r>
      <w:r w:rsidRPr="00454574">
        <w:t>более</w:t>
      </w:r>
      <w:r w:rsidR="00625B6C" w:rsidRPr="00454574">
        <w:t xml:space="preserve"> </w:t>
      </w:r>
      <w:r w:rsidRPr="00454574">
        <w:t>успешно</w:t>
      </w:r>
      <w:r w:rsidR="00625B6C" w:rsidRPr="00454574">
        <w:t xml:space="preserve"> </w:t>
      </w:r>
      <w:r w:rsidRPr="00454574">
        <w:t>будут</w:t>
      </w:r>
      <w:r w:rsidR="00625B6C" w:rsidRPr="00454574">
        <w:t xml:space="preserve"> </w:t>
      </w:r>
      <w:r w:rsidRPr="00454574">
        <w:t>решаться</w:t>
      </w:r>
      <w:r w:rsidR="00625B6C" w:rsidRPr="00454574">
        <w:t xml:space="preserve"> </w:t>
      </w:r>
      <w:r w:rsidRPr="00454574">
        <w:t>задачи,</w:t>
      </w:r>
      <w:r w:rsidR="00625B6C" w:rsidRPr="00454574">
        <w:t xml:space="preserve"> </w:t>
      </w:r>
      <w:r w:rsidRPr="00454574">
        <w:t>необходимые</w:t>
      </w:r>
      <w:r w:rsidR="00625B6C" w:rsidRPr="00454574">
        <w:t xml:space="preserve"> </w:t>
      </w:r>
      <w:r w:rsidRPr="00454574">
        <w:t>для</w:t>
      </w:r>
      <w:r w:rsidR="00625B6C" w:rsidRPr="00454574">
        <w:t xml:space="preserve"> </w:t>
      </w:r>
      <w:r w:rsidRPr="00454574">
        <w:t>национальных</w:t>
      </w:r>
      <w:r w:rsidR="00625B6C" w:rsidRPr="00454574">
        <w:t xml:space="preserve"> </w:t>
      </w:r>
      <w:r w:rsidRPr="00454574">
        <w:t>целей</w:t>
      </w:r>
      <w:r w:rsidR="00625B6C" w:rsidRPr="00454574">
        <w:t xml:space="preserve"> </w:t>
      </w:r>
      <w:r w:rsidRPr="00454574">
        <w:t>развития.</w:t>
      </w:r>
    </w:p>
    <w:p w:rsidR="00E5316B" w:rsidRPr="00454574" w:rsidRDefault="00E5316B" w:rsidP="00E5316B">
      <w:r w:rsidRPr="00454574">
        <w:t>-</w:t>
      </w:r>
      <w:r w:rsidR="00625B6C" w:rsidRPr="00454574">
        <w:t xml:space="preserve"> </w:t>
      </w:r>
      <w:r w:rsidRPr="00454574">
        <w:t>Станислав</w:t>
      </w:r>
      <w:r w:rsidR="00625B6C" w:rsidRPr="00454574">
        <w:t xml:space="preserve"> </w:t>
      </w:r>
      <w:r w:rsidRPr="00454574">
        <w:t>Евгеньевич,</w:t>
      </w:r>
      <w:r w:rsidR="00625B6C" w:rsidRPr="00454574">
        <w:t xml:space="preserve"> </w:t>
      </w:r>
      <w:r w:rsidRPr="00454574">
        <w:t>согласно</w:t>
      </w:r>
      <w:r w:rsidR="00625B6C" w:rsidRPr="00454574">
        <w:t xml:space="preserve"> </w:t>
      </w:r>
      <w:r w:rsidRPr="00454574">
        <w:t>индексу</w:t>
      </w:r>
      <w:r w:rsidR="00625B6C" w:rsidRPr="00454574">
        <w:t xml:space="preserve"> </w:t>
      </w:r>
      <w:r w:rsidRPr="00454574">
        <w:t>инвестиционной</w:t>
      </w:r>
      <w:r w:rsidR="00625B6C" w:rsidRPr="00454574">
        <w:t xml:space="preserve"> </w:t>
      </w:r>
      <w:r w:rsidRPr="00454574">
        <w:t>сберегательной</w:t>
      </w:r>
      <w:r w:rsidR="00625B6C" w:rsidRPr="00454574">
        <w:t xml:space="preserve"> </w:t>
      </w:r>
      <w:r w:rsidRPr="00454574">
        <w:t>активности</w:t>
      </w:r>
      <w:r w:rsidR="00625B6C" w:rsidRPr="00454574">
        <w:t xml:space="preserve"> </w:t>
      </w:r>
      <w:r w:rsidRPr="00454574">
        <w:t>россиян,</w:t>
      </w:r>
      <w:r w:rsidR="00625B6C" w:rsidRPr="00454574">
        <w:t xml:space="preserve"> </w:t>
      </w:r>
      <w:r w:rsidRPr="00454574">
        <w:t>43%</w:t>
      </w:r>
      <w:r w:rsidR="00625B6C" w:rsidRPr="00454574">
        <w:t xml:space="preserve"> </w:t>
      </w:r>
      <w:r w:rsidRPr="00454574">
        <w:t>наших</w:t>
      </w:r>
      <w:r w:rsidR="00625B6C" w:rsidRPr="00454574">
        <w:t xml:space="preserve"> </w:t>
      </w:r>
      <w:r w:rsidRPr="00454574">
        <w:t>граждан</w:t>
      </w:r>
      <w:r w:rsidR="00625B6C" w:rsidRPr="00454574">
        <w:t xml:space="preserve"> </w:t>
      </w:r>
      <w:r w:rsidRPr="00454574">
        <w:t>сберегают</w:t>
      </w:r>
      <w:r w:rsidR="00625B6C" w:rsidRPr="00454574">
        <w:t xml:space="preserve"> </w:t>
      </w:r>
      <w:r w:rsidRPr="00454574">
        <w:t>деньги</w:t>
      </w:r>
      <w:r w:rsidR="00625B6C" w:rsidRPr="00454574">
        <w:t xml:space="preserve"> «</w:t>
      </w:r>
      <w:r w:rsidRPr="00454574">
        <w:t>под</w:t>
      </w:r>
      <w:r w:rsidR="00625B6C" w:rsidRPr="00454574">
        <w:t xml:space="preserve"> </w:t>
      </w:r>
      <w:r w:rsidRPr="00454574">
        <w:t>подушкой</w:t>
      </w:r>
      <w:r w:rsidR="00625B6C" w:rsidRPr="00454574">
        <w:t>»</w:t>
      </w:r>
      <w:r w:rsidRPr="00454574">
        <w:t>.</w:t>
      </w:r>
      <w:r w:rsidR="00625B6C" w:rsidRPr="00454574">
        <w:t xml:space="preserve"> </w:t>
      </w:r>
      <w:r w:rsidRPr="00454574">
        <w:t>Это</w:t>
      </w:r>
      <w:r w:rsidR="00625B6C" w:rsidRPr="00454574">
        <w:t xml:space="preserve"> </w:t>
      </w:r>
      <w:r w:rsidRPr="00454574">
        <w:t>свидетельствует</w:t>
      </w:r>
      <w:r w:rsidR="00625B6C" w:rsidRPr="00454574">
        <w:t xml:space="preserve"> </w:t>
      </w:r>
      <w:r w:rsidRPr="00454574">
        <w:t>о</w:t>
      </w:r>
      <w:r w:rsidR="00625B6C" w:rsidRPr="00454574">
        <w:t xml:space="preserve"> </w:t>
      </w:r>
      <w:r w:rsidRPr="00454574">
        <w:t>полной</w:t>
      </w:r>
      <w:r w:rsidR="00625B6C" w:rsidRPr="00454574">
        <w:t xml:space="preserve"> </w:t>
      </w:r>
      <w:r w:rsidRPr="00454574">
        <w:t>финансовой</w:t>
      </w:r>
      <w:r w:rsidR="00625B6C" w:rsidRPr="00454574">
        <w:t xml:space="preserve"> </w:t>
      </w:r>
      <w:r w:rsidRPr="00454574">
        <w:t>безграмотности</w:t>
      </w:r>
      <w:r w:rsidR="00625B6C" w:rsidRPr="00454574">
        <w:t xml:space="preserve"> </w:t>
      </w:r>
      <w:r w:rsidRPr="00454574">
        <w:t>этих</w:t>
      </w:r>
      <w:r w:rsidR="00625B6C" w:rsidRPr="00454574">
        <w:t xml:space="preserve"> </w:t>
      </w:r>
      <w:r w:rsidRPr="00454574">
        <w:t>43%?</w:t>
      </w:r>
    </w:p>
    <w:p w:rsidR="00E5316B" w:rsidRPr="00454574" w:rsidRDefault="00E5316B" w:rsidP="00E5316B">
      <w:r w:rsidRPr="00454574">
        <w:t>-</w:t>
      </w:r>
      <w:r w:rsidR="00625B6C" w:rsidRPr="00454574">
        <w:t xml:space="preserve"> </w:t>
      </w:r>
      <w:r w:rsidRPr="00454574">
        <w:t>43%...</w:t>
      </w:r>
      <w:r w:rsidR="00625B6C" w:rsidRPr="00454574">
        <w:t xml:space="preserve"> </w:t>
      </w:r>
      <w:r w:rsidRPr="00454574">
        <w:t>Это</w:t>
      </w:r>
      <w:r w:rsidR="00625B6C" w:rsidRPr="00454574">
        <w:t xml:space="preserve"> </w:t>
      </w:r>
      <w:r w:rsidRPr="00454574">
        <w:t>трудноизмеримый</w:t>
      </w:r>
      <w:r w:rsidR="00625B6C" w:rsidRPr="00454574">
        <w:t xml:space="preserve"> </w:t>
      </w:r>
      <w:r w:rsidRPr="00454574">
        <w:t>показатель,</w:t>
      </w:r>
      <w:r w:rsidR="00625B6C" w:rsidRPr="00454574">
        <w:t xml:space="preserve"> </w:t>
      </w:r>
      <w:r w:rsidRPr="00454574">
        <w:t>но</w:t>
      </w:r>
      <w:r w:rsidR="00625B6C" w:rsidRPr="00454574">
        <w:t xml:space="preserve"> </w:t>
      </w:r>
      <w:r w:rsidRPr="00454574">
        <w:t>я</w:t>
      </w:r>
      <w:r w:rsidR="00625B6C" w:rsidRPr="00454574">
        <w:t xml:space="preserve"> </w:t>
      </w:r>
      <w:r w:rsidRPr="00454574">
        <w:t>могу</w:t>
      </w:r>
      <w:r w:rsidR="00625B6C" w:rsidRPr="00454574">
        <w:t xml:space="preserve"> </w:t>
      </w:r>
      <w:r w:rsidRPr="00454574">
        <w:t>сказать,</w:t>
      </w:r>
      <w:r w:rsidR="00625B6C" w:rsidRPr="00454574">
        <w:t xml:space="preserve"> </w:t>
      </w:r>
      <w:r w:rsidRPr="00454574">
        <w:t>что</w:t>
      </w:r>
      <w:r w:rsidR="00625B6C" w:rsidRPr="00454574">
        <w:t xml:space="preserve"> </w:t>
      </w:r>
      <w:r w:rsidRPr="00454574">
        <w:t>более</w:t>
      </w:r>
      <w:r w:rsidR="00625B6C" w:rsidRPr="00454574">
        <w:t xml:space="preserve"> </w:t>
      </w:r>
      <w:r w:rsidRPr="00454574">
        <w:t>44</w:t>
      </w:r>
      <w:r w:rsidR="00625B6C" w:rsidRPr="00454574">
        <w:t xml:space="preserve"> </w:t>
      </w:r>
      <w:r w:rsidRPr="00454574">
        <w:t>трлн</w:t>
      </w:r>
      <w:r w:rsidR="00625B6C" w:rsidRPr="00454574">
        <w:t xml:space="preserve"> </w:t>
      </w:r>
      <w:r w:rsidRPr="00454574">
        <w:t>рублей,</w:t>
      </w:r>
      <w:r w:rsidR="00625B6C" w:rsidRPr="00454574">
        <w:t xml:space="preserve"> </w:t>
      </w:r>
      <w:r w:rsidRPr="00454574">
        <w:t>а</w:t>
      </w:r>
      <w:r w:rsidR="00625B6C" w:rsidRPr="00454574">
        <w:t xml:space="preserve"> </w:t>
      </w:r>
      <w:r w:rsidRPr="00454574">
        <w:t>это,</w:t>
      </w:r>
      <w:r w:rsidR="00625B6C" w:rsidRPr="00454574">
        <w:t xml:space="preserve"> </w:t>
      </w:r>
      <w:r w:rsidRPr="00454574">
        <w:t>на</w:t>
      </w:r>
      <w:r w:rsidR="00625B6C" w:rsidRPr="00454574">
        <w:t xml:space="preserve"> </w:t>
      </w:r>
      <w:r w:rsidRPr="00454574">
        <w:t>минутку,</w:t>
      </w:r>
      <w:r w:rsidR="00625B6C" w:rsidRPr="00454574">
        <w:t xml:space="preserve"> </w:t>
      </w:r>
      <w:r w:rsidRPr="00454574">
        <w:t>полтора</w:t>
      </w:r>
      <w:r w:rsidR="00625B6C" w:rsidRPr="00454574">
        <w:t xml:space="preserve"> </w:t>
      </w:r>
      <w:r w:rsidRPr="00454574">
        <w:t>бюджета</w:t>
      </w:r>
      <w:r w:rsidR="00625B6C" w:rsidRPr="00454574">
        <w:t xml:space="preserve"> </w:t>
      </w:r>
      <w:r w:rsidRPr="00454574">
        <w:t>Российской</w:t>
      </w:r>
      <w:r w:rsidR="00625B6C" w:rsidRPr="00454574">
        <w:t xml:space="preserve"> </w:t>
      </w:r>
      <w:r w:rsidRPr="00454574">
        <w:t>Федерации,</w:t>
      </w:r>
      <w:r w:rsidR="00625B6C" w:rsidRPr="00454574">
        <w:t xml:space="preserve"> </w:t>
      </w:r>
      <w:r w:rsidRPr="00454574">
        <w:t>лежат</w:t>
      </w:r>
      <w:r w:rsidR="00625B6C" w:rsidRPr="00454574">
        <w:t xml:space="preserve"> </w:t>
      </w:r>
      <w:r w:rsidRPr="00454574">
        <w:t>в</w:t>
      </w:r>
      <w:r w:rsidR="00625B6C" w:rsidRPr="00454574">
        <w:t xml:space="preserve"> </w:t>
      </w:r>
      <w:r w:rsidRPr="00454574">
        <w:t>банке.</w:t>
      </w:r>
      <w:r w:rsidR="00625B6C" w:rsidRPr="00454574">
        <w:t xml:space="preserve"> </w:t>
      </w:r>
      <w:r w:rsidRPr="00454574">
        <w:t>Это</w:t>
      </w:r>
      <w:r w:rsidR="00625B6C" w:rsidRPr="00454574">
        <w:t xml:space="preserve"> </w:t>
      </w:r>
      <w:r w:rsidRPr="00454574">
        <w:t>показывает,</w:t>
      </w:r>
      <w:r w:rsidR="00625B6C" w:rsidRPr="00454574">
        <w:t xml:space="preserve"> </w:t>
      </w:r>
      <w:r w:rsidRPr="00454574">
        <w:t>что</w:t>
      </w:r>
      <w:r w:rsidR="00625B6C" w:rsidRPr="00454574">
        <w:t xml:space="preserve"> </w:t>
      </w:r>
      <w:r w:rsidRPr="00454574">
        <w:t>идет</w:t>
      </w:r>
      <w:r w:rsidR="00625B6C" w:rsidRPr="00454574">
        <w:t xml:space="preserve"> </w:t>
      </w:r>
      <w:r w:rsidRPr="00454574">
        <w:t>приток</w:t>
      </w:r>
      <w:r w:rsidR="00625B6C" w:rsidRPr="00454574">
        <w:t xml:space="preserve"> </w:t>
      </w:r>
      <w:r w:rsidRPr="00454574">
        <w:t>средств</w:t>
      </w:r>
      <w:r w:rsidR="00625B6C" w:rsidRPr="00454574">
        <w:t xml:space="preserve"> </w:t>
      </w:r>
      <w:r w:rsidRPr="00454574">
        <w:t>во</w:t>
      </w:r>
      <w:r w:rsidR="00625B6C" w:rsidRPr="00454574">
        <w:t xml:space="preserve"> </w:t>
      </w:r>
      <w:r w:rsidRPr="00454574">
        <w:t>вклады.</w:t>
      </w:r>
      <w:r w:rsidR="00625B6C" w:rsidRPr="00454574">
        <w:t xml:space="preserve"> </w:t>
      </w:r>
      <w:r w:rsidRPr="00454574">
        <w:t>Во</w:t>
      </w:r>
      <w:r w:rsidR="00625B6C" w:rsidRPr="00454574">
        <w:t xml:space="preserve"> </w:t>
      </w:r>
      <w:r w:rsidRPr="00454574">
        <w:t>многом,</w:t>
      </w:r>
      <w:r w:rsidR="00625B6C" w:rsidRPr="00454574">
        <w:t xml:space="preserve"> </w:t>
      </w:r>
      <w:r w:rsidRPr="00454574">
        <w:t>правда,</w:t>
      </w:r>
      <w:r w:rsidR="00625B6C" w:rsidRPr="00454574">
        <w:t xml:space="preserve"> </w:t>
      </w:r>
      <w:r w:rsidRPr="00454574">
        <w:t>это</w:t>
      </w:r>
      <w:r w:rsidR="00625B6C" w:rsidRPr="00454574">
        <w:t xml:space="preserve"> </w:t>
      </w:r>
      <w:r w:rsidRPr="00454574">
        <w:t>обеспечивается</w:t>
      </w:r>
      <w:r w:rsidR="00625B6C" w:rsidRPr="00454574">
        <w:t xml:space="preserve"> </w:t>
      </w:r>
      <w:r w:rsidRPr="00454574">
        <w:t>высокой</w:t>
      </w:r>
      <w:r w:rsidR="00625B6C" w:rsidRPr="00454574">
        <w:t xml:space="preserve"> </w:t>
      </w:r>
      <w:r w:rsidRPr="00454574">
        <w:t>ключевой</w:t>
      </w:r>
      <w:r w:rsidR="00625B6C" w:rsidRPr="00454574">
        <w:t xml:space="preserve"> </w:t>
      </w:r>
      <w:r w:rsidRPr="00454574">
        <w:t>ставкой,</w:t>
      </w:r>
      <w:r w:rsidR="00625B6C" w:rsidRPr="00454574">
        <w:t xml:space="preserve"> </w:t>
      </w:r>
      <w:r w:rsidRPr="00454574">
        <w:t>и,</w:t>
      </w:r>
      <w:r w:rsidR="00625B6C" w:rsidRPr="00454574">
        <w:t xml:space="preserve"> </w:t>
      </w:r>
      <w:r w:rsidRPr="00454574">
        <w:t>соответственно,</w:t>
      </w:r>
      <w:r w:rsidR="00625B6C" w:rsidRPr="00454574">
        <w:t xml:space="preserve"> </w:t>
      </w:r>
      <w:r w:rsidRPr="00454574">
        <w:t>высокими</w:t>
      </w:r>
      <w:r w:rsidR="00625B6C" w:rsidRPr="00454574">
        <w:t xml:space="preserve"> </w:t>
      </w:r>
      <w:r w:rsidRPr="00454574">
        <w:t>ставками</w:t>
      </w:r>
      <w:r w:rsidR="00625B6C" w:rsidRPr="00454574">
        <w:t xml:space="preserve"> </w:t>
      </w:r>
      <w:r w:rsidRPr="00454574">
        <w:t>по</w:t>
      </w:r>
      <w:r w:rsidR="00625B6C" w:rsidRPr="00454574">
        <w:t xml:space="preserve"> </w:t>
      </w:r>
      <w:r w:rsidRPr="00454574">
        <w:t>вкладам.</w:t>
      </w:r>
      <w:r w:rsidR="00625B6C" w:rsidRPr="00454574">
        <w:t xml:space="preserve"> </w:t>
      </w:r>
      <w:r w:rsidRPr="00454574">
        <w:t>Но</w:t>
      </w:r>
      <w:r w:rsidR="00625B6C" w:rsidRPr="00454574">
        <w:t xml:space="preserve"> </w:t>
      </w:r>
      <w:r w:rsidRPr="00454574">
        <w:t>и</w:t>
      </w:r>
      <w:r w:rsidR="00625B6C" w:rsidRPr="00454574">
        <w:t xml:space="preserve"> </w:t>
      </w:r>
      <w:r w:rsidRPr="00454574">
        <w:t>в</w:t>
      </w:r>
      <w:r w:rsidR="00625B6C" w:rsidRPr="00454574">
        <w:t xml:space="preserve"> </w:t>
      </w:r>
      <w:r w:rsidRPr="00454574">
        <w:t>то</w:t>
      </w:r>
      <w:r w:rsidR="00625B6C" w:rsidRPr="00454574">
        <w:t xml:space="preserve"> </w:t>
      </w:r>
      <w:r w:rsidRPr="00454574">
        <w:t>же</w:t>
      </w:r>
      <w:r w:rsidR="00625B6C" w:rsidRPr="00454574">
        <w:t xml:space="preserve"> </w:t>
      </w:r>
      <w:r w:rsidRPr="00454574">
        <w:t>время,</w:t>
      </w:r>
      <w:r w:rsidR="00625B6C" w:rsidRPr="00454574">
        <w:t xml:space="preserve"> </w:t>
      </w:r>
      <w:r w:rsidRPr="00454574">
        <w:t>это</w:t>
      </w:r>
      <w:r w:rsidR="00625B6C" w:rsidRPr="00454574">
        <w:t xml:space="preserve"> </w:t>
      </w:r>
      <w:r w:rsidRPr="00454574">
        <w:t>немаловажно,</w:t>
      </w:r>
      <w:r w:rsidR="00625B6C" w:rsidRPr="00454574">
        <w:t xml:space="preserve"> </w:t>
      </w:r>
      <w:r w:rsidRPr="00454574">
        <w:t>ведь</w:t>
      </w:r>
      <w:r w:rsidR="00625B6C" w:rsidRPr="00454574">
        <w:t xml:space="preserve"> </w:t>
      </w:r>
      <w:r w:rsidRPr="00454574">
        <w:t>приток</w:t>
      </w:r>
      <w:r w:rsidR="00625B6C" w:rsidRPr="00454574">
        <w:t xml:space="preserve"> </w:t>
      </w:r>
      <w:r w:rsidRPr="00454574">
        <w:t>денег</w:t>
      </w:r>
      <w:r w:rsidR="00625B6C" w:rsidRPr="00454574">
        <w:t xml:space="preserve"> </w:t>
      </w:r>
      <w:r w:rsidRPr="00454574">
        <w:t>в</w:t>
      </w:r>
      <w:r w:rsidR="00625B6C" w:rsidRPr="00454574">
        <w:t xml:space="preserve"> </w:t>
      </w:r>
      <w:r w:rsidRPr="00454574">
        <w:t>банки</w:t>
      </w:r>
      <w:r w:rsidR="00625B6C" w:rsidRPr="00454574">
        <w:t xml:space="preserve"> </w:t>
      </w:r>
      <w:r w:rsidRPr="00454574">
        <w:t>-</w:t>
      </w:r>
      <w:r w:rsidR="00625B6C" w:rsidRPr="00454574">
        <w:t xml:space="preserve"> </w:t>
      </w:r>
      <w:r w:rsidRPr="00454574">
        <w:t>это</w:t>
      </w:r>
      <w:r w:rsidR="00625B6C" w:rsidRPr="00454574">
        <w:t xml:space="preserve"> </w:t>
      </w:r>
      <w:r w:rsidRPr="00454574">
        <w:t>фактор</w:t>
      </w:r>
      <w:r w:rsidR="00625B6C" w:rsidRPr="00454574">
        <w:t xml:space="preserve"> </w:t>
      </w:r>
      <w:r w:rsidRPr="00454574">
        <w:t>доверия.</w:t>
      </w:r>
      <w:r w:rsidR="00625B6C" w:rsidRPr="00454574">
        <w:t xml:space="preserve"> </w:t>
      </w:r>
      <w:r w:rsidRPr="00454574">
        <w:t>Растет</w:t>
      </w:r>
      <w:r w:rsidR="00625B6C" w:rsidRPr="00454574">
        <w:t xml:space="preserve"> </w:t>
      </w:r>
      <w:r w:rsidRPr="00454574">
        <w:t>доверие</w:t>
      </w:r>
      <w:r w:rsidR="00625B6C" w:rsidRPr="00454574">
        <w:t xml:space="preserve"> </w:t>
      </w:r>
      <w:r w:rsidRPr="00454574">
        <w:t>граждан</w:t>
      </w:r>
      <w:r w:rsidR="00625B6C" w:rsidRPr="00454574">
        <w:t xml:space="preserve"> </w:t>
      </w:r>
      <w:r w:rsidRPr="00454574">
        <w:t>к</w:t>
      </w:r>
      <w:r w:rsidR="00625B6C" w:rsidRPr="00454574">
        <w:t xml:space="preserve"> </w:t>
      </w:r>
      <w:r w:rsidRPr="00454574">
        <w:t>банковской</w:t>
      </w:r>
      <w:r w:rsidR="00625B6C" w:rsidRPr="00454574">
        <w:t xml:space="preserve"> </w:t>
      </w:r>
      <w:r w:rsidRPr="00454574">
        <w:t>системе,</w:t>
      </w:r>
      <w:r w:rsidR="00625B6C" w:rsidRPr="00454574">
        <w:t xml:space="preserve"> </w:t>
      </w:r>
      <w:r w:rsidRPr="00454574">
        <w:t>работает</w:t>
      </w:r>
      <w:r w:rsidR="00625B6C" w:rsidRPr="00454574">
        <w:t xml:space="preserve"> </w:t>
      </w:r>
      <w:r w:rsidRPr="00454574">
        <w:t>Агентство</w:t>
      </w:r>
      <w:r w:rsidR="00625B6C" w:rsidRPr="00454574">
        <w:t xml:space="preserve"> </w:t>
      </w:r>
      <w:r w:rsidRPr="00454574">
        <w:t>по</w:t>
      </w:r>
      <w:r w:rsidR="00625B6C" w:rsidRPr="00454574">
        <w:t xml:space="preserve"> </w:t>
      </w:r>
      <w:r w:rsidRPr="00454574">
        <w:t>страхованию</w:t>
      </w:r>
      <w:r w:rsidR="00625B6C" w:rsidRPr="00454574">
        <w:t xml:space="preserve"> </w:t>
      </w:r>
      <w:r w:rsidRPr="00454574">
        <w:t>вкладов.</w:t>
      </w:r>
      <w:r w:rsidR="00625B6C" w:rsidRPr="00454574">
        <w:t xml:space="preserve"> </w:t>
      </w:r>
      <w:r w:rsidRPr="00454574">
        <w:t>Заработала</w:t>
      </w:r>
      <w:r w:rsidR="00625B6C" w:rsidRPr="00454574">
        <w:t xml:space="preserve"> </w:t>
      </w:r>
      <w:r w:rsidRPr="00454574">
        <w:rPr>
          <w:b/>
        </w:rPr>
        <w:t>программа</w:t>
      </w:r>
      <w:r w:rsidR="00625B6C" w:rsidRPr="00454574">
        <w:rPr>
          <w:b/>
        </w:rPr>
        <w:t xml:space="preserve"> </w:t>
      </w:r>
      <w:r w:rsidRPr="00454574">
        <w:rPr>
          <w:b/>
        </w:rPr>
        <w:t>долгосрочных</w:t>
      </w:r>
      <w:r w:rsidR="00625B6C" w:rsidRPr="00454574">
        <w:rPr>
          <w:b/>
        </w:rPr>
        <w:t xml:space="preserve"> </w:t>
      </w:r>
      <w:r w:rsidRPr="00454574">
        <w:rPr>
          <w:b/>
        </w:rPr>
        <w:t>сбережений</w:t>
      </w:r>
      <w:r w:rsidRPr="00454574">
        <w:t>,</w:t>
      </w:r>
      <w:r w:rsidR="00625B6C" w:rsidRPr="00454574">
        <w:t xml:space="preserve"> </w:t>
      </w:r>
      <w:r w:rsidRPr="00454574">
        <w:t>так</w:t>
      </w:r>
      <w:r w:rsidR="00625B6C" w:rsidRPr="00454574">
        <w:t xml:space="preserve"> </w:t>
      </w:r>
      <w:r w:rsidRPr="00454574">
        <w:t>называемая</w:t>
      </w:r>
      <w:r w:rsidR="00625B6C" w:rsidRPr="00454574">
        <w:t xml:space="preserve"> </w:t>
      </w:r>
      <w:r w:rsidRPr="00454574">
        <w:rPr>
          <w:b/>
        </w:rPr>
        <w:t>ПДС</w:t>
      </w:r>
      <w:r w:rsidRPr="00454574">
        <w:t>.</w:t>
      </w:r>
      <w:r w:rsidR="00625B6C" w:rsidRPr="00454574">
        <w:t xml:space="preserve"> </w:t>
      </w:r>
      <w:r w:rsidRPr="00454574">
        <w:t>Это</w:t>
      </w:r>
      <w:r w:rsidR="00625B6C" w:rsidRPr="00454574">
        <w:t xml:space="preserve"> </w:t>
      </w:r>
      <w:r w:rsidRPr="00454574">
        <w:t>программа,</w:t>
      </w:r>
      <w:r w:rsidR="00625B6C" w:rsidRPr="00454574">
        <w:t xml:space="preserve"> </w:t>
      </w:r>
      <w:r w:rsidRPr="00454574">
        <w:t>в</w:t>
      </w:r>
      <w:r w:rsidR="00625B6C" w:rsidRPr="00454574">
        <w:t xml:space="preserve"> </w:t>
      </w:r>
      <w:r w:rsidRPr="00454574">
        <w:t>которой</w:t>
      </w:r>
      <w:r w:rsidR="00625B6C" w:rsidRPr="00454574">
        <w:t xml:space="preserve"> </w:t>
      </w:r>
      <w:r w:rsidRPr="00454574">
        <w:t>государство</w:t>
      </w:r>
      <w:r w:rsidR="00625B6C" w:rsidRPr="00454574">
        <w:t xml:space="preserve"> </w:t>
      </w:r>
      <w:r w:rsidRPr="00454574">
        <w:t>софинансирует</w:t>
      </w:r>
      <w:r w:rsidR="00625B6C" w:rsidRPr="00454574">
        <w:t xml:space="preserve"> </w:t>
      </w:r>
      <w:r w:rsidRPr="00454574">
        <w:t>сбережения.</w:t>
      </w:r>
      <w:r w:rsidR="00625B6C" w:rsidRPr="00454574">
        <w:t xml:space="preserve"> </w:t>
      </w:r>
      <w:r w:rsidRPr="00454574">
        <w:t>Они</w:t>
      </w:r>
      <w:r w:rsidR="00625B6C" w:rsidRPr="00454574">
        <w:t xml:space="preserve"> </w:t>
      </w:r>
      <w:r w:rsidRPr="00454574">
        <w:t>застрахованы</w:t>
      </w:r>
      <w:r w:rsidR="00625B6C" w:rsidRPr="00454574">
        <w:t xml:space="preserve"> </w:t>
      </w:r>
      <w:r w:rsidRPr="00454574">
        <w:t>Агентством</w:t>
      </w:r>
      <w:r w:rsidR="00625B6C" w:rsidRPr="00454574">
        <w:t xml:space="preserve"> </w:t>
      </w:r>
      <w:r w:rsidRPr="00454574">
        <w:t>по</w:t>
      </w:r>
      <w:r w:rsidR="00625B6C" w:rsidRPr="00454574">
        <w:t xml:space="preserve"> </w:t>
      </w:r>
      <w:r w:rsidRPr="00454574">
        <w:t>страхованию</w:t>
      </w:r>
      <w:r w:rsidR="00625B6C" w:rsidRPr="00454574">
        <w:t xml:space="preserve"> </w:t>
      </w:r>
      <w:r w:rsidRPr="00454574">
        <w:t>вкладов</w:t>
      </w:r>
      <w:r w:rsidR="00625B6C" w:rsidRPr="00454574">
        <w:t xml:space="preserve"> </w:t>
      </w:r>
      <w:r w:rsidRPr="00454574">
        <w:t>в</w:t>
      </w:r>
      <w:r w:rsidR="00625B6C" w:rsidRPr="00454574">
        <w:t xml:space="preserve"> </w:t>
      </w:r>
      <w:r w:rsidRPr="00454574">
        <w:t>двукратном</w:t>
      </w:r>
      <w:r w:rsidR="00625B6C" w:rsidRPr="00454574">
        <w:t xml:space="preserve"> </w:t>
      </w:r>
      <w:r w:rsidRPr="00454574">
        <w:t>размере</w:t>
      </w:r>
      <w:r w:rsidR="00625B6C" w:rsidRPr="00454574">
        <w:t xml:space="preserve"> </w:t>
      </w:r>
      <w:r w:rsidRPr="00454574">
        <w:t>страхования</w:t>
      </w:r>
      <w:r w:rsidR="00625B6C" w:rsidRPr="00454574">
        <w:t xml:space="preserve"> </w:t>
      </w:r>
      <w:r w:rsidRPr="00454574">
        <w:t>стандартного</w:t>
      </w:r>
      <w:r w:rsidR="00625B6C" w:rsidRPr="00454574">
        <w:t xml:space="preserve"> </w:t>
      </w:r>
      <w:r w:rsidRPr="00454574">
        <w:t>вклада</w:t>
      </w:r>
      <w:r w:rsidR="00625B6C" w:rsidRPr="00454574">
        <w:t xml:space="preserve"> </w:t>
      </w:r>
      <w:r w:rsidRPr="00454574">
        <w:t>-</w:t>
      </w:r>
      <w:r w:rsidR="00625B6C" w:rsidRPr="00454574">
        <w:t xml:space="preserve"> </w:t>
      </w:r>
      <w:r w:rsidRPr="00454574">
        <w:t>не</w:t>
      </w:r>
      <w:r w:rsidR="00625B6C" w:rsidRPr="00454574">
        <w:t xml:space="preserve"> </w:t>
      </w:r>
      <w:r w:rsidRPr="00454574">
        <w:t>1,4</w:t>
      </w:r>
      <w:r w:rsidR="00625B6C" w:rsidRPr="00454574">
        <w:t xml:space="preserve"> </w:t>
      </w:r>
      <w:r w:rsidRPr="00454574">
        <w:t>млн,</w:t>
      </w:r>
      <w:r w:rsidR="00625B6C" w:rsidRPr="00454574">
        <w:t xml:space="preserve"> </w:t>
      </w:r>
      <w:r w:rsidRPr="00454574">
        <w:t>а</w:t>
      </w:r>
      <w:r w:rsidR="00625B6C" w:rsidRPr="00454574">
        <w:t xml:space="preserve"> </w:t>
      </w:r>
      <w:r w:rsidRPr="00454574">
        <w:t>2,8</w:t>
      </w:r>
      <w:r w:rsidR="00625B6C" w:rsidRPr="00454574">
        <w:t xml:space="preserve"> </w:t>
      </w:r>
      <w:r w:rsidRPr="00454574">
        <w:t>млн</w:t>
      </w:r>
      <w:r w:rsidR="00625B6C" w:rsidRPr="00454574">
        <w:t xml:space="preserve"> </w:t>
      </w:r>
      <w:r w:rsidRPr="00454574">
        <w:t>рублей,</w:t>
      </w:r>
      <w:r w:rsidR="00625B6C" w:rsidRPr="00454574">
        <w:t xml:space="preserve"> </w:t>
      </w:r>
      <w:r w:rsidRPr="00454574">
        <w:t>причем</w:t>
      </w:r>
      <w:r w:rsidR="00625B6C" w:rsidRPr="00454574">
        <w:t xml:space="preserve"> </w:t>
      </w:r>
      <w:r w:rsidRPr="00454574">
        <w:t>в</w:t>
      </w:r>
      <w:r w:rsidR="00625B6C" w:rsidRPr="00454574">
        <w:t xml:space="preserve"> </w:t>
      </w:r>
      <w:r w:rsidRPr="00454574">
        <w:t>каждом</w:t>
      </w:r>
      <w:r w:rsidR="00625B6C" w:rsidRPr="00454574">
        <w:t xml:space="preserve"> </w:t>
      </w:r>
      <w:r w:rsidRPr="00454574">
        <w:t>из</w:t>
      </w:r>
      <w:r w:rsidR="00625B6C" w:rsidRPr="00454574">
        <w:t xml:space="preserve"> </w:t>
      </w:r>
      <w:r w:rsidRPr="00454574">
        <w:t>коммерческих</w:t>
      </w:r>
      <w:r w:rsidR="00625B6C" w:rsidRPr="00454574">
        <w:t xml:space="preserve"> </w:t>
      </w:r>
      <w:r w:rsidRPr="00454574">
        <w:t>банков.</w:t>
      </w:r>
      <w:r w:rsidR="00625B6C" w:rsidRPr="00454574">
        <w:t xml:space="preserve"> </w:t>
      </w:r>
      <w:r w:rsidRPr="00454574">
        <w:t>Запуская</w:t>
      </w:r>
      <w:r w:rsidR="00625B6C" w:rsidRPr="00454574">
        <w:t xml:space="preserve"> </w:t>
      </w:r>
      <w:r w:rsidRPr="00454574">
        <w:t>такие</w:t>
      </w:r>
      <w:r w:rsidR="00625B6C" w:rsidRPr="00454574">
        <w:t xml:space="preserve"> </w:t>
      </w:r>
      <w:r w:rsidRPr="00454574">
        <w:t>инструменты,</w:t>
      </w:r>
      <w:r w:rsidR="00625B6C" w:rsidRPr="00454574">
        <w:t xml:space="preserve"> </w:t>
      </w:r>
      <w:r w:rsidRPr="00454574">
        <w:t>государство</w:t>
      </w:r>
      <w:r w:rsidR="00625B6C" w:rsidRPr="00454574">
        <w:t xml:space="preserve"> </w:t>
      </w:r>
      <w:r w:rsidRPr="00454574">
        <w:t>получает</w:t>
      </w:r>
      <w:r w:rsidR="00625B6C" w:rsidRPr="00454574">
        <w:t xml:space="preserve"> </w:t>
      </w:r>
      <w:r w:rsidRPr="00454574">
        <w:t>приток</w:t>
      </w:r>
      <w:r w:rsidR="00625B6C" w:rsidRPr="00454574">
        <w:t xml:space="preserve"> </w:t>
      </w:r>
      <w:r w:rsidRPr="00454574">
        <w:t>так</w:t>
      </w:r>
      <w:r w:rsidR="00625B6C" w:rsidRPr="00454574">
        <w:t xml:space="preserve"> </w:t>
      </w:r>
      <w:r w:rsidRPr="00454574">
        <w:t>важных</w:t>
      </w:r>
      <w:r w:rsidR="00625B6C" w:rsidRPr="00454574">
        <w:t xml:space="preserve"> </w:t>
      </w:r>
      <w:r w:rsidRPr="00454574">
        <w:t>и</w:t>
      </w:r>
      <w:r w:rsidR="00625B6C" w:rsidRPr="00454574">
        <w:t xml:space="preserve"> </w:t>
      </w:r>
      <w:r w:rsidRPr="00454574">
        <w:t>нужных</w:t>
      </w:r>
      <w:r w:rsidR="00625B6C" w:rsidRPr="00454574">
        <w:t xml:space="preserve"> </w:t>
      </w:r>
      <w:r w:rsidRPr="00454574">
        <w:t>сегодня</w:t>
      </w:r>
      <w:r w:rsidR="00625B6C" w:rsidRPr="00454574">
        <w:t xml:space="preserve"> </w:t>
      </w:r>
      <w:r w:rsidRPr="00454574">
        <w:t>длинных</w:t>
      </w:r>
      <w:r w:rsidR="00625B6C" w:rsidRPr="00454574">
        <w:t xml:space="preserve"> </w:t>
      </w:r>
      <w:r w:rsidRPr="00454574">
        <w:t>инвестиций.</w:t>
      </w:r>
      <w:r w:rsidR="00625B6C" w:rsidRPr="00454574">
        <w:t xml:space="preserve"> </w:t>
      </w:r>
      <w:r w:rsidRPr="00454574">
        <w:t>И</w:t>
      </w:r>
      <w:r w:rsidR="00625B6C" w:rsidRPr="00454574">
        <w:t xml:space="preserve"> </w:t>
      </w:r>
      <w:r w:rsidRPr="00454574">
        <w:t>я</w:t>
      </w:r>
      <w:r w:rsidR="00625B6C" w:rsidRPr="00454574">
        <w:t xml:space="preserve"> </w:t>
      </w:r>
      <w:r w:rsidRPr="00454574">
        <w:t>к</w:t>
      </w:r>
      <w:r w:rsidR="00625B6C" w:rsidRPr="00454574">
        <w:t xml:space="preserve"> </w:t>
      </w:r>
      <w:r w:rsidRPr="00454574">
        <w:t>этому</w:t>
      </w:r>
      <w:r w:rsidR="00625B6C" w:rsidRPr="00454574">
        <w:t xml:space="preserve"> </w:t>
      </w:r>
      <w:r w:rsidRPr="00454574">
        <w:t>призываю,</w:t>
      </w:r>
      <w:r w:rsidR="00625B6C" w:rsidRPr="00454574">
        <w:t xml:space="preserve"> </w:t>
      </w:r>
      <w:r w:rsidRPr="00454574">
        <w:t>и</w:t>
      </w:r>
      <w:r w:rsidR="00625B6C" w:rsidRPr="00454574">
        <w:t xml:space="preserve"> </w:t>
      </w:r>
      <w:r w:rsidRPr="00454574">
        <w:t>сам</w:t>
      </w:r>
      <w:r w:rsidR="00625B6C" w:rsidRPr="00454574">
        <w:t xml:space="preserve"> </w:t>
      </w:r>
      <w:r w:rsidRPr="00454574">
        <w:t>в</w:t>
      </w:r>
      <w:r w:rsidR="00625B6C" w:rsidRPr="00454574">
        <w:t xml:space="preserve"> </w:t>
      </w:r>
      <w:r w:rsidRPr="00454574">
        <w:t>этом</w:t>
      </w:r>
      <w:r w:rsidR="00625B6C" w:rsidRPr="00454574">
        <w:t xml:space="preserve"> </w:t>
      </w:r>
      <w:r w:rsidRPr="00454574">
        <w:t>тоже</w:t>
      </w:r>
      <w:r w:rsidR="00625B6C" w:rsidRPr="00454574">
        <w:t xml:space="preserve"> </w:t>
      </w:r>
      <w:r w:rsidRPr="00454574">
        <w:t>участвую,</w:t>
      </w:r>
      <w:r w:rsidR="00625B6C" w:rsidRPr="00454574">
        <w:t xml:space="preserve"> </w:t>
      </w:r>
      <w:r w:rsidRPr="00454574">
        <w:t>и</w:t>
      </w:r>
      <w:r w:rsidR="00625B6C" w:rsidRPr="00454574">
        <w:t xml:space="preserve"> </w:t>
      </w:r>
      <w:r w:rsidRPr="00454574">
        <w:lastRenderedPageBreak/>
        <w:t>наши</w:t>
      </w:r>
      <w:r w:rsidR="00625B6C" w:rsidRPr="00454574">
        <w:t xml:space="preserve"> </w:t>
      </w:r>
      <w:r w:rsidRPr="00454574">
        <w:t>преподаватели,</w:t>
      </w:r>
      <w:r w:rsidR="00625B6C" w:rsidRPr="00454574">
        <w:t xml:space="preserve"> </w:t>
      </w:r>
      <w:r w:rsidRPr="00454574">
        <w:t>и</w:t>
      </w:r>
      <w:r w:rsidR="00625B6C" w:rsidRPr="00454574">
        <w:t xml:space="preserve"> </w:t>
      </w:r>
      <w:r w:rsidRPr="00454574">
        <w:t>студенты</w:t>
      </w:r>
      <w:r w:rsidR="00625B6C" w:rsidRPr="00454574">
        <w:t xml:space="preserve"> </w:t>
      </w:r>
      <w:r w:rsidRPr="00454574">
        <w:t>участвуют</w:t>
      </w:r>
      <w:r w:rsidR="00625B6C" w:rsidRPr="00454574">
        <w:t xml:space="preserve"> </w:t>
      </w:r>
      <w:r w:rsidRPr="00454574">
        <w:t>во</w:t>
      </w:r>
      <w:r w:rsidR="00625B6C" w:rsidRPr="00454574">
        <w:t xml:space="preserve"> </w:t>
      </w:r>
      <w:r w:rsidRPr="00454574">
        <w:t>всех</w:t>
      </w:r>
      <w:r w:rsidR="00625B6C" w:rsidRPr="00454574">
        <w:t xml:space="preserve"> </w:t>
      </w:r>
      <w:r w:rsidRPr="00454574">
        <w:t>этих</w:t>
      </w:r>
      <w:r w:rsidR="00625B6C" w:rsidRPr="00454574">
        <w:t xml:space="preserve"> </w:t>
      </w:r>
      <w:r w:rsidRPr="00454574">
        <w:t>проектах.</w:t>
      </w:r>
      <w:r w:rsidR="00625B6C" w:rsidRPr="00454574">
        <w:t xml:space="preserve"> </w:t>
      </w:r>
      <w:r w:rsidRPr="00454574">
        <w:t>О</w:t>
      </w:r>
      <w:r w:rsidR="00625B6C" w:rsidRPr="00454574">
        <w:t xml:space="preserve"> </w:t>
      </w:r>
      <w:r w:rsidRPr="00454574">
        <w:t>них</w:t>
      </w:r>
      <w:r w:rsidR="00625B6C" w:rsidRPr="00454574">
        <w:t xml:space="preserve"> </w:t>
      </w:r>
      <w:r w:rsidRPr="00454574">
        <w:t>надо</w:t>
      </w:r>
      <w:r w:rsidR="00625B6C" w:rsidRPr="00454574">
        <w:t xml:space="preserve"> </w:t>
      </w:r>
      <w:r w:rsidRPr="00454574">
        <w:t>больше</w:t>
      </w:r>
      <w:r w:rsidR="00625B6C" w:rsidRPr="00454574">
        <w:t xml:space="preserve"> </w:t>
      </w:r>
      <w:r w:rsidRPr="00454574">
        <w:t>рассказывать.</w:t>
      </w:r>
    </w:p>
    <w:p w:rsidR="00CA275E" w:rsidRDefault="00880C09" w:rsidP="00CA275E">
      <w:hyperlink r:id="rId78" w:history="1">
        <w:r w:rsidR="00E5316B" w:rsidRPr="00454574">
          <w:rPr>
            <w:rStyle w:val="a3"/>
          </w:rPr>
          <w:t>https://aif.ru/money/economy/progressivnaya-shkala-nazvany-regiony-kotoryh-kosnetsya-povyshenie-nalogov</w:t>
        </w:r>
      </w:hyperlink>
      <w:r w:rsidR="00625B6C" w:rsidRPr="00454574">
        <w:t xml:space="preserve"> </w:t>
      </w:r>
    </w:p>
    <w:p w:rsidR="00880C09" w:rsidRPr="00454574" w:rsidRDefault="00880C09" w:rsidP="00880C09">
      <w:pPr>
        <w:pStyle w:val="2"/>
      </w:pPr>
      <w:bookmarkStart w:id="227" w:name="_Toc168904155"/>
      <w:r w:rsidRPr="00454574">
        <w:t>РИА Новости, 07.06.2024, Нужны дополнительные меры для стимулирования выхода компаний на фондовый рынок РФ - Путин</w:t>
      </w:r>
      <w:bookmarkEnd w:id="227"/>
    </w:p>
    <w:p w:rsidR="00880C09" w:rsidRPr="00454574" w:rsidRDefault="00880C09" w:rsidP="00880C09">
      <w:pPr>
        <w:pStyle w:val="3"/>
      </w:pPr>
      <w:bookmarkStart w:id="228" w:name="_Toc168904156"/>
      <w:r w:rsidRPr="00454574">
        <w:t>Нужны дополнительные меры для стимулирования выхода компаний на фондовый рынок России, заявил президент РФ Владимир Путин.</w:t>
      </w:r>
      <w:bookmarkEnd w:id="228"/>
    </w:p>
    <w:p w:rsidR="00880C09" w:rsidRPr="00454574" w:rsidRDefault="00880C09" w:rsidP="00880C09">
      <w:r w:rsidRPr="00454574">
        <w:t>«Уже поставлена задача - к концу текущего десятилетия капитализация фондового рынка России должна увеличиться примерно вдвое и составить две трети валового внутреннего продукта. Я прошу правительство совместно с Центробанком предложить дополнительные меры, чтобы стимулировать выход компаний на биржу со своими ценные бумагами, в том числе надо подумать о компенсации затрат на первичное размещение акций для малых технологических компаний», - сказал российский лидер на пленарном заседании на полях ПМЭФ.</w:t>
      </w:r>
    </w:p>
    <w:p w:rsidR="00880C09" w:rsidRPr="00454574" w:rsidRDefault="00880C09" w:rsidP="00880C09">
      <w:pPr>
        <w:pStyle w:val="2"/>
      </w:pPr>
      <w:bookmarkStart w:id="229" w:name="_Toc168904157"/>
      <w:r w:rsidRPr="00454574">
        <w:t>РИА Новости, 07.06.2024, Путин: нужно предусмотреть допресурсы на восполнение инвестналогового вычета регионам</w:t>
      </w:r>
      <w:bookmarkEnd w:id="229"/>
    </w:p>
    <w:p w:rsidR="00880C09" w:rsidRPr="00454574" w:rsidRDefault="00880C09" w:rsidP="00880C09">
      <w:pPr>
        <w:pStyle w:val="3"/>
      </w:pPr>
      <w:bookmarkStart w:id="230" w:name="_Toc168904158"/>
      <w:r w:rsidRPr="00454574">
        <w:t>Президент России Владимир Путин во время пленарного заседания Петербургского международного экономического форума заявил, что нужно предусмотреть дополнительные ресурсы на восполнение инвестиционного налогового вычета регионам.</w:t>
      </w:r>
      <w:bookmarkEnd w:id="230"/>
    </w:p>
    <w:p w:rsidR="00880C09" w:rsidRPr="00454574" w:rsidRDefault="00880C09" w:rsidP="00880C09">
      <w:r w:rsidRPr="00454574">
        <w:t>«Сегодня в регионах действует механизм инвестиционного налогового вычета, он позволяет компаниям, которые вкладываются в развитие уменьшить налог на прибыль. С текущего года вычет привязан к проектам технологического суверенитета и структурной адаптации экономики. Это дает возможность управлять качеством инвестиций, стимулировать капитальные расходы на приоритетные направления. Я прошу правительство... предусмотреть дополнительные ресурсы на механизм финансирования восполнения налогового вычета», - сказал Путин.</w:t>
      </w:r>
    </w:p>
    <w:p w:rsidR="00880C09" w:rsidRPr="00454574" w:rsidRDefault="00880C09" w:rsidP="00880C09">
      <w:pPr>
        <w:pStyle w:val="2"/>
      </w:pPr>
      <w:bookmarkStart w:id="231" w:name="_Toc168904159"/>
      <w:r w:rsidRPr="00454574">
        <w:t>ТАСС, 07.06.2024, Минфин РФ считает рынок капитала самым эффективным способом распределения ресурсов</w:t>
      </w:r>
      <w:bookmarkEnd w:id="231"/>
    </w:p>
    <w:p w:rsidR="00880C09" w:rsidRPr="00454574" w:rsidRDefault="00880C09" w:rsidP="00880C09">
      <w:pPr>
        <w:pStyle w:val="3"/>
      </w:pPr>
      <w:bookmarkStart w:id="232" w:name="_Toc168904160"/>
      <w:r w:rsidRPr="00454574">
        <w:t>Министерство финансов России считает рынок капитала самым эффективным способом распределения ресурсов в экономике. Об этом сообщил заместитель министра финансов Иван Чебесков на полях Петербургского международного экономического форума (ПМЭФ).</w:t>
      </w:r>
      <w:bookmarkEnd w:id="232"/>
    </w:p>
    <w:p w:rsidR="00880C09" w:rsidRPr="00454574" w:rsidRDefault="00880C09" w:rsidP="00880C09">
      <w:r w:rsidRPr="00454574">
        <w:t xml:space="preserve">«Мне кажется, раньше такого не было, что у нас есть задача от президента по повышению капитализации фондового рынка. Это не просто задачка, чтобы у нас был большой рынок: большая цифра - круто. Нет, это задача, которая имеет огромный </w:t>
      </w:r>
      <w:r w:rsidRPr="00454574">
        <w:lastRenderedPageBreak/>
        <w:t>смысл, потому что рынок капитала - это самый эффективный способ распределения ресурсов в экономике», - сказал Чебесков.</w:t>
      </w:r>
    </w:p>
    <w:p w:rsidR="00880C09" w:rsidRPr="00454574" w:rsidRDefault="00880C09" w:rsidP="00880C09">
      <w:r w:rsidRPr="00454574">
        <w:t>Он также отметил, что Минфин планирует вернуться к стабильному бюджету. «Понятно, что кризисные явления потребовали существенных увеличений расходов, но мы планируем все-таки вернуться к стабильному бюджету, к бюджетному правилу. Стабильная ответственная денежно-кредитная политика - это основа», - подчеркнул замглавы финансов.</w:t>
      </w:r>
    </w:p>
    <w:p w:rsidR="00880C09" w:rsidRPr="00454574" w:rsidRDefault="00880C09" w:rsidP="00880C09">
      <w:r w:rsidRPr="00454574">
        <w:t>По его словам, в первую очередь большинство западных стран пренебрегают этой основой. Он заключил, что коллеги из этих стран не придерживаются тех принципов, которых нужно придерживаться для соблюдения стабильной макроэкономики.</w:t>
      </w:r>
    </w:p>
    <w:p w:rsidR="00880C09" w:rsidRPr="00454574" w:rsidRDefault="00880C09" w:rsidP="00880C09">
      <w:pPr>
        <w:pStyle w:val="2"/>
      </w:pPr>
      <w:bookmarkStart w:id="233" w:name="_Toc168904161"/>
      <w:r w:rsidRPr="00454574">
        <w:t>РИА Новости, 07.06.2024, Сборы в кредитном страховании жизни в РФ в I квартале снизились на 41,1%, до 60,1 млрд руб</w:t>
      </w:r>
      <w:bookmarkEnd w:id="233"/>
    </w:p>
    <w:p w:rsidR="00880C09" w:rsidRPr="00454574" w:rsidRDefault="00880C09" w:rsidP="00880C09">
      <w:pPr>
        <w:pStyle w:val="3"/>
      </w:pPr>
      <w:bookmarkStart w:id="234" w:name="_Toc168904162"/>
      <w:r w:rsidRPr="00454574">
        <w:t>Сборы по кредитному страхованию жизни заемщиков в РФ в первом квартале снизились на 41,1% к аналогичному периоду прошлого года, до 60,1 миллиарда рублей, говорится в обзоре Банка России по ключевым показателям деятельности страховщиков.</w:t>
      </w:r>
      <w:bookmarkEnd w:id="234"/>
    </w:p>
    <w:p w:rsidR="00880C09" w:rsidRPr="00454574" w:rsidRDefault="00880C09" w:rsidP="00880C09">
      <w:r w:rsidRPr="00454574">
        <w:t>«Сокращение объемов взносов по кредитному страхованию жизни заемщиков (включая кредитное страхование жизни и страхование от НС (несчастных случаев - ред.) и болезней), начавшееся в конце 2023 г., продолжилось в первом квартале 2024 года. Сборы в сегменте сократились на 41,1% к аналогичному периоду прошлого года, до 60,1 миллиарда рублей», - отмечается в обзоре.</w:t>
      </w:r>
    </w:p>
    <w:p w:rsidR="00880C09" w:rsidRPr="00454574" w:rsidRDefault="00880C09" w:rsidP="00880C09">
      <w:r w:rsidRPr="00454574">
        <w:t>Это связано с переходом на коллективные договоры страхования некоторых крупных участников сегментов ипотечного и потребительского кредитования, переклассификацией части премий в другую учетную группу в отчетности отдельных страховых компаний, а также со снижением активности в ипотечном сегменте после повышения ставок по рыночным кредитам, поясняется в обзоре.</w:t>
      </w:r>
    </w:p>
    <w:p w:rsidR="00880C09" w:rsidRPr="00454574" w:rsidRDefault="00880C09" w:rsidP="00880C09">
      <w:r w:rsidRPr="00454574">
        <w:t>«По итогам первого квартала 2024 года объем выданных ипотечных кредитов сократился на 17,4% к аналогичному периоду прошлого года. Объем взносов по кредитному страхованию жизни по итогам января - марта 2024 года сократился более чем в два раза к аналогичному периоду прошлого года, объем взносов по страхованию от НС и болезней снизился почти на треть», - добавляют эксперты ЦБ.</w:t>
      </w:r>
    </w:p>
    <w:p w:rsidR="00880C09" w:rsidRPr="00454574" w:rsidRDefault="00880C09" w:rsidP="00880C09">
      <w:r w:rsidRPr="00454574">
        <w:t>При этом количество застрахованных по договорам кредитного страхования жизни, заключенным в первом квартале 2024 года, сократилось на треть к аналогичному периоду прошлого года, по страхованию от НС и болезней - выросло в 7,5 раз к аналогичному периоду прошлого года. Увеличение числа договоров по страхованию от НС и болезней во многом связано с развитием продаж страхования на случай получения травм во время езды на самокате, отмечается там же.</w:t>
      </w:r>
    </w:p>
    <w:p w:rsidR="00880C09" w:rsidRPr="00454574" w:rsidRDefault="00880C09" w:rsidP="00880C09">
      <w:pPr>
        <w:pStyle w:val="2"/>
      </w:pPr>
      <w:bookmarkStart w:id="235" w:name="_Toc168904163"/>
      <w:r w:rsidRPr="00454574">
        <w:lastRenderedPageBreak/>
        <w:t>РИА Новости, 07.06.2024, Сборы по некредитному страхованию жизни в РФ в I кв выросли на 77,5%, до 177,5 млрд руб</w:t>
      </w:r>
      <w:bookmarkEnd w:id="235"/>
    </w:p>
    <w:p w:rsidR="00880C09" w:rsidRPr="00454574" w:rsidRDefault="00880C09" w:rsidP="00880C09">
      <w:pPr>
        <w:pStyle w:val="3"/>
      </w:pPr>
      <w:bookmarkStart w:id="236" w:name="_Toc168904164"/>
      <w:r w:rsidRPr="00454574">
        <w:t>Совокупные сборы по некредитному страхованию жизни в РФ в первом квартале выросли на 77,5% к аналогичному периоду прошлого года, до 177,5 миллиарда рублей, при этом по сравнению с четвертым кварталом 2023 года сборы по инвестиционному и накопительному страхованию жизни (ИСЖ и НСЖ) снизились на 5,3%, говорится в обзоре Банка России по ключевым показателям деятельности страховщиков.</w:t>
      </w:r>
      <w:bookmarkEnd w:id="236"/>
    </w:p>
    <w:p w:rsidR="00880C09" w:rsidRPr="00454574" w:rsidRDefault="00880C09" w:rsidP="00880C09">
      <w:r w:rsidRPr="00454574">
        <w:t>«В первом квартале 2024 года совокупные сборы в сегменте некредитного страхования жизни (ИСЖ и НСЖ) увеличились на 77,5% к аналогичному периоду прошлого года, до 177,5 миллиарда рублей. При этом высокие темпы роста некредитного страхования жизни сохранялись в условиях высоких ставок по банковским вкладам на фоне жесткой денежно-кредитной политики Банка России», - отмечается в обзоре.</w:t>
      </w:r>
    </w:p>
    <w:p w:rsidR="00880C09" w:rsidRPr="00454574" w:rsidRDefault="00880C09" w:rsidP="00880C09">
      <w:r w:rsidRPr="00454574">
        <w:t>Это связано с активными продажами таких программ, работой страховщиков над повышением их привлекательности для клиентов (в том числе по уровню потенциальной доходности) и увеличением доходов населения, поясняют эксперты ЦБ.</w:t>
      </w:r>
    </w:p>
    <w:p w:rsidR="00880C09" w:rsidRPr="00454574" w:rsidRDefault="00880C09" w:rsidP="00880C09">
      <w:r w:rsidRPr="00454574">
        <w:t>«Вместе с тем в первом квартале 2024 года совокупные сборы по ИСЖ и НСЖ сократились на 5,3% по сравнению с четвертым кварталом 2023 года», - добавляется там же.</w:t>
      </w:r>
    </w:p>
    <w:p w:rsidR="00880C09" w:rsidRPr="00454574" w:rsidRDefault="00880C09" w:rsidP="00880C09">
      <w:r w:rsidRPr="00454574">
        <w:t>Сборы в сегменте ИСЖ выросли в первом квартале на 63,8% к аналогичному периоду прошлого года, до 53,4 миллиарда рублей. При этом объем взносов по ИСЖ превысил не только результаты первого квартала 2023 года и первого квартала 2022 года, когда они были ограничены сложностями по инвестиционному наполнению таких программ, но и результаты первого квартала 2021 года, когда таких ограничений не было. Объем взносов по НСЖ в январе-марте 2024 года увеличился на 84,1%, до 124 миллиарда рублей, указывается в обзоре.</w:t>
      </w:r>
    </w:p>
    <w:p w:rsidR="00880C09" w:rsidRPr="00454574" w:rsidRDefault="00880C09" w:rsidP="00880C09">
      <w:r w:rsidRPr="00454574">
        <w:t>«Наибольшей популярностью среди продуктов некредитного страхования жизни пользуются консервативные программы, доходность которых не зависит от рыночной конъюнктуры. Так, 85% взносов НСЖ по итогам первого квартала 2024 года пришлось на программы без участия страхователей в инвестиционном доходе страховщика. При этом три четверти сборов обеспечили программы с единовременными взносами, около 19% пришлось на взносы по заключенным ранее договорам с регулярными взносами, 7% - на новые полисы с регулярными взносами», - отмечается там же.</w:t>
      </w:r>
    </w:p>
    <w:p w:rsidR="00880C09" w:rsidRPr="00454574" w:rsidRDefault="00880C09" w:rsidP="00CA275E"/>
    <w:p w:rsidR="00111D7C" w:rsidRPr="00454574" w:rsidRDefault="00111D7C" w:rsidP="00111D7C">
      <w:pPr>
        <w:pStyle w:val="251"/>
      </w:pPr>
      <w:bookmarkStart w:id="237" w:name="_Toc99271712"/>
      <w:bookmarkStart w:id="238" w:name="_Toc99318658"/>
      <w:bookmarkStart w:id="239" w:name="_Toc165991078"/>
      <w:bookmarkStart w:id="240" w:name="_Toc168904165"/>
      <w:bookmarkEnd w:id="215"/>
      <w:bookmarkEnd w:id="216"/>
      <w:r w:rsidRPr="00454574">
        <w:lastRenderedPageBreak/>
        <w:t>НОВОСТИ</w:t>
      </w:r>
      <w:r w:rsidR="00625B6C" w:rsidRPr="00454574">
        <w:t xml:space="preserve"> </w:t>
      </w:r>
      <w:r w:rsidRPr="00454574">
        <w:t>ЗАРУБЕЖНЫХ</w:t>
      </w:r>
      <w:r w:rsidR="00625B6C" w:rsidRPr="00454574">
        <w:t xml:space="preserve"> </w:t>
      </w:r>
      <w:r w:rsidRPr="00454574">
        <w:t>ПЕНСИОННЫХ</w:t>
      </w:r>
      <w:r w:rsidR="00625B6C" w:rsidRPr="00454574">
        <w:t xml:space="preserve"> </w:t>
      </w:r>
      <w:r w:rsidRPr="00454574">
        <w:t>СИСТЕМ</w:t>
      </w:r>
      <w:bookmarkEnd w:id="237"/>
      <w:bookmarkEnd w:id="238"/>
      <w:bookmarkEnd w:id="239"/>
      <w:bookmarkEnd w:id="240"/>
    </w:p>
    <w:p w:rsidR="00111D7C" w:rsidRPr="00454574" w:rsidRDefault="00111D7C" w:rsidP="00111D7C">
      <w:pPr>
        <w:pStyle w:val="10"/>
      </w:pPr>
      <w:bookmarkStart w:id="241" w:name="_Toc99271713"/>
      <w:bookmarkStart w:id="242" w:name="_Toc99318659"/>
      <w:bookmarkStart w:id="243" w:name="_Toc165991079"/>
      <w:bookmarkStart w:id="244" w:name="_Toc168904166"/>
      <w:r w:rsidRPr="00454574">
        <w:t>Новости</w:t>
      </w:r>
      <w:r w:rsidR="00625B6C" w:rsidRPr="00454574">
        <w:t xml:space="preserve"> </w:t>
      </w:r>
      <w:r w:rsidRPr="00454574">
        <w:t>пенсионной</w:t>
      </w:r>
      <w:r w:rsidR="00625B6C" w:rsidRPr="00454574">
        <w:t xml:space="preserve"> </w:t>
      </w:r>
      <w:r w:rsidRPr="00454574">
        <w:t>отрасли</w:t>
      </w:r>
      <w:r w:rsidR="00625B6C" w:rsidRPr="00454574">
        <w:t xml:space="preserve"> </w:t>
      </w:r>
      <w:r w:rsidRPr="00454574">
        <w:t>стран</w:t>
      </w:r>
      <w:r w:rsidR="00625B6C" w:rsidRPr="00454574">
        <w:t xml:space="preserve"> </w:t>
      </w:r>
      <w:r w:rsidRPr="00454574">
        <w:t>ближнего</w:t>
      </w:r>
      <w:r w:rsidR="00625B6C" w:rsidRPr="00454574">
        <w:t xml:space="preserve"> </w:t>
      </w:r>
      <w:r w:rsidRPr="00454574">
        <w:t>зарубежья</w:t>
      </w:r>
      <w:bookmarkEnd w:id="241"/>
      <w:bookmarkEnd w:id="242"/>
      <w:bookmarkEnd w:id="243"/>
      <w:bookmarkEnd w:id="244"/>
    </w:p>
    <w:p w:rsidR="005741C1" w:rsidRPr="00454574" w:rsidRDefault="005741C1" w:rsidP="005741C1">
      <w:pPr>
        <w:pStyle w:val="2"/>
      </w:pPr>
      <w:bookmarkStart w:id="245" w:name="_Toc168904167"/>
      <w:r w:rsidRPr="00454574">
        <w:t>Тренд</w:t>
      </w:r>
      <w:r w:rsidR="00FB374E" w:rsidRPr="00454574">
        <w:t>.</w:t>
      </w:r>
      <w:r w:rsidR="00FB374E" w:rsidRPr="00454574">
        <w:rPr>
          <w:lang w:val="en-US"/>
        </w:rPr>
        <w:t>az</w:t>
      </w:r>
      <w:r w:rsidRPr="00454574">
        <w:t>,</w:t>
      </w:r>
      <w:r w:rsidR="00625B6C" w:rsidRPr="00454574">
        <w:t xml:space="preserve"> </w:t>
      </w:r>
      <w:r w:rsidRPr="00454574">
        <w:t>07.06.2024,</w:t>
      </w:r>
      <w:r w:rsidR="00625B6C" w:rsidRPr="00454574">
        <w:t xml:space="preserve"> </w:t>
      </w:r>
      <w:r w:rsidRPr="00454574">
        <w:t>В</w:t>
      </w:r>
      <w:r w:rsidR="00625B6C" w:rsidRPr="00454574">
        <w:t xml:space="preserve"> </w:t>
      </w:r>
      <w:r w:rsidRPr="00454574">
        <w:t>Азербайджане</w:t>
      </w:r>
      <w:r w:rsidR="00625B6C" w:rsidRPr="00454574">
        <w:t xml:space="preserve"> </w:t>
      </w:r>
      <w:r w:rsidRPr="00454574">
        <w:t>ряду</w:t>
      </w:r>
      <w:r w:rsidR="00625B6C" w:rsidRPr="00454574">
        <w:t xml:space="preserve"> </w:t>
      </w:r>
      <w:r w:rsidRPr="00454574">
        <w:t>лиц</w:t>
      </w:r>
      <w:r w:rsidR="00625B6C" w:rsidRPr="00454574">
        <w:t xml:space="preserve"> </w:t>
      </w:r>
      <w:r w:rsidRPr="00454574">
        <w:t>будет</w:t>
      </w:r>
      <w:r w:rsidR="00625B6C" w:rsidRPr="00454574">
        <w:t xml:space="preserve"> </w:t>
      </w:r>
      <w:r w:rsidRPr="00454574">
        <w:t>назначен</w:t>
      </w:r>
      <w:r w:rsidR="00625B6C" w:rsidRPr="00454574">
        <w:t xml:space="preserve"> </w:t>
      </w:r>
      <w:r w:rsidRPr="00454574">
        <w:t>более</w:t>
      </w:r>
      <w:r w:rsidR="00625B6C" w:rsidRPr="00454574">
        <w:t xml:space="preserve"> </w:t>
      </w:r>
      <w:r w:rsidRPr="00454574">
        <w:t>высокий</w:t>
      </w:r>
      <w:r w:rsidR="00625B6C" w:rsidRPr="00454574">
        <w:t xml:space="preserve"> </w:t>
      </w:r>
      <w:r w:rsidRPr="00454574">
        <w:t>вид</w:t>
      </w:r>
      <w:r w:rsidR="00625B6C" w:rsidRPr="00454574">
        <w:t xml:space="preserve"> </w:t>
      </w:r>
      <w:r w:rsidRPr="00454574">
        <w:t>пенсии</w:t>
      </w:r>
      <w:bookmarkEnd w:id="245"/>
    </w:p>
    <w:p w:rsidR="005741C1" w:rsidRPr="00454574" w:rsidRDefault="005741C1" w:rsidP="00504FD4">
      <w:pPr>
        <w:pStyle w:val="3"/>
      </w:pPr>
      <w:bookmarkStart w:id="246" w:name="_Toc168904168"/>
      <w:r w:rsidRPr="00454574">
        <w:t>При</w:t>
      </w:r>
      <w:r w:rsidR="00625B6C" w:rsidRPr="00454574">
        <w:t xml:space="preserve"> </w:t>
      </w:r>
      <w:r w:rsidRPr="00454574">
        <w:t>наличии</w:t>
      </w:r>
      <w:r w:rsidR="00625B6C" w:rsidRPr="00454574">
        <w:t xml:space="preserve"> </w:t>
      </w:r>
      <w:r w:rsidRPr="00454574">
        <w:t>у</w:t>
      </w:r>
      <w:r w:rsidR="00625B6C" w:rsidRPr="00454574">
        <w:t xml:space="preserve"> </w:t>
      </w:r>
      <w:r w:rsidRPr="00454574">
        <w:t>граждан</w:t>
      </w:r>
      <w:r w:rsidR="00625B6C" w:rsidRPr="00454574">
        <w:t xml:space="preserve"> </w:t>
      </w:r>
      <w:r w:rsidRPr="00454574">
        <w:t>прав</w:t>
      </w:r>
      <w:r w:rsidR="00625B6C" w:rsidRPr="00454574">
        <w:t xml:space="preserve"> </w:t>
      </w:r>
      <w:r w:rsidRPr="00454574">
        <w:t>на</w:t>
      </w:r>
      <w:r w:rsidR="00625B6C" w:rsidRPr="00454574">
        <w:t xml:space="preserve"> </w:t>
      </w:r>
      <w:r w:rsidRPr="00454574">
        <w:t>несколько</w:t>
      </w:r>
      <w:r w:rsidR="00625B6C" w:rsidRPr="00454574">
        <w:t xml:space="preserve"> </w:t>
      </w:r>
      <w:r w:rsidRPr="00454574">
        <w:t>пенсий,</w:t>
      </w:r>
      <w:r w:rsidR="00625B6C" w:rsidRPr="00454574">
        <w:t xml:space="preserve"> </w:t>
      </w:r>
      <w:r w:rsidRPr="00454574">
        <w:t>без</w:t>
      </w:r>
      <w:r w:rsidR="00625B6C" w:rsidRPr="00454574">
        <w:t xml:space="preserve"> </w:t>
      </w:r>
      <w:r w:rsidRPr="00454574">
        <w:t>обращения</w:t>
      </w:r>
      <w:r w:rsidR="00625B6C" w:rsidRPr="00454574">
        <w:t xml:space="preserve"> </w:t>
      </w:r>
      <w:r w:rsidRPr="00454574">
        <w:t>граждан</w:t>
      </w:r>
      <w:r w:rsidR="00625B6C" w:rsidRPr="00454574">
        <w:t xml:space="preserve"> </w:t>
      </w:r>
      <w:r w:rsidRPr="00454574">
        <w:t>будет</w:t>
      </w:r>
      <w:r w:rsidR="00625B6C" w:rsidRPr="00454574">
        <w:t xml:space="preserve"> </w:t>
      </w:r>
      <w:r w:rsidRPr="00454574">
        <w:t>установлен</w:t>
      </w:r>
      <w:r w:rsidR="00625B6C" w:rsidRPr="00454574">
        <w:t xml:space="preserve"> </w:t>
      </w:r>
      <w:r w:rsidRPr="00454574">
        <w:t>тот</w:t>
      </w:r>
      <w:r w:rsidR="00625B6C" w:rsidRPr="00454574">
        <w:t xml:space="preserve"> </w:t>
      </w:r>
      <w:r w:rsidRPr="00454574">
        <w:t>вид</w:t>
      </w:r>
      <w:r w:rsidR="00625B6C" w:rsidRPr="00454574">
        <w:t xml:space="preserve"> </w:t>
      </w:r>
      <w:r w:rsidRPr="00454574">
        <w:t>пенсии,</w:t>
      </w:r>
      <w:r w:rsidR="00625B6C" w:rsidRPr="00454574">
        <w:t xml:space="preserve"> </w:t>
      </w:r>
      <w:r w:rsidRPr="00454574">
        <w:t>который</w:t>
      </w:r>
      <w:r w:rsidR="00625B6C" w:rsidRPr="00454574">
        <w:t xml:space="preserve"> </w:t>
      </w:r>
      <w:r w:rsidRPr="00454574">
        <w:t>по</w:t>
      </w:r>
      <w:r w:rsidR="00625B6C" w:rsidRPr="00454574">
        <w:t xml:space="preserve"> </w:t>
      </w:r>
      <w:r w:rsidRPr="00454574">
        <w:t>размеру</w:t>
      </w:r>
      <w:r w:rsidR="00625B6C" w:rsidRPr="00454574">
        <w:t xml:space="preserve"> </w:t>
      </w:r>
      <w:r w:rsidRPr="00454574">
        <w:t>больше.</w:t>
      </w:r>
      <w:bookmarkEnd w:id="246"/>
    </w:p>
    <w:p w:rsidR="005741C1" w:rsidRPr="00454574" w:rsidRDefault="005741C1" w:rsidP="005741C1">
      <w:r w:rsidRPr="00454574">
        <w:t>Как</w:t>
      </w:r>
      <w:r w:rsidR="00625B6C" w:rsidRPr="00454574">
        <w:t xml:space="preserve"> </w:t>
      </w:r>
      <w:r w:rsidRPr="00454574">
        <w:t>сообщает</w:t>
      </w:r>
      <w:r w:rsidR="00625B6C" w:rsidRPr="00454574">
        <w:t xml:space="preserve"> </w:t>
      </w:r>
      <w:r w:rsidRPr="00454574">
        <w:t>в</w:t>
      </w:r>
      <w:r w:rsidR="00625B6C" w:rsidRPr="00454574">
        <w:t xml:space="preserve"> </w:t>
      </w:r>
      <w:r w:rsidRPr="00454574">
        <w:t>пятницу</w:t>
      </w:r>
      <w:r w:rsidR="00625B6C" w:rsidRPr="00454574">
        <w:t xml:space="preserve"> </w:t>
      </w:r>
      <w:r w:rsidRPr="00454574">
        <w:t>Trend,</w:t>
      </w:r>
      <w:r w:rsidR="00625B6C" w:rsidRPr="00454574">
        <w:t xml:space="preserve"> </w:t>
      </w:r>
      <w:r w:rsidRPr="00454574">
        <w:t>об</w:t>
      </w:r>
      <w:r w:rsidR="00625B6C" w:rsidRPr="00454574">
        <w:t xml:space="preserve"> </w:t>
      </w:r>
      <w:r w:rsidRPr="00454574">
        <w:t>этом</w:t>
      </w:r>
      <w:r w:rsidR="00625B6C" w:rsidRPr="00454574">
        <w:t xml:space="preserve"> </w:t>
      </w:r>
      <w:r w:rsidRPr="00454574">
        <w:t>говорится</w:t>
      </w:r>
      <w:r w:rsidR="00625B6C" w:rsidRPr="00454574">
        <w:t xml:space="preserve"> </w:t>
      </w:r>
      <w:r w:rsidRPr="00454574">
        <w:t>в</w:t>
      </w:r>
      <w:r w:rsidR="00625B6C" w:rsidRPr="00454574">
        <w:t xml:space="preserve"> </w:t>
      </w:r>
      <w:r w:rsidRPr="00454574">
        <w:t>законопроекте</w:t>
      </w:r>
      <w:r w:rsidR="00625B6C" w:rsidRPr="00454574">
        <w:t xml:space="preserve"> </w:t>
      </w:r>
      <w:r w:rsidRPr="00454574">
        <w:t>о</w:t>
      </w:r>
      <w:r w:rsidR="00625B6C" w:rsidRPr="00454574">
        <w:t xml:space="preserve"> </w:t>
      </w:r>
      <w:r w:rsidRPr="00454574">
        <w:t>внесении</w:t>
      </w:r>
      <w:r w:rsidR="00625B6C" w:rsidRPr="00454574">
        <w:t xml:space="preserve"> </w:t>
      </w:r>
      <w:r w:rsidRPr="00454574">
        <w:t>изменений</w:t>
      </w:r>
      <w:r w:rsidR="00625B6C" w:rsidRPr="00454574">
        <w:t xml:space="preserve"> </w:t>
      </w:r>
      <w:r w:rsidRPr="00454574">
        <w:t>в</w:t>
      </w:r>
      <w:r w:rsidR="00625B6C" w:rsidRPr="00454574">
        <w:t xml:space="preserve"> </w:t>
      </w:r>
      <w:r w:rsidRPr="00454574">
        <w:t>закон</w:t>
      </w:r>
      <w:r w:rsidR="00625B6C" w:rsidRPr="00454574">
        <w:t xml:space="preserve"> </w:t>
      </w:r>
      <w:r w:rsidRPr="00454574">
        <w:t>Азербайджанской</w:t>
      </w:r>
      <w:r w:rsidR="00625B6C" w:rsidRPr="00454574">
        <w:t xml:space="preserve"> </w:t>
      </w:r>
      <w:r w:rsidRPr="00454574">
        <w:t>Республики</w:t>
      </w:r>
      <w:r w:rsidR="00625B6C" w:rsidRPr="00454574">
        <w:t xml:space="preserve"> «</w:t>
      </w:r>
      <w:r w:rsidRPr="00454574">
        <w:t>О</w:t>
      </w:r>
      <w:r w:rsidR="00625B6C" w:rsidRPr="00454574">
        <w:t xml:space="preserve"> </w:t>
      </w:r>
      <w:r w:rsidRPr="00454574">
        <w:t>трудовых</w:t>
      </w:r>
      <w:r w:rsidR="00625B6C" w:rsidRPr="00454574">
        <w:t xml:space="preserve"> </w:t>
      </w:r>
      <w:r w:rsidRPr="00454574">
        <w:t>пенсиях</w:t>
      </w:r>
      <w:r w:rsidR="00625B6C" w:rsidRPr="00454574">
        <w:t>»</w:t>
      </w:r>
      <w:r w:rsidRPr="00454574">
        <w:t>,</w:t>
      </w:r>
      <w:r w:rsidR="00625B6C" w:rsidRPr="00454574">
        <w:t xml:space="preserve"> </w:t>
      </w:r>
      <w:r w:rsidRPr="00454574">
        <w:t>который</w:t>
      </w:r>
      <w:r w:rsidR="00625B6C" w:rsidRPr="00454574">
        <w:t xml:space="preserve"> </w:t>
      </w:r>
      <w:r w:rsidRPr="00454574">
        <w:t>обсуждался</w:t>
      </w:r>
      <w:r w:rsidR="00625B6C" w:rsidRPr="00454574">
        <w:t xml:space="preserve"> </w:t>
      </w:r>
      <w:r w:rsidRPr="00454574">
        <w:t>сегодня</w:t>
      </w:r>
      <w:r w:rsidR="00625B6C" w:rsidRPr="00454574">
        <w:t xml:space="preserve"> </w:t>
      </w:r>
      <w:r w:rsidRPr="00454574">
        <w:t>на</w:t>
      </w:r>
      <w:r w:rsidR="00625B6C" w:rsidRPr="00454574">
        <w:t xml:space="preserve"> </w:t>
      </w:r>
      <w:r w:rsidRPr="00454574">
        <w:t>заседании</w:t>
      </w:r>
      <w:r w:rsidR="00625B6C" w:rsidRPr="00454574">
        <w:t xml:space="preserve"> </w:t>
      </w:r>
      <w:r w:rsidRPr="00454574">
        <w:t>Милли</w:t>
      </w:r>
      <w:r w:rsidR="00625B6C" w:rsidRPr="00454574">
        <w:t xml:space="preserve"> </w:t>
      </w:r>
      <w:r w:rsidRPr="00454574">
        <w:t>Меджлиса</w:t>
      </w:r>
      <w:r w:rsidR="00625B6C" w:rsidRPr="00454574">
        <w:t xml:space="preserve"> </w:t>
      </w:r>
      <w:r w:rsidRPr="00454574">
        <w:t>(парламент).</w:t>
      </w:r>
    </w:p>
    <w:p w:rsidR="005741C1" w:rsidRPr="00454574" w:rsidRDefault="005741C1" w:rsidP="005741C1">
      <w:r w:rsidRPr="00454574">
        <w:t>При</w:t>
      </w:r>
      <w:r w:rsidR="00625B6C" w:rsidRPr="00454574">
        <w:t xml:space="preserve"> </w:t>
      </w:r>
      <w:r w:rsidRPr="00454574">
        <w:t>этом,</w:t>
      </w:r>
      <w:r w:rsidR="00625B6C" w:rsidRPr="00454574">
        <w:t xml:space="preserve"> </w:t>
      </w:r>
      <w:r w:rsidRPr="00454574">
        <w:t>согласно</w:t>
      </w:r>
      <w:r w:rsidR="00625B6C" w:rsidRPr="00454574">
        <w:t xml:space="preserve"> </w:t>
      </w:r>
      <w:r w:rsidRPr="00454574">
        <w:t>законопроекту,</w:t>
      </w:r>
      <w:r w:rsidR="00625B6C" w:rsidRPr="00454574">
        <w:t xml:space="preserve"> </w:t>
      </w:r>
      <w:r w:rsidRPr="00454574">
        <w:t>также</w:t>
      </w:r>
      <w:r w:rsidR="00625B6C" w:rsidRPr="00454574">
        <w:t xml:space="preserve"> </w:t>
      </w:r>
      <w:r w:rsidRPr="00454574">
        <w:t>будет</w:t>
      </w:r>
      <w:r w:rsidR="00625B6C" w:rsidRPr="00454574">
        <w:t xml:space="preserve"> </w:t>
      </w:r>
      <w:r w:rsidRPr="00454574">
        <w:t>сохранено</w:t>
      </w:r>
      <w:r w:rsidR="00625B6C" w:rsidRPr="00454574">
        <w:t xml:space="preserve"> </w:t>
      </w:r>
      <w:r w:rsidRPr="00454574">
        <w:t>право</w:t>
      </w:r>
      <w:r w:rsidR="00625B6C" w:rsidRPr="00454574">
        <w:t xml:space="preserve"> </w:t>
      </w:r>
      <w:r w:rsidRPr="00454574">
        <w:t>на</w:t>
      </w:r>
      <w:r w:rsidR="00625B6C" w:rsidRPr="00454574">
        <w:t xml:space="preserve"> </w:t>
      </w:r>
      <w:r w:rsidRPr="00454574">
        <w:t>изменение</w:t>
      </w:r>
      <w:r w:rsidR="00625B6C" w:rsidRPr="00454574">
        <w:t xml:space="preserve"> </w:t>
      </w:r>
      <w:r w:rsidRPr="00454574">
        <w:t>вида</w:t>
      </w:r>
      <w:r w:rsidR="00625B6C" w:rsidRPr="00454574">
        <w:t xml:space="preserve"> </w:t>
      </w:r>
      <w:r w:rsidRPr="00454574">
        <w:t>пенсии</w:t>
      </w:r>
      <w:r w:rsidR="00625B6C" w:rsidRPr="00454574">
        <w:t xml:space="preserve"> </w:t>
      </w:r>
      <w:r w:rsidRPr="00454574">
        <w:t>на</w:t>
      </w:r>
      <w:r w:rsidR="00625B6C" w:rsidRPr="00454574">
        <w:t xml:space="preserve"> </w:t>
      </w:r>
      <w:r w:rsidRPr="00454574">
        <w:t>основании</w:t>
      </w:r>
      <w:r w:rsidR="00625B6C" w:rsidRPr="00454574">
        <w:t xml:space="preserve"> </w:t>
      </w:r>
      <w:r w:rsidRPr="00454574">
        <w:t>обращения</w:t>
      </w:r>
      <w:r w:rsidR="00625B6C" w:rsidRPr="00454574">
        <w:t xml:space="preserve"> </w:t>
      </w:r>
      <w:r w:rsidRPr="00454574">
        <w:t>гражданина,</w:t>
      </w:r>
      <w:r w:rsidR="00625B6C" w:rsidRPr="00454574">
        <w:t xml:space="preserve"> </w:t>
      </w:r>
      <w:r w:rsidRPr="00454574">
        <w:t>если</w:t>
      </w:r>
      <w:r w:rsidR="00625B6C" w:rsidRPr="00454574">
        <w:t xml:space="preserve"> </w:t>
      </w:r>
      <w:r w:rsidRPr="00454574">
        <w:t>он</w:t>
      </w:r>
      <w:r w:rsidR="00625B6C" w:rsidRPr="00454574">
        <w:t xml:space="preserve"> </w:t>
      </w:r>
      <w:r w:rsidRPr="00454574">
        <w:t>не</w:t>
      </w:r>
      <w:r w:rsidR="00625B6C" w:rsidRPr="00454574">
        <w:t xml:space="preserve"> </w:t>
      </w:r>
      <w:r w:rsidRPr="00454574">
        <w:t>захочет</w:t>
      </w:r>
      <w:r w:rsidR="00625B6C" w:rsidRPr="00454574">
        <w:t xml:space="preserve"> </w:t>
      </w:r>
      <w:r w:rsidRPr="00454574">
        <w:t>назначения</w:t>
      </w:r>
      <w:r w:rsidR="00625B6C" w:rsidRPr="00454574">
        <w:t xml:space="preserve"> </w:t>
      </w:r>
      <w:r w:rsidRPr="00454574">
        <w:t>ему</w:t>
      </w:r>
      <w:r w:rsidR="00625B6C" w:rsidRPr="00454574">
        <w:t xml:space="preserve"> </w:t>
      </w:r>
      <w:r w:rsidRPr="00454574">
        <w:t>нового</w:t>
      </w:r>
      <w:r w:rsidR="00625B6C" w:rsidRPr="00454574">
        <w:t xml:space="preserve"> </w:t>
      </w:r>
      <w:r w:rsidRPr="00454574">
        <w:t>вида</w:t>
      </w:r>
      <w:r w:rsidR="00625B6C" w:rsidRPr="00454574">
        <w:t xml:space="preserve"> </w:t>
      </w:r>
      <w:r w:rsidRPr="00454574">
        <w:t>пенсии</w:t>
      </w:r>
      <w:r w:rsidR="00625B6C" w:rsidRPr="00454574">
        <w:t xml:space="preserve"> </w:t>
      </w:r>
      <w:r w:rsidRPr="00454574">
        <w:t>в</w:t>
      </w:r>
      <w:r w:rsidR="00625B6C" w:rsidRPr="00454574">
        <w:t xml:space="preserve"> </w:t>
      </w:r>
      <w:r w:rsidRPr="00454574">
        <w:t>проактивном</w:t>
      </w:r>
      <w:r w:rsidR="00625B6C" w:rsidRPr="00454574">
        <w:t xml:space="preserve"> </w:t>
      </w:r>
      <w:r w:rsidRPr="00454574">
        <w:t>порядке.</w:t>
      </w:r>
      <w:r w:rsidR="00625B6C" w:rsidRPr="00454574">
        <w:t xml:space="preserve"> </w:t>
      </w:r>
      <w:r w:rsidRPr="00454574">
        <w:t>В</w:t>
      </w:r>
      <w:r w:rsidR="00625B6C" w:rsidRPr="00454574">
        <w:t xml:space="preserve"> </w:t>
      </w:r>
      <w:r w:rsidRPr="00454574">
        <w:t>этом</w:t>
      </w:r>
      <w:r w:rsidR="00625B6C" w:rsidRPr="00454574">
        <w:t xml:space="preserve"> </w:t>
      </w:r>
      <w:r w:rsidRPr="00454574">
        <w:t>случае</w:t>
      </w:r>
      <w:r w:rsidR="00625B6C" w:rsidRPr="00454574">
        <w:t xml:space="preserve"> </w:t>
      </w:r>
      <w:r w:rsidRPr="00454574">
        <w:t>ему</w:t>
      </w:r>
      <w:r w:rsidR="00625B6C" w:rsidRPr="00454574">
        <w:t xml:space="preserve"> </w:t>
      </w:r>
      <w:r w:rsidRPr="00454574">
        <w:t>будет</w:t>
      </w:r>
      <w:r w:rsidR="00625B6C" w:rsidRPr="00454574">
        <w:t xml:space="preserve"> </w:t>
      </w:r>
      <w:r w:rsidRPr="00454574">
        <w:t>выплачиваться</w:t>
      </w:r>
      <w:r w:rsidR="00625B6C" w:rsidRPr="00454574">
        <w:t xml:space="preserve"> </w:t>
      </w:r>
      <w:r w:rsidRPr="00454574">
        <w:t>предыдущая</w:t>
      </w:r>
      <w:r w:rsidR="00625B6C" w:rsidRPr="00454574">
        <w:t xml:space="preserve"> </w:t>
      </w:r>
      <w:r w:rsidRPr="00454574">
        <w:t>пенсия</w:t>
      </w:r>
      <w:r w:rsidR="00625B6C" w:rsidRPr="00454574">
        <w:t xml:space="preserve"> </w:t>
      </w:r>
      <w:r w:rsidRPr="00454574">
        <w:t>на</w:t>
      </w:r>
      <w:r w:rsidR="00625B6C" w:rsidRPr="00454574">
        <w:t xml:space="preserve"> </w:t>
      </w:r>
      <w:r w:rsidRPr="00454574">
        <w:t>основании</w:t>
      </w:r>
      <w:r w:rsidR="00625B6C" w:rsidRPr="00454574">
        <w:t xml:space="preserve"> </w:t>
      </w:r>
      <w:r w:rsidRPr="00454574">
        <w:t>его</w:t>
      </w:r>
      <w:r w:rsidR="00625B6C" w:rsidRPr="00454574">
        <w:t xml:space="preserve"> </w:t>
      </w:r>
      <w:r w:rsidRPr="00454574">
        <w:t>заявления.</w:t>
      </w:r>
    </w:p>
    <w:p w:rsidR="005741C1" w:rsidRPr="00454574" w:rsidRDefault="005741C1" w:rsidP="005741C1">
      <w:r w:rsidRPr="00454574">
        <w:t>Предлагаемые</w:t>
      </w:r>
      <w:r w:rsidR="00625B6C" w:rsidRPr="00454574">
        <w:t xml:space="preserve"> </w:t>
      </w:r>
      <w:r w:rsidRPr="00454574">
        <w:t>изменения</w:t>
      </w:r>
      <w:r w:rsidR="00625B6C" w:rsidRPr="00454574">
        <w:t xml:space="preserve"> </w:t>
      </w:r>
      <w:r w:rsidRPr="00454574">
        <w:t>к</w:t>
      </w:r>
      <w:r w:rsidR="00625B6C" w:rsidRPr="00454574">
        <w:t xml:space="preserve"> </w:t>
      </w:r>
      <w:r w:rsidRPr="00454574">
        <w:t>статье</w:t>
      </w:r>
      <w:r w:rsidR="00625B6C" w:rsidRPr="00454574">
        <w:t xml:space="preserve"> </w:t>
      </w:r>
      <w:r w:rsidRPr="00454574">
        <w:t>22-1.5</w:t>
      </w:r>
      <w:r w:rsidR="00625B6C" w:rsidRPr="00454574">
        <w:t xml:space="preserve"> </w:t>
      </w:r>
      <w:r w:rsidRPr="00454574">
        <w:t>закона</w:t>
      </w:r>
      <w:r w:rsidR="00625B6C" w:rsidRPr="00454574">
        <w:t xml:space="preserve"> </w:t>
      </w:r>
      <w:r w:rsidRPr="00454574">
        <w:t>и</w:t>
      </w:r>
      <w:r w:rsidR="00625B6C" w:rsidRPr="00454574">
        <w:t xml:space="preserve"> </w:t>
      </w:r>
      <w:r w:rsidRPr="00454574">
        <w:t>новая</w:t>
      </w:r>
      <w:r w:rsidR="00625B6C" w:rsidRPr="00454574">
        <w:t xml:space="preserve"> </w:t>
      </w:r>
      <w:r w:rsidRPr="00454574">
        <w:t>добавленная</w:t>
      </w:r>
      <w:r w:rsidR="00625B6C" w:rsidRPr="00454574">
        <w:t xml:space="preserve"> </w:t>
      </w:r>
      <w:r w:rsidRPr="00454574">
        <w:t>статья</w:t>
      </w:r>
      <w:r w:rsidR="00625B6C" w:rsidRPr="00454574">
        <w:t xml:space="preserve"> </w:t>
      </w:r>
      <w:r w:rsidRPr="00454574">
        <w:t>34.1-1</w:t>
      </w:r>
      <w:r w:rsidR="00625B6C" w:rsidRPr="00454574">
        <w:t xml:space="preserve"> </w:t>
      </w:r>
      <w:r w:rsidRPr="00454574">
        <w:t>не</w:t>
      </w:r>
      <w:r w:rsidR="00625B6C" w:rsidRPr="00454574">
        <w:t xml:space="preserve"> </w:t>
      </w:r>
      <w:r w:rsidRPr="00454574">
        <w:t>создает</w:t>
      </w:r>
      <w:r w:rsidR="00625B6C" w:rsidRPr="00454574">
        <w:t xml:space="preserve"> </w:t>
      </w:r>
      <w:r w:rsidRPr="00454574">
        <w:t>дополнительного</w:t>
      </w:r>
      <w:r w:rsidR="00625B6C" w:rsidRPr="00454574">
        <w:t xml:space="preserve"> </w:t>
      </w:r>
      <w:r w:rsidRPr="00454574">
        <w:t>финансового</w:t>
      </w:r>
      <w:r w:rsidR="00625B6C" w:rsidRPr="00454574">
        <w:t xml:space="preserve"> </w:t>
      </w:r>
      <w:r w:rsidRPr="00454574">
        <w:t>бремени</w:t>
      </w:r>
      <w:r w:rsidR="00625B6C" w:rsidRPr="00454574">
        <w:t xml:space="preserve"> </w:t>
      </w:r>
      <w:r w:rsidRPr="00454574">
        <w:t>или</w:t>
      </w:r>
      <w:r w:rsidR="00625B6C" w:rsidRPr="00454574">
        <w:t xml:space="preserve"> </w:t>
      </w:r>
      <w:r w:rsidRPr="00454574">
        <w:t>дополнительных</w:t>
      </w:r>
      <w:r w:rsidR="00625B6C" w:rsidRPr="00454574">
        <w:t xml:space="preserve"> </w:t>
      </w:r>
      <w:r w:rsidRPr="00454574">
        <w:t>прав</w:t>
      </w:r>
      <w:r w:rsidR="00625B6C" w:rsidRPr="00454574">
        <w:t xml:space="preserve"> </w:t>
      </w:r>
      <w:r w:rsidRPr="00454574">
        <w:t>для</w:t>
      </w:r>
      <w:r w:rsidR="00625B6C" w:rsidRPr="00454574">
        <w:t xml:space="preserve"> </w:t>
      </w:r>
      <w:r w:rsidRPr="00454574">
        <w:t>граждан,</w:t>
      </w:r>
      <w:r w:rsidR="00625B6C" w:rsidRPr="00454574">
        <w:t xml:space="preserve"> </w:t>
      </w:r>
      <w:r w:rsidRPr="00454574">
        <w:t>они</w:t>
      </w:r>
      <w:r w:rsidR="00625B6C" w:rsidRPr="00454574">
        <w:t xml:space="preserve"> </w:t>
      </w:r>
      <w:r w:rsidRPr="00454574">
        <w:t>просто</w:t>
      </w:r>
      <w:r w:rsidR="00625B6C" w:rsidRPr="00454574">
        <w:t xml:space="preserve"> </w:t>
      </w:r>
      <w:r w:rsidRPr="00454574">
        <w:t>освобождаются</w:t>
      </w:r>
      <w:r w:rsidR="00625B6C" w:rsidRPr="00454574">
        <w:t xml:space="preserve"> </w:t>
      </w:r>
      <w:r w:rsidRPr="00454574">
        <w:t>от</w:t>
      </w:r>
      <w:r w:rsidR="00625B6C" w:rsidRPr="00454574">
        <w:t xml:space="preserve"> </w:t>
      </w:r>
      <w:r w:rsidRPr="00454574">
        <w:t>обязанности</w:t>
      </w:r>
      <w:r w:rsidR="00625B6C" w:rsidRPr="00454574">
        <w:t xml:space="preserve"> </w:t>
      </w:r>
      <w:r w:rsidRPr="00454574">
        <w:t>подавать</w:t>
      </w:r>
      <w:r w:rsidR="00625B6C" w:rsidRPr="00454574">
        <w:t xml:space="preserve"> </w:t>
      </w:r>
      <w:r w:rsidRPr="00454574">
        <w:t>обращение.</w:t>
      </w:r>
      <w:r w:rsidR="00625B6C" w:rsidRPr="00454574">
        <w:t xml:space="preserve"> </w:t>
      </w:r>
      <w:r w:rsidRPr="00454574">
        <w:t>После</w:t>
      </w:r>
      <w:r w:rsidR="00625B6C" w:rsidRPr="00454574">
        <w:t xml:space="preserve"> </w:t>
      </w:r>
      <w:r w:rsidRPr="00454574">
        <w:t>обсуждения</w:t>
      </w:r>
      <w:r w:rsidR="00625B6C" w:rsidRPr="00454574">
        <w:t xml:space="preserve"> </w:t>
      </w:r>
      <w:r w:rsidRPr="00454574">
        <w:t>поправка</w:t>
      </w:r>
      <w:r w:rsidR="00625B6C" w:rsidRPr="00454574">
        <w:t xml:space="preserve"> </w:t>
      </w:r>
      <w:r w:rsidRPr="00454574">
        <w:t>была</w:t>
      </w:r>
      <w:r w:rsidR="00625B6C" w:rsidRPr="00454574">
        <w:t xml:space="preserve"> </w:t>
      </w:r>
      <w:r w:rsidRPr="00454574">
        <w:t>вынесена</w:t>
      </w:r>
      <w:r w:rsidR="00625B6C" w:rsidRPr="00454574">
        <w:t xml:space="preserve"> </w:t>
      </w:r>
      <w:r w:rsidRPr="00454574">
        <w:t>на</w:t>
      </w:r>
      <w:r w:rsidR="00625B6C" w:rsidRPr="00454574">
        <w:t xml:space="preserve"> </w:t>
      </w:r>
      <w:r w:rsidRPr="00454574">
        <w:t>голосование</w:t>
      </w:r>
      <w:r w:rsidR="00625B6C" w:rsidRPr="00454574">
        <w:t xml:space="preserve"> </w:t>
      </w:r>
      <w:r w:rsidRPr="00454574">
        <w:t>и</w:t>
      </w:r>
      <w:r w:rsidR="00625B6C" w:rsidRPr="00454574">
        <w:t xml:space="preserve"> </w:t>
      </w:r>
      <w:r w:rsidRPr="00454574">
        <w:t>принята</w:t>
      </w:r>
      <w:r w:rsidR="00625B6C" w:rsidRPr="00454574">
        <w:t xml:space="preserve"> </w:t>
      </w:r>
      <w:r w:rsidRPr="00454574">
        <w:t>в</w:t>
      </w:r>
      <w:r w:rsidR="00625B6C" w:rsidRPr="00454574">
        <w:t xml:space="preserve"> </w:t>
      </w:r>
      <w:r w:rsidRPr="00454574">
        <w:t>третьем</w:t>
      </w:r>
      <w:r w:rsidR="00625B6C" w:rsidRPr="00454574">
        <w:t xml:space="preserve"> </w:t>
      </w:r>
      <w:r w:rsidRPr="00454574">
        <w:t>чтении.</w:t>
      </w:r>
    </w:p>
    <w:p w:rsidR="005741C1" w:rsidRPr="00454574" w:rsidRDefault="00880C09" w:rsidP="005741C1">
      <w:hyperlink r:id="rId79" w:history="1">
        <w:r w:rsidR="005741C1" w:rsidRPr="00454574">
          <w:rPr>
            <w:rStyle w:val="a3"/>
          </w:rPr>
          <w:t>https://www.trend.az/azerbaijan/society/3909370.html</w:t>
        </w:r>
      </w:hyperlink>
      <w:r w:rsidR="00625B6C" w:rsidRPr="00454574">
        <w:t xml:space="preserve"> </w:t>
      </w:r>
    </w:p>
    <w:p w:rsidR="00B862AC" w:rsidRPr="00454574" w:rsidRDefault="00B862AC" w:rsidP="00B862AC">
      <w:pPr>
        <w:pStyle w:val="2"/>
      </w:pPr>
      <w:bookmarkStart w:id="247" w:name="_Toc168904169"/>
      <w:r w:rsidRPr="00454574">
        <w:t>NUR.</w:t>
      </w:r>
      <w:r w:rsidR="00FB374E" w:rsidRPr="00454574">
        <w:t>kz</w:t>
      </w:r>
      <w:r w:rsidRPr="00454574">
        <w:t>,</w:t>
      </w:r>
      <w:r w:rsidR="00625B6C" w:rsidRPr="00454574">
        <w:t xml:space="preserve"> </w:t>
      </w:r>
      <w:r w:rsidRPr="00454574">
        <w:t>07.06.2024,</w:t>
      </w:r>
      <w:r w:rsidR="00625B6C" w:rsidRPr="00454574">
        <w:t xml:space="preserve"> </w:t>
      </w:r>
      <w:r w:rsidRPr="00454574">
        <w:t>Доходность</w:t>
      </w:r>
      <w:r w:rsidR="00625B6C" w:rsidRPr="00454574">
        <w:t xml:space="preserve"> </w:t>
      </w:r>
      <w:r w:rsidRPr="00454574">
        <w:t>ЕНПФ</w:t>
      </w:r>
      <w:r w:rsidR="00625B6C" w:rsidRPr="00454574">
        <w:t xml:space="preserve"> </w:t>
      </w:r>
      <w:r w:rsidRPr="00454574">
        <w:t>догоняет</w:t>
      </w:r>
      <w:r w:rsidR="00625B6C" w:rsidRPr="00454574">
        <w:t xml:space="preserve"> </w:t>
      </w:r>
      <w:r w:rsidRPr="00454574">
        <w:t>инфляцию</w:t>
      </w:r>
      <w:r w:rsidR="00625B6C" w:rsidRPr="00454574">
        <w:t xml:space="preserve"> </w:t>
      </w:r>
      <w:r w:rsidRPr="00454574">
        <w:t>в</w:t>
      </w:r>
      <w:r w:rsidR="00625B6C" w:rsidRPr="00454574">
        <w:t xml:space="preserve"> </w:t>
      </w:r>
      <w:r w:rsidRPr="00454574">
        <w:t>Казахстане</w:t>
      </w:r>
      <w:bookmarkEnd w:id="247"/>
    </w:p>
    <w:p w:rsidR="00B862AC" w:rsidRPr="00454574" w:rsidRDefault="00B862AC" w:rsidP="00504FD4">
      <w:pPr>
        <w:pStyle w:val="3"/>
      </w:pPr>
      <w:bookmarkStart w:id="248" w:name="_Toc168904170"/>
      <w:r w:rsidRPr="00454574">
        <w:t>С</w:t>
      </w:r>
      <w:r w:rsidR="00625B6C" w:rsidRPr="00454574">
        <w:t xml:space="preserve"> </w:t>
      </w:r>
      <w:r w:rsidRPr="00454574">
        <w:t>начала</w:t>
      </w:r>
      <w:r w:rsidR="00625B6C" w:rsidRPr="00454574">
        <w:t xml:space="preserve"> </w:t>
      </w:r>
      <w:r w:rsidRPr="00454574">
        <w:t>2024</w:t>
      </w:r>
      <w:r w:rsidR="00625B6C" w:rsidRPr="00454574">
        <w:t xml:space="preserve"> </w:t>
      </w:r>
      <w:r w:rsidRPr="00454574">
        <w:t>года</w:t>
      </w:r>
      <w:r w:rsidR="00625B6C" w:rsidRPr="00454574">
        <w:t xml:space="preserve"> </w:t>
      </w:r>
      <w:r w:rsidRPr="00454574">
        <w:t>доходность</w:t>
      </w:r>
      <w:r w:rsidR="00625B6C" w:rsidRPr="00454574">
        <w:t xml:space="preserve"> </w:t>
      </w:r>
      <w:r w:rsidRPr="00454574">
        <w:t>пенсионных</w:t>
      </w:r>
      <w:r w:rsidR="00625B6C" w:rsidRPr="00454574">
        <w:t xml:space="preserve"> </w:t>
      </w:r>
      <w:r w:rsidRPr="00454574">
        <w:t>активов</w:t>
      </w:r>
      <w:r w:rsidR="00625B6C" w:rsidRPr="00454574">
        <w:t xml:space="preserve"> </w:t>
      </w:r>
      <w:r w:rsidRPr="00454574">
        <w:t>казахстанцев</w:t>
      </w:r>
      <w:r w:rsidR="00625B6C" w:rsidRPr="00454574">
        <w:t xml:space="preserve"> </w:t>
      </w:r>
      <w:r w:rsidRPr="00454574">
        <w:t>составила</w:t>
      </w:r>
      <w:r w:rsidR="00625B6C" w:rsidRPr="00454574">
        <w:t xml:space="preserve"> </w:t>
      </w:r>
      <w:r w:rsidRPr="00454574">
        <w:t>3,49%.</w:t>
      </w:r>
      <w:r w:rsidR="00625B6C" w:rsidRPr="00454574">
        <w:t xml:space="preserve"> </w:t>
      </w:r>
      <w:r w:rsidRPr="00454574">
        <w:t>Это</w:t>
      </w:r>
      <w:r w:rsidR="00625B6C" w:rsidRPr="00454574">
        <w:t xml:space="preserve"> </w:t>
      </w:r>
      <w:r w:rsidRPr="00454574">
        <w:t>лишь</w:t>
      </w:r>
      <w:r w:rsidR="00625B6C" w:rsidRPr="00454574">
        <w:t xml:space="preserve"> </w:t>
      </w:r>
      <w:r w:rsidRPr="00454574">
        <w:t>на</w:t>
      </w:r>
      <w:r w:rsidR="00625B6C" w:rsidRPr="00454574">
        <w:t xml:space="preserve"> </w:t>
      </w:r>
      <w:r w:rsidRPr="00454574">
        <w:t>0,1</w:t>
      </w:r>
      <w:r w:rsidR="00625B6C" w:rsidRPr="00454574">
        <w:t xml:space="preserve"> </w:t>
      </w:r>
      <w:r w:rsidRPr="00454574">
        <w:t>процентного</w:t>
      </w:r>
      <w:r w:rsidR="00625B6C" w:rsidRPr="00454574">
        <w:t xml:space="preserve"> </w:t>
      </w:r>
      <w:r w:rsidRPr="00454574">
        <w:t>пункта</w:t>
      </w:r>
      <w:r w:rsidR="00625B6C" w:rsidRPr="00454574">
        <w:t xml:space="preserve"> </w:t>
      </w:r>
      <w:r w:rsidRPr="00454574">
        <w:t>меньше</w:t>
      </w:r>
      <w:r w:rsidR="00625B6C" w:rsidRPr="00454574">
        <w:t xml:space="preserve"> </w:t>
      </w:r>
      <w:r w:rsidRPr="00454574">
        <w:t>накопленной</w:t>
      </w:r>
      <w:r w:rsidR="00625B6C" w:rsidRPr="00454574">
        <w:t xml:space="preserve"> </w:t>
      </w:r>
      <w:r w:rsidRPr="00454574">
        <w:t>инфляции.</w:t>
      </w:r>
      <w:r w:rsidR="00625B6C" w:rsidRPr="00454574">
        <w:t xml:space="preserve"> </w:t>
      </w:r>
      <w:r w:rsidRPr="00454574">
        <w:t>Подробности</w:t>
      </w:r>
      <w:r w:rsidR="00625B6C" w:rsidRPr="00454574">
        <w:t xml:space="preserve"> </w:t>
      </w:r>
      <w:r w:rsidRPr="00454574">
        <w:t>читайте</w:t>
      </w:r>
      <w:r w:rsidR="00625B6C" w:rsidRPr="00454574">
        <w:t xml:space="preserve"> </w:t>
      </w:r>
      <w:r w:rsidRPr="00454574">
        <w:t>в</w:t>
      </w:r>
      <w:r w:rsidR="00625B6C" w:rsidRPr="00454574">
        <w:t xml:space="preserve"> </w:t>
      </w:r>
      <w:r w:rsidRPr="00454574">
        <w:t>материале</w:t>
      </w:r>
      <w:r w:rsidR="00625B6C" w:rsidRPr="00454574">
        <w:t xml:space="preserve"> </w:t>
      </w:r>
      <w:r w:rsidRPr="00454574">
        <w:t>NUR.KZ.</w:t>
      </w:r>
      <w:bookmarkEnd w:id="248"/>
    </w:p>
    <w:p w:rsidR="00B862AC" w:rsidRPr="00454574" w:rsidRDefault="00B862AC" w:rsidP="00B862AC">
      <w:r w:rsidRPr="00454574">
        <w:t>Деньги,</w:t>
      </w:r>
      <w:r w:rsidR="00625B6C" w:rsidRPr="00454574">
        <w:t xml:space="preserve"> </w:t>
      </w:r>
      <w:r w:rsidRPr="00454574">
        <w:t>которые</w:t>
      </w:r>
      <w:r w:rsidR="00625B6C" w:rsidRPr="00454574">
        <w:t xml:space="preserve"> </w:t>
      </w:r>
      <w:r w:rsidRPr="00454574">
        <w:t>хранятся</w:t>
      </w:r>
      <w:r w:rsidR="00625B6C" w:rsidRPr="00454574">
        <w:t xml:space="preserve"> </w:t>
      </w:r>
      <w:r w:rsidRPr="00454574">
        <w:t>на</w:t>
      </w:r>
      <w:r w:rsidR="00625B6C" w:rsidRPr="00454574">
        <w:t xml:space="preserve"> </w:t>
      </w:r>
      <w:r w:rsidRPr="00454574">
        <w:t>индивидуальных</w:t>
      </w:r>
      <w:r w:rsidR="00625B6C" w:rsidRPr="00454574">
        <w:t xml:space="preserve"> </w:t>
      </w:r>
      <w:r w:rsidRPr="00454574">
        <w:t>счетах</w:t>
      </w:r>
      <w:r w:rsidR="00625B6C" w:rsidRPr="00454574">
        <w:t xml:space="preserve"> </w:t>
      </w:r>
      <w:r w:rsidRPr="00454574">
        <w:t>казахстанцев</w:t>
      </w:r>
      <w:r w:rsidR="00625B6C" w:rsidRPr="00454574">
        <w:t xml:space="preserve"> </w:t>
      </w:r>
      <w:r w:rsidRPr="00454574">
        <w:t>в</w:t>
      </w:r>
      <w:r w:rsidR="00625B6C" w:rsidRPr="00454574">
        <w:t xml:space="preserve"> </w:t>
      </w:r>
      <w:r w:rsidRPr="00454574">
        <w:t>Едином</w:t>
      </w:r>
      <w:r w:rsidR="00625B6C" w:rsidRPr="00454574">
        <w:t xml:space="preserve"> </w:t>
      </w:r>
      <w:r w:rsidRPr="00454574">
        <w:t>накопительном</w:t>
      </w:r>
      <w:r w:rsidR="00625B6C" w:rsidRPr="00454574">
        <w:t xml:space="preserve"> </w:t>
      </w:r>
      <w:r w:rsidRPr="00454574">
        <w:t>пенсионном</w:t>
      </w:r>
      <w:r w:rsidR="00625B6C" w:rsidRPr="00454574">
        <w:t xml:space="preserve"> </w:t>
      </w:r>
      <w:r w:rsidRPr="00454574">
        <w:t>фонде</w:t>
      </w:r>
      <w:r w:rsidR="00625B6C" w:rsidRPr="00454574">
        <w:t xml:space="preserve"> </w:t>
      </w:r>
      <w:r w:rsidRPr="00454574">
        <w:t>(ЕНПФ),</w:t>
      </w:r>
      <w:r w:rsidR="00625B6C" w:rsidRPr="00454574">
        <w:t xml:space="preserve"> </w:t>
      </w:r>
      <w:r w:rsidRPr="00454574">
        <w:t>не</w:t>
      </w:r>
      <w:r w:rsidR="00625B6C" w:rsidRPr="00454574">
        <w:t xml:space="preserve"> </w:t>
      </w:r>
      <w:r w:rsidRPr="00454574">
        <w:t>лежат</w:t>
      </w:r>
      <w:r w:rsidR="00625B6C" w:rsidRPr="00454574">
        <w:t xml:space="preserve"> «</w:t>
      </w:r>
      <w:r w:rsidRPr="00454574">
        <w:t>мертвым</w:t>
      </w:r>
      <w:r w:rsidR="00625B6C" w:rsidRPr="00454574">
        <w:t xml:space="preserve"> </w:t>
      </w:r>
      <w:r w:rsidRPr="00454574">
        <w:t>грузом</w:t>
      </w:r>
      <w:r w:rsidR="00625B6C" w:rsidRPr="00454574">
        <w:t>»</w:t>
      </w:r>
      <w:r w:rsidRPr="00454574">
        <w:t>.</w:t>
      </w:r>
      <w:r w:rsidR="00625B6C" w:rsidRPr="00454574">
        <w:t xml:space="preserve"> </w:t>
      </w:r>
      <w:r w:rsidRPr="00454574">
        <w:t>Они</w:t>
      </w:r>
      <w:r w:rsidR="00625B6C" w:rsidRPr="00454574">
        <w:t xml:space="preserve"> </w:t>
      </w:r>
      <w:r w:rsidRPr="00454574">
        <w:t>постоянно</w:t>
      </w:r>
      <w:r w:rsidR="00625B6C" w:rsidRPr="00454574">
        <w:t xml:space="preserve"> </w:t>
      </w:r>
      <w:r w:rsidRPr="00454574">
        <w:t>инвестируются</w:t>
      </w:r>
      <w:r w:rsidR="00625B6C" w:rsidRPr="00454574">
        <w:t xml:space="preserve"> </w:t>
      </w:r>
      <w:r w:rsidRPr="00454574">
        <w:t>в</w:t>
      </w:r>
      <w:r w:rsidR="00625B6C" w:rsidRPr="00454574">
        <w:t xml:space="preserve"> </w:t>
      </w:r>
      <w:r w:rsidRPr="00454574">
        <w:t>различные</w:t>
      </w:r>
      <w:r w:rsidR="00625B6C" w:rsidRPr="00454574">
        <w:t xml:space="preserve"> </w:t>
      </w:r>
      <w:r w:rsidRPr="00454574">
        <w:t>финансовые</w:t>
      </w:r>
      <w:r w:rsidR="00625B6C" w:rsidRPr="00454574">
        <w:t xml:space="preserve"> </w:t>
      </w:r>
      <w:r w:rsidRPr="00454574">
        <w:t>инструменты</w:t>
      </w:r>
      <w:r w:rsidR="00625B6C" w:rsidRPr="00454574">
        <w:t xml:space="preserve"> </w:t>
      </w:r>
      <w:r w:rsidRPr="00454574">
        <w:t>для</w:t>
      </w:r>
      <w:r w:rsidR="00625B6C" w:rsidRPr="00454574">
        <w:t xml:space="preserve"> </w:t>
      </w:r>
      <w:r w:rsidRPr="00454574">
        <w:t>получения</w:t>
      </w:r>
      <w:r w:rsidR="00625B6C" w:rsidRPr="00454574">
        <w:t xml:space="preserve"> </w:t>
      </w:r>
      <w:r w:rsidRPr="00454574">
        <w:t>дополнительного</w:t>
      </w:r>
      <w:r w:rsidR="00625B6C" w:rsidRPr="00454574">
        <w:t xml:space="preserve"> </w:t>
      </w:r>
      <w:r w:rsidRPr="00454574">
        <w:t>дохода.</w:t>
      </w:r>
    </w:p>
    <w:p w:rsidR="00B862AC" w:rsidRPr="00454574" w:rsidRDefault="00B862AC" w:rsidP="00B862AC">
      <w:r w:rsidRPr="00454574">
        <w:t>Результативность</w:t>
      </w:r>
      <w:r w:rsidR="00625B6C" w:rsidRPr="00454574">
        <w:t xml:space="preserve"> </w:t>
      </w:r>
      <w:r w:rsidRPr="00454574">
        <w:t>вложений</w:t>
      </w:r>
      <w:r w:rsidR="00625B6C" w:rsidRPr="00454574">
        <w:t xml:space="preserve"> </w:t>
      </w:r>
      <w:r w:rsidRPr="00454574">
        <w:t>может</w:t>
      </w:r>
      <w:r w:rsidR="00625B6C" w:rsidRPr="00454574">
        <w:t xml:space="preserve"> </w:t>
      </w:r>
      <w:r w:rsidRPr="00454574">
        <w:t>быть</w:t>
      </w:r>
      <w:r w:rsidR="00625B6C" w:rsidRPr="00454574">
        <w:t xml:space="preserve"> </w:t>
      </w:r>
      <w:r w:rsidRPr="00454574">
        <w:t>разной.</w:t>
      </w:r>
      <w:r w:rsidR="00625B6C" w:rsidRPr="00454574">
        <w:t xml:space="preserve"> </w:t>
      </w:r>
      <w:r w:rsidRPr="00454574">
        <w:t>Например,</w:t>
      </w:r>
      <w:r w:rsidR="00625B6C" w:rsidRPr="00454574">
        <w:t xml:space="preserve"> </w:t>
      </w:r>
      <w:r w:rsidRPr="00454574">
        <w:t>в</w:t>
      </w:r>
      <w:r w:rsidR="00625B6C" w:rsidRPr="00454574">
        <w:t xml:space="preserve"> </w:t>
      </w:r>
      <w:r w:rsidRPr="00454574">
        <w:t>2022</w:t>
      </w:r>
      <w:r w:rsidR="00625B6C" w:rsidRPr="00454574">
        <w:t xml:space="preserve"> </w:t>
      </w:r>
      <w:r w:rsidRPr="00454574">
        <w:t>году</w:t>
      </w:r>
      <w:r w:rsidR="00625B6C" w:rsidRPr="00454574">
        <w:t xml:space="preserve"> </w:t>
      </w:r>
      <w:r w:rsidRPr="00454574">
        <w:t>активы</w:t>
      </w:r>
      <w:r w:rsidR="00625B6C" w:rsidRPr="00454574">
        <w:t xml:space="preserve"> </w:t>
      </w:r>
      <w:r w:rsidRPr="00454574">
        <w:t>ЕНПФ</w:t>
      </w:r>
      <w:r w:rsidR="00625B6C" w:rsidRPr="00454574">
        <w:t xml:space="preserve"> </w:t>
      </w:r>
      <w:r w:rsidRPr="00454574">
        <w:t>сильно</w:t>
      </w:r>
      <w:r w:rsidR="00625B6C" w:rsidRPr="00454574">
        <w:t xml:space="preserve"> </w:t>
      </w:r>
      <w:r w:rsidRPr="00454574">
        <w:t>проиграли</w:t>
      </w:r>
      <w:r w:rsidR="00625B6C" w:rsidRPr="00454574">
        <w:t xml:space="preserve"> </w:t>
      </w:r>
      <w:r w:rsidRPr="00454574">
        <w:t>рекордной</w:t>
      </w:r>
      <w:r w:rsidR="00625B6C" w:rsidRPr="00454574">
        <w:t xml:space="preserve"> </w:t>
      </w:r>
      <w:r w:rsidRPr="00454574">
        <w:t>инфляции</w:t>
      </w:r>
      <w:r w:rsidR="00625B6C" w:rsidRPr="00454574">
        <w:t xml:space="preserve"> </w:t>
      </w:r>
      <w:r w:rsidRPr="00454574">
        <w:t>(6,55%</w:t>
      </w:r>
      <w:r w:rsidR="00625B6C" w:rsidRPr="00454574">
        <w:t xml:space="preserve"> </w:t>
      </w:r>
      <w:r w:rsidRPr="00454574">
        <w:t>против</w:t>
      </w:r>
      <w:r w:rsidR="00625B6C" w:rsidRPr="00454574">
        <w:t xml:space="preserve"> </w:t>
      </w:r>
      <w:r w:rsidRPr="00454574">
        <w:t>20,3%),</w:t>
      </w:r>
      <w:r w:rsidR="00625B6C" w:rsidRPr="00454574">
        <w:t xml:space="preserve"> </w:t>
      </w:r>
      <w:r w:rsidRPr="00454574">
        <w:t>однако</w:t>
      </w:r>
      <w:r w:rsidR="00625B6C" w:rsidRPr="00454574">
        <w:t xml:space="preserve"> </w:t>
      </w:r>
      <w:r w:rsidRPr="00454574">
        <w:t>уже</w:t>
      </w:r>
      <w:r w:rsidR="00625B6C" w:rsidRPr="00454574">
        <w:t xml:space="preserve"> </w:t>
      </w:r>
      <w:r w:rsidRPr="00454574">
        <w:t>в</w:t>
      </w:r>
      <w:r w:rsidR="00625B6C" w:rsidRPr="00454574">
        <w:t xml:space="preserve"> </w:t>
      </w:r>
      <w:r w:rsidRPr="00454574">
        <w:t>2023</w:t>
      </w:r>
      <w:r w:rsidR="00625B6C" w:rsidRPr="00454574">
        <w:t xml:space="preserve"> </w:t>
      </w:r>
      <w:r w:rsidRPr="00454574">
        <w:t>году</w:t>
      </w:r>
      <w:r w:rsidR="00625B6C" w:rsidRPr="00454574">
        <w:t xml:space="preserve"> </w:t>
      </w:r>
      <w:r w:rsidRPr="00454574">
        <w:t>смогли</w:t>
      </w:r>
      <w:r w:rsidR="00625B6C" w:rsidRPr="00454574">
        <w:t xml:space="preserve"> </w:t>
      </w:r>
      <w:r w:rsidRPr="00454574">
        <w:t>вырваться</w:t>
      </w:r>
      <w:r w:rsidR="00625B6C" w:rsidRPr="00454574">
        <w:t xml:space="preserve"> </w:t>
      </w:r>
      <w:r w:rsidRPr="00454574">
        <w:t>вперед</w:t>
      </w:r>
      <w:r w:rsidR="00625B6C" w:rsidRPr="00454574">
        <w:t xml:space="preserve"> </w:t>
      </w:r>
      <w:r w:rsidRPr="00454574">
        <w:t>(10,11%</w:t>
      </w:r>
      <w:r w:rsidR="00625B6C" w:rsidRPr="00454574">
        <w:t xml:space="preserve"> </w:t>
      </w:r>
      <w:r w:rsidRPr="00454574">
        <w:t>против</w:t>
      </w:r>
      <w:r w:rsidR="00625B6C" w:rsidRPr="00454574">
        <w:t xml:space="preserve"> </w:t>
      </w:r>
      <w:r w:rsidRPr="00454574">
        <w:t>9,8%).</w:t>
      </w:r>
    </w:p>
    <w:p w:rsidR="00B862AC" w:rsidRPr="00454574" w:rsidRDefault="00B862AC" w:rsidP="00B862AC">
      <w:r w:rsidRPr="00454574">
        <w:t>В</w:t>
      </w:r>
      <w:r w:rsidR="00625B6C" w:rsidRPr="00454574">
        <w:t xml:space="preserve"> </w:t>
      </w:r>
      <w:r w:rsidRPr="00454574">
        <w:t>2024</w:t>
      </w:r>
      <w:r w:rsidR="00625B6C" w:rsidRPr="00454574">
        <w:t xml:space="preserve"> </w:t>
      </w:r>
      <w:r w:rsidRPr="00454574">
        <w:t>году</w:t>
      </w:r>
      <w:r w:rsidR="00625B6C" w:rsidRPr="00454574">
        <w:t xml:space="preserve"> </w:t>
      </w:r>
      <w:r w:rsidRPr="00454574">
        <w:t>пока</w:t>
      </w:r>
      <w:r w:rsidR="00625B6C" w:rsidRPr="00454574">
        <w:t xml:space="preserve"> </w:t>
      </w:r>
      <w:r w:rsidRPr="00454574">
        <w:t>что</w:t>
      </w:r>
      <w:r w:rsidR="00625B6C" w:rsidRPr="00454574">
        <w:t xml:space="preserve"> </w:t>
      </w:r>
      <w:r w:rsidRPr="00454574">
        <w:t>доходность</w:t>
      </w:r>
      <w:r w:rsidR="00625B6C" w:rsidRPr="00454574">
        <w:t xml:space="preserve"> </w:t>
      </w:r>
      <w:r w:rsidRPr="00454574">
        <w:t>проигрывает</w:t>
      </w:r>
      <w:r w:rsidR="00625B6C" w:rsidRPr="00454574">
        <w:t xml:space="preserve"> </w:t>
      </w:r>
      <w:r w:rsidRPr="00454574">
        <w:t>накопленной</w:t>
      </w:r>
      <w:r w:rsidR="00625B6C" w:rsidRPr="00454574">
        <w:t xml:space="preserve"> </w:t>
      </w:r>
      <w:r w:rsidRPr="00454574">
        <w:t>инфляции,</w:t>
      </w:r>
      <w:r w:rsidR="00625B6C" w:rsidRPr="00454574">
        <w:t xml:space="preserve"> </w:t>
      </w:r>
      <w:r w:rsidRPr="00454574">
        <w:t>но</w:t>
      </w:r>
      <w:r w:rsidR="00625B6C" w:rsidRPr="00454574">
        <w:t xml:space="preserve"> </w:t>
      </w:r>
      <w:r w:rsidRPr="00454574">
        <w:t>разница</w:t>
      </w:r>
      <w:r w:rsidR="00625B6C" w:rsidRPr="00454574">
        <w:t xml:space="preserve"> </w:t>
      </w:r>
      <w:r w:rsidRPr="00454574">
        <w:t>постепенно</w:t>
      </w:r>
      <w:r w:rsidR="00625B6C" w:rsidRPr="00454574">
        <w:t xml:space="preserve"> </w:t>
      </w:r>
      <w:r w:rsidRPr="00454574">
        <w:t>сокращается,</w:t>
      </w:r>
      <w:r w:rsidR="00625B6C" w:rsidRPr="00454574">
        <w:t xml:space="preserve"> </w:t>
      </w:r>
      <w:r w:rsidRPr="00454574">
        <w:t>и</w:t>
      </w:r>
      <w:r w:rsidR="00625B6C" w:rsidRPr="00454574">
        <w:t xml:space="preserve"> </w:t>
      </w:r>
      <w:r w:rsidRPr="00454574">
        <w:t>сейчас,</w:t>
      </w:r>
      <w:r w:rsidR="00625B6C" w:rsidRPr="00454574">
        <w:t xml:space="preserve"> </w:t>
      </w:r>
      <w:r w:rsidRPr="00454574">
        <w:t>согласно</w:t>
      </w:r>
      <w:r w:rsidR="00625B6C" w:rsidRPr="00454574">
        <w:t xml:space="preserve"> </w:t>
      </w:r>
      <w:r w:rsidRPr="00454574">
        <w:t>выпискам</w:t>
      </w:r>
      <w:r w:rsidR="00625B6C" w:rsidRPr="00454574">
        <w:t xml:space="preserve"> </w:t>
      </w:r>
      <w:r w:rsidRPr="00454574">
        <w:t>из</w:t>
      </w:r>
      <w:r w:rsidR="00625B6C" w:rsidRPr="00454574">
        <w:t xml:space="preserve"> </w:t>
      </w:r>
      <w:r w:rsidRPr="00454574">
        <w:t>ЕНПФ,</w:t>
      </w:r>
      <w:r w:rsidR="00625B6C" w:rsidRPr="00454574">
        <w:t xml:space="preserve"> </w:t>
      </w:r>
      <w:r w:rsidRPr="00454574">
        <w:t>составляет</w:t>
      </w:r>
      <w:r w:rsidR="00625B6C" w:rsidRPr="00454574">
        <w:t xml:space="preserve"> </w:t>
      </w:r>
      <w:r w:rsidRPr="00454574">
        <w:t>всего</w:t>
      </w:r>
      <w:r w:rsidR="00625B6C" w:rsidRPr="00454574">
        <w:t xml:space="preserve"> </w:t>
      </w:r>
      <w:r w:rsidRPr="00454574">
        <w:t>0,1</w:t>
      </w:r>
      <w:r w:rsidR="00625B6C" w:rsidRPr="00454574">
        <w:t xml:space="preserve"> </w:t>
      </w:r>
      <w:r w:rsidRPr="00454574">
        <w:t>процентного</w:t>
      </w:r>
      <w:r w:rsidR="00625B6C" w:rsidRPr="00454574">
        <w:t xml:space="preserve"> </w:t>
      </w:r>
      <w:r w:rsidRPr="00454574">
        <w:t>пункта</w:t>
      </w:r>
      <w:r w:rsidR="00625B6C" w:rsidRPr="00454574">
        <w:t xml:space="preserve"> - </w:t>
      </w:r>
      <w:r w:rsidRPr="00454574">
        <w:t>доходность</w:t>
      </w:r>
      <w:r w:rsidR="00625B6C" w:rsidRPr="00454574">
        <w:t xml:space="preserve"> </w:t>
      </w:r>
      <w:r w:rsidRPr="00454574">
        <w:t>активов</w:t>
      </w:r>
      <w:r w:rsidR="00625B6C" w:rsidRPr="00454574">
        <w:t xml:space="preserve"> </w:t>
      </w:r>
      <w:r w:rsidRPr="00454574">
        <w:t>за</w:t>
      </w:r>
      <w:r w:rsidR="00625B6C" w:rsidRPr="00454574">
        <w:t xml:space="preserve"> </w:t>
      </w:r>
      <w:r w:rsidRPr="00454574">
        <w:t>пять</w:t>
      </w:r>
      <w:r w:rsidR="00625B6C" w:rsidRPr="00454574">
        <w:t xml:space="preserve"> </w:t>
      </w:r>
      <w:r w:rsidRPr="00454574">
        <w:t>месяцев</w:t>
      </w:r>
      <w:r w:rsidR="00625B6C" w:rsidRPr="00454574">
        <w:t xml:space="preserve"> </w:t>
      </w:r>
      <w:r w:rsidRPr="00454574">
        <w:t>составила</w:t>
      </w:r>
      <w:r w:rsidR="00625B6C" w:rsidRPr="00454574">
        <w:t xml:space="preserve"> </w:t>
      </w:r>
      <w:r w:rsidRPr="00454574">
        <w:t>3,49%</w:t>
      </w:r>
      <w:r w:rsidR="00625B6C" w:rsidRPr="00454574">
        <w:t xml:space="preserve"> </w:t>
      </w:r>
      <w:r w:rsidRPr="00454574">
        <w:t>при</w:t>
      </w:r>
      <w:r w:rsidR="00625B6C" w:rsidRPr="00454574">
        <w:t xml:space="preserve"> </w:t>
      </w:r>
      <w:r w:rsidRPr="00454574">
        <w:lastRenderedPageBreak/>
        <w:t>накопленной</w:t>
      </w:r>
      <w:r w:rsidR="00625B6C" w:rsidRPr="00454574">
        <w:t xml:space="preserve"> </w:t>
      </w:r>
      <w:r w:rsidRPr="00454574">
        <w:t>за</w:t>
      </w:r>
      <w:r w:rsidR="00625B6C" w:rsidRPr="00454574">
        <w:t xml:space="preserve"> </w:t>
      </w:r>
      <w:r w:rsidRPr="00454574">
        <w:t>это</w:t>
      </w:r>
      <w:r w:rsidR="00625B6C" w:rsidRPr="00454574">
        <w:t xml:space="preserve"> </w:t>
      </w:r>
      <w:r w:rsidRPr="00454574">
        <w:t>же</w:t>
      </w:r>
      <w:r w:rsidR="00625B6C" w:rsidRPr="00454574">
        <w:t xml:space="preserve"> </w:t>
      </w:r>
      <w:r w:rsidRPr="00454574">
        <w:t>время</w:t>
      </w:r>
      <w:r w:rsidR="00625B6C" w:rsidRPr="00454574">
        <w:t xml:space="preserve"> </w:t>
      </w:r>
      <w:r w:rsidRPr="00454574">
        <w:t>инфляции</w:t>
      </w:r>
      <w:r w:rsidR="00625B6C" w:rsidRPr="00454574">
        <w:t xml:space="preserve"> </w:t>
      </w:r>
      <w:r w:rsidRPr="00454574">
        <w:t>в</w:t>
      </w:r>
      <w:r w:rsidR="00625B6C" w:rsidRPr="00454574">
        <w:t xml:space="preserve"> </w:t>
      </w:r>
      <w:r w:rsidRPr="00454574">
        <w:t>3,5%.</w:t>
      </w:r>
      <w:r w:rsidR="00625B6C" w:rsidRPr="00454574">
        <w:t xml:space="preserve"> </w:t>
      </w:r>
      <w:r w:rsidRPr="00454574">
        <w:t>Месяцем</w:t>
      </w:r>
      <w:r w:rsidR="00625B6C" w:rsidRPr="00454574">
        <w:t xml:space="preserve"> </w:t>
      </w:r>
      <w:r w:rsidRPr="00454574">
        <w:t>ранее</w:t>
      </w:r>
      <w:r w:rsidR="00625B6C" w:rsidRPr="00454574">
        <w:t xml:space="preserve"> </w:t>
      </w:r>
      <w:r w:rsidRPr="00454574">
        <w:t>доход</w:t>
      </w:r>
      <w:r w:rsidR="00625B6C" w:rsidRPr="00454574">
        <w:t xml:space="preserve"> </w:t>
      </w:r>
      <w:r w:rsidRPr="00454574">
        <w:t>составлял</w:t>
      </w:r>
      <w:r w:rsidR="00625B6C" w:rsidRPr="00454574">
        <w:t xml:space="preserve"> </w:t>
      </w:r>
      <w:r w:rsidRPr="00454574">
        <w:t>лишь</w:t>
      </w:r>
      <w:r w:rsidR="00625B6C" w:rsidRPr="00454574">
        <w:t xml:space="preserve"> </w:t>
      </w:r>
      <w:r w:rsidRPr="00454574">
        <w:t>2,87%.</w:t>
      </w:r>
    </w:p>
    <w:p w:rsidR="00B862AC" w:rsidRPr="00454574" w:rsidRDefault="00C047E1" w:rsidP="00B862AC">
      <w:r>
        <w:rPr>
          <w:noProof/>
        </w:rPr>
        <w:drawing>
          <wp:inline distT="0" distB="0" distL="0" distR="0">
            <wp:extent cx="5044440" cy="1569720"/>
            <wp:effectExtent l="0" t="0" r="0" b="0"/>
            <wp:docPr id="3" name="Рисунок 3" descr="ФедералПре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едералПресс"/>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044440" cy="1569720"/>
                    </a:xfrm>
                    <a:prstGeom prst="rect">
                      <a:avLst/>
                    </a:prstGeom>
                    <a:noFill/>
                    <a:ln>
                      <a:noFill/>
                    </a:ln>
                  </pic:spPr>
                </pic:pic>
              </a:graphicData>
            </a:graphic>
          </wp:inline>
        </w:drawing>
      </w:r>
    </w:p>
    <w:p w:rsidR="00B862AC" w:rsidRPr="00454574" w:rsidRDefault="00B862AC" w:rsidP="00B862AC">
      <w:r w:rsidRPr="00454574">
        <w:t>Доходность</w:t>
      </w:r>
      <w:r w:rsidR="00625B6C" w:rsidRPr="00454574">
        <w:t xml:space="preserve"> </w:t>
      </w:r>
      <w:r w:rsidRPr="00454574">
        <w:t>пенсионных</w:t>
      </w:r>
      <w:r w:rsidR="00625B6C" w:rsidRPr="00454574">
        <w:t xml:space="preserve"> </w:t>
      </w:r>
      <w:r w:rsidRPr="00454574">
        <w:t>активов.</w:t>
      </w:r>
      <w:r w:rsidR="00625B6C" w:rsidRPr="00454574">
        <w:t xml:space="preserve"> </w:t>
      </w:r>
      <w:r w:rsidRPr="00454574">
        <w:t>Скриншот:</w:t>
      </w:r>
      <w:r w:rsidR="00625B6C" w:rsidRPr="00454574">
        <w:t xml:space="preserve"> </w:t>
      </w:r>
      <w:r w:rsidRPr="00454574">
        <w:t>NUR.KZ</w:t>
      </w:r>
      <w:r w:rsidR="00FB374E" w:rsidRPr="00454574">
        <w:t>.</w:t>
      </w:r>
    </w:p>
    <w:p w:rsidR="00B862AC" w:rsidRPr="00454574" w:rsidRDefault="00B862AC" w:rsidP="00B862AC">
      <w:r w:rsidRPr="00454574">
        <w:t>Также</w:t>
      </w:r>
      <w:r w:rsidR="00625B6C" w:rsidRPr="00454574">
        <w:t xml:space="preserve"> </w:t>
      </w:r>
      <w:r w:rsidRPr="00454574">
        <w:t>следует</w:t>
      </w:r>
      <w:r w:rsidR="00625B6C" w:rsidRPr="00454574">
        <w:t xml:space="preserve"> </w:t>
      </w:r>
      <w:r w:rsidRPr="00454574">
        <w:t>отметить,</w:t>
      </w:r>
      <w:r w:rsidR="00625B6C" w:rsidRPr="00454574">
        <w:t xml:space="preserve"> </w:t>
      </w:r>
      <w:r w:rsidRPr="00454574">
        <w:t>что</w:t>
      </w:r>
      <w:r w:rsidR="00625B6C" w:rsidRPr="00454574">
        <w:t xml:space="preserve"> </w:t>
      </w:r>
      <w:r w:rsidRPr="00454574">
        <w:t>накопления,</w:t>
      </w:r>
      <w:r w:rsidR="00625B6C" w:rsidRPr="00454574">
        <w:t xml:space="preserve"> </w:t>
      </w:r>
      <w:r w:rsidRPr="00454574">
        <w:t>сформированные</w:t>
      </w:r>
      <w:r w:rsidR="00625B6C" w:rsidRPr="00454574">
        <w:t xml:space="preserve"> </w:t>
      </w:r>
      <w:r w:rsidRPr="00454574">
        <w:t>за</w:t>
      </w:r>
      <w:r w:rsidR="00625B6C" w:rsidRPr="00454574">
        <w:t xml:space="preserve"> </w:t>
      </w:r>
      <w:r w:rsidRPr="00454574">
        <w:t>счет</w:t>
      </w:r>
      <w:r w:rsidR="00625B6C" w:rsidRPr="00454574">
        <w:t xml:space="preserve"> </w:t>
      </w:r>
      <w:r w:rsidRPr="00454574">
        <w:t>нового</w:t>
      </w:r>
      <w:r w:rsidR="00625B6C" w:rsidRPr="00454574">
        <w:t xml:space="preserve"> </w:t>
      </w:r>
      <w:r w:rsidRPr="00454574">
        <w:t>обязательного</w:t>
      </w:r>
      <w:r w:rsidR="00625B6C" w:rsidRPr="00454574">
        <w:t xml:space="preserve"> </w:t>
      </w:r>
      <w:r w:rsidRPr="00454574">
        <w:t>пенсионного</w:t>
      </w:r>
      <w:r w:rsidR="00625B6C" w:rsidRPr="00454574">
        <w:t xml:space="preserve"> </w:t>
      </w:r>
      <w:r w:rsidRPr="00454574">
        <w:t>взноса</w:t>
      </w:r>
      <w:r w:rsidR="00625B6C" w:rsidRPr="00454574">
        <w:t xml:space="preserve"> </w:t>
      </w:r>
      <w:r w:rsidRPr="00454574">
        <w:t>работодателя</w:t>
      </w:r>
      <w:r w:rsidR="00625B6C" w:rsidRPr="00454574">
        <w:t xml:space="preserve"> </w:t>
      </w:r>
      <w:r w:rsidRPr="00454574">
        <w:t>(ОПВР),</w:t>
      </w:r>
      <w:r w:rsidR="00625B6C" w:rsidRPr="00454574">
        <w:t xml:space="preserve"> </w:t>
      </w:r>
      <w:r w:rsidRPr="00454574">
        <w:t>инвестируются</w:t>
      </w:r>
      <w:r w:rsidR="00625B6C" w:rsidRPr="00454574">
        <w:t xml:space="preserve"> </w:t>
      </w:r>
      <w:r w:rsidRPr="00454574">
        <w:t>отдельно,</w:t>
      </w:r>
      <w:r w:rsidR="00625B6C" w:rsidRPr="00454574">
        <w:t xml:space="preserve"> </w:t>
      </w:r>
      <w:r w:rsidRPr="00454574">
        <w:t>и</w:t>
      </w:r>
      <w:r w:rsidR="00625B6C" w:rsidRPr="00454574">
        <w:t xml:space="preserve"> </w:t>
      </w:r>
      <w:r w:rsidRPr="00454574">
        <w:t>их</w:t>
      </w:r>
      <w:r w:rsidR="00625B6C" w:rsidRPr="00454574">
        <w:t xml:space="preserve"> </w:t>
      </w:r>
      <w:r w:rsidRPr="00454574">
        <w:t>доходность</w:t>
      </w:r>
      <w:r w:rsidR="00625B6C" w:rsidRPr="00454574">
        <w:t xml:space="preserve"> </w:t>
      </w:r>
      <w:r w:rsidRPr="00454574">
        <w:t>с</w:t>
      </w:r>
      <w:r w:rsidR="00625B6C" w:rsidRPr="00454574">
        <w:t xml:space="preserve"> </w:t>
      </w:r>
      <w:r w:rsidRPr="00454574">
        <w:t>начала</w:t>
      </w:r>
      <w:r w:rsidR="00625B6C" w:rsidRPr="00454574">
        <w:t xml:space="preserve"> </w:t>
      </w:r>
      <w:r w:rsidRPr="00454574">
        <w:t>года</w:t>
      </w:r>
      <w:r w:rsidR="00625B6C" w:rsidRPr="00454574">
        <w:t xml:space="preserve"> </w:t>
      </w:r>
      <w:r w:rsidRPr="00454574">
        <w:t>достигла</w:t>
      </w:r>
      <w:r w:rsidR="00625B6C" w:rsidRPr="00454574">
        <w:t xml:space="preserve"> </w:t>
      </w:r>
      <w:r w:rsidRPr="00454574">
        <w:t>1,14%.</w:t>
      </w:r>
    </w:p>
    <w:p w:rsidR="00B862AC" w:rsidRPr="00454574" w:rsidRDefault="00B862AC" w:rsidP="00B862AC">
      <w:r w:rsidRPr="00454574">
        <w:t>Примечательно,</w:t>
      </w:r>
      <w:r w:rsidR="00625B6C" w:rsidRPr="00454574">
        <w:t xml:space="preserve"> </w:t>
      </w:r>
      <w:r w:rsidRPr="00454574">
        <w:t>что</w:t>
      </w:r>
      <w:r w:rsidR="00625B6C" w:rsidRPr="00454574">
        <w:t xml:space="preserve"> </w:t>
      </w:r>
      <w:r w:rsidRPr="00454574">
        <w:t>накопления</w:t>
      </w:r>
      <w:r w:rsidR="00625B6C" w:rsidRPr="00454574">
        <w:t xml:space="preserve"> </w:t>
      </w:r>
      <w:r w:rsidRPr="00454574">
        <w:t>за</w:t>
      </w:r>
      <w:r w:rsidR="00625B6C" w:rsidRPr="00454574">
        <w:t xml:space="preserve"> </w:t>
      </w:r>
      <w:r w:rsidRPr="00454574">
        <w:t>счет</w:t>
      </w:r>
      <w:r w:rsidR="00625B6C" w:rsidRPr="00454574">
        <w:t xml:space="preserve"> </w:t>
      </w:r>
      <w:r w:rsidRPr="00454574">
        <w:t>ОПВР</w:t>
      </w:r>
      <w:r w:rsidR="00625B6C" w:rsidRPr="00454574">
        <w:t xml:space="preserve"> </w:t>
      </w:r>
      <w:r w:rsidRPr="00454574">
        <w:t>хранятся</w:t>
      </w:r>
      <w:r w:rsidR="00625B6C" w:rsidRPr="00454574">
        <w:t xml:space="preserve"> </w:t>
      </w:r>
      <w:r w:rsidRPr="00454574">
        <w:t>не</w:t>
      </w:r>
      <w:r w:rsidR="00625B6C" w:rsidRPr="00454574">
        <w:t xml:space="preserve"> </w:t>
      </w:r>
      <w:r w:rsidRPr="00454574">
        <w:t>на</w:t>
      </w:r>
      <w:r w:rsidR="00625B6C" w:rsidRPr="00454574">
        <w:t xml:space="preserve"> </w:t>
      </w:r>
      <w:r w:rsidRPr="00454574">
        <w:t>индивидуальных,</w:t>
      </w:r>
      <w:r w:rsidR="00625B6C" w:rsidRPr="00454574">
        <w:t xml:space="preserve"> </w:t>
      </w:r>
      <w:r w:rsidRPr="00454574">
        <w:t>а</w:t>
      </w:r>
      <w:r w:rsidR="00625B6C" w:rsidRPr="00454574">
        <w:t xml:space="preserve"> </w:t>
      </w:r>
      <w:r w:rsidRPr="00454574">
        <w:t>на</w:t>
      </w:r>
      <w:r w:rsidR="00625B6C" w:rsidRPr="00454574">
        <w:t xml:space="preserve"> </w:t>
      </w:r>
      <w:r w:rsidRPr="00454574">
        <w:t>условных</w:t>
      </w:r>
      <w:r w:rsidR="00625B6C" w:rsidRPr="00454574">
        <w:t xml:space="preserve"> </w:t>
      </w:r>
      <w:r w:rsidRPr="00454574">
        <w:t>счетах</w:t>
      </w:r>
      <w:r w:rsidR="00625B6C" w:rsidRPr="00454574">
        <w:t xml:space="preserve"> </w:t>
      </w:r>
      <w:r w:rsidRPr="00454574">
        <w:t>в</w:t>
      </w:r>
      <w:r w:rsidR="00625B6C" w:rsidRPr="00454574">
        <w:t xml:space="preserve"> </w:t>
      </w:r>
      <w:r w:rsidRPr="00454574">
        <w:t>ЕНПФ,</w:t>
      </w:r>
      <w:r w:rsidR="00625B6C" w:rsidRPr="00454574">
        <w:t xml:space="preserve"> </w:t>
      </w:r>
      <w:r w:rsidRPr="00454574">
        <w:t>и</w:t>
      </w:r>
      <w:r w:rsidR="00625B6C" w:rsidRPr="00454574">
        <w:t xml:space="preserve"> </w:t>
      </w:r>
      <w:r w:rsidRPr="00454574">
        <w:t>инвестируются</w:t>
      </w:r>
      <w:r w:rsidR="00625B6C" w:rsidRPr="00454574">
        <w:t xml:space="preserve"> </w:t>
      </w:r>
      <w:r w:rsidRPr="00454574">
        <w:t>они</w:t>
      </w:r>
      <w:r w:rsidR="00625B6C" w:rsidRPr="00454574">
        <w:t xml:space="preserve"> </w:t>
      </w:r>
      <w:r w:rsidRPr="00454574">
        <w:t>исключительно</w:t>
      </w:r>
      <w:r w:rsidR="00625B6C" w:rsidRPr="00454574">
        <w:t xml:space="preserve"> </w:t>
      </w:r>
      <w:r w:rsidRPr="00454574">
        <w:t>в</w:t>
      </w:r>
      <w:r w:rsidR="00625B6C" w:rsidRPr="00454574">
        <w:t xml:space="preserve"> </w:t>
      </w:r>
      <w:r w:rsidRPr="00454574">
        <w:t>тенге.</w:t>
      </w:r>
    </w:p>
    <w:p w:rsidR="00B862AC" w:rsidRPr="00454574" w:rsidRDefault="00B862AC" w:rsidP="00B862AC">
      <w:r w:rsidRPr="00454574">
        <w:t>Также</w:t>
      </w:r>
      <w:r w:rsidR="00625B6C" w:rsidRPr="00454574">
        <w:t xml:space="preserve"> </w:t>
      </w:r>
      <w:r w:rsidRPr="00454574">
        <w:t>казахстанцам</w:t>
      </w:r>
      <w:r w:rsidR="00625B6C" w:rsidRPr="00454574">
        <w:t xml:space="preserve"> </w:t>
      </w:r>
      <w:r w:rsidRPr="00454574">
        <w:t>следует</w:t>
      </w:r>
      <w:r w:rsidR="00625B6C" w:rsidRPr="00454574">
        <w:t xml:space="preserve"> </w:t>
      </w:r>
      <w:r w:rsidRPr="00454574">
        <w:t>помнить,</w:t>
      </w:r>
      <w:r w:rsidR="00625B6C" w:rsidRPr="00454574">
        <w:t xml:space="preserve"> </w:t>
      </w:r>
      <w:r w:rsidRPr="00454574">
        <w:t>что</w:t>
      </w:r>
      <w:r w:rsidR="00625B6C" w:rsidRPr="00454574">
        <w:t xml:space="preserve"> </w:t>
      </w:r>
      <w:r w:rsidRPr="00454574">
        <w:t>пока</w:t>
      </w:r>
      <w:r w:rsidR="00625B6C" w:rsidRPr="00454574">
        <w:t xml:space="preserve"> </w:t>
      </w:r>
      <w:r w:rsidRPr="00454574">
        <w:t>результаты</w:t>
      </w:r>
      <w:r w:rsidR="00625B6C" w:rsidRPr="00454574">
        <w:t xml:space="preserve"> </w:t>
      </w:r>
      <w:r w:rsidRPr="00454574">
        <w:t>инвестирования</w:t>
      </w:r>
      <w:r w:rsidR="00625B6C" w:rsidRPr="00454574">
        <w:t xml:space="preserve"> </w:t>
      </w:r>
      <w:r w:rsidRPr="00454574">
        <w:t>пенсионных</w:t>
      </w:r>
      <w:r w:rsidR="00625B6C" w:rsidRPr="00454574">
        <w:t xml:space="preserve"> </w:t>
      </w:r>
      <w:r w:rsidRPr="00454574">
        <w:t>накоплений</w:t>
      </w:r>
      <w:r w:rsidR="00625B6C" w:rsidRPr="00454574">
        <w:t xml:space="preserve"> </w:t>
      </w:r>
      <w:r w:rsidRPr="00454574">
        <w:t>оценивать</w:t>
      </w:r>
      <w:r w:rsidR="00625B6C" w:rsidRPr="00454574">
        <w:t xml:space="preserve"> </w:t>
      </w:r>
      <w:r w:rsidRPr="00454574">
        <w:t>рано:</w:t>
      </w:r>
      <w:r w:rsidR="00625B6C" w:rsidRPr="00454574">
        <w:t xml:space="preserve"> </w:t>
      </w:r>
      <w:r w:rsidRPr="00454574">
        <w:t>успешность</w:t>
      </w:r>
      <w:r w:rsidR="00625B6C" w:rsidRPr="00454574">
        <w:t xml:space="preserve"> </w:t>
      </w:r>
      <w:r w:rsidRPr="00454574">
        <w:t>будет</w:t>
      </w:r>
      <w:r w:rsidR="00625B6C" w:rsidRPr="00454574">
        <w:t xml:space="preserve"> </w:t>
      </w:r>
      <w:r w:rsidRPr="00454574">
        <w:t>ясна</w:t>
      </w:r>
      <w:r w:rsidR="00625B6C" w:rsidRPr="00454574">
        <w:t xml:space="preserve"> </w:t>
      </w:r>
      <w:r w:rsidRPr="00454574">
        <w:t>только</w:t>
      </w:r>
      <w:r w:rsidR="00625B6C" w:rsidRPr="00454574">
        <w:t xml:space="preserve"> </w:t>
      </w:r>
      <w:r w:rsidRPr="00454574">
        <w:t>в</w:t>
      </w:r>
      <w:r w:rsidR="00625B6C" w:rsidRPr="00454574">
        <w:t xml:space="preserve"> </w:t>
      </w:r>
      <w:r w:rsidRPr="00454574">
        <w:t>разрезе</w:t>
      </w:r>
      <w:r w:rsidR="00625B6C" w:rsidRPr="00454574">
        <w:t xml:space="preserve"> </w:t>
      </w:r>
      <w:r w:rsidRPr="00454574">
        <w:t>минимум</w:t>
      </w:r>
      <w:r w:rsidR="00625B6C" w:rsidRPr="00454574">
        <w:t xml:space="preserve"> </w:t>
      </w:r>
      <w:r w:rsidRPr="00454574">
        <w:t>одного</w:t>
      </w:r>
      <w:r w:rsidR="00625B6C" w:rsidRPr="00454574">
        <w:t xml:space="preserve"> </w:t>
      </w:r>
      <w:r w:rsidRPr="00454574">
        <w:t>года.</w:t>
      </w:r>
    </w:p>
    <w:p w:rsidR="00B862AC" w:rsidRPr="00454574" w:rsidRDefault="00B862AC" w:rsidP="00B862AC">
      <w:r w:rsidRPr="00454574">
        <w:t>Другими</w:t>
      </w:r>
      <w:r w:rsidR="00625B6C" w:rsidRPr="00454574">
        <w:t xml:space="preserve"> </w:t>
      </w:r>
      <w:r w:rsidRPr="00454574">
        <w:t>словами,</w:t>
      </w:r>
      <w:r w:rsidR="00625B6C" w:rsidRPr="00454574">
        <w:t xml:space="preserve"> </w:t>
      </w:r>
      <w:r w:rsidRPr="00454574">
        <w:t>доходность</w:t>
      </w:r>
      <w:r w:rsidR="00625B6C" w:rsidRPr="00454574">
        <w:t xml:space="preserve"> </w:t>
      </w:r>
      <w:r w:rsidRPr="00454574">
        <w:t>пенсионных</w:t>
      </w:r>
      <w:r w:rsidR="00625B6C" w:rsidRPr="00454574">
        <w:t xml:space="preserve"> </w:t>
      </w:r>
      <w:r w:rsidRPr="00454574">
        <w:t>накоплений</w:t>
      </w:r>
      <w:r w:rsidR="00625B6C" w:rsidRPr="00454574">
        <w:t xml:space="preserve"> </w:t>
      </w:r>
      <w:r w:rsidRPr="00454574">
        <w:t>сокращает</w:t>
      </w:r>
      <w:r w:rsidR="00625B6C" w:rsidRPr="00454574">
        <w:t xml:space="preserve"> </w:t>
      </w:r>
      <w:r w:rsidRPr="00454574">
        <w:t>отставание</w:t>
      </w:r>
      <w:r w:rsidR="00625B6C" w:rsidRPr="00454574">
        <w:t xml:space="preserve"> </w:t>
      </w:r>
      <w:r w:rsidRPr="00454574">
        <w:t>от</w:t>
      </w:r>
      <w:r w:rsidR="00625B6C" w:rsidRPr="00454574">
        <w:t xml:space="preserve"> </w:t>
      </w:r>
      <w:r w:rsidRPr="00454574">
        <w:t>инфляции,</w:t>
      </w:r>
      <w:r w:rsidR="00625B6C" w:rsidRPr="00454574">
        <w:t xml:space="preserve"> </w:t>
      </w:r>
      <w:r w:rsidRPr="00454574">
        <w:t>а</w:t>
      </w:r>
      <w:r w:rsidR="00625B6C" w:rsidRPr="00454574">
        <w:t xml:space="preserve"> </w:t>
      </w:r>
      <w:r w:rsidRPr="00454574">
        <w:t>значит</w:t>
      </w:r>
      <w:r w:rsidR="00625B6C" w:rsidRPr="00454574">
        <w:t xml:space="preserve"> - </w:t>
      </w:r>
      <w:r w:rsidRPr="00454574">
        <w:t>каждый</w:t>
      </w:r>
      <w:r w:rsidR="00625B6C" w:rsidRPr="00454574">
        <w:t xml:space="preserve"> </w:t>
      </w:r>
      <w:r w:rsidRPr="00454574">
        <w:t>вкладчик</w:t>
      </w:r>
      <w:r w:rsidR="00625B6C" w:rsidRPr="00454574">
        <w:t xml:space="preserve"> </w:t>
      </w:r>
      <w:r w:rsidRPr="00454574">
        <w:t>ЕНПФ</w:t>
      </w:r>
      <w:r w:rsidR="00625B6C" w:rsidRPr="00454574">
        <w:t xml:space="preserve"> </w:t>
      </w:r>
      <w:r w:rsidRPr="00454574">
        <w:t>в</w:t>
      </w:r>
      <w:r w:rsidR="00625B6C" w:rsidRPr="00454574">
        <w:t xml:space="preserve"> </w:t>
      </w:r>
      <w:r w:rsidRPr="00454574">
        <w:t>итоге</w:t>
      </w:r>
      <w:r w:rsidR="00625B6C" w:rsidRPr="00454574">
        <w:t xml:space="preserve"> </w:t>
      </w:r>
      <w:r w:rsidRPr="00454574">
        <w:t>получит</w:t>
      </w:r>
      <w:r w:rsidR="00625B6C" w:rsidRPr="00454574">
        <w:t xml:space="preserve"> </w:t>
      </w:r>
      <w:r w:rsidRPr="00454574">
        <w:t>больше</w:t>
      </w:r>
      <w:r w:rsidR="00625B6C" w:rsidRPr="00454574">
        <w:t xml:space="preserve"> </w:t>
      </w:r>
      <w:r w:rsidRPr="00454574">
        <w:t>средств</w:t>
      </w:r>
      <w:r w:rsidR="00625B6C" w:rsidRPr="00454574">
        <w:t xml:space="preserve"> </w:t>
      </w:r>
      <w:r w:rsidRPr="00454574">
        <w:t>на</w:t>
      </w:r>
      <w:r w:rsidR="00625B6C" w:rsidRPr="00454574">
        <w:t xml:space="preserve"> </w:t>
      </w:r>
      <w:r w:rsidRPr="00454574">
        <w:t>свои</w:t>
      </w:r>
      <w:r w:rsidR="00625B6C" w:rsidRPr="00454574">
        <w:t xml:space="preserve"> </w:t>
      </w:r>
      <w:r w:rsidRPr="00454574">
        <w:t>счета.</w:t>
      </w:r>
    </w:p>
    <w:p w:rsidR="00B862AC" w:rsidRPr="00454574" w:rsidRDefault="00B862AC" w:rsidP="00B862AC">
      <w:r w:rsidRPr="00454574">
        <w:t>При</w:t>
      </w:r>
      <w:r w:rsidR="00625B6C" w:rsidRPr="00454574">
        <w:t xml:space="preserve"> </w:t>
      </w:r>
      <w:r w:rsidRPr="00454574">
        <w:t>этом</w:t>
      </w:r>
      <w:r w:rsidR="00625B6C" w:rsidRPr="00454574">
        <w:t xml:space="preserve"> </w:t>
      </w:r>
      <w:r w:rsidRPr="00454574">
        <w:t>важно</w:t>
      </w:r>
      <w:r w:rsidR="00625B6C" w:rsidRPr="00454574">
        <w:t xml:space="preserve"> </w:t>
      </w:r>
      <w:r w:rsidRPr="00454574">
        <w:t>помнить,</w:t>
      </w:r>
      <w:r w:rsidR="00625B6C" w:rsidRPr="00454574">
        <w:t xml:space="preserve"> </w:t>
      </w:r>
      <w:r w:rsidRPr="00454574">
        <w:t>что</w:t>
      </w:r>
      <w:r w:rsidR="00625B6C" w:rsidRPr="00454574">
        <w:t xml:space="preserve"> </w:t>
      </w:r>
      <w:r w:rsidRPr="00454574">
        <w:t>накопления</w:t>
      </w:r>
      <w:r w:rsidR="00625B6C" w:rsidRPr="00454574">
        <w:t xml:space="preserve"> </w:t>
      </w:r>
      <w:r w:rsidRPr="00454574">
        <w:t>находятся</w:t>
      </w:r>
      <w:r w:rsidR="00625B6C" w:rsidRPr="00454574">
        <w:t xml:space="preserve"> </w:t>
      </w:r>
      <w:r w:rsidRPr="00454574">
        <w:t>под</w:t>
      </w:r>
      <w:r w:rsidR="00625B6C" w:rsidRPr="00454574">
        <w:t xml:space="preserve"> </w:t>
      </w:r>
      <w:r w:rsidRPr="00454574">
        <w:t>защитой</w:t>
      </w:r>
      <w:r w:rsidR="00625B6C" w:rsidRPr="00454574">
        <w:t xml:space="preserve"> </w:t>
      </w:r>
      <w:r w:rsidRPr="00454574">
        <w:t>государства.</w:t>
      </w:r>
      <w:r w:rsidR="00625B6C" w:rsidRPr="00454574">
        <w:t xml:space="preserve"> </w:t>
      </w:r>
      <w:r w:rsidRPr="00454574">
        <w:t>И</w:t>
      </w:r>
      <w:r w:rsidR="00625B6C" w:rsidRPr="00454574">
        <w:t xml:space="preserve"> </w:t>
      </w:r>
      <w:r w:rsidRPr="00454574">
        <w:t>даже</w:t>
      </w:r>
      <w:r w:rsidR="00625B6C" w:rsidRPr="00454574">
        <w:t xml:space="preserve"> </w:t>
      </w:r>
      <w:r w:rsidRPr="00454574">
        <w:t>если</w:t>
      </w:r>
      <w:r w:rsidR="00625B6C" w:rsidRPr="00454574">
        <w:t xml:space="preserve"> </w:t>
      </w:r>
      <w:r w:rsidRPr="00454574">
        <w:t>инфляция</w:t>
      </w:r>
      <w:r w:rsidR="00625B6C" w:rsidRPr="00454574">
        <w:t xml:space="preserve"> </w:t>
      </w:r>
      <w:r w:rsidRPr="00454574">
        <w:t>окажется</w:t>
      </w:r>
      <w:r w:rsidR="00625B6C" w:rsidRPr="00454574">
        <w:t xml:space="preserve"> </w:t>
      </w:r>
      <w:r w:rsidRPr="00454574">
        <w:t>выше</w:t>
      </w:r>
      <w:r w:rsidR="00625B6C" w:rsidRPr="00454574">
        <w:t xml:space="preserve"> </w:t>
      </w:r>
      <w:r w:rsidRPr="00454574">
        <w:t>доходности,</w:t>
      </w:r>
      <w:r w:rsidR="00625B6C" w:rsidRPr="00454574">
        <w:t xml:space="preserve"> </w:t>
      </w:r>
      <w:r w:rsidRPr="00454574">
        <w:t>то</w:t>
      </w:r>
      <w:r w:rsidR="00625B6C" w:rsidRPr="00454574">
        <w:t xml:space="preserve"> </w:t>
      </w:r>
      <w:r w:rsidRPr="00454574">
        <w:t>это</w:t>
      </w:r>
      <w:r w:rsidR="00625B6C" w:rsidRPr="00454574">
        <w:t xml:space="preserve"> </w:t>
      </w:r>
      <w:r w:rsidRPr="00454574">
        <w:t>никак</w:t>
      </w:r>
      <w:r w:rsidR="00625B6C" w:rsidRPr="00454574">
        <w:t xml:space="preserve"> </w:t>
      </w:r>
      <w:r w:rsidRPr="00454574">
        <w:t>не</w:t>
      </w:r>
      <w:r w:rsidR="00625B6C" w:rsidRPr="00454574">
        <w:t xml:space="preserve"> </w:t>
      </w:r>
      <w:r w:rsidRPr="00454574">
        <w:t>повлияет</w:t>
      </w:r>
      <w:r w:rsidR="00625B6C" w:rsidRPr="00454574">
        <w:t xml:space="preserve"> </w:t>
      </w:r>
      <w:r w:rsidRPr="00454574">
        <w:t>на</w:t>
      </w:r>
      <w:r w:rsidR="00625B6C" w:rsidRPr="00454574">
        <w:t xml:space="preserve"> </w:t>
      </w:r>
      <w:r w:rsidRPr="00454574">
        <w:t>благосостояние</w:t>
      </w:r>
      <w:r w:rsidR="00625B6C" w:rsidRPr="00454574">
        <w:t xml:space="preserve"> </w:t>
      </w:r>
      <w:r w:rsidRPr="00454574">
        <w:t>граждан.</w:t>
      </w:r>
    </w:p>
    <w:p w:rsidR="00B862AC" w:rsidRPr="00454574" w:rsidRDefault="00B862AC" w:rsidP="00B862AC">
      <w:r w:rsidRPr="00454574">
        <w:t>При</w:t>
      </w:r>
      <w:r w:rsidR="00625B6C" w:rsidRPr="00454574">
        <w:t xml:space="preserve"> </w:t>
      </w:r>
      <w:r w:rsidRPr="00454574">
        <w:t>расчете</w:t>
      </w:r>
      <w:r w:rsidR="00625B6C" w:rsidRPr="00454574">
        <w:t xml:space="preserve"> </w:t>
      </w:r>
      <w:r w:rsidRPr="00454574">
        <w:t>пенсии</w:t>
      </w:r>
      <w:r w:rsidR="00625B6C" w:rsidRPr="00454574">
        <w:t xml:space="preserve"> </w:t>
      </w:r>
      <w:r w:rsidRPr="00454574">
        <w:t>казахстанцев</w:t>
      </w:r>
      <w:r w:rsidR="00625B6C" w:rsidRPr="00454574">
        <w:t xml:space="preserve"> </w:t>
      </w:r>
      <w:r w:rsidRPr="00454574">
        <w:t>учитывается</w:t>
      </w:r>
      <w:r w:rsidR="00625B6C" w:rsidRPr="00454574">
        <w:t xml:space="preserve"> </w:t>
      </w:r>
      <w:r w:rsidRPr="00454574">
        <w:t>значение</w:t>
      </w:r>
      <w:r w:rsidR="00625B6C" w:rsidRPr="00454574">
        <w:t xml:space="preserve"> </w:t>
      </w:r>
      <w:r w:rsidRPr="00454574">
        <w:t>накопленной</w:t>
      </w:r>
      <w:r w:rsidR="00625B6C" w:rsidRPr="00454574">
        <w:t xml:space="preserve"> </w:t>
      </w:r>
      <w:r w:rsidRPr="00454574">
        <w:t>за</w:t>
      </w:r>
      <w:r w:rsidR="00625B6C" w:rsidRPr="00454574">
        <w:t xml:space="preserve"> </w:t>
      </w:r>
      <w:r w:rsidRPr="00454574">
        <w:t>время</w:t>
      </w:r>
      <w:r w:rsidR="00625B6C" w:rsidRPr="00454574">
        <w:t xml:space="preserve"> </w:t>
      </w:r>
      <w:r w:rsidRPr="00454574">
        <w:t>участия</w:t>
      </w:r>
      <w:r w:rsidR="00625B6C" w:rsidRPr="00454574">
        <w:t xml:space="preserve"> </w:t>
      </w:r>
      <w:r w:rsidRPr="00454574">
        <w:t>в</w:t>
      </w:r>
      <w:r w:rsidR="00625B6C" w:rsidRPr="00454574">
        <w:t xml:space="preserve"> </w:t>
      </w:r>
      <w:r w:rsidRPr="00454574">
        <w:t>накопительной</w:t>
      </w:r>
      <w:r w:rsidR="00625B6C" w:rsidRPr="00454574">
        <w:t xml:space="preserve"> </w:t>
      </w:r>
      <w:r w:rsidRPr="00454574">
        <w:t>системе</w:t>
      </w:r>
      <w:r w:rsidR="00625B6C" w:rsidRPr="00454574">
        <w:t xml:space="preserve"> </w:t>
      </w:r>
      <w:r w:rsidRPr="00454574">
        <w:t>инфляция</w:t>
      </w:r>
      <w:r w:rsidR="00625B6C" w:rsidRPr="00454574">
        <w:t xml:space="preserve"> - </w:t>
      </w:r>
      <w:r w:rsidRPr="00454574">
        <w:t>если</w:t>
      </w:r>
      <w:r w:rsidR="00625B6C" w:rsidRPr="00454574">
        <w:t xml:space="preserve"> </w:t>
      </w:r>
      <w:r w:rsidRPr="00454574">
        <w:t>уровень</w:t>
      </w:r>
      <w:r w:rsidR="00625B6C" w:rsidRPr="00454574">
        <w:t xml:space="preserve"> </w:t>
      </w:r>
      <w:r w:rsidRPr="00454574">
        <w:t>доходности</w:t>
      </w:r>
      <w:r w:rsidR="00625B6C" w:rsidRPr="00454574">
        <w:t xml:space="preserve"> </w:t>
      </w:r>
      <w:r w:rsidRPr="00454574">
        <w:t>пенсионных</w:t>
      </w:r>
      <w:r w:rsidR="00625B6C" w:rsidRPr="00454574">
        <w:t xml:space="preserve"> </w:t>
      </w:r>
      <w:r w:rsidRPr="00454574">
        <w:t>денег</w:t>
      </w:r>
      <w:r w:rsidR="00625B6C" w:rsidRPr="00454574">
        <w:t xml:space="preserve"> </w:t>
      </w:r>
      <w:r w:rsidRPr="00454574">
        <w:t>окажется</w:t>
      </w:r>
      <w:r w:rsidR="00625B6C" w:rsidRPr="00454574">
        <w:t xml:space="preserve"> </w:t>
      </w:r>
      <w:r w:rsidRPr="00454574">
        <w:t>меньше,</w:t>
      </w:r>
      <w:r w:rsidR="00625B6C" w:rsidRPr="00454574">
        <w:t xml:space="preserve"> </w:t>
      </w:r>
      <w:r w:rsidRPr="00454574">
        <w:t>то</w:t>
      </w:r>
      <w:r w:rsidR="00625B6C" w:rsidRPr="00454574">
        <w:t xml:space="preserve"> </w:t>
      </w:r>
      <w:r w:rsidRPr="00454574">
        <w:t>разница</w:t>
      </w:r>
      <w:r w:rsidR="00625B6C" w:rsidRPr="00454574">
        <w:t xml:space="preserve"> </w:t>
      </w:r>
      <w:r w:rsidRPr="00454574">
        <w:t>возмещается</w:t>
      </w:r>
      <w:r w:rsidR="00625B6C" w:rsidRPr="00454574">
        <w:t xml:space="preserve"> </w:t>
      </w:r>
      <w:r w:rsidRPr="00454574">
        <w:t>за</w:t>
      </w:r>
      <w:r w:rsidR="00625B6C" w:rsidRPr="00454574">
        <w:t xml:space="preserve"> </w:t>
      </w:r>
      <w:r w:rsidRPr="00454574">
        <w:t>счет</w:t>
      </w:r>
      <w:r w:rsidR="00625B6C" w:rsidRPr="00454574">
        <w:t xml:space="preserve"> </w:t>
      </w:r>
      <w:r w:rsidRPr="00454574">
        <w:t>государственной</w:t>
      </w:r>
      <w:r w:rsidR="00625B6C" w:rsidRPr="00454574">
        <w:t xml:space="preserve"> </w:t>
      </w:r>
      <w:r w:rsidRPr="00454574">
        <w:t>гарантии.</w:t>
      </w:r>
    </w:p>
    <w:p w:rsidR="00B862AC" w:rsidRPr="00454574" w:rsidRDefault="00880C09" w:rsidP="00B862AC">
      <w:hyperlink r:id="rId81" w:history="1">
        <w:r w:rsidR="00B862AC" w:rsidRPr="00454574">
          <w:rPr>
            <w:rStyle w:val="a3"/>
          </w:rPr>
          <w:t>https://www.nur.kz/nurfin/pension/2113731-dohodnost-enpf-dogonyaet-inflyaciyu-v-kazahstane/</w:t>
        </w:r>
      </w:hyperlink>
    </w:p>
    <w:p w:rsidR="001548DA" w:rsidRPr="00454574" w:rsidRDefault="001548DA" w:rsidP="001548DA">
      <w:pPr>
        <w:pStyle w:val="10"/>
      </w:pPr>
      <w:bookmarkStart w:id="249" w:name="_Toc168904171"/>
      <w:r w:rsidRPr="00454574">
        <w:lastRenderedPageBreak/>
        <w:t>Новости</w:t>
      </w:r>
      <w:r w:rsidR="00625B6C" w:rsidRPr="00454574">
        <w:t xml:space="preserve"> </w:t>
      </w:r>
      <w:r w:rsidRPr="00454574">
        <w:t>пенсионной</w:t>
      </w:r>
      <w:r w:rsidR="00625B6C" w:rsidRPr="00454574">
        <w:t xml:space="preserve"> </w:t>
      </w:r>
      <w:r w:rsidRPr="00454574">
        <w:t>отрасли</w:t>
      </w:r>
      <w:r w:rsidR="00625B6C" w:rsidRPr="00454574">
        <w:t xml:space="preserve"> </w:t>
      </w:r>
      <w:r w:rsidRPr="00454574">
        <w:t>стран</w:t>
      </w:r>
      <w:r w:rsidR="00625B6C" w:rsidRPr="00454574">
        <w:t xml:space="preserve"> </w:t>
      </w:r>
      <w:r w:rsidRPr="00454574">
        <w:t>дальнего</w:t>
      </w:r>
      <w:r w:rsidR="00625B6C" w:rsidRPr="00454574">
        <w:t xml:space="preserve"> </w:t>
      </w:r>
      <w:r w:rsidRPr="00454574">
        <w:t>зарубежья</w:t>
      </w:r>
      <w:bookmarkEnd w:id="249"/>
    </w:p>
    <w:p w:rsidR="009753A9" w:rsidRPr="00454574" w:rsidRDefault="009753A9" w:rsidP="009753A9">
      <w:pPr>
        <w:pStyle w:val="2"/>
      </w:pPr>
      <w:bookmarkStart w:id="250" w:name="_Toc168904172"/>
      <w:r w:rsidRPr="00454574">
        <w:t>РИА</w:t>
      </w:r>
      <w:r w:rsidR="00625B6C" w:rsidRPr="00454574">
        <w:t xml:space="preserve"> </w:t>
      </w:r>
      <w:r w:rsidRPr="00454574">
        <w:t>Новости,</w:t>
      </w:r>
      <w:r w:rsidR="00625B6C" w:rsidRPr="00454574">
        <w:t xml:space="preserve"> </w:t>
      </w:r>
      <w:r w:rsidRPr="00454574">
        <w:t>07.06.2024,</w:t>
      </w:r>
      <w:r w:rsidR="00625B6C" w:rsidRPr="00454574">
        <w:t xml:space="preserve"> </w:t>
      </w:r>
      <w:r w:rsidRPr="00454574">
        <w:t>Совет</w:t>
      </w:r>
      <w:r w:rsidR="00625B6C" w:rsidRPr="00454574">
        <w:t xml:space="preserve"> </w:t>
      </w:r>
      <w:r w:rsidRPr="00454574">
        <w:t>пенсионеров</w:t>
      </w:r>
      <w:r w:rsidR="00625B6C" w:rsidRPr="00454574">
        <w:t xml:space="preserve"> </w:t>
      </w:r>
      <w:r w:rsidRPr="00454574">
        <w:t>в</w:t>
      </w:r>
      <w:r w:rsidR="00625B6C" w:rsidRPr="00454574">
        <w:t xml:space="preserve"> </w:t>
      </w:r>
      <w:r w:rsidRPr="00454574">
        <w:t>Австрии</w:t>
      </w:r>
      <w:r w:rsidR="00625B6C" w:rsidRPr="00454574">
        <w:t xml:space="preserve"> </w:t>
      </w:r>
      <w:r w:rsidRPr="00454574">
        <w:t>призвал</w:t>
      </w:r>
      <w:r w:rsidR="00625B6C" w:rsidRPr="00454574">
        <w:t xml:space="preserve"> </w:t>
      </w:r>
      <w:r w:rsidRPr="00454574">
        <w:t>создать</w:t>
      </w:r>
      <w:r w:rsidR="00625B6C" w:rsidRPr="00454574">
        <w:t xml:space="preserve"> </w:t>
      </w:r>
      <w:r w:rsidRPr="00454574">
        <w:t>министерство</w:t>
      </w:r>
      <w:r w:rsidR="00625B6C" w:rsidRPr="00454574">
        <w:t xml:space="preserve"> </w:t>
      </w:r>
      <w:r w:rsidRPr="00454574">
        <w:t>по</w:t>
      </w:r>
      <w:r w:rsidR="00625B6C" w:rsidRPr="00454574">
        <w:t xml:space="preserve"> </w:t>
      </w:r>
      <w:r w:rsidRPr="00454574">
        <w:t>вопросам</w:t>
      </w:r>
      <w:r w:rsidR="00625B6C" w:rsidRPr="00454574">
        <w:t xml:space="preserve"> </w:t>
      </w:r>
      <w:r w:rsidRPr="00454574">
        <w:t>пожилых</w:t>
      </w:r>
      <w:r w:rsidR="00625B6C" w:rsidRPr="00454574">
        <w:t xml:space="preserve"> </w:t>
      </w:r>
      <w:r w:rsidRPr="00454574">
        <w:t>людей</w:t>
      </w:r>
      <w:r w:rsidR="00625B6C" w:rsidRPr="00454574">
        <w:t xml:space="preserve"> </w:t>
      </w:r>
      <w:r w:rsidRPr="00454574">
        <w:t>-</w:t>
      </w:r>
      <w:r w:rsidR="00625B6C" w:rsidRPr="00454574">
        <w:t xml:space="preserve"> </w:t>
      </w:r>
      <w:r w:rsidRPr="00454574">
        <w:t>СМИ</w:t>
      </w:r>
      <w:bookmarkEnd w:id="250"/>
    </w:p>
    <w:p w:rsidR="009753A9" w:rsidRPr="00454574" w:rsidRDefault="009753A9" w:rsidP="00504FD4">
      <w:pPr>
        <w:pStyle w:val="3"/>
      </w:pPr>
      <w:bookmarkStart w:id="251" w:name="_Toc168904173"/>
      <w:r w:rsidRPr="00454574">
        <w:t>Совет</w:t>
      </w:r>
      <w:r w:rsidR="00625B6C" w:rsidRPr="00454574">
        <w:t xml:space="preserve"> </w:t>
      </w:r>
      <w:r w:rsidRPr="00454574">
        <w:t>пенсионеров</w:t>
      </w:r>
      <w:r w:rsidR="00625B6C" w:rsidRPr="00454574">
        <w:t xml:space="preserve"> </w:t>
      </w:r>
      <w:r w:rsidRPr="00454574">
        <w:t>в</w:t>
      </w:r>
      <w:r w:rsidR="00625B6C" w:rsidRPr="00454574">
        <w:t xml:space="preserve"> </w:t>
      </w:r>
      <w:r w:rsidRPr="00454574">
        <w:t>Австрии</w:t>
      </w:r>
      <w:r w:rsidR="00625B6C" w:rsidRPr="00454574">
        <w:t xml:space="preserve"> </w:t>
      </w:r>
      <w:r w:rsidRPr="00454574">
        <w:t>призвал</w:t>
      </w:r>
      <w:r w:rsidR="00625B6C" w:rsidRPr="00454574">
        <w:t xml:space="preserve"> </w:t>
      </w:r>
      <w:r w:rsidRPr="00454574">
        <w:t>следующее</w:t>
      </w:r>
      <w:r w:rsidR="00625B6C" w:rsidRPr="00454574">
        <w:t xml:space="preserve"> </w:t>
      </w:r>
      <w:r w:rsidRPr="00454574">
        <w:t>правительство</w:t>
      </w:r>
      <w:r w:rsidR="00625B6C" w:rsidRPr="00454574">
        <w:t xml:space="preserve"> </w:t>
      </w:r>
      <w:r w:rsidRPr="00454574">
        <w:t>республики</w:t>
      </w:r>
      <w:r w:rsidR="00625B6C" w:rsidRPr="00454574">
        <w:t xml:space="preserve"> </w:t>
      </w:r>
      <w:r w:rsidRPr="00454574">
        <w:t>создать</w:t>
      </w:r>
      <w:r w:rsidR="00625B6C" w:rsidRPr="00454574">
        <w:t xml:space="preserve"> </w:t>
      </w:r>
      <w:r w:rsidRPr="00454574">
        <w:t>министерство</w:t>
      </w:r>
      <w:r w:rsidR="00625B6C" w:rsidRPr="00454574">
        <w:t xml:space="preserve"> </w:t>
      </w:r>
      <w:r w:rsidRPr="00454574">
        <w:t>по</w:t>
      </w:r>
      <w:r w:rsidR="00625B6C" w:rsidRPr="00454574">
        <w:t xml:space="preserve"> </w:t>
      </w:r>
      <w:r w:rsidRPr="00454574">
        <w:t>вопросам</w:t>
      </w:r>
      <w:r w:rsidR="00625B6C" w:rsidRPr="00454574">
        <w:t xml:space="preserve"> </w:t>
      </w:r>
      <w:r w:rsidRPr="00454574">
        <w:t>пожилых</w:t>
      </w:r>
      <w:r w:rsidR="00625B6C" w:rsidRPr="00454574">
        <w:t xml:space="preserve"> </w:t>
      </w:r>
      <w:r w:rsidRPr="00454574">
        <w:t>людей,</w:t>
      </w:r>
      <w:r w:rsidR="00625B6C" w:rsidRPr="00454574">
        <w:t xml:space="preserve"> </w:t>
      </w:r>
      <w:r w:rsidRPr="00454574">
        <w:t>сообщил</w:t>
      </w:r>
      <w:r w:rsidR="00625B6C" w:rsidRPr="00454574">
        <w:t xml:space="preserve"> </w:t>
      </w:r>
      <w:r w:rsidRPr="00454574">
        <w:t>австрийский</w:t>
      </w:r>
      <w:r w:rsidR="00625B6C" w:rsidRPr="00454574">
        <w:t xml:space="preserve"> </w:t>
      </w:r>
      <w:r w:rsidRPr="00454574">
        <w:t>телеканал</w:t>
      </w:r>
      <w:r w:rsidR="00625B6C" w:rsidRPr="00454574">
        <w:t xml:space="preserve"> </w:t>
      </w:r>
      <w:r w:rsidRPr="00454574">
        <w:t>OE24.</w:t>
      </w:r>
      <w:bookmarkEnd w:id="251"/>
    </w:p>
    <w:p w:rsidR="009753A9" w:rsidRPr="00454574" w:rsidRDefault="00625B6C" w:rsidP="009753A9">
      <w:r w:rsidRPr="00454574">
        <w:t>«</w:t>
      </w:r>
      <w:r w:rsidR="009753A9" w:rsidRPr="00454574">
        <w:t>Австрийский</w:t>
      </w:r>
      <w:r w:rsidRPr="00454574">
        <w:t xml:space="preserve"> </w:t>
      </w:r>
      <w:r w:rsidR="009753A9" w:rsidRPr="00454574">
        <w:t>совет</w:t>
      </w:r>
      <w:r w:rsidRPr="00454574">
        <w:t xml:space="preserve"> </w:t>
      </w:r>
      <w:r w:rsidR="009753A9" w:rsidRPr="00454574">
        <w:t>пенсионеров</w:t>
      </w:r>
      <w:r w:rsidRPr="00454574">
        <w:t xml:space="preserve"> </w:t>
      </w:r>
      <w:r w:rsidR="009753A9" w:rsidRPr="00454574">
        <w:t>призывает</w:t>
      </w:r>
      <w:r w:rsidRPr="00454574">
        <w:t xml:space="preserve"> </w:t>
      </w:r>
      <w:r w:rsidR="009753A9" w:rsidRPr="00454574">
        <w:t>следующее</w:t>
      </w:r>
      <w:r w:rsidRPr="00454574">
        <w:t xml:space="preserve"> </w:t>
      </w:r>
      <w:r w:rsidR="009753A9" w:rsidRPr="00454574">
        <w:t>федеральное</w:t>
      </w:r>
      <w:r w:rsidRPr="00454574">
        <w:t xml:space="preserve"> </w:t>
      </w:r>
      <w:r w:rsidR="009753A9" w:rsidRPr="00454574">
        <w:t>правительство</w:t>
      </w:r>
      <w:r w:rsidRPr="00454574">
        <w:t xml:space="preserve"> </w:t>
      </w:r>
      <w:r w:rsidR="009753A9" w:rsidRPr="00454574">
        <w:t>создать</w:t>
      </w:r>
      <w:r w:rsidRPr="00454574">
        <w:t xml:space="preserve"> </w:t>
      </w:r>
      <w:r w:rsidR="009753A9" w:rsidRPr="00454574">
        <w:t>отдельное</w:t>
      </w:r>
      <w:r w:rsidRPr="00454574">
        <w:t xml:space="preserve"> </w:t>
      </w:r>
      <w:r w:rsidR="009753A9" w:rsidRPr="00454574">
        <w:t>министерство</w:t>
      </w:r>
      <w:r w:rsidRPr="00454574">
        <w:t xml:space="preserve"> </w:t>
      </w:r>
      <w:r w:rsidR="009753A9" w:rsidRPr="00454574">
        <w:t>по</w:t>
      </w:r>
      <w:r w:rsidRPr="00454574">
        <w:t xml:space="preserve"> </w:t>
      </w:r>
      <w:r w:rsidR="009753A9" w:rsidRPr="00454574">
        <w:t>вопросам</w:t>
      </w:r>
      <w:r w:rsidRPr="00454574">
        <w:t xml:space="preserve"> </w:t>
      </w:r>
      <w:r w:rsidR="009753A9" w:rsidRPr="00454574">
        <w:t>пожилых</w:t>
      </w:r>
      <w:r w:rsidRPr="00454574">
        <w:t xml:space="preserve"> </w:t>
      </w:r>
      <w:r w:rsidR="009753A9" w:rsidRPr="00454574">
        <w:t>людей</w:t>
      </w:r>
      <w:r w:rsidRPr="00454574">
        <w:t>»</w:t>
      </w:r>
      <w:r w:rsidR="009753A9" w:rsidRPr="00454574">
        <w:t>,</w:t>
      </w:r>
      <w:r w:rsidRPr="00454574">
        <w:t xml:space="preserve"> </w:t>
      </w:r>
      <w:r w:rsidR="009753A9" w:rsidRPr="00454574">
        <w:t>-</w:t>
      </w:r>
      <w:r w:rsidRPr="00454574">
        <w:t xml:space="preserve"> </w:t>
      </w:r>
      <w:r w:rsidR="009753A9" w:rsidRPr="00454574">
        <w:t>сообщил</w:t>
      </w:r>
      <w:r w:rsidRPr="00454574">
        <w:t xml:space="preserve"> </w:t>
      </w:r>
      <w:r w:rsidR="009753A9" w:rsidRPr="00454574">
        <w:t>телеканал.</w:t>
      </w:r>
    </w:p>
    <w:p w:rsidR="009753A9" w:rsidRPr="00454574" w:rsidRDefault="009753A9" w:rsidP="009753A9">
      <w:r w:rsidRPr="00454574">
        <w:t>Уточняется,</w:t>
      </w:r>
      <w:r w:rsidR="00625B6C" w:rsidRPr="00454574">
        <w:t xml:space="preserve"> </w:t>
      </w:r>
      <w:r w:rsidRPr="00454574">
        <w:t>что</w:t>
      </w:r>
      <w:r w:rsidR="00625B6C" w:rsidRPr="00454574">
        <w:t xml:space="preserve"> </w:t>
      </w:r>
      <w:r w:rsidRPr="00454574">
        <w:t>в</w:t>
      </w:r>
      <w:r w:rsidR="00625B6C" w:rsidRPr="00454574">
        <w:t xml:space="preserve"> </w:t>
      </w:r>
      <w:r w:rsidRPr="00454574">
        <w:t>преддверии</w:t>
      </w:r>
      <w:r w:rsidR="00625B6C" w:rsidRPr="00454574">
        <w:t xml:space="preserve"> </w:t>
      </w:r>
      <w:r w:rsidRPr="00454574">
        <w:t>выборов</w:t>
      </w:r>
      <w:r w:rsidR="00625B6C" w:rsidRPr="00454574">
        <w:t xml:space="preserve"> </w:t>
      </w:r>
      <w:r w:rsidRPr="00454574">
        <w:t>в</w:t>
      </w:r>
      <w:r w:rsidR="00625B6C" w:rsidRPr="00454574">
        <w:t xml:space="preserve"> </w:t>
      </w:r>
      <w:r w:rsidRPr="00454574">
        <w:t>Национальный</w:t>
      </w:r>
      <w:r w:rsidR="00625B6C" w:rsidRPr="00454574">
        <w:t xml:space="preserve"> </w:t>
      </w:r>
      <w:r w:rsidRPr="00454574">
        <w:t>совет</w:t>
      </w:r>
      <w:r w:rsidR="00625B6C" w:rsidRPr="00454574">
        <w:t xml:space="preserve"> </w:t>
      </w:r>
      <w:r w:rsidRPr="00454574">
        <w:t>(парламент)</w:t>
      </w:r>
      <w:r w:rsidR="00625B6C" w:rsidRPr="00454574">
        <w:t xml:space="preserve"> </w:t>
      </w:r>
      <w:r w:rsidRPr="00454574">
        <w:t>республики,</w:t>
      </w:r>
      <w:r w:rsidR="00625B6C" w:rsidRPr="00454574">
        <w:t xml:space="preserve"> </w:t>
      </w:r>
      <w:r w:rsidRPr="00454574">
        <w:t>которые</w:t>
      </w:r>
      <w:r w:rsidR="00625B6C" w:rsidRPr="00454574">
        <w:t xml:space="preserve"> </w:t>
      </w:r>
      <w:r w:rsidRPr="00454574">
        <w:t>планируются</w:t>
      </w:r>
      <w:r w:rsidR="00625B6C" w:rsidRPr="00454574">
        <w:t xml:space="preserve"> </w:t>
      </w:r>
      <w:r w:rsidRPr="00454574">
        <w:t>в</w:t>
      </w:r>
      <w:r w:rsidR="00625B6C" w:rsidRPr="00454574">
        <w:t xml:space="preserve"> </w:t>
      </w:r>
      <w:r w:rsidRPr="00454574">
        <w:t>сентябре,</w:t>
      </w:r>
      <w:r w:rsidR="00625B6C" w:rsidRPr="00454574">
        <w:t xml:space="preserve"> </w:t>
      </w:r>
      <w:r w:rsidRPr="00454574">
        <w:t>совет,</w:t>
      </w:r>
      <w:r w:rsidR="00625B6C" w:rsidRPr="00454574">
        <w:t xml:space="preserve"> </w:t>
      </w:r>
      <w:r w:rsidRPr="00454574">
        <w:t>представляющий</w:t>
      </w:r>
      <w:r w:rsidR="00625B6C" w:rsidRPr="00454574">
        <w:t xml:space="preserve"> </w:t>
      </w:r>
      <w:r w:rsidRPr="00454574">
        <w:t>интересы</w:t>
      </w:r>
      <w:r w:rsidR="00625B6C" w:rsidRPr="00454574">
        <w:t xml:space="preserve"> </w:t>
      </w:r>
      <w:r w:rsidRPr="00454574">
        <w:t>пенсионеров,</w:t>
      </w:r>
      <w:r w:rsidR="00625B6C" w:rsidRPr="00454574">
        <w:t xml:space="preserve"> </w:t>
      </w:r>
      <w:r w:rsidRPr="00454574">
        <w:t>составил</w:t>
      </w:r>
      <w:r w:rsidR="00625B6C" w:rsidRPr="00454574">
        <w:t xml:space="preserve"> </w:t>
      </w:r>
      <w:r w:rsidRPr="00454574">
        <w:t>каталог</w:t>
      </w:r>
      <w:r w:rsidR="00625B6C" w:rsidRPr="00454574">
        <w:t xml:space="preserve"> </w:t>
      </w:r>
      <w:r w:rsidRPr="00454574">
        <w:t>требований</w:t>
      </w:r>
      <w:r w:rsidR="00625B6C" w:rsidRPr="00454574">
        <w:t xml:space="preserve"> </w:t>
      </w:r>
      <w:r w:rsidRPr="00454574">
        <w:t>из</w:t>
      </w:r>
      <w:r w:rsidR="00625B6C" w:rsidRPr="00454574">
        <w:t xml:space="preserve"> </w:t>
      </w:r>
      <w:r w:rsidRPr="00454574">
        <w:t>127</w:t>
      </w:r>
      <w:r w:rsidR="00625B6C" w:rsidRPr="00454574">
        <w:t xml:space="preserve"> </w:t>
      </w:r>
      <w:r w:rsidRPr="00454574">
        <w:t>пунктов,</w:t>
      </w:r>
      <w:r w:rsidR="00625B6C" w:rsidRPr="00454574">
        <w:t xml:space="preserve"> </w:t>
      </w:r>
      <w:r w:rsidRPr="00454574">
        <w:t>которые</w:t>
      </w:r>
      <w:r w:rsidR="00625B6C" w:rsidRPr="00454574">
        <w:t xml:space="preserve"> </w:t>
      </w:r>
      <w:r w:rsidRPr="00454574">
        <w:t>он</w:t>
      </w:r>
      <w:r w:rsidR="00625B6C" w:rsidRPr="00454574">
        <w:t xml:space="preserve"> </w:t>
      </w:r>
      <w:r w:rsidRPr="00454574">
        <w:t>намерен</w:t>
      </w:r>
      <w:r w:rsidR="00625B6C" w:rsidRPr="00454574">
        <w:t xml:space="preserve"> </w:t>
      </w:r>
      <w:r w:rsidRPr="00454574">
        <w:t>летом</w:t>
      </w:r>
      <w:r w:rsidR="00625B6C" w:rsidRPr="00454574">
        <w:t xml:space="preserve"> </w:t>
      </w:r>
      <w:r w:rsidRPr="00454574">
        <w:t>обсудить</w:t>
      </w:r>
      <w:r w:rsidR="00625B6C" w:rsidRPr="00454574">
        <w:t xml:space="preserve"> </w:t>
      </w:r>
      <w:r w:rsidRPr="00454574">
        <w:t>со</w:t>
      </w:r>
      <w:r w:rsidR="00625B6C" w:rsidRPr="00454574">
        <w:t xml:space="preserve"> </w:t>
      </w:r>
      <w:r w:rsidRPr="00454574">
        <w:t>всеми</w:t>
      </w:r>
      <w:r w:rsidR="00625B6C" w:rsidRPr="00454574">
        <w:t xml:space="preserve"> </w:t>
      </w:r>
      <w:r w:rsidRPr="00454574">
        <w:t>партиями.</w:t>
      </w:r>
    </w:p>
    <w:p w:rsidR="009753A9" w:rsidRPr="00454574" w:rsidRDefault="009753A9" w:rsidP="009753A9">
      <w:r w:rsidRPr="00454574">
        <w:t>Так,</w:t>
      </w:r>
      <w:r w:rsidR="00625B6C" w:rsidRPr="00454574">
        <w:t xml:space="preserve"> </w:t>
      </w:r>
      <w:r w:rsidRPr="00454574">
        <w:t>например,</w:t>
      </w:r>
      <w:r w:rsidR="00625B6C" w:rsidRPr="00454574">
        <w:t xml:space="preserve"> </w:t>
      </w:r>
      <w:r w:rsidRPr="00454574">
        <w:t>Совет</w:t>
      </w:r>
      <w:r w:rsidR="00625B6C" w:rsidRPr="00454574">
        <w:t xml:space="preserve"> </w:t>
      </w:r>
      <w:r w:rsidRPr="00454574">
        <w:t>выступает</w:t>
      </w:r>
      <w:r w:rsidR="00625B6C" w:rsidRPr="00454574">
        <w:t xml:space="preserve"> </w:t>
      </w:r>
      <w:r w:rsidRPr="00454574">
        <w:t>против</w:t>
      </w:r>
      <w:r w:rsidR="00625B6C" w:rsidRPr="00454574">
        <w:t xml:space="preserve"> </w:t>
      </w:r>
      <w:r w:rsidRPr="00454574">
        <w:t>повышения</w:t>
      </w:r>
      <w:r w:rsidR="00625B6C" w:rsidRPr="00454574">
        <w:t xml:space="preserve"> </w:t>
      </w:r>
      <w:r w:rsidRPr="00454574">
        <w:t>установленного</w:t>
      </w:r>
      <w:r w:rsidR="00625B6C" w:rsidRPr="00454574">
        <w:t xml:space="preserve"> </w:t>
      </w:r>
      <w:r w:rsidRPr="00454574">
        <w:t>законом</w:t>
      </w:r>
      <w:r w:rsidR="00625B6C" w:rsidRPr="00454574">
        <w:t xml:space="preserve"> </w:t>
      </w:r>
      <w:r w:rsidRPr="00454574">
        <w:t>пенсионного</w:t>
      </w:r>
      <w:r w:rsidR="00625B6C" w:rsidRPr="00454574">
        <w:t xml:space="preserve"> </w:t>
      </w:r>
      <w:r w:rsidRPr="00454574">
        <w:t>возраста</w:t>
      </w:r>
      <w:r w:rsidR="00625B6C" w:rsidRPr="00454574">
        <w:t xml:space="preserve"> </w:t>
      </w:r>
      <w:r w:rsidRPr="00454574">
        <w:t>до</w:t>
      </w:r>
      <w:r w:rsidR="00625B6C" w:rsidRPr="00454574">
        <w:t xml:space="preserve"> </w:t>
      </w:r>
      <w:r w:rsidRPr="00454574">
        <w:t>65</w:t>
      </w:r>
      <w:r w:rsidR="00625B6C" w:rsidRPr="00454574">
        <w:t xml:space="preserve"> </w:t>
      </w:r>
      <w:r w:rsidRPr="00454574">
        <w:t>лет.</w:t>
      </w:r>
      <w:r w:rsidR="00625B6C" w:rsidRPr="00454574">
        <w:t xml:space="preserve"> </w:t>
      </w:r>
      <w:r w:rsidRPr="00454574">
        <w:t>Одновременно</w:t>
      </w:r>
      <w:r w:rsidR="00625B6C" w:rsidRPr="00454574">
        <w:t xml:space="preserve"> </w:t>
      </w:r>
      <w:r w:rsidRPr="00454574">
        <w:t>с</w:t>
      </w:r>
      <w:r w:rsidR="00625B6C" w:rsidRPr="00454574">
        <w:t xml:space="preserve"> </w:t>
      </w:r>
      <w:r w:rsidRPr="00454574">
        <w:t>этим</w:t>
      </w:r>
      <w:r w:rsidR="00625B6C" w:rsidRPr="00454574">
        <w:t xml:space="preserve"> </w:t>
      </w:r>
      <w:r w:rsidRPr="00454574">
        <w:t>организация</w:t>
      </w:r>
      <w:r w:rsidR="00625B6C" w:rsidRPr="00454574">
        <w:t xml:space="preserve"> </w:t>
      </w:r>
      <w:r w:rsidRPr="00454574">
        <w:t>призывает</w:t>
      </w:r>
      <w:r w:rsidR="00625B6C" w:rsidRPr="00454574">
        <w:t xml:space="preserve"> </w:t>
      </w:r>
      <w:r w:rsidRPr="00454574">
        <w:t>создать</w:t>
      </w:r>
      <w:r w:rsidR="00625B6C" w:rsidRPr="00454574">
        <w:t xml:space="preserve"> </w:t>
      </w:r>
      <w:r w:rsidRPr="00454574">
        <w:t>стимулы</w:t>
      </w:r>
      <w:r w:rsidR="00625B6C" w:rsidRPr="00454574">
        <w:t xml:space="preserve"> </w:t>
      </w:r>
      <w:r w:rsidRPr="00454574">
        <w:t>для</w:t>
      </w:r>
      <w:r w:rsidR="00625B6C" w:rsidRPr="00454574">
        <w:t xml:space="preserve"> </w:t>
      </w:r>
      <w:r w:rsidRPr="00454574">
        <w:t>работы</w:t>
      </w:r>
      <w:r w:rsidR="00625B6C" w:rsidRPr="00454574">
        <w:t xml:space="preserve"> </w:t>
      </w:r>
      <w:r w:rsidRPr="00454574">
        <w:t>в</w:t>
      </w:r>
      <w:r w:rsidR="00625B6C" w:rsidRPr="00454574">
        <w:t xml:space="preserve"> </w:t>
      </w:r>
      <w:r w:rsidRPr="00454574">
        <w:t>пожилом</w:t>
      </w:r>
      <w:r w:rsidR="00625B6C" w:rsidRPr="00454574">
        <w:t xml:space="preserve"> </w:t>
      </w:r>
      <w:r w:rsidRPr="00454574">
        <w:t>возрасте</w:t>
      </w:r>
      <w:r w:rsidR="00625B6C" w:rsidRPr="00454574">
        <w:t xml:space="preserve"> </w:t>
      </w:r>
      <w:r w:rsidRPr="00454574">
        <w:t>в</w:t>
      </w:r>
      <w:r w:rsidR="00625B6C" w:rsidRPr="00454574">
        <w:t xml:space="preserve"> </w:t>
      </w:r>
      <w:r w:rsidRPr="00454574">
        <w:t>виде,</w:t>
      </w:r>
      <w:r w:rsidR="00625B6C" w:rsidRPr="00454574">
        <w:t xml:space="preserve"> </w:t>
      </w:r>
      <w:r w:rsidRPr="00454574">
        <w:t>например,</w:t>
      </w:r>
      <w:r w:rsidR="00625B6C" w:rsidRPr="00454574">
        <w:t xml:space="preserve"> </w:t>
      </w:r>
      <w:r w:rsidRPr="00454574">
        <w:t>в</w:t>
      </w:r>
      <w:r w:rsidR="00625B6C" w:rsidRPr="00454574">
        <w:t xml:space="preserve"> </w:t>
      </w:r>
      <w:r w:rsidRPr="00454574">
        <w:t>виде</w:t>
      </w:r>
      <w:r w:rsidR="00625B6C" w:rsidRPr="00454574">
        <w:t xml:space="preserve"> </w:t>
      </w:r>
      <w:r w:rsidRPr="00454574">
        <w:t>дополнительного</w:t>
      </w:r>
      <w:r w:rsidR="00625B6C" w:rsidRPr="00454574">
        <w:t xml:space="preserve"> </w:t>
      </w:r>
      <w:r w:rsidRPr="00454574">
        <w:t>налогового</w:t>
      </w:r>
      <w:r w:rsidR="00625B6C" w:rsidRPr="00454574">
        <w:t xml:space="preserve"> </w:t>
      </w:r>
      <w:r w:rsidRPr="00454574">
        <w:t>вычета</w:t>
      </w:r>
      <w:r w:rsidR="00625B6C" w:rsidRPr="00454574">
        <w:t xml:space="preserve"> </w:t>
      </w:r>
      <w:r w:rsidRPr="00454574">
        <w:t>и</w:t>
      </w:r>
      <w:r w:rsidR="00625B6C" w:rsidRPr="00454574">
        <w:t xml:space="preserve"> </w:t>
      </w:r>
      <w:r w:rsidRPr="00454574">
        <w:t>других</w:t>
      </w:r>
      <w:r w:rsidR="00625B6C" w:rsidRPr="00454574">
        <w:t xml:space="preserve"> </w:t>
      </w:r>
      <w:r w:rsidRPr="00454574">
        <w:t>мер.</w:t>
      </w:r>
    </w:p>
    <w:p w:rsidR="00EF4E66" w:rsidRPr="00454574" w:rsidRDefault="00EF4E66" w:rsidP="00EF4E66">
      <w:pPr>
        <w:pStyle w:val="2"/>
      </w:pPr>
      <w:bookmarkStart w:id="252" w:name="_Toc168904174"/>
      <w:r w:rsidRPr="00454574">
        <w:t>Красная</w:t>
      </w:r>
      <w:r w:rsidR="00625B6C" w:rsidRPr="00454574">
        <w:t xml:space="preserve"> </w:t>
      </w:r>
      <w:r w:rsidRPr="00454574">
        <w:t>весна,</w:t>
      </w:r>
      <w:r w:rsidR="00625B6C" w:rsidRPr="00454574">
        <w:t xml:space="preserve"> </w:t>
      </w:r>
      <w:r w:rsidRPr="00454574">
        <w:t>07.06.2024,</w:t>
      </w:r>
      <w:r w:rsidR="00625B6C" w:rsidRPr="00454574">
        <w:t xml:space="preserve"> </w:t>
      </w:r>
      <w:r w:rsidRPr="00454574">
        <w:t>Российские</w:t>
      </w:r>
      <w:r w:rsidR="00625B6C" w:rsidRPr="00454574">
        <w:t xml:space="preserve"> </w:t>
      </w:r>
      <w:r w:rsidRPr="00454574">
        <w:t>пенсионеры</w:t>
      </w:r>
      <w:r w:rsidR="00625B6C" w:rsidRPr="00454574">
        <w:t xml:space="preserve"> </w:t>
      </w:r>
      <w:r w:rsidRPr="00454574">
        <w:t>в</w:t>
      </w:r>
      <w:r w:rsidR="00625B6C" w:rsidRPr="00454574">
        <w:t xml:space="preserve"> </w:t>
      </w:r>
      <w:r w:rsidRPr="00454574">
        <w:t>Эстонии</w:t>
      </w:r>
      <w:r w:rsidR="00625B6C" w:rsidRPr="00454574">
        <w:t xml:space="preserve"> </w:t>
      </w:r>
      <w:r w:rsidRPr="00454574">
        <w:t>получат</w:t>
      </w:r>
      <w:r w:rsidR="00625B6C" w:rsidRPr="00454574">
        <w:t xml:space="preserve"> </w:t>
      </w:r>
      <w:r w:rsidRPr="00454574">
        <w:t>выплаты</w:t>
      </w:r>
      <w:r w:rsidR="00625B6C" w:rsidRPr="00454574">
        <w:t xml:space="preserve"> </w:t>
      </w:r>
      <w:r w:rsidRPr="00454574">
        <w:t>за</w:t>
      </w:r>
      <w:r w:rsidR="00625B6C" w:rsidRPr="00454574">
        <w:t xml:space="preserve"> </w:t>
      </w:r>
      <w:r w:rsidRPr="00454574">
        <w:t>II</w:t>
      </w:r>
      <w:r w:rsidR="00625B6C" w:rsidRPr="00454574">
        <w:t xml:space="preserve"> </w:t>
      </w:r>
      <w:r w:rsidRPr="00454574">
        <w:t>квартал</w:t>
      </w:r>
      <w:r w:rsidR="00625B6C" w:rsidRPr="00454574">
        <w:t xml:space="preserve"> </w:t>
      </w:r>
      <w:r w:rsidRPr="00454574">
        <w:t>с</w:t>
      </w:r>
      <w:r w:rsidR="00625B6C" w:rsidRPr="00454574">
        <w:t xml:space="preserve"> </w:t>
      </w:r>
      <w:r w:rsidRPr="00454574">
        <w:t>задержкой</w:t>
      </w:r>
      <w:bookmarkEnd w:id="252"/>
    </w:p>
    <w:p w:rsidR="00EF4E66" w:rsidRPr="00454574" w:rsidRDefault="00EF4E66" w:rsidP="00504FD4">
      <w:pPr>
        <w:pStyle w:val="3"/>
      </w:pPr>
      <w:bookmarkStart w:id="253" w:name="_Toc168904175"/>
      <w:r w:rsidRPr="00454574">
        <w:t>Выплаты</w:t>
      </w:r>
      <w:r w:rsidR="00625B6C" w:rsidRPr="00454574">
        <w:t xml:space="preserve"> </w:t>
      </w:r>
      <w:r w:rsidRPr="00454574">
        <w:t>за</w:t>
      </w:r>
      <w:r w:rsidR="00625B6C" w:rsidRPr="00454574">
        <w:t xml:space="preserve"> </w:t>
      </w:r>
      <w:r w:rsidRPr="00454574">
        <w:t>второй</w:t>
      </w:r>
      <w:r w:rsidR="00625B6C" w:rsidRPr="00454574">
        <w:t xml:space="preserve"> </w:t>
      </w:r>
      <w:r w:rsidRPr="00454574">
        <w:t>квартал</w:t>
      </w:r>
      <w:r w:rsidR="00625B6C" w:rsidRPr="00454574">
        <w:t xml:space="preserve"> </w:t>
      </w:r>
      <w:r w:rsidRPr="00454574">
        <w:t>жителям</w:t>
      </w:r>
      <w:r w:rsidR="00625B6C" w:rsidRPr="00454574">
        <w:t xml:space="preserve"> </w:t>
      </w:r>
      <w:r w:rsidRPr="00454574">
        <w:t>Эстонии,</w:t>
      </w:r>
      <w:r w:rsidR="00625B6C" w:rsidRPr="00454574">
        <w:t xml:space="preserve"> </w:t>
      </w:r>
      <w:r w:rsidRPr="00454574">
        <w:t>получающим</w:t>
      </w:r>
      <w:r w:rsidR="00625B6C" w:rsidRPr="00454574">
        <w:t xml:space="preserve"> </w:t>
      </w:r>
      <w:r w:rsidRPr="00454574">
        <w:t>российскую</w:t>
      </w:r>
      <w:r w:rsidR="00625B6C" w:rsidRPr="00454574">
        <w:t xml:space="preserve"> </w:t>
      </w:r>
      <w:r w:rsidRPr="00454574">
        <w:t>пенсию,</w:t>
      </w:r>
      <w:r w:rsidR="00625B6C" w:rsidRPr="00454574">
        <w:t xml:space="preserve"> </w:t>
      </w:r>
      <w:r w:rsidRPr="00454574">
        <w:t>будут</w:t>
      </w:r>
      <w:r w:rsidR="00625B6C" w:rsidRPr="00454574">
        <w:t xml:space="preserve"> </w:t>
      </w:r>
      <w:r w:rsidRPr="00454574">
        <w:t>сделаны</w:t>
      </w:r>
      <w:r w:rsidR="00625B6C" w:rsidRPr="00454574">
        <w:t xml:space="preserve"> </w:t>
      </w:r>
      <w:r w:rsidRPr="00454574">
        <w:t>с</w:t>
      </w:r>
      <w:r w:rsidR="00625B6C" w:rsidRPr="00454574">
        <w:t xml:space="preserve"> </w:t>
      </w:r>
      <w:r w:rsidRPr="00454574">
        <w:t>небольшим</w:t>
      </w:r>
      <w:r w:rsidR="00625B6C" w:rsidRPr="00454574">
        <w:t xml:space="preserve"> </w:t>
      </w:r>
      <w:r w:rsidRPr="00454574">
        <w:t>опозданием,</w:t>
      </w:r>
      <w:r w:rsidR="00625B6C" w:rsidRPr="00454574">
        <w:t xml:space="preserve"> </w:t>
      </w:r>
      <w:r w:rsidRPr="00454574">
        <w:t>заявила</w:t>
      </w:r>
      <w:r w:rsidR="00625B6C" w:rsidRPr="00454574">
        <w:t xml:space="preserve"> </w:t>
      </w:r>
      <w:r w:rsidRPr="00454574">
        <w:t>руководитель</w:t>
      </w:r>
      <w:r w:rsidR="00625B6C" w:rsidRPr="00454574">
        <w:t xml:space="preserve"> </w:t>
      </w:r>
      <w:r w:rsidRPr="00454574">
        <w:t>пенсионной</w:t>
      </w:r>
      <w:r w:rsidR="00625B6C" w:rsidRPr="00454574">
        <w:t xml:space="preserve"> </w:t>
      </w:r>
      <w:r w:rsidRPr="00454574">
        <w:t>сферы</w:t>
      </w:r>
      <w:r w:rsidR="00625B6C" w:rsidRPr="00454574">
        <w:t xml:space="preserve"> </w:t>
      </w:r>
      <w:r w:rsidRPr="00454574">
        <w:t>департамента</w:t>
      </w:r>
      <w:r w:rsidR="00625B6C" w:rsidRPr="00454574">
        <w:t xml:space="preserve"> </w:t>
      </w:r>
      <w:r w:rsidRPr="00454574">
        <w:t>социального</w:t>
      </w:r>
      <w:r w:rsidR="00625B6C" w:rsidRPr="00454574">
        <w:t xml:space="preserve"> </w:t>
      </w:r>
      <w:r w:rsidRPr="00454574">
        <w:t>страхования</w:t>
      </w:r>
      <w:r w:rsidR="00625B6C" w:rsidRPr="00454574">
        <w:t xml:space="preserve"> </w:t>
      </w:r>
      <w:r w:rsidRPr="00454574">
        <w:t>республики</w:t>
      </w:r>
      <w:r w:rsidR="00625B6C" w:rsidRPr="00454574">
        <w:t xml:space="preserve"> </w:t>
      </w:r>
      <w:r w:rsidRPr="00454574">
        <w:t>Агне</w:t>
      </w:r>
      <w:r w:rsidR="00625B6C" w:rsidRPr="00454574">
        <w:t xml:space="preserve"> </w:t>
      </w:r>
      <w:r w:rsidRPr="00454574">
        <w:t>Кивисельг,</w:t>
      </w:r>
      <w:r w:rsidR="00625B6C" w:rsidRPr="00454574">
        <w:t xml:space="preserve"> </w:t>
      </w:r>
      <w:r w:rsidRPr="00454574">
        <w:t>7</w:t>
      </w:r>
      <w:r w:rsidR="00625B6C" w:rsidRPr="00454574">
        <w:t xml:space="preserve"> </w:t>
      </w:r>
      <w:r w:rsidRPr="00454574">
        <w:t>июня</w:t>
      </w:r>
      <w:r w:rsidR="00625B6C" w:rsidRPr="00454574">
        <w:t xml:space="preserve"> </w:t>
      </w:r>
      <w:r w:rsidRPr="00454574">
        <w:t>сообщает</w:t>
      </w:r>
      <w:r w:rsidR="00625B6C" w:rsidRPr="00454574">
        <w:t xml:space="preserve"> </w:t>
      </w:r>
      <w:r w:rsidRPr="00454574">
        <w:t>пресс-служба</w:t>
      </w:r>
      <w:r w:rsidR="00625B6C" w:rsidRPr="00454574">
        <w:t xml:space="preserve"> </w:t>
      </w:r>
      <w:r w:rsidRPr="00454574">
        <w:t>ведомства.</w:t>
      </w:r>
      <w:bookmarkEnd w:id="253"/>
    </w:p>
    <w:p w:rsidR="00EF4E66" w:rsidRPr="00454574" w:rsidRDefault="00625B6C" w:rsidP="00EF4E66">
      <w:r w:rsidRPr="00454574">
        <w:t>«</w:t>
      </w:r>
      <w:r w:rsidR="00EF4E66" w:rsidRPr="00454574">
        <w:t>У</w:t>
      </w:r>
      <w:r w:rsidRPr="00454574">
        <w:t xml:space="preserve"> </w:t>
      </w:r>
      <w:r w:rsidR="00EF4E66" w:rsidRPr="00454574">
        <w:t>нас</w:t>
      </w:r>
      <w:r w:rsidRPr="00454574">
        <w:t xml:space="preserve"> </w:t>
      </w:r>
      <w:r w:rsidR="00EF4E66" w:rsidRPr="00454574">
        <w:t>есть</w:t>
      </w:r>
      <w:r w:rsidRPr="00454574">
        <w:t xml:space="preserve"> </w:t>
      </w:r>
      <w:r w:rsidR="00EF4E66" w:rsidRPr="00454574">
        <w:t>подтверждение,</w:t>
      </w:r>
      <w:r w:rsidRPr="00454574">
        <w:t xml:space="preserve"> </w:t>
      </w:r>
      <w:r w:rsidR="00EF4E66" w:rsidRPr="00454574">
        <w:t>что</w:t>
      </w:r>
      <w:r w:rsidRPr="00454574">
        <w:t xml:space="preserve"> </w:t>
      </w:r>
      <w:r w:rsidR="00EF4E66" w:rsidRPr="00454574">
        <w:t>пенсионные</w:t>
      </w:r>
      <w:r w:rsidRPr="00454574">
        <w:t xml:space="preserve"> </w:t>
      </w:r>
      <w:r w:rsidR="00EF4E66" w:rsidRPr="00454574">
        <w:t>средства</w:t>
      </w:r>
      <w:r w:rsidRPr="00454574">
        <w:t xml:space="preserve"> </w:t>
      </w:r>
      <w:r w:rsidR="00EF4E66" w:rsidRPr="00454574">
        <w:t>РФ</w:t>
      </w:r>
      <w:r w:rsidRPr="00454574">
        <w:t xml:space="preserve"> </w:t>
      </w:r>
      <w:r w:rsidR="00EF4E66" w:rsidRPr="00454574">
        <w:t>поступили</w:t>
      </w:r>
      <w:r w:rsidRPr="00454574">
        <w:t xml:space="preserve"> </w:t>
      </w:r>
      <w:r w:rsidR="00EF4E66" w:rsidRPr="00454574">
        <w:t>в</w:t>
      </w:r>
      <w:r w:rsidRPr="00454574">
        <w:t xml:space="preserve"> </w:t>
      </w:r>
      <w:r w:rsidR="00EF4E66" w:rsidRPr="00454574">
        <w:t>Эстонию,</w:t>
      </w:r>
      <w:r w:rsidRPr="00454574">
        <w:t xml:space="preserve"> </w:t>
      </w:r>
      <w:r w:rsidR="00EF4E66" w:rsidRPr="00454574">
        <w:t>что</w:t>
      </w:r>
      <w:r w:rsidRPr="00454574">
        <w:t xml:space="preserve"> </w:t>
      </w:r>
      <w:r w:rsidR="00EF4E66" w:rsidRPr="00454574">
        <w:t>позволяет</w:t>
      </w:r>
      <w:r w:rsidRPr="00454574">
        <w:t xml:space="preserve"> </w:t>
      </w:r>
      <w:r w:rsidR="00EF4E66" w:rsidRPr="00454574">
        <w:t>нам</w:t>
      </w:r>
      <w:r w:rsidRPr="00454574">
        <w:t xml:space="preserve"> </w:t>
      </w:r>
      <w:r w:rsidR="00EF4E66" w:rsidRPr="00454574">
        <w:t>осуществить</w:t>
      </w:r>
      <w:r w:rsidRPr="00454574">
        <w:t xml:space="preserve"> </w:t>
      </w:r>
      <w:r w:rsidR="00EF4E66" w:rsidRPr="00454574">
        <w:t>платежи</w:t>
      </w:r>
      <w:r w:rsidRPr="00454574">
        <w:t xml:space="preserve"> </w:t>
      </w:r>
      <w:r w:rsidR="00EF4E66" w:rsidRPr="00454574">
        <w:t>за</w:t>
      </w:r>
      <w:r w:rsidRPr="00454574">
        <w:t xml:space="preserve"> </w:t>
      </w:r>
      <w:r w:rsidR="00EF4E66" w:rsidRPr="00454574">
        <w:t>второй</w:t>
      </w:r>
      <w:r w:rsidRPr="00454574">
        <w:t xml:space="preserve"> </w:t>
      </w:r>
      <w:r w:rsidR="00EF4E66" w:rsidRPr="00454574">
        <w:t>квартал</w:t>
      </w:r>
      <w:r w:rsidRPr="00454574">
        <w:t xml:space="preserve"> </w:t>
      </w:r>
      <w:r w:rsidR="00EF4E66" w:rsidRPr="00454574">
        <w:t>при</w:t>
      </w:r>
      <w:r w:rsidRPr="00454574">
        <w:t xml:space="preserve"> </w:t>
      </w:r>
      <w:r w:rsidR="00EF4E66" w:rsidRPr="00454574">
        <w:t>первой</w:t>
      </w:r>
      <w:r w:rsidRPr="00454574">
        <w:t xml:space="preserve"> </w:t>
      </w:r>
      <w:r w:rsidR="00EF4E66" w:rsidRPr="00454574">
        <w:t>возможности</w:t>
      </w:r>
      <w:r w:rsidRPr="00454574">
        <w:t>»</w:t>
      </w:r>
      <w:r w:rsidR="00EF4E66" w:rsidRPr="00454574">
        <w:t>,</w:t>
      </w:r>
      <w:r w:rsidRPr="00454574">
        <w:t xml:space="preserve"> - </w:t>
      </w:r>
      <w:r w:rsidR="00EF4E66" w:rsidRPr="00454574">
        <w:t>сказала</w:t>
      </w:r>
      <w:r w:rsidRPr="00454574">
        <w:t xml:space="preserve"> </w:t>
      </w:r>
      <w:r w:rsidR="00EF4E66" w:rsidRPr="00454574">
        <w:t>Кивисельг.</w:t>
      </w:r>
    </w:p>
    <w:p w:rsidR="00EF4E66" w:rsidRPr="00454574" w:rsidRDefault="00EF4E66" w:rsidP="00EF4E66">
      <w:r w:rsidRPr="00454574">
        <w:t>Согласно</w:t>
      </w:r>
      <w:r w:rsidR="00625B6C" w:rsidRPr="00454574">
        <w:t xml:space="preserve"> </w:t>
      </w:r>
      <w:r w:rsidRPr="00454574">
        <w:t>информации</w:t>
      </w:r>
      <w:r w:rsidR="00625B6C" w:rsidRPr="00454574">
        <w:t xml:space="preserve"> </w:t>
      </w:r>
      <w:r w:rsidRPr="00454574">
        <w:t>департамента,</w:t>
      </w:r>
      <w:r w:rsidR="00625B6C" w:rsidRPr="00454574">
        <w:t xml:space="preserve"> </w:t>
      </w:r>
      <w:r w:rsidRPr="00454574">
        <w:t>российскую</w:t>
      </w:r>
      <w:r w:rsidR="00625B6C" w:rsidRPr="00454574">
        <w:t xml:space="preserve"> </w:t>
      </w:r>
      <w:r w:rsidRPr="00454574">
        <w:t>пенсию</w:t>
      </w:r>
      <w:r w:rsidR="00625B6C" w:rsidRPr="00454574">
        <w:t xml:space="preserve"> </w:t>
      </w:r>
      <w:r w:rsidRPr="00454574">
        <w:t>во</w:t>
      </w:r>
      <w:r w:rsidR="00625B6C" w:rsidRPr="00454574">
        <w:t xml:space="preserve"> </w:t>
      </w:r>
      <w:r w:rsidRPr="00454574">
        <w:t>втором</w:t>
      </w:r>
      <w:r w:rsidR="00625B6C" w:rsidRPr="00454574">
        <w:t xml:space="preserve"> </w:t>
      </w:r>
      <w:r w:rsidRPr="00454574">
        <w:t>квартале</w:t>
      </w:r>
      <w:r w:rsidR="00625B6C" w:rsidRPr="00454574">
        <w:t xml:space="preserve"> </w:t>
      </w:r>
      <w:r w:rsidRPr="00454574">
        <w:t>2024</w:t>
      </w:r>
      <w:r w:rsidR="00625B6C" w:rsidRPr="00454574">
        <w:t xml:space="preserve"> </w:t>
      </w:r>
      <w:r w:rsidRPr="00454574">
        <w:t>года</w:t>
      </w:r>
      <w:r w:rsidR="00625B6C" w:rsidRPr="00454574">
        <w:t xml:space="preserve"> </w:t>
      </w:r>
      <w:r w:rsidRPr="00454574">
        <w:t>в</w:t>
      </w:r>
      <w:r w:rsidR="00625B6C" w:rsidRPr="00454574">
        <w:t xml:space="preserve"> </w:t>
      </w:r>
      <w:r w:rsidRPr="00454574">
        <w:t>Эстонии</w:t>
      </w:r>
      <w:r w:rsidR="00625B6C" w:rsidRPr="00454574">
        <w:t xml:space="preserve"> </w:t>
      </w:r>
      <w:r w:rsidRPr="00454574">
        <w:t>получат</w:t>
      </w:r>
      <w:r w:rsidR="00625B6C" w:rsidRPr="00454574">
        <w:t xml:space="preserve"> </w:t>
      </w:r>
      <w:r w:rsidRPr="00454574">
        <w:t>3984</w:t>
      </w:r>
      <w:r w:rsidR="00625B6C" w:rsidRPr="00454574">
        <w:t xml:space="preserve"> </w:t>
      </w:r>
      <w:r w:rsidRPr="00454574">
        <w:t>человека.</w:t>
      </w:r>
    </w:p>
    <w:p w:rsidR="00EF4E66" w:rsidRPr="00454574" w:rsidRDefault="00EF4E66" w:rsidP="00EF4E66">
      <w:r w:rsidRPr="00454574">
        <w:t>Напомним,</w:t>
      </w:r>
      <w:r w:rsidR="00625B6C" w:rsidRPr="00454574">
        <w:t xml:space="preserve"> </w:t>
      </w:r>
      <w:r w:rsidRPr="00454574">
        <w:t>между</w:t>
      </w:r>
      <w:r w:rsidR="00625B6C" w:rsidRPr="00454574">
        <w:t xml:space="preserve"> </w:t>
      </w:r>
      <w:r w:rsidRPr="00454574">
        <w:t>Россией</w:t>
      </w:r>
      <w:r w:rsidR="00625B6C" w:rsidRPr="00454574">
        <w:t xml:space="preserve"> </w:t>
      </w:r>
      <w:r w:rsidRPr="00454574">
        <w:t>и</w:t>
      </w:r>
      <w:r w:rsidR="00625B6C" w:rsidRPr="00454574">
        <w:t xml:space="preserve"> </w:t>
      </w:r>
      <w:r w:rsidRPr="00454574">
        <w:t>Эстонией</w:t>
      </w:r>
      <w:r w:rsidR="00625B6C" w:rsidRPr="00454574">
        <w:t xml:space="preserve"> </w:t>
      </w:r>
      <w:r w:rsidRPr="00454574">
        <w:t>продолжает</w:t>
      </w:r>
      <w:r w:rsidR="00625B6C" w:rsidRPr="00454574">
        <w:t xml:space="preserve"> </w:t>
      </w:r>
      <w:r w:rsidRPr="00454574">
        <w:t>действовать</w:t>
      </w:r>
      <w:r w:rsidR="00625B6C" w:rsidRPr="00454574">
        <w:t xml:space="preserve"> </w:t>
      </w:r>
      <w:r w:rsidRPr="00454574">
        <w:t>договор</w:t>
      </w:r>
      <w:r w:rsidR="00625B6C" w:rsidRPr="00454574">
        <w:t xml:space="preserve"> </w:t>
      </w:r>
      <w:r w:rsidRPr="00454574">
        <w:t>о</w:t>
      </w:r>
      <w:r w:rsidR="00625B6C" w:rsidRPr="00454574">
        <w:t xml:space="preserve"> </w:t>
      </w:r>
      <w:r w:rsidRPr="00454574">
        <w:t>пенсионном</w:t>
      </w:r>
      <w:r w:rsidR="00625B6C" w:rsidRPr="00454574">
        <w:t xml:space="preserve"> </w:t>
      </w:r>
      <w:r w:rsidRPr="00454574">
        <w:t>страховании,</w:t>
      </w:r>
      <w:r w:rsidR="00625B6C" w:rsidRPr="00454574">
        <w:t xml:space="preserve"> </w:t>
      </w:r>
      <w:r w:rsidRPr="00454574">
        <w:t>заключенный</w:t>
      </w:r>
      <w:r w:rsidR="00625B6C" w:rsidRPr="00454574">
        <w:t xml:space="preserve"> </w:t>
      </w:r>
      <w:r w:rsidRPr="00454574">
        <w:t>14</w:t>
      </w:r>
      <w:r w:rsidR="00625B6C" w:rsidRPr="00454574">
        <w:t xml:space="preserve"> </w:t>
      </w:r>
      <w:r w:rsidRPr="00454574">
        <w:t>июля</w:t>
      </w:r>
      <w:r w:rsidR="00625B6C" w:rsidRPr="00454574">
        <w:t xml:space="preserve"> </w:t>
      </w:r>
      <w:r w:rsidRPr="00454574">
        <w:t>2011</w:t>
      </w:r>
      <w:r w:rsidR="00625B6C" w:rsidRPr="00454574">
        <w:t xml:space="preserve"> </w:t>
      </w:r>
      <w:r w:rsidRPr="00454574">
        <w:t>года.</w:t>
      </w:r>
      <w:r w:rsidR="00625B6C" w:rsidRPr="00454574">
        <w:t xml:space="preserve"> </w:t>
      </w:r>
      <w:r w:rsidRPr="00454574">
        <w:t>Традиционно</w:t>
      </w:r>
      <w:r w:rsidR="00625B6C" w:rsidRPr="00454574">
        <w:t xml:space="preserve"> </w:t>
      </w:r>
      <w:r w:rsidRPr="00454574">
        <w:t>пенсионные</w:t>
      </w:r>
      <w:r w:rsidR="00625B6C" w:rsidRPr="00454574">
        <w:t xml:space="preserve"> </w:t>
      </w:r>
      <w:r w:rsidRPr="00454574">
        <w:t>выплаты</w:t>
      </w:r>
      <w:r w:rsidR="00625B6C" w:rsidRPr="00454574">
        <w:t xml:space="preserve"> </w:t>
      </w:r>
      <w:r w:rsidRPr="00454574">
        <w:t>осуществлялись</w:t>
      </w:r>
      <w:r w:rsidR="00625B6C" w:rsidRPr="00454574">
        <w:t xml:space="preserve"> </w:t>
      </w:r>
      <w:r w:rsidRPr="00454574">
        <w:t>к</w:t>
      </w:r>
      <w:r w:rsidR="00625B6C" w:rsidRPr="00454574">
        <w:t xml:space="preserve"> </w:t>
      </w:r>
      <w:r w:rsidRPr="00454574">
        <w:t>10</w:t>
      </w:r>
      <w:r w:rsidR="00625B6C" w:rsidRPr="00454574">
        <w:t xml:space="preserve"> </w:t>
      </w:r>
      <w:r w:rsidRPr="00454574">
        <w:t>числу</w:t>
      </w:r>
      <w:r w:rsidR="00625B6C" w:rsidRPr="00454574">
        <w:t xml:space="preserve"> </w:t>
      </w:r>
      <w:r w:rsidRPr="00454574">
        <w:t>каждого</w:t>
      </w:r>
      <w:r w:rsidR="00625B6C" w:rsidRPr="00454574">
        <w:t xml:space="preserve"> </w:t>
      </w:r>
      <w:r w:rsidRPr="00454574">
        <w:t>квартала,</w:t>
      </w:r>
      <w:r w:rsidR="00625B6C" w:rsidRPr="00454574">
        <w:t xml:space="preserve"> </w:t>
      </w:r>
      <w:r w:rsidRPr="00454574">
        <w:t>но</w:t>
      </w:r>
      <w:r w:rsidR="00625B6C" w:rsidRPr="00454574">
        <w:t xml:space="preserve"> </w:t>
      </w:r>
      <w:r w:rsidRPr="00454574">
        <w:t>после</w:t>
      </w:r>
      <w:r w:rsidR="00625B6C" w:rsidRPr="00454574">
        <w:t xml:space="preserve"> </w:t>
      </w:r>
      <w:r w:rsidRPr="00454574">
        <w:t>начала</w:t>
      </w:r>
      <w:r w:rsidR="00625B6C" w:rsidRPr="00454574">
        <w:t xml:space="preserve"> </w:t>
      </w:r>
      <w:r w:rsidRPr="00454574">
        <w:t>СВО</w:t>
      </w:r>
      <w:r w:rsidR="00625B6C" w:rsidRPr="00454574">
        <w:t xml:space="preserve"> </w:t>
      </w:r>
      <w:r w:rsidRPr="00454574">
        <w:t>эстонские</w:t>
      </w:r>
      <w:r w:rsidR="00625B6C" w:rsidRPr="00454574">
        <w:t xml:space="preserve"> </w:t>
      </w:r>
      <w:r w:rsidRPr="00454574">
        <w:t>банки</w:t>
      </w:r>
      <w:r w:rsidR="00625B6C" w:rsidRPr="00454574">
        <w:t xml:space="preserve"> </w:t>
      </w:r>
      <w:r w:rsidRPr="00454574">
        <w:t>прекратили</w:t>
      </w:r>
      <w:r w:rsidR="00625B6C" w:rsidRPr="00454574">
        <w:t xml:space="preserve"> </w:t>
      </w:r>
      <w:r w:rsidRPr="00454574">
        <w:t>все</w:t>
      </w:r>
      <w:r w:rsidR="00625B6C" w:rsidRPr="00454574">
        <w:t xml:space="preserve"> </w:t>
      </w:r>
      <w:r w:rsidRPr="00454574">
        <w:t>переводы</w:t>
      </w:r>
      <w:r w:rsidR="00625B6C" w:rsidRPr="00454574">
        <w:t xml:space="preserve"> </w:t>
      </w:r>
      <w:r w:rsidRPr="00454574">
        <w:t>в</w:t>
      </w:r>
      <w:r w:rsidR="00625B6C" w:rsidRPr="00454574">
        <w:t xml:space="preserve"> </w:t>
      </w:r>
      <w:r w:rsidRPr="00454574">
        <w:t>Россию</w:t>
      </w:r>
      <w:r w:rsidR="00625B6C" w:rsidRPr="00454574">
        <w:t xml:space="preserve"> </w:t>
      </w:r>
      <w:r w:rsidRPr="00454574">
        <w:t>и</w:t>
      </w:r>
      <w:r w:rsidR="00625B6C" w:rsidRPr="00454574">
        <w:t xml:space="preserve"> </w:t>
      </w:r>
      <w:r w:rsidRPr="00454574">
        <w:t>из</w:t>
      </w:r>
      <w:r w:rsidR="00625B6C" w:rsidRPr="00454574">
        <w:t xml:space="preserve"> </w:t>
      </w:r>
      <w:r w:rsidRPr="00454574">
        <w:t>нее,</w:t>
      </w:r>
      <w:r w:rsidR="00625B6C" w:rsidRPr="00454574">
        <w:t xml:space="preserve"> </w:t>
      </w:r>
      <w:r w:rsidRPr="00454574">
        <w:t>ссылаясь</w:t>
      </w:r>
      <w:r w:rsidR="00625B6C" w:rsidRPr="00454574">
        <w:t xml:space="preserve"> </w:t>
      </w:r>
      <w:r w:rsidRPr="00454574">
        <w:t>на</w:t>
      </w:r>
      <w:r w:rsidR="00625B6C" w:rsidRPr="00454574">
        <w:t xml:space="preserve"> </w:t>
      </w:r>
      <w:r w:rsidRPr="00454574">
        <w:t>санкции</w:t>
      </w:r>
      <w:r w:rsidR="00625B6C" w:rsidRPr="00454574">
        <w:t xml:space="preserve"> </w:t>
      </w:r>
      <w:r w:rsidRPr="00454574">
        <w:t>Евросоюза,</w:t>
      </w:r>
      <w:r w:rsidR="00625B6C" w:rsidRPr="00454574">
        <w:t xml:space="preserve"> </w:t>
      </w:r>
      <w:r w:rsidRPr="00454574">
        <w:t>что</w:t>
      </w:r>
      <w:r w:rsidR="00625B6C" w:rsidRPr="00454574">
        <w:t xml:space="preserve"> </w:t>
      </w:r>
      <w:r w:rsidRPr="00454574">
        <w:t>приводит</w:t>
      </w:r>
      <w:r w:rsidR="00625B6C" w:rsidRPr="00454574">
        <w:t xml:space="preserve"> </w:t>
      </w:r>
      <w:r w:rsidRPr="00454574">
        <w:t>к</w:t>
      </w:r>
      <w:r w:rsidR="00625B6C" w:rsidRPr="00454574">
        <w:t xml:space="preserve"> </w:t>
      </w:r>
      <w:r w:rsidRPr="00454574">
        <w:t>задержкам</w:t>
      </w:r>
      <w:r w:rsidR="00625B6C" w:rsidRPr="00454574">
        <w:t xml:space="preserve"> </w:t>
      </w:r>
      <w:r w:rsidRPr="00454574">
        <w:t>выплат</w:t>
      </w:r>
      <w:r w:rsidR="00625B6C" w:rsidRPr="00454574">
        <w:t xml:space="preserve"> </w:t>
      </w:r>
      <w:r w:rsidRPr="00454574">
        <w:t>пенсионерам.</w:t>
      </w:r>
    </w:p>
    <w:p w:rsidR="00EF4E66" w:rsidRPr="00454574" w:rsidRDefault="00880C09" w:rsidP="00EF4E66">
      <w:hyperlink r:id="rId82" w:history="1">
        <w:r w:rsidR="00EF4E66" w:rsidRPr="00454574">
          <w:rPr>
            <w:rStyle w:val="a3"/>
          </w:rPr>
          <w:t>https://rossaprimavera.ru/news/f0270f04</w:t>
        </w:r>
      </w:hyperlink>
    </w:p>
    <w:p w:rsidR="00EF4E66" w:rsidRPr="00454574" w:rsidRDefault="00EF4E66" w:rsidP="00EF4E66">
      <w:pPr>
        <w:pStyle w:val="2"/>
      </w:pPr>
      <w:bookmarkStart w:id="254" w:name="_Toc168904176"/>
      <w:r w:rsidRPr="00454574">
        <w:lastRenderedPageBreak/>
        <w:t>АиФ,</w:t>
      </w:r>
      <w:r w:rsidR="00625B6C" w:rsidRPr="00454574">
        <w:t xml:space="preserve"> </w:t>
      </w:r>
      <w:r w:rsidRPr="00454574">
        <w:t>10.06.2024,</w:t>
      </w:r>
      <w:r w:rsidR="00625B6C" w:rsidRPr="00454574">
        <w:t xml:space="preserve"> </w:t>
      </w:r>
      <w:r w:rsidRPr="00454574">
        <w:t>Георгий</w:t>
      </w:r>
      <w:r w:rsidR="00625B6C" w:rsidRPr="00454574">
        <w:t xml:space="preserve"> </w:t>
      </w:r>
      <w:r w:rsidRPr="00454574">
        <w:t>ЗОТОВ,</w:t>
      </w:r>
      <w:r w:rsidR="00625B6C" w:rsidRPr="00454574">
        <w:t xml:space="preserve"> «</w:t>
      </w:r>
      <w:r w:rsidRPr="00454574">
        <w:t>Женщины</w:t>
      </w:r>
      <w:r w:rsidR="00625B6C" w:rsidRPr="00454574">
        <w:t xml:space="preserve"> </w:t>
      </w:r>
      <w:r w:rsidRPr="00454574">
        <w:t>выходят</w:t>
      </w:r>
      <w:r w:rsidR="00625B6C" w:rsidRPr="00454574">
        <w:t xml:space="preserve"> </w:t>
      </w:r>
      <w:r w:rsidRPr="00454574">
        <w:t>на</w:t>
      </w:r>
      <w:r w:rsidR="00625B6C" w:rsidRPr="00454574">
        <w:t xml:space="preserve"> </w:t>
      </w:r>
      <w:r w:rsidRPr="00454574">
        <w:t>пенсию</w:t>
      </w:r>
      <w:r w:rsidR="00625B6C" w:rsidRPr="00454574">
        <w:t xml:space="preserve"> </w:t>
      </w:r>
      <w:r w:rsidRPr="00454574">
        <w:t>в</w:t>
      </w:r>
      <w:r w:rsidR="00625B6C" w:rsidRPr="00454574">
        <w:t xml:space="preserve"> </w:t>
      </w:r>
      <w:r w:rsidRPr="00454574">
        <w:t>18</w:t>
      </w:r>
      <w:r w:rsidR="00625B6C" w:rsidRPr="00454574">
        <w:t xml:space="preserve"> </w:t>
      </w:r>
      <w:r w:rsidRPr="00454574">
        <w:t>лет</w:t>
      </w:r>
      <w:r w:rsidR="00625B6C" w:rsidRPr="00454574">
        <w:t>»</w:t>
      </w:r>
      <w:r w:rsidRPr="00454574">
        <w:t>.</w:t>
      </w:r>
      <w:r w:rsidR="00625B6C" w:rsidRPr="00454574">
        <w:t xml:space="preserve"> </w:t>
      </w:r>
      <w:r w:rsidRPr="00454574">
        <w:t>Можно</w:t>
      </w:r>
      <w:r w:rsidR="00625B6C" w:rsidRPr="00454574">
        <w:t xml:space="preserve"> </w:t>
      </w:r>
      <w:r w:rsidRPr="00454574">
        <w:t>ли</w:t>
      </w:r>
      <w:r w:rsidR="00625B6C" w:rsidRPr="00454574">
        <w:t xml:space="preserve"> </w:t>
      </w:r>
      <w:r w:rsidRPr="00454574">
        <w:t>выжить</w:t>
      </w:r>
      <w:r w:rsidR="00625B6C" w:rsidRPr="00454574">
        <w:t xml:space="preserve"> </w:t>
      </w:r>
      <w:r w:rsidRPr="00454574">
        <w:t>в</w:t>
      </w:r>
      <w:r w:rsidR="00625B6C" w:rsidRPr="00454574">
        <w:t xml:space="preserve"> </w:t>
      </w:r>
      <w:r w:rsidRPr="00454574">
        <w:t>старости</w:t>
      </w:r>
      <w:r w:rsidR="00625B6C" w:rsidRPr="00454574">
        <w:t xml:space="preserve"> </w:t>
      </w:r>
      <w:r w:rsidRPr="00454574">
        <w:t>в</w:t>
      </w:r>
      <w:r w:rsidR="00625B6C" w:rsidRPr="00454574">
        <w:t xml:space="preserve"> </w:t>
      </w:r>
      <w:r w:rsidRPr="00454574">
        <w:t>Индии?</w:t>
      </w:r>
      <w:bookmarkEnd w:id="254"/>
    </w:p>
    <w:p w:rsidR="00EF4E66" w:rsidRPr="00454574" w:rsidRDefault="00625B6C" w:rsidP="00504FD4">
      <w:pPr>
        <w:pStyle w:val="3"/>
      </w:pPr>
      <w:bookmarkStart w:id="255" w:name="_Toc168904177"/>
      <w:r w:rsidRPr="00454574">
        <w:t xml:space="preserve">... </w:t>
      </w:r>
      <w:r w:rsidR="00EF4E66" w:rsidRPr="00454574">
        <w:t>Я</w:t>
      </w:r>
      <w:r w:rsidRPr="00454574">
        <w:t xml:space="preserve"> </w:t>
      </w:r>
      <w:r w:rsidR="00EF4E66" w:rsidRPr="00454574">
        <w:t>нахожусь</w:t>
      </w:r>
      <w:r w:rsidRPr="00454574">
        <w:t xml:space="preserve"> </w:t>
      </w:r>
      <w:r w:rsidR="00EF4E66" w:rsidRPr="00454574">
        <w:t>в</w:t>
      </w:r>
      <w:r w:rsidRPr="00454574">
        <w:t xml:space="preserve"> </w:t>
      </w:r>
      <w:r w:rsidR="00EF4E66" w:rsidRPr="00454574">
        <w:t>гостях</w:t>
      </w:r>
      <w:r w:rsidRPr="00454574">
        <w:t xml:space="preserve"> </w:t>
      </w:r>
      <w:r w:rsidR="00EF4E66" w:rsidRPr="00454574">
        <w:t>у</w:t>
      </w:r>
      <w:r w:rsidRPr="00454574">
        <w:t xml:space="preserve"> </w:t>
      </w:r>
      <w:r w:rsidR="00EF4E66" w:rsidRPr="00454574">
        <w:t>своего</w:t>
      </w:r>
      <w:r w:rsidRPr="00454574">
        <w:t xml:space="preserve"> </w:t>
      </w:r>
      <w:r w:rsidR="00EF4E66" w:rsidRPr="00454574">
        <w:t>водителя</w:t>
      </w:r>
      <w:r w:rsidRPr="00454574">
        <w:t xml:space="preserve"> </w:t>
      </w:r>
      <w:r w:rsidR="00EF4E66" w:rsidRPr="00454574">
        <w:t>Раджива.</w:t>
      </w:r>
      <w:r w:rsidRPr="00454574">
        <w:t xml:space="preserve"> </w:t>
      </w:r>
      <w:r w:rsidR="00EF4E66" w:rsidRPr="00454574">
        <w:t>Жив</w:t>
      </w:r>
      <w:r w:rsidRPr="00454574">
        <w:t>е</w:t>
      </w:r>
      <w:r w:rsidR="00EF4E66" w:rsidRPr="00454574">
        <w:t>т</w:t>
      </w:r>
      <w:r w:rsidRPr="00454574">
        <w:t xml:space="preserve"> </w:t>
      </w:r>
      <w:r w:rsidR="00EF4E66" w:rsidRPr="00454574">
        <w:t>человек</w:t>
      </w:r>
      <w:r w:rsidRPr="00454574">
        <w:t xml:space="preserve"> </w:t>
      </w:r>
      <w:r w:rsidR="00EF4E66" w:rsidRPr="00454574">
        <w:t>скромно,</w:t>
      </w:r>
      <w:r w:rsidRPr="00454574">
        <w:t xml:space="preserve"> </w:t>
      </w:r>
      <w:r w:rsidR="00EF4E66" w:rsidRPr="00454574">
        <w:t>но</w:t>
      </w:r>
      <w:r w:rsidRPr="00454574">
        <w:t xml:space="preserve"> </w:t>
      </w:r>
      <w:r w:rsidR="00EF4E66" w:rsidRPr="00454574">
        <w:t>встречает</w:t>
      </w:r>
      <w:r w:rsidRPr="00454574">
        <w:t xml:space="preserve"> </w:t>
      </w:r>
      <w:r w:rsidR="00EF4E66" w:rsidRPr="00454574">
        <w:t>меня</w:t>
      </w:r>
      <w:r w:rsidRPr="00454574">
        <w:t xml:space="preserve"> </w:t>
      </w:r>
      <w:r w:rsidR="00EF4E66" w:rsidRPr="00454574">
        <w:t>достойно.</w:t>
      </w:r>
      <w:r w:rsidRPr="00454574">
        <w:t xml:space="preserve"> </w:t>
      </w:r>
      <w:r w:rsidR="00EF4E66" w:rsidRPr="00454574">
        <w:t>Подают</w:t>
      </w:r>
      <w:r w:rsidRPr="00454574">
        <w:t xml:space="preserve"> </w:t>
      </w:r>
      <w:r w:rsidR="00EF4E66" w:rsidRPr="00454574">
        <w:t>чай</w:t>
      </w:r>
      <w:r w:rsidRPr="00454574">
        <w:t xml:space="preserve"> </w:t>
      </w:r>
      <w:r w:rsidR="00EF4E66" w:rsidRPr="00454574">
        <w:t>с</w:t>
      </w:r>
      <w:r w:rsidRPr="00454574">
        <w:t xml:space="preserve"> </w:t>
      </w:r>
      <w:r w:rsidR="00EF4E66" w:rsidRPr="00454574">
        <w:t>молоком</w:t>
      </w:r>
      <w:r w:rsidRPr="00454574">
        <w:t xml:space="preserve"> </w:t>
      </w:r>
      <w:r w:rsidR="00EF4E66" w:rsidRPr="00454574">
        <w:t>и</w:t>
      </w:r>
      <w:r w:rsidRPr="00454574">
        <w:t xml:space="preserve"> </w:t>
      </w:r>
      <w:r w:rsidR="00EF4E66" w:rsidRPr="00454574">
        <w:t>пряностями,</w:t>
      </w:r>
      <w:r w:rsidRPr="00454574">
        <w:t xml:space="preserve"> </w:t>
      </w:r>
      <w:r w:rsidR="00EF4E66" w:rsidRPr="00454574">
        <w:t>вегетарианские</w:t>
      </w:r>
      <w:r w:rsidRPr="00454574">
        <w:t xml:space="preserve"> </w:t>
      </w:r>
      <w:r w:rsidR="00EF4E66" w:rsidRPr="00454574">
        <w:t>кушанья.</w:t>
      </w:r>
      <w:r w:rsidRPr="00454574">
        <w:t xml:space="preserve"> </w:t>
      </w:r>
      <w:r w:rsidR="00EF4E66" w:rsidRPr="00454574">
        <w:t>Принимает</w:t>
      </w:r>
      <w:r w:rsidRPr="00454574">
        <w:t xml:space="preserve"> </w:t>
      </w:r>
      <w:r w:rsidR="00EF4E66" w:rsidRPr="00454574">
        <w:t>нас</w:t>
      </w:r>
      <w:r w:rsidRPr="00454574">
        <w:t xml:space="preserve"> </w:t>
      </w:r>
      <w:r w:rsidR="00EF4E66" w:rsidRPr="00454574">
        <w:t>мать</w:t>
      </w:r>
      <w:r w:rsidRPr="00454574">
        <w:t xml:space="preserve"> </w:t>
      </w:r>
      <w:r w:rsidR="00EF4E66" w:rsidRPr="00454574">
        <w:t>Раджива</w:t>
      </w:r>
      <w:r w:rsidRPr="00454574">
        <w:t xml:space="preserve"> </w:t>
      </w:r>
      <w:r w:rsidR="00EF4E66" w:rsidRPr="00454574">
        <w:t>-</w:t>
      </w:r>
      <w:r w:rsidRPr="00454574">
        <w:t xml:space="preserve"> </w:t>
      </w:r>
      <w:r w:rsidR="00EF4E66" w:rsidRPr="00454574">
        <w:t>ей</w:t>
      </w:r>
      <w:r w:rsidRPr="00454574">
        <w:t xml:space="preserve"> </w:t>
      </w:r>
      <w:r w:rsidR="00EF4E66" w:rsidRPr="00454574">
        <w:t>уже</w:t>
      </w:r>
      <w:r w:rsidRPr="00454574">
        <w:t xml:space="preserve"> </w:t>
      </w:r>
      <w:r w:rsidR="00EF4E66" w:rsidRPr="00454574">
        <w:t>за</w:t>
      </w:r>
      <w:r w:rsidRPr="00454574">
        <w:t xml:space="preserve"> </w:t>
      </w:r>
      <w:r w:rsidR="00EF4E66" w:rsidRPr="00454574">
        <w:t>70,</w:t>
      </w:r>
      <w:r w:rsidRPr="00454574">
        <w:t xml:space="preserve"> </w:t>
      </w:r>
      <w:r w:rsidR="00EF4E66" w:rsidRPr="00454574">
        <w:t>но,</w:t>
      </w:r>
      <w:r w:rsidRPr="00454574">
        <w:t xml:space="preserve"> </w:t>
      </w:r>
      <w:r w:rsidR="00EF4E66" w:rsidRPr="00454574">
        <w:t>по</w:t>
      </w:r>
      <w:r w:rsidRPr="00454574">
        <w:t xml:space="preserve"> </w:t>
      </w:r>
      <w:r w:rsidR="00EF4E66" w:rsidRPr="00454574">
        <w:t>его</w:t>
      </w:r>
      <w:r w:rsidRPr="00454574">
        <w:t xml:space="preserve"> </w:t>
      </w:r>
      <w:r w:rsidR="00EF4E66" w:rsidRPr="00454574">
        <w:t>заверениям,</w:t>
      </w:r>
      <w:r w:rsidRPr="00454574">
        <w:t xml:space="preserve"> </w:t>
      </w:r>
      <w:r w:rsidR="00EF4E66" w:rsidRPr="00454574">
        <w:t>она</w:t>
      </w:r>
      <w:r w:rsidRPr="00454574">
        <w:t xml:space="preserve"> </w:t>
      </w:r>
      <w:r w:rsidR="00EF4E66" w:rsidRPr="00454574">
        <w:t>находится</w:t>
      </w:r>
      <w:r w:rsidRPr="00454574">
        <w:t xml:space="preserve"> </w:t>
      </w:r>
      <w:r w:rsidR="00EF4E66" w:rsidRPr="00454574">
        <w:t>в</w:t>
      </w:r>
      <w:r w:rsidRPr="00454574">
        <w:t xml:space="preserve"> </w:t>
      </w:r>
      <w:r w:rsidR="00EF4E66" w:rsidRPr="00454574">
        <w:t>полном</w:t>
      </w:r>
      <w:r w:rsidRPr="00454574">
        <w:t xml:space="preserve"> </w:t>
      </w:r>
      <w:r w:rsidR="00EF4E66" w:rsidRPr="00454574">
        <w:t>здравии.</w:t>
      </w:r>
      <w:r w:rsidRPr="00454574">
        <w:t xml:space="preserve"> «</w:t>
      </w:r>
      <w:r w:rsidR="00EF4E66" w:rsidRPr="00454574">
        <w:t>Приходится</w:t>
      </w:r>
      <w:r w:rsidRPr="00454574">
        <w:t xml:space="preserve"> </w:t>
      </w:r>
      <w:r w:rsidR="00EF4E66" w:rsidRPr="00454574">
        <w:t>помогать</w:t>
      </w:r>
      <w:r w:rsidRPr="00454574">
        <w:t xml:space="preserve"> </w:t>
      </w:r>
      <w:r w:rsidR="00EF4E66" w:rsidRPr="00454574">
        <w:t>деньгами,</w:t>
      </w:r>
      <w:r w:rsidRPr="00454574">
        <w:t xml:space="preserve"> </w:t>
      </w:r>
      <w:r w:rsidR="00EF4E66" w:rsidRPr="00454574">
        <w:t>-</w:t>
      </w:r>
      <w:r w:rsidRPr="00454574">
        <w:t xml:space="preserve"> </w:t>
      </w:r>
      <w:r w:rsidR="00EF4E66" w:rsidRPr="00454574">
        <w:t>объясняет</w:t>
      </w:r>
      <w:r w:rsidRPr="00454574">
        <w:t xml:space="preserve"> </w:t>
      </w:r>
      <w:r w:rsidR="00EF4E66" w:rsidRPr="00454574">
        <w:t>мне</w:t>
      </w:r>
      <w:r w:rsidRPr="00454574">
        <w:t xml:space="preserve"> </w:t>
      </w:r>
      <w:r w:rsidR="00EF4E66" w:rsidRPr="00454574">
        <w:t>он.</w:t>
      </w:r>
      <w:r w:rsidRPr="00454574">
        <w:t xml:space="preserve"> </w:t>
      </w:r>
      <w:r w:rsidR="00EF4E66" w:rsidRPr="00454574">
        <w:t>-</w:t>
      </w:r>
      <w:r w:rsidRPr="00454574">
        <w:t xml:space="preserve"> </w:t>
      </w:r>
      <w:r w:rsidR="00EF4E66" w:rsidRPr="00454574">
        <w:t>Ведь</w:t>
      </w:r>
      <w:r w:rsidRPr="00454574">
        <w:t xml:space="preserve"> </w:t>
      </w:r>
      <w:r w:rsidR="00EF4E66" w:rsidRPr="00454574">
        <w:t>мама</w:t>
      </w:r>
      <w:r w:rsidRPr="00454574">
        <w:t xml:space="preserve"> </w:t>
      </w:r>
      <w:r w:rsidR="00EF4E66" w:rsidRPr="00454574">
        <w:t>не</w:t>
      </w:r>
      <w:r w:rsidRPr="00454574">
        <w:t xml:space="preserve"> </w:t>
      </w:r>
      <w:r w:rsidR="00EF4E66" w:rsidRPr="00454574">
        <w:t>получает</w:t>
      </w:r>
      <w:r w:rsidRPr="00454574">
        <w:t xml:space="preserve"> </w:t>
      </w:r>
      <w:r w:rsidR="00EF4E66" w:rsidRPr="00454574">
        <w:t>пенсии</w:t>
      </w:r>
      <w:r w:rsidRPr="00454574">
        <w:t>»</w:t>
      </w:r>
      <w:r w:rsidR="00EF4E66" w:rsidRPr="00454574">
        <w:t>.</w:t>
      </w:r>
      <w:r w:rsidRPr="00454574">
        <w:t xml:space="preserve"> «</w:t>
      </w:r>
      <w:r w:rsidR="00EF4E66" w:rsidRPr="00454574">
        <w:t>Как</w:t>
      </w:r>
      <w:r w:rsidRPr="00454574">
        <w:t xml:space="preserve"> </w:t>
      </w:r>
      <w:r w:rsidR="00EF4E66" w:rsidRPr="00454574">
        <w:t>это?!</w:t>
      </w:r>
      <w:r w:rsidRPr="00454574">
        <w:t xml:space="preserve">» </w:t>
      </w:r>
      <w:r w:rsidR="00EF4E66" w:rsidRPr="00454574">
        <w:t>-</w:t>
      </w:r>
      <w:r w:rsidRPr="00454574">
        <w:t xml:space="preserve"> </w:t>
      </w:r>
      <w:r w:rsidR="00EF4E66" w:rsidRPr="00454574">
        <w:t>удивляюсь</w:t>
      </w:r>
      <w:r w:rsidRPr="00454574">
        <w:t xml:space="preserve"> </w:t>
      </w:r>
      <w:r w:rsidR="00EF4E66" w:rsidRPr="00454574">
        <w:t>я.</w:t>
      </w:r>
      <w:r w:rsidRPr="00454574">
        <w:t xml:space="preserve"> «</w:t>
      </w:r>
      <w:r w:rsidR="00EF4E66" w:rsidRPr="00454574">
        <w:t>Да</w:t>
      </w:r>
      <w:r w:rsidRPr="00454574">
        <w:t xml:space="preserve"> </w:t>
      </w:r>
      <w:r w:rsidR="00EF4E66" w:rsidRPr="00454574">
        <w:t>вот</w:t>
      </w:r>
      <w:r w:rsidRPr="00454574">
        <w:t xml:space="preserve"> </w:t>
      </w:r>
      <w:r w:rsidR="00EF4E66" w:rsidRPr="00454574">
        <w:t>так.</w:t>
      </w:r>
      <w:r w:rsidRPr="00454574">
        <w:t xml:space="preserve"> </w:t>
      </w:r>
      <w:r w:rsidR="00EF4E66" w:rsidRPr="00454574">
        <w:t>Всю</w:t>
      </w:r>
      <w:r w:rsidRPr="00454574">
        <w:t xml:space="preserve"> </w:t>
      </w:r>
      <w:r w:rsidR="00EF4E66" w:rsidRPr="00454574">
        <w:t>всю</w:t>
      </w:r>
      <w:r w:rsidRPr="00454574">
        <w:t xml:space="preserve"> </w:t>
      </w:r>
      <w:r w:rsidR="00EF4E66" w:rsidRPr="00454574">
        <w:t>жизнь</w:t>
      </w:r>
      <w:r w:rsidRPr="00454574">
        <w:t xml:space="preserve"> </w:t>
      </w:r>
      <w:r w:rsidR="00EF4E66" w:rsidRPr="00454574">
        <w:t>была</w:t>
      </w:r>
      <w:r w:rsidRPr="00454574">
        <w:t xml:space="preserve"> </w:t>
      </w:r>
      <w:r w:rsidR="00EF4E66" w:rsidRPr="00454574">
        <w:t>домохозяйкой,</w:t>
      </w:r>
      <w:r w:rsidRPr="00454574">
        <w:t xml:space="preserve"> </w:t>
      </w:r>
      <w:r w:rsidR="00EF4E66" w:rsidRPr="00454574">
        <w:t>поэтому</w:t>
      </w:r>
      <w:r w:rsidRPr="00454574">
        <w:t xml:space="preserve"> </w:t>
      </w:r>
      <w:r w:rsidR="00EF4E66" w:rsidRPr="00454574">
        <w:t>даже</w:t>
      </w:r>
      <w:r w:rsidRPr="00454574">
        <w:t xml:space="preserve"> </w:t>
      </w:r>
      <w:r w:rsidR="00EF4E66" w:rsidRPr="00454574">
        <w:t>„минималки</w:t>
      </w:r>
      <w:r w:rsidRPr="00454574">
        <w:t xml:space="preserve">» </w:t>
      </w:r>
      <w:r w:rsidR="00EF4E66" w:rsidRPr="00454574">
        <w:t>ей</w:t>
      </w:r>
      <w:r w:rsidRPr="00454574">
        <w:t xml:space="preserve"> </w:t>
      </w:r>
      <w:r w:rsidR="00EF4E66" w:rsidRPr="00454574">
        <w:t>не</w:t>
      </w:r>
      <w:r w:rsidRPr="00454574">
        <w:t xml:space="preserve"> </w:t>
      </w:r>
      <w:r w:rsidR="00EF4E66" w:rsidRPr="00454574">
        <w:t>положено.</w:t>
      </w:r>
      <w:r w:rsidRPr="00454574">
        <w:t xml:space="preserve"> </w:t>
      </w:r>
      <w:r w:rsidR="00EF4E66" w:rsidRPr="00454574">
        <w:t>После</w:t>
      </w:r>
      <w:r w:rsidRPr="00454574">
        <w:t xml:space="preserve"> </w:t>
      </w:r>
      <w:r w:rsidR="00EF4E66" w:rsidRPr="00454574">
        <w:t>того,</w:t>
      </w:r>
      <w:r w:rsidRPr="00454574">
        <w:t xml:space="preserve"> </w:t>
      </w:r>
      <w:r w:rsidR="00EF4E66" w:rsidRPr="00454574">
        <w:t>как</w:t>
      </w:r>
      <w:r w:rsidRPr="00454574">
        <w:t xml:space="preserve"> </w:t>
      </w:r>
      <w:r w:rsidR="00EF4E66" w:rsidRPr="00454574">
        <w:t>папа</w:t>
      </w:r>
      <w:r w:rsidRPr="00454574">
        <w:t xml:space="preserve"> </w:t>
      </w:r>
      <w:r w:rsidR="00EF4E66" w:rsidRPr="00454574">
        <w:t>умер,</w:t>
      </w:r>
      <w:r w:rsidRPr="00454574">
        <w:t xml:space="preserve"> </w:t>
      </w:r>
      <w:r w:rsidR="00EF4E66" w:rsidRPr="00454574">
        <w:t>мы</w:t>
      </w:r>
      <w:r w:rsidRPr="00454574">
        <w:t xml:space="preserve"> </w:t>
      </w:r>
      <w:r w:rsidR="00EF4E66" w:rsidRPr="00454574">
        <w:t>с</w:t>
      </w:r>
      <w:r w:rsidRPr="00454574">
        <w:t xml:space="preserve"> </w:t>
      </w:r>
      <w:r w:rsidR="00EF4E66" w:rsidRPr="00454574">
        <w:t>двумя</w:t>
      </w:r>
      <w:r w:rsidRPr="00454574">
        <w:t xml:space="preserve"> </w:t>
      </w:r>
      <w:r w:rsidR="00EF4E66" w:rsidRPr="00454574">
        <w:t>братьями</w:t>
      </w:r>
      <w:r w:rsidRPr="00454574">
        <w:t xml:space="preserve"> </w:t>
      </w:r>
      <w:r w:rsidR="00EF4E66" w:rsidRPr="00454574">
        <w:t>е</w:t>
      </w:r>
      <w:r w:rsidRPr="00454574">
        <w:t xml:space="preserve">е </w:t>
      </w:r>
      <w:r w:rsidR="00EF4E66" w:rsidRPr="00454574">
        <w:t>содержим.</w:t>
      </w:r>
      <w:r w:rsidRPr="00454574">
        <w:t xml:space="preserve"> </w:t>
      </w:r>
      <w:r w:rsidR="00EF4E66" w:rsidRPr="00454574">
        <w:t>В</w:t>
      </w:r>
      <w:r w:rsidRPr="00454574">
        <w:t xml:space="preserve"> </w:t>
      </w:r>
      <w:r w:rsidR="00EF4E66" w:rsidRPr="00454574">
        <w:t>Пакистане,</w:t>
      </w:r>
      <w:r w:rsidRPr="00454574">
        <w:t xml:space="preserve"> </w:t>
      </w:r>
      <w:r w:rsidR="00EF4E66" w:rsidRPr="00454574">
        <w:t>например,</w:t>
      </w:r>
      <w:r w:rsidRPr="00454574">
        <w:t xml:space="preserve"> </w:t>
      </w:r>
      <w:r w:rsidR="00EF4E66" w:rsidRPr="00454574">
        <w:t>за</w:t>
      </w:r>
      <w:r w:rsidRPr="00454574">
        <w:t xml:space="preserve"> </w:t>
      </w:r>
      <w:r w:rsidR="00EF4E66" w:rsidRPr="00454574">
        <w:t>отказ</w:t>
      </w:r>
      <w:r w:rsidRPr="00454574">
        <w:t xml:space="preserve"> </w:t>
      </w:r>
      <w:r w:rsidR="00EF4E66" w:rsidRPr="00454574">
        <w:t>поддерживать</w:t>
      </w:r>
      <w:r w:rsidRPr="00454574">
        <w:t xml:space="preserve"> </w:t>
      </w:r>
      <w:r w:rsidR="00EF4E66" w:rsidRPr="00454574">
        <w:t>финансово</w:t>
      </w:r>
      <w:r w:rsidRPr="00454574">
        <w:t xml:space="preserve"> </w:t>
      </w:r>
      <w:r w:rsidR="00EF4E66" w:rsidRPr="00454574">
        <w:t>престарелых</w:t>
      </w:r>
      <w:r w:rsidRPr="00454574">
        <w:t xml:space="preserve"> </w:t>
      </w:r>
      <w:r w:rsidR="00EF4E66" w:rsidRPr="00454574">
        <w:t>родителей</w:t>
      </w:r>
      <w:r w:rsidRPr="00454574">
        <w:t xml:space="preserve"> </w:t>
      </w:r>
      <w:r w:rsidR="00EF4E66" w:rsidRPr="00454574">
        <w:t>вообще</w:t>
      </w:r>
      <w:r w:rsidRPr="00454574">
        <w:t xml:space="preserve"> </w:t>
      </w:r>
      <w:r w:rsidR="00EF4E66" w:rsidRPr="00454574">
        <w:t>введена</w:t>
      </w:r>
      <w:r w:rsidRPr="00454574">
        <w:t xml:space="preserve"> </w:t>
      </w:r>
      <w:r w:rsidR="00EF4E66" w:rsidRPr="00454574">
        <w:t>уголовная</w:t>
      </w:r>
      <w:r w:rsidRPr="00454574">
        <w:t xml:space="preserve"> </w:t>
      </w:r>
      <w:r w:rsidR="00EF4E66" w:rsidRPr="00454574">
        <w:t>ответственность</w:t>
      </w:r>
      <w:r w:rsidRPr="00454574">
        <w:t>»</w:t>
      </w:r>
      <w:r w:rsidR="00EF4E66" w:rsidRPr="00454574">
        <w:t>.</w:t>
      </w:r>
      <w:r w:rsidRPr="00454574">
        <w:t xml:space="preserve"> </w:t>
      </w:r>
      <w:r w:rsidR="00EF4E66" w:rsidRPr="00454574">
        <w:t>С</w:t>
      </w:r>
      <w:r w:rsidRPr="00454574">
        <w:t xml:space="preserve"> </w:t>
      </w:r>
      <w:r w:rsidR="00EF4E66" w:rsidRPr="00454574">
        <w:t>пенсиями</w:t>
      </w:r>
      <w:r w:rsidRPr="00454574">
        <w:t xml:space="preserve"> </w:t>
      </w:r>
      <w:r w:rsidR="00EF4E66" w:rsidRPr="00454574">
        <w:t>в</w:t>
      </w:r>
      <w:r w:rsidRPr="00454574">
        <w:t xml:space="preserve"> </w:t>
      </w:r>
      <w:r w:rsidR="00EF4E66" w:rsidRPr="00454574">
        <w:t>Индии</w:t>
      </w:r>
      <w:r w:rsidRPr="00454574">
        <w:t xml:space="preserve"> </w:t>
      </w:r>
      <w:r w:rsidR="00EF4E66" w:rsidRPr="00454574">
        <w:t>и</w:t>
      </w:r>
      <w:r w:rsidRPr="00454574">
        <w:t xml:space="preserve"> </w:t>
      </w:r>
      <w:r w:rsidR="00EF4E66" w:rsidRPr="00454574">
        <w:t>верно</w:t>
      </w:r>
      <w:r w:rsidRPr="00454574">
        <w:t xml:space="preserve"> </w:t>
      </w:r>
      <w:r w:rsidR="00EF4E66" w:rsidRPr="00454574">
        <w:t>вс</w:t>
      </w:r>
      <w:r w:rsidRPr="00454574">
        <w:t xml:space="preserve">е </w:t>
      </w:r>
      <w:r w:rsidR="00EF4E66" w:rsidRPr="00454574">
        <w:t>непросто.</w:t>
      </w:r>
      <w:r w:rsidRPr="00454574">
        <w:t xml:space="preserve"> </w:t>
      </w:r>
      <w:r w:rsidR="00EF4E66" w:rsidRPr="00454574">
        <w:t>Гарантированно</w:t>
      </w:r>
      <w:r w:rsidRPr="00454574">
        <w:t xml:space="preserve"> </w:t>
      </w:r>
      <w:r w:rsidR="00EF4E66" w:rsidRPr="00454574">
        <w:t>они</w:t>
      </w:r>
      <w:r w:rsidRPr="00454574">
        <w:t xml:space="preserve"> </w:t>
      </w:r>
      <w:r w:rsidR="00EF4E66" w:rsidRPr="00454574">
        <w:t>положены</w:t>
      </w:r>
      <w:r w:rsidRPr="00454574">
        <w:t xml:space="preserve"> </w:t>
      </w:r>
      <w:r w:rsidR="00EF4E66" w:rsidRPr="00454574">
        <w:t>сугубо</w:t>
      </w:r>
      <w:r w:rsidRPr="00454574">
        <w:t xml:space="preserve"> </w:t>
      </w:r>
      <w:r w:rsidR="00EF4E66" w:rsidRPr="00454574">
        <w:t>госслужащим</w:t>
      </w:r>
      <w:r w:rsidRPr="00454574">
        <w:t xml:space="preserve"> </w:t>
      </w:r>
      <w:r w:rsidR="00EF4E66" w:rsidRPr="00454574">
        <w:t>и</w:t>
      </w:r>
      <w:r w:rsidRPr="00454574">
        <w:t xml:space="preserve"> </w:t>
      </w:r>
      <w:r w:rsidR="00EF4E66" w:rsidRPr="00454574">
        <w:t>военным</w:t>
      </w:r>
      <w:r w:rsidRPr="00454574">
        <w:t xml:space="preserve"> </w:t>
      </w:r>
      <w:r w:rsidR="00EF4E66" w:rsidRPr="00454574">
        <w:t>-</w:t>
      </w:r>
      <w:r w:rsidRPr="00454574">
        <w:t xml:space="preserve"> </w:t>
      </w:r>
      <w:r w:rsidR="00EF4E66" w:rsidRPr="00454574">
        <w:t>а</w:t>
      </w:r>
      <w:r w:rsidRPr="00454574">
        <w:t xml:space="preserve"> </w:t>
      </w:r>
      <w:r w:rsidR="00EF4E66" w:rsidRPr="00454574">
        <w:t>это</w:t>
      </w:r>
      <w:r w:rsidRPr="00454574">
        <w:t xml:space="preserve"> </w:t>
      </w:r>
      <w:r w:rsidR="00EF4E66" w:rsidRPr="00454574">
        <w:t>лишь</w:t>
      </w:r>
      <w:r w:rsidRPr="00454574">
        <w:t xml:space="preserve"> </w:t>
      </w:r>
      <w:r w:rsidR="00EF4E66" w:rsidRPr="00454574">
        <w:t>12%</w:t>
      </w:r>
      <w:r w:rsidRPr="00454574">
        <w:t xml:space="preserve"> </w:t>
      </w:r>
      <w:r w:rsidR="00EF4E66" w:rsidRPr="00454574">
        <w:t>населения.</w:t>
      </w:r>
      <w:r w:rsidRPr="00454574">
        <w:t xml:space="preserve"> </w:t>
      </w:r>
      <w:r w:rsidR="00EF4E66" w:rsidRPr="00454574">
        <w:t>Как</w:t>
      </w:r>
      <w:r w:rsidRPr="00454574">
        <w:t xml:space="preserve"> </w:t>
      </w:r>
      <w:r w:rsidR="00EF4E66" w:rsidRPr="00454574">
        <w:t>же</w:t>
      </w:r>
      <w:r w:rsidRPr="00454574">
        <w:t xml:space="preserve"> </w:t>
      </w:r>
      <w:r w:rsidR="00EF4E66" w:rsidRPr="00454574">
        <w:t>тогда</w:t>
      </w:r>
      <w:r w:rsidRPr="00454574">
        <w:t xml:space="preserve"> </w:t>
      </w:r>
      <w:r w:rsidR="00EF4E66" w:rsidRPr="00454574">
        <w:t>выживают</w:t>
      </w:r>
      <w:r w:rsidRPr="00454574">
        <w:t xml:space="preserve"> </w:t>
      </w:r>
      <w:r w:rsidR="00EF4E66" w:rsidRPr="00454574">
        <w:t>на</w:t>
      </w:r>
      <w:r w:rsidRPr="00454574">
        <w:t xml:space="preserve"> </w:t>
      </w:r>
      <w:r w:rsidR="00EF4E66" w:rsidRPr="00454574">
        <w:t>старости</w:t>
      </w:r>
      <w:r w:rsidRPr="00454574">
        <w:t xml:space="preserve"> </w:t>
      </w:r>
      <w:r w:rsidR="00EF4E66" w:rsidRPr="00454574">
        <w:t>лет</w:t>
      </w:r>
      <w:r w:rsidRPr="00454574">
        <w:t xml:space="preserve"> </w:t>
      </w:r>
      <w:r w:rsidR="00EF4E66" w:rsidRPr="00454574">
        <w:t>остальные</w:t>
      </w:r>
      <w:r w:rsidRPr="00454574">
        <w:t xml:space="preserve"> </w:t>
      </w:r>
      <w:r w:rsidR="00EF4E66" w:rsidRPr="00454574">
        <w:t>граждане</w:t>
      </w:r>
      <w:r w:rsidRPr="00454574">
        <w:t xml:space="preserve"> </w:t>
      </w:r>
      <w:r w:rsidR="00EF4E66" w:rsidRPr="00454574">
        <w:t>страны?</w:t>
      </w:r>
      <w:bookmarkEnd w:id="255"/>
    </w:p>
    <w:p w:rsidR="00EF4E66" w:rsidRPr="00454574" w:rsidRDefault="00EF4E66" w:rsidP="00EF4E66">
      <w:r w:rsidRPr="00454574">
        <w:t>10</w:t>
      </w:r>
      <w:r w:rsidR="00625B6C" w:rsidRPr="00454574">
        <w:t xml:space="preserve"> </w:t>
      </w:r>
      <w:r w:rsidRPr="00454574">
        <w:t>КИЛО</w:t>
      </w:r>
      <w:r w:rsidR="00625B6C" w:rsidRPr="00454574">
        <w:t xml:space="preserve"> </w:t>
      </w:r>
      <w:r w:rsidRPr="00454574">
        <w:t>РИСА</w:t>
      </w:r>
      <w:r w:rsidR="00625B6C" w:rsidRPr="00454574">
        <w:t xml:space="preserve"> </w:t>
      </w:r>
      <w:r w:rsidRPr="00454574">
        <w:t>В</w:t>
      </w:r>
      <w:r w:rsidR="00625B6C" w:rsidRPr="00454574">
        <w:t xml:space="preserve"> </w:t>
      </w:r>
      <w:r w:rsidRPr="00454574">
        <w:t>МЕСЯЦ</w:t>
      </w:r>
    </w:p>
    <w:p w:rsidR="00EF4E66" w:rsidRPr="00454574" w:rsidRDefault="00EF4E66" w:rsidP="00EF4E66">
      <w:r w:rsidRPr="00454574">
        <w:t>-</w:t>
      </w:r>
      <w:r w:rsidR="00625B6C" w:rsidRPr="00454574">
        <w:t xml:space="preserve"> </w:t>
      </w:r>
      <w:r w:rsidRPr="00454574">
        <w:t>В</w:t>
      </w:r>
      <w:r w:rsidR="00625B6C" w:rsidRPr="00454574">
        <w:t xml:space="preserve"> </w:t>
      </w:r>
      <w:r w:rsidRPr="00454574">
        <w:t>1995</w:t>
      </w:r>
      <w:r w:rsidR="00625B6C" w:rsidRPr="00454574">
        <w:t xml:space="preserve"> </w:t>
      </w:r>
      <w:r w:rsidRPr="00454574">
        <w:t>году</w:t>
      </w:r>
      <w:r w:rsidR="00625B6C" w:rsidRPr="00454574">
        <w:t xml:space="preserve"> </w:t>
      </w:r>
      <w:r w:rsidRPr="00454574">
        <w:t>в</w:t>
      </w:r>
      <w:r w:rsidR="00625B6C" w:rsidRPr="00454574">
        <w:t xml:space="preserve"> </w:t>
      </w:r>
      <w:r w:rsidRPr="00454574">
        <w:t>Индии</w:t>
      </w:r>
      <w:r w:rsidR="00625B6C" w:rsidRPr="00454574">
        <w:t xml:space="preserve"> </w:t>
      </w:r>
      <w:r w:rsidRPr="00454574">
        <w:t>была</w:t>
      </w:r>
      <w:r w:rsidR="00625B6C" w:rsidRPr="00454574">
        <w:t xml:space="preserve"> </w:t>
      </w:r>
      <w:r w:rsidRPr="00454574">
        <w:t>запущена</w:t>
      </w:r>
      <w:r w:rsidR="00625B6C" w:rsidRPr="00454574">
        <w:t xml:space="preserve"> </w:t>
      </w:r>
      <w:r w:rsidRPr="00454574">
        <w:t>NSAP</w:t>
      </w:r>
      <w:r w:rsidR="00625B6C" w:rsidRPr="00454574">
        <w:t xml:space="preserve"> </w:t>
      </w:r>
      <w:r w:rsidRPr="00454574">
        <w:t>-</w:t>
      </w:r>
      <w:r w:rsidR="00625B6C" w:rsidRPr="00454574">
        <w:t xml:space="preserve"> </w:t>
      </w:r>
      <w:r w:rsidRPr="00454574">
        <w:t>Национальная</w:t>
      </w:r>
      <w:r w:rsidR="00625B6C" w:rsidRPr="00454574">
        <w:t xml:space="preserve"> </w:t>
      </w:r>
      <w:r w:rsidRPr="00454574">
        <w:t>программа</w:t>
      </w:r>
      <w:r w:rsidR="00625B6C" w:rsidRPr="00454574">
        <w:t xml:space="preserve"> </w:t>
      </w:r>
      <w:r w:rsidRPr="00454574">
        <w:t>социальной</w:t>
      </w:r>
      <w:r w:rsidR="00625B6C" w:rsidRPr="00454574">
        <w:t xml:space="preserve"> </w:t>
      </w:r>
      <w:r w:rsidRPr="00454574">
        <w:t>помощи,</w:t>
      </w:r>
      <w:r w:rsidR="00625B6C" w:rsidRPr="00454574">
        <w:t xml:space="preserve"> </w:t>
      </w:r>
      <w:r w:rsidRPr="00454574">
        <w:t>представляющая</w:t>
      </w:r>
      <w:r w:rsidR="00625B6C" w:rsidRPr="00454574">
        <w:t xml:space="preserve"> </w:t>
      </w:r>
      <w:r w:rsidRPr="00454574">
        <w:t>выплаты</w:t>
      </w:r>
      <w:r w:rsidR="00625B6C" w:rsidRPr="00454574">
        <w:t xml:space="preserve"> </w:t>
      </w:r>
      <w:r w:rsidRPr="00454574">
        <w:t>инвалидам,</w:t>
      </w:r>
      <w:r w:rsidR="00625B6C" w:rsidRPr="00454574">
        <w:t xml:space="preserve"> </w:t>
      </w:r>
      <w:r w:rsidRPr="00454574">
        <w:t>вдовам</w:t>
      </w:r>
      <w:r w:rsidR="00625B6C" w:rsidRPr="00454574">
        <w:t xml:space="preserve"> </w:t>
      </w:r>
      <w:r w:rsidRPr="00454574">
        <w:t>и</w:t>
      </w:r>
      <w:r w:rsidR="00625B6C" w:rsidRPr="00454574">
        <w:t xml:space="preserve"> </w:t>
      </w:r>
      <w:r w:rsidRPr="00454574">
        <w:t>беспомощным</w:t>
      </w:r>
      <w:r w:rsidR="00625B6C" w:rsidRPr="00454574">
        <w:t xml:space="preserve"> </w:t>
      </w:r>
      <w:r w:rsidRPr="00454574">
        <w:t>старикам,</w:t>
      </w:r>
      <w:r w:rsidR="00625B6C" w:rsidRPr="00454574">
        <w:t xml:space="preserve"> </w:t>
      </w:r>
      <w:r w:rsidRPr="00454574">
        <w:t>-</w:t>
      </w:r>
      <w:r w:rsidR="00625B6C" w:rsidRPr="00454574">
        <w:t xml:space="preserve"> </w:t>
      </w:r>
      <w:r w:rsidRPr="00454574">
        <w:t>рассказывает</w:t>
      </w:r>
      <w:r w:rsidR="00625B6C" w:rsidRPr="00454574">
        <w:t xml:space="preserve"> </w:t>
      </w:r>
      <w:r w:rsidRPr="00454574">
        <w:t>юрист</w:t>
      </w:r>
      <w:r w:rsidR="00625B6C" w:rsidRPr="00454574">
        <w:t xml:space="preserve"> </w:t>
      </w:r>
      <w:r w:rsidRPr="00454574">
        <w:t>Камала</w:t>
      </w:r>
      <w:r w:rsidR="00625B6C" w:rsidRPr="00454574">
        <w:t xml:space="preserve"> </w:t>
      </w:r>
      <w:r w:rsidRPr="00454574">
        <w:t>Сингх.</w:t>
      </w:r>
      <w:r w:rsidR="00625B6C" w:rsidRPr="00454574">
        <w:t xml:space="preserve"> </w:t>
      </w:r>
      <w:r w:rsidRPr="00454574">
        <w:t>-</w:t>
      </w:r>
      <w:r w:rsidR="00625B6C" w:rsidRPr="00454574">
        <w:t xml:space="preserve"> </w:t>
      </w:r>
      <w:r w:rsidRPr="00454574">
        <w:t>Но</w:t>
      </w:r>
      <w:r w:rsidR="00625B6C" w:rsidRPr="00454574">
        <w:t xml:space="preserve"> </w:t>
      </w:r>
      <w:r w:rsidRPr="00454574">
        <w:t>есть</w:t>
      </w:r>
      <w:r w:rsidR="00625B6C" w:rsidRPr="00454574">
        <w:t xml:space="preserve"> </w:t>
      </w:r>
      <w:r w:rsidRPr="00454574">
        <w:t>условие</w:t>
      </w:r>
      <w:r w:rsidR="00625B6C" w:rsidRPr="00454574">
        <w:t xml:space="preserve"> </w:t>
      </w:r>
      <w:r w:rsidRPr="00454574">
        <w:t>-</w:t>
      </w:r>
      <w:r w:rsidR="00625B6C" w:rsidRPr="00454574">
        <w:t xml:space="preserve"> </w:t>
      </w:r>
      <w:r w:rsidRPr="00454574">
        <w:t>такую</w:t>
      </w:r>
      <w:r w:rsidR="00625B6C" w:rsidRPr="00454574">
        <w:t xml:space="preserve"> </w:t>
      </w:r>
      <w:r w:rsidRPr="00454574">
        <w:t>пенсию</w:t>
      </w:r>
      <w:r w:rsidR="00625B6C" w:rsidRPr="00454574">
        <w:t xml:space="preserve"> </w:t>
      </w:r>
      <w:r w:rsidRPr="00454574">
        <w:t>платят</w:t>
      </w:r>
      <w:r w:rsidR="00625B6C" w:rsidRPr="00454574">
        <w:t xml:space="preserve"> </w:t>
      </w:r>
      <w:r w:rsidRPr="00454574">
        <w:t>сугубо</w:t>
      </w:r>
      <w:r w:rsidR="00625B6C" w:rsidRPr="00454574">
        <w:t xml:space="preserve"> </w:t>
      </w:r>
      <w:r w:rsidRPr="00454574">
        <w:t>тем,</w:t>
      </w:r>
      <w:r w:rsidR="00625B6C" w:rsidRPr="00454574">
        <w:t xml:space="preserve"> </w:t>
      </w:r>
      <w:r w:rsidRPr="00454574">
        <w:t>кто</w:t>
      </w:r>
      <w:r w:rsidR="00625B6C" w:rsidRPr="00454574">
        <w:t xml:space="preserve"> </w:t>
      </w:r>
      <w:r w:rsidRPr="00454574">
        <w:t>находится</w:t>
      </w:r>
      <w:r w:rsidR="00625B6C" w:rsidRPr="00454574">
        <w:t xml:space="preserve"> </w:t>
      </w:r>
      <w:r w:rsidRPr="00454574">
        <w:t>за</w:t>
      </w:r>
      <w:r w:rsidR="00625B6C" w:rsidRPr="00454574">
        <w:t xml:space="preserve"> </w:t>
      </w:r>
      <w:r w:rsidRPr="00454574">
        <w:t>чертой</w:t>
      </w:r>
      <w:r w:rsidR="00625B6C" w:rsidRPr="00454574">
        <w:t xml:space="preserve"> </w:t>
      </w:r>
      <w:r w:rsidRPr="00454574">
        <w:t>бедности,</w:t>
      </w:r>
      <w:r w:rsidR="00625B6C" w:rsidRPr="00454574">
        <w:t xml:space="preserve"> </w:t>
      </w:r>
      <w:r w:rsidRPr="00454574">
        <w:t>то</w:t>
      </w:r>
      <w:r w:rsidR="00625B6C" w:rsidRPr="00454574">
        <w:t xml:space="preserve"> </w:t>
      </w:r>
      <w:r w:rsidRPr="00454574">
        <w:t>есть</w:t>
      </w:r>
      <w:r w:rsidR="00625B6C" w:rsidRPr="00454574">
        <w:t xml:space="preserve"> </w:t>
      </w:r>
      <w:r w:rsidRPr="00454574">
        <w:t>получает</w:t>
      </w:r>
      <w:r w:rsidR="00625B6C" w:rsidRPr="00454574">
        <w:t xml:space="preserve"> </w:t>
      </w:r>
      <w:r w:rsidRPr="00454574">
        <w:t>меньше</w:t>
      </w:r>
      <w:r w:rsidR="00625B6C" w:rsidRPr="00454574">
        <w:t xml:space="preserve"> </w:t>
      </w:r>
      <w:r w:rsidRPr="00454574">
        <w:t>1</w:t>
      </w:r>
      <w:r w:rsidR="00625B6C" w:rsidRPr="00454574">
        <w:t xml:space="preserve"> </w:t>
      </w:r>
      <w:r w:rsidRPr="00454574">
        <w:t>407</w:t>
      </w:r>
      <w:r w:rsidR="00625B6C" w:rsidRPr="00454574">
        <w:t xml:space="preserve"> </w:t>
      </w:r>
      <w:r w:rsidRPr="00454574">
        <w:t>рупий</w:t>
      </w:r>
      <w:r w:rsidR="00625B6C" w:rsidRPr="00454574">
        <w:t xml:space="preserve"> </w:t>
      </w:r>
      <w:r w:rsidRPr="00454574">
        <w:t>(1</w:t>
      </w:r>
      <w:r w:rsidR="00625B6C" w:rsidRPr="00454574">
        <w:t xml:space="preserve"> </w:t>
      </w:r>
      <w:r w:rsidRPr="00454574">
        <w:t>500</w:t>
      </w:r>
      <w:r w:rsidR="00625B6C" w:rsidRPr="00454574">
        <w:t xml:space="preserve"> </w:t>
      </w:r>
      <w:r w:rsidRPr="00454574">
        <w:t>рублей</w:t>
      </w:r>
      <w:r w:rsidR="00625B6C" w:rsidRPr="00454574">
        <w:t xml:space="preserve"> </w:t>
      </w:r>
      <w:r w:rsidRPr="00454574">
        <w:t>-</w:t>
      </w:r>
      <w:r w:rsidR="00625B6C" w:rsidRPr="00454574">
        <w:t xml:space="preserve"> </w:t>
      </w:r>
      <w:r w:rsidRPr="00454574">
        <w:t>прим.</w:t>
      </w:r>
      <w:r w:rsidR="00625B6C" w:rsidRPr="00454574">
        <w:t xml:space="preserve"> </w:t>
      </w:r>
      <w:r w:rsidRPr="00454574">
        <w:t>авт.)</w:t>
      </w:r>
      <w:r w:rsidR="00625B6C" w:rsidRPr="00454574">
        <w:t xml:space="preserve"> </w:t>
      </w:r>
      <w:r w:rsidRPr="00454574">
        <w:t>в</w:t>
      </w:r>
      <w:r w:rsidR="00625B6C" w:rsidRPr="00454574">
        <w:t xml:space="preserve"> </w:t>
      </w:r>
      <w:r w:rsidRPr="00454574">
        <w:t>месяц.</w:t>
      </w:r>
      <w:r w:rsidR="00625B6C" w:rsidRPr="00454574">
        <w:t xml:space="preserve"> </w:t>
      </w:r>
      <w:r w:rsidRPr="00454574">
        <w:t>И</w:t>
      </w:r>
      <w:r w:rsidR="00625B6C" w:rsidRPr="00454574">
        <w:t xml:space="preserve"> </w:t>
      </w:r>
      <w:r w:rsidRPr="00454574">
        <w:t>это</w:t>
      </w:r>
      <w:r w:rsidR="00625B6C" w:rsidRPr="00454574">
        <w:t xml:space="preserve"> </w:t>
      </w:r>
      <w:r w:rsidRPr="00454574">
        <w:t>ещ</w:t>
      </w:r>
      <w:r w:rsidR="00625B6C" w:rsidRPr="00454574">
        <w:t xml:space="preserve">е </w:t>
      </w:r>
      <w:r w:rsidRPr="00454574">
        <w:t>нужно</w:t>
      </w:r>
      <w:r w:rsidR="00625B6C" w:rsidRPr="00454574">
        <w:t xml:space="preserve"> </w:t>
      </w:r>
      <w:r w:rsidRPr="00454574">
        <w:t>доказать,</w:t>
      </w:r>
      <w:r w:rsidR="00625B6C" w:rsidRPr="00454574">
        <w:t xml:space="preserve"> </w:t>
      </w:r>
      <w:r w:rsidRPr="00454574">
        <w:t>подать</w:t>
      </w:r>
      <w:r w:rsidR="00625B6C" w:rsidRPr="00454574">
        <w:t xml:space="preserve"> </w:t>
      </w:r>
      <w:r w:rsidRPr="00454574">
        <w:t>документы,</w:t>
      </w:r>
      <w:r w:rsidR="00625B6C" w:rsidRPr="00454574">
        <w:t xml:space="preserve"> </w:t>
      </w:r>
      <w:r w:rsidRPr="00454574">
        <w:t>привлечь</w:t>
      </w:r>
      <w:r w:rsidR="00625B6C" w:rsidRPr="00454574">
        <w:t xml:space="preserve"> </w:t>
      </w:r>
      <w:r w:rsidRPr="00454574">
        <w:t>свидетелей.</w:t>
      </w:r>
      <w:r w:rsidR="00625B6C" w:rsidRPr="00454574">
        <w:t xml:space="preserve"> </w:t>
      </w:r>
      <w:r w:rsidRPr="00454574">
        <w:t>Матери</w:t>
      </w:r>
      <w:r w:rsidR="00625B6C" w:rsidRPr="00454574">
        <w:t xml:space="preserve"> </w:t>
      </w:r>
      <w:r w:rsidRPr="00454574">
        <w:t>вашего</w:t>
      </w:r>
      <w:r w:rsidR="00625B6C" w:rsidRPr="00454574">
        <w:t xml:space="preserve"> </w:t>
      </w:r>
      <w:r w:rsidRPr="00454574">
        <w:t>водителя,</w:t>
      </w:r>
      <w:r w:rsidR="00625B6C" w:rsidRPr="00454574">
        <w:t xml:space="preserve"> </w:t>
      </w:r>
      <w:r w:rsidRPr="00454574">
        <w:t>учитывая,</w:t>
      </w:r>
      <w:r w:rsidR="00625B6C" w:rsidRPr="00454574">
        <w:t xml:space="preserve"> </w:t>
      </w:r>
      <w:r w:rsidRPr="00454574">
        <w:t>что</w:t>
      </w:r>
      <w:r w:rsidR="00625B6C" w:rsidRPr="00454574">
        <w:t xml:space="preserve"> </w:t>
      </w:r>
      <w:r w:rsidRPr="00454574">
        <w:t>ей</w:t>
      </w:r>
      <w:r w:rsidR="00625B6C" w:rsidRPr="00454574">
        <w:t xml:space="preserve"> </w:t>
      </w:r>
      <w:r w:rsidRPr="00454574">
        <w:t>перепадают</w:t>
      </w:r>
      <w:r w:rsidR="00625B6C" w:rsidRPr="00454574">
        <w:t xml:space="preserve"> </w:t>
      </w:r>
      <w:r w:rsidRPr="00454574">
        <w:t>деньги</w:t>
      </w:r>
      <w:r w:rsidR="00625B6C" w:rsidRPr="00454574">
        <w:t xml:space="preserve"> </w:t>
      </w:r>
      <w:r w:rsidRPr="00454574">
        <w:t>от</w:t>
      </w:r>
      <w:r w:rsidR="00625B6C" w:rsidRPr="00454574">
        <w:t xml:space="preserve"> </w:t>
      </w:r>
      <w:r w:rsidRPr="00454574">
        <w:t>сыновей,</w:t>
      </w:r>
      <w:r w:rsidR="00625B6C" w:rsidRPr="00454574">
        <w:t xml:space="preserve"> </w:t>
      </w:r>
      <w:r w:rsidRPr="00454574">
        <w:t>стопроцентно</w:t>
      </w:r>
      <w:r w:rsidR="00625B6C" w:rsidRPr="00454574">
        <w:t xml:space="preserve"> </w:t>
      </w:r>
      <w:r w:rsidRPr="00454574">
        <w:t>откажут,</w:t>
      </w:r>
      <w:r w:rsidR="00625B6C" w:rsidRPr="00454574">
        <w:t xml:space="preserve"> </w:t>
      </w:r>
      <w:r w:rsidRPr="00454574">
        <w:t>как</w:t>
      </w:r>
      <w:r w:rsidR="00625B6C" w:rsidRPr="00454574">
        <w:t xml:space="preserve"> </w:t>
      </w:r>
      <w:r w:rsidRPr="00454574">
        <w:t>имеющей</w:t>
      </w:r>
      <w:r w:rsidR="00625B6C" w:rsidRPr="00454574">
        <w:t xml:space="preserve"> </w:t>
      </w:r>
      <w:r w:rsidRPr="00454574">
        <w:t>финансовую</w:t>
      </w:r>
      <w:r w:rsidR="00625B6C" w:rsidRPr="00454574">
        <w:t xml:space="preserve"> </w:t>
      </w:r>
      <w:r w:rsidRPr="00454574">
        <w:t>поддержку</w:t>
      </w:r>
      <w:r w:rsidR="00625B6C" w:rsidRPr="00454574">
        <w:t xml:space="preserve"> </w:t>
      </w:r>
      <w:r w:rsidRPr="00454574">
        <w:t>со</w:t>
      </w:r>
      <w:r w:rsidR="00625B6C" w:rsidRPr="00454574">
        <w:t xml:space="preserve"> </w:t>
      </w:r>
      <w:r w:rsidRPr="00454574">
        <w:t>стороны</w:t>
      </w:r>
      <w:r w:rsidR="00625B6C" w:rsidRPr="00454574">
        <w:t xml:space="preserve"> </w:t>
      </w:r>
      <w:r w:rsidRPr="00454574">
        <w:t>членов</w:t>
      </w:r>
      <w:r w:rsidR="00625B6C" w:rsidRPr="00454574">
        <w:t xml:space="preserve"> </w:t>
      </w:r>
      <w:r w:rsidRPr="00454574">
        <w:t>семьи.</w:t>
      </w:r>
      <w:r w:rsidR="00625B6C" w:rsidRPr="00454574">
        <w:t xml:space="preserve"> </w:t>
      </w:r>
      <w:r w:rsidRPr="00454574">
        <w:t>У</w:t>
      </w:r>
      <w:r w:rsidR="00625B6C" w:rsidRPr="00454574">
        <w:t xml:space="preserve"> </w:t>
      </w:r>
      <w:r w:rsidRPr="00454574">
        <w:t>одинокого</w:t>
      </w:r>
      <w:r w:rsidR="00625B6C" w:rsidRPr="00454574">
        <w:t xml:space="preserve"> </w:t>
      </w:r>
      <w:r w:rsidRPr="00454574">
        <w:t>человека</w:t>
      </w:r>
      <w:r w:rsidR="00625B6C" w:rsidRPr="00454574">
        <w:t xml:space="preserve"> </w:t>
      </w:r>
      <w:r w:rsidRPr="00454574">
        <w:t>больше</w:t>
      </w:r>
      <w:r w:rsidR="00625B6C" w:rsidRPr="00454574">
        <w:t xml:space="preserve"> </w:t>
      </w:r>
      <w:r w:rsidRPr="00454574">
        <w:t>шансов.</w:t>
      </w:r>
      <w:r w:rsidR="00625B6C" w:rsidRPr="00454574">
        <w:t xml:space="preserve"> </w:t>
      </w:r>
      <w:r w:rsidRPr="00454574">
        <w:t>Вдова</w:t>
      </w:r>
      <w:r w:rsidR="00625B6C" w:rsidRPr="00454574">
        <w:t xml:space="preserve"> </w:t>
      </w:r>
      <w:r w:rsidRPr="00454574">
        <w:t>может</w:t>
      </w:r>
      <w:r w:rsidR="00625B6C" w:rsidRPr="00454574">
        <w:t xml:space="preserve"> </w:t>
      </w:r>
      <w:r w:rsidRPr="00454574">
        <w:t>обращаться</w:t>
      </w:r>
      <w:r w:rsidR="00625B6C" w:rsidRPr="00454574">
        <w:t xml:space="preserve"> </w:t>
      </w:r>
      <w:r w:rsidRPr="00454574">
        <w:t>за</w:t>
      </w:r>
      <w:r w:rsidR="00625B6C" w:rsidRPr="00454574">
        <w:t xml:space="preserve"> </w:t>
      </w:r>
      <w:r w:rsidRPr="00454574">
        <w:t>соцпомощью</w:t>
      </w:r>
      <w:r w:rsidR="00625B6C" w:rsidRPr="00454574">
        <w:t xml:space="preserve"> </w:t>
      </w:r>
      <w:r w:rsidRPr="00454574">
        <w:t>после</w:t>
      </w:r>
      <w:r w:rsidR="00625B6C" w:rsidRPr="00454574">
        <w:t xml:space="preserve"> </w:t>
      </w:r>
      <w:r w:rsidRPr="00454574">
        <w:t>40</w:t>
      </w:r>
      <w:r w:rsidR="00625B6C" w:rsidRPr="00454574">
        <w:t xml:space="preserve"> </w:t>
      </w:r>
      <w:r w:rsidRPr="00454574">
        <w:t>лет.</w:t>
      </w:r>
      <w:r w:rsidR="00625B6C" w:rsidRPr="00454574">
        <w:t xml:space="preserve"> </w:t>
      </w:r>
      <w:r w:rsidRPr="00454574">
        <w:t>Каждому</w:t>
      </w:r>
      <w:r w:rsidR="00625B6C" w:rsidRPr="00454574">
        <w:t xml:space="preserve"> </w:t>
      </w:r>
      <w:r w:rsidRPr="00454574">
        <w:t>подобному</w:t>
      </w:r>
      <w:r w:rsidR="00625B6C" w:rsidRPr="00454574">
        <w:t xml:space="preserve"> </w:t>
      </w:r>
      <w:r w:rsidRPr="00454574">
        <w:t>человеку</w:t>
      </w:r>
      <w:r w:rsidR="00625B6C" w:rsidRPr="00454574">
        <w:t xml:space="preserve"> </w:t>
      </w:r>
      <w:r w:rsidRPr="00454574">
        <w:t>предоставляется</w:t>
      </w:r>
      <w:r w:rsidR="00625B6C" w:rsidRPr="00454574">
        <w:t xml:space="preserve"> </w:t>
      </w:r>
      <w:r w:rsidRPr="00454574">
        <w:t>10</w:t>
      </w:r>
      <w:r w:rsidR="00625B6C" w:rsidRPr="00454574">
        <w:t xml:space="preserve"> </w:t>
      </w:r>
      <w:r w:rsidRPr="00454574">
        <w:t>кг</w:t>
      </w:r>
      <w:r w:rsidR="00625B6C" w:rsidRPr="00454574">
        <w:t xml:space="preserve"> </w:t>
      </w:r>
      <w:r w:rsidRPr="00454574">
        <w:t>бесплатного</w:t>
      </w:r>
      <w:r w:rsidR="00625B6C" w:rsidRPr="00454574">
        <w:t xml:space="preserve"> </w:t>
      </w:r>
      <w:r w:rsidRPr="00454574">
        <w:t>риса</w:t>
      </w:r>
      <w:r w:rsidR="00625B6C" w:rsidRPr="00454574">
        <w:t xml:space="preserve"> </w:t>
      </w:r>
      <w:r w:rsidRPr="00454574">
        <w:t>в</w:t>
      </w:r>
      <w:r w:rsidR="00625B6C" w:rsidRPr="00454574">
        <w:t xml:space="preserve"> </w:t>
      </w:r>
      <w:r w:rsidRPr="00454574">
        <w:t>месяц</w:t>
      </w:r>
      <w:r w:rsidR="00625B6C" w:rsidRPr="00454574">
        <w:t xml:space="preserve"> </w:t>
      </w:r>
      <w:r w:rsidRPr="00454574">
        <w:t>и</w:t>
      </w:r>
      <w:r w:rsidR="00625B6C" w:rsidRPr="00454574">
        <w:t xml:space="preserve"> </w:t>
      </w:r>
      <w:r w:rsidRPr="00454574">
        <w:t>выплачивается</w:t>
      </w:r>
      <w:r w:rsidR="00625B6C" w:rsidRPr="00454574">
        <w:t xml:space="preserve"> </w:t>
      </w:r>
      <w:r w:rsidRPr="00454574">
        <w:t>от</w:t>
      </w:r>
      <w:r w:rsidR="00625B6C" w:rsidRPr="00454574">
        <w:t xml:space="preserve"> </w:t>
      </w:r>
      <w:r w:rsidRPr="00454574">
        <w:t>300</w:t>
      </w:r>
      <w:r w:rsidR="00625B6C" w:rsidRPr="00454574">
        <w:t xml:space="preserve"> </w:t>
      </w:r>
      <w:r w:rsidRPr="00454574">
        <w:t>до</w:t>
      </w:r>
      <w:r w:rsidR="00625B6C" w:rsidRPr="00454574">
        <w:t xml:space="preserve"> </w:t>
      </w:r>
      <w:r w:rsidRPr="00454574">
        <w:t>500</w:t>
      </w:r>
      <w:r w:rsidR="00625B6C" w:rsidRPr="00454574">
        <w:t xml:space="preserve"> </w:t>
      </w:r>
      <w:r w:rsidRPr="00454574">
        <w:t>рупий</w:t>
      </w:r>
      <w:r w:rsidR="00625B6C" w:rsidRPr="00454574">
        <w:t xml:space="preserve"> </w:t>
      </w:r>
      <w:r w:rsidRPr="00454574">
        <w:t>(от</w:t>
      </w:r>
      <w:r w:rsidR="00625B6C" w:rsidRPr="00454574">
        <w:t xml:space="preserve"> </w:t>
      </w:r>
      <w:r w:rsidRPr="00454574">
        <w:t>320</w:t>
      </w:r>
      <w:r w:rsidR="00625B6C" w:rsidRPr="00454574">
        <w:t xml:space="preserve"> </w:t>
      </w:r>
      <w:r w:rsidRPr="00454574">
        <w:t>до</w:t>
      </w:r>
      <w:r w:rsidR="00625B6C" w:rsidRPr="00454574">
        <w:t xml:space="preserve"> </w:t>
      </w:r>
      <w:r w:rsidRPr="00454574">
        <w:t>530</w:t>
      </w:r>
      <w:r w:rsidR="00625B6C" w:rsidRPr="00454574">
        <w:t xml:space="preserve"> </w:t>
      </w:r>
      <w:r w:rsidRPr="00454574">
        <w:t>рублей</w:t>
      </w:r>
      <w:r w:rsidR="00625B6C" w:rsidRPr="00454574">
        <w:t xml:space="preserve"> </w:t>
      </w:r>
      <w:r w:rsidRPr="00454574">
        <w:t>-</w:t>
      </w:r>
      <w:r w:rsidR="00625B6C" w:rsidRPr="00454574">
        <w:t xml:space="preserve"> </w:t>
      </w:r>
      <w:r w:rsidRPr="00454574">
        <w:t>прим.</w:t>
      </w:r>
      <w:r w:rsidR="00625B6C" w:rsidRPr="00454574">
        <w:t xml:space="preserve"> </w:t>
      </w:r>
      <w:r w:rsidRPr="00454574">
        <w:t>авт.)</w:t>
      </w:r>
      <w:r w:rsidR="00625B6C" w:rsidRPr="00454574">
        <w:t xml:space="preserve"> </w:t>
      </w:r>
      <w:r w:rsidRPr="00454574">
        <w:t>ежемесячно.</w:t>
      </w:r>
      <w:r w:rsidR="00625B6C" w:rsidRPr="00454574">
        <w:t xml:space="preserve"> </w:t>
      </w:r>
      <w:r w:rsidRPr="00454574">
        <w:t>Сумма,</w:t>
      </w:r>
      <w:r w:rsidR="00625B6C" w:rsidRPr="00454574">
        <w:t xml:space="preserve"> </w:t>
      </w:r>
      <w:r w:rsidRPr="00454574">
        <w:t>безусловно,</w:t>
      </w:r>
      <w:r w:rsidR="00625B6C" w:rsidRPr="00454574">
        <w:t xml:space="preserve"> </w:t>
      </w:r>
      <w:r w:rsidRPr="00454574">
        <w:t>мизерная</w:t>
      </w:r>
      <w:r w:rsidR="00625B6C" w:rsidRPr="00454574">
        <w:t xml:space="preserve"> </w:t>
      </w:r>
      <w:r w:rsidRPr="00454574">
        <w:t>-</w:t>
      </w:r>
      <w:r w:rsidR="00625B6C" w:rsidRPr="00454574">
        <w:t xml:space="preserve"> </w:t>
      </w:r>
      <w:r w:rsidRPr="00454574">
        <w:t>но</w:t>
      </w:r>
      <w:r w:rsidR="00625B6C" w:rsidRPr="00454574">
        <w:t xml:space="preserve"> </w:t>
      </w:r>
      <w:r w:rsidRPr="00454574">
        <w:t>следует</w:t>
      </w:r>
      <w:r w:rsidR="00625B6C" w:rsidRPr="00454574">
        <w:t xml:space="preserve"> </w:t>
      </w:r>
      <w:r w:rsidRPr="00454574">
        <w:t>учесть,</w:t>
      </w:r>
      <w:r w:rsidR="00625B6C" w:rsidRPr="00454574">
        <w:t xml:space="preserve"> </w:t>
      </w:r>
      <w:r w:rsidRPr="00454574">
        <w:t>что</w:t>
      </w:r>
      <w:r w:rsidR="00625B6C" w:rsidRPr="00454574">
        <w:t xml:space="preserve"> </w:t>
      </w:r>
      <w:r w:rsidRPr="00454574">
        <w:t>до</w:t>
      </w:r>
      <w:r w:rsidR="00625B6C" w:rsidRPr="00454574">
        <w:t xml:space="preserve"> </w:t>
      </w:r>
      <w:r w:rsidRPr="00454574">
        <w:t>1995</w:t>
      </w:r>
      <w:r w:rsidR="00625B6C" w:rsidRPr="00454574">
        <w:t xml:space="preserve"> </w:t>
      </w:r>
      <w:r w:rsidRPr="00454574">
        <w:t>года</w:t>
      </w:r>
      <w:r w:rsidR="00625B6C" w:rsidRPr="00454574">
        <w:t xml:space="preserve"> </w:t>
      </w:r>
      <w:r w:rsidRPr="00454574">
        <w:t>такие</w:t>
      </w:r>
      <w:r w:rsidR="00625B6C" w:rsidRPr="00454574">
        <w:t xml:space="preserve"> </w:t>
      </w:r>
      <w:r w:rsidRPr="00454574">
        <w:t>люди</w:t>
      </w:r>
      <w:r w:rsidR="00625B6C" w:rsidRPr="00454574">
        <w:t xml:space="preserve"> </w:t>
      </w:r>
      <w:r w:rsidRPr="00454574">
        <w:t>не</w:t>
      </w:r>
      <w:r w:rsidR="00625B6C" w:rsidRPr="00454574">
        <w:t xml:space="preserve"> </w:t>
      </w:r>
      <w:r w:rsidRPr="00454574">
        <w:t>получали</w:t>
      </w:r>
      <w:r w:rsidR="00625B6C" w:rsidRPr="00454574">
        <w:t xml:space="preserve"> </w:t>
      </w:r>
      <w:r w:rsidRPr="00454574">
        <w:t>вообще</w:t>
      </w:r>
      <w:r w:rsidR="00625B6C" w:rsidRPr="00454574">
        <w:t xml:space="preserve"> </w:t>
      </w:r>
      <w:r w:rsidRPr="00454574">
        <w:t>ничего:</w:t>
      </w:r>
      <w:r w:rsidR="00625B6C" w:rsidRPr="00454574">
        <w:t xml:space="preserve"> </w:t>
      </w:r>
      <w:r w:rsidRPr="00454574">
        <w:t>и</w:t>
      </w:r>
      <w:r w:rsidR="00625B6C" w:rsidRPr="00454574">
        <w:t xml:space="preserve"> </w:t>
      </w:r>
      <w:r w:rsidRPr="00454574">
        <w:t>3/4</w:t>
      </w:r>
      <w:r w:rsidR="00625B6C" w:rsidRPr="00454574">
        <w:t xml:space="preserve"> </w:t>
      </w:r>
      <w:r w:rsidRPr="00454574">
        <w:t>населения</w:t>
      </w:r>
      <w:r w:rsidR="00625B6C" w:rsidRPr="00454574">
        <w:t xml:space="preserve"> </w:t>
      </w:r>
      <w:r w:rsidRPr="00454574">
        <w:t>Индии</w:t>
      </w:r>
      <w:r w:rsidR="00625B6C" w:rsidRPr="00454574">
        <w:t xml:space="preserve"> </w:t>
      </w:r>
      <w:r w:rsidRPr="00454574">
        <w:t>не</w:t>
      </w:r>
      <w:r w:rsidR="00625B6C" w:rsidRPr="00454574">
        <w:t xml:space="preserve"> </w:t>
      </w:r>
      <w:r w:rsidRPr="00454574">
        <w:t>ели</w:t>
      </w:r>
      <w:r w:rsidR="00625B6C" w:rsidRPr="00454574">
        <w:t xml:space="preserve"> </w:t>
      </w:r>
      <w:r w:rsidRPr="00454574">
        <w:t>досыта,</w:t>
      </w:r>
      <w:r w:rsidR="00625B6C" w:rsidRPr="00454574">
        <w:t xml:space="preserve"> </w:t>
      </w:r>
      <w:r w:rsidRPr="00454574">
        <w:t>пребывая</w:t>
      </w:r>
      <w:r w:rsidR="00625B6C" w:rsidRPr="00454574">
        <w:t xml:space="preserve"> </w:t>
      </w:r>
      <w:r w:rsidRPr="00454574">
        <w:t>в</w:t>
      </w:r>
      <w:r w:rsidR="00625B6C" w:rsidRPr="00454574">
        <w:t xml:space="preserve"> </w:t>
      </w:r>
      <w:r w:rsidRPr="00454574">
        <w:t>старости</w:t>
      </w:r>
      <w:r w:rsidR="00625B6C" w:rsidRPr="00454574">
        <w:t xml:space="preserve"> </w:t>
      </w:r>
      <w:r w:rsidRPr="00454574">
        <w:t>в</w:t>
      </w:r>
      <w:r w:rsidR="00625B6C" w:rsidRPr="00454574">
        <w:t xml:space="preserve"> </w:t>
      </w:r>
      <w:r w:rsidRPr="00454574">
        <w:t>нищете.</w:t>
      </w:r>
    </w:p>
    <w:p w:rsidR="00EF4E66" w:rsidRPr="00454574" w:rsidRDefault="00625B6C" w:rsidP="00EF4E66">
      <w:r w:rsidRPr="00454574">
        <w:t>«</w:t>
      </w:r>
      <w:r w:rsidR="00EF4E66" w:rsidRPr="00454574">
        <w:t>ЕЛЕ-ЕЛЕ</w:t>
      </w:r>
      <w:r w:rsidRPr="00454574">
        <w:t xml:space="preserve"> </w:t>
      </w:r>
      <w:r w:rsidR="00EF4E66" w:rsidRPr="00454574">
        <w:t>У</w:t>
      </w:r>
      <w:r w:rsidRPr="00454574">
        <w:t xml:space="preserve"> </w:t>
      </w:r>
      <w:r w:rsidR="00EF4E66" w:rsidRPr="00454574">
        <w:t>НЕГО</w:t>
      </w:r>
      <w:r w:rsidRPr="00454574">
        <w:t xml:space="preserve"> </w:t>
      </w:r>
      <w:r w:rsidR="00EF4E66" w:rsidRPr="00454574">
        <w:t>НА</w:t>
      </w:r>
      <w:r w:rsidRPr="00454574">
        <w:t xml:space="preserve"> </w:t>
      </w:r>
      <w:r w:rsidR="00EF4E66" w:rsidRPr="00454574">
        <w:t>ЕДУ</w:t>
      </w:r>
      <w:r w:rsidRPr="00454574">
        <w:t>»</w:t>
      </w:r>
    </w:p>
    <w:p w:rsidR="00EF4E66" w:rsidRPr="00454574" w:rsidRDefault="00EF4E66" w:rsidP="00EF4E66">
      <w:r w:rsidRPr="00454574">
        <w:t>Правительство</w:t>
      </w:r>
      <w:r w:rsidR="00625B6C" w:rsidRPr="00454574">
        <w:t xml:space="preserve"> </w:t>
      </w:r>
      <w:r w:rsidRPr="00454574">
        <w:t>Индии</w:t>
      </w:r>
      <w:r w:rsidR="00625B6C" w:rsidRPr="00454574">
        <w:t xml:space="preserve"> </w:t>
      </w:r>
      <w:r w:rsidRPr="00454574">
        <w:t>приняло</w:t>
      </w:r>
      <w:r w:rsidR="00625B6C" w:rsidRPr="00454574">
        <w:t xml:space="preserve"> </w:t>
      </w:r>
      <w:r w:rsidRPr="00454574">
        <w:t>вышеуказанные</w:t>
      </w:r>
      <w:r w:rsidR="00625B6C" w:rsidRPr="00454574">
        <w:t xml:space="preserve"> </w:t>
      </w:r>
      <w:r w:rsidRPr="00454574">
        <w:t>меры</w:t>
      </w:r>
      <w:r w:rsidR="00625B6C" w:rsidRPr="00454574">
        <w:t xml:space="preserve"> </w:t>
      </w:r>
      <w:r w:rsidRPr="00454574">
        <w:t>в</w:t>
      </w:r>
      <w:r w:rsidR="00625B6C" w:rsidRPr="00454574">
        <w:t xml:space="preserve"> </w:t>
      </w:r>
      <w:r w:rsidRPr="00454574">
        <w:t>конце</w:t>
      </w:r>
      <w:r w:rsidR="00625B6C" w:rsidRPr="00454574">
        <w:t xml:space="preserve"> </w:t>
      </w:r>
      <w:r w:rsidRPr="00454574">
        <w:t>XX</w:t>
      </w:r>
      <w:r w:rsidR="00625B6C" w:rsidRPr="00454574">
        <w:t xml:space="preserve"> </w:t>
      </w:r>
      <w:r w:rsidRPr="00454574">
        <w:t>века,</w:t>
      </w:r>
      <w:r w:rsidR="00625B6C" w:rsidRPr="00454574">
        <w:t xml:space="preserve"> </w:t>
      </w:r>
      <w:r w:rsidRPr="00454574">
        <w:t>констатировав</w:t>
      </w:r>
      <w:r w:rsidR="00625B6C" w:rsidRPr="00454574">
        <w:t xml:space="preserve"> </w:t>
      </w:r>
      <w:r w:rsidRPr="00454574">
        <w:t>факт:</w:t>
      </w:r>
      <w:r w:rsidR="00625B6C" w:rsidRPr="00454574">
        <w:t xml:space="preserve"> </w:t>
      </w:r>
      <w:r w:rsidRPr="00454574">
        <w:t>количество</w:t>
      </w:r>
      <w:r w:rsidR="00625B6C" w:rsidRPr="00454574">
        <w:t xml:space="preserve"> </w:t>
      </w:r>
      <w:r w:rsidRPr="00454574">
        <w:t>бедных</w:t>
      </w:r>
      <w:r w:rsidR="00625B6C" w:rsidRPr="00454574">
        <w:t xml:space="preserve"> </w:t>
      </w:r>
      <w:r w:rsidRPr="00454574">
        <w:t>граждан</w:t>
      </w:r>
      <w:r w:rsidR="00625B6C" w:rsidRPr="00454574">
        <w:t xml:space="preserve"> </w:t>
      </w:r>
      <w:r w:rsidRPr="00454574">
        <w:t>увеличивается</w:t>
      </w:r>
      <w:r w:rsidR="00625B6C" w:rsidRPr="00454574">
        <w:t xml:space="preserve"> </w:t>
      </w:r>
      <w:r w:rsidRPr="00454574">
        <w:t>угрожающим</w:t>
      </w:r>
      <w:r w:rsidR="00625B6C" w:rsidRPr="00454574">
        <w:t xml:space="preserve"> </w:t>
      </w:r>
      <w:r w:rsidRPr="00454574">
        <w:t>образом.</w:t>
      </w:r>
      <w:r w:rsidR="00625B6C" w:rsidRPr="00454574">
        <w:t xml:space="preserve"> «</w:t>
      </w:r>
      <w:r w:rsidRPr="00454574">
        <w:t>Чиновники</w:t>
      </w:r>
      <w:r w:rsidR="00625B6C" w:rsidRPr="00454574">
        <w:t xml:space="preserve"> </w:t>
      </w:r>
      <w:r w:rsidRPr="00454574">
        <w:t>наивно</w:t>
      </w:r>
      <w:r w:rsidR="00625B6C" w:rsidRPr="00454574">
        <w:t xml:space="preserve"> </w:t>
      </w:r>
      <w:r w:rsidRPr="00454574">
        <w:t>полагали,</w:t>
      </w:r>
      <w:r w:rsidR="00625B6C" w:rsidRPr="00454574">
        <w:t xml:space="preserve"> </w:t>
      </w:r>
      <w:r w:rsidRPr="00454574">
        <w:t>что</w:t>
      </w:r>
      <w:r w:rsidR="00625B6C" w:rsidRPr="00454574">
        <w:t xml:space="preserve"> </w:t>
      </w:r>
      <w:r w:rsidRPr="00454574">
        <w:t>индийцы</w:t>
      </w:r>
      <w:r w:rsidR="00625B6C" w:rsidRPr="00454574">
        <w:t xml:space="preserve"> </w:t>
      </w:r>
      <w:r w:rsidRPr="00454574">
        <w:t>сами</w:t>
      </w:r>
      <w:r w:rsidR="00625B6C" w:rsidRPr="00454574">
        <w:t xml:space="preserve"> </w:t>
      </w:r>
      <w:r w:rsidRPr="00454574">
        <w:t>обязаны</w:t>
      </w:r>
      <w:r w:rsidR="00625B6C" w:rsidRPr="00454574">
        <w:t xml:space="preserve"> </w:t>
      </w:r>
      <w:r w:rsidRPr="00454574">
        <w:t>думать,</w:t>
      </w:r>
      <w:r w:rsidR="00625B6C" w:rsidRPr="00454574">
        <w:t xml:space="preserve"> </w:t>
      </w:r>
      <w:r w:rsidRPr="00454574">
        <w:t>как</w:t>
      </w:r>
      <w:r w:rsidR="00625B6C" w:rsidRPr="00454574">
        <w:t xml:space="preserve"> </w:t>
      </w:r>
      <w:r w:rsidRPr="00454574">
        <w:t>им</w:t>
      </w:r>
      <w:r w:rsidR="00625B6C" w:rsidRPr="00454574">
        <w:t xml:space="preserve"> </w:t>
      </w:r>
      <w:r w:rsidRPr="00454574">
        <w:t>скопить</w:t>
      </w:r>
      <w:r w:rsidR="00625B6C" w:rsidRPr="00454574">
        <w:t xml:space="preserve"> </w:t>
      </w:r>
      <w:r w:rsidRPr="00454574">
        <w:t>на</w:t>
      </w:r>
      <w:r w:rsidR="00625B6C" w:rsidRPr="00454574">
        <w:t xml:space="preserve"> </w:t>
      </w:r>
      <w:r w:rsidRPr="00454574">
        <w:t>старость,</w:t>
      </w:r>
      <w:r w:rsidR="00625B6C" w:rsidRPr="00454574">
        <w:t xml:space="preserve"> </w:t>
      </w:r>
      <w:r w:rsidRPr="00454574">
        <w:t>-</w:t>
      </w:r>
      <w:r w:rsidR="00625B6C" w:rsidRPr="00454574">
        <w:t xml:space="preserve"> </w:t>
      </w:r>
      <w:r w:rsidRPr="00454574">
        <w:t>усмехается</w:t>
      </w:r>
      <w:r w:rsidR="00625B6C" w:rsidRPr="00454574">
        <w:t xml:space="preserve"> </w:t>
      </w:r>
      <w:r w:rsidRPr="00454574">
        <w:t>88-летний</w:t>
      </w:r>
      <w:r w:rsidR="00625B6C" w:rsidRPr="00454574">
        <w:t xml:space="preserve"> </w:t>
      </w:r>
      <w:r w:rsidRPr="00454574">
        <w:t>экс-работник</w:t>
      </w:r>
      <w:r w:rsidR="00625B6C" w:rsidRPr="00454574">
        <w:t xml:space="preserve"> </w:t>
      </w:r>
      <w:r w:rsidRPr="00454574">
        <w:t>Министерства</w:t>
      </w:r>
      <w:r w:rsidR="00625B6C" w:rsidRPr="00454574">
        <w:t xml:space="preserve"> </w:t>
      </w:r>
      <w:r w:rsidRPr="00454574">
        <w:t>культуры</w:t>
      </w:r>
      <w:r w:rsidR="00625B6C" w:rsidRPr="00454574">
        <w:t xml:space="preserve"> </w:t>
      </w:r>
      <w:r w:rsidRPr="00454574">
        <w:t>Индии</w:t>
      </w:r>
      <w:r w:rsidR="00625B6C" w:rsidRPr="00454574">
        <w:t xml:space="preserve"> </w:t>
      </w:r>
      <w:r w:rsidRPr="00454574">
        <w:t>Васанта</w:t>
      </w:r>
      <w:r w:rsidR="00625B6C" w:rsidRPr="00454574">
        <w:t xml:space="preserve"> </w:t>
      </w:r>
      <w:r w:rsidRPr="00454574">
        <w:t>Дхавал.</w:t>
      </w:r>
      <w:r w:rsidR="00625B6C" w:rsidRPr="00454574">
        <w:t xml:space="preserve"> </w:t>
      </w:r>
      <w:r w:rsidRPr="00454574">
        <w:t>-</w:t>
      </w:r>
      <w:r w:rsidR="00625B6C" w:rsidRPr="00454574">
        <w:t xml:space="preserve"> </w:t>
      </w:r>
      <w:r w:rsidRPr="00454574">
        <w:t>Но,</w:t>
      </w:r>
      <w:r w:rsidR="00625B6C" w:rsidRPr="00454574">
        <w:t xml:space="preserve"> </w:t>
      </w:r>
      <w:r w:rsidRPr="00454574">
        <w:t>видя</w:t>
      </w:r>
      <w:r w:rsidR="00625B6C" w:rsidRPr="00454574">
        <w:t xml:space="preserve"> </w:t>
      </w:r>
      <w:r w:rsidRPr="00454574">
        <w:t>повсюду</w:t>
      </w:r>
      <w:r w:rsidR="00625B6C" w:rsidRPr="00454574">
        <w:t xml:space="preserve"> </w:t>
      </w:r>
      <w:r w:rsidRPr="00454574">
        <w:t>легионы</w:t>
      </w:r>
      <w:r w:rsidR="00625B6C" w:rsidRPr="00454574">
        <w:t xml:space="preserve"> </w:t>
      </w:r>
      <w:r w:rsidRPr="00454574">
        <w:t>нищих</w:t>
      </w:r>
      <w:r w:rsidR="00625B6C" w:rsidRPr="00454574">
        <w:t xml:space="preserve"> </w:t>
      </w:r>
      <w:r w:rsidRPr="00454574">
        <w:t>стариков,</w:t>
      </w:r>
      <w:r w:rsidR="00625B6C" w:rsidRPr="00454574">
        <w:t xml:space="preserve"> </w:t>
      </w:r>
      <w:r w:rsidRPr="00454574">
        <w:t>они</w:t>
      </w:r>
      <w:r w:rsidR="00625B6C" w:rsidRPr="00454574">
        <w:t xml:space="preserve"> </w:t>
      </w:r>
      <w:r w:rsidRPr="00454574">
        <w:t>поняли:</w:t>
      </w:r>
      <w:r w:rsidR="00625B6C" w:rsidRPr="00454574">
        <w:t xml:space="preserve"> </w:t>
      </w:r>
      <w:r w:rsidRPr="00454574">
        <w:t>надо</w:t>
      </w:r>
      <w:r w:rsidR="00625B6C" w:rsidRPr="00454574">
        <w:t xml:space="preserve"> </w:t>
      </w:r>
      <w:r w:rsidRPr="00454574">
        <w:t>срочно</w:t>
      </w:r>
      <w:r w:rsidR="00625B6C" w:rsidRPr="00454574">
        <w:t xml:space="preserve"> </w:t>
      </w:r>
      <w:r w:rsidRPr="00454574">
        <w:t>что-то</w:t>
      </w:r>
      <w:r w:rsidR="00625B6C" w:rsidRPr="00454574">
        <w:t xml:space="preserve"> </w:t>
      </w:r>
      <w:r w:rsidRPr="00454574">
        <w:t>делать.</w:t>
      </w:r>
      <w:r w:rsidR="00625B6C" w:rsidRPr="00454574">
        <w:t xml:space="preserve"> </w:t>
      </w:r>
      <w:r w:rsidRPr="00454574">
        <w:t>Если</w:t>
      </w:r>
      <w:r w:rsidR="00625B6C" w:rsidRPr="00454574">
        <w:t xml:space="preserve"> </w:t>
      </w:r>
      <w:r w:rsidRPr="00454574">
        <w:t>человек</w:t>
      </w:r>
      <w:r w:rsidR="00625B6C" w:rsidRPr="00454574">
        <w:t xml:space="preserve"> </w:t>
      </w:r>
      <w:r w:rsidRPr="00454574">
        <w:t>еле-еле</w:t>
      </w:r>
      <w:r w:rsidR="00625B6C" w:rsidRPr="00454574">
        <w:t xml:space="preserve"> </w:t>
      </w:r>
      <w:r w:rsidRPr="00454574">
        <w:t>зарабатывает</w:t>
      </w:r>
      <w:r w:rsidR="00625B6C" w:rsidRPr="00454574">
        <w:t xml:space="preserve"> </w:t>
      </w:r>
      <w:r w:rsidRPr="00454574">
        <w:t>на</w:t>
      </w:r>
      <w:r w:rsidR="00625B6C" w:rsidRPr="00454574">
        <w:t xml:space="preserve"> </w:t>
      </w:r>
      <w:r w:rsidRPr="00454574">
        <w:t>еду</w:t>
      </w:r>
      <w:r w:rsidR="00625B6C" w:rsidRPr="00454574">
        <w:t xml:space="preserve"> </w:t>
      </w:r>
      <w:r w:rsidRPr="00454574">
        <w:t>и</w:t>
      </w:r>
      <w:r w:rsidR="00625B6C" w:rsidRPr="00454574">
        <w:t xml:space="preserve"> </w:t>
      </w:r>
      <w:r w:rsidRPr="00454574">
        <w:t>вед</w:t>
      </w:r>
      <w:r w:rsidR="00625B6C" w:rsidRPr="00454574">
        <w:t>е</w:t>
      </w:r>
      <w:r w:rsidRPr="00454574">
        <w:t>т</w:t>
      </w:r>
      <w:r w:rsidR="00625B6C" w:rsidRPr="00454574">
        <w:t xml:space="preserve"> </w:t>
      </w:r>
      <w:r w:rsidRPr="00454574">
        <w:t>полуголодное</w:t>
      </w:r>
      <w:r w:rsidR="00625B6C" w:rsidRPr="00454574">
        <w:t xml:space="preserve"> </w:t>
      </w:r>
      <w:r w:rsidRPr="00454574">
        <w:t>существование,</w:t>
      </w:r>
      <w:r w:rsidR="00625B6C" w:rsidRPr="00454574">
        <w:t xml:space="preserve"> </w:t>
      </w:r>
      <w:r w:rsidRPr="00454574">
        <w:t>как</w:t>
      </w:r>
      <w:r w:rsidR="00625B6C" w:rsidRPr="00454574">
        <w:t xml:space="preserve"> </w:t>
      </w:r>
      <w:r w:rsidRPr="00454574">
        <w:t>он</w:t>
      </w:r>
      <w:r w:rsidR="00625B6C" w:rsidRPr="00454574">
        <w:t xml:space="preserve"> </w:t>
      </w:r>
      <w:r w:rsidRPr="00454574">
        <w:t>сможет</w:t>
      </w:r>
      <w:r w:rsidR="00625B6C" w:rsidRPr="00454574">
        <w:t xml:space="preserve"> </w:t>
      </w:r>
      <w:r w:rsidRPr="00454574">
        <w:t>отложить</w:t>
      </w:r>
      <w:r w:rsidR="00625B6C" w:rsidRPr="00454574">
        <w:t xml:space="preserve"> </w:t>
      </w:r>
      <w:r w:rsidRPr="00454574">
        <w:t>средства</w:t>
      </w:r>
      <w:r w:rsidR="00625B6C" w:rsidRPr="00454574">
        <w:t xml:space="preserve"> </w:t>
      </w:r>
      <w:r w:rsidRPr="00454574">
        <w:t>на</w:t>
      </w:r>
      <w:r w:rsidR="00625B6C" w:rsidRPr="00454574">
        <w:t xml:space="preserve"> </w:t>
      </w:r>
      <w:r w:rsidRPr="00454574">
        <w:t>20</w:t>
      </w:r>
      <w:r w:rsidR="00625B6C" w:rsidRPr="00454574">
        <w:t xml:space="preserve"> </w:t>
      </w:r>
      <w:r w:rsidRPr="00454574">
        <w:t>лет</w:t>
      </w:r>
      <w:r w:rsidR="00625B6C" w:rsidRPr="00454574">
        <w:t xml:space="preserve"> </w:t>
      </w:r>
      <w:r w:rsidRPr="00454574">
        <w:t>жизни</w:t>
      </w:r>
      <w:r w:rsidR="00625B6C" w:rsidRPr="00454574">
        <w:t xml:space="preserve"> </w:t>
      </w:r>
      <w:r w:rsidRPr="00454574">
        <w:t>в</w:t>
      </w:r>
      <w:r w:rsidR="00625B6C" w:rsidRPr="00454574">
        <w:t xml:space="preserve"> </w:t>
      </w:r>
      <w:r w:rsidRPr="00454574">
        <w:t>старости?</w:t>
      </w:r>
      <w:r w:rsidR="00625B6C" w:rsidRPr="00454574">
        <w:t xml:space="preserve">» </w:t>
      </w:r>
      <w:r w:rsidRPr="00454574">
        <w:t>В</w:t>
      </w:r>
      <w:r w:rsidR="00625B6C" w:rsidRPr="00454574">
        <w:t xml:space="preserve"> </w:t>
      </w:r>
      <w:r w:rsidRPr="00454574">
        <w:t>2003</w:t>
      </w:r>
      <w:r w:rsidR="00625B6C" w:rsidRPr="00454574">
        <w:t xml:space="preserve"> </w:t>
      </w:r>
      <w:r w:rsidRPr="00454574">
        <w:t>году</w:t>
      </w:r>
      <w:r w:rsidR="00625B6C" w:rsidRPr="00454574">
        <w:t xml:space="preserve"> </w:t>
      </w:r>
      <w:r w:rsidRPr="00454574">
        <w:t>в</w:t>
      </w:r>
      <w:r w:rsidR="00625B6C" w:rsidRPr="00454574">
        <w:t xml:space="preserve"> </w:t>
      </w:r>
      <w:r w:rsidRPr="00454574">
        <w:t>Индии</w:t>
      </w:r>
      <w:r w:rsidR="00625B6C" w:rsidRPr="00454574">
        <w:t xml:space="preserve"> </w:t>
      </w:r>
      <w:r w:rsidRPr="00454574">
        <w:t>появилась</w:t>
      </w:r>
      <w:r w:rsidR="00625B6C" w:rsidRPr="00454574">
        <w:t xml:space="preserve"> </w:t>
      </w:r>
      <w:r w:rsidRPr="00454574">
        <w:t>Национальная</w:t>
      </w:r>
      <w:r w:rsidR="00625B6C" w:rsidRPr="00454574">
        <w:t xml:space="preserve"> </w:t>
      </w:r>
      <w:r w:rsidRPr="00454574">
        <w:t>пенсионная</w:t>
      </w:r>
      <w:r w:rsidR="00625B6C" w:rsidRPr="00454574">
        <w:t xml:space="preserve"> </w:t>
      </w:r>
      <w:r w:rsidRPr="00454574">
        <w:t>система</w:t>
      </w:r>
      <w:r w:rsidR="00625B6C" w:rsidRPr="00454574">
        <w:t xml:space="preserve"> </w:t>
      </w:r>
      <w:r w:rsidRPr="00454574">
        <w:t>-</w:t>
      </w:r>
      <w:r w:rsidR="00625B6C" w:rsidRPr="00454574">
        <w:t xml:space="preserve"> </w:t>
      </w:r>
      <w:r w:rsidRPr="00454574">
        <w:t>работающие</w:t>
      </w:r>
      <w:r w:rsidR="00625B6C" w:rsidRPr="00454574">
        <w:t xml:space="preserve"> </w:t>
      </w:r>
      <w:r w:rsidRPr="00454574">
        <w:t>в</w:t>
      </w:r>
      <w:r w:rsidR="00625B6C" w:rsidRPr="00454574">
        <w:t xml:space="preserve"> </w:t>
      </w:r>
      <w:r w:rsidRPr="00454574">
        <w:t>частном</w:t>
      </w:r>
      <w:r w:rsidR="00625B6C" w:rsidRPr="00454574">
        <w:t xml:space="preserve"> </w:t>
      </w:r>
      <w:r w:rsidRPr="00454574">
        <w:t>секторе</w:t>
      </w:r>
      <w:r w:rsidR="00625B6C" w:rsidRPr="00454574">
        <w:t xml:space="preserve"> </w:t>
      </w:r>
      <w:r w:rsidRPr="00454574">
        <w:t>граждане,</w:t>
      </w:r>
      <w:r w:rsidR="00625B6C" w:rsidRPr="00454574">
        <w:t xml:space="preserve"> </w:t>
      </w:r>
      <w:r w:rsidRPr="00454574">
        <w:t>желающие</w:t>
      </w:r>
      <w:r w:rsidR="00625B6C" w:rsidRPr="00454574">
        <w:t xml:space="preserve"> </w:t>
      </w:r>
      <w:r w:rsidRPr="00454574">
        <w:t>к</w:t>
      </w:r>
      <w:r w:rsidR="00625B6C" w:rsidRPr="00454574">
        <w:t xml:space="preserve"> </w:t>
      </w:r>
      <w:r w:rsidRPr="00454574">
        <w:t>ней</w:t>
      </w:r>
      <w:r w:rsidR="00625B6C" w:rsidRPr="00454574">
        <w:t xml:space="preserve"> </w:t>
      </w:r>
      <w:r w:rsidRPr="00454574">
        <w:t>присоединиться</w:t>
      </w:r>
      <w:r w:rsidR="00625B6C" w:rsidRPr="00454574">
        <w:t xml:space="preserve"> </w:t>
      </w:r>
      <w:r w:rsidRPr="00454574">
        <w:t>(за</w:t>
      </w:r>
      <w:r w:rsidR="00625B6C" w:rsidRPr="00454574">
        <w:t xml:space="preserve"> </w:t>
      </w:r>
      <w:r w:rsidRPr="00454574">
        <w:t>это</w:t>
      </w:r>
      <w:r w:rsidR="00625B6C" w:rsidRPr="00454574">
        <w:t xml:space="preserve"> </w:t>
      </w:r>
      <w:r w:rsidRPr="00454574">
        <w:t>активно</w:t>
      </w:r>
      <w:r w:rsidR="00625B6C" w:rsidRPr="00454574">
        <w:t xml:space="preserve"> </w:t>
      </w:r>
      <w:r w:rsidRPr="00454574">
        <w:t>агитируют</w:t>
      </w:r>
      <w:r w:rsidR="00625B6C" w:rsidRPr="00454574">
        <w:t xml:space="preserve"> </w:t>
      </w:r>
      <w:r w:rsidRPr="00454574">
        <w:t>власти),</w:t>
      </w:r>
      <w:r w:rsidR="00625B6C" w:rsidRPr="00454574">
        <w:t xml:space="preserve"> </w:t>
      </w:r>
      <w:r w:rsidRPr="00454574">
        <w:t>должны</w:t>
      </w:r>
      <w:r w:rsidR="00625B6C" w:rsidRPr="00454574">
        <w:t xml:space="preserve"> </w:t>
      </w:r>
      <w:r w:rsidRPr="00454574">
        <w:t>вносить</w:t>
      </w:r>
      <w:r w:rsidR="00625B6C" w:rsidRPr="00454574">
        <w:t xml:space="preserve"> </w:t>
      </w:r>
      <w:r w:rsidRPr="00454574">
        <w:t>на</w:t>
      </w:r>
      <w:r w:rsidR="00625B6C" w:rsidRPr="00454574">
        <w:t xml:space="preserve"> </w:t>
      </w:r>
      <w:r w:rsidRPr="00454574">
        <w:t>сч</w:t>
      </w:r>
      <w:r w:rsidR="00625B6C" w:rsidRPr="00454574">
        <w:t>е</w:t>
      </w:r>
      <w:r w:rsidRPr="00454574">
        <w:t>т</w:t>
      </w:r>
      <w:r w:rsidR="00625B6C" w:rsidRPr="00454574">
        <w:t xml:space="preserve"> </w:t>
      </w:r>
      <w:r w:rsidRPr="00454574">
        <w:t>в</w:t>
      </w:r>
      <w:r w:rsidR="00625B6C" w:rsidRPr="00454574">
        <w:t xml:space="preserve"> </w:t>
      </w:r>
      <w:r w:rsidRPr="00454574">
        <w:t>НПС</w:t>
      </w:r>
      <w:r w:rsidR="00625B6C" w:rsidRPr="00454574">
        <w:t xml:space="preserve"> </w:t>
      </w:r>
      <w:r w:rsidRPr="00454574">
        <w:t>10%</w:t>
      </w:r>
      <w:r w:rsidR="00625B6C" w:rsidRPr="00454574">
        <w:t xml:space="preserve"> </w:t>
      </w:r>
      <w:r w:rsidRPr="00454574">
        <w:t>от</w:t>
      </w:r>
      <w:r w:rsidR="00625B6C" w:rsidRPr="00454574">
        <w:t xml:space="preserve"> </w:t>
      </w:r>
      <w:r w:rsidRPr="00454574">
        <w:t>своей</w:t>
      </w:r>
      <w:r w:rsidR="00625B6C" w:rsidRPr="00454574">
        <w:t xml:space="preserve"> </w:t>
      </w:r>
      <w:r w:rsidRPr="00454574">
        <w:t>зарплаты,</w:t>
      </w:r>
      <w:r w:rsidR="00625B6C" w:rsidRPr="00454574">
        <w:t xml:space="preserve"> </w:t>
      </w:r>
      <w:r w:rsidRPr="00454574">
        <w:t>и</w:t>
      </w:r>
      <w:r w:rsidR="00625B6C" w:rsidRPr="00454574">
        <w:t xml:space="preserve"> </w:t>
      </w:r>
      <w:r w:rsidRPr="00454574">
        <w:t>такую</w:t>
      </w:r>
      <w:r w:rsidR="00625B6C" w:rsidRPr="00454574">
        <w:t xml:space="preserve"> </w:t>
      </w:r>
      <w:r w:rsidRPr="00454574">
        <w:t>же</w:t>
      </w:r>
      <w:r w:rsidR="00625B6C" w:rsidRPr="00454574">
        <w:t xml:space="preserve"> </w:t>
      </w:r>
      <w:r w:rsidRPr="00454574">
        <w:t>сумму</w:t>
      </w:r>
      <w:r w:rsidR="00625B6C" w:rsidRPr="00454574">
        <w:t xml:space="preserve"> </w:t>
      </w:r>
      <w:r w:rsidRPr="00454574">
        <w:t>обязан</w:t>
      </w:r>
      <w:r w:rsidR="00625B6C" w:rsidRPr="00454574">
        <w:t xml:space="preserve"> </w:t>
      </w:r>
      <w:r w:rsidRPr="00454574">
        <w:t>внести</w:t>
      </w:r>
      <w:r w:rsidR="00625B6C" w:rsidRPr="00454574">
        <w:t xml:space="preserve"> </w:t>
      </w:r>
      <w:r w:rsidRPr="00454574">
        <w:t>работодатель.</w:t>
      </w:r>
      <w:r w:rsidR="00625B6C" w:rsidRPr="00454574">
        <w:t xml:space="preserve"> </w:t>
      </w:r>
      <w:r w:rsidRPr="00454574">
        <w:t>После</w:t>
      </w:r>
      <w:r w:rsidR="00625B6C" w:rsidRPr="00454574">
        <w:t xml:space="preserve"> </w:t>
      </w:r>
      <w:r w:rsidRPr="00454574">
        <w:t>достижения</w:t>
      </w:r>
      <w:r w:rsidR="00625B6C" w:rsidRPr="00454574">
        <w:t xml:space="preserve"> </w:t>
      </w:r>
      <w:r w:rsidRPr="00454574">
        <w:t>60</w:t>
      </w:r>
      <w:r w:rsidR="00625B6C" w:rsidRPr="00454574">
        <w:t xml:space="preserve"> </w:t>
      </w:r>
      <w:r w:rsidRPr="00454574">
        <w:t>лет</w:t>
      </w:r>
      <w:r w:rsidR="00625B6C" w:rsidRPr="00454574">
        <w:t xml:space="preserve"> </w:t>
      </w:r>
      <w:r w:rsidRPr="00454574">
        <w:t>человек</w:t>
      </w:r>
      <w:r w:rsidR="00625B6C" w:rsidRPr="00454574">
        <w:t xml:space="preserve"> </w:t>
      </w:r>
      <w:r w:rsidRPr="00454574">
        <w:t>имеет</w:t>
      </w:r>
      <w:r w:rsidR="00625B6C" w:rsidRPr="00454574">
        <w:t xml:space="preserve"> </w:t>
      </w:r>
      <w:r w:rsidRPr="00454574">
        <w:t>право</w:t>
      </w:r>
      <w:r w:rsidR="00625B6C" w:rsidRPr="00454574">
        <w:t xml:space="preserve"> </w:t>
      </w:r>
      <w:r w:rsidRPr="00454574">
        <w:t>снять</w:t>
      </w:r>
      <w:r w:rsidR="00625B6C" w:rsidRPr="00454574">
        <w:t xml:space="preserve"> </w:t>
      </w:r>
      <w:r w:rsidRPr="00454574">
        <w:t>сразу</w:t>
      </w:r>
      <w:r w:rsidR="00625B6C" w:rsidRPr="00454574">
        <w:t xml:space="preserve"> </w:t>
      </w:r>
      <w:r w:rsidRPr="00454574">
        <w:t>100%</w:t>
      </w:r>
      <w:r w:rsidR="00625B6C" w:rsidRPr="00454574">
        <w:t xml:space="preserve"> </w:t>
      </w:r>
      <w:r w:rsidRPr="00454574">
        <w:t>денег</w:t>
      </w:r>
      <w:r w:rsidR="00625B6C" w:rsidRPr="00454574">
        <w:t xml:space="preserve"> </w:t>
      </w:r>
      <w:r w:rsidRPr="00454574">
        <w:t>-</w:t>
      </w:r>
      <w:r w:rsidR="00625B6C" w:rsidRPr="00454574">
        <w:t xml:space="preserve"> </w:t>
      </w:r>
      <w:r w:rsidRPr="00454574">
        <w:t>в</w:t>
      </w:r>
      <w:r w:rsidR="00625B6C" w:rsidRPr="00454574">
        <w:t xml:space="preserve"> </w:t>
      </w:r>
      <w:r w:rsidRPr="00454574">
        <w:t>случае,</w:t>
      </w:r>
      <w:r w:rsidR="00625B6C" w:rsidRPr="00454574">
        <w:t xml:space="preserve"> </w:t>
      </w:r>
      <w:r w:rsidRPr="00454574">
        <w:t>если</w:t>
      </w:r>
      <w:r w:rsidR="00625B6C" w:rsidRPr="00454574">
        <w:t xml:space="preserve"> </w:t>
      </w:r>
      <w:r w:rsidRPr="00454574">
        <w:t>он</w:t>
      </w:r>
      <w:r w:rsidR="00625B6C" w:rsidRPr="00454574">
        <w:t xml:space="preserve"> </w:t>
      </w:r>
      <w:r w:rsidRPr="00454574">
        <w:t>скопил</w:t>
      </w:r>
      <w:r w:rsidR="00625B6C" w:rsidRPr="00454574">
        <w:t xml:space="preserve"> </w:t>
      </w:r>
      <w:r w:rsidRPr="00454574">
        <w:t>500</w:t>
      </w:r>
      <w:r w:rsidR="00625B6C" w:rsidRPr="00454574">
        <w:t xml:space="preserve"> </w:t>
      </w:r>
      <w:r w:rsidRPr="00454574">
        <w:t>тысяч</w:t>
      </w:r>
      <w:r w:rsidR="00625B6C" w:rsidRPr="00454574">
        <w:t xml:space="preserve"> </w:t>
      </w:r>
      <w:r w:rsidRPr="00454574">
        <w:t>рупий</w:t>
      </w:r>
      <w:r w:rsidR="00625B6C" w:rsidRPr="00454574">
        <w:t xml:space="preserve"> </w:t>
      </w:r>
      <w:r w:rsidRPr="00454574">
        <w:t>(60%</w:t>
      </w:r>
      <w:r w:rsidR="00625B6C" w:rsidRPr="00454574">
        <w:t xml:space="preserve"> </w:t>
      </w:r>
      <w:r w:rsidRPr="00454574">
        <w:t>средств</w:t>
      </w:r>
      <w:r w:rsidR="00625B6C" w:rsidRPr="00454574">
        <w:t xml:space="preserve"> </w:t>
      </w:r>
      <w:r w:rsidRPr="00454574">
        <w:t>при</w:t>
      </w:r>
      <w:r w:rsidR="00625B6C" w:rsidRPr="00454574">
        <w:t xml:space="preserve"> </w:t>
      </w:r>
      <w:r w:rsidRPr="00454574">
        <w:t>таком</w:t>
      </w:r>
      <w:r w:rsidR="00625B6C" w:rsidRPr="00454574">
        <w:t xml:space="preserve"> </w:t>
      </w:r>
      <w:r w:rsidRPr="00454574">
        <w:t>раскладе</w:t>
      </w:r>
      <w:r w:rsidR="00625B6C" w:rsidRPr="00454574">
        <w:t xml:space="preserve"> </w:t>
      </w:r>
      <w:r w:rsidRPr="00454574">
        <w:t>не</w:t>
      </w:r>
      <w:r w:rsidR="00625B6C" w:rsidRPr="00454574">
        <w:t xml:space="preserve"> </w:t>
      </w:r>
      <w:r w:rsidRPr="00454574">
        <w:t>облагаются</w:t>
      </w:r>
      <w:r w:rsidR="00625B6C" w:rsidRPr="00454574">
        <w:t xml:space="preserve"> </w:t>
      </w:r>
      <w:r w:rsidRPr="00454574">
        <w:t>налогом),</w:t>
      </w:r>
      <w:r w:rsidR="00625B6C" w:rsidRPr="00454574">
        <w:t xml:space="preserve"> </w:t>
      </w:r>
      <w:r w:rsidRPr="00454574">
        <w:t>и</w:t>
      </w:r>
      <w:r w:rsidR="00625B6C" w:rsidRPr="00454574">
        <w:t xml:space="preserve"> </w:t>
      </w:r>
      <w:r w:rsidRPr="00454574">
        <w:t>распределять</w:t>
      </w:r>
      <w:r w:rsidR="00625B6C" w:rsidRPr="00454574">
        <w:t xml:space="preserve"> </w:t>
      </w:r>
      <w:r w:rsidRPr="00454574">
        <w:t>их</w:t>
      </w:r>
      <w:r w:rsidR="00625B6C" w:rsidRPr="00454574">
        <w:t xml:space="preserve"> </w:t>
      </w:r>
      <w:r w:rsidRPr="00454574">
        <w:t>куда</w:t>
      </w:r>
      <w:r w:rsidR="00625B6C" w:rsidRPr="00454574">
        <w:t xml:space="preserve"> </w:t>
      </w:r>
      <w:r w:rsidRPr="00454574">
        <w:t>угодно</w:t>
      </w:r>
      <w:r w:rsidR="00625B6C" w:rsidRPr="00454574">
        <w:t xml:space="preserve"> </w:t>
      </w:r>
      <w:r w:rsidRPr="00454574">
        <w:t>-</w:t>
      </w:r>
      <w:r w:rsidR="00625B6C" w:rsidRPr="00454574">
        <w:t xml:space="preserve"> </w:t>
      </w:r>
      <w:r w:rsidRPr="00454574">
        <w:t>например,</w:t>
      </w:r>
      <w:r w:rsidR="00625B6C" w:rsidRPr="00454574">
        <w:t xml:space="preserve"> </w:t>
      </w:r>
      <w:r w:rsidRPr="00454574">
        <w:t>купить</w:t>
      </w:r>
      <w:r w:rsidR="00625B6C" w:rsidRPr="00454574">
        <w:t xml:space="preserve"> </w:t>
      </w:r>
      <w:r w:rsidRPr="00454574">
        <w:t>жиль</w:t>
      </w:r>
      <w:r w:rsidR="00625B6C" w:rsidRPr="00454574">
        <w:t>е</w:t>
      </w:r>
      <w:r w:rsidRPr="00454574">
        <w:t>.</w:t>
      </w:r>
      <w:r w:rsidR="00625B6C" w:rsidRPr="00454574">
        <w:t xml:space="preserve"> </w:t>
      </w:r>
      <w:r w:rsidRPr="00454574">
        <w:t>Если</w:t>
      </w:r>
      <w:r w:rsidR="00625B6C" w:rsidRPr="00454574">
        <w:t xml:space="preserve"> </w:t>
      </w:r>
      <w:r w:rsidRPr="00454574">
        <w:t>сумма</w:t>
      </w:r>
      <w:r w:rsidR="00625B6C" w:rsidRPr="00454574">
        <w:t xml:space="preserve"> </w:t>
      </w:r>
      <w:r w:rsidRPr="00454574">
        <w:t>меньше,</w:t>
      </w:r>
      <w:r w:rsidR="00625B6C" w:rsidRPr="00454574">
        <w:t xml:space="preserve"> </w:t>
      </w:r>
      <w:r w:rsidRPr="00454574">
        <w:t>половину</w:t>
      </w:r>
      <w:r w:rsidR="00625B6C" w:rsidRPr="00454574">
        <w:t xml:space="preserve"> </w:t>
      </w:r>
      <w:r w:rsidRPr="00454574">
        <w:t>накоплений</w:t>
      </w:r>
      <w:r w:rsidR="00625B6C" w:rsidRPr="00454574">
        <w:t xml:space="preserve"> </w:t>
      </w:r>
      <w:r w:rsidRPr="00454574">
        <w:t>ему</w:t>
      </w:r>
      <w:r w:rsidR="00625B6C" w:rsidRPr="00454574">
        <w:t xml:space="preserve"> </w:t>
      </w:r>
      <w:r w:rsidRPr="00454574">
        <w:t>выдают</w:t>
      </w:r>
      <w:r w:rsidR="00625B6C" w:rsidRPr="00454574">
        <w:t xml:space="preserve"> </w:t>
      </w:r>
      <w:r w:rsidRPr="00454574">
        <w:t>ему</w:t>
      </w:r>
      <w:r w:rsidR="00625B6C" w:rsidRPr="00454574">
        <w:t xml:space="preserve"> </w:t>
      </w:r>
      <w:r w:rsidRPr="00454574">
        <w:t>постепенно.</w:t>
      </w:r>
      <w:r w:rsidR="00625B6C" w:rsidRPr="00454574">
        <w:t xml:space="preserve"> </w:t>
      </w:r>
      <w:r w:rsidRPr="00454574">
        <w:t>Следует</w:t>
      </w:r>
      <w:r w:rsidR="00625B6C" w:rsidRPr="00454574">
        <w:t xml:space="preserve"> </w:t>
      </w:r>
      <w:r w:rsidRPr="00454574">
        <w:t>заметить,</w:t>
      </w:r>
      <w:r w:rsidR="00625B6C" w:rsidRPr="00454574">
        <w:t xml:space="preserve"> </w:t>
      </w:r>
      <w:r w:rsidRPr="00454574">
        <w:t>размер</w:t>
      </w:r>
      <w:r w:rsidR="00625B6C" w:rsidRPr="00454574">
        <w:t xml:space="preserve"> </w:t>
      </w:r>
      <w:r w:rsidRPr="00454574">
        <w:t>средней</w:t>
      </w:r>
      <w:r w:rsidR="00625B6C" w:rsidRPr="00454574">
        <w:t xml:space="preserve"> </w:t>
      </w:r>
      <w:r w:rsidRPr="00454574">
        <w:t>пенсии</w:t>
      </w:r>
      <w:r w:rsidR="00625B6C" w:rsidRPr="00454574">
        <w:t xml:space="preserve"> </w:t>
      </w:r>
      <w:r w:rsidRPr="00454574">
        <w:t>в</w:t>
      </w:r>
      <w:r w:rsidR="00625B6C" w:rsidRPr="00454574">
        <w:t xml:space="preserve"> </w:t>
      </w:r>
      <w:r w:rsidRPr="00454574">
        <w:t>Индии</w:t>
      </w:r>
      <w:r w:rsidR="00625B6C" w:rsidRPr="00454574">
        <w:t xml:space="preserve"> </w:t>
      </w:r>
      <w:r w:rsidRPr="00454574">
        <w:t>крайне</w:t>
      </w:r>
      <w:r w:rsidR="00625B6C" w:rsidRPr="00454574">
        <w:t xml:space="preserve"> </w:t>
      </w:r>
      <w:r w:rsidRPr="00454574">
        <w:t>мал</w:t>
      </w:r>
      <w:r w:rsidR="00625B6C" w:rsidRPr="00454574">
        <w:t xml:space="preserve"> </w:t>
      </w:r>
      <w:r w:rsidRPr="00454574">
        <w:t>-</w:t>
      </w:r>
      <w:r w:rsidR="00625B6C" w:rsidRPr="00454574">
        <w:t xml:space="preserve"> </w:t>
      </w:r>
      <w:r w:rsidRPr="00454574">
        <w:t>это</w:t>
      </w:r>
      <w:r w:rsidR="00625B6C" w:rsidRPr="00454574">
        <w:t xml:space="preserve"> </w:t>
      </w:r>
      <w:r w:rsidRPr="00454574">
        <w:t>примерно</w:t>
      </w:r>
      <w:r w:rsidR="00625B6C" w:rsidRPr="00454574">
        <w:t xml:space="preserve"> </w:t>
      </w:r>
      <w:r w:rsidRPr="00454574">
        <w:t>2</w:t>
      </w:r>
      <w:r w:rsidR="00625B6C" w:rsidRPr="00454574">
        <w:t xml:space="preserve"> </w:t>
      </w:r>
      <w:r w:rsidRPr="00454574">
        <w:t>200</w:t>
      </w:r>
      <w:r w:rsidR="00625B6C" w:rsidRPr="00454574">
        <w:t xml:space="preserve"> </w:t>
      </w:r>
      <w:r w:rsidRPr="00454574">
        <w:t>рублей.</w:t>
      </w:r>
      <w:r w:rsidR="00625B6C" w:rsidRPr="00454574">
        <w:t xml:space="preserve"> </w:t>
      </w:r>
      <w:r w:rsidRPr="00454574">
        <w:t>Можно</w:t>
      </w:r>
      <w:r w:rsidR="00625B6C" w:rsidRPr="00454574">
        <w:t xml:space="preserve"> </w:t>
      </w:r>
      <w:r w:rsidRPr="00454574">
        <w:lastRenderedPageBreak/>
        <w:t>подумать,</w:t>
      </w:r>
      <w:r w:rsidR="00625B6C" w:rsidRPr="00454574">
        <w:t xml:space="preserve"> </w:t>
      </w:r>
      <w:r w:rsidRPr="00454574">
        <w:t>что</w:t>
      </w:r>
      <w:r w:rsidR="00625B6C" w:rsidRPr="00454574">
        <w:t xml:space="preserve"> </w:t>
      </w:r>
      <w:r w:rsidRPr="00454574">
        <w:t>Индия</w:t>
      </w:r>
      <w:r w:rsidR="00625B6C" w:rsidRPr="00454574">
        <w:t xml:space="preserve"> </w:t>
      </w:r>
      <w:r w:rsidRPr="00454574">
        <w:t>крайне</w:t>
      </w:r>
      <w:r w:rsidR="00625B6C" w:rsidRPr="00454574">
        <w:t xml:space="preserve"> </w:t>
      </w:r>
      <w:r w:rsidRPr="00454574">
        <w:t>деш</w:t>
      </w:r>
      <w:r w:rsidR="00625B6C" w:rsidRPr="00454574">
        <w:t>е</w:t>
      </w:r>
      <w:r w:rsidRPr="00454574">
        <w:t>вая</w:t>
      </w:r>
      <w:r w:rsidR="00625B6C" w:rsidRPr="00454574">
        <w:t xml:space="preserve"> </w:t>
      </w:r>
      <w:r w:rsidRPr="00454574">
        <w:t>страна,</w:t>
      </w:r>
      <w:r w:rsidR="00625B6C" w:rsidRPr="00454574">
        <w:t xml:space="preserve"> </w:t>
      </w:r>
      <w:r w:rsidRPr="00454574">
        <w:t>но</w:t>
      </w:r>
      <w:r w:rsidR="00625B6C" w:rsidRPr="00454574">
        <w:t xml:space="preserve"> </w:t>
      </w:r>
      <w:r w:rsidRPr="00454574">
        <w:t>сие</w:t>
      </w:r>
      <w:r w:rsidR="00625B6C" w:rsidRPr="00454574">
        <w:t xml:space="preserve"> </w:t>
      </w:r>
      <w:r w:rsidRPr="00454574">
        <w:t>уже</w:t>
      </w:r>
      <w:r w:rsidR="00625B6C" w:rsidRPr="00454574">
        <w:t xml:space="preserve"> </w:t>
      </w:r>
      <w:r w:rsidRPr="00454574">
        <w:t>далеко</w:t>
      </w:r>
      <w:r w:rsidR="00625B6C" w:rsidRPr="00454574">
        <w:t xml:space="preserve"> </w:t>
      </w:r>
      <w:r w:rsidRPr="00454574">
        <w:t>не</w:t>
      </w:r>
      <w:r w:rsidR="00625B6C" w:rsidRPr="00454574">
        <w:t xml:space="preserve"> </w:t>
      </w:r>
      <w:r w:rsidRPr="00454574">
        <w:t>так.</w:t>
      </w:r>
      <w:r w:rsidR="00625B6C" w:rsidRPr="00454574">
        <w:t xml:space="preserve"> </w:t>
      </w:r>
      <w:r w:rsidRPr="00454574">
        <w:t>Скажем,</w:t>
      </w:r>
      <w:r w:rsidR="00625B6C" w:rsidRPr="00454574">
        <w:t xml:space="preserve"> </w:t>
      </w:r>
      <w:r w:rsidRPr="00454574">
        <w:t>один</w:t>
      </w:r>
      <w:r w:rsidR="00625B6C" w:rsidRPr="00454574">
        <w:t xml:space="preserve"> </w:t>
      </w:r>
      <w:r w:rsidRPr="00454574">
        <w:t>раз</w:t>
      </w:r>
      <w:r w:rsidR="00625B6C" w:rsidRPr="00454574">
        <w:t xml:space="preserve"> </w:t>
      </w:r>
      <w:r w:rsidRPr="00454574">
        <w:t>хорошо</w:t>
      </w:r>
      <w:r w:rsidR="00625B6C" w:rsidRPr="00454574">
        <w:t xml:space="preserve"> </w:t>
      </w:r>
      <w:r w:rsidRPr="00454574">
        <w:t>поесть</w:t>
      </w:r>
      <w:r w:rsidR="00625B6C" w:rsidRPr="00454574">
        <w:t xml:space="preserve"> </w:t>
      </w:r>
      <w:r w:rsidRPr="00454574">
        <w:t>в</w:t>
      </w:r>
      <w:r w:rsidR="00625B6C" w:rsidRPr="00454574">
        <w:t xml:space="preserve"> </w:t>
      </w:r>
      <w:r w:rsidRPr="00454574">
        <w:t>нормальном</w:t>
      </w:r>
      <w:r w:rsidR="00625B6C" w:rsidRPr="00454574">
        <w:t xml:space="preserve"> </w:t>
      </w:r>
      <w:r w:rsidRPr="00454574">
        <w:t>кафе</w:t>
      </w:r>
      <w:r w:rsidR="00625B6C" w:rsidRPr="00454574">
        <w:t xml:space="preserve"> </w:t>
      </w:r>
      <w:r w:rsidRPr="00454574">
        <w:t>(порция</w:t>
      </w:r>
      <w:r w:rsidR="00625B6C" w:rsidRPr="00454574">
        <w:t xml:space="preserve"> </w:t>
      </w:r>
      <w:r w:rsidRPr="00454574">
        <w:t>курицы,</w:t>
      </w:r>
      <w:r w:rsidR="00625B6C" w:rsidRPr="00454574">
        <w:t xml:space="preserve"> </w:t>
      </w:r>
      <w:r w:rsidRPr="00454574">
        <w:t>леп</w:t>
      </w:r>
      <w:r w:rsidR="00625B6C" w:rsidRPr="00454574">
        <w:t>е</w:t>
      </w:r>
      <w:r w:rsidRPr="00454574">
        <w:t>шка</w:t>
      </w:r>
      <w:r w:rsidR="00625B6C" w:rsidRPr="00454574">
        <w:t xml:space="preserve"> </w:t>
      </w:r>
      <w:r w:rsidRPr="00454574">
        <w:t>+</w:t>
      </w:r>
      <w:r w:rsidR="00625B6C" w:rsidRPr="00454574">
        <w:t xml:space="preserve"> </w:t>
      </w:r>
      <w:r w:rsidRPr="00454574">
        <w:t>напиток)</w:t>
      </w:r>
      <w:r w:rsidR="00625B6C" w:rsidRPr="00454574">
        <w:t xml:space="preserve"> </w:t>
      </w:r>
      <w:r w:rsidRPr="00454574">
        <w:t>стоит</w:t>
      </w:r>
      <w:r w:rsidR="00625B6C" w:rsidRPr="00454574">
        <w:t xml:space="preserve"> </w:t>
      </w:r>
      <w:r w:rsidRPr="00454574">
        <w:t>в</w:t>
      </w:r>
      <w:r w:rsidR="00625B6C" w:rsidRPr="00454574">
        <w:t xml:space="preserve"> </w:t>
      </w:r>
      <w:r w:rsidRPr="00454574">
        <w:t>районе</w:t>
      </w:r>
      <w:r w:rsidR="00625B6C" w:rsidRPr="00454574">
        <w:t xml:space="preserve"> </w:t>
      </w:r>
      <w:r w:rsidRPr="00454574">
        <w:t>500</w:t>
      </w:r>
      <w:r w:rsidR="00625B6C" w:rsidRPr="00454574">
        <w:t xml:space="preserve"> </w:t>
      </w:r>
      <w:r w:rsidRPr="00454574">
        <w:t>рублей.</w:t>
      </w:r>
      <w:r w:rsidR="00625B6C" w:rsidRPr="00454574">
        <w:t xml:space="preserve"> </w:t>
      </w:r>
      <w:r w:rsidRPr="00454574">
        <w:t>Как</w:t>
      </w:r>
      <w:r w:rsidR="00625B6C" w:rsidRPr="00454574">
        <w:t xml:space="preserve"> </w:t>
      </w:r>
      <w:r w:rsidRPr="00454574">
        <w:t>говорится,</w:t>
      </w:r>
      <w:r w:rsidR="00625B6C" w:rsidRPr="00454574">
        <w:t xml:space="preserve"> </w:t>
      </w:r>
      <w:r w:rsidRPr="00454574">
        <w:t>не</w:t>
      </w:r>
      <w:r w:rsidR="00625B6C" w:rsidRPr="00454574">
        <w:t xml:space="preserve"> </w:t>
      </w:r>
      <w:r w:rsidRPr="00454574">
        <w:t>слишком</w:t>
      </w:r>
      <w:r w:rsidR="00625B6C" w:rsidRPr="00454574">
        <w:t xml:space="preserve"> </w:t>
      </w:r>
      <w:r w:rsidRPr="00454574">
        <w:t>разбежишься.</w:t>
      </w:r>
    </w:p>
    <w:p w:rsidR="00EF4E66" w:rsidRPr="00454574" w:rsidRDefault="00625B6C" w:rsidP="00EF4E66">
      <w:r w:rsidRPr="00454574">
        <w:t>«</w:t>
      </w:r>
      <w:r w:rsidR="00EF4E66" w:rsidRPr="00454574">
        <w:t>НЕ</w:t>
      </w:r>
      <w:r w:rsidRPr="00454574">
        <w:t xml:space="preserve"> </w:t>
      </w:r>
      <w:r w:rsidR="00EF4E66" w:rsidRPr="00454574">
        <w:t>ХОТЯТ</w:t>
      </w:r>
      <w:r w:rsidRPr="00454574">
        <w:t xml:space="preserve"> </w:t>
      </w:r>
      <w:r w:rsidR="00EF4E66" w:rsidRPr="00454574">
        <w:t>ПЛАТИТЬ</w:t>
      </w:r>
      <w:r w:rsidRPr="00454574">
        <w:t>»</w:t>
      </w:r>
    </w:p>
    <w:p w:rsidR="00EF4E66" w:rsidRPr="00454574" w:rsidRDefault="00EF4E66" w:rsidP="00EF4E66">
      <w:r w:rsidRPr="00454574">
        <w:t>-</w:t>
      </w:r>
      <w:r w:rsidR="00625B6C" w:rsidRPr="00454574">
        <w:t xml:space="preserve"> </w:t>
      </w:r>
      <w:r w:rsidRPr="00454574">
        <w:t>У</w:t>
      </w:r>
      <w:r w:rsidR="00625B6C" w:rsidRPr="00454574">
        <w:t xml:space="preserve"> </w:t>
      </w:r>
      <w:r w:rsidRPr="00454574">
        <w:t>госслужащих</w:t>
      </w:r>
      <w:r w:rsidR="00625B6C" w:rsidRPr="00454574">
        <w:t xml:space="preserve"> </w:t>
      </w:r>
      <w:r w:rsidRPr="00454574">
        <w:t>вс</w:t>
      </w:r>
      <w:r w:rsidR="00625B6C" w:rsidRPr="00454574">
        <w:t xml:space="preserve">е </w:t>
      </w:r>
      <w:r w:rsidRPr="00454574">
        <w:t>по</w:t>
      </w:r>
      <w:r w:rsidR="00625B6C" w:rsidRPr="00454574">
        <w:t xml:space="preserve"> </w:t>
      </w:r>
      <w:r w:rsidRPr="00454574">
        <w:t>стандарту,</w:t>
      </w:r>
      <w:r w:rsidR="00625B6C" w:rsidRPr="00454574">
        <w:t xml:space="preserve"> </w:t>
      </w:r>
      <w:r w:rsidRPr="00454574">
        <w:t>-</w:t>
      </w:r>
      <w:r w:rsidR="00625B6C" w:rsidRPr="00454574">
        <w:t xml:space="preserve"> </w:t>
      </w:r>
      <w:r w:rsidRPr="00454574">
        <w:t>объясняет</w:t>
      </w:r>
      <w:r w:rsidR="00625B6C" w:rsidRPr="00454574">
        <w:t xml:space="preserve"> </w:t>
      </w:r>
      <w:r w:rsidRPr="00454574">
        <w:t>учитель</w:t>
      </w:r>
      <w:r w:rsidR="00625B6C" w:rsidRPr="00454574">
        <w:t xml:space="preserve"> </w:t>
      </w:r>
      <w:r w:rsidRPr="00454574">
        <w:t>Фернанду</w:t>
      </w:r>
      <w:r w:rsidR="00625B6C" w:rsidRPr="00454574">
        <w:t xml:space="preserve"> </w:t>
      </w:r>
      <w:r w:rsidRPr="00454574">
        <w:t>Коимбра.</w:t>
      </w:r>
      <w:r w:rsidR="00625B6C" w:rsidRPr="00454574">
        <w:t xml:space="preserve"> </w:t>
      </w:r>
      <w:r w:rsidRPr="00454574">
        <w:t>-</w:t>
      </w:r>
      <w:r w:rsidR="00625B6C" w:rsidRPr="00454574">
        <w:t xml:space="preserve"> </w:t>
      </w:r>
      <w:r w:rsidRPr="00454574">
        <w:t>Им</w:t>
      </w:r>
      <w:r w:rsidR="00625B6C" w:rsidRPr="00454574">
        <w:t xml:space="preserve"> </w:t>
      </w:r>
      <w:r w:rsidRPr="00454574">
        <w:t>на</w:t>
      </w:r>
      <w:r w:rsidR="00625B6C" w:rsidRPr="00454574">
        <w:t xml:space="preserve"> </w:t>
      </w:r>
      <w:r w:rsidRPr="00454574">
        <w:t>пенсии</w:t>
      </w:r>
      <w:r w:rsidR="00625B6C" w:rsidRPr="00454574">
        <w:t xml:space="preserve"> </w:t>
      </w:r>
      <w:r w:rsidRPr="00454574">
        <w:t>выплачивают</w:t>
      </w:r>
      <w:r w:rsidR="00625B6C" w:rsidRPr="00454574">
        <w:t xml:space="preserve"> </w:t>
      </w:r>
      <w:r w:rsidRPr="00454574">
        <w:t>50%</w:t>
      </w:r>
      <w:r w:rsidR="00625B6C" w:rsidRPr="00454574">
        <w:t xml:space="preserve"> </w:t>
      </w:r>
      <w:r w:rsidRPr="00454574">
        <w:t>от</w:t>
      </w:r>
      <w:r w:rsidR="00625B6C" w:rsidRPr="00454574">
        <w:t xml:space="preserve"> </w:t>
      </w:r>
      <w:r w:rsidRPr="00454574">
        <w:t>последней</w:t>
      </w:r>
      <w:r w:rsidR="00625B6C" w:rsidRPr="00454574">
        <w:t xml:space="preserve"> </w:t>
      </w:r>
      <w:r w:rsidRPr="00454574">
        <w:t>зарплаты,</w:t>
      </w:r>
      <w:r w:rsidR="00625B6C" w:rsidRPr="00454574">
        <w:t xml:space="preserve"> </w:t>
      </w:r>
      <w:r w:rsidRPr="00454574">
        <w:t>выходит</w:t>
      </w:r>
      <w:r w:rsidR="00625B6C" w:rsidRPr="00454574">
        <w:t xml:space="preserve"> </w:t>
      </w:r>
      <w:r w:rsidRPr="00454574">
        <w:t>приличная</w:t>
      </w:r>
      <w:r w:rsidR="00625B6C" w:rsidRPr="00454574">
        <w:t xml:space="preserve"> </w:t>
      </w:r>
      <w:r w:rsidRPr="00454574">
        <w:t>сумма.</w:t>
      </w:r>
      <w:r w:rsidR="00625B6C" w:rsidRPr="00454574">
        <w:t xml:space="preserve"> </w:t>
      </w:r>
      <w:r w:rsidRPr="00454574">
        <w:t>Верхний</w:t>
      </w:r>
      <w:r w:rsidR="00625B6C" w:rsidRPr="00454574">
        <w:t xml:space="preserve"> </w:t>
      </w:r>
      <w:r w:rsidRPr="00454574">
        <w:t>потолок</w:t>
      </w:r>
      <w:r w:rsidR="00625B6C" w:rsidRPr="00454574">
        <w:t xml:space="preserve"> </w:t>
      </w:r>
      <w:r w:rsidRPr="00454574">
        <w:t>государственной</w:t>
      </w:r>
      <w:r w:rsidR="00625B6C" w:rsidRPr="00454574">
        <w:t xml:space="preserve"> </w:t>
      </w:r>
      <w:r w:rsidRPr="00454574">
        <w:t>пенсии</w:t>
      </w:r>
      <w:r w:rsidR="00625B6C" w:rsidRPr="00454574">
        <w:t xml:space="preserve"> </w:t>
      </w:r>
      <w:r w:rsidRPr="00454574">
        <w:t>-</w:t>
      </w:r>
      <w:r w:rsidR="00625B6C" w:rsidRPr="00454574">
        <w:t xml:space="preserve"> </w:t>
      </w:r>
      <w:r w:rsidRPr="00454574">
        <w:t>миллион</w:t>
      </w:r>
      <w:r w:rsidR="00625B6C" w:rsidRPr="00454574">
        <w:t xml:space="preserve"> </w:t>
      </w:r>
      <w:r w:rsidRPr="00454574">
        <w:t>рупий</w:t>
      </w:r>
      <w:r w:rsidR="00625B6C" w:rsidRPr="00454574">
        <w:t xml:space="preserve"> </w:t>
      </w:r>
      <w:r w:rsidRPr="00454574">
        <w:t>(1</w:t>
      </w:r>
      <w:r w:rsidR="00625B6C" w:rsidRPr="00454574">
        <w:t xml:space="preserve"> </w:t>
      </w:r>
      <w:r w:rsidRPr="00454574">
        <w:t>миллион</w:t>
      </w:r>
      <w:r w:rsidR="00625B6C" w:rsidRPr="00454574">
        <w:t xml:space="preserve"> </w:t>
      </w:r>
      <w:r w:rsidRPr="00454574">
        <w:t>100</w:t>
      </w:r>
      <w:r w:rsidR="00625B6C" w:rsidRPr="00454574">
        <w:t xml:space="preserve"> </w:t>
      </w:r>
      <w:r w:rsidRPr="00454574">
        <w:t>тысяч</w:t>
      </w:r>
      <w:r w:rsidR="00625B6C" w:rsidRPr="00454574">
        <w:t xml:space="preserve"> </w:t>
      </w:r>
      <w:r w:rsidRPr="00454574">
        <w:t>рублей</w:t>
      </w:r>
      <w:r w:rsidR="00625B6C" w:rsidRPr="00454574">
        <w:t xml:space="preserve"> </w:t>
      </w:r>
      <w:r w:rsidRPr="00454574">
        <w:t>-</w:t>
      </w:r>
      <w:r w:rsidR="00625B6C" w:rsidRPr="00454574">
        <w:t xml:space="preserve"> </w:t>
      </w:r>
      <w:r w:rsidRPr="00454574">
        <w:t>прим.</w:t>
      </w:r>
      <w:r w:rsidR="00625B6C" w:rsidRPr="00454574">
        <w:t xml:space="preserve"> </w:t>
      </w:r>
      <w:r w:rsidRPr="00454574">
        <w:t>авт.),</w:t>
      </w:r>
      <w:r w:rsidR="00625B6C" w:rsidRPr="00454574">
        <w:t xml:space="preserve"> </w:t>
      </w:r>
      <w:r w:rsidRPr="00454574">
        <w:t>но,</w:t>
      </w:r>
      <w:r w:rsidR="00625B6C" w:rsidRPr="00454574">
        <w:t xml:space="preserve"> </w:t>
      </w:r>
      <w:r w:rsidRPr="00454574">
        <w:t>как</w:t>
      </w:r>
      <w:r w:rsidR="00625B6C" w:rsidRPr="00454574">
        <w:t xml:space="preserve"> </w:t>
      </w:r>
      <w:r w:rsidRPr="00454574">
        <w:t>вы</w:t>
      </w:r>
      <w:r w:rsidR="00625B6C" w:rsidRPr="00454574">
        <w:t xml:space="preserve"> </w:t>
      </w:r>
      <w:r w:rsidRPr="00454574">
        <w:t>понимаете,</w:t>
      </w:r>
      <w:r w:rsidR="00625B6C" w:rsidRPr="00454574">
        <w:t xml:space="preserve"> </w:t>
      </w:r>
      <w:r w:rsidRPr="00454574">
        <w:t>его</w:t>
      </w:r>
      <w:r w:rsidR="00625B6C" w:rsidRPr="00454574">
        <w:t xml:space="preserve"> </w:t>
      </w:r>
      <w:r w:rsidRPr="00454574">
        <w:t>достигают</w:t>
      </w:r>
      <w:r w:rsidR="00625B6C" w:rsidRPr="00454574">
        <w:t xml:space="preserve"> </w:t>
      </w:r>
      <w:r w:rsidRPr="00454574">
        <w:t>единицы.</w:t>
      </w:r>
      <w:r w:rsidR="00625B6C" w:rsidRPr="00454574">
        <w:t xml:space="preserve"> </w:t>
      </w:r>
      <w:r w:rsidRPr="00454574">
        <w:t>В</w:t>
      </w:r>
      <w:r w:rsidR="00625B6C" w:rsidRPr="00454574">
        <w:t xml:space="preserve"> </w:t>
      </w:r>
      <w:r w:rsidRPr="00454574">
        <w:t>последнее</w:t>
      </w:r>
      <w:r w:rsidR="00625B6C" w:rsidRPr="00454574">
        <w:t xml:space="preserve"> </w:t>
      </w:r>
      <w:r w:rsidRPr="00454574">
        <w:t>время</w:t>
      </w:r>
      <w:r w:rsidR="00625B6C" w:rsidRPr="00454574">
        <w:t xml:space="preserve"> </w:t>
      </w:r>
      <w:r w:rsidRPr="00454574">
        <w:t>вс</w:t>
      </w:r>
      <w:r w:rsidR="00625B6C" w:rsidRPr="00454574">
        <w:t xml:space="preserve">е </w:t>
      </w:r>
      <w:r w:rsidRPr="00454574">
        <w:t>стало</w:t>
      </w:r>
      <w:r w:rsidR="00625B6C" w:rsidRPr="00454574">
        <w:t xml:space="preserve"> </w:t>
      </w:r>
      <w:r w:rsidRPr="00454574">
        <w:t>меняться</w:t>
      </w:r>
      <w:r w:rsidR="00625B6C" w:rsidRPr="00454574">
        <w:t xml:space="preserve"> </w:t>
      </w:r>
      <w:r w:rsidRPr="00454574">
        <w:t>-</w:t>
      </w:r>
      <w:r w:rsidR="00625B6C" w:rsidRPr="00454574">
        <w:t xml:space="preserve"> </w:t>
      </w:r>
      <w:r w:rsidRPr="00454574">
        <w:t>например,</w:t>
      </w:r>
      <w:r w:rsidR="00625B6C" w:rsidRPr="00454574">
        <w:t xml:space="preserve"> </w:t>
      </w:r>
      <w:r w:rsidRPr="00454574">
        <w:t>вдовы</w:t>
      </w:r>
      <w:r w:rsidR="00625B6C" w:rsidRPr="00454574">
        <w:t xml:space="preserve"> </w:t>
      </w:r>
      <w:r w:rsidRPr="00454574">
        <w:t>в</w:t>
      </w:r>
      <w:r w:rsidR="00625B6C" w:rsidRPr="00454574">
        <w:t xml:space="preserve"> </w:t>
      </w:r>
      <w:r w:rsidRPr="00454574">
        <w:t>сельской</w:t>
      </w:r>
      <w:r w:rsidR="00625B6C" w:rsidRPr="00454574">
        <w:t xml:space="preserve"> </w:t>
      </w:r>
      <w:r w:rsidRPr="00454574">
        <w:t>местности</w:t>
      </w:r>
      <w:r w:rsidR="00625B6C" w:rsidRPr="00454574">
        <w:t xml:space="preserve"> </w:t>
      </w:r>
      <w:r w:rsidRPr="00454574">
        <w:t>могут</w:t>
      </w:r>
      <w:r w:rsidR="00625B6C" w:rsidRPr="00454574">
        <w:t xml:space="preserve"> </w:t>
      </w:r>
      <w:r w:rsidRPr="00454574">
        <w:t>получать</w:t>
      </w:r>
      <w:r w:rsidR="00625B6C" w:rsidRPr="00454574">
        <w:t xml:space="preserve"> </w:t>
      </w:r>
      <w:r w:rsidRPr="00454574">
        <w:t>пенсию</w:t>
      </w:r>
      <w:r w:rsidR="00625B6C" w:rsidRPr="00454574">
        <w:t xml:space="preserve"> </w:t>
      </w:r>
      <w:r w:rsidRPr="00454574">
        <w:t>уже</w:t>
      </w:r>
      <w:r w:rsidR="00625B6C" w:rsidRPr="00454574">
        <w:t xml:space="preserve"> </w:t>
      </w:r>
      <w:r w:rsidRPr="00454574">
        <w:t>с</w:t>
      </w:r>
      <w:r w:rsidR="00625B6C" w:rsidRPr="00454574">
        <w:t xml:space="preserve"> </w:t>
      </w:r>
      <w:r w:rsidRPr="00454574">
        <w:t>18</w:t>
      </w:r>
      <w:r w:rsidR="00625B6C" w:rsidRPr="00454574">
        <w:t xml:space="preserve"> </w:t>
      </w:r>
      <w:r w:rsidRPr="00454574">
        <w:t>(!)</w:t>
      </w:r>
      <w:r w:rsidR="00625B6C" w:rsidRPr="00454574">
        <w:t xml:space="preserve"> </w:t>
      </w:r>
      <w:r w:rsidRPr="00454574">
        <w:t>лет.</w:t>
      </w:r>
      <w:r w:rsidR="00625B6C" w:rsidRPr="00454574">
        <w:t xml:space="preserve"> </w:t>
      </w:r>
      <w:r w:rsidRPr="00454574">
        <w:t>Ну,</w:t>
      </w:r>
      <w:r w:rsidR="00625B6C" w:rsidRPr="00454574">
        <w:t xml:space="preserve"> </w:t>
      </w:r>
      <w:r w:rsidRPr="00454574">
        <w:t>представьте</w:t>
      </w:r>
      <w:r w:rsidR="00625B6C" w:rsidRPr="00454574">
        <w:t xml:space="preserve"> </w:t>
      </w:r>
      <w:r w:rsidRPr="00454574">
        <w:t>ситуацию</w:t>
      </w:r>
      <w:r w:rsidR="00625B6C" w:rsidRPr="00454574">
        <w:t xml:space="preserve"> </w:t>
      </w:r>
      <w:r w:rsidRPr="00454574">
        <w:t>-</w:t>
      </w:r>
      <w:r w:rsidR="00625B6C" w:rsidRPr="00454574">
        <w:t xml:space="preserve"> </w:t>
      </w:r>
      <w:r w:rsidRPr="00454574">
        <w:t>муж</w:t>
      </w:r>
      <w:r w:rsidR="00625B6C" w:rsidRPr="00454574">
        <w:t xml:space="preserve"> </w:t>
      </w:r>
      <w:r w:rsidRPr="00454574">
        <w:t>умер,</w:t>
      </w:r>
      <w:r w:rsidR="00625B6C" w:rsidRPr="00454574">
        <w:t xml:space="preserve"> </w:t>
      </w:r>
      <w:r w:rsidRPr="00454574">
        <w:t>у</w:t>
      </w:r>
      <w:r w:rsidR="00625B6C" w:rsidRPr="00454574">
        <w:t xml:space="preserve"> </w:t>
      </w:r>
      <w:r w:rsidRPr="00454574">
        <w:t>не</w:t>
      </w:r>
      <w:r w:rsidR="00625B6C" w:rsidRPr="00454574">
        <w:t xml:space="preserve">е </w:t>
      </w:r>
      <w:r w:rsidRPr="00454574">
        <w:t>двое</w:t>
      </w:r>
      <w:r w:rsidR="00625B6C" w:rsidRPr="00454574">
        <w:t xml:space="preserve"> </w:t>
      </w:r>
      <w:r w:rsidRPr="00454574">
        <w:t>крохотных</w:t>
      </w:r>
      <w:r w:rsidR="00625B6C" w:rsidRPr="00454574">
        <w:t xml:space="preserve"> </w:t>
      </w:r>
      <w:r w:rsidRPr="00454574">
        <w:t>детей,</w:t>
      </w:r>
      <w:r w:rsidR="00625B6C" w:rsidRPr="00454574">
        <w:t xml:space="preserve"> </w:t>
      </w:r>
      <w:r w:rsidRPr="00454574">
        <w:t>отца-матери</w:t>
      </w:r>
      <w:r w:rsidR="00625B6C" w:rsidRPr="00454574">
        <w:t xml:space="preserve"> </w:t>
      </w:r>
      <w:r w:rsidRPr="00454574">
        <w:t>нет</w:t>
      </w:r>
      <w:r w:rsidR="00625B6C" w:rsidRPr="00454574">
        <w:t xml:space="preserve"> </w:t>
      </w:r>
      <w:r w:rsidRPr="00454574">
        <w:t>по</w:t>
      </w:r>
      <w:r w:rsidR="00625B6C" w:rsidRPr="00454574">
        <w:t xml:space="preserve"> </w:t>
      </w:r>
      <w:r w:rsidRPr="00454574">
        <w:t>разным</w:t>
      </w:r>
      <w:r w:rsidR="00625B6C" w:rsidRPr="00454574">
        <w:t xml:space="preserve"> </w:t>
      </w:r>
      <w:r w:rsidRPr="00454574">
        <w:t>причинам</w:t>
      </w:r>
      <w:r w:rsidR="00625B6C" w:rsidRPr="00454574">
        <w:t xml:space="preserve"> </w:t>
      </w:r>
      <w:r w:rsidRPr="00454574">
        <w:t>-</w:t>
      </w:r>
      <w:r w:rsidR="00625B6C" w:rsidRPr="00454574">
        <w:t xml:space="preserve"> </w:t>
      </w:r>
      <w:r w:rsidRPr="00454574">
        <w:t>на</w:t>
      </w:r>
      <w:r w:rsidR="00625B6C" w:rsidRPr="00454574">
        <w:t xml:space="preserve"> </w:t>
      </w:r>
      <w:r w:rsidRPr="00454574">
        <w:t>что</w:t>
      </w:r>
      <w:r w:rsidR="00625B6C" w:rsidRPr="00454574">
        <w:t xml:space="preserve"> </w:t>
      </w:r>
      <w:r w:rsidRPr="00454574">
        <w:t>девушке</w:t>
      </w:r>
      <w:r w:rsidR="00625B6C" w:rsidRPr="00454574">
        <w:t xml:space="preserve"> </w:t>
      </w:r>
      <w:r w:rsidRPr="00454574">
        <w:t>жить?</w:t>
      </w:r>
      <w:r w:rsidR="00625B6C" w:rsidRPr="00454574">
        <w:t xml:space="preserve"> </w:t>
      </w:r>
      <w:r w:rsidRPr="00454574">
        <w:t>Как</w:t>
      </w:r>
      <w:r w:rsidR="00625B6C" w:rsidRPr="00454574">
        <w:t xml:space="preserve"> </w:t>
      </w:r>
      <w:r w:rsidRPr="00454574">
        <w:t>правило,</w:t>
      </w:r>
      <w:r w:rsidR="00625B6C" w:rsidRPr="00454574">
        <w:t xml:space="preserve"> </w:t>
      </w:r>
      <w:r w:rsidRPr="00454574">
        <w:t>в</w:t>
      </w:r>
      <w:r w:rsidR="00625B6C" w:rsidRPr="00454574">
        <w:t xml:space="preserve"> </w:t>
      </w:r>
      <w:r w:rsidRPr="00454574">
        <w:t>отдал</w:t>
      </w:r>
      <w:r w:rsidR="00625B6C" w:rsidRPr="00454574">
        <w:t>е</w:t>
      </w:r>
      <w:r w:rsidRPr="00454574">
        <w:t>нных</w:t>
      </w:r>
      <w:r w:rsidR="00625B6C" w:rsidRPr="00454574">
        <w:t xml:space="preserve"> </w:t>
      </w:r>
      <w:r w:rsidRPr="00454574">
        <w:t>деревнях</w:t>
      </w:r>
      <w:r w:rsidR="00625B6C" w:rsidRPr="00454574">
        <w:t xml:space="preserve"> </w:t>
      </w:r>
      <w:r w:rsidRPr="00454574">
        <w:t>ж</w:t>
      </w:r>
      <w:r w:rsidR="00625B6C" w:rsidRPr="00454574">
        <w:t>е</w:t>
      </w:r>
      <w:r w:rsidRPr="00454574">
        <w:t>ны</w:t>
      </w:r>
      <w:r w:rsidR="00625B6C" w:rsidRPr="00454574">
        <w:t xml:space="preserve"> </w:t>
      </w:r>
      <w:r w:rsidRPr="00454574">
        <w:t>практически</w:t>
      </w:r>
      <w:r w:rsidR="00625B6C" w:rsidRPr="00454574">
        <w:t xml:space="preserve"> </w:t>
      </w:r>
      <w:r w:rsidRPr="00454574">
        <w:t>всегда</w:t>
      </w:r>
      <w:r w:rsidR="00625B6C" w:rsidRPr="00454574">
        <w:t xml:space="preserve"> </w:t>
      </w:r>
      <w:r w:rsidRPr="00454574">
        <w:t>домохозяйки,</w:t>
      </w:r>
      <w:r w:rsidR="00625B6C" w:rsidRPr="00454574">
        <w:t xml:space="preserve"> </w:t>
      </w:r>
      <w:r w:rsidRPr="00454574">
        <w:t>у</w:t>
      </w:r>
      <w:r w:rsidR="00625B6C" w:rsidRPr="00454574">
        <w:t xml:space="preserve"> </w:t>
      </w:r>
      <w:r w:rsidRPr="00454574">
        <w:t>них</w:t>
      </w:r>
      <w:r w:rsidR="00625B6C" w:rsidRPr="00454574">
        <w:t xml:space="preserve"> </w:t>
      </w:r>
      <w:r w:rsidRPr="00454574">
        <w:t>нет</w:t>
      </w:r>
      <w:r w:rsidR="00625B6C" w:rsidRPr="00454574">
        <w:t xml:space="preserve"> </w:t>
      </w:r>
      <w:r w:rsidRPr="00454574">
        <w:t>возможности</w:t>
      </w:r>
      <w:r w:rsidR="00625B6C" w:rsidRPr="00454574">
        <w:t xml:space="preserve"> </w:t>
      </w:r>
      <w:r w:rsidRPr="00454574">
        <w:t>сразу</w:t>
      </w:r>
      <w:r w:rsidR="00625B6C" w:rsidRPr="00454574">
        <w:t xml:space="preserve"> </w:t>
      </w:r>
      <w:r w:rsidRPr="00454574">
        <w:t>выйти</w:t>
      </w:r>
      <w:r w:rsidR="00625B6C" w:rsidRPr="00454574">
        <w:t xml:space="preserve"> </w:t>
      </w:r>
      <w:r w:rsidRPr="00454574">
        <w:t>на</w:t>
      </w:r>
      <w:r w:rsidR="00625B6C" w:rsidRPr="00454574">
        <w:t xml:space="preserve"> </w:t>
      </w:r>
      <w:r w:rsidRPr="00454574">
        <w:t>работу</w:t>
      </w:r>
      <w:r w:rsidR="00625B6C" w:rsidRPr="00454574">
        <w:t xml:space="preserve"> </w:t>
      </w:r>
      <w:r w:rsidRPr="00454574">
        <w:t>и</w:t>
      </w:r>
      <w:r w:rsidR="00625B6C" w:rsidRPr="00454574">
        <w:t xml:space="preserve"> </w:t>
      </w:r>
      <w:r w:rsidRPr="00454574">
        <w:t>заработать</w:t>
      </w:r>
      <w:r w:rsidR="00625B6C" w:rsidRPr="00454574">
        <w:t xml:space="preserve"> </w:t>
      </w:r>
      <w:r w:rsidRPr="00454574">
        <w:t>достаточно</w:t>
      </w:r>
      <w:r w:rsidR="00625B6C" w:rsidRPr="00454574">
        <w:t xml:space="preserve"> </w:t>
      </w:r>
      <w:r w:rsidRPr="00454574">
        <w:t>денег</w:t>
      </w:r>
      <w:r w:rsidR="00625B6C" w:rsidRPr="00454574">
        <w:t xml:space="preserve"> </w:t>
      </w:r>
      <w:r w:rsidRPr="00454574">
        <w:t>на</w:t>
      </w:r>
      <w:r w:rsidR="00625B6C" w:rsidRPr="00454574">
        <w:t xml:space="preserve"> </w:t>
      </w:r>
      <w:r w:rsidRPr="00454574">
        <w:t>обеспечение</w:t>
      </w:r>
      <w:r w:rsidR="00625B6C" w:rsidRPr="00454574">
        <w:t xml:space="preserve"> </w:t>
      </w:r>
      <w:r w:rsidRPr="00454574">
        <w:t>детей.</w:t>
      </w:r>
      <w:r w:rsidR="00625B6C" w:rsidRPr="00454574">
        <w:t xml:space="preserve"> </w:t>
      </w:r>
      <w:r w:rsidRPr="00454574">
        <w:t>Но</w:t>
      </w:r>
      <w:r w:rsidR="00625B6C" w:rsidRPr="00454574">
        <w:t xml:space="preserve"> </w:t>
      </w:r>
      <w:r w:rsidRPr="00454574">
        <w:t>проблема</w:t>
      </w:r>
      <w:r w:rsidR="00625B6C" w:rsidRPr="00454574">
        <w:t xml:space="preserve"> </w:t>
      </w:r>
      <w:r w:rsidRPr="00454574">
        <w:t>в</w:t>
      </w:r>
      <w:r w:rsidR="00625B6C" w:rsidRPr="00454574">
        <w:t xml:space="preserve"> </w:t>
      </w:r>
      <w:r w:rsidRPr="00454574">
        <w:t>следующем.</w:t>
      </w:r>
      <w:r w:rsidR="00625B6C" w:rsidRPr="00454574">
        <w:t xml:space="preserve"> </w:t>
      </w:r>
      <w:r w:rsidRPr="00454574">
        <w:t>Множество</w:t>
      </w:r>
      <w:r w:rsidR="00625B6C" w:rsidRPr="00454574">
        <w:t xml:space="preserve"> </w:t>
      </w:r>
      <w:r w:rsidRPr="00454574">
        <w:t>мелких</w:t>
      </w:r>
      <w:r w:rsidR="00625B6C" w:rsidRPr="00454574">
        <w:t xml:space="preserve"> </w:t>
      </w:r>
      <w:r w:rsidRPr="00454574">
        <w:t>фирм</w:t>
      </w:r>
      <w:r w:rsidR="00625B6C" w:rsidRPr="00454574">
        <w:t xml:space="preserve"> </w:t>
      </w:r>
      <w:r w:rsidRPr="00454574">
        <w:t>не</w:t>
      </w:r>
      <w:r w:rsidR="00625B6C" w:rsidRPr="00454574">
        <w:t xml:space="preserve"> </w:t>
      </w:r>
      <w:r w:rsidRPr="00454574">
        <w:t>хотят</w:t>
      </w:r>
      <w:r w:rsidR="00625B6C" w:rsidRPr="00454574">
        <w:t xml:space="preserve"> </w:t>
      </w:r>
      <w:r w:rsidRPr="00454574">
        <w:t>присоединяться</w:t>
      </w:r>
      <w:r w:rsidR="00625B6C" w:rsidRPr="00454574">
        <w:t xml:space="preserve"> </w:t>
      </w:r>
      <w:r w:rsidRPr="00454574">
        <w:t>к</w:t>
      </w:r>
      <w:r w:rsidR="00625B6C" w:rsidRPr="00454574">
        <w:t xml:space="preserve"> </w:t>
      </w:r>
      <w:r w:rsidRPr="00454574">
        <w:t>пенсионной</w:t>
      </w:r>
      <w:r w:rsidR="00625B6C" w:rsidRPr="00454574">
        <w:t xml:space="preserve"> </w:t>
      </w:r>
      <w:r w:rsidRPr="00454574">
        <w:t>системе,</w:t>
      </w:r>
      <w:r w:rsidR="00625B6C" w:rsidRPr="00454574">
        <w:t xml:space="preserve"> </w:t>
      </w:r>
      <w:r w:rsidRPr="00454574">
        <w:t>чтобы</w:t>
      </w:r>
      <w:r w:rsidR="00625B6C" w:rsidRPr="00454574">
        <w:t xml:space="preserve"> </w:t>
      </w:r>
      <w:r w:rsidRPr="00454574">
        <w:t>ничего</w:t>
      </w:r>
      <w:r w:rsidR="00625B6C" w:rsidRPr="00454574">
        <w:t xml:space="preserve"> </w:t>
      </w:r>
      <w:r w:rsidRPr="00454574">
        <w:t>не</w:t>
      </w:r>
      <w:r w:rsidR="00625B6C" w:rsidRPr="00454574">
        <w:t xml:space="preserve"> </w:t>
      </w:r>
      <w:r w:rsidRPr="00454574">
        <w:t>платить.</w:t>
      </w:r>
      <w:r w:rsidR="00625B6C" w:rsidRPr="00454574">
        <w:t xml:space="preserve"> </w:t>
      </w:r>
      <w:r w:rsidRPr="00454574">
        <w:t>Их</w:t>
      </w:r>
      <w:r w:rsidR="00625B6C" w:rsidRPr="00454574">
        <w:t xml:space="preserve"> </w:t>
      </w:r>
      <w:r w:rsidRPr="00454574">
        <w:t>работникам</w:t>
      </w:r>
      <w:r w:rsidR="00625B6C" w:rsidRPr="00454574">
        <w:t xml:space="preserve"> </w:t>
      </w:r>
      <w:r w:rsidRPr="00454574">
        <w:t>в</w:t>
      </w:r>
      <w:r w:rsidR="00625B6C" w:rsidRPr="00454574">
        <w:t xml:space="preserve"> </w:t>
      </w:r>
      <w:r w:rsidRPr="00454574">
        <w:t>старости</w:t>
      </w:r>
      <w:r w:rsidR="00625B6C" w:rsidRPr="00454574">
        <w:t xml:space="preserve"> </w:t>
      </w:r>
      <w:r w:rsidRPr="00454574">
        <w:t>явно</w:t>
      </w:r>
      <w:r w:rsidR="00625B6C" w:rsidRPr="00454574">
        <w:t xml:space="preserve"> </w:t>
      </w:r>
      <w:r w:rsidRPr="00454574">
        <w:t>будет</w:t>
      </w:r>
      <w:r w:rsidR="00625B6C" w:rsidRPr="00454574">
        <w:t xml:space="preserve"> </w:t>
      </w:r>
      <w:r w:rsidRPr="00454574">
        <w:t>нечего</w:t>
      </w:r>
      <w:r w:rsidR="00625B6C" w:rsidRPr="00454574">
        <w:t xml:space="preserve"> </w:t>
      </w:r>
      <w:r w:rsidRPr="00454574">
        <w:t>есть,</w:t>
      </w:r>
      <w:r w:rsidR="00625B6C" w:rsidRPr="00454574">
        <w:t xml:space="preserve"> </w:t>
      </w:r>
      <w:r w:rsidRPr="00454574">
        <w:t>но</w:t>
      </w:r>
      <w:r w:rsidR="00625B6C" w:rsidRPr="00454574">
        <w:t xml:space="preserve"> </w:t>
      </w:r>
      <w:r w:rsidRPr="00454574">
        <w:t>они</w:t>
      </w:r>
      <w:r w:rsidR="00625B6C" w:rsidRPr="00454574">
        <w:t xml:space="preserve"> </w:t>
      </w:r>
      <w:r w:rsidRPr="00454574">
        <w:t>не</w:t>
      </w:r>
      <w:r w:rsidR="00625B6C" w:rsidRPr="00454574">
        <w:t xml:space="preserve"> </w:t>
      </w:r>
      <w:r w:rsidRPr="00454574">
        <w:t>протестуют</w:t>
      </w:r>
      <w:r w:rsidR="00625B6C" w:rsidRPr="00454574">
        <w:t xml:space="preserve"> </w:t>
      </w:r>
      <w:r w:rsidRPr="00454574">
        <w:t>-</w:t>
      </w:r>
      <w:r w:rsidR="00625B6C" w:rsidRPr="00454574">
        <w:t xml:space="preserve"> </w:t>
      </w:r>
      <w:r w:rsidRPr="00454574">
        <w:t>в</w:t>
      </w:r>
      <w:r w:rsidR="00625B6C" w:rsidRPr="00454574">
        <w:t xml:space="preserve"> </w:t>
      </w:r>
      <w:r w:rsidRPr="00454574">
        <w:t>Индии</w:t>
      </w:r>
      <w:r w:rsidR="00625B6C" w:rsidRPr="00454574">
        <w:t xml:space="preserve"> </w:t>
      </w:r>
      <w:r w:rsidRPr="00454574">
        <w:t>приличная</w:t>
      </w:r>
      <w:r w:rsidR="00625B6C" w:rsidRPr="00454574">
        <w:t xml:space="preserve"> </w:t>
      </w:r>
      <w:r w:rsidRPr="00454574">
        <w:t>безработица,</w:t>
      </w:r>
      <w:r w:rsidR="00625B6C" w:rsidRPr="00454574">
        <w:t xml:space="preserve"> </w:t>
      </w:r>
      <w:r w:rsidRPr="00454574">
        <w:t>рабочее</w:t>
      </w:r>
      <w:r w:rsidR="00625B6C" w:rsidRPr="00454574">
        <w:t xml:space="preserve"> </w:t>
      </w:r>
      <w:r w:rsidRPr="00454574">
        <w:t>место</w:t>
      </w:r>
      <w:r w:rsidR="00625B6C" w:rsidRPr="00454574">
        <w:t xml:space="preserve"> </w:t>
      </w:r>
      <w:r w:rsidRPr="00454574">
        <w:t>значит</w:t>
      </w:r>
      <w:r w:rsidR="00625B6C" w:rsidRPr="00454574">
        <w:t xml:space="preserve"> </w:t>
      </w:r>
      <w:r w:rsidRPr="00454574">
        <w:t>много.</w:t>
      </w:r>
      <w:r w:rsidR="00625B6C" w:rsidRPr="00454574">
        <w:t xml:space="preserve"> </w:t>
      </w:r>
      <w:r w:rsidRPr="00454574">
        <w:t>Ну</w:t>
      </w:r>
      <w:r w:rsidR="00625B6C" w:rsidRPr="00454574">
        <w:t xml:space="preserve"> </w:t>
      </w:r>
      <w:r w:rsidRPr="00454574">
        <w:t>и,</w:t>
      </w:r>
      <w:r w:rsidR="00625B6C" w:rsidRPr="00454574">
        <w:t xml:space="preserve"> </w:t>
      </w:r>
      <w:r w:rsidRPr="00454574">
        <w:t>конечно,</w:t>
      </w:r>
      <w:r w:rsidR="00625B6C" w:rsidRPr="00454574">
        <w:t xml:space="preserve"> </w:t>
      </w:r>
      <w:r w:rsidRPr="00454574">
        <w:t>в</w:t>
      </w:r>
      <w:r w:rsidR="00625B6C" w:rsidRPr="00454574">
        <w:t xml:space="preserve"> </w:t>
      </w:r>
      <w:r w:rsidRPr="00454574">
        <w:t>35</w:t>
      </w:r>
      <w:r w:rsidR="00625B6C" w:rsidRPr="00454574">
        <w:t xml:space="preserve"> </w:t>
      </w:r>
      <w:r w:rsidRPr="00454574">
        <w:t>лет</w:t>
      </w:r>
      <w:r w:rsidR="00625B6C" w:rsidRPr="00454574">
        <w:t xml:space="preserve"> </w:t>
      </w:r>
      <w:r w:rsidRPr="00454574">
        <w:t>человек</w:t>
      </w:r>
      <w:r w:rsidR="00625B6C" w:rsidRPr="00454574">
        <w:t xml:space="preserve"> </w:t>
      </w:r>
      <w:r w:rsidRPr="00454574">
        <w:t>не</w:t>
      </w:r>
      <w:r w:rsidR="00625B6C" w:rsidRPr="00454574">
        <w:t xml:space="preserve"> </w:t>
      </w:r>
      <w:r w:rsidRPr="00454574">
        <w:t>особо</w:t>
      </w:r>
      <w:r w:rsidR="00625B6C" w:rsidRPr="00454574">
        <w:t xml:space="preserve"> </w:t>
      </w:r>
      <w:r w:rsidRPr="00454574">
        <w:t>задумывается</w:t>
      </w:r>
      <w:r w:rsidR="00625B6C" w:rsidRPr="00454574">
        <w:t xml:space="preserve"> </w:t>
      </w:r>
      <w:r w:rsidRPr="00454574">
        <w:t>о</w:t>
      </w:r>
      <w:r w:rsidR="00625B6C" w:rsidRPr="00454574">
        <w:t xml:space="preserve"> </w:t>
      </w:r>
      <w:r w:rsidRPr="00454574">
        <w:t>пенсии,</w:t>
      </w:r>
      <w:r w:rsidR="00625B6C" w:rsidRPr="00454574">
        <w:t xml:space="preserve"> </w:t>
      </w:r>
      <w:r w:rsidRPr="00454574">
        <w:t>и</w:t>
      </w:r>
      <w:r w:rsidR="00625B6C" w:rsidRPr="00454574">
        <w:t xml:space="preserve"> </w:t>
      </w:r>
      <w:r w:rsidRPr="00454574">
        <w:t>какие</w:t>
      </w:r>
      <w:r w:rsidR="00625B6C" w:rsidRPr="00454574">
        <w:t xml:space="preserve"> </w:t>
      </w:r>
      <w:r w:rsidRPr="00454574">
        <w:t>сложности</w:t>
      </w:r>
      <w:r w:rsidR="00625B6C" w:rsidRPr="00454574">
        <w:t xml:space="preserve"> </w:t>
      </w:r>
      <w:r w:rsidRPr="00454574">
        <w:t>ждут</w:t>
      </w:r>
      <w:r w:rsidR="00625B6C" w:rsidRPr="00454574">
        <w:t xml:space="preserve"> </w:t>
      </w:r>
      <w:r w:rsidRPr="00454574">
        <w:t>его</w:t>
      </w:r>
      <w:r w:rsidR="00625B6C" w:rsidRPr="00454574">
        <w:t xml:space="preserve"> </w:t>
      </w:r>
      <w:r w:rsidRPr="00454574">
        <w:t>впоследствии.</w:t>
      </w:r>
    </w:p>
    <w:p w:rsidR="00EF4E66" w:rsidRPr="00454574" w:rsidRDefault="00625B6C" w:rsidP="00EF4E66">
      <w:r w:rsidRPr="00454574">
        <w:t>«</w:t>
      </w:r>
      <w:r w:rsidR="00EF4E66" w:rsidRPr="00454574">
        <w:t>СПРАВЕДЛИВЫЕ</w:t>
      </w:r>
      <w:r w:rsidRPr="00454574">
        <w:t xml:space="preserve"> </w:t>
      </w:r>
      <w:r w:rsidR="00EF4E66" w:rsidRPr="00454574">
        <w:t>ЦЕНЫ</w:t>
      </w:r>
      <w:r w:rsidRPr="00454574">
        <w:t xml:space="preserve">» </w:t>
      </w:r>
      <w:r w:rsidR="00EF4E66" w:rsidRPr="00454574">
        <w:t>НА</w:t>
      </w:r>
      <w:r w:rsidRPr="00454574">
        <w:t xml:space="preserve"> </w:t>
      </w:r>
      <w:r w:rsidR="00EF4E66" w:rsidRPr="00454574">
        <w:t>КУРИЦУ</w:t>
      </w:r>
    </w:p>
    <w:p w:rsidR="00EF4E66" w:rsidRPr="00454574" w:rsidRDefault="00EF4E66" w:rsidP="00EF4E66">
      <w:r w:rsidRPr="00454574">
        <w:t>Для</w:t>
      </w:r>
      <w:r w:rsidR="00625B6C" w:rsidRPr="00454574">
        <w:t xml:space="preserve"> </w:t>
      </w:r>
      <w:r w:rsidRPr="00454574">
        <w:t>пенсионеров</w:t>
      </w:r>
      <w:r w:rsidR="00625B6C" w:rsidRPr="00454574">
        <w:t xml:space="preserve"> </w:t>
      </w:r>
      <w:r w:rsidRPr="00454574">
        <w:t>в</w:t>
      </w:r>
      <w:r w:rsidR="00625B6C" w:rsidRPr="00454574">
        <w:t xml:space="preserve"> </w:t>
      </w:r>
      <w:r w:rsidRPr="00454574">
        <w:t>Индии</w:t>
      </w:r>
      <w:r w:rsidR="00625B6C" w:rsidRPr="00454574">
        <w:t xml:space="preserve"> </w:t>
      </w:r>
      <w:r w:rsidRPr="00454574">
        <w:t>учреждены</w:t>
      </w:r>
      <w:r w:rsidR="00625B6C" w:rsidRPr="00454574">
        <w:t xml:space="preserve"> «</w:t>
      </w:r>
      <w:r w:rsidRPr="00454574">
        <w:t>магазины</w:t>
      </w:r>
      <w:r w:rsidR="00625B6C" w:rsidRPr="00454574">
        <w:t xml:space="preserve"> </w:t>
      </w:r>
      <w:r w:rsidRPr="00454574">
        <w:t>справедливых</w:t>
      </w:r>
      <w:r w:rsidR="00625B6C" w:rsidRPr="00454574">
        <w:t xml:space="preserve"> </w:t>
      </w:r>
      <w:r w:rsidRPr="00454574">
        <w:t>цен</w:t>
      </w:r>
      <w:r w:rsidR="00625B6C" w:rsidRPr="00454574">
        <w:t>»</w:t>
      </w:r>
      <w:r w:rsidRPr="00454574">
        <w:t>,</w:t>
      </w:r>
      <w:r w:rsidR="00625B6C" w:rsidRPr="00454574">
        <w:t xml:space="preserve"> </w:t>
      </w:r>
      <w:r w:rsidRPr="00454574">
        <w:t>где</w:t>
      </w:r>
      <w:r w:rsidR="00625B6C" w:rsidRPr="00454574">
        <w:t xml:space="preserve"> </w:t>
      </w:r>
      <w:r w:rsidRPr="00454574">
        <w:t>пожилые</w:t>
      </w:r>
      <w:r w:rsidR="00625B6C" w:rsidRPr="00454574">
        <w:t xml:space="preserve"> </w:t>
      </w:r>
      <w:r w:rsidRPr="00454574">
        <w:t>люди</w:t>
      </w:r>
      <w:r w:rsidR="00625B6C" w:rsidRPr="00454574">
        <w:t xml:space="preserve"> </w:t>
      </w:r>
      <w:r w:rsidRPr="00454574">
        <w:t>могут</w:t>
      </w:r>
      <w:r w:rsidR="00625B6C" w:rsidRPr="00454574">
        <w:t xml:space="preserve"> </w:t>
      </w:r>
      <w:r w:rsidRPr="00454574">
        <w:t>купить</w:t>
      </w:r>
      <w:r w:rsidR="00625B6C" w:rsidRPr="00454574">
        <w:t xml:space="preserve"> </w:t>
      </w:r>
      <w:r w:rsidRPr="00454574">
        <w:t>еду</w:t>
      </w:r>
      <w:r w:rsidR="00625B6C" w:rsidRPr="00454574">
        <w:t xml:space="preserve"> </w:t>
      </w:r>
      <w:r w:rsidRPr="00454574">
        <w:t>без</w:t>
      </w:r>
      <w:r w:rsidR="00625B6C" w:rsidRPr="00454574">
        <w:t xml:space="preserve"> </w:t>
      </w:r>
      <w:r w:rsidRPr="00454574">
        <w:t>накруток:</w:t>
      </w:r>
      <w:r w:rsidR="00625B6C" w:rsidRPr="00454574">
        <w:t xml:space="preserve"> </w:t>
      </w:r>
      <w:r w:rsidRPr="00454574">
        <w:t>эти</w:t>
      </w:r>
      <w:r w:rsidR="00625B6C" w:rsidRPr="00454574">
        <w:t xml:space="preserve"> </w:t>
      </w:r>
      <w:r w:rsidRPr="00454574">
        <w:t>предприятия</w:t>
      </w:r>
      <w:r w:rsidR="00625B6C" w:rsidRPr="00454574">
        <w:t xml:space="preserve"> </w:t>
      </w:r>
      <w:r w:rsidRPr="00454574">
        <w:t>субсидирует</w:t>
      </w:r>
      <w:r w:rsidR="00625B6C" w:rsidRPr="00454574">
        <w:t xml:space="preserve"> </w:t>
      </w:r>
      <w:r w:rsidRPr="00454574">
        <w:t>правительство.</w:t>
      </w:r>
      <w:r w:rsidR="00625B6C" w:rsidRPr="00454574">
        <w:t xml:space="preserve"> </w:t>
      </w:r>
      <w:r w:rsidRPr="00454574">
        <w:t>Разумеется,</w:t>
      </w:r>
      <w:r w:rsidR="00625B6C" w:rsidRPr="00454574">
        <w:t xml:space="preserve"> </w:t>
      </w:r>
      <w:r w:rsidRPr="00454574">
        <w:t>любого</w:t>
      </w:r>
      <w:r w:rsidR="00625B6C" w:rsidRPr="00454574">
        <w:t xml:space="preserve"> </w:t>
      </w:r>
      <w:r w:rsidRPr="00454574">
        <w:t>туда</w:t>
      </w:r>
      <w:r w:rsidR="00625B6C" w:rsidRPr="00454574">
        <w:t xml:space="preserve"> </w:t>
      </w:r>
      <w:r w:rsidRPr="00454574">
        <w:t>не</w:t>
      </w:r>
      <w:r w:rsidR="00625B6C" w:rsidRPr="00454574">
        <w:t xml:space="preserve"> </w:t>
      </w:r>
      <w:r w:rsidRPr="00454574">
        <w:t>пустят</w:t>
      </w:r>
      <w:r w:rsidR="00625B6C" w:rsidRPr="00454574">
        <w:t xml:space="preserve"> </w:t>
      </w:r>
      <w:r w:rsidRPr="00454574">
        <w:t>-</w:t>
      </w:r>
      <w:r w:rsidR="00625B6C" w:rsidRPr="00454574">
        <w:t xml:space="preserve"> </w:t>
      </w:r>
      <w:r w:rsidRPr="00454574">
        <w:t>надо</w:t>
      </w:r>
      <w:r w:rsidR="00625B6C" w:rsidRPr="00454574">
        <w:t xml:space="preserve"> </w:t>
      </w:r>
      <w:r w:rsidRPr="00454574">
        <w:t>быть</w:t>
      </w:r>
      <w:r w:rsidR="00625B6C" w:rsidRPr="00454574">
        <w:t xml:space="preserve"> </w:t>
      </w:r>
      <w:r w:rsidRPr="00454574">
        <w:t>либо</w:t>
      </w:r>
      <w:r w:rsidR="00625B6C" w:rsidRPr="00454574">
        <w:t xml:space="preserve"> </w:t>
      </w:r>
      <w:r w:rsidRPr="00454574">
        <w:t>пенсионером,</w:t>
      </w:r>
      <w:r w:rsidR="00625B6C" w:rsidRPr="00454574">
        <w:t xml:space="preserve"> </w:t>
      </w:r>
      <w:r w:rsidRPr="00454574">
        <w:t>либо</w:t>
      </w:r>
      <w:r w:rsidR="00625B6C" w:rsidRPr="00454574">
        <w:t xml:space="preserve"> </w:t>
      </w:r>
      <w:r w:rsidRPr="00454574">
        <w:t>находящимся</w:t>
      </w:r>
      <w:r w:rsidR="00625B6C" w:rsidRPr="00454574">
        <w:t xml:space="preserve"> </w:t>
      </w:r>
      <w:r w:rsidRPr="00454574">
        <w:t>за</w:t>
      </w:r>
      <w:r w:rsidR="00625B6C" w:rsidRPr="00454574">
        <w:t xml:space="preserve"> </w:t>
      </w:r>
      <w:r w:rsidRPr="00454574">
        <w:t>чертой</w:t>
      </w:r>
      <w:r w:rsidR="00625B6C" w:rsidRPr="00454574">
        <w:t xml:space="preserve"> </w:t>
      </w:r>
      <w:r w:rsidRPr="00454574">
        <w:t>бедности,</w:t>
      </w:r>
      <w:r w:rsidR="00625B6C" w:rsidRPr="00454574">
        <w:t xml:space="preserve"> </w:t>
      </w:r>
      <w:r w:rsidRPr="00454574">
        <w:t>зарегистрированным</w:t>
      </w:r>
      <w:r w:rsidR="00625B6C" w:rsidRPr="00454574">
        <w:t xml:space="preserve"> </w:t>
      </w:r>
      <w:r w:rsidRPr="00454574">
        <w:t>официально.</w:t>
      </w:r>
      <w:r w:rsidR="00625B6C" w:rsidRPr="00454574">
        <w:t xml:space="preserve"> </w:t>
      </w:r>
      <w:r w:rsidRPr="00454574">
        <w:t>Там</w:t>
      </w:r>
      <w:r w:rsidR="00625B6C" w:rsidRPr="00454574">
        <w:t xml:space="preserve"> </w:t>
      </w:r>
      <w:r w:rsidRPr="00454574">
        <w:t>прода</w:t>
      </w:r>
      <w:r w:rsidR="00625B6C" w:rsidRPr="00454574">
        <w:t>е</w:t>
      </w:r>
      <w:r w:rsidRPr="00454574">
        <w:t>тся</w:t>
      </w:r>
      <w:r w:rsidR="00625B6C" w:rsidRPr="00454574">
        <w:t xml:space="preserve"> </w:t>
      </w:r>
      <w:r w:rsidRPr="00454574">
        <w:t>растительное</w:t>
      </w:r>
      <w:r w:rsidR="00625B6C" w:rsidRPr="00454574">
        <w:t xml:space="preserve"> </w:t>
      </w:r>
      <w:r w:rsidRPr="00454574">
        <w:t>масло,</w:t>
      </w:r>
      <w:r w:rsidR="00625B6C" w:rsidRPr="00454574">
        <w:t xml:space="preserve"> </w:t>
      </w:r>
      <w:r w:rsidRPr="00454574">
        <w:t>сахар,</w:t>
      </w:r>
      <w:r w:rsidR="00625B6C" w:rsidRPr="00454574">
        <w:t xml:space="preserve"> </w:t>
      </w:r>
      <w:r w:rsidRPr="00454574">
        <w:t>мука,</w:t>
      </w:r>
      <w:r w:rsidR="00625B6C" w:rsidRPr="00454574">
        <w:t xml:space="preserve"> </w:t>
      </w:r>
      <w:r w:rsidRPr="00454574">
        <w:t>рис,</w:t>
      </w:r>
      <w:r w:rsidR="00625B6C" w:rsidRPr="00454574">
        <w:t xml:space="preserve"> </w:t>
      </w:r>
      <w:r w:rsidRPr="00454574">
        <w:t>консервы,</w:t>
      </w:r>
      <w:r w:rsidR="00625B6C" w:rsidRPr="00454574">
        <w:t xml:space="preserve"> </w:t>
      </w:r>
      <w:r w:rsidRPr="00454574">
        <w:t>бобы,</w:t>
      </w:r>
      <w:r w:rsidR="00625B6C" w:rsidRPr="00454574">
        <w:t xml:space="preserve"> </w:t>
      </w:r>
      <w:r w:rsidRPr="00454574">
        <w:t>мороженая</w:t>
      </w:r>
      <w:r w:rsidR="00625B6C" w:rsidRPr="00454574">
        <w:t xml:space="preserve"> </w:t>
      </w:r>
      <w:r w:rsidRPr="00454574">
        <w:t>курица.</w:t>
      </w:r>
      <w:r w:rsidR="00625B6C" w:rsidRPr="00454574">
        <w:t xml:space="preserve"> </w:t>
      </w:r>
      <w:r w:rsidRPr="00454574">
        <w:t>Выбор</w:t>
      </w:r>
      <w:r w:rsidR="00625B6C" w:rsidRPr="00454574">
        <w:t xml:space="preserve"> </w:t>
      </w:r>
      <w:r w:rsidRPr="00454574">
        <w:t>продуктов</w:t>
      </w:r>
      <w:r w:rsidR="00625B6C" w:rsidRPr="00454574">
        <w:t xml:space="preserve"> </w:t>
      </w:r>
      <w:r w:rsidRPr="00454574">
        <w:t>ограничен,</w:t>
      </w:r>
      <w:r w:rsidR="00625B6C" w:rsidRPr="00454574">
        <w:t xml:space="preserve"> </w:t>
      </w:r>
      <w:r w:rsidRPr="00454574">
        <w:t>но</w:t>
      </w:r>
      <w:r w:rsidR="00625B6C" w:rsidRPr="00454574">
        <w:t xml:space="preserve"> </w:t>
      </w:r>
      <w:r w:rsidRPr="00454574">
        <w:t>главное</w:t>
      </w:r>
      <w:r w:rsidR="00625B6C" w:rsidRPr="00454574">
        <w:t xml:space="preserve"> </w:t>
      </w:r>
      <w:r w:rsidRPr="00454574">
        <w:t>-</w:t>
      </w:r>
      <w:r w:rsidR="00625B6C" w:rsidRPr="00454574">
        <w:t xml:space="preserve"> </w:t>
      </w:r>
      <w:r w:rsidRPr="00454574">
        <w:t>есть</w:t>
      </w:r>
      <w:r w:rsidR="00625B6C" w:rsidRPr="00454574">
        <w:t xml:space="preserve"> </w:t>
      </w:r>
      <w:r w:rsidRPr="00454574">
        <w:t>возможность</w:t>
      </w:r>
      <w:r w:rsidR="00625B6C" w:rsidRPr="00454574">
        <w:t xml:space="preserve"> </w:t>
      </w:r>
      <w:r w:rsidRPr="00454574">
        <w:t>купить</w:t>
      </w:r>
      <w:r w:rsidR="00625B6C" w:rsidRPr="00454574">
        <w:t xml:space="preserve"> </w:t>
      </w:r>
      <w:r w:rsidRPr="00454574">
        <w:t>их</w:t>
      </w:r>
      <w:r w:rsidR="00625B6C" w:rsidRPr="00454574">
        <w:t xml:space="preserve"> </w:t>
      </w:r>
      <w:r w:rsidRPr="00454574">
        <w:t>на</w:t>
      </w:r>
      <w:r w:rsidR="00625B6C" w:rsidRPr="00454574">
        <w:t xml:space="preserve"> </w:t>
      </w:r>
      <w:r w:rsidRPr="00454574">
        <w:t>имеющуюся</w:t>
      </w:r>
      <w:r w:rsidR="00625B6C" w:rsidRPr="00454574">
        <w:t xml:space="preserve"> </w:t>
      </w:r>
      <w:r w:rsidRPr="00454574">
        <w:t>пенсию.</w:t>
      </w:r>
      <w:r w:rsidR="00625B6C" w:rsidRPr="00454574">
        <w:t xml:space="preserve"> «</w:t>
      </w:r>
      <w:r w:rsidRPr="00454574">
        <w:t>В</w:t>
      </w:r>
      <w:r w:rsidR="00625B6C" w:rsidRPr="00454574">
        <w:t xml:space="preserve"> </w:t>
      </w:r>
      <w:r w:rsidRPr="00454574">
        <w:t>Индии</w:t>
      </w:r>
      <w:r w:rsidR="00625B6C" w:rsidRPr="00454574">
        <w:t xml:space="preserve"> </w:t>
      </w:r>
      <w:r w:rsidRPr="00454574">
        <w:t>почти</w:t>
      </w:r>
      <w:r w:rsidR="00625B6C" w:rsidRPr="00454574">
        <w:t xml:space="preserve"> </w:t>
      </w:r>
      <w:r w:rsidRPr="00454574">
        <w:t>полтора</w:t>
      </w:r>
      <w:r w:rsidR="00625B6C" w:rsidRPr="00454574">
        <w:t xml:space="preserve"> </w:t>
      </w:r>
      <w:r w:rsidRPr="00454574">
        <w:t>миллиарда</w:t>
      </w:r>
      <w:r w:rsidR="00625B6C" w:rsidRPr="00454574">
        <w:t xml:space="preserve"> </w:t>
      </w:r>
      <w:r w:rsidRPr="00454574">
        <w:t>населения,</w:t>
      </w:r>
      <w:r w:rsidR="00625B6C" w:rsidRPr="00454574">
        <w:t xml:space="preserve"> </w:t>
      </w:r>
      <w:r w:rsidRPr="00454574">
        <w:t>огромное</w:t>
      </w:r>
      <w:r w:rsidR="00625B6C" w:rsidRPr="00454574">
        <w:t xml:space="preserve"> </w:t>
      </w:r>
      <w:r w:rsidRPr="00454574">
        <w:t>количество</w:t>
      </w:r>
      <w:r w:rsidR="00625B6C" w:rsidRPr="00454574">
        <w:t xml:space="preserve"> </w:t>
      </w:r>
      <w:r w:rsidRPr="00454574">
        <w:t>пожилых,</w:t>
      </w:r>
      <w:r w:rsidR="00625B6C" w:rsidRPr="00454574">
        <w:t xml:space="preserve"> </w:t>
      </w:r>
      <w:r w:rsidRPr="00454574">
        <w:t>и</w:t>
      </w:r>
      <w:r w:rsidR="00625B6C" w:rsidRPr="00454574">
        <w:t xml:space="preserve"> </w:t>
      </w:r>
      <w:r w:rsidRPr="00454574">
        <w:t>необходимо</w:t>
      </w:r>
      <w:r w:rsidR="00625B6C" w:rsidRPr="00454574">
        <w:t xml:space="preserve"> </w:t>
      </w:r>
      <w:r w:rsidRPr="00454574">
        <w:t>всех</w:t>
      </w:r>
      <w:r w:rsidR="00625B6C" w:rsidRPr="00454574">
        <w:t xml:space="preserve"> </w:t>
      </w:r>
      <w:r w:rsidRPr="00454574">
        <w:t>накормить,</w:t>
      </w:r>
      <w:r w:rsidR="00625B6C" w:rsidRPr="00454574">
        <w:t xml:space="preserve"> </w:t>
      </w:r>
      <w:r w:rsidRPr="00454574">
        <w:t>-</w:t>
      </w:r>
      <w:r w:rsidR="00625B6C" w:rsidRPr="00454574">
        <w:t xml:space="preserve"> </w:t>
      </w:r>
      <w:r w:rsidRPr="00454574">
        <w:t>говорит</w:t>
      </w:r>
      <w:r w:rsidR="00625B6C" w:rsidRPr="00454574">
        <w:t xml:space="preserve"> </w:t>
      </w:r>
      <w:r w:rsidRPr="00454574">
        <w:t>Камала</w:t>
      </w:r>
      <w:r w:rsidR="00625B6C" w:rsidRPr="00454574">
        <w:t xml:space="preserve"> </w:t>
      </w:r>
      <w:r w:rsidRPr="00454574">
        <w:t>Сингх.</w:t>
      </w:r>
      <w:r w:rsidR="00625B6C" w:rsidRPr="00454574">
        <w:t xml:space="preserve"> </w:t>
      </w:r>
      <w:r w:rsidRPr="00454574">
        <w:t>-</w:t>
      </w:r>
      <w:r w:rsidR="00625B6C" w:rsidRPr="00454574">
        <w:t xml:space="preserve"> </w:t>
      </w:r>
      <w:r w:rsidRPr="00454574">
        <w:t>Первоначально</w:t>
      </w:r>
      <w:r w:rsidR="00625B6C" w:rsidRPr="00454574">
        <w:t xml:space="preserve"> </w:t>
      </w:r>
      <w:r w:rsidRPr="00454574">
        <w:t>Национальная</w:t>
      </w:r>
      <w:r w:rsidR="00625B6C" w:rsidRPr="00454574">
        <w:t xml:space="preserve"> </w:t>
      </w:r>
      <w:r w:rsidRPr="00454574">
        <w:t>пенсионная</w:t>
      </w:r>
      <w:r w:rsidR="00625B6C" w:rsidRPr="00454574">
        <w:t xml:space="preserve"> </w:t>
      </w:r>
      <w:r w:rsidRPr="00454574">
        <w:t>система</w:t>
      </w:r>
      <w:r w:rsidR="00625B6C" w:rsidRPr="00454574">
        <w:t xml:space="preserve"> </w:t>
      </w:r>
      <w:r w:rsidRPr="00454574">
        <w:t>предназначалась</w:t>
      </w:r>
      <w:r w:rsidR="00625B6C" w:rsidRPr="00454574">
        <w:t xml:space="preserve"> </w:t>
      </w:r>
      <w:r w:rsidRPr="00454574">
        <w:t>для</w:t>
      </w:r>
      <w:r w:rsidR="00625B6C" w:rsidRPr="00454574">
        <w:t xml:space="preserve"> </w:t>
      </w:r>
      <w:r w:rsidRPr="00454574">
        <w:t>госслужащих,</w:t>
      </w:r>
      <w:r w:rsidR="00625B6C" w:rsidRPr="00454574">
        <w:t xml:space="preserve"> </w:t>
      </w:r>
      <w:r w:rsidRPr="00454574">
        <w:t>но</w:t>
      </w:r>
      <w:r w:rsidR="00625B6C" w:rsidRPr="00454574">
        <w:t xml:space="preserve"> </w:t>
      </w:r>
      <w:r w:rsidRPr="00454574">
        <w:t>в</w:t>
      </w:r>
      <w:r w:rsidR="00625B6C" w:rsidRPr="00454574">
        <w:t xml:space="preserve"> </w:t>
      </w:r>
      <w:r w:rsidRPr="00454574">
        <w:t>2009</w:t>
      </w:r>
      <w:r w:rsidR="00625B6C" w:rsidRPr="00454574">
        <w:t xml:space="preserve"> </w:t>
      </w:r>
      <w:r w:rsidRPr="00454574">
        <w:t>году</w:t>
      </w:r>
      <w:r w:rsidR="00625B6C" w:rsidRPr="00454574">
        <w:t xml:space="preserve"> </w:t>
      </w:r>
      <w:r w:rsidRPr="00454574">
        <w:t>е</w:t>
      </w:r>
      <w:r w:rsidR="00625B6C" w:rsidRPr="00454574">
        <w:t xml:space="preserve">е </w:t>
      </w:r>
      <w:r w:rsidRPr="00454574">
        <w:t>расширили</w:t>
      </w:r>
      <w:r w:rsidR="00625B6C" w:rsidRPr="00454574">
        <w:t xml:space="preserve"> </w:t>
      </w:r>
      <w:r w:rsidRPr="00454574">
        <w:t>на</w:t>
      </w:r>
      <w:r w:rsidR="00625B6C" w:rsidRPr="00454574">
        <w:t xml:space="preserve"> </w:t>
      </w:r>
      <w:r w:rsidRPr="00454574">
        <w:t>всех</w:t>
      </w:r>
      <w:r w:rsidR="00625B6C" w:rsidRPr="00454574">
        <w:t xml:space="preserve"> </w:t>
      </w:r>
      <w:r w:rsidRPr="00454574">
        <w:t>граждан.</w:t>
      </w:r>
      <w:r w:rsidR="00625B6C" w:rsidRPr="00454574">
        <w:t xml:space="preserve"> </w:t>
      </w:r>
      <w:r w:rsidRPr="00454574">
        <w:t>Также</w:t>
      </w:r>
      <w:r w:rsidR="00625B6C" w:rsidRPr="00454574">
        <w:t xml:space="preserve"> </w:t>
      </w:r>
      <w:r w:rsidRPr="00454574">
        <w:t>премьер</w:t>
      </w:r>
      <w:r w:rsidR="00625B6C" w:rsidRPr="00454574">
        <w:t xml:space="preserve"> </w:t>
      </w:r>
      <w:r w:rsidRPr="00454574">
        <w:t>республики</w:t>
      </w:r>
      <w:r w:rsidR="00625B6C" w:rsidRPr="00454574">
        <w:t xml:space="preserve"> </w:t>
      </w:r>
      <w:r w:rsidRPr="00454574">
        <w:t>регулярно</w:t>
      </w:r>
      <w:r w:rsidR="00625B6C" w:rsidRPr="00454574">
        <w:t xml:space="preserve"> </w:t>
      </w:r>
      <w:r w:rsidRPr="00454574">
        <w:t>призывает</w:t>
      </w:r>
      <w:r w:rsidR="00625B6C" w:rsidRPr="00454574">
        <w:t xml:space="preserve"> </w:t>
      </w:r>
      <w:r w:rsidRPr="00454574">
        <w:t>правительства</w:t>
      </w:r>
      <w:r w:rsidR="00625B6C" w:rsidRPr="00454574">
        <w:t xml:space="preserve"> </w:t>
      </w:r>
      <w:r w:rsidRPr="00454574">
        <w:t>штатов</w:t>
      </w:r>
      <w:r w:rsidR="00625B6C" w:rsidRPr="00454574">
        <w:t xml:space="preserve"> </w:t>
      </w:r>
      <w:r w:rsidRPr="00454574">
        <w:t>повысить</w:t>
      </w:r>
      <w:r w:rsidR="00625B6C" w:rsidRPr="00454574">
        <w:t xml:space="preserve"> </w:t>
      </w:r>
      <w:r w:rsidRPr="00454574">
        <w:t>пенсии</w:t>
      </w:r>
      <w:r w:rsidR="00625B6C" w:rsidRPr="00454574">
        <w:t xml:space="preserve"> </w:t>
      </w:r>
      <w:r w:rsidRPr="00454574">
        <w:t>в</w:t>
      </w:r>
      <w:r w:rsidR="00625B6C" w:rsidRPr="00454574">
        <w:t xml:space="preserve"> </w:t>
      </w:r>
      <w:r w:rsidRPr="00454574">
        <w:t>2</w:t>
      </w:r>
      <w:r w:rsidR="00625B6C" w:rsidRPr="00454574">
        <w:t xml:space="preserve"> </w:t>
      </w:r>
      <w:r w:rsidRPr="00454574">
        <w:t>раза,</w:t>
      </w:r>
      <w:r w:rsidR="00625B6C" w:rsidRPr="00454574">
        <w:t xml:space="preserve"> </w:t>
      </w:r>
      <w:r w:rsidRPr="00454574">
        <w:t>но</w:t>
      </w:r>
      <w:r w:rsidR="00625B6C" w:rsidRPr="00454574">
        <w:t xml:space="preserve"> </w:t>
      </w:r>
      <w:r w:rsidRPr="00454574">
        <w:t>те</w:t>
      </w:r>
      <w:r w:rsidR="00625B6C" w:rsidRPr="00454574">
        <w:t xml:space="preserve"> </w:t>
      </w:r>
      <w:r w:rsidRPr="00454574">
        <w:t>отвечают,</w:t>
      </w:r>
      <w:r w:rsidR="00625B6C" w:rsidRPr="00454574">
        <w:t xml:space="preserve"> </w:t>
      </w:r>
      <w:r w:rsidRPr="00454574">
        <w:t>что</w:t>
      </w:r>
      <w:r w:rsidR="00625B6C" w:rsidRPr="00454574">
        <w:t xml:space="preserve"> </w:t>
      </w:r>
      <w:r w:rsidRPr="00454574">
        <w:t>денег</w:t>
      </w:r>
      <w:r w:rsidR="00625B6C" w:rsidRPr="00454574">
        <w:t xml:space="preserve"> </w:t>
      </w:r>
      <w:r w:rsidRPr="00454574">
        <w:t>в</w:t>
      </w:r>
      <w:r w:rsidR="00625B6C" w:rsidRPr="00454574">
        <w:t xml:space="preserve"> </w:t>
      </w:r>
      <w:r w:rsidRPr="00454574">
        <w:t>бюджете</w:t>
      </w:r>
      <w:r w:rsidR="00625B6C" w:rsidRPr="00454574">
        <w:t xml:space="preserve"> </w:t>
      </w:r>
      <w:r w:rsidRPr="00454574">
        <w:t>нет.</w:t>
      </w:r>
      <w:r w:rsidR="00625B6C" w:rsidRPr="00454574">
        <w:t xml:space="preserve"> </w:t>
      </w:r>
      <w:r w:rsidRPr="00454574">
        <w:t>Упорядочить</w:t>
      </w:r>
      <w:r w:rsidR="00625B6C" w:rsidRPr="00454574">
        <w:t xml:space="preserve"> </w:t>
      </w:r>
      <w:r w:rsidRPr="00454574">
        <w:t>пенсионные</w:t>
      </w:r>
      <w:r w:rsidR="00625B6C" w:rsidRPr="00454574">
        <w:t xml:space="preserve"> </w:t>
      </w:r>
      <w:r w:rsidRPr="00454574">
        <w:t>выплаты</w:t>
      </w:r>
      <w:r w:rsidR="00625B6C" w:rsidRPr="00454574">
        <w:t xml:space="preserve"> </w:t>
      </w:r>
      <w:r w:rsidRPr="00454574">
        <w:t>-</w:t>
      </w:r>
      <w:r w:rsidR="00625B6C" w:rsidRPr="00454574">
        <w:t xml:space="preserve"> </w:t>
      </w:r>
      <w:r w:rsidRPr="00454574">
        <w:t>отличная</w:t>
      </w:r>
      <w:r w:rsidR="00625B6C" w:rsidRPr="00454574">
        <w:t xml:space="preserve"> </w:t>
      </w:r>
      <w:r w:rsidRPr="00454574">
        <w:t>идея,</w:t>
      </w:r>
      <w:r w:rsidR="00625B6C" w:rsidRPr="00454574">
        <w:t xml:space="preserve"> </w:t>
      </w:r>
      <w:r w:rsidRPr="00454574">
        <w:t>и</w:t>
      </w:r>
      <w:r w:rsidR="00625B6C" w:rsidRPr="00454574">
        <w:t xml:space="preserve"> </w:t>
      </w:r>
      <w:r w:rsidRPr="00454574">
        <w:t>хорошо,</w:t>
      </w:r>
      <w:r w:rsidR="00625B6C" w:rsidRPr="00454574">
        <w:t xml:space="preserve"> </w:t>
      </w:r>
      <w:r w:rsidRPr="00454574">
        <w:t>что</w:t>
      </w:r>
      <w:r w:rsidR="00625B6C" w:rsidRPr="00454574">
        <w:t xml:space="preserve"> </w:t>
      </w:r>
      <w:r w:rsidRPr="00454574">
        <w:t>вс</w:t>
      </w:r>
      <w:r w:rsidR="00625B6C" w:rsidRPr="00454574">
        <w:t xml:space="preserve">е </w:t>
      </w:r>
      <w:r w:rsidRPr="00454574">
        <w:t>сдвинулось</w:t>
      </w:r>
      <w:r w:rsidR="00625B6C" w:rsidRPr="00454574">
        <w:t xml:space="preserve"> </w:t>
      </w:r>
      <w:r w:rsidRPr="00454574">
        <w:t>с</w:t>
      </w:r>
      <w:r w:rsidR="00625B6C" w:rsidRPr="00454574">
        <w:t xml:space="preserve"> </w:t>
      </w:r>
      <w:r w:rsidRPr="00454574">
        <w:t>м</w:t>
      </w:r>
      <w:r w:rsidR="00625B6C" w:rsidRPr="00454574">
        <w:t>е</w:t>
      </w:r>
      <w:r w:rsidRPr="00454574">
        <w:t>ртвой</w:t>
      </w:r>
      <w:r w:rsidR="00625B6C" w:rsidRPr="00454574">
        <w:t xml:space="preserve"> </w:t>
      </w:r>
      <w:r w:rsidRPr="00454574">
        <w:t>точки.</w:t>
      </w:r>
      <w:r w:rsidR="00625B6C" w:rsidRPr="00454574">
        <w:t xml:space="preserve"> </w:t>
      </w:r>
      <w:r w:rsidRPr="00454574">
        <w:t>Раньше</w:t>
      </w:r>
      <w:r w:rsidR="00625B6C" w:rsidRPr="00454574">
        <w:t xml:space="preserve"> </w:t>
      </w:r>
      <w:r w:rsidRPr="00454574">
        <w:t>получалось,</w:t>
      </w:r>
      <w:r w:rsidR="00625B6C" w:rsidRPr="00454574">
        <w:t xml:space="preserve"> </w:t>
      </w:r>
      <w:r w:rsidRPr="00454574">
        <w:t>что</w:t>
      </w:r>
      <w:r w:rsidR="00625B6C" w:rsidRPr="00454574">
        <w:t xml:space="preserve"> </w:t>
      </w:r>
      <w:r w:rsidRPr="00454574">
        <w:t>лишь</w:t>
      </w:r>
      <w:r w:rsidR="00625B6C" w:rsidRPr="00454574">
        <w:t xml:space="preserve"> </w:t>
      </w:r>
      <w:r w:rsidRPr="00454574">
        <w:t>тонкая</w:t>
      </w:r>
      <w:r w:rsidR="00625B6C" w:rsidRPr="00454574">
        <w:t xml:space="preserve"> </w:t>
      </w:r>
      <w:r w:rsidRPr="00454574">
        <w:t>прослойка</w:t>
      </w:r>
      <w:r w:rsidR="00625B6C" w:rsidRPr="00454574">
        <w:t xml:space="preserve"> </w:t>
      </w:r>
      <w:r w:rsidRPr="00454574">
        <w:t>госслужащих</w:t>
      </w:r>
      <w:r w:rsidR="00625B6C" w:rsidRPr="00454574">
        <w:t xml:space="preserve"> </w:t>
      </w:r>
      <w:r w:rsidRPr="00454574">
        <w:t>могла</w:t>
      </w:r>
      <w:r w:rsidR="00625B6C" w:rsidRPr="00454574">
        <w:t xml:space="preserve"> </w:t>
      </w:r>
      <w:r w:rsidRPr="00454574">
        <w:t>хорошо</w:t>
      </w:r>
      <w:r w:rsidR="00625B6C" w:rsidRPr="00454574">
        <w:t xml:space="preserve"> </w:t>
      </w:r>
      <w:r w:rsidRPr="00454574">
        <w:t>кушать</w:t>
      </w:r>
      <w:r w:rsidR="00625B6C" w:rsidRPr="00454574">
        <w:t xml:space="preserve"> </w:t>
      </w:r>
      <w:r w:rsidRPr="00454574">
        <w:t>на</w:t>
      </w:r>
      <w:r w:rsidR="00625B6C" w:rsidRPr="00454574">
        <w:t xml:space="preserve"> </w:t>
      </w:r>
      <w:r w:rsidRPr="00454574">
        <w:t>пенсии,</w:t>
      </w:r>
      <w:r w:rsidR="00625B6C" w:rsidRPr="00454574">
        <w:t xml:space="preserve"> </w:t>
      </w:r>
      <w:r w:rsidRPr="00454574">
        <w:t>а</w:t>
      </w:r>
      <w:r w:rsidR="00625B6C" w:rsidRPr="00454574">
        <w:t xml:space="preserve"> </w:t>
      </w:r>
      <w:r w:rsidRPr="00454574">
        <w:t>остальные</w:t>
      </w:r>
      <w:r w:rsidR="00625B6C" w:rsidRPr="00454574">
        <w:t xml:space="preserve"> </w:t>
      </w:r>
      <w:r w:rsidRPr="00454574">
        <w:t>ели</w:t>
      </w:r>
      <w:r w:rsidR="00625B6C" w:rsidRPr="00454574">
        <w:t xml:space="preserve"> </w:t>
      </w:r>
      <w:r w:rsidRPr="00454574">
        <w:t>траву.</w:t>
      </w:r>
      <w:r w:rsidR="00625B6C" w:rsidRPr="00454574">
        <w:t xml:space="preserve"> </w:t>
      </w:r>
      <w:r w:rsidRPr="00454574">
        <w:t>Сейчас</w:t>
      </w:r>
      <w:r w:rsidR="00625B6C" w:rsidRPr="00454574">
        <w:t xml:space="preserve"> </w:t>
      </w:r>
      <w:r w:rsidRPr="00454574">
        <w:t>вс</w:t>
      </w:r>
      <w:r w:rsidR="00625B6C" w:rsidRPr="00454574">
        <w:t xml:space="preserve">е </w:t>
      </w:r>
      <w:r w:rsidRPr="00454574">
        <w:t>изменилось,</w:t>
      </w:r>
      <w:r w:rsidR="00625B6C" w:rsidRPr="00454574">
        <w:t xml:space="preserve"> </w:t>
      </w:r>
      <w:r w:rsidRPr="00454574">
        <w:t>и</w:t>
      </w:r>
      <w:r w:rsidR="00625B6C" w:rsidRPr="00454574">
        <w:t xml:space="preserve"> </w:t>
      </w:r>
      <w:r w:rsidRPr="00454574">
        <w:t>я</w:t>
      </w:r>
      <w:r w:rsidR="00625B6C" w:rsidRPr="00454574">
        <w:t xml:space="preserve"> </w:t>
      </w:r>
      <w:r w:rsidRPr="00454574">
        <w:t>надеюсь,</w:t>
      </w:r>
      <w:r w:rsidR="00625B6C" w:rsidRPr="00454574">
        <w:t xml:space="preserve"> </w:t>
      </w:r>
      <w:r w:rsidRPr="00454574">
        <w:t>риск</w:t>
      </w:r>
      <w:r w:rsidR="00625B6C" w:rsidRPr="00454574">
        <w:t xml:space="preserve"> </w:t>
      </w:r>
      <w:r w:rsidRPr="00454574">
        <w:t>нищеты</w:t>
      </w:r>
      <w:r w:rsidR="00625B6C" w:rsidRPr="00454574">
        <w:t xml:space="preserve"> </w:t>
      </w:r>
      <w:r w:rsidRPr="00454574">
        <w:t>для</w:t>
      </w:r>
      <w:r w:rsidR="00625B6C" w:rsidRPr="00454574">
        <w:t xml:space="preserve"> </w:t>
      </w:r>
      <w:r w:rsidRPr="00454574">
        <w:t>пенсионеров</w:t>
      </w:r>
      <w:r w:rsidR="00625B6C" w:rsidRPr="00454574">
        <w:t xml:space="preserve"> </w:t>
      </w:r>
      <w:r w:rsidRPr="00454574">
        <w:t>снизится.</w:t>
      </w:r>
      <w:r w:rsidR="00625B6C" w:rsidRPr="00454574">
        <w:t xml:space="preserve"> </w:t>
      </w:r>
      <w:r w:rsidRPr="00454574">
        <w:t>Ещ</w:t>
      </w:r>
      <w:r w:rsidR="00625B6C" w:rsidRPr="00454574">
        <w:t xml:space="preserve">е </w:t>
      </w:r>
      <w:r w:rsidRPr="00454574">
        <w:t>в</w:t>
      </w:r>
      <w:r w:rsidR="00625B6C" w:rsidRPr="00454574">
        <w:t xml:space="preserve"> </w:t>
      </w:r>
      <w:r w:rsidRPr="00454574">
        <w:t>девяностых</w:t>
      </w:r>
      <w:r w:rsidR="00625B6C" w:rsidRPr="00454574">
        <w:t xml:space="preserve"> </w:t>
      </w:r>
      <w:r w:rsidRPr="00454574">
        <w:t>невозможно</w:t>
      </w:r>
      <w:r w:rsidR="00625B6C" w:rsidRPr="00454574">
        <w:t xml:space="preserve"> </w:t>
      </w:r>
      <w:r w:rsidRPr="00454574">
        <w:t>было</w:t>
      </w:r>
      <w:r w:rsidR="00625B6C" w:rsidRPr="00454574">
        <w:t xml:space="preserve"> </w:t>
      </w:r>
      <w:r w:rsidRPr="00454574">
        <w:t>пройти</w:t>
      </w:r>
      <w:r w:rsidR="00625B6C" w:rsidRPr="00454574">
        <w:t xml:space="preserve"> </w:t>
      </w:r>
      <w:r w:rsidRPr="00454574">
        <w:t>по</w:t>
      </w:r>
      <w:r w:rsidR="00625B6C" w:rsidRPr="00454574">
        <w:t xml:space="preserve"> </w:t>
      </w:r>
      <w:r w:rsidRPr="00454574">
        <w:t>улице,</w:t>
      </w:r>
      <w:r w:rsidR="00625B6C" w:rsidRPr="00454574">
        <w:t xml:space="preserve"> </w:t>
      </w:r>
      <w:r w:rsidRPr="00454574">
        <w:t>не</w:t>
      </w:r>
      <w:r w:rsidR="00625B6C" w:rsidRPr="00454574">
        <w:t xml:space="preserve"> </w:t>
      </w:r>
      <w:r w:rsidRPr="00454574">
        <w:t>встретив</w:t>
      </w:r>
      <w:r w:rsidR="00625B6C" w:rsidRPr="00454574">
        <w:t xml:space="preserve"> </w:t>
      </w:r>
      <w:r w:rsidRPr="00454574">
        <w:t>целые</w:t>
      </w:r>
      <w:r w:rsidR="00625B6C" w:rsidRPr="00454574">
        <w:t xml:space="preserve"> </w:t>
      </w:r>
      <w:r w:rsidRPr="00454574">
        <w:t>толпы</w:t>
      </w:r>
      <w:r w:rsidR="00625B6C" w:rsidRPr="00454574">
        <w:t xml:space="preserve"> </w:t>
      </w:r>
      <w:r w:rsidRPr="00454574">
        <w:t>стариков,</w:t>
      </w:r>
      <w:r w:rsidR="00625B6C" w:rsidRPr="00454574">
        <w:t xml:space="preserve"> </w:t>
      </w:r>
      <w:r w:rsidRPr="00454574">
        <w:t>умоляющих</w:t>
      </w:r>
      <w:r w:rsidR="00625B6C" w:rsidRPr="00454574">
        <w:t xml:space="preserve"> </w:t>
      </w:r>
      <w:r w:rsidRPr="00454574">
        <w:t>о</w:t>
      </w:r>
      <w:r w:rsidR="00625B6C" w:rsidRPr="00454574">
        <w:t xml:space="preserve"> </w:t>
      </w:r>
      <w:r w:rsidRPr="00454574">
        <w:t>куске</w:t>
      </w:r>
      <w:r w:rsidR="00625B6C" w:rsidRPr="00454574">
        <w:t xml:space="preserve"> </w:t>
      </w:r>
      <w:r w:rsidRPr="00454574">
        <w:t>хлеба.</w:t>
      </w:r>
      <w:r w:rsidR="00625B6C" w:rsidRPr="00454574">
        <w:t xml:space="preserve"> </w:t>
      </w:r>
      <w:r w:rsidRPr="00454574">
        <w:t>Хотя</w:t>
      </w:r>
      <w:r w:rsidR="00625B6C" w:rsidRPr="00454574">
        <w:t xml:space="preserve"> </w:t>
      </w:r>
      <w:r w:rsidRPr="00454574">
        <w:t>и</w:t>
      </w:r>
      <w:r w:rsidR="00625B6C" w:rsidRPr="00454574">
        <w:t xml:space="preserve"> </w:t>
      </w:r>
      <w:r w:rsidRPr="00454574">
        <w:t>сейчас</w:t>
      </w:r>
      <w:r w:rsidR="00625B6C" w:rsidRPr="00454574">
        <w:t xml:space="preserve"> </w:t>
      </w:r>
      <w:r w:rsidRPr="00454574">
        <w:t>пенсионеры</w:t>
      </w:r>
      <w:r w:rsidR="00625B6C" w:rsidRPr="00454574">
        <w:t xml:space="preserve"> </w:t>
      </w:r>
      <w:r w:rsidRPr="00454574">
        <w:t>-</w:t>
      </w:r>
      <w:r w:rsidR="00625B6C" w:rsidRPr="00454574">
        <w:t xml:space="preserve"> </w:t>
      </w:r>
      <w:r w:rsidRPr="00454574">
        <w:t>самый</w:t>
      </w:r>
      <w:r w:rsidR="00625B6C" w:rsidRPr="00454574">
        <w:t xml:space="preserve"> </w:t>
      </w:r>
      <w:r w:rsidRPr="00454574">
        <w:t>бедный</w:t>
      </w:r>
      <w:r w:rsidR="00625B6C" w:rsidRPr="00454574">
        <w:t xml:space="preserve"> </w:t>
      </w:r>
      <w:r w:rsidRPr="00454574">
        <w:t>слой</w:t>
      </w:r>
      <w:r w:rsidR="00625B6C" w:rsidRPr="00454574">
        <w:t xml:space="preserve"> </w:t>
      </w:r>
      <w:r w:rsidRPr="00454574">
        <w:t>населения</w:t>
      </w:r>
      <w:r w:rsidR="00625B6C" w:rsidRPr="00454574">
        <w:t>»</w:t>
      </w:r>
      <w:r w:rsidRPr="00454574">
        <w:t>.</w:t>
      </w:r>
    </w:p>
    <w:p w:rsidR="00EF4E66" w:rsidRPr="00454574" w:rsidRDefault="00EF4E66" w:rsidP="00EF4E66">
      <w:r w:rsidRPr="00454574">
        <w:t>ПОМОГИ</w:t>
      </w:r>
      <w:r w:rsidR="00625B6C" w:rsidRPr="00454574">
        <w:t xml:space="preserve"> </w:t>
      </w:r>
      <w:r w:rsidRPr="00454574">
        <w:t>-</w:t>
      </w:r>
      <w:r w:rsidR="00625B6C" w:rsidRPr="00454574">
        <w:t xml:space="preserve"> </w:t>
      </w:r>
      <w:r w:rsidRPr="00454574">
        <w:t>ИЛИ</w:t>
      </w:r>
      <w:r w:rsidR="00625B6C" w:rsidRPr="00454574">
        <w:t xml:space="preserve"> </w:t>
      </w:r>
      <w:r w:rsidRPr="00454574">
        <w:t>В</w:t>
      </w:r>
      <w:r w:rsidR="00625B6C" w:rsidRPr="00454574">
        <w:t xml:space="preserve"> </w:t>
      </w:r>
      <w:r w:rsidRPr="00454574">
        <w:t>ТЮРЬМУ</w:t>
      </w:r>
    </w:p>
    <w:p w:rsidR="00EF4E66" w:rsidRPr="00454574" w:rsidRDefault="00625B6C" w:rsidP="00EF4E66">
      <w:r w:rsidRPr="00454574">
        <w:t xml:space="preserve">... </w:t>
      </w:r>
      <w:r w:rsidR="00EF4E66" w:rsidRPr="00454574">
        <w:t>И</w:t>
      </w:r>
      <w:r w:rsidRPr="00454574">
        <w:t xml:space="preserve"> </w:t>
      </w:r>
      <w:r w:rsidR="00EF4E66" w:rsidRPr="00454574">
        <w:t>мужчины,</w:t>
      </w:r>
      <w:r w:rsidRPr="00454574">
        <w:t xml:space="preserve"> </w:t>
      </w:r>
      <w:r w:rsidR="00EF4E66" w:rsidRPr="00454574">
        <w:t>и</w:t>
      </w:r>
      <w:r w:rsidRPr="00454574">
        <w:t xml:space="preserve"> </w:t>
      </w:r>
      <w:r w:rsidR="00EF4E66" w:rsidRPr="00454574">
        <w:t>женщины</w:t>
      </w:r>
      <w:r w:rsidRPr="00454574">
        <w:t xml:space="preserve"> </w:t>
      </w:r>
      <w:r w:rsidR="00EF4E66" w:rsidRPr="00454574">
        <w:t>в</w:t>
      </w:r>
      <w:r w:rsidRPr="00454574">
        <w:t xml:space="preserve"> </w:t>
      </w:r>
      <w:r w:rsidR="00EF4E66" w:rsidRPr="00454574">
        <w:t>Индии</w:t>
      </w:r>
      <w:r w:rsidRPr="00454574">
        <w:t xml:space="preserve"> </w:t>
      </w:r>
      <w:r w:rsidR="00EF4E66" w:rsidRPr="00454574">
        <w:t>выходят</w:t>
      </w:r>
      <w:r w:rsidRPr="00454574">
        <w:t xml:space="preserve"> </w:t>
      </w:r>
      <w:r w:rsidR="00EF4E66" w:rsidRPr="00454574">
        <w:t>на</w:t>
      </w:r>
      <w:r w:rsidRPr="00454574">
        <w:t xml:space="preserve"> </w:t>
      </w:r>
      <w:r w:rsidR="00EF4E66" w:rsidRPr="00454574">
        <w:t>пенсию</w:t>
      </w:r>
      <w:r w:rsidRPr="00454574">
        <w:t xml:space="preserve"> </w:t>
      </w:r>
      <w:r w:rsidR="00EF4E66" w:rsidRPr="00454574">
        <w:t>одинаково</w:t>
      </w:r>
      <w:r w:rsidRPr="00454574">
        <w:t xml:space="preserve"> </w:t>
      </w:r>
      <w:r w:rsidR="00EF4E66" w:rsidRPr="00454574">
        <w:t>-</w:t>
      </w:r>
      <w:r w:rsidRPr="00454574">
        <w:t xml:space="preserve"> </w:t>
      </w:r>
      <w:r w:rsidR="00EF4E66" w:rsidRPr="00454574">
        <w:t>в</w:t>
      </w:r>
      <w:r w:rsidRPr="00454574">
        <w:t xml:space="preserve"> </w:t>
      </w:r>
      <w:r w:rsidR="00EF4E66" w:rsidRPr="00454574">
        <w:t>60</w:t>
      </w:r>
      <w:r w:rsidRPr="00454574">
        <w:t xml:space="preserve"> </w:t>
      </w:r>
      <w:r w:rsidR="00EF4E66" w:rsidRPr="00454574">
        <w:t>лет.</w:t>
      </w:r>
      <w:r w:rsidRPr="00454574">
        <w:t xml:space="preserve"> </w:t>
      </w:r>
      <w:r w:rsidR="00EF4E66" w:rsidRPr="00454574">
        <w:t>С</w:t>
      </w:r>
      <w:r w:rsidRPr="00454574">
        <w:t xml:space="preserve"> </w:t>
      </w:r>
      <w:r w:rsidR="00EF4E66" w:rsidRPr="00454574">
        <w:t>недавних</w:t>
      </w:r>
      <w:r w:rsidRPr="00454574">
        <w:t xml:space="preserve"> </w:t>
      </w:r>
      <w:r w:rsidR="00EF4E66" w:rsidRPr="00454574">
        <w:t>пор</w:t>
      </w:r>
      <w:r w:rsidRPr="00454574">
        <w:t xml:space="preserve"> </w:t>
      </w:r>
      <w:r w:rsidR="00EF4E66" w:rsidRPr="00454574">
        <w:t>ведутся</w:t>
      </w:r>
      <w:r w:rsidRPr="00454574">
        <w:t xml:space="preserve"> </w:t>
      </w:r>
      <w:r w:rsidR="00EF4E66" w:rsidRPr="00454574">
        <w:t>обсуждения,</w:t>
      </w:r>
      <w:r w:rsidRPr="00454574">
        <w:t xml:space="preserve"> </w:t>
      </w:r>
      <w:r w:rsidR="00EF4E66" w:rsidRPr="00454574">
        <w:t>чтобы,</w:t>
      </w:r>
      <w:r w:rsidRPr="00454574">
        <w:t xml:space="preserve"> «</w:t>
      </w:r>
      <w:r w:rsidR="00EF4E66" w:rsidRPr="00454574">
        <w:t>согласно</w:t>
      </w:r>
      <w:r w:rsidRPr="00454574">
        <w:t xml:space="preserve"> </w:t>
      </w:r>
      <w:r w:rsidR="00EF4E66" w:rsidRPr="00454574">
        <w:t>мировому</w:t>
      </w:r>
      <w:r w:rsidRPr="00454574">
        <w:t xml:space="preserve"> </w:t>
      </w:r>
      <w:r w:rsidR="00EF4E66" w:rsidRPr="00454574">
        <w:t>опыту</w:t>
      </w:r>
      <w:r w:rsidRPr="00454574">
        <w:t>»</w:t>
      </w:r>
      <w:r w:rsidR="00EF4E66" w:rsidRPr="00454574">
        <w:t>,</w:t>
      </w:r>
      <w:r w:rsidRPr="00454574">
        <w:t xml:space="preserve"> </w:t>
      </w:r>
      <w:r w:rsidR="00EF4E66" w:rsidRPr="00454574">
        <w:t>поднять</w:t>
      </w:r>
      <w:r w:rsidRPr="00454574">
        <w:t xml:space="preserve"> </w:t>
      </w:r>
      <w:r w:rsidR="00EF4E66" w:rsidRPr="00454574">
        <w:t>пенсионный</w:t>
      </w:r>
      <w:r w:rsidRPr="00454574">
        <w:t xml:space="preserve"> </w:t>
      </w:r>
      <w:r w:rsidR="00EF4E66" w:rsidRPr="00454574">
        <w:t>возраст</w:t>
      </w:r>
      <w:r w:rsidRPr="00454574">
        <w:t xml:space="preserve"> </w:t>
      </w:r>
      <w:r w:rsidR="00EF4E66" w:rsidRPr="00454574">
        <w:t>до</w:t>
      </w:r>
      <w:r w:rsidRPr="00454574">
        <w:t xml:space="preserve"> </w:t>
      </w:r>
      <w:r w:rsidR="00EF4E66" w:rsidRPr="00454574">
        <w:t>67</w:t>
      </w:r>
      <w:r w:rsidRPr="00454574">
        <w:t xml:space="preserve"> </w:t>
      </w:r>
      <w:r w:rsidR="00EF4E66" w:rsidRPr="00454574">
        <w:t>лет.</w:t>
      </w:r>
      <w:r w:rsidRPr="00454574">
        <w:t xml:space="preserve"> </w:t>
      </w:r>
      <w:r w:rsidR="00EF4E66" w:rsidRPr="00454574">
        <w:t>Правозащитники</w:t>
      </w:r>
      <w:r w:rsidRPr="00454574">
        <w:t xml:space="preserve"> </w:t>
      </w:r>
      <w:r w:rsidR="00EF4E66" w:rsidRPr="00454574">
        <w:t>резко</w:t>
      </w:r>
      <w:r w:rsidRPr="00454574">
        <w:t xml:space="preserve"> </w:t>
      </w:r>
      <w:r w:rsidR="00EF4E66" w:rsidRPr="00454574">
        <w:t>возражают</w:t>
      </w:r>
      <w:r w:rsidRPr="00454574">
        <w:t xml:space="preserve"> </w:t>
      </w:r>
      <w:r w:rsidR="00EF4E66" w:rsidRPr="00454574">
        <w:t>-</w:t>
      </w:r>
      <w:r w:rsidRPr="00454574">
        <w:t xml:space="preserve"> </w:t>
      </w:r>
      <w:r w:rsidR="00EF4E66" w:rsidRPr="00454574">
        <w:t>ведь</w:t>
      </w:r>
      <w:r w:rsidRPr="00454574">
        <w:t xml:space="preserve"> </w:t>
      </w:r>
      <w:r w:rsidR="00EF4E66" w:rsidRPr="00454574">
        <w:t>средняя</w:t>
      </w:r>
      <w:r w:rsidRPr="00454574">
        <w:t xml:space="preserve"> </w:t>
      </w:r>
      <w:r w:rsidR="00EF4E66" w:rsidRPr="00454574">
        <w:t>продолжительность</w:t>
      </w:r>
      <w:r w:rsidRPr="00454574">
        <w:t xml:space="preserve"> </w:t>
      </w:r>
      <w:r w:rsidR="00EF4E66" w:rsidRPr="00454574">
        <w:t>жизни</w:t>
      </w:r>
      <w:r w:rsidRPr="00454574">
        <w:t xml:space="preserve"> </w:t>
      </w:r>
      <w:r w:rsidR="00EF4E66" w:rsidRPr="00454574">
        <w:t>в</w:t>
      </w:r>
      <w:r w:rsidRPr="00454574">
        <w:t xml:space="preserve"> </w:t>
      </w:r>
      <w:r w:rsidR="00EF4E66" w:rsidRPr="00454574">
        <w:t>Индии</w:t>
      </w:r>
      <w:r w:rsidRPr="00454574">
        <w:t xml:space="preserve"> </w:t>
      </w:r>
      <w:r w:rsidR="00EF4E66" w:rsidRPr="00454574">
        <w:t>70</w:t>
      </w:r>
      <w:r w:rsidRPr="00454574">
        <w:t xml:space="preserve"> </w:t>
      </w:r>
      <w:r w:rsidR="00EF4E66" w:rsidRPr="00454574">
        <w:t>лет,</w:t>
      </w:r>
      <w:r w:rsidRPr="00454574">
        <w:t xml:space="preserve"> </w:t>
      </w:r>
      <w:r w:rsidR="00EF4E66" w:rsidRPr="00454574">
        <w:t>и</w:t>
      </w:r>
      <w:r w:rsidRPr="00454574">
        <w:t xml:space="preserve"> </w:t>
      </w:r>
      <w:r w:rsidR="00EF4E66" w:rsidRPr="00454574">
        <w:t>таким</w:t>
      </w:r>
      <w:r w:rsidRPr="00454574">
        <w:t xml:space="preserve"> </w:t>
      </w:r>
      <w:r w:rsidR="00EF4E66" w:rsidRPr="00454574">
        <w:t>образом,</w:t>
      </w:r>
      <w:r w:rsidRPr="00454574">
        <w:t xml:space="preserve"> </w:t>
      </w:r>
      <w:r w:rsidR="00EF4E66" w:rsidRPr="00454574">
        <w:t>большинство</w:t>
      </w:r>
      <w:r w:rsidRPr="00454574">
        <w:t xml:space="preserve"> </w:t>
      </w:r>
      <w:r w:rsidR="00EF4E66" w:rsidRPr="00454574">
        <w:t>людей</w:t>
      </w:r>
      <w:r w:rsidRPr="00454574">
        <w:t xml:space="preserve"> </w:t>
      </w:r>
      <w:r w:rsidR="00EF4E66" w:rsidRPr="00454574">
        <w:t>сможет</w:t>
      </w:r>
      <w:r w:rsidRPr="00454574">
        <w:t xml:space="preserve"> </w:t>
      </w:r>
      <w:r w:rsidR="00EF4E66" w:rsidRPr="00454574">
        <w:t>побыть</w:t>
      </w:r>
      <w:r w:rsidRPr="00454574">
        <w:t xml:space="preserve"> </w:t>
      </w:r>
      <w:r w:rsidR="00EF4E66" w:rsidRPr="00454574">
        <w:t>на</w:t>
      </w:r>
      <w:r w:rsidRPr="00454574">
        <w:t xml:space="preserve"> </w:t>
      </w:r>
      <w:r w:rsidR="00EF4E66" w:rsidRPr="00454574">
        <w:t>пенсии</w:t>
      </w:r>
      <w:r w:rsidRPr="00454574">
        <w:t xml:space="preserve"> </w:t>
      </w:r>
      <w:r w:rsidR="00EF4E66" w:rsidRPr="00454574">
        <w:t>всего</w:t>
      </w:r>
      <w:r w:rsidRPr="00454574">
        <w:t xml:space="preserve"> </w:t>
      </w:r>
      <w:r w:rsidR="00EF4E66" w:rsidRPr="00454574">
        <w:t>полтора-два</w:t>
      </w:r>
      <w:r w:rsidRPr="00454574">
        <w:t xml:space="preserve"> </w:t>
      </w:r>
      <w:r w:rsidR="00EF4E66" w:rsidRPr="00454574">
        <w:t>года.</w:t>
      </w:r>
      <w:r w:rsidRPr="00454574">
        <w:t xml:space="preserve"> </w:t>
      </w:r>
      <w:r w:rsidR="00EF4E66" w:rsidRPr="00454574">
        <w:t>Озвучиваются</w:t>
      </w:r>
      <w:r w:rsidRPr="00454574">
        <w:t xml:space="preserve"> </w:t>
      </w:r>
      <w:r w:rsidR="00EF4E66" w:rsidRPr="00454574">
        <w:t>также</w:t>
      </w:r>
      <w:r w:rsidRPr="00454574">
        <w:t xml:space="preserve"> </w:t>
      </w:r>
      <w:r w:rsidR="00EF4E66" w:rsidRPr="00454574">
        <w:t>мнения,</w:t>
      </w:r>
      <w:r w:rsidRPr="00454574">
        <w:t xml:space="preserve"> </w:t>
      </w:r>
      <w:r w:rsidR="00EF4E66" w:rsidRPr="00454574">
        <w:t>что</w:t>
      </w:r>
      <w:r w:rsidRPr="00454574">
        <w:t xml:space="preserve"> </w:t>
      </w:r>
      <w:r w:rsidR="00EF4E66" w:rsidRPr="00454574">
        <w:t>надо,</w:t>
      </w:r>
      <w:r w:rsidRPr="00454574">
        <w:t xml:space="preserve"> </w:t>
      </w:r>
      <w:r w:rsidR="00EF4E66" w:rsidRPr="00454574">
        <w:t>как</w:t>
      </w:r>
      <w:r w:rsidRPr="00454574">
        <w:t xml:space="preserve"> </w:t>
      </w:r>
      <w:r w:rsidR="00EF4E66" w:rsidRPr="00454574">
        <w:t>в</w:t>
      </w:r>
      <w:r w:rsidRPr="00454574">
        <w:t xml:space="preserve"> </w:t>
      </w:r>
      <w:r w:rsidR="00EF4E66" w:rsidRPr="00454574">
        <w:t>Пакистане,</w:t>
      </w:r>
      <w:r w:rsidRPr="00454574">
        <w:t xml:space="preserve"> </w:t>
      </w:r>
      <w:r w:rsidR="00EF4E66" w:rsidRPr="00454574">
        <w:t>принять</w:t>
      </w:r>
      <w:r w:rsidRPr="00454574">
        <w:t xml:space="preserve"> </w:t>
      </w:r>
      <w:r w:rsidR="00EF4E66" w:rsidRPr="00454574">
        <w:t>закон</w:t>
      </w:r>
      <w:r w:rsidRPr="00454574">
        <w:t xml:space="preserve"> </w:t>
      </w:r>
      <w:r w:rsidR="00EF4E66" w:rsidRPr="00454574">
        <w:t>об</w:t>
      </w:r>
      <w:r w:rsidRPr="00454574">
        <w:t xml:space="preserve"> </w:t>
      </w:r>
      <w:r w:rsidR="00EF4E66" w:rsidRPr="00454574">
        <w:t>обязательном</w:t>
      </w:r>
      <w:r w:rsidRPr="00454574">
        <w:t xml:space="preserve"> </w:t>
      </w:r>
      <w:r w:rsidR="00EF4E66" w:rsidRPr="00454574">
        <w:t>обеспечении</w:t>
      </w:r>
      <w:r w:rsidRPr="00454574">
        <w:t xml:space="preserve"> </w:t>
      </w:r>
      <w:r w:rsidR="00EF4E66" w:rsidRPr="00454574">
        <w:t>детьми</w:t>
      </w:r>
      <w:r w:rsidRPr="00454574">
        <w:t xml:space="preserve"> </w:t>
      </w:r>
      <w:r w:rsidR="00EF4E66" w:rsidRPr="00454574">
        <w:t>старых</w:t>
      </w:r>
      <w:r w:rsidRPr="00454574">
        <w:t xml:space="preserve"> </w:t>
      </w:r>
      <w:r w:rsidR="00EF4E66" w:rsidRPr="00454574">
        <w:t>родителей</w:t>
      </w:r>
      <w:r w:rsidRPr="00454574">
        <w:t xml:space="preserve"> </w:t>
      </w:r>
      <w:r w:rsidR="00EF4E66" w:rsidRPr="00454574">
        <w:t>под</w:t>
      </w:r>
      <w:r w:rsidRPr="00454574">
        <w:t xml:space="preserve"> </w:t>
      </w:r>
      <w:r w:rsidR="00EF4E66" w:rsidRPr="00454574">
        <w:t>угрозой</w:t>
      </w:r>
      <w:r w:rsidRPr="00454574">
        <w:t xml:space="preserve"> </w:t>
      </w:r>
      <w:r w:rsidR="00EF4E66" w:rsidRPr="00454574">
        <w:t>уголовной</w:t>
      </w:r>
      <w:r w:rsidRPr="00454574">
        <w:t xml:space="preserve"> </w:t>
      </w:r>
      <w:r w:rsidR="00EF4E66" w:rsidRPr="00454574">
        <w:t>ответственности</w:t>
      </w:r>
      <w:r w:rsidRPr="00454574">
        <w:t xml:space="preserve"> </w:t>
      </w:r>
      <w:r w:rsidR="00EF4E66" w:rsidRPr="00454574">
        <w:t>(и</w:t>
      </w:r>
      <w:r w:rsidRPr="00454574">
        <w:t xml:space="preserve"> </w:t>
      </w:r>
      <w:r w:rsidR="00EF4E66" w:rsidRPr="00454574">
        <w:t>там</w:t>
      </w:r>
      <w:r w:rsidRPr="00454574">
        <w:t xml:space="preserve"> </w:t>
      </w:r>
      <w:r w:rsidR="00EF4E66" w:rsidRPr="00454574">
        <w:t>дают</w:t>
      </w:r>
      <w:r w:rsidRPr="00454574">
        <w:t xml:space="preserve"> </w:t>
      </w:r>
      <w:r w:rsidR="00EF4E66" w:rsidRPr="00454574">
        <w:t>реальные</w:t>
      </w:r>
      <w:r w:rsidRPr="00454574">
        <w:t xml:space="preserve"> </w:t>
      </w:r>
      <w:r w:rsidR="00EF4E66" w:rsidRPr="00454574">
        <w:t>тюремные</w:t>
      </w:r>
      <w:r w:rsidRPr="00454574">
        <w:t xml:space="preserve"> </w:t>
      </w:r>
      <w:r w:rsidR="00EF4E66" w:rsidRPr="00454574">
        <w:t>сроки).</w:t>
      </w:r>
      <w:r w:rsidRPr="00454574">
        <w:t xml:space="preserve"> «</w:t>
      </w:r>
      <w:r w:rsidR="00EF4E66" w:rsidRPr="00454574">
        <w:t>Лично</w:t>
      </w:r>
      <w:r w:rsidRPr="00454574">
        <w:t xml:space="preserve"> </w:t>
      </w:r>
      <w:r w:rsidR="00EF4E66" w:rsidRPr="00454574">
        <w:t>для</w:t>
      </w:r>
      <w:r w:rsidRPr="00454574">
        <w:t xml:space="preserve"> </w:t>
      </w:r>
      <w:r w:rsidR="00EF4E66" w:rsidRPr="00454574">
        <w:t>меня</w:t>
      </w:r>
      <w:r w:rsidRPr="00454574">
        <w:t xml:space="preserve"> </w:t>
      </w:r>
      <w:r w:rsidR="00EF4E66" w:rsidRPr="00454574">
        <w:t>никакой</w:t>
      </w:r>
      <w:r w:rsidRPr="00454574">
        <w:t xml:space="preserve"> </w:t>
      </w:r>
      <w:r w:rsidR="00EF4E66" w:rsidRPr="00454574">
        <w:t>пенсии</w:t>
      </w:r>
      <w:r w:rsidRPr="00454574">
        <w:t xml:space="preserve"> </w:t>
      </w:r>
      <w:r w:rsidR="00EF4E66" w:rsidRPr="00454574">
        <w:t>в</w:t>
      </w:r>
      <w:r w:rsidRPr="00454574">
        <w:t xml:space="preserve"> </w:t>
      </w:r>
      <w:r w:rsidR="00EF4E66" w:rsidRPr="00454574">
        <w:t>нынешнем</w:t>
      </w:r>
      <w:r w:rsidRPr="00454574">
        <w:t xml:space="preserve"> </w:t>
      </w:r>
      <w:r w:rsidR="00EF4E66" w:rsidRPr="00454574">
        <w:t>варианте</w:t>
      </w:r>
      <w:r w:rsidRPr="00454574">
        <w:t xml:space="preserve"> </w:t>
      </w:r>
      <w:r w:rsidR="00EF4E66" w:rsidRPr="00454574">
        <w:t>не</w:t>
      </w:r>
      <w:r w:rsidRPr="00454574">
        <w:t xml:space="preserve"> </w:t>
      </w:r>
      <w:r w:rsidR="00EF4E66" w:rsidRPr="00454574">
        <w:t>существует,</w:t>
      </w:r>
      <w:r w:rsidRPr="00454574">
        <w:t xml:space="preserve"> </w:t>
      </w:r>
      <w:r w:rsidR="00EF4E66" w:rsidRPr="00454574">
        <w:t>-</w:t>
      </w:r>
      <w:r w:rsidRPr="00454574">
        <w:t xml:space="preserve"> </w:t>
      </w:r>
      <w:r w:rsidR="00EF4E66" w:rsidRPr="00454574">
        <w:t>высказался</w:t>
      </w:r>
      <w:r w:rsidRPr="00454574">
        <w:t xml:space="preserve"> </w:t>
      </w:r>
      <w:r w:rsidR="00EF4E66" w:rsidRPr="00454574">
        <w:t>мой</w:t>
      </w:r>
      <w:r w:rsidRPr="00454574">
        <w:t xml:space="preserve"> </w:t>
      </w:r>
      <w:r w:rsidR="00EF4E66" w:rsidRPr="00454574">
        <w:t>водитель</w:t>
      </w:r>
      <w:r w:rsidRPr="00454574">
        <w:t xml:space="preserve"> </w:t>
      </w:r>
      <w:r w:rsidR="00EF4E66" w:rsidRPr="00454574">
        <w:t>Раджив.</w:t>
      </w:r>
      <w:r w:rsidRPr="00454574">
        <w:t xml:space="preserve"> </w:t>
      </w:r>
      <w:r w:rsidR="00EF4E66" w:rsidRPr="00454574">
        <w:t>-</w:t>
      </w:r>
      <w:r w:rsidRPr="00454574">
        <w:t xml:space="preserve"> </w:t>
      </w:r>
      <w:r w:rsidR="00EF4E66" w:rsidRPr="00454574">
        <w:t>Ну,</w:t>
      </w:r>
      <w:r w:rsidRPr="00454574">
        <w:t xml:space="preserve"> </w:t>
      </w:r>
      <w:r w:rsidR="00EF4E66" w:rsidRPr="00454574">
        <w:t>получала</w:t>
      </w:r>
      <w:r w:rsidRPr="00454574">
        <w:t xml:space="preserve"> </w:t>
      </w:r>
      <w:r w:rsidR="00EF4E66" w:rsidRPr="00454574">
        <w:t>бы</w:t>
      </w:r>
      <w:r w:rsidRPr="00454574">
        <w:t xml:space="preserve"> </w:t>
      </w:r>
      <w:r w:rsidR="00EF4E66" w:rsidRPr="00454574">
        <w:t>моя</w:t>
      </w:r>
      <w:r w:rsidRPr="00454574">
        <w:t xml:space="preserve"> </w:t>
      </w:r>
      <w:r w:rsidR="00EF4E66" w:rsidRPr="00454574">
        <w:t>мать</w:t>
      </w:r>
      <w:r w:rsidRPr="00454574">
        <w:t xml:space="preserve"> </w:t>
      </w:r>
      <w:r w:rsidR="00EF4E66" w:rsidRPr="00454574">
        <w:t>триста</w:t>
      </w:r>
      <w:r w:rsidRPr="00454574">
        <w:t xml:space="preserve"> </w:t>
      </w:r>
      <w:r w:rsidR="00EF4E66" w:rsidRPr="00454574">
        <w:t>рупий,</w:t>
      </w:r>
      <w:r w:rsidRPr="00454574">
        <w:t xml:space="preserve"> </w:t>
      </w:r>
      <w:r w:rsidR="00EF4E66" w:rsidRPr="00454574">
        <w:t>как</w:t>
      </w:r>
      <w:r w:rsidRPr="00454574">
        <w:t xml:space="preserve"> </w:t>
      </w:r>
      <w:r w:rsidR="00EF4E66" w:rsidRPr="00454574">
        <w:lastRenderedPageBreak/>
        <w:t>„находящаяся</w:t>
      </w:r>
      <w:r w:rsidRPr="00454574">
        <w:t xml:space="preserve"> </w:t>
      </w:r>
      <w:r w:rsidR="00EF4E66" w:rsidRPr="00454574">
        <w:t>за</w:t>
      </w:r>
      <w:r w:rsidRPr="00454574">
        <w:t xml:space="preserve"> </w:t>
      </w:r>
      <w:r w:rsidR="00EF4E66" w:rsidRPr="00454574">
        <w:t>чертой</w:t>
      </w:r>
      <w:r w:rsidRPr="00454574">
        <w:t xml:space="preserve"> </w:t>
      </w:r>
      <w:r w:rsidR="00EF4E66" w:rsidRPr="00454574">
        <w:t>бедности</w:t>
      </w:r>
      <w:r w:rsidRPr="00454574">
        <w:t>»</w:t>
      </w:r>
      <w:r w:rsidR="00EF4E66" w:rsidRPr="00454574">
        <w:t>,</w:t>
      </w:r>
      <w:r w:rsidRPr="00454574">
        <w:t xml:space="preserve"> </w:t>
      </w:r>
      <w:r w:rsidR="00EF4E66" w:rsidRPr="00454574">
        <w:t>что</w:t>
      </w:r>
      <w:r w:rsidRPr="00454574">
        <w:t xml:space="preserve"> </w:t>
      </w:r>
      <w:r w:rsidR="00EF4E66" w:rsidRPr="00454574">
        <w:t>это</w:t>
      </w:r>
      <w:r w:rsidRPr="00454574">
        <w:t xml:space="preserve"> </w:t>
      </w:r>
      <w:r w:rsidR="00EF4E66" w:rsidRPr="00454574">
        <w:t>бы</w:t>
      </w:r>
      <w:r w:rsidRPr="00454574">
        <w:t xml:space="preserve"> </w:t>
      </w:r>
      <w:r w:rsidR="00EF4E66" w:rsidRPr="00454574">
        <w:t>решило</w:t>
      </w:r>
      <w:r w:rsidRPr="00454574">
        <w:t xml:space="preserve"> </w:t>
      </w:r>
      <w:r w:rsidR="00EF4E66" w:rsidRPr="00454574">
        <w:t>для</w:t>
      </w:r>
      <w:r w:rsidRPr="00454574">
        <w:t xml:space="preserve"> </w:t>
      </w:r>
      <w:r w:rsidR="00EF4E66" w:rsidRPr="00454574">
        <w:t>не</w:t>
      </w:r>
      <w:r w:rsidRPr="00454574">
        <w:t>е</w:t>
      </w:r>
      <w:r w:rsidR="00EF4E66" w:rsidRPr="00454574">
        <w:t>?</w:t>
      </w:r>
      <w:r w:rsidRPr="00454574">
        <w:t xml:space="preserve"> </w:t>
      </w:r>
      <w:r w:rsidR="00EF4E66" w:rsidRPr="00454574">
        <w:t>Один</w:t>
      </w:r>
      <w:r w:rsidRPr="00454574">
        <w:t xml:space="preserve"> </w:t>
      </w:r>
      <w:r w:rsidR="00EF4E66" w:rsidRPr="00454574">
        <w:t>раз</w:t>
      </w:r>
      <w:r w:rsidRPr="00454574">
        <w:t xml:space="preserve"> </w:t>
      </w:r>
      <w:r w:rsidR="00EF4E66" w:rsidRPr="00454574">
        <w:t>пообедать</w:t>
      </w:r>
      <w:r w:rsidRPr="00454574">
        <w:t xml:space="preserve"> </w:t>
      </w:r>
      <w:r w:rsidR="00EF4E66" w:rsidRPr="00454574">
        <w:t>можно,</w:t>
      </w:r>
      <w:r w:rsidRPr="00454574">
        <w:t xml:space="preserve"> </w:t>
      </w:r>
      <w:r w:rsidR="00EF4E66" w:rsidRPr="00454574">
        <w:t>и</w:t>
      </w:r>
      <w:r w:rsidRPr="00454574">
        <w:t xml:space="preserve"> </w:t>
      </w:r>
      <w:r w:rsidR="00EF4E66" w:rsidRPr="00454574">
        <w:t>то</w:t>
      </w:r>
      <w:r w:rsidRPr="00454574">
        <w:t xml:space="preserve"> </w:t>
      </w:r>
      <w:r w:rsidR="00EF4E66" w:rsidRPr="00454574">
        <w:t>не</w:t>
      </w:r>
      <w:r w:rsidRPr="00454574">
        <w:t xml:space="preserve"> </w:t>
      </w:r>
      <w:r w:rsidR="00EF4E66" w:rsidRPr="00454574">
        <w:t>везде.</w:t>
      </w:r>
      <w:r w:rsidRPr="00454574">
        <w:t xml:space="preserve"> </w:t>
      </w:r>
      <w:r w:rsidR="00EF4E66" w:rsidRPr="00454574">
        <w:t>Инвалид</w:t>
      </w:r>
      <w:r w:rsidRPr="00454574">
        <w:t xml:space="preserve"> </w:t>
      </w:r>
      <w:r w:rsidR="00EF4E66" w:rsidRPr="00454574">
        <w:t>и</w:t>
      </w:r>
      <w:r w:rsidRPr="00454574">
        <w:t xml:space="preserve"> </w:t>
      </w:r>
      <w:r w:rsidR="00EF4E66" w:rsidRPr="00454574">
        <w:t>вовсе</w:t>
      </w:r>
      <w:r w:rsidRPr="00454574">
        <w:t xml:space="preserve"> </w:t>
      </w:r>
      <w:r w:rsidR="00EF4E66" w:rsidRPr="00454574">
        <w:t>должен</w:t>
      </w:r>
      <w:r w:rsidRPr="00454574">
        <w:t xml:space="preserve"> </w:t>
      </w:r>
      <w:r w:rsidR="00EF4E66" w:rsidRPr="00454574">
        <w:t>быть</w:t>
      </w:r>
      <w:r w:rsidRPr="00454574">
        <w:t xml:space="preserve"> </w:t>
      </w:r>
      <w:r w:rsidR="00EF4E66" w:rsidRPr="00454574">
        <w:t>лиш</w:t>
      </w:r>
      <w:r w:rsidRPr="00454574">
        <w:t>е</w:t>
      </w:r>
      <w:r w:rsidR="00EF4E66" w:rsidRPr="00454574">
        <w:t>н</w:t>
      </w:r>
      <w:r w:rsidRPr="00454574">
        <w:t xml:space="preserve"> </w:t>
      </w:r>
      <w:r w:rsidR="00EF4E66" w:rsidRPr="00454574">
        <w:t>всех</w:t>
      </w:r>
      <w:r w:rsidRPr="00454574">
        <w:t xml:space="preserve"> </w:t>
      </w:r>
      <w:r w:rsidR="00EF4E66" w:rsidRPr="00454574">
        <w:t>функций</w:t>
      </w:r>
      <w:r w:rsidRPr="00454574">
        <w:t xml:space="preserve"> </w:t>
      </w:r>
      <w:r w:rsidR="00EF4E66" w:rsidRPr="00454574">
        <w:t>тела</w:t>
      </w:r>
      <w:r w:rsidRPr="00454574">
        <w:t xml:space="preserve"> </w:t>
      </w:r>
      <w:r w:rsidR="00EF4E66" w:rsidRPr="00454574">
        <w:t>на</w:t>
      </w:r>
      <w:r w:rsidRPr="00454574">
        <w:t xml:space="preserve"> </w:t>
      </w:r>
      <w:r w:rsidR="00EF4E66" w:rsidRPr="00454574">
        <w:t>80%,</w:t>
      </w:r>
      <w:r w:rsidRPr="00454574">
        <w:t xml:space="preserve"> </w:t>
      </w:r>
      <w:r w:rsidR="00EF4E66" w:rsidRPr="00454574">
        <w:t>чтобы</w:t>
      </w:r>
      <w:r w:rsidRPr="00454574">
        <w:t xml:space="preserve"> </w:t>
      </w:r>
      <w:r w:rsidR="00EF4E66" w:rsidRPr="00454574">
        <w:t>ему</w:t>
      </w:r>
      <w:r w:rsidRPr="00454574">
        <w:t xml:space="preserve"> </w:t>
      </w:r>
      <w:r w:rsidR="00EF4E66" w:rsidRPr="00454574">
        <w:t>выплатили</w:t>
      </w:r>
      <w:r w:rsidRPr="00454574">
        <w:t xml:space="preserve"> </w:t>
      </w:r>
      <w:r w:rsidR="00EF4E66" w:rsidRPr="00454574">
        <w:t>даже</w:t>
      </w:r>
      <w:r w:rsidRPr="00454574">
        <w:t xml:space="preserve"> </w:t>
      </w:r>
      <w:r w:rsidR="00EF4E66" w:rsidRPr="00454574">
        <w:t>вот</w:t>
      </w:r>
      <w:r w:rsidRPr="00454574">
        <w:t xml:space="preserve"> </w:t>
      </w:r>
      <w:r w:rsidR="00EF4E66" w:rsidRPr="00454574">
        <w:t>такие</w:t>
      </w:r>
      <w:r w:rsidRPr="00454574">
        <w:t xml:space="preserve"> </w:t>
      </w:r>
      <w:r w:rsidR="00EF4E66" w:rsidRPr="00454574">
        <w:t>ничтожные</w:t>
      </w:r>
      <w:r w:rsidRPr="00454574">
        <w:t xml:space="preserve"> </w:t>
      </w:r>
      <w:r w:rsidR="00EF4E66" w:rsidRPr="00454574">
        <w:t>деньги.</w:t>
      </w:r>
      <w:r w:rsidRPr="00454574">
        <w:t xml:space="preserve"> </w:t>
      </w:r>
      <w:r w:rsidR="00EF4E66" w:rsidRPr="00454574">
        <w:t>Пока</w:t>
      </w:r>
      <w:r w:rsidRPr="00454574">
        <w:t xml:space="preserve"> </w:t>
      </w:r>
      <w:r w:rsidR="00EF4E66" w:rsidRPr="00454574">
        <w:t>я</w:t>
      </w:r>
      <w:r w:rsidRPr="00454574">
        <w:t xml:space="preserve"> </w:t>
      </w:r>
      <w:r w:rsidR="00EF4E66" w:rsidRPr="00454574">
        <w:t>знаю:</w:t>
      </w:r>
      <w:r w:rsidRPr="00454574">
        <w:t xml:space="preserve"> </w:t>
      </w:r>
      <w:r w:rsidR="00EF4E66" w:rsidRPr="00454574">
        <w:t>в</w:t>
      </w:r>
      <w:r w:rsidRPr="00454574">
        <w:t xml:space="preserve"> </w:t>
      </w:r>
      <w:r w:rsidR="00EF4E66" w:rsidRPr="00454574">
        <w:t>старости</w:t>
      </w:r>
      <w:r w:rsidRPr="00454574">
        <w:t xml:space="preserve"> </w:t>
      </w:r>
      <w:r w:rsidR="00EF4E66" w:rsidRPr="00454574">
        <w:t>мне</w:t>
      </w:r>
      <w:r w:rsidRPr="00454574">
        <w:t xml:space="preserve"> </w:t>
      </w:r>
      <w:r w:rsidR="00EF4E66" w:rsidRPr="00454574">
        <w:t>стоит</w:t>
      </w:r>
      <w:r w:rsidRPr="00454574">
        <w:t xml:space="preserve"> </w:t>
      </w:r>
      <w:r w:rsidR="00EF4E66" w:rsidRPr="00454574">
        <w:t>рассчитывать</w:t>
      </w:r>
      <w:r w:rsidRPr="00454574">
        <w:t xml:space="preserve"> </w:t>
      </w:r>
      <w:r w:rsidR="00EF4E66" w:rsidRPr="00454574">
        <w:t>только</w:t>
      </w:r>
      <w:r w:rsidRPr="00454574">
        <w:t xml:space="preserve"> </w:t>
      </w:r>
      <w:r w:rsidR="00EF4E66" w:rsidRPr="00454574">
        <w:t>на</w:t>
      </w:r>
      <w:r w:rsidRPr="00454574">
        <w:t xml:space="preserve"> </w:t>
      </w:r>
      <w:r w:rsidR="00EF4E66" w:rsidRPr="00454574">
        <w:t>самого</w:t>
      </w:r>
      <w:r w:rsidRPr="00454574">
        <w:t xml:space="preserve"> </w:t>
      </w:r>
      <w:r w:rsidR="00EF4E66" w:rsidRPr="00454574">
        <w:t>себя</w:t>
      </w:r>
      <w:r w:rsidRPr="00454574">
        <w:t xml:space="preserve"> </w:t>
      </w:r>
      <w:r w:rsidR="00EF4E66" w:rsidRPr="00454574">
        <w:t>или</w:t>
      </w:r>
      <w:r w:rsidRPr="00454574">
        <w:t xml:space="preserve"> </w:t>
      </w:r>
      <w:r w:rsidR="00EF4E66" w:rsidRPr="00454574">
        <w:t>идти</w:t>
      </w:r>
      <w:r w:rsidRPr="00454574">
        <w:t xml:space="preserve"> </w:t>
      </w:r>
      <w:r w:rsidR="00EF4E66" w:rsidRPr="00454574">
        <w:t>жить</w:t>
      </w:r>
      <w:r w:rsidRPr="00454574">
        <w:t xml:space="preserve"> </w:t>
      </w:r>
      <w:r w:rsidR="00EF4E66" w:rsidRPr="00454574">
        <w:t>на</w:t>
      </w:r>
      <w:r w:rsidRPr="00454574">
        <w:t xml:space="preserve"> </w:t>
      </w:r>
      <w:r w:rsidR="00EF4E66" w:rsidRPr="00454574">
        <w:t>улицу</w:t>
      </w:r>
      <w:r w:rsidRPr="00454574">
        <w:t>»</w:t>
      </w:r>
      <w:r w:rsidR="00EF4E66" w:rsidRPr="00454574">
        <w:t>.</w:t>
      </w:r>
    </w:p>
    <w:p w:rsidR="00EF4E66" w:rsidRPr="00454574" w:rsidRDefault="00880C09" w:rsidP="00EF4E66">
      <w:hyperlink r:id="rId83" w:history="1">
        <w:r w:rsidR="00EF4E66" w:rsidRPr="00454574">
          <w:rPr>
            <w:rStyle w:val="a3"/>
          </w:rPr>
          <w:t>https://aif.ru/politics/world/-zhenshchiny-vyhodyat-na-pensiyu-v-18-let-mozhno-li-vyzhit-v-starosti-v-indii</w:t>
        </w:r>
      </w:hyperlink>
    </w:p>
    <w:p w:rsidR="0004438C" w:rsidRPr="00454574" w:rsidRDefault="0004438C" w:rsidP="0004438C">
      <w:pPr>
        <w:pStyle w:val="2"/>
      </w:pPr>
      <w:bookmarkStart w:id="256" w:name="_Toc168904178"/>
      <w:r w:rsidRPr="00454574">
        <w:t>Труд,</w:t>
      </w:r>
      <w:r w:rsidR="00625B6C" w:rsidRPr="00454574">
        <w:t xml:space="preserve"> </w:t>
      </w:r>
      <w:r w:rsidRPr="00454574">
        <w:t>09.06.2024,</w:t>
      </w:r>
      <w:r w:rsidR="00625B6C" w:rsidRPr="00454574">
        <w:t xml:space="preserve"> </w:t>
      </w:r>
      <w:r w:rsidRPr="00454574">
        <w:t>Минтруда</w:t>
      </w:r>
      <w:r w:rsidR="00625B6C" w:rsidRPr="00454574">
        <w:t xml:space="preserve"> </w:t>
      </w:r>
      <w:r w:rsidRPr="00454574">
        <w:t>КНР</w:t>
      </w:r>
      <w:r w:rsidR="00625B6C" w:rsidRPr="00454574">
        <w:t xml:space="preserve"> </w:t>
      </w:r>
      <w:r w:rsidRPr="00454574">
        <w:t>прокомментировал</w:t>
      </w:r>
      <w:r w:rsidR="00625B6C" w:rsidRPr="00454574">
        <w:t xml:space="preserve"> </w:t>
      </w:r>
      <w:r w:rsidRPr="00454574">
        <w:t>открытие</w:t>
      </w:r>
      <w:r w:rsidR="00625B6C" w:rsidRPr="00454574">
        <w:t xml:space="preserve"> </w:t>
      </w:r>
      <w:r w:rsidRPr="00454574">
        <w:t>индивидуальных</w:t>
      </w:r>
      <w:r w:rsidR="00625B6C" w:rsidRPr="00454574">
        <w:t xml:space="preserve"> </w:t>
      </w:r>
      <w:r w:rsidRPr="00454574">
        <w:t>пенсионных</w:t>
      </w:r>
      <w:r w:rsidR="00625B6C" w:rsidRPr="00454574">
        <w:t xml:space="preserve"> </w:t>
      </w:r>
      <w:r w:rsidRPr="00454574">
        <w:t>счетов</w:t>
      </w:r>
      <w:bookmarkEnd w:id="256"/>
    </w:p>
    <w:p w:rsidR="0004438C" w:rsidRPr="00454574" w:rsidRDefault="0004438C" w:rsidP="00504FD4">
      <w:pPr>
        <w:pStyle w:val="3"/>
      </w:pPr>
      <w:bookmarkStart w:id="257" w:name="_Toc168904179"/>
      <w:r w:rsidRPr="00454574">
        <w:t>С</w:t>
      </w:r>
      <w:r w:rsidR="00625B6C" w:rsidRPr="00454574">
        <w:t xml:space="preserve"> </w:t>
      </w:r>
      <w:r w:rsidRPr="00454574">
        <w:t>момента</w:t>
      </w:r>
      <w:r w:rsidR="00625B6C" w:rsidRPr="00454574">
        <w:t xml:space="preserve"> </w:t>
      </w:r>
      <w:r w:rsidRPr="00454574">
        <w:t>внедрения</w:t>
      </w:r>
      <w:r w:rsidR="00625B6C" w:rsidRPr="00454574">
        <w:t xml:space="preserve"> </w:t>
      </w:r>
      <w:r w:rsidRPr="00454574">
        <w:t>системы</w:t>
      </w:r>
      <w:r w:rsidR="00625B6C" w:rsidRPr="00454574">
        <w:t xml:space="preserve"> </w:t>
      </w:r>
      <w:r w:rsidRPr="00454574">
        <w:t>индивидуальных</w:t>
      </w:r>
      <w:r w:rsidR="00625B6C" w:rsidRPr="00454574">
        <w:t xml:space="preserve"> </w:t>
      </w:r>
      <w:r w:rsidRPr="00454574">
        <w:t>пенсионных</w:t>
      </w:r>
      <w:r w:rsidR="00625B6C" w:rsidRPr="00454574">
        <w:t xml:space="preserve"> </w:t>
      </w:r>
      <w:r w:rsidRPr="00454574">
        <w:t>накоплений</w:t>
      </w:r>
      <w:r w:rsidR="00625B6C" w:rsidRPr="00454574">
        <w:t xml:space="preserve"> </w:t>
      </w:r>
      <w:r w:rsidRPr="00454574">
        <w:t>в</w:t>
      </w:r>
      <w:r w:rsidR="00625B6C" w:rsidRPr="00454574">
        <w:t xml:space="preserve"> </w:t>
      </w:r>
      <w:r w:rsidRPr="00454574">
        <w:t>Китае</w:t>
      </w:r>
      <w:r w:rsidR="00625B6C" w:rsidRPr="00454574">
        <w:t xml:space="preserve"> </w:t>
      </w:r>
      <w:r w:rsidRPr="00454574">
        <w:t>в</w:t>
      </w:r>
      <w:r w:rsidR="00625B6C" w:rsidRPr="00454574">
        <w:t xml:space="preserve"> </w:t>
      </w:r>
      <w:r w:rsidRPr="00454574">
        <w:t>конце</w:t>
      </w:r>
      <w:r w:rsidR="00625B6C" w:rsidRPr="00454574">
        <w:t xml:space="preserve"> </w:t>
      </w:r>
      <w:r w:rsidRPr="00454574">
        <w:t>2022</w:t>
      </w:r>
      <w:r w:rsidR="00625B6C" w:rsidRPr="00454574">
        <w:t xml:space="preserve"> </w:t>
      </w:r>
      <w:r w:rsidRPr="00454574">
        <w:t>года</w:t>
      </w:r>
      <w:r w:rsidR="00625B6C" w:rsidRPr="00454574">
        <w:t xml:space="preserve"> </w:t>
      </w:r>
      <w:r w:rsidRPr="00454574">
        <w:t>к</w:t>
      </w:r>
      <w:r w:rsidR="00625B6C" w:rsidRPr="00454574">
        <w:t xml:space="preserve"> </w:t>
      </w:r>
      <w:r w:rsidRPr="00454574">
        <w:t>настоящему</w:t>
      </w:r>
      <w:r w:rsidR="00625B6C" w:rsidRPr="00454574">
        <w:t xml:space="preserve"> </w:t>
      </w:r>
      <w:r w:rsidRPr="00454574">
        <w:t>времени</w:t>
      </w:r>
      <w:r w:rsidR="00625B6C" w:rsidRPr="00454574">
        <w:t xml:space="preserve"> </w:t>
      </w:r>
      <w:r w:rsidRPr="00454574">
        <w:t>более</w:t>
      </w:r>
      <w:r w:rsidR="00625B6C" w:rsidRPr="00454574">
        <w:t xml:space="preserve"> </w:t>
      </w:r>
      <w:r w:rsidRPr="00454574">
        <w:t>60</w:t>
      </w:r>
      <w:r w:rsidR="00625B6C" w:rsidRPr="00454574">
        <w:t xml:space="preserve"> </w:t>
      </w:r>
      <w:r w:rsidRPr="00454574">
        <w:t>млн</w:t>
      </w:r>
      <w:r w:rsidR="00625B6C" w:rsidRPr="00454574">
        <w:t xml:space="preserve"> </w:t>
      </w:r>
      <w:r w:rsidRPr="00454574">
        <w:t>человек</w:t>
      </w:r>
      <w:r w:rsidR="00625B6C" w:rsidRPr="00454574">
        <w:t xml:space="preserve"> </w:t>
      </w:r>
      <w:r w:rsidRPr="00454574">
        <w:t>открыли</w:t>
      </w:r>
      <w:r w:rsidR="00625B6C" w:rsidRPr="00454574">
        <w:t xml:space="preserve"> </w:t>
      </w:r>
      <w:r w:rsidRPr="00454574">
        <w:t>свои</w:t>
      </w:r>
      <w:r w:rsidR="00625B6C" w:rsidRPr="00454574">
        <w:t xml:space="preserve"> </w:t>
      </w:r>
      <w:r w:rsidRPr="00454574">
        <w:t>счета.</w:t>
      </w:r>
      <w:r w:rsidR="00625B6C" w:rsidRPr="00454574">
        <w:t xml:space="preserve"> </w:t>
      </w:r>
      <w:r w:rsidRPr="00454574">
        <w:t>Об</w:t>
      </w:r>
      <w:r w:rsidR="00625B6C" w:rsidRPr="00454574">
        <w:t xml:space="preserve"> </w:t>
      </w:r>
      <w:r w:rsidRPr="00454574">
        <w:t>этом</w:t>
      </w:r>
      <w:r w:rsidR="00625B6C" w:rsidRPr="00454574">
        <w:t xml:space="preserve"> </w:t>
      </w:r>
      <w:r w:rsidRPr="00454574">
        <w:t>сообщает</w:t>
      </w:r>
      <w:r w:rsidR="00625B6C" w:rsidRPr="00454574">
        <w:t xml:space="preserve"> </w:t>
      </w:r>
      <w:r w:rsidRPr="00454574">
        <w:t>информационное</w:t>
      </w:r>
      <w:r w:rsidR="00625B6C" w:rsidRPr="00454574">
        <w:t xml:space="preserve"> </w:t>
      </w:r>
      <w:r w:rsidRPr="00454574">
        <w:t>агентство</w:t>
      </w:r>
      <w:r w:rsidR="00625B6C" w:rsidRPr="00454574">
        <w:t xml:space="preserve"> «</w:t>
      </w:r>
      <w:r w:rsidRPr="00454574">
        <w:t>Синьхуа</w:t>
      </w:r>
      <w:r w:rsidR="00625B6C" w:rsidRPr="00454574">
        <w:t xml:space="preserve">» </w:t>
      </w:r>
      <w:r w:rsidRPr="00454574">
        <w:t>со</w:t>
      </w:r>
      <w:r w:rsidR="00625B6C" w:rsidRPr="00454574">
        <w:t xml:space="preserve"> </w:t>
      </w:r>
      <w:r w:rsidRPr="00454574">
        <w:t>ссылкой</w:t>
      </w:r>
      <w:r w:rsidR="00625B6C" w:rsidRPr="00454574">
        <w:t xml:space="preserve"> </w:t>
      </w:r>
      <w:r w:rsidRPr="00454574">
        <w:t>на</w:t>
      </w:r>
      <w:r w:rsidR="00625B6C" w:rsidRPr="00454574">
        <w:t xml:space="preserve"> </w:t>
      </w:r>
      <w:r w:rsidRPr="00454574">
        <w:t>данные</w:t>
      </w:r>
      <w:r w:rsidR="00625B6C" w:rsidRPr="00454574">
        <w:t xml:space="preserve"> </w:t>
      </w:r>
      <w:r w:rsidRPr="00454574">
        <w:t>министерства</w:t>
      </w:r>
      <w:r w:rsidR="00625B6C" w:rsidRPr="00454574">
        <w:t xml:space="preserve"> </w:t>
      </w:r>
      <w:r w:rsidRPr="00454574">
        <w:t>трудовых</w:t>
      </w:r>
      <w:r w:rsidR="00625B6C" w:rsidRPr="00454574">
        <w:t xml:space="preserve"> </w:t>
      </w:r>
      <w:r w:rsidRPr="00454574">
        <w:t>ресурсов</w:t>
      </w:r>
      <w:r w:rsidR="00625B6C" w:rsidRPr="00454574">
        <w:t xml:space="preserve"> </w:t>
      </w:r>
      <w:r w:rsidRPr="00454574">
        <w:t>и</w:t>
      </w:r>
      <w:r w:rsidR="00625B6C" w:rsidRPr="00454574">
        <w:t xml:space="preserve"> </w:t>
      </w:r>
      <w:r w:rsidRPr="00454574">
        <w:t>социального</w:t>
      </w:r>
      <w:r w:rsidR="00625B6C" w:rsidRPr="00454574">
        <w:t xml:space="preserve"> </w:t>
      </w:r>
      <w:r w:rsidRPr="00454574">
        <w:t>обеспечения</w:t>
      </w:r>
      <w:r w:rsidR="00625B6C" w:rsidRPr="00454574">
        <w:t xml:space="preserve"> </w:t>
      </w:r>
      <w:r w:rsidRPr="00454574">
        <w:t>КНР.</w:t>
      </w:r>
      <w:bookmarkEnd w:id="257"/>
    </w:p>
    <w:p w:rsidR="0004438C" w:rsidRPr="00454574" w:rsidRDefault="0004438C" w:rsidP="0004438C">
      <w:r w:rsidRPr="00454574">
        <w:t>Этот</w:t>
      </w:r>
      <w:r w:rsidR="00625B6C" w:rsidRPr="00454574">
        <w:t xml:space="preserve"> </w:t>
      </w:r>
      <w:r w:rsidRPr="00454574">
        <w:t>механизм</w:t>
      </w:r>
      <w:r w:rsidR="00625B6C" w:rsidRPr="00454574">
        <w:t xml:space="preserve"> </w:t>
      </w:r>
      <w:r w:rsidRPr="00454574">
        <w:t>позволяет</w:t>
      </w:r>
      <w:r w:rsidR="00625B6C" w:rsidRPr="00454574">
        <w:t xml:space="preserve"> </w:t>
      </w:r>
      <w:r w:rsidRPr="00454574">
        <w:t>гражданам</w:t>
      </w:r>
      <w:r w:rsidR="00625B6C" w:rsidRPr="00454574">
        <w:t xml:space="preserve"> </w:t>
      </w:r>
      <w:r w:rsidRPr="00454574">
        <w:t>Китая</w:t>
      </w:r>
      <w:r w:rsidR="00625B6C" w:rsidRPr="00454574">
        <w:t xml:space="preserve"> </w:t>
      </w:r>
      <w:r w:rsidRPr="00454574">
        <w:t>ежегодно</w:t>
      </w:r>
      <w:r w:rsidR="00625B6C" w:rsidRPr="00454574">
        <w:t xml:space="preserve"> </w:t>
      </w:r>
      <w:r w:rsidRPr="00454574">
        <w:t>вносить</w:t>
      </w:r>
      <w:r w:rsidR="00625B6C" w:rsidRPr="00454574">
        <w:t xml:space="preserve"> </w:t>
      </w:r>
      <w:r w:rsidRPr="00454574">
        <w:t>до</w:t>
      </w:r>
      <w:r w:rsidR="00625B6C" w:rsidRPr="00454574">
        <w:t xml:space="preserve"> </w:t>
      </w:r>
      <w:r w:rsidRPr="00454574">
        <w:t>12</w:t>
      </w:r>
      <w:r w:rsidR="00625B6C" w:rsidRPr="00454574">
        <w:t xml:space="preserve"> </w:t>
      </w:r>
      <w:r w:rsidRPr="00454574">
        <w:t>тысяч</w:t>
      </w:r>
      <w:r w:rsidR="00625B6C" w:rsidRPr="00454574">
        <w:t xml:space="preserve"> </w:t>
      </w:r>
      <w:r w:rsidRPr="00454574">
        <w:t>юаней</w:t>
      </w:r>
      <w:r w:rsidR="00625B6C" w:rsidRPr="00454574">
        <w:t xml:space="preserve"> </w:t>
      </w:r>
      <w:r w:rsidRPr="00454574">
        <w:t>(около</w:t>
      </w:r>
      <w:r w:rsidR="00625B6C" w:rsidRPr="00454574">
        <w:t xml:space="preserve"> </w:t>
      </w:r>
      <w:r w:rsidRPr="00454574">
        <w:t>1</w:t>
      </w:r>
      <w:r w:rsidR="00625B6C" w:rsidRPr="00454574">
        <w:t xml:space="preserve"> </w:t>
      </w:r>
      <w:r w:rsidRPr="00454574">
        <w:t>687</w:t>
      </w:r>
      <w:r w:rsidR="00625B6C" w:rsidRPr="00454574">
        <w:t xml:space="preserve"> </w:t>
      </w:r>
      <w:r w:rsidRPr="00454574">
        <w:t>долларов</w:t>
      </w:r>
      <w:r w:rsidR="00625B6C" w:rsidRPr="00454574">
        <w:t xml:space="preserve"> </w:t>
      </w:r>
      <w:r w:rsidRPr="00454574">
        <w:t>США)</w:t>
      </w:r>
      <w:r w:rsidR="00625B6C" w:rsidRPr="00454574">
        <w:t xml:space="preserve"> </w:t>
      </w:r>
      <w:r w:rsidRPr="00454574">
        <w:t>на</w:t>
      </w:r>
      <w:r w:rsidR="00625B6C" w:rsidRPr="00454574">
        <w:t xml:space="preserve"> </w:t>
      </w:r>
      <w:r w:rsidRPr="00454574">
        <w:t>индивидуальные</w:t>
      </w:r>
      <w:r w:rsidR="00625B6C" w:rsidRPr="00454574">
        <w:t xml:space="preserve"> </w:t>
      </w:r>
      <w:r w:rsidRPr="00454574">
        <w:t>пенсионные</w:t>
      </w:r>
      <w:r w:rsidR="00625B6C" w:rsidRPr="00454574">
        <w:t xml:space="preserve"> </w:t>
      </w:r>
      <w:r w:rsidRPr="00454574">
        <w:t>счета</w:t>
      </w:r>
      <w:r w:rsidR="00625B6C" w:rsidRPr="00454574">
        <w:t xml:space="preserve"> </w:t>
      </w:r>
      <w:r w:rsidRPr="00454574">
        <w:t>для</w:t>
      </w:r>
      <w:r w:rsidR="00625B6C" w:rsidRPr="00454574">
        <w:t xml:space="preserve"> </w:t>
      </w:r>
      <w:r w:rsidRPr="00454574">
        <w:t>покупки</w:t>
      </w:r>
      <w:r w:rsidR="00625B6C" w:rsidRPr="00454574">
        <w:t xml:space="preserve"> </w:t>
      </w:r>
      <w:r w:rsidRPr="00454574">
        <w:t>определенных</w:t>
      </w:r>
      <w:r w:rsidR="00625B6C" w:rsidRPr="00454574">
        <w:t xml:space="preserve"> </w:t>
      </w:r>
      <w:r w:rsidRPr="00454574">
        <w:t>финансовых</w:t>
      </w:r>
      <w:r w:rsidR="00625B6C" w:rsidRPr="00454574">
        <w:t xml:space="preserve"> </w:t>
      </w:r>
      <w:r w:rsidRPr="00454574">
        <w:t>продуктов.</w:t>
      </w:r>
    </w:p>
    <w:p w:rsidR="0004438C" w:rsidRPr="00454574" w:rsidRDefault="0004438C" w:rsidP="0004438C">
      <w:r w:rsidRPr="00454574">
        <w:t>На</w:t>
      </w:r>
      <w:r w:rsidR="00625B6C" w:rsidRPr="00454574">
        <w:t xml:space="preserve"> </w:t>
      </w:r>
      <w:r w:rsidRPr="00454574">
        <w:t>данный</w:t>
      </w:r>
      <w:r w:rsidR="00625B6C" w:rsidRPr="00454574">
        <w:t xml:space="preserve"> </w:t>
      </w:r>
      <w:r w:rsidRPr="00454574">
        <w:t>момент</w:t>
      </w:r>
      <w:r w:rsidR="00625B6C" w:rsidRPr="00454574">
        <w:t xml:space="preserve"> </w:t>
      </w:r>
      <w:r w:rsidRPr="00454574">
        <w:t>насчитывается</w:t>
      </w:r>
      <w:r w:rsidR="00625B6C" w:rsidRPr="00454574">
        <w:t xml:space="preserve"> </w:t>
      </w:r>
      <w:r w:rsidRPr="00454574">
        <w:t>762</w:t>
      </w:r>
      <w:r w:rsidR="00625B6C" w:rsidRPr="00454574">
        <w:t xml:space="preserve"> </w:t>
      </w:r>
      <w:r w:rsidRPr="00454574">
        <w:t>подобных</w:t>
      </w:r>
      <w:r w:rsidR="00625B6C" w:rsidRPr="00454574">
        <w:t xml:space="preserve"> </w:t>
      </w:r>
      <w:r w:rsidRPr="00454574">
        <w:t>продукта</w:t>
      </w:r>
      <w:r w:rsidR="00625B6C" w:rsidRPr="00454574">
        <w:t xml:space="preserve"> </w:t>
      </w:r>
      <w:r w:rsidRPr="00454574">
        <w:t>для</w:t>
      </w:r>
      <w:r w:rsidR="00625B6C" w:rsidRPr="00454574">
        <w:t xml:space="preserve"> </w:t>
      </w:r>
      <w:r w:rsidRPr="00454574">
        <w:t>владельцев</w:t>
      </w:r>
      <w:r w:rsidR="00625B6C" w:rsidRPr="00454574">
        <w:t xml:space="preserve"> </w:t>
      </w:r>
      <w:r w:rsidRPr="00454574">
        <w:t>индивидуальных</w:t>
      </w:r>
      <w:r w:rsidR="00625B6C" w:rsidRPr="00454574">
        <w:t xml:space="preserve"> </w:t>
      </w:r>
      <w:r w:rsidRPr="00454574">
        <w:t>пенсионных</w:t>
      </w:r>
      <w:r w:rsidR="00625B6C" w:rsidRPr="00454574">
        <w:t xml:space="preserve"> </w:t>
      </w:r>
      <w:r w:rsidRPr="00454574">
        <w:t>счетов,</w:t>
      </w:r>
      <w:r w:rsidR="00625B6C" w:rsidRPr="00454574">
        <w:t xml:space="preserve"> </w:t>
      </w:r>
      <w:r w:rsidRPr="00454574">
        <w:t>в</w:t>
      </w:r>
      <w:r w:rsidR="00625B6C" w:rsidRPr="00454574">
        <w:t xml:space="preserve"> </w:t>
      </w:r>
      <w:r w:rsidRPr="00454574">
        <w:t>том</w:t>
      </w:r>
      <w:r w:rsidR="00625B6C" w:rsidRPr="00454574">
        <w:t xml:space="preserve"> </w:t>
      </w:r>
      <w:r w:rsidRPr="00454574">
        <w:t>числе</w:t>
      </w:r>
      <w:r w:rsidR="00625B6C" w:rsidRPr="00454574">
        <w:t xml:space="preserve"> </w:t>
      </w:r>
      <w:r w:rsidRPr="00454574">
        <w:t>465</w:t>
      </w:r>
      <w:r w:rsidR="00625B6C" w:rsidRPr="00454574">
        <w:t xml:space="preserve"> </w:t>
      </w:r>
      <w:r w:rsidRPr="00454574">
        <w:t>накопительных</w:t>
      </w:r>
      <w:r w:rsidR="00625B6C" w:rsidRPr="00454574">
        <w:t xml:space="preserve"> </w:t>
      </w:r>
      <w:r w:rsidRPr="00454574">
        <w:t>продуктов,</w:t>
      </w:r>
      <w:r w:rsidR="00625B6C" w:rsidRPr="00454574">
        <w:t xml:space="preserve"> </w:t>
      </w:r>
      <w:r w:rsidRPr="00454574">
        <w:t>192</w:t>
      </w:r>
      <w:r w:rsidR="00625B6C" w:rsidRPr="00454574">
        <w:t xml:space="preserve"> </w:t>
      </w:r>
      <w:r w:rsidRPr="00454574">
        <w:t>фондовых</w:t>
      </w:r>
      <w:r w:rsidR="00625B6C" w:rsidRPr="00454574">
        <w:t xml:space="preserve"> </w:t>
      </w:r>
      <w:r w:rsidRPr="00454574">
        <w:t>продукта,</w:t>
      </w:r>
      <w:r w:rsidR="00625B6C" w:rsidRPr="00454574">
        <w:t xml:space="preserve"> </w:t>
      </w:r>
      <w:r w:rsidRPr="00454574">
        <w:t>82</w:t>
      </w:r>
      <w:r w:rsidR="00625B6C" w:rsidRPr="00454574">
        <w:t xml:space="preserve"> </w:t>
      </w:r>
      <w:r w:rsidRPr="00454574">
        <w:t>страховых</w:t>
      </w:r>
      <w:r w:rsidR="00625B6C" w:rsidRPr="00454574">
        <w:t xml:space="preserve"> </w:t>
      </w:r>
      <w:r w:rsidRPr="00454574">
        <w:t>продукта</w:t>
      </w:r>
      <w:r w:rsidR="00625B6C" w:rsidRPr="00454574">
        <w:t xml:space="preserve"> </w:t>
      </w:r>
      <w:r w:rsidRPr="00454574">
        <w:t>и</w:t>
      </w:r>
      <w:r w:rsidR="00625B6C" w:rsidRPr="00454574">
        <w:t xml:space="preserve"> </w:t>
      </w:r>
      <w:r w:rsidRPr="00454574">
        <w:t>23</w:t>
      </w:r>
      <w:r w:rsidR="00625B6C" w:rsidRPr="00454574">
        <w:t xml:space="preserve"> </w:t>
      </w:r>
      <w:r w:rsidRPr="00454574">
        <w:t>продукта</w:t>
      </w:r>
      <w:r w:rsidR="00625B6C" w:rsidRPr="00454574">
        <w:t xml:space="preserve"> </w:t>
      </w:r>
      <w:r w:rsidRPr="00454574">
        <w:t>по</w:t>
      </w:r>
      <w:r w:rsidR="00625B6C" w:rsidRPr="00454574">
        <w:t xml:space="preserve"> </w:t>
      </w:r>
      <w:r w:rsidRPr="00454574">
        <w:t>управлению</w:t>
      </w:r>
      <w:r w:rsidR="00625B6C" w:rsidRPr="00454574">
        <w:t xml:space="preserve"> </w:t>
      </w:r>
      <w:r w:rsidRPr="00454574">
        <w:t>капиталом.</w:t>
      </w:r>
    </w:p>
    <w:p w:rsidR="0004438C" w:rsidRPr="00454574" w:rsidRDefault="0004438C" w:rsidP="0004438C">
      <w:r w:rsidRPr="00454574">
        <w:t>Согласно</w:t>
      </w:r>
      <w:r w:rsidR="00625B6C" w:rsidRPr="00454574">
        <w:t xml:space="preserve"> </w:t>
      </w:r>
      <w:r w:rsidRPr="00454574">
        <w:t>данным,</w:t>
      </w:r>
      <w:r w:rsidR="00625B6C" w:rsidRPr="00454574">
        <w:t xml:space="preserve"> </w:t>
      </w:r>
      <w:r w:rsidRPr="00454574">
        <w:t>группа</w:t>
      </w:r>
      <w:r w:rsidR="00625B6C" w:rsidRPr="00454574">
        <w:t xml:space="preserve"> </w:t>
      </w:r>
      <w:r w:rsidRPr="00454574">
        <w:t>населения</w:t>
      </w:r>
      <w:r w:rsidR="00625B6C" w:rsidRPr="00454574">
        <w:t xml:space="preserve"> </w:t>
      </w:r>
      <w:r w:rsidRPr="00454574">
        <w:t>со</w:t>
      </w:r>
      <w:r w:rsidR="00625B6C" w:rsidRPr="00454574">
        <w:t xml:space="preserve"> </w:t>
      </w:r>
      <w:r w:rsidRPr="00454574">
        <w:t>средним</w:t>
      </w:r>
      <w:r w:rsidR="00625B6C" w:rsidRPr="00454574">
        <w:t xml:space="preserve"> </w:t>
      </w:r>
      <w:r w:rsidRPr="00454574">
        <w:t>и</w:t>
      </w:r>
      <w:r w:rsidR="00625B6C" w:rsidRPr="00454574">
        <w:t xml:space="preserve"> </w:t>
      </w:r>
      <w:r w:rsidRPr="00454574">
        <w:t>высоким</w:t>
      </w:r>
      <w:r w:rsidR="00625B6C" w:rsidRPr="00454574">
        <w:t xml:space="preserve"> </w:t>
      </w:r>
      <w:r w:rsidRPr="00454574">
        <w:t>уровнем</w:t>
      </w:r>
      <w:r w:rsidR="00625B6C" w:rsidRPr="00454574">
        <w:t xml:space="preserve"> </w:t>
      </w:r>
      <w:r w:rsidRPr="00454574">
        <w:t>доходов</w:t>
      </w:r>
      <w:r w:rsidR="00625B6C" w:rsidRPr="00454574">
        <w:t xml:space="preserve"> </w:t>
      </w:r>
      <w:r w:rsidRPr="00454574">
        <w:t>в</w:t>
      </w:r>
      <w:r w:rsidR="00625B6C" w:rsidRPr="00454574">
        <w:t xml:space="preserve"> </w:t>
      </w:r>
      <w:r w:rsidRPr="00454574">
        <w:t>возрасте</w:t>
      </w:r>
      <w:r w:rsidR="00625B6C" w:rsidRPr="00454574">
        <w:t xml:space="preserve"> </w:t>
      </w:r>
      <w:r w:rsidRPr="00454574">
        <w:t>от</w:t>
      </w:r>
      <w:r w:rsidR="00625B6C" w:rsidRPr="00454574">
        <w:t xml:space="preserve"> </w:t>
      </w:r>
      <w:r w:rsidRPr="00454574">
        <w:t>31</w:t>
      </w:r>
      <w:r w:rsidR="00625B6C" w:rsidRPr="00454574">
        <w:t xml:space="preserve"> </w:t>
      </w:r>
      <w:r w:rsidRPr="00454574">
        <w:t>до</w:t>
      </w:r>
      <w:r w:rsidR="00625B6C" w:rsidRPr="00454574">
        <w:t xml:space="preserve"> </w:t>
      </w:r>
      <w:r w:rsidRPr="00454574">
        <w:t>40</w:t>
      </w:r>
      <w:r w:rsidR="00625B6C" w:rsidRPr="00454574">
        <w:t xml:space="preserve"> </w:t>
      </w:r>
      <w:r w:rsidRPr="00454574">
        <w:t>лет</w:t>
      </w:r>
      <w:r w:rsidR="00625B6C" w:rsidRPr="00454574">
        <w:t xml:space="preserve"> </w:t>
      </w:r>
      <w:r w:rsidRPr="00454574">
        <w:t>проявила</w:t>
      </w:r>
      <w:r w:rsidR="00625B6C" w:rsidRPr="00454574">
        <w:t xml:space="preserve"> </w:t>
      </w:r>
      <w:r w:rsidRPr="00454574">
        <w:t>наибольший</w:t>
      </w:r>
      <w:r w:rsidR="00625B6C" w:rsidRPr="00454574">
        <w:t xml:space="preserve"> </w:t>
      </w:r>
      <w:r w:rsidRPr="00454574">
        <w:t>интерес</w:t>
      </w:r>
      <w:r w:rsidR="00625B6C" w:rsidRPr="00454574">
        <w:t xml:space="preserve"> </w:t>
      </w:r>
      <w:r w:rsidRPr="00454574">
        <w:t>к</w:t>
      </w:r>
      <w:r w:rsidR="00625B6C" w:rsidRPr="00454574">
        <w:t xml:space="preserve"> </w:t>
      </w:r>
      <w:r w:rsidRPr="00454574">
        <w:t>открытию</w:t>
      </w:r>
      <w:r w:rsidR="00625B6C" w:rsidRPr="00454574">
        <w:t xml:space="preserve"> </w:t>
      </w:r>
      <w:r w:rsidRPr="00454574">
        <w:t>таких</w:t>
      </w:r>
      <w:r w:rsidR="00625B6C" w:rsidRPr="00454574">
        <w:t xml:space="preserve"> </w:t>
      </w:r>
      <w:r w:rsidRPr="00454574">
        <w:t>пенсионных</w:t>
      </w:r>
      <w:r w:rsidR="00625B6C" w:rsidRPr="00454574">
        <w:t xml:space="preserve"> </w:t>
      </w:r>
      <w:r w:rsidRPr="00454574">
        <w:t>счетов</w:t>
      </w:r>
      <w:r w:rsidR="00625B6C" w:rsidRPr="00454574">
        <w:t xml:space="preserve"> </w:t>
      </w:r>
      <w:r w:rsidRPr="00454574">
        <w:t>и</w:t>
      </w:r>
      <w:r w:rsidR="00625B6C" w:rsidRPr="00454574">
        <w:t xml:space="preserve"> </w:t>
      </w:r>
      <w:r w:rsidRPr="00454574">
        <w:t>покупке</w:t>
      </w:r>
      <w:r w:rsidR="00625B6C" w:rsidRPr="00454574">
        <w:t xml:space="preserve"> </w:t>
      </w:r>
      <w:r w:rsidRPr="00454574">
        <w:t>соответствующих</w:t>
      </w:r>
      <w:r w:rsidR="00625B6C" w:rsidRPr="00454574">
        <w:t xml:space="preserve"> </w:t>
      </w:r>
      <w:r w:rsidRPr="00454574">
        <w:t>продуктов.</w:t>
      </w:r>
    </w:p>
    <w:p w:rsidR="0004438C" w:rsidRPr="00454574" w:rsidRDefault="0004438C" w:rsidP="0004438C">
      <w:r w:rsidRPr="00454574">
        <w:t>В</w:t>
      </w:r>
      <w:r w:rsidR="00625B6C" w:rsidRPr="00454574">
        <w:t xml:space="preserve"> </w:t>
      </w:r>
      <w:r w:rsidRPr="00454574">
        <w:t>настоящее</w:t>
      </w:r>
      <w:r w:rsidR="00625B6C" w:rsidRPr="00454574">
        <w:t xml:space="preserve"> </w:t>
      </w:r>
      <w:r w:rsidRPr="00454574">
        <w:t>время</w:t>
      </w:r>
      <w:r w:rsidR="00625B6C" w:rsidRPr="00454574">
        <w:t xml:space="preserve"> </w:t>
      </w:r>
      <w:r w:rsidRPr="00454574">
        <w:t>механизм</w:t>
      </w:r>
      <w:r w:rsidR="00625B6C" w:rsidRPr="00454574">
        <w:t xml:space="preserve"> </w:t>
      </w:r>
      <w:r w:rsidRPr="00454574">
        <w:t>страхования</w:t>
      </w:r>
      <w:r w:rsidR="00625B6C" w:rsidRPr="00454574">
        <w:t xml:space="preserve"> </w:t>
      </w:r>
      <w:r w:rsidRPr="00454574">
        <w:t>по</w:t>
      </w:r>
      <w:r w:rsidR="00625B6C" w:rsidRPr="00454574">
        <w:t xml:space="preserve"> </w:t>
      </w:r>
      <w:r w:rsidRPr="00454574">
        <w:t>старости</w:t>
      </w:r>
      <w:r w:rsidR="00625B6C" w:rsidRPr="00454574">
        <w:t xml:space="preserve"> </w:t>
      </w:r>
      <w:r w:rsidRPr="00454574">
        <w:t>в</w:t>
      </w:r>
      <w:r w:rsidR="00625B6C" w:rsidRPr="00454574">
        <w:t xml:space="preserve"> </w:t>
      </w:r>
      <w:r w:rsidRPr="00454574">
        <w:t>Китае</w:t>
      </w:r>
      <w:r w:rsidR="00625B6C" w:rsidRPr="00454574">
        <w:t xml:space="preserve"> </w:t>
      </w:r>
      <w:r w:rsidRPr="00454574">
        <w:t>состоит</w:t>
      </w:r>
      <w:r w:rsidR="00625B6C" w:rsidRPr="00454574">
        <w:t xml:space="preserve"> </w:t>
      </w:r>
      <w:r w:rsidRPr="00454574">
        <w:t>из</w:t>
      </w:r>
      <w:r w:rsidR="00625B6C" w:rsidRPr="00454574">
        <w:t xml:space="preserve"> </w:t>
      </w:r>
      <w:r w:rsidRPr="00454574">
        <w:t>трех</w:t>
      </w:r>
      <w:r w:rsidR="00625B6C" w:rsidRPr="00454574">
        <w:t xml:space="preserve"> </w:t>
      </w:r>
      <w:r w:rsidRPr="00454574">
        <w:t>основных</w:t>
      </w:r>
      <w:r w:rsidR="00625B6C" w:rsidRPr="00454574">
        <w:t xml:space="preserve"> </w:t>
      </w:r>
      <w:r w:rsidRPr="00454574">
        <w:t>частей:</w:t>
      </w:r>
      <w:r w:rsidR="00625B6C" w:rsidRPr="00454574">
        <w:t xml:space="preserve"> </w:t>
      </w:r>
      <w:r w:rsidRPr="00454574">
        <w:t>фонды</w:t>
      </w:r>
      <w:r w:rsidR="00625B6C" w:rsidRPr="00454574">
        <w:t xml:space="preserve"> </w:t>
      </w:r>
      <w:r w:rsidRPr="00454574">
        <w:t>базового</w:t>
      </w:r>
      <w:r w:rsidR="00625B6C" w:rsidRPr="00454574">
        <w:t xml:space="preserve"> </w:t>
      </w:r>
      <w:r w:rsidRPr="00454574">
        <w:t>страхования</w:t>
      </w:r>
      <w:r w:rsidR="00625B6C" w:rsidRPr="00454574">
        <w:t xml:space="preserve"> </w:t>
      </w:r>
      <w:r w:rsidRPr="00454574">
        <w:t>по</w:t>
      </w:r>
      <w:r w:rsidR="00625B6C" w:rsidRPr="00454574">
        <w:t xml:space="preserve"> </w:t>
      </w:r>
      <w:r w:rsidRPr="00454574">
        <w:t>старости</w:t>
      </w:r>
      <w:r w:rsidR="00625B6C" w:rsidRPr="00454574">
        <w:t xml:space="preserve"> </w:t>
      </w:r>
      <w:r w:rsidRPr="00454574">
        <w:t>для</w:t>
      </w:r>
      <w:r w:rsidR="00625B6C" w:rsidRPr="00454574">
        <w:t xml:space="preserve"> </w:t>
      </w:r>
      <w:r w:rsidRPr="00454574">
        <w:t>рабочих</w:t>
      </w:r>
      <w:r w:rsidR="00625B6C" w:rsidRPr="00454574">
        <w:t xml:space="preserve"> </w:t>
      </w:r>
      <w:r w:rsidRPr="00454574">
        <w:t>и</w:t>
      </w:r>
      <w:r w:rsidR="00625B6C" w:rsidRPr="00454574">
        <w:t xml:space="preserve"> </w:t>
      </w:r>
      <w:r w:rsidRPr="00454574">
        <w:t>служащих</w:t>
      </w:r>
      <w:r w:rsidR="00625B6C" w:rsidRPr="00454574">
        <w:t xml:space="preserve"> </w:t>
      </w:r>
      <w:r w:rsidRPr="00454574">
        <w:t>предприятий,</w:t>
      </w:r>
      <w:r w:rsidR="00625B6C" w:rsidRPr="00454574">
        <w:t xml:space="preserve"> </w:t>
      </w:r>
      <w:r w:rsidRPr="00454574">
        <w:t>программа</w:t>
      </w:r>
      <w:r w:rsidR="00625B6C" w:rsidRPr="00454574">
        <w:t xml:space="preserve"> </w:t>
      </w:r>
      <w:r w:rsidRPr="00454574">
        <w:t>дополнительных</w:t>
      </w:r>
      <w:r w:rsidR="00625B6C" w:rsidRPr="00454574">
        <w:t xml:space="preserve"> </w:t>
      </w:r>
      <w:r w:rsidRPr="00454574">
        <w:t>пенсионных</w:t>
      </w:r>
      <w:r w:rsidR="00625B6C" w:rsidRPr="00454574">
        <w:t xml:space="preserve"> </w:t>
      </w:r>
      <w:r w:rsidRPr="00454574">
        <w:t>накоплений</w:t>
      </w:r>
      <w:r w:rsidR="00625B6C" w:rsidRPr="00454574">
        <w:t xml:space="preserve"> </w:t>
      </w:r>
      <w:r w:rsidRPr="00454574">
        <w:t>для</w:t>
      </w:r>
      <w:r w:rsidR="00625B6C" w:rsidRPr="00454574">
        <w:t xml:space="preserve"> </w:t>
      </w:r>
      <w:r w:rsidRPr="00454574">
        <w:t>сотрудников</w:t>
      </w:r>
      <w:r w:rsidR="00625B6C" w:rsidRPr="00454574">
        <w:t xml:space="preserve"> </w:t>
      </w:r>
      <w:r w:rsidRPr="00454574">
        <w:t>предприятий</w:t>
      </w:r>
      <w:r w:rsidR="00625B6C" w:rsidRPr="00454574">
        <w:t xml:space="preserve"> </w:t>
      </w:r>
      <w:r w:rsidRPr="00454574">
        <w:t>и</w:t>
      </w:r>
      <w:r w:rsidR="00625B6C" w:rsidRPr="00454574">
        <w:t xml:space="preserve"> </w:t>
      </w:r>
      <w:r w:rsidRPr="00454574">
        <w:t>программа</w:t>
      </w:r>
      <w:r w:rsidR="00625B6C" w:rsidRPr="00454574">
        <w:t xml:space="preserve"> </w:t>
      </w:r>
      <w:r w:rsidRPr="00454574">
        <w:t>дополнительных</w:t>
      </w:r>
      <w:r w:rsidR="00625B6C" w:rsidRPr="00454574">
        <w:t xml:space="preserve"> </w:t>
      </w:r>
      <w:r w:rsidRPr="00454574">
        <w:t>пенсионных</w:t>
      </w:r>
      <w:r w:rsidR="00625B6C" w:rsidRPr="00454574">
        <w:t xml:space="preserve"> </w:t>
      </w:r>
      <w:r w:rsidRPr="00454574">
        <w:t>накоплений</w:t>
      </w:r>
      <w:r w:rsidR="00625B6C" w:rsidRPr="00454574">
        <w:t xml:space="preserve"> </w:t>
      </w:r>
      <w:r w:rsidRPr="00454574">
        <w:t>для</w:t>
      </w:r>
      <w:r w:rsidR="00625B6C" w:rsidRPr="00454574">
        <w:t xml:space="preserve"> </w:t>
      </w:r>
      <w:r w:rsidRPr="00454574">
        <w:t>сотрудников</w:t>
      </w:r>
      <w:r w:rsidR="00625B6C" w:rsidRPr="00454574">
        <w:t xml:space="preserve"> </w:t>
      </w:r>
      <w:r w:rsidRPr="00454574">
        <w:t>госбюджетных</w:t>
      </w:r>
      <w:r w:rsidR="00625B6C" w:rsidRPr="00454574">
        <w:t xml:space="preserve"> </w:t>
      </w:r>
      <w:r w:rsidRPr="00454574">
        <w:t>учреждений.</w:t>
      </w:r>
      <w:r w:rsidR="00625B6C" w:rsidRPr="00454574">
        <w:t xml:space="preserve"> </w:t>
      </w:r>
      <w:r w:rsidRPr="00454574">
        <w:t>Кроме</w:t>
      </w:r>
      <w:r w:rsidR="00625B6C" w:rsidRPr="00454574">
        <w:t xml:space="preserve"> </w:t>
      </w:r>
      <w:r w:rsidRPr="00454574">
        <w:t>этого,</w:t>
      </w:r>
      <w:r w:rsidR="00625B6C" w:rsidRPr="00454574">
        <w:t xml:space="preserve"> </w:t>
      </w:r>
      <w:r w:rsidRPr="00454574">
        <w:t>существует</w:t>
      </w:r>
      <w:r w:rsidR="00625B6C" w:rsidRPr="00454574">
        <w:t xml:space="preserve"> </w:t>
      </w:r>
      <w:r w:rsidRPr="00454574">
        <w:t>система</w:t>
      </w:r>
      <w:r w:rsidR="00625B6C" w:rsidRPr="00454574">
        <w:t xml:space="preserve"> </w:t>
      </w:r>
      <w:r w:rsidRPr="00454574">
        <w:t>частных</w:t>
      </w:r>
      <w:r w:rsidR="00625B6C" w:rsidRPr="00454574">
        <w:t xml:space="preserve"> </w:t>
      </w:r>
      <w:r w:rsidRPr="00454574">
        <w:t>пенсий</w:t>
      </w:r>
      <w:r w:rsidR="00625B6C" w:rsidRPr="00454574">
        <w:t xml:space="preserve"> </w:t>
      </w:r>
      <w:r w:rsidRPr="00454574">
        <w:t>и</w:t>
      </w:r>
      <w:r w:rsidR="00625B6C" w:rsidRPr="00454574">
        <w:t xml:space="preserve"> </w:t>
      </w:r>
      <w:r w:rsidRPr="00454574">
        <w:t>коммерциализированные</w:t>
      </w:r>
      <w:r w:rsidR="00625B6C" w:rsidRPr="00454574">
        <w:t xml:space="preserve"> </w:t>
      </w:r>
      <w:r w:rsidRPr="00454574">
        <w:t>финансовые</w:t>
      </w:r>
      <w:r w:rsidR="00625B6C" w:rsidRPr="00454574">
        <w:t xml:space="preserve"> </w:t>
      </w:r>
      <w:r w:rsidRPr="00454574">
        <w:t>услуги</w:t>
      </w:r>
      <w:r w:rsidR="00625B6C" w:rsidRPr="00454574">
        <w:t xml:space="preserve"> </w:t>
      </w:r>
      <w:r w:rsidRPr="00454574">
        <w:t>по</w:t>
      </w:r>
      <w:r w:rsidR="00625B6C" w:rsidRPr="00454574">
        <w:t xml:space="preserve"> </w:t>
      </w:r>
      <w:r w:rsidRPr="00454574">
        <w:t>пенсиям,</w:t>
      </w:r>
      <w:r w:rsidR="00625B6C" w:rsidRPr="00454574">
        <w:t xml:space="preserve"> </w:t>
      </w:r>
      <w:r w:rsidRPr="00454574">
        <w:t>ориентированные</w:t>
      </w:r>
      <w:r w:rsidR="00625B6C" w:rsidRPr="00454574">
        <w:t xml:space="preserve"> </w:t>
      </w:r>
      <w:r w:rsidRPr="00454574">
        <w:t>на</w:t>
      </w:r>
      <w:r w:rsidR="00625B6C" w:rsidRPr="00454574">
        <w:t xml:space="preserve"> </w:t>
      </w:r>
      <w:r w:rsidRPr="00454574">
        <w:t>индивидуальных</w:t>
      </w:r>
      <w:r w:rsidR="00625B6C" w:rsidRPr="00454574">
        <w:t xml:space="preserve"> </w:t>
      </w:r>
      <w:r w:rsidRPr="00454574">
        <w:t>лиц.</w:t>
      </w:r>
    </w:p>
    <w:p w:rsidR="0004438C" w:rsidRPr="00454574" w:rsidRDefault="0004438C" w:rsidP="0004438C">
      <w:r w:rsidRPr="00454574">
        <w:t>На</w:t>
      </w:r>
      <w:r w:rsidR="00625B6C" w:rsidRPr="00454574">
        <w:t xml:space="preserve"> </w:t>
      </w:r>
      <w:r w:rsidRPr="00454574">
        <w:t>следующем</w:t>
      </w:r>
      <w:r w:rsidR="00625B6C" w:rsidRPr="00454574">
        <w:t xml:space="preserve"> </w:t>
      </w:r>
      <w:r w:rsidRPr="00454574">
        <w:t>этапе</w:t>
      </w:r>
      <w:r w:rsidR="00625B6C" w:rsidRPr="00454574">
        <w:t xml:space="preserve"> </w:t>
      </w:r>
      <w:r w:rsidRPr="00454574">
        <w:t>будут</w:t>
      </w:r>
      <w:r w:rsidR="00625B6C" w:rsidRPr="00454574">
        <w:t xml:space="preserve"> </w:t>
      </w:r>
      <w:r w:rsidRPr="00454574">
        <w:t>предприняты</w:t>
      </w:r>
      <w:r w:rsidR="00625B6C" w:rsidRPr="00454574">
        <w:t xml:space="preserve"> </w:t>
      </w:r>
      <w:r w:rsidRPr="00454574">
        <w:t>усилия</w:t>
      </w:r>
      <w:r w:rsidR="00625B6C" w:rsidRPr="00454574">
        <w:t xml:space="preserve"> </w:t>
      </w:r>
      <w:r w:rsidRPr="00454574">
        <w:t>по</w:t>
      </w:r>
      <w:r w:rsidR="00625B6C" w:rsidRPr="00454574">
        <w:t xml:space="preserve"> </w:t>
      </w:r>
      <w:r w:rsidRPr="00454574">
        <w:t>дальнейшему</w:t>
      </w:r>
      <w:r w:rsidR="00625B6C" w:rsidRPr="00454574">
        <w:t xml:space="preserve"> </w:t>
      </w:r>
      <w:r w:rsidRPr="00454574">
        <w:t>продвижению</w:t>
      </w:r>
      <w:r w:rsidR="00625B6C" w:rsidRPr="00454574">
        <w:t xml:space="preserve"> </w:t>
      </w:r>
      <w:r w:rsidRPr="00454574">
        <w:t>охвата</w:t>
      </w:r>
      <w:r w:rsidR="00625B6C" w:rsidRPr="00454574">
        <w:t xml:space="preserve"> </w:t>
      </w:r>
      <w:r w:rsidRPr="00454574">
        <w:t>индивидуальной</w:t>
      </w:r>
      <w:r w:rsidR="00625B6C" w:rsidRPr="00454574">
        <w:t xml:space="preserve"> </w:t>
      </w:r>
      <w:r w:rsidRPr="00454574">
        <w:t>пенсионной</w:t>
      </w:r>
      <w:r w:rsidR="00625B6C" w:rsidRPr="00454574">
        <w:t xml:space="preserve"> </w:t>
      </w:r>
      <w:r w:rsidRPr="00454574">
        <w:t>системой,</w:t>
      </w:r>
      <w:r w:rsidR="00625B6C" w:rsidRPr="00454574">
        <w:t xml:space="preserve"> </w:t>
      </w:r>
      <w:r w:rsidRPr="00454574">
        <w:t>сообщили</w:t>
      </w:r>
      <w:r w:rsidR="00625B6C" w:rsidRPr="00454574">
        <w:t xml:space="preserve"> </w:t>
      </w:r>
      <w:r w:rsidRPr="00454574">
        <w:t>в</w:t>
      </w:r>
      <w:r w:rsidR="00625B6C" w:rsidRPr="00454574">
        <w:t xml:space="preserve"> </w:t>
      </w:r>
      <w:r w:rsidRPr="00454574">
        <w:t>министерстве.</w:t>
      </w:r>
    </w:p>
    <w:p w:rsidR="0004438C" w:rsidRPr="00454574" w:rsidRDefault="0004438C" w:rsidP="0004438C">
      <w:r w:rsidRPr="00454574">
        <w:t>В</w:t>
      </w:r>
      <w:r w:rsidR="00625B6C" w:rsidRPr="00454574">
        <w:t xml:space="preserve"> </w:t>
      </w:r>
      <w:r w:rsidRPr="00454574">
        <w:t>ноябре</w:t>
      </w:r>
      <w:r w:rsidR="00625B6C" w:rsidRPr="00454574">
        <w:t xml:space="preserve"> </w:t>
      </w:r>
      <w:r w:rsidRPr="00454574">
        <w:t>2022</w:t>
      </w:r>
      <w:r w:rsidR="00625B6C" w:rsidRPr="00454574">
        <w:t xml:space="preserve"> </w:t>
      </w:r>
      <w:r w:rsidRPr="00454574">
        <w:t>года</w:t>
      </w:r>
      <w:r w:rsidR="00625B6C" w:rsidRPr="00454574">
        <w:t xml:space="preserve"> </w:t>
      </w:r>
      <w:r w:rsidRPr="00454574">
        <w:t>новая</w:t>
      </w:r>
      <w:r w:rsidR="00625B6C" w:rsidRPr="00454574">
        <w:t xml:space="preserve"> </w:t>
      </w:r>
      <w:r w:rsidRPr="00454574">
        <w:t>добровольная</w:t>
      </w:r>
      <w:r w:rsidR="00625B6C" w:rsidRPr="00454574">
        <w:t xml:space="preserve"> </w:t>
      </w:r>
      <w:r w:rsidRPr="00454574">
        <w:t>пенсионная</w:t>
      </w:r>
      <w:r w:rsidR="00625B6C" w:rsidRPr="00454574">
        <w:t xml:space="preserve"> </w:t>
      </w:r>
      <w:r w:rsidRPr="00454574">
        <w:t>система,</w:t>
      </w:r>
      <w:r w:rsidR="00625B6C" w:rsidRPr="00454574">
        <w:t xml:space="preserve"> </w:t>
      </w:r>
      <w:r w:rsidRPr="00454574">
        <w:t>поддерживаемая</w:t>
      </w:r>
      <w:r w:rsidR="00625B6C" w:rsidRPr="00454574">
        <w:t xml:space="preserve"> </w:t>
      </w:r>
      <w:r w:rsidRPr="00454574">
        <w:t>правительством</w:t>
      </w:r>
      <w:r w:rsidR="00625B6C" w:rsidRPr="00454574">
        <w:t xml:space="preserve"> </w:t>
      </w:r>
      <w:r w:rsidRPr="00454574">
        <w:t>и</w:t>
      </w:r>
      <w:r w:rsidR="00625B6C" w:rsidRPr="00454574">
        <w:t xml:space="preserve"> </w:t>
      </w:r>
      <w:r w:rsidRPr="00454574">
        <w:t>действующая</w:t>
      </w:r>
      <w:r w:rsidR="00625B6C" w:rsidRPr="00454574">
        <w:t xml:space="preserve"> </w:t>
      </w:r>
      <w:r w:rsidRPr="00454574">
        <w:t>по</w:t>
      </w:r>
      <w:r w:rsidR="00625B6C" w:rsidRPr="00454574">
        <w:t xml:space="preserve"> </w:t>
      </w:r>
      <w:r w:rsidRPr="00454574">
        <w:t>рыночным</w:t>
      </w:r>
      <w:r w:rsidR="00625B6C" w:rsidRPr="00454574">
        <w:t xml:space="preserve"> </w:t>
      </w:r>
      <w:r w:rsidRPr="00454574">
        <w:t>принципам,</w:t>
      </w:r>
      <w:r w:rsidR="00625B6C" w:rsidRPr="00454574">
        <w:t xml:space="preserve"> </w:t>
      </w:r>
      <w:r w:rsidRPr="00454574">
        <w:t>в</w:t>
      </w:r>
      <w:r w:rsidR="00625B6C" w:rsidRPr="00454574">
        <w:t xml:space="preserve"> </w:t>
      </w:r>
      <w:r w:rsidRPr="00454574">
        <w:t>первую</w:t>
      </w:r>
      <w:r w:rsidR="00625B6C" w:rsidRPr="00454574">
        <w:t xml:space="preserve"> </w:t>
      </w:r>
      <w:r w:rsidRPr="00454574">
        <w:t>очередь</w:t>
      </w:r>
      <w:r w:rsidR="00625B6C" w:rsidRPr="00454574">
        <w:t xml:space="preserve"> </w:t>
      </w:r>
      <w:r w:rsidRPr="00454574">
        <w:t>была</w:t>
      </w:r>
      <w:r w:rsidR="00625B6C" w:rsidRPr="00454574">
        <w:t xml:space="preserve"> </w:t>
      </w:r>
      <w:r w:rsidRPr="00454574">
        <w:t>открыта</w:t>
      </w:r>
      <w:r w:rsidR="00625B6C" w:rsidRPr="00454574">
        <w:t xml:space="preserve"> </w:t>
      </w:r>
      <w:r w:rsidRPr="00454574">
        <w:t>для</w:t>
      </w:r>
      <w:r w:rsidR="00625B6C" w:rsidRPr="00454574">
        <w:t xml:space="preserve"> </w:t>
      </w:r>
      <w:r w:rsidRPr="00454574">
        <w:t>соответствующих</w:t>
      </w:r>
      <w:r w:rsidR="00625B6C" w:rsidRPr="00454574">
        <w:t xml:space="preserve"> </w:t>
      </w:r>
      <w:r w:rsidRPr="00454574">
        <w:t>определенным</w:t>
      </w:r>
      <w:r w:rsidR="00625B6C" w:rsidRPr="00454574">
        <w:t xml:space="preserve"> </w:t>
      </w:r>
      <w:r w:rsidRPr="00454574">
        <w:t>условиям</w:t>
      </w:r>
      <w:r w:rsidR="00625B6C" w:rsidRPr="00454574">
        <w:t xml:space="preserve"> </w:t>
      </w:r>
      <w:r w:rsidRPr="00454574">
        <w:t>граждан</w:t>
      </w:r>
      <w:r w:rsidR="00625B6C" w:rsidRPr="00454574">
        <w:t xml:space="preserve"> </w:t>
      </w:r>
      <w:r w:rsidRPr="00454574">
        <w:t>в</w:t>
      </w:r>
      <w:r w:rsidR="00625B6C" w:rsidRPr="00454574">
        <w:t xml:space="preserve"> </w:t>
      </w:r>
      <w:r w:rsidRPr="00454574">
        <w:t>36</w:t>
      </w:r>
      <w:r w:rsidR="00625B6C" w:rsidRPr="00454574">
        <w:t xml:space="preserve"> </w:t>
      </w:r>
      <w:r w:rsidRPr="00454574">
        <w:t>пилотных</w:t>
      </w:r>
      <w:r w:rsidR="00625B6C" w:rsidRPr="00454574">
        <w:t xml:space="preserve"> </w:t>
      </w:r>
      <w:r w:rsidRPr="00454574">
        <w:t>городах</w:t>
      </w:r>
      <w:r w:rsidR="00625B6C" w:rsidRPr="00454574">
        <w:t xml:space="preserve"> </w:t>
      </w:r>
      <w:r w:rsidRPr="00454574">
        <w:t>и</w:t>
      </w:r>
      <w:r w:rsidR="00625B6C" w:rsidRPr="00454574">
        <w:t xml:space="preserve"> </w:t>
      </w:r>
      <w:r w:rsidRPr="00454574">
        <w:t>регионах</w:t>
      </w:r>
      <w:r w:rsidR="00625B6C" w:rsidRPr="00454574">
        <w:t xml:space="preserve"> </w:t>
      </w:r>
      <w:r w:rsidRPr="00454574">
        <w:t>страны,</w:t>
      </w:r>
      <w:r w:rsidR="00625B6C" w:rsidRPr="00454574">
        <w:t xml:space="preserve"> </w:t>
      </w:r>
      <w:r w:rsidRPr="00454574">
        <w:t>включая</w:t>
      </w:r>
      <w:r w:rsidR="00625B6C" w:rsidRPr="00454574">
        <w:t xml:space="preserve"> </w:t>
      </w:r>
      <w:r w:rsidRPr="00454574">
        <w:t>города</w:t>
      </w:r>
      <w:r w:rsidR="00625B6C" w:rsidRPr="00454574">
        <w:t xml:space="preserve"> </w:t>
      </w:r>
      <w:r w:rsidRPr="00454574">
        <w:t>Пекин,</w:t>
      </w:r>
      <w:r w:rsidR="00625B6C" w:rsidRPr="00454574">
        <w:t xml:space="preserve"> </w:t>
      </w:r>
      <w:r w:rsidRPr="00454574">
        <w:t>Шанхай,</w:t>
      </w:r>
      <w:r w:rsidR="00625B6C" w:rsidRPr="00454574">
        <w:t xml:space="preserve"> </w:t>
      </w:r>
      <w:r w:rsidRPr="00454574">
        <w:t>Гуанчжоу,</w:t>
      </w:r>
      <w:r w:rsidR="00625B6C" w:rsidRPr="00454574">
        <w:t xml:space="preserve"> </w:t>
      </w:r>
      <w:r w:rsidRPr="00454574">
        <w:t>Сиань</w:t>
      </w:r>
      <w:r w:rsidR="00625B6C" w:rsidRPr="00454574">
        <w:t xml:space="preserve"> </w:t>
      </w:r>
      <w:r w:rsidRPr="00454574">
        <w:t>и</w:t>
      </w:r>
      <w:r w:rsidR="00625B6C" w:rsidRPr="00454574">
        <w:t xml:space="preserve"> </w:t>
      </w:r>
      <w:r w:rsidRPr="00454574">
        <w:t>Чэнду.</w:t>
      </w:r>
    </w:p>
    <w:p w:rsidR="0004438C" w:rsidRPr="00454574" w:rsidRDefault="00880C09" w:rsidP="0004438C">
      <w:hyperlink r:id="rId84" w:history="1">
        <w:r w:rsidR="0004438C" w:rsidRPr="00454574">
          <w:rPr>
            <w:rStyle w:val="a3"/>
          </w:rPr>
          <w:t>https://www.trud.ru/article/09-06-2024/1623871_mintruda_knr_prokommentiroval_otkrytie_individualnyx_pensionnyx_schetov.html</w:t>
        </w:r>
      </w:hyperlink>
      <w:r w:rsidR="00625B6C" w:rsidRPr="00454574">
        <w:t xml:space="preserve"> </w:t>
      </w:r>
    </w:p>
    <w:p w:rsidR="007367E9" w:rsidRPr="00454574" w:rsidRDefault="00FB374E" w:rsidP="007367E9">
      <w:pPr>
        <w:pStyle w:val="2"/>
      </w:pPr>
      <w:bookmarkStart w:id="258" w:name="_Toc168904180"/>
      <w:r w:rsidRPr="00454574">
        <w:lastRenderedPageBreak/>
        <w:t>Красная</w:t>
      </w:r>
      <w:r w:rsidR="00625B6C" w:rsidRPr="00454574">
        <w:t xml:space="preserve"> </w:t>
      </w:r>
      <w:r w:rsidRPr="00454574">
        <w:t>в</w:t>
      </w:r>
      <w:r w:rsidR="007367E9" w:rsidRPr="00454574">
        <w:t>есна,</w:t>
      </w:r>
      <w:r w:rsidR="00625B6C" w:rsidRPr="00454574">
        <w:t xml:space="preserve"> </w:t>
      </w:r>
      <w:r w:rsidR="007367E9" w:rsidRPr="00454574">
        <w:t>08.06.2024,</w:t>
      </w:r>
      <w:r w:rsidR="00625B6C" w:rsidRPr="00454574">
        <w:t xml:space="preserve"> </w:t>
      </w:r>
      <w:r w:rsidR="007367E9" w:rsidRPr="00454574">
        <w:t>Конгресс</w:t>
      </w:r>
      <w:r w:rsidR="00625B6C" w:rsidRPr="00454574">
        <w:t xml:space="preserve"> </w:t>
      </w:r>
      <w:r w:rsidR="007367E9" w:rsidRPr="00454574">
        <w:t>Перу</w:t>
      </w:r>
      <w:r w:rsidR="00625B6C" w:rsidRPr="00454574">
        <w:t xml:space="preserve"> </w:t>
      </w:r>
      <w:r w:rsidR="007367E9" w:rsidRPr="00454574">
        <w:t>одобрил</w:t>
      </w:r>
      <w:r w:rsidR="00625B6C" w:rsidRPr="00454574">
        <w:t xml:space="preserve"> </w:t>
      </w:r>
      <w:r w:rsidR="007367E9" w:rsidRPr="00454574">
        <w:t>реформу,</w:t>
      </w:r>
      <w:r w:rsidR="00625B6C" w:rsidRPr="00454574">
        <w:t xml:space="preserve"> </w:t>
      </w:r>
      <w:r w:rsidR="007367E9" w:rsidRPr="00454574">
        <w:t>установив</w:t>
      </w:r>
      <w:r w:rsidR="00625B6C" w:rsidRPr="00454574">
        <w:t xml:space="preserve"> </w:t>
      </w:r>
      <w:r w:rsidR="007367E9" w:rsidRPr="00454574">
        <w:t>пенсионный</w:t>
      </w:r>
      <w:r w:rsidR="00625B6C" w:rsidRPr="00454574">
        <w:t xml:space="preserve"> </w:t>
      </w:r>
      <w:r w:rsidR="007367E9" w:rsidRPr="00454574">
        <w:t>возраст</w:t>
      </w:r>
      <w:r w:rsidR="00625B6C" w:rsidRPr="00454574">
        <w:t xml:space="preserve"> </w:t>
      </w:r>
      <w:r w:rsidR="007367E9" w:rsidRPr="00454574">
        <w:t>с</w:t>
      </w:r>
      <w:r w:rsidR="00625B6C" w:rsidRPr="00454574">
        <w:t xml:space="preserve"> </w:t>
      </w:r>
      <w:r w:rsidR="007367E9" w:rsidRPr="00454574">
        <w:t>65</w:t>
      </w:r>
      <w:r w:rsidR="00625B6C" w:rsidRPr="00454574">
        <w:t xml:space="preserve"> </w:t>
      </w:r>
      <w:r w:rsidR="007367E9" w:rsidRPr="00454574">
        <w:t>лет</w:t>
      </w:r>
      <w:bookmarkEnd w:id="258"/>
    </w:p>
    <w:p w:rsidR="007367E9" w:rsidRPr="00454574" w:rsidRDefault="007367E9" w:rsidP="00504FD4">
      <w:pPr>
        <w:pStyle w:val="3"/>
      </w:pPr>
      <w:bookmarkStart w:id="259" w:name="_Toc168904181"/>
      <w:r w:rsidRPr="00454574">
        <w:t>Пенсионную</w:t>
      </w:r>
      <w:r w:rsidR="00625B6C" w:rsidRPr="00454574">
        <w:t xml:space="preserve"> </w:t>
      </w:r>
      <w:r w:rsidRPr="00454574">
        <w:t>реформу</w:t>
      </w:r>
      <w:r w:rsidR="00625B6C" w:rsidRPr="00454574">
        <w:t xml:space="preserve"> </w:t>
      </w:r>
      <w:r w:rsidRPr="00454574">
        <w:t>одобрил</w:t>
      </w:r>
      <w:r w:rsidR="00625B6C" w:rsidRPr="00454574">
        <w:t xml:space="preserve"> </w:t>
      </w:r>
      <w:r w:rsidRPr="00454574">
        <w:t>во</w:t>
      </w:r>
      <w:r w:rsidR="00625B6C" w:rsidRPr="00454574">
        <w:t xml:space="preserve"> </w:t>
      </w:r>
      <w:r w:rsidRPr="00454574">
        <w:t>втором</w:t>
      </w:r>
      <w:r w:rsidR="00625B6C" w:rsidRPr="00454574">
        <w:t xml:space="preserve"> </w:t>
      </w:r>
      <w:r w:rsidRPr="00454574">
        <w:t>туре</w:t>
      </w:r>
      <w:r w:rsidR="00625B6C" w:rsidRPr="00454574">
        <w:t xml:space="preserve"> </w:t>
      </w:r>
      <w:r w:rsidRPr="00454574">
        <w:t>голосования</w:t>
      </w:r>
      <w:r w:rsidR="00625B6C" w:rsidRPr="00454574">
        <w:t xml:space="preserve"> </w:t>
      </w:r>
      <w:r w:rsidRPr="00454574">
        <w:t>конгресс</w:t>
      </w:r>
      <w:r w:rsidR="00625B6C" w:rsidRPr="00454574">
        <w:t xml:space="preserve"> </w:t>
      </w:r>
      <w:r w:rsidRPr="00454574">
        <w:t>Перу.</w:t>
      </w:r>
      <w:r w:rsidR="00625B6C" w:rsidRPr="00454574">
        <w:t xml:space="preserve"> «</w:t>
      </w:r>
      <w:r w:rsidRPr="00454574">
        <w:t>38</w:t>
      </w:r>
      <w:r w:rsidR="00625B6C" w:rsidRPr="00454574">
        <w:t xml:space="preserve"> </w:t>
      </w:r>
      <w:r w:rsidRPr="00454574">
        <w:t>голосами</w:t>
      </w:r>
      <w:r w:rsidR="00625B6C" w:rsidRPr="00454574">
        <w:t xml:space="preserve"> </w:t>
      </w:r>
      <w:r w:rsidRPr="00454574">
        <w:t>за,</w:t>
      </w:r>
      <w:r w:rsidR="00625B6C" w:rsidRPr="00454574">
        <w:t xml:space="preserve"> </w:t>
      </w:r>
      <w:r w:rsidRPr="00454574">
        <w:t>10</w:t>
      </w:r>
      <w:r w:rsidR="00625B6C" w:rsidRPr="00454574">
        <w:t xml:space="preserve"> </w:t>
      </w:r>
      <w:r w:rsidRPr="00454574">
        <w:t>против</w:t>
      </w:r>
      <w:r w:rsidR="00625B6C" w:rsidRPr="00454574">
        <w:t xml:space="preserve"> </w:t>
      </w:r>
      <w:r w:rsidRPr="00454574">
        <w:t>и</w:t>
      </w:r>
      <w:r w:rsidR="00625B6C" w:rsidRPr="00454574">
        <w:t xml:space="preserve"> </w:t>
      </w:r>
      <w:r w:rsidRPr="00454574">
        <w:t>16</w:t>
      </w:r>
      <w:r w:rsidR="00625B6C" w:rsidRPr="00454574">
        <w:t xml:space="preserve"> </w:t>
      </w:r>
      <w:r w:rsidRPr="00454574">
        <w:t>воздержавшихся</w:t>
      </w:r>
      <w:r w:rsidR="00625B6C" w:rsidRPr="00454574">
        <w:t xml:space="preserve"> </w:t>
      </w:r>
      <w:r w:rsidRPr="00454574">
        <w:t>приняли</w:t>
      </w:r>
      <w:r w:rsidR="00625B6C" w:rsidRPr="00454574">
        <w:t xml:space="preserve"> </w:t>
      </w:r>
      <w:r w:rsidRPr="00454574">
        <w:t>реформу</w:t>
      </w:r>
      <w:r w:rsidR="00625B6C" w:rsidRPr="00454574">
        <w:t xml:space="preserve"> </w:t>
      </w:r>
      <w:r w:rsidRPr="00454574">
        <w:t>пенсионной</w:t>
      </w:r>
      <w:r w:rsidR="00625B6C" w:rsidRPr="00454574">
        <w:t xml:space="preserve"> </w:t>
      </w:r>
      <w:r w:rsidRPr="00454574">
        <w:t>системы,</w:t>
      </w:r>
      <w:r w:rsidR="00625B6C" w:rsidRPr="00454574">
        <w:t xml:space="preserve"> </w:t>
      </w:r>
      <w:r w:rsidRPr="00454574">
        <w:t>которая,</w:t>
      </w:r>
      <w:r w:rsidR="00625B6C" w:rsidRPr="00454574">
        <w:t xml:space="preserve"> </w:t>
      </w:r>
      <w:r w:rsidRPr="00454574">
        <w:t>среди</w:t>
      </w:r>
      <w:r w:rsidR="00625B6C" w:rsidRPr="00454574">
        <w:t xml:space="preserve"> </w:t>
      </w:r>
      <w:r w:rsidRPr="00454574">
        <w:t>прочего,</w:t>
      </w:r>
      <w:r w:rsidR="00625B6C" w:rsidRPr="00454574">
        <w:t xml:space="preserve"> </w:t>
      </w:r>
      <w:r w:rsidRPr="00454574">
        <w:t>запрещает</w:t>
      </w:r>
      <w:r w:rsidR="00625B6C" w:rsidRPr="00454574">
        <w:t xml:space="preserve"> </w:t>
      </w:r>
      <w:r w:rsidRPr="00454574">
        <w:t>дальнейший</w:t>
      </w:r>
      <w:r w:rsidR="00625B6C" w:rsidRPr="00454574">
        <w:t xml:space="preserve"> </w:t>
      </w:r>
      <w:r w:rsidRPr="00454574">
        <w:t>вывод</w:t>
      </w:r>
      <w:r w:rsidR="00625B6C" w:rsidRPr="00454574">
        <w:t xml:space="preserve"> </w:t>
      </w:r>
      <w:r w:rsidRPr="00454574">
        <w:t>средств</w:t>
      </w:r>
      <w:r w:rsidR="00625B6C" w:rsidRPr="00454574">
        <w:t xml:space="preserve"> </w:t>
      </w:r>
      <w:r w:rsidRPr="00454574">
        <w:t>управляющими</w:t>
      </w:r>
      <w:r w:rsidR="00625B6C" w:rsidRPr="00454574">
        <w:t xml:space="preserve"> </w:t>
      </w:r>
      <w:r w:rsidRPr="00454574">
        <w:t>пенсионными</w:t>
      </w:r>
      <w:r w:rsidR="00625B6C" w:rsidRPr="00454574">
        <w:t xml:space="preserve"> </w:t>
      </w:r>
      <w:r w:rsidRPr="00454574">
        <w:t>фондами</w:t>
      </w:r>
      <w:r w:rsidR="00625B6C" w:rsidRPr="00454574">
        <w:t xml:space="preserve"> </w:t>
      </w:r>
      <w:r w:rsidRPr="00454574">
        <w:t>страны</w:t>
      </w:r>
      <w:r w:rsidR="00625B6C" w:rsidRPr="00454574">
        <w:t>»</w:t>
      </w:r>
      <w:r w:rsidRPr="00454574">
        <w:t>,</w:t>
      </w:r>
      <w:r w:rsidR="00625B6C" w:rsidRPr="00454574">
        <w:t xml:space="preserve"> - </w:t>
      </w:r>
      <w:r w:rsidRPr="00454574">
        <w:t>говорится</w:t>
      </w:r>
      <w:r w:rsidR="00625B6C" w:rsidRPr="00454574">
        <w:t xml:space="preserve"> </w:t>
      </w:r>
      <w:r w:rsidRPr="00454574">
        <w:t>в</w:t>
      </w:r>
      <w:r w:rsidR="00625B6C" w:rsidRPr="00454574">
        <w:t xml:space="preserve"> </w:t>
      </w:r>
      <w:r w:rsidRPr="00454574">
        <w:t>сообщении.</w:t>
      </w:r>
      <w:bookmarkEnd w:id="259"/>
    </w:p>
    <w:p w:rsidR="007367E9" w:rsidRPr="00454574" w:rsidRDefault="007367E9" w:rsidP="007367E9">
      <w:r w:rsidRPr="00454574">
        <w:t>Кроме</w:t>
      </w:r>
      <w:r w:rsidR="00625B6C" w:rsidRPr="00454574">
        <w:t xml:space="preserve"> </w:t>
      </w:r>
      <w:r w:rsidRPr="00454574">
        <w:t>того,</w:t>
      </w:r>
      <w:r w:rsidR="00625B6C" w:rsidRPr="00454574">
        <w:t xml:space="preserve"> </w:t>
      </w:r>
      <w:r w:rsidRPr="00454574">
        <w:t>данная</w:t>
      </w:r>
      <w:r w:rsidR="00625B6C" w:rsidRPr="00454574">
        <w:t xml:space="preserve"> </w:t>
      </w:r>
      <w:r w:rsidRPr="00454574">
        <w:t>реформа</w:t>
      </w:r>
      <w:r w:rsidR="00625B6C" w:rsidRPr="00454574">
        <w:t xml:space="preserve"> </w:t>
      </w:r>
      <w:r w:rsidRPr="00454574">
        <w:t>устанавливает</w:t>
      </w:r>
      <w:r w:rsidR="00625B6C" w:rsidRPr="00454574">
        <w:t xml:space="preserve"> </w:t>
      </w:r>
      <w:r w:rsidRPr="00454574">
        <w:t>пенсионный</w:t>
      </w:r>
      <w:r w:rsidR="00625B6C" w:rsidRPr="00454574">
        <w:t xml:space="preserve"> </w:t>
      </w:r>
      <w:r w:rsidRPr="00454574">
        <w:t>возраст</w:t>
      </w:r>
      <w:r w:rsidR="00625B6C" w:rsidRPr="00454574">
        <w:t xml:space="preserve"> </w:t>
      </w:r>
      <w:r w:rsidRPr="00454574">
        <w:t>на</w:t>
      </w:r>
      <w:r w:rsidR="00625B6C" w:rsidRPr="00454574">
        <w:t xml:space="preserve"> </w:t>
      </w:r>
      <w:r w:rsidRPr="00454574">
        <w:t>уровне</w:t>
      </w:r>
      <w:r w:rsidR="00625B6C" w:rsidRPr="00454574">
        <w:t xml:space="preserve"> </w:t>
      </w:r>
      <w:r w:rsidRPr="00454574">
        <w:t>65</w:t>
      </w:r>
      <w:r w:rsidR="00625B6C" w:rsidRPr="00454574">
        <w:t xml:space="preserve"> </w:t>
      </w:r>
      <w:r w:rsidRPr="00454574">
        <w:t>лет</w:t>
      </w:r>
      <w:r w:rsidR="00625B6C" w:rsidRPr="00454574">
        <w:t xml:space="preserve"> </w:t>
      </w:r>
      <w:r w:rsidRPr="00454574">
        <w:t>как</w:t>
      </w:r>
      <w:r w:rsidR="00625B6C" w:rsidRPr="00454574">
        <w:t xml:space="preserve"> </w:t>
      </w:r>
      <w:r w:rsidRPr="00454574">
        <w:t>для</w:t>
      </w:r>
      <w:r w:rsidR="00625B6C" w:rsidRPr="00454574">
        <w:t xml:space="preserve"> </w:t>
      </w:r>
      <w:r w:rsidRPr="00454574">
        <w:t>женщин,</w:t>
      </w:r>
      <w:r w:rsidR="00625B6C" w:rsidRPr="00454574">
        <w:t xml:space="preserve"> </w:t>
      </w:r>
      <w:r w:rsidRPr="00454574">
        <w:t>так</w:t>
      </w:r>
      <w:r w:rsidR="00625B6C" w:rsidRPr="00454574">
        <w:t xml:space="preserve"> </w:t>
      </w:r>
      <w:r w:rsidRPr="00454574">
        <w:t>и</w:t>
      </w:r>
      <w:r w:rsidR="00625B6C" w:rsidRPr="00454574">
        <w:t xml:space="preserve"> </w:t>
      </w:r>
      <w:r w:rsidRPr="00454574">
        <w:t>для</w:t>
      </w:r>
      <w:r w:rsidR="00625B6C" w:rsidRPr="00454574">
        <w:t xml:space="preserve"> </w:t>
      </w:r>
      <w:r w:rsidRPr="00454574">
        <w:t>мужчин.</w:t>
      </w:r>
    </w:p>
    <w:p w:rsidR="007367E9" w:rsidRPr="00454574" w:rsidRDefault="007367E9" w:rsidP="007367E9">
      <w:r w:rsidRPr="00454574">
        <w:t>После</w:t>
      </w:r>
      <w:r w:rsidR="00625B6C" w:rsidRPr="00454574">
        <w:t xml:space="preserve"> </w:t>
      </w:r>
      <w:r w:rsidRPr="00454574">
        <w:t>одобрения</w:t>
      </w:r>
      <w:r w:rsidR="00625B6C" w:rsidRPr="00454574">
        <w:t xml:space="preserve"> </w:t>
      </w:r>
      <w:r w:rsidRPr="00454574">
        <w:t>конгрессменов</w:t>
      </w:r>
      <w:r w:rsidR="00625B6C" w:rsidRPr="00454574">
        <w:t xml:space="preserve"> </w:t>
      </w:r>
      <w:r w:rsidRPr="00454574">
        <w:t>закон</w:t>
      </w:r>
      <w:r w:rsidR="00625B6C" w:rsidRPr="00454574">
        <w:t xml:space="preserve"> </w:t>
      </w:r>
      <w:r w:rsidRPr="00454574">
        <w:t>о</w:t>
      </w:r>
      <w:r w:rsidR="00625B6C" w:rsidRPr="00454574">
        <w:t xml:space="preserve"> </w:t>
      </w:r>
      <w:r w:rsidRPr="00454574">
        <w:t>модернизации</w:t>
      </w:r>
      <w:r w:rsidR="00625B6C" w:rsidRPr="00454574">
        <w:t xml:space="preserve"> </w:t>
      </w:r>
      <w:r w:rsidRPr="00454574">
        <w:t>перуанской</w:t>
      </w:r>
      <w:r w:rsidR="00625B6C" w:rsidRPr="00454574">
        <w:t xml:space="preserve"> </w:t>
      </w:r>
      <w:r w:rsidRPr="00454574">
        <w:t>системы</w:t>
      </w:r>
      <w:r w:rsidR="00625B6C" w:rsidRPr="00454574">
        <w:t xml:space="preserve"> </w:t>
      </w:r>
      <w:r w:rsidRPr="00454574">
        <w:t>социального</w:t>
      </w:r>
      <w:r w:rsidR="00625B6C" w:rsidRPr="00454574">
        <w:t xml:space="preserve"> </w:t>
      </w:r>
      <w:r w:rsidRPr="00454574">
        <w:t>обеспечения</w:t>
      </w:r>
      <w:r w:rsidR="00625B6C" w:rsidRPr="00454574">
        <w:t xml:space="preserve"> </w:t>
      </w:r>
      <w:r w:rsidRPr="00454574">
        <w:t>теперь</w:t>
      </w:r>
      <w:r w:rsidR="00625B6C" w:rsidRPr="00454574">
        <w:t xml:space="preserve"> </w:t>
      </w:r>
      <w:r w:rsidRPr="00454574">
        <w:t>должен</w:t>
      </w:r>
      <w:r w:rsidR="00625B6C" w:rsidRPr="00454574">
        <w:t xml:space="preserve"> </w:t>
      </w:r>
      <w:r w:rsidRPr="00454574">
        <w:t>быть</w:t>
      </w:r>
      <w:r w:rsidR="00625B6C" w:rsidRPr="00454574">
        <w:t xml:space="preserve"> </w:t>
      </w:r>
      <w:r w:rsidRPr="00454574">
        <w:t>направлен</w:t>
      </w:r>
      <w:r w:rsidR="00625B6C" w:rsidRPr="00454574">
        <w:t xml:space="preserve"> </w:t>
      </w:r>
      <w:r w:rsidRPr="00454574">
        <w:t>на</w:t>
      </w:r>
      <w:r w:rsidR="00625B6C" w:rsidRPr="00454574">
        <w:t xml:space="preserve"> </w:t>
      </w:r>
      <w:r w:rsidRPr="00454574">
        <w:t>рассмотрение</w:t>
      </w:r>
      <w:r w:rsidR="00625B6C" w:rsidRPr="00454574">
        <w:t xml:space="preserve"> </w:t>
      </w:r>
      <w:r w:rsidRPr="00454574">
        <w:t>исполнительной</w:t>
      </w:r>
      <w:r w:rsidR="00625B6C" w:rsidRPr="00454574">
        <w:t xml:space="preserve"> </w:t>
      </w:r>
      <w:r w:rsidRPr="00454574">
        <w:t>власти,</w:t>
      </w:r>
      <w:r w:rsidR="00625B6C" w:rsidRPr="00454574">
        <w:t xml:space="preserve"> </w:t>
      </w:r>
      <w:r w:rsidRPr="00454574">
        <w:t>которая</w:t>
      </w:r>
      <w:r w:rsidR="00625B6C" w:rsidRPr="00454574">
        <w:t xml:space="preserve"> </w:t>
      </w:r>
      <w:r w:rsidRPr="00454574">
        <w:t>должна</w:t>
      </w:r>
      <w:r w:rsidR="00625B6C" w:rsidRPr="00454574">
        <w:t xml:space="preserve"> </w:t>
      </w:r>
      <w:r w:rsidRPr="00454574">
        <w:t>выдвинуть</w:t>
      </w:r>
      <w:r w:rsidR="00625B6C" w:rsidRPr="00454574">
        <w:t xml:space="preserve"> </w:t>
      </w:r>
      <w:r w:rsidRPr="00454574">
        <w:t>свои</w:t>
      </w:r>
      <w:r w:rsidR="00625B6C" w:rsidRPr="00454574">
        <w:t xml:space="preserve"> </w:t>
      </w:r>
      <w:r w:rsidRPr="00454574">
        <w:t>возражения</w:t>
      </w:r>
      <w:r w:rsidR="00625B6C" w:rsidRPr="00454574">
        <w:t xml:space="preserve"> </w:t>
      </w:r>
      <w:r w:rsidRPr="00454574">
        <w:t>или</w:t>
      </w:r>
      <w:r w:rsidR="00625B6C" w:rsidRPr="00454574">
        <w:t xml:space="preserve"> </w:t>
      </w:r>
      <w:r w:rsidRPr="00454574">
        <w:t>принять</w:t>
      </w:r>
      <w:r w:rsidR="00625B6C" w:rsidRPr="00454574">
        <w:t xml:space="preserve"> </w:t>
      </w:r>
      <w:r w:rsidRPr="00454574">
        <w:t>реформу.</w:t>
      </w:r>
    </w:p>
    <w:p w:rsidR="007367E9" w:rsidRPr="00454574" w:rsidRDefault="007367E9" w:rsidP="007367E9">
      <w:r w:rsidRPr="00454574">
        <w:t>Напомним,</w:t>
      </w:r>
      <w:r w:rsidR="00625B6C" w:rsidRPr="00454574">
        <w:t xml:space="preserve"> </w:t>
      </w:r>
      <w:r w:rsidRPr="00454574">
        <w:t>в</w:t>
      </w:r>
      <w:r w:rsidR="00625B6C" w:rsidRPr="00454574">
        <w:t xml:space="preserve"> </w:t>
      </w:r>
      <w:r w:rsidRPr="00454574">
        <w:t>апрельском</w:t>
      </w:r>
      <w:r w:rsidR="00625B6C" w:rsidRPr="00454574">
        <w:t xml:space="preserve"> </w:t>
      </w:r>
      <w:r w:rsidRPr="00454574">
        <w:t>отчете</w:t>
      </w:r>
      <w:r w:rsidR="00625B6C" w:rsidRPr="00454574">
        <w:t xml:space="preserve"> </w:t>
      </w:r>
      <w:r w:rsidRPr="00454574">
        <w:rPr>
          <w:lang w:val="en-US"/>
        </w:rPr>
        <w:t>Fitch</w:t>
      </w:r>
      <w:r w:rsidR="00625B6C" w:rsidRPr="00454574">
        <w:t xml:space="preserve"> </w:t>
      </w:r>
      <w:r w:rsidRPr="00454574">
        <w:rPr>
          <w:lang w:val="en-US"/>
        </w:rPr>
        <w:t>Ratings</w:t>
      </w:r>
      <w:r w:rsidR="00625B6C" w:rsidRPr="00454574">
        <w:t xml:space="preserve"> </w:t>
      </w:r>
      <w:r w:rsidRPr="00454574">
        <w:t>сообщалось</w:t>
      </w:r>
      <w:r w:rsidR="00625B6C" w:rsidRPr="00454574">
        <w:t xml:space="preserve"> </w:t>
      </w:r>
      <w:r w:rsidRPr="00454574">
        <w:t>о</w:t>
      </w:r>
      <w:r w:rsidR="00625B6C" w:rsidRPr="00454574">
        <w:t xml:space="preserve"> </w:t>
      </w:r>
      <w:r w:rsidRPr="00454574">
        <w:t>том,</w:t>
      </w:r>
      <w:r w:rsidR="00625B6C" w:rsidRPr="00454574">
        <w:t xml:space="preserve"> </w:t>
      </w:r>
      <w:r w:rsidRPr="00454574">
        <w:t>что</w:t>
      </w:r>
      <w:r w:rsidR="00625B6C" w:rsidRPr="00454574">
        <w:t xml:space="preserve"> </w:t>
      </w:r>
      <w:r w:rsidRPr="00454574">
        <w:t>кредитный</w:t>
      </w:r>
      <w:r w:rsidR="00625B6C" w:rsidRPr="00454574">
        <w:t xml:space="preserve"> </w:t>
      </w:r>
      <w:r w:rsidRPr="00454574">
        <w:t>рейтинг</w:t>
      </w:r>
      <w:r w:rsidR="00625B6C" w:rsidRPr="00454574">
        <w:t xml:space="preserve"> </w:t>
      </w:r>
      <w:r w:rsidRPr="00454574">
        <w:t>Перу</w:t>
      </w:r>
      <w:r w:rsidR="00625B6C" w:rsidRPr="00454574">
        <w:t xml:space="preserve"> </w:t>
      </w:r>
      <w:r w:rsidRPr="00454574">
        <w:t>перешел</w:t>
      </w:r>
      <w:r w:rsidR="00625B6C" w:rsidRPr="00454574">
        <w:t xml:space="preserve"> </w:t>
      </w:r>
      <w:r w:rsidRPr="00454574">
        <w:t>на</w:t>
      </w:r>
      <w:r w:rsidR="00625B6C" w:rsidRPr="00454574">
        <w:t xml:space="preserve"> </w:t>
      </w:r>
      <w:r w:rsidRPr="00454574">
        <w:t>негативный</w:t>
      </w:r>
      <w:r w:rsidR="00625B6C" w:rsidRPr="00454574">
        <w:t xml:space="preserve"> </w:t>
      </w:r>
      <w:r w:rsidRPr="00454574">
        <w:t>прогноз</w:t>
      </w:r>
      <w:r w:rsidR="00625B6C" w:rsidRPr="00454574">
        <w:t xml:space="preserve"> </w:t>
      </w:r>
      <w:r w:rsidRPr="00454574">
        <w:t>из-за</w:t>
      </w:r>
      <w:r w:rsidR="00625B6C" w:rsidRPr="00454574">
        <w:t xml:space="preserve"> </w:t>
      </w:r>
      <w:r w:rsidRPr="00454574">
        <w:t>контрпродуктивного</w:t>
      </w:r>
      <w:r w:rsidR="00625B6C" w:rsidRPr="00454574">
        <w:t xml:space="preserve"> </w:t>
      </w:r>
      <w:r w:rsidRPr="00454574">
        <w:t>воздействия</w:t>
      </w:r>
      <w:r w:rsidR="00625B6C" w:rsidRPr="00454574">
        <w:t xml:space="preserve"> </w:t>
      </w:r>
      <w:r w:rsidRPr="00454574">
        <w:t>политической</w:t>
      </w:r>
      <w:r w:rsidR="00625B6C" w:rsidRPr="00454574">
        <w:t xml:space="preserve"> </w:t>
      </w:r>
      <w:r w:rsidRPr="00454574">
        <w:t>неопределенности</w:t>
      </w:r>
      <w:r w:rsidR="00625B6C" w:rsidRPr="00454574">
        <w:t xml:space="preserve"> </w:t>
      </w:r>
      <w:r w:rsidRPr="00454574">
        <w:t>и</w:t>
      </w:r>
      <w:r w:rsidR="00625B6C" w:rsidRPr="00454574">
        <w:t xml:space="preserve"> </w:t>
      </w:r>
      <w:r w:rsidRPr="00454574">
        <w:t>ухудшения</w:t>
      </w:r>
      <w:r w:rsidR="00625B6C" w:rsidRPr="00454574">
        <w:t xml:space="preserve"> </w:t>
      </w:r>
      <w:r w:rsidRPr="00454574">
        <w:t>управления</w:t>
      </w:r>
      <w:r w:rsidR="00625B6C" w:rsidRPr="00454574">
        <w:t xml:space="preserve"> </w:t>
      </w:r>
      <w:r w:rsidRPr="00454574">
        <w:t>экономикой.</w:t>
      </w:r>
      <w:r w:rsidR="00625B6C" w:rsidRPr="00454574">
        <w:t xml:space="preserve"> </w:t>
      </w:r>
      <w:r w:rsidRPr="00454574">
        <w:t>Рейтинговое</w:t>
      </w:r>
      <w:r w:rsidR="00625B6C" w:rsidRPr="00454574">
        <w:t xml:space="preserve"> </w:t>
      </w:r>
      <w:r w:rsidRPr="00454574">
        <w:t>агентство,</w:t>
      </w:r>
      <w:r w:rsidR="00625B6C" w:rsidRPr="00454574">
        <w:t xml:space="preserve"> </w:t>
      </w:r>
      <w:r w:rsidRPr="00454574">
        <w:t>опубликовавшее</w:t>
      </w:r>
      <w:r w:rsidR="00625B6C" w:rsidRPr="00454574">
        <w:t xml:space="preserve"> </w:t>
      </w:r>
      <w:r w:rsidRPr="00454574">
        <w:t>свои</w:t>
      </w:r>
      <w:r w:rsidR="00625B6C" w:rsidRPr="00454574">
        <w:t xml:space="preserve"> </w:t>
      </w:r>
      <w:r w:rsidRPr="00454574">
        <w:t>результаты,</w:t>
      </w:r>
      <w:r w:rsidR="00625B6C" w:rsidRPr="00454574">
        <w:t xml:space="preserve"> </w:t>
      </w:r>
      <w:r w:rsidRPr="00454574">
        <w:t>указывает</w:t>
      </w:r>
      <w:r w:rsidR="00625B6C" w:rsidRPr="00454574">
        <w:t xml:space="preserve"> </w:t>
      </w:r>
      <w:r w:rsidRPr="00454574">
        <w:t>на</w:t>
      </w:r>
      <w:r w:rsidR="00625B6C" w:rsidRPr="00454574">
        <w:t xml:space="preserve"> </w:t>
      </w:r>
      <w:r w:rsidRPr="00454574">
        <w:t>низкий</w:t>
      </w:r>
      <w:r w:rsidR="00625B6C" w:rsidRPr="00454574">
        <w:t xml:space="preserve"> </w:t>
      </w:r>
      <w:r w:rsidRPr="00454574">
        <w:t>уровень</w:t>
      </w:r>
      <w:r w:rsidR="00625B6C" w:rsidRPr="00454574">
        <w:t xml:space="preserve"> </w:t>
      </w:r>
      <w:r w:rsidRPr="00454574">
        <w:t>доверия</w:t>
      </w:r>
      <w:r w:rsidR="00625B6C" w:rsidRPr="00454574">
        <w:t xml:space="preserve"> </w:t>
      </w:r>
      <w:r w:rsidRPr="00454574">
        <w:t>действиям</w:t>
      </w:r>
      <w:r w:rsidR="00625B6C" w:rsidRPr="00454574">
        <w:t xml:space="preserve"> </w:t>
      </w:r>
      <w:r w:rsidRPr="00454574">
        <w:t>президента</w:t>
      </w:r>
      <w:r w:rsidR="00625B6C" w:rsidRPr="00454574">
        <w:t xml:space="preserve"> </w:t>
      </w:r>
      <w:r w:rsidRPr="00454574">
        <w:t>Дины</w:t>
      </w:r>
      <w:r w:rsidR="00625B6C" w:rsidRPr="00454574">
        <w:t xml:space="preserve"> </w:t>
      </w:r>
      <w:r w:rsidRPr="00454574">
        <w:t>Болуарте,</w:t>
      </w:r>
      <w:r w:rsidR="00625B6C" w:rsidRPr="00454574">
        <w:t xml:space="preserve"> </w:t>
      </w:r>
      <w:r w:rsidRPr="00454574">
        <w:t>а</w:t>
      </w:r>
      <w:r w:rsidR="00625B6C" w:rsidRPr="00454574">
        <w:t xml:space="preserve"> </w:t>
      </w:r>
      <w:r w:rsidRPr="00454574">
        <w:t>также</w:t>
      </w:r>
      <w:r w:rsidR="00625B6C" w:rsidRPr="00454574">
        <w:t xml:space="preserve"> </w:t>
      </w:r>
      <w:r w:rsidRPr="00454574">
        <w:t>на</w:t>
      </w:r>
      <w:r w:rsidR="00625B6C" w:rsidRPr="00454574">
        <w:t xml:space="preserve"> </w:t>
      </w:r>
      <w:r w:rsidRPr="00454574">
        <w:t>такие</w:t>
      </w:r>
      <w:r w:rsidR="00625B6C" w:rsidRPr="00454574">
        <w:t xml:space="preserve"> </w:t>
      </w:r>
      <w:r w:rsidRPr="00454574">
        <w:t>решения,</w:t>
      </w:r>
      <w:r w:rsidR="00625B6C" w:rsidRPr="00454574">
        <w:t xml:space="preserve"> </w:t>
      </w:r>
      <w:r w:rsidRPr="00454574">
        <w:t>как</w:t>
      </w:r>
      <w:r w:rsidR="00625B6C" w:rsidRPr="00454574">
        <w:t xml:space="preserve"> </w:t>
      </w:r>
      <w:r w:rsidRPr="00454574">
        <w:t>вывод</w:t>
      </w:r>
      <w:r w:rsidR="00625B6C" w:rsidRPr="00454574">
        <w:t xml:space="preserve"> </w:t>
      </w:r>
      <w:r w:rsidRPr="00454574">
        <w:t>средств</w:t>
      </w:r>
      <w:r w:rsidR="00625B6C" w:rsidRPr="00454574">
        <w:t xml:space="preserve"> </w:t>
      </w:r>
      <w:r w:rsidRPr="00454574">
        <w:t>из</w:t>
      </w:r>
      <w:r w:rsidR="00625B6C" w:rsidRPr="00454574">
        <w:t xml:space="preserve"> </w:t>
      </w:r>
      <w:r w:rsidRPr="00454574">
        <w:t>пенсионных</w:t>
      </w:r>
      <w:r w:rsidR="00625B6C" w:rsidRPr="00454574">
        <w:t xml:space="preserve"> </w:t>
      </w:r>
      <w:r w:rsidRPr="00454574">
        <w:t>фондов.</w:t>
      </w:r>
    </w:p>
    <w:p w:rsidR="007367E9" w:rsidRPr="00454574" w:rsidRDefault="00880C09" w:rsidP="007367E9">
      <w:hyperlink r:id="rId85" w:history="1">
        <w:r w:rsidR="007367E9" w:rsidRPr="00454574">
          <w:rPr>
            <w:rStyle w:val="a3"/>
            <w:lang w:val="en-US"/>
          </w:rPr>
          <w:t>https</w:t>
        </w:r>
        <w:r w:rsidR="007367E9" w:rsidRPr="00454574">
          <w:rPr>
            <w:rStyle w:val="a3"/>
          </w:rPr>
          <w:t>://</w:t>
        </w:r>
        <w:r w:rsidR="007367E9" w:rsidRPr="00454574">
          <w:rPr>
            <w:rStyle w:val="a3"/>
            <w:lang w:val="en-US"/>
          </w:rPr>
          <w:t>rossaprimavera</w:t>
        </w:r>
        <w:r w:rsidR="007367E9" w:rsidRPr="00454574">
          <w:rPr>
            <w:rStyle w:val="a3"/>
          </w:rPr>
          <w:t>.</w:t>
        </w:r>
        <w:r w:rsidR="007367E9" w:rsidRPr="00454574">
          <w:rPr>
            <w:rStyle w:val="a3"/>
            <w:lang w:val="en-US"/>
          </w:rPr>
          <w:t>ru</w:t>
        </w:r>
        <w:r w:rsidR="007367E9" w:rsidRPr="00454574">
          <w:rPr>
            <w:rStyle w:val="a3"/>
          </w:rPr>
          <w:t>/</w:t>
        </w:r>
        <w:r w:rsidR="007367E9" w:rsidRPr="00454574">
          <w:rPr>
            <w:rStyle w:val="a3"/>
            <w:lang w:val="en-US"/>
          </w:rPr>
          <w:t>news</w:t>
        </w:r>
        <w:r w:rsidR="007367E9" w:rsidRPr="00454574">
          <w:rPr>
            <w:rStyle w:val="a3"/>
          </w:rPr>
          <w:t>/</w:t>
        </w:r>
        <w:r w:rsidR="007367E9" w:rsidRPr="00454574">
          <w:rPr>
            <w:rStyle w:val="a3"/>
            <w:lang w:val="en-US"/>
          </w:rPr>
          <w:t>aba</w:t>
        </w:r>
        <w:r w:rsidR="007367E9" w:rsidRPr="00454574">
          <w:rPr>
            <w:rStyle w:val="a3"/>
          </w:rPr>
          <w:t>92</w:t>
        </w:r>
        <w:r w:rsidR="007367E9" w:rsidRPr="00454574">
          <w:rPr>
            <w:rStyle w:val="a3"/>
            <w:lang w:val="en-US"/>
          </w:rPr>
          <w:t>d</w:t>
        </w:r>
        <w:r w:rsidR="007367E9" w:rsidRPr="00454574">
          <w:rPr>
            <w:rStyle w:val="a3"/>
          </w:rPr>
          <w:t>08</w:t>
        </w:r>
      </w:hyperlink>
      <w:r w:rsidR="00625B6C" w:rsidRPr="00454574">
        <w:t xml:space="preserve"> </w:t>
      </w:r>
    </w:p>
    <w:bookmarkEnd w:id="190"/>
    <w:p w:rsidR="001548DA" w:rsidRPr="001548DA" w:rsidRDefault="001548DA" w:rsidP="001548DA"/>
    <w:sectPr w:rsidR="001548DA" w:rsidRPr="001548DA" w:rsidSect="00B01BEA">
      <w:headerReference w:type="even" r:id="rId86"/>
      <w:headerReference w:type="default" r:id="rId87"/>
      <w:footerReference w:type="even" r:id="rId88"/>
      <w:footerReference w:type="default" r:id="rId89"/>
      <w:headerReference w:type="first" r:id="rId90"/>
      <w:footerReference w:type="first" r:id="rId9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36F" w:rsidRDefault="00A4336F">
      <w:r>
        <w:separator/>
      </w:r>
    </w:p>
  </w:endnote>
  <w:endnote w:type="continuationSeparator" w:id="0">
    <w:p w:rsidR="00A4336F" w:rsidRDefault="00A4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C09" w:rsidRDefault="00880C09">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C09" w:rsidRPr="00D64E5C" w:rsidRDefault="00880C09"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Pr>
        <w:rFonts w:ascii="Cambria" w:hAnsi="Cambria"/>
        <w:b/>
        <w:color w:val="FF0000"/>
      </w:rPr>
      <w:t xml:space="preserve"> </w:t>
    </w:r>
    <w:r w:rsidRPr="00D64E5C">
      <w:rPr>
        <w:rFonts w:ascii="Cambria" w:hAnsi="Cambria"/>
        <w:b/>
        <w:color w:val="FF0000"/>
      </w:rPr>
      <w:t>Н</w:t>
    </w:r>
    <w:r w:rsidRPr="00D64E5C">
      <w:rPr>
        <w:rFonts w:ascii="Cambria" w:hAnsi="Cambria"/>
      </w:rPr>
      <w:t>овое</w:t>
    </w:r>
    <w:r>
      <w:rPr>
        <w:rFonts w:ascii="Cambria" w:hAnsi="Cambria"/>
      </w:rPr>
      <w:t xml:space="preserve"> </w:t>
    </w:r>
    <w:r w:rsidRPr="00D64E5C">
      <w:rPr>
        <w:rFonts w:ascii="Cambria" w:hAnsi="Cambria"/>
        <w:b/>
        <w:color w:val="FF0000"/>
      </w:rPr>
      <w:t>С</w:t>
    </w:r>
    <w:r w:rsidRPr="00D64E5C">
      <w:rPr>
        <w:rFonts w:ascii="Cambria" w:hAnsi="Cambria"/>
      </w:rPr>
      <w:t>лово</w:t>
    </w:r>
    <w:r>
      <w:rPr>
        <w:rFonts w:ascii="Cambria" w:hAnsi="Cambria"/>
      </w:rPr>
      <w:t xml:space="preserve"> </w:t>
    </w:r>
    <w:r w:rsidRPr="00D64E5C">
      <w:rPr>
        <w:rFonts w:ascii="Cambria" w:hAnsi="Cambria"/>
      </w:rPr>
      <w:t>в</w:t>
    </w:r>
    <w:r>
      <w:rPr>
        <w:rFonts w:ascii="Cambria" w:hAnsi="Cambria"/>
      </w:rPr>
      <w:t xml:space="preserve"> </w:t>
    </w:r>
    <w:r w:rsidRPr="00D64E5C">
      <w:rPr>
        <w:rFonts w:ascii="Cambria" w:hAnsi="Cambria"/>
        <w:b/>
        <w:color w:val="FF0000"/>
      </w:rPr>
      <w:t>З</w:t>
    </w:r>
    <w:r w:rsidRPr="00D64E5C">
      <w:rPr>
        <w:rFonts w:ascii="Cambria" w:hAnsi="Cambria"/>
      </w:rPr>
      <w:t>ащите</w:t>
    </w:r>
    <w:r>
      <w:rPr>
        <w:rFonts w:ascii="Cambria" w:hAnsi="Cambria"/>
      </w:rPr>
      <w:t xml:space="preserve"> </w:t>
    </w:r>
    <w:r w:rsidRPr="00D64E5C">
      <w:rPr>
        <w:rFonts w:ascii="Cambria" w:hAnsi="Cambria"/>
        <w:b/>
        <w:color w:val="FF0000"/>
      </w:rPr>
      <w:t>К</w:t>
    </w:r>
    <w:r w:rsidRPr="00D64E5C">
      <w:rPr>
        <w:rFonts w:ascii="Cambria" w:hAnsi="Cambria"/>
      </w:rPr>
      <w:t>орпоративных</w:t>
    </w:r>
    <w:r>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C047E1" w:rsidRPr="00C047E1">
      <w:rPr>
        <w:rFonts w:ascii="Cambria" w:hAnsi="Cambria"/>
        <w:b/>
        <w:noProof/>
      </w:rPr>
      <w:t>21</w:t>
    </w:r>
    <w:r w:rsidRPr="00CB47BF">
      <w:rPr>
        <w:b/>
      </w:rPr>
      <w:fldChar w:fldCharType="end"/>
    </w:r>
  </w:p>
  <w:p w:rsidR="00880C09" w:rsidRPr="00D15988" w:rsidRDefault="00880C09" w:rsidP="00D64E5C">
    <w:pP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C09" w:rsidRDefault="00880C09">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36F" w:rsidRDefault="00A4336F">
      <w:r>
        <w:separator/>
      </w:r>
    </w:p>
  </w:footnote>
  <w:footnote w:type="continuationSeparator" w:id="0">
    <w:p w:rsidR="00A4336F" w:rsidRDefault="00A433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C09" w:rsidRDefault="00880C09">
    <w:pPr>
      <w:pStyle w:val="af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C09" w:rsidRDefault="00C047E1"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1619250</wp:posOffset>
              </wp:positionH>
              <wp:positionV relativeFrom="paragraph">
                <wp:posOffset>-173990</wp:posOffset>
              </wp:positionV>
              <wp:extent cx="2395220" cy="396875"/>
              <wp:effectExtent l="3810" t="0" r="1270" b="317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80C09" w:rsidRPr="000C041B" w:rsidRDefault="00880C09" w:rsidP="00122493">
                          <w:pPr>
                            <w:ind w:right="423"/>
                            <w:jc w:val="center"/>
                            <w:rPr>
                              <w:rFonts w:cs="Arial"/>
                              <w:b/>
                              <w:color w:val="EEECE1"/>
                              <w:sz w:val="6"/>
                              <w:szCs w:val="6"/>
                            </w:rPr>
                          </w:pPr>
                          <w:r>
                            <w:rPr>
                              <w:rFonts w:cs="Arial"/>
                              <w:b/>
                              <w:color w:val="EEECE1"/>
                              <w:sz w:val="6"/>
                              <w:szCs w:val="6"/>
                            </w:rPr>
                            <w:t xml:space="preserve">  </w:t>
                          </w:r>
                        </w:p>
                        <w:p w:rsidR="00880C09" w:rsidRPr="00D15988" w:rsidRDefault="00880C09" w:rsidP="00122493">
                          <w:pPr>
                            <w:ind w:right="423"/>
                            <w:jc w:val="center"/>
                            <w:rPr>
                              <w:rFonts w:cs="Arial"/>
                              <w:b/>
                              <w:u w:val="single"/>
                            </w:rPr>
                          </w:pPr>
                          <w:r>
                            <w:rPr>
                              <w:rFonts w:cs="Arial"/>
                              <w:b/>
                            </w:rPr>
                            <w:t xml:space="preserve">  </w:t>
                          </w:r>
                          <w:r w:rsidRPr="00D15988">
                            <w:rPr>
                              <w:b/>
                              <w:color w:val="FF0000"/>
                              <w:u w:val="single"/>
                            </w:rPr>
                            <w:t>М</w:t>
                          </w:r>
                          <w:r w:rsidRPr="00D15988">
                            <w:rPr>
                              <w:rFonts w:cs="Arial"/>
                              <w:b/>
                              <w:u w:val="single"/>
                            </w:rPr>
                            <w:t>ОНИТОРИНГ</w:t>
                          </w:r>
                          <w:r>
                            <w:rPr>
                              <w:rFonts w:cs="Arial"/>
                              <w:b/>
                              <w:u w:val="single"/>
                            </w:rPr>
                            <w:t xml:space="preserve"> </w:t>
                          </w:r>
                          <w:r w:rsidRPr="00D15988">
                            <w:rPr>
                              <w:rFonts w:cs="Arial"/>
                              <w:b/>
                              <w:u w:val="single"/>
                            </w:rPr>
                            <w:t>СМИ</w:t>
                          </w:r>
                        </w:p>
                        <w:p w:rsidR="00880C09" w:rsidRPr="007336C7" w:rsidRDefault="00880C09" w:rsidP="00122493">
                          <w:pPr>
                            <w:ind w:right="423"/>
                            <w:rPr>
                              <w:rFonts w:cs="Arial"/>
                            </w:rPr>
                          </w:pPr>
                        </w:p>
                        <w:p w:rsidR="00880C09" w:rsidRPr="00267F53" w:rsidRDefault="00880C09"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" stroked="f">
              <v:textbox>
                <w:txbxContent>
                  <w:p w:rsidR="00880C09" w:rsidRPr="000C041B" w:rsidRDefault="00880C09" w:rsidP="00122493">
                    <w:pPr>
                      <w:ind w:right="423"/>
                      <w:jc w:val="center"/>
                      <w:rPr>
                        <w:rFonts w:cs="Arial"/>
                        <w:b/>
                        <w:color w:val="EEECE1"/>
                        <w:sz w:val="6"/>
                        <w:szCs w:val="6"/>
                      </w:rPr>
                    </w:pPr>
                    <w:r>
                      <w:rPr>
                        <w:rFonts w:cs="Arial"/>
                        <w:b/>
                        <w:color w:val="EEECE1"/>
                        <w:sz w:val="6"/>
                        <w:szCs w:val="6"/>
                      </w:rPr>
                      <w:t xml:space="preserve">  </w:t>
                    </w:r>
                  </w:p>
                  <w:p w:rsidR="00880C09" w:rsidRPr="00D15988" w:rsidRDefault="00880C09" w:rsidP="00122493">
                    <w:pPr>
                      <w:ind w:right="423"/>
                      <w:jc w:val="center"/>
                      <w:rPr>
                        <w:rFonts w:cs="Arial"/>
                        <w:b/>
                        <w:u w:val="single"/>
                      </w:rPr>
                    </w:pPr>
                    <w:r>
                      <w:rPr>
                        <w:rFonts w:cs="Arial"/>
                        <w:b/>
                      </w:rPr>
                      <w:t xml:space="preserve">  </w:t>
                    </w:r>
                    <w:r w:rsidRPr="00D15988">
                      <w:rPr>
                        <w:b/>
                        <w:color w:val="FF0000"/>
                        <w:u w:val="single"/>
                      </w:rPr>
                      <w:t>М</w:t>
                    </w:r>
                    <w:r w:rsidRPr="00D15988">
                      <w:rPr>
                        <w:rFonts w:cs="Arial"/>
                        <w:b/>
                        <w:u w:val="single"/>
                      </w:rPr>
                      <w:t>ОНИТОРИНГ</w:t>
                    </w:r>
                    <w:r>
                      <w:rPr>
                        <w:rFonts w:cs="Arial"/>
                        <w:b/>
                        <w:u w:val="single"/>
                      </w:rPr>
                      <w:t xml:space="preserve"> </w:t>
                    </w:r>
                    <w:r w:rsidRPr="00D15988">
                      <w:rPr>
                        <w:rFonts w:cs="Arial"/>
                        <w:b/>
                        <w:u w:val="single"/>
                      </w:rPr>
                      <w:t>СМИ</w:t>
                    </w:r>
                  </w:p>
                  <w:p w:rsidR="00880C09" w:rsidRPr="007336C7" w:rsidRDefault="00880C09" w:rsidP="00122493">
                    <w:pPr>
                      <w:ind w:right="423"/>
                      <w:rPr>
                        <w:rFonts w:cs="Arial"/>
                      </w:rPr>
                    </w:pPr>
                  </w:p>
                  <w:p w:rsidR="00880C09" w:rsidRPr="00267F53" w:rsidRDefault="00880C09" w:rsidP="00122493"/>
                </w:txbxContent>
              </v:textbox>
            </v:roundrect>
          </w:pict>
        </mc:Fallback>
      </mc:AlternateContent>
    </w:r>
    <w:r w:rsidR="00880C09">
      <w:t xml:space="preserve"> </w:t>
    </w:r>
    <w:r>
      <w:rPr>
        <w:noProof/>
      </w:rPr>
      <w:drawing>
        <wp:inline distT="0" distB="0" distL="0" distR="0">
          <wp:extent cx="1981200" cy="411480"/>
          <wp:effectExtent l="0" t="0" r="0" b="0"/>
          <wp:docPr id="4" name="Рисунок 4" descr="Колонтиту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лонтитул"/>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11480"/>
                  </a:xfrm>
                  <a:prstGeom prst="rect">
                    <a:avLst/>
                  </a:prstGeom>
                  <a:noFill/>
                  <a:ln>
                    <a:noFill/>
                  </a:ln>
                </pic:spPr>
              </pic:pic>
            </a:graphicData>
          </a:graphic>
        </wp:inline>
      </w:drawing>
    </w:r>
    <w:r w:rsidR="00880C09">
      <w:t xml:space="preserve">  </w:t>
    </w:r>
    <w:r w:rsidR="00880C09">
      <w:tab/>
    </w:r>
    <w:r>
      <w:rPr>
        <w:noProof/>
      </w:rPr>
      <w:drawing>
        <wp:inline distT="0" distB="0" distL="0" distR="0">
          <wp:extent cx="1828800" cy="655320"/>
          <wp:effectExtent l="0" t="0" r="0" b="0"/>
          <wp:docPr id="5" name="Рисунок 5" descr="png&amp;cn=%D0%9B%D0%BE%D0%B3%D0%BE%D1%82%D0%B8%D0%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amp;cn=%D0%9B%D0%BE%D0%B3%D0%BE%D1%82%D0%B8%D0%B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6553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C09" w:rsidRDefault="00880C09">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o:colormru v:ext="edit" colors="#060,#003e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BA"/>
    <w:rsid w:val="00000423"/>
    <w:rsid w:val="000008BF"/>
    <w:rsid w:val="00000925"/>
    <w:rsid w:val="00001218"/>
    <w:rsid w:val="00001928"/>
    <w:rsid w:val="000024DF"/>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2F75"/>
    <w:rsid w:val="000434FF"/>
    <w:rsid w:val="00043EB5"/>
    <w:rsid w:val="0004438C"/>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2D2A"/>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25"/>
    <w:rsid w:val="00086433"/>
    <w:rsid w:val="000867E7"/>
    <w:rsid w:val="00086E3C"/>
    <w:rsid w:val="000904AD"/>
    <w:rsid w:val="000907CC"/>
    <w:rsid w:val="0009114B"/>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1308"/>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052"/>
    <w:rsid w:val="000F22A8"/>
    <w:rsid w:val="000F295A"/>
    <w:rsid w:val="000F3C95"/>
    <w:rsid w:val="000F3FEF"/>
    <w:rsid w:val="000F4431"/>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44D"/>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A5E"/>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8DA"/>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860"/>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5C0B"/>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5D9"/>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BFE"/>
    <w:rsid w:val="00234FFA"/>
    <w:rsid w:val="00236A65"/>
    <w:rsid w:val="00236ECE"/>
    <w:rsid w:val="0023730C"/>
    <w:rsid w:val="0023737C"/>
    <w:rsid w:val="00237B55"/>
    <w:rsid w:val="002418FC"/>
    <w:rsid w:val="00242315"/>
    <w:rsid w:val="00242432"/>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6A4"/>
    <w:rsid w:val="002A7748"/>
    <w:rsid w:val="002A7D90"/>
    <w:rsid w:val="002B030B"/>
    <w:rsid w:val="002B0B45"/>
    <w:rsid w:val="002B24B7"/>
    <w:rsid w:val="002B2D94"/>
    <w:rsid w:val="002B38B9"/>
    <w:rsid w:val="002B4017"/>
    <w:rsid w:val="002B50EA"/>
    <w:rsid w:val="002B5174"/>
    <w:rsid w:val="002B5667"/>
    <w:rsid w:val="002B57BF"/>
    <w:rsid w:val="002B657D"/>
    <w:rsid w:val="002B65BD"/>
    <w:rsid w:val="002B6FEB"/>
    <w:rsid w:val="002B7BA8"/>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5850"/>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382"/>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3F23"/>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0D63"/>
    <w:rsid w:val="003A1189"/>
    <w:rsid w:val="003A1DCF"/>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20D5"/>
    <w:rsid w:val="003F3B67"/>
    <w:rsid w:val="003F44DA"/>
    <w:rsid w:val="003F4FD9"/>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353"/>
    <w:rsid w:val="00405B22"/>
    <w:rsid w:val="00405CE8"/>
    <w:rsid w:val="00405F98"/>
    <w:rsid w:val="004070F6"/>
    <w:rsid w:val="00410184"/>
    <w:rsid w:val="004102BA"/>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0E1C"/>
    <w:rsid w:val="00421245"/>
    <w:rsid w:val="004217F2"/>
    <w:rsid w:val="00422344"/>
    <w:rsid w:val="00422839"/>
    <w:rsid w:val="00422D2C"/>
    <w:rsid w:val="004246E2"/>
    <w:rsid w:val="00425F1D"/>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4574"/>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5684"/>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81E"/>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864"/>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4FD4"/>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19BB"/>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26D0"/>
    <w:rsid w:val="0053358F"/>
    <w:rsid w:val="00533DBD"/>
    <w:rsid w:val="00534D73"/>
    <w:rsid w:val="005356FF"/>
    <w:rsid w:val="00535B74"/>
    <w:rsid w:val="00535FC9"/>
    <w:rsid w:val="00536D92"/>
    <w:rsid w:val="005376F8"/>
    <w:rsid w:val="005379E5"/>
    <w:rsid w:val="00537C6F"/>
    <w:rsid w:val="00537CC8"/>
    <w:rsid w:val="00541501"/>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1C1"/>
    <w:rsid w:val="00574789"/>
    <w:rsid w:val="00574A56"/>
    <w:rsid w:val="005751E0"/>
    <w:rsid w:val="00576033"/>
    <w:rsid w:val="00576C31"/>
    <w:rsid w:val="005775A9"/>
    <w:rsid w:val="005777C2"/>
    <w:rsid w:val="00581532"/>
    <w:rsid w:val="005815A0"/>
    <w:rsid w:val="00581B73"/>
    <w:rsid w:val="0058219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150"/>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B6C"/>
    <w:rsid w:val="006271BA"/>
    <w:rsid w:val="00627B37"/>
    <w:rsid w:val="00627D4F"/>
    <w:rsid w:val="00627FB2"/>
    <w:rsid w:val="00630E0E"/>
    <w:rsid w:val="00631084"/>
    <w:rsid w:val="0063117B"/>
    <w:rsid w:val="00631A7D"/>
    <w:rsid w:val="00631D98"/>
    <w:rsid w:val="00631F42"/>
    <w:rsid w:val="006337DA"/>
    <w:rsid w:val="00634115"/>
    <w:rsid w:val="00634D16"/>
    <w:rsid w:val="00636642"/>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4D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4FF8"/>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7E9"/>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73A"/>
    <w:rsid w:val="0076290B"/>
    <w:rsid w:val="00762AAF"/>
    <w:rsid w:val="00763021"/>
    <w:rsid w:val="0076333C"/>
    <w:rsid w:val="00763E13"/>
    <w:rsid w:val="00763E14"/>
    <w:rsid w:val="00764797"/>
    <w:rsid w:val="00764A0F"/>
    <w:rsid w:val="00764ADE"/>
    <w:rsid w:val="00765245"/>
    <w:rsid w:val="007701BE"/>
    <w:rsid w:val="00770905"/>
    <w:rsid w:val="007709B7"/>
    <w:rsid w:val="00771675"/>
    <w:rsid w:val="0077201F"/>
    <w:rsid w:val="007724D2"/>
    <w:rsid w:val="007725BA"/>
    <w:rsid w:val="00773E62"/>
    <w:rsid w:val="0077409F"/>
    <w:rsid w:val="007744B2"/>
    <w:rsid w:val="007754DA"/>
    <w:rsid w:val="0077594D"/>
    <w:rsid w:val="0077682B"/>
    <w:rsid w:val="00780A2C"/>
    <w:rsid w:val="00781056"/>
    <w:rsid w:val="00781A1A"/>
    <w:rsid w:val="00782D2F"/>
    <w:rsid w:val="0078306E"/>
    <w:rsid w:val="007830B4"/>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134B"/>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1C8"/>
    <w:rsid w:val="007F1515"/>
    <w:rsid w:val="007F35AD"/>
    <w:rsid w:val="007F3D2F"/>
    <w:rsid w:val="007F3E6E"/>
    <w:rsid w:val="007F47CD"/>
    <w:rsid w:val="007F47D5"/>
    <w:rsid w:val="007F4922"/>
    <w:rsid w:val="007F59A1"/>
    <w:rsid w:val="007F5A1C"/>
    <w:rsid w:val="007F5BBD"/>
    <w:rsid w:val="007F643D"/>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767"/>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57BCF"/>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0C09"/>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07E6D"/>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55D8"/>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663C"/>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3A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A54"/>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1F7"/>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06F3"/>
    <w:rsid w:val="00A41017"/>
    <w:rsid w:val="00A41B36"/>
    <w:rsid w:val="00A41E88"/>
    <w:rsid w:val="00A4233C"/>
    <w:rsid w:val="00A427C1"/>
    <w:rsid w:val="00A42F24"/>
    <w:rsid w:val="00A4336F"/>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6EF"/>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442"/>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5A1B"/>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62AC"/>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6A8E"/>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7E1"/>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2D7"/>
    <w:rsid w:val="00C20918"/>
    <w:rsid w:val="00C20A37"/>
    <w:rsid w:val="00C21122"/>
    <w:rsid w:val="00C21177"/>
    <w:rsid w:val="00C21FDD"/>
    <w:rsid w:val="00C22275"/>
    <w:rsid w:val="00C226C8"/>
    <w:rsid w:val="00C22F47"/>
    <w:rsid w:val="00C23567"/>
    <w:rsid w:val="00C23A25"/>
    <w:rsid w:val="00C23EAA"/>
    <w:rsid w:val="00C23F10"/>
    <w:rsid w:val="00C23FCE"/>
    <w:rsid w:val="00C25B4C"/>
    <w:rsid w:val="00C25E79"/>
    <w:rsid w:val="00C26A8F"/>
    <w:rsid w:val="00C27067"/>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3AEE"/>
    <w:rsid w:val="00C44C2A"/>
    <w:rsid w:val="00C46D30"/>
    <w:rsid w:val="00C47CCA"/>
    <w:rsid w:val="00C50283"/>
    <w:rsid w:val="00C50828"/>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75E"/>
    <w:rsid w:val="00CA2953"/>
    <w:rsid w:val="00CA29B6"/>
    <w:rsid w:val="00CA32BC"/>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E7EBE"/>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5EFA"/>
    <w:rsid w:val="00D57BFF"/>
    <w:rsid w:val="00D60C65"/>
    <w:rsid w:val="00D61EFB"/>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CD4"/>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27C9"/>
    <w:rsid w:val="00DD324F"/>
    <w:rsid w:val="00DD381D"/>
    <w:rsid w:val="00DD3DCB"/>
    <w:rsid w:val="00DD4013"/>
    <w:rsid w:val="00DD4B87"/>
    <w:rsid w:val="00DD4BA1"/>
    <w:rsid w:val="00DD4EC4"/>
    <w:rsid w:val="00DD5048"/>
    <w:rsid w:val="00DD5E44"/>
    <w:rsid w:val="00DD5F7E"/>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BF9"/>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BA7"/>
    <w:rsid w:val="00E20EAD"/>
    <w:rsid w:val="00E20ECE"/>
    <w:rsid w:val="00E218DD"/>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3C7F"/>
    <w:rsid w:val="00E4554E"/>
    <w:rsid w:val="00E4663B"/>
    <w:rsid w:val="00E47E0C"/>
    <w:rsid w:val="00E5001E"/>
    <w:rsid w:val="00E506C8"/>
    <w:rsid w:val="00E50868"/>
    <w:rsid w:val="00E50995"/>
    <w:rsid w:val="00E516CA"/>
    <w:rsid w:val="00E51EE1"/>
    <w:rsid w:val="00E52168"/>
    <w:rsid w:val="00E52D80"/>
    <w:rsid w:val="00E5316B"/>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877"/>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15B9"/>
    <w:rsid w:val="00E93784"/>
    <w:rsid w:val="00E949BF"/>
    <w:rsid w:val="00E94C86"/>
    <w:rsid w:val="00E94F3F"/>
    <w:rsid w:val="00E95434"/>
    <w:rsid w:val="00E95A06"/>
    <w:rsid w:val="00E9620B"/>
    <w:rsid w:val="00EA0D32"/>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11"/>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4E66"/>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67A"/>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C1B"/>
    <w:rsid w:val="00FA7D51"/>
    <w:rsid w:val="00FB009B"/>
    <w:rsid w:val="00FB02DF"/>
    <w:rsid w:val="00FB12C9"/>
    <w:rsid w:val="00FB1D89"/>
    <w:rsid w:val="00FB233C"/>
    <w:rsid w:val="00FB23AD"/>
    <w:rsid w:val="00FB3583"/>
    <w:rsid w:val="00FB374E"/>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60,#003e00"/>
    </o:shapedefaults>
    <o:shapelayout v:ext="edit">
      <o:idmap v:ext="edit" data="1"/>
    </o:shapelayout>
  </w:shapeDefaults>
  <w:decimalSymbol w:val=","/>
  <w:listSeparator w:val=";"/>
  <w14:docId w14:val="35DD3F50"/>
  <w15:docId w15:val="{8EE28390-71EF-4485-BDAD-B0A920B7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370104056">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851335231">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032804255">
      <w:bodyDiv w:val="1"/>
      <w:marLeft w:val="0"/>
      <w:marRight w:val="0"/>
      <w:marTop w:val="0"/>
      <w:marBottom w:val="0"/>
      <w:divBdr>
        <w:top w:val="none" w:sz="0" w:space="0" w:color="auto"/>
        <w:left w:val="none" w:sz="0" w:space="0" w:color="auto"/>
        <w:bottom w:val="none" w:sz="0" w:space="0" w:color="auto"/>
        <w:right w:val="none" w:sz="0" w:space="0" w:color="auto"/>
      </w:divBdr>
      <w:divsChild>
        <w:div w:id="2120831061">
          <w:marLeft w:val="0"/>
          <w:marRight w:val="0"/>
          <w:marTop w:val="0"/>
          <w:marBottom w:val="0"/>
          <w:divBdr>
            <w:top w:val="none" w:sz="0" w:space="0" w:color="auto"/>
            <w:left w:val="none" w:sz="0" w:space="0" w:color="auto"/>
            <w:bottom w:val="none" w:sz="0" w:space="0" w:color="auto"/>
            <w:right w:val="none" w:sz="0" w:space="0" w:color="auto"/>
          </w:divBdr>
          <w:divsChild>
            <w:div w:id="1004433639">
              <w:marLeft w:val="0"/>
              <w:marRight w:val="0"/>
              <w:marTop w:val="0"/>
              <w:marBottom w:val="0"/>
              <w:divBdr>
                <w:top w:val="none" w:sz="0" w:space="0" w:color="auto"/>
                <w:left w:val="none" w:sz="0" w:space="0" w:color="auto"/>
                <w:bottom w:val="none" w:sz="0" w:space="0" w:color="auto"/>
                <w:right w:val="none" w:sz="0" w:space="0" w:color="auto"/>
              </w:divBdr>
              <w:divsChild>
                <w:div w:id="18139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stapravda.ru/20240607/stavropoltsam_razyasnili_kakogo_effekta_zhdat_ot_programmy_dolgo_217957.html" TargetMode="External"/><Relationship Id="rId21" Type="http://schemas.openxmlformats.org/officeDocument/2006/relationships/hyperlink" Target="https://mgazeta.com/articles/vazhno/2024-06-07/programma-dolgosrochnyh-sberezheniy-otkryvaet-novye-vozmozhnosti-dlya-investitsiy-v-svoyo-buduschee-3801991" TargetMode="External"/><Relationship Id="rId42" Type="http://schemas.openxmlformats.org/officeDocument/2006/relationships/hyperlink" Target="https://www.mk.ru/economics/2024/06/09/indeksacii-pensii-rabotayushhim-vozobnovyat-v-2025-godu-kto-i-skolko-poluchit.html" TargetMode="External"/><Relationship Id="rId47" Type="http://schemas.openxmlformats.org/officeDocument/2006/relationships/hyperlink" Target="https://ria.ru/20240607/siluanov-1951507840.html" TargetMode="External"/><Relationship Id="rId63" Type="http://schemas.openxmlformats.org/officeDocument/2006/relationships/hyperlink" Target="https://www.9111.ru/questions/77777777723941510/" TargetMode="External"/><Relationship Id="rId68" Type="http://schemas.openxmlformats.org/officeDocument/2006/relationships/hyperlink" Target="https://nsk.bfm.ru/news/34045" TargetMode="External"/><Relationship Id="rId84" Type="http://schemas.openxmlformats.org/officeDocument/2006/relationships/hyperlink" Target="https://www.trud.ru/article/09-06-2024/1623871_mintruda_knr_prokommentiroval_otkrytie_individualnyx_pensionnyx_schetov.html" TargetMode="External"/><Relationship Id="rId89" Type="http://schemas.openxmlformats.org/officeDocument/2006/relationships/footer" Target="footer2.xml"/><Relationship Id="rId16" Type="http://schemas.openxmlformats.org/officeDocument/2006/relationships/hyperlink" Target="https://www.ng.ru/news/794848.html" TargetMode="External"/><Relationship Id="rId11" Type="http://schemas.openxmlformats.org/officeDocument/2006/relationships/hyperlink" Target="https://rg.ru/2024/06/07/naznachen-koncessioner-po-proektu-vysokoskorostnoj-magistrali-moskva-sankt-peterburg.html" TargetMode="External"/><Relationship Id="rId32" Type="http://schemas.openxmlformats.org/officeDocument/2006/relationships/hyperlink" Target="https://www.rbc.ru/economics/07/06/2024/666306d59a7947028ba06362?ysclid=lx8d0wvfne515560536" TargetMode="External"/><Relationship Id="rId37" Type="http://schemas.openxmlformats.org/officeDocument/2006/relationships/hyperlink" Target="https://www.pnp.ru/economics/deputat-nilov-pensionnoe-zakonodatelstvo-trebuet-nemedlennoy-korrektirovki.html" TargetMode="External"/><Relationship Id="rId53" Type="http://schemas.openxmlformats.org/officeDocument/2006/relationships/hyperlink" Target="https://www.gazeta.ru/business/2024/06/07/19211767.shtml" TargetMode="External"/><Relationship Id="rId58" Type="http://schemas.openxmlformats.org/officeDocument/2006/relationships/hyperlink" Target="https://nsn.fm/economy/zaderzhit-na-rynke-truda-nazvany-preimuschestva-indeksatsii-pensii-rabotauschim-pensioneram" TargetMode="External"/><Relationship Id="rId74" Type="http://schemas.openxmlformats.org/officeDocument/2006/relationships/hyperlink" Target="https://www.gazeta.ru/business/news/2024/06/07/23198095.shtml" TargetMode="External"/><Relationship Id="rId79" Type="http://schemas.openxmlformats.org/officeDocument/2006/relationships/hyperlink" Target="https://www.trend.az/azerbaijan/society/3909370.html" TargetMode="External"/><Relationship Id="rId5" Type="http://schemas.openxmlformats.org/officeDocument/2006/relationships/webSettings" Target="webSettings.xml"/><Relationship Id="rId90" Type="http://schemas.openxmlformats.org/officeDocument/2006/relationships/header" Target="header3.xml"/><Relationship Id="rId22" Type="http://schemas.openxmlformats.org/officeDocument/2006/relationships/hyperlink" Target="https://pressaufa.ru/2024/06/05/kak-ustroena-programma-dolgosrochnyh-sberezhenij" TargetMode="External"/><Relationship Id="rId27" Type="http://schemas.openxmlformats.org/officeDocument/2006/relationships/hyperlink" Target="https://crimea-news.com/economy/2024/06/07/1387895.html" TargetMode="External"/><Relationship Id="rId43" Type="http://schemas.openxmlformats.org/officeDocument/2006/relationships/hyperlink" Target="https://www.mk.ru/economics/2024/06/07/putin-poobeshhal-vozobnovit-indeksaciyu-pensiy-rabotayushhim-pensioneram-v-2025-godu-chto-vazhno-znat.html" TargetMode="External"/><Relationship Id="rId48" Type="http://schemas.openxmlformats.org/officeDocument/2006/relationships/hyperlink" Target="https://ria.ru/20240607/golikova-1951517602.html" TargetMode="External"/><Relationship Id="rId64" Type="http://schemas.openxmlformats.org/officeDocument/2006/relationships/hyperlink" Target="https://fedpress.ru/news/27/society/3321533" TargetMode="External"/><Relationship Id="rId69" Type="http://schemas.openxmlformats.org/officeDocument/2006/relationships/hyperlink" Target="https://www.pnp.ru/economics/putin-sdelal-khorosho-pensioneram-i-millioneram.html" TargetMode="External"/><Relationship Id="rId8" Type="http://schemas.openxmlformats.org/officeDocument/2006/relationships/image" Target="media/image1.png"/><Relationship Id="rId51" Type="http://schemas.openxmlformats.org/officeDocument/2006/relationships/hyperlink" Target="https://tass.ru/ekonomika/21055765" TargetMode="External"/><Relationship Id="rId72" Type="http://schemas.openxmlformats.org/officeDocument/2006/relationships/hyperlink" Target="https://iz.ru/1709104/2024-06-07/putin-anonsiroval-vvedenie-sberegatelnogo-sertifikata" TargetMode="External"/><Relationship Id="rId80" Type="http://schemas.openxmlformats.org/officeDocument/2006/relationships/image" Target="media/image3.jpeg"/><Relationship Id="rId85" Type="http://schemas.openxmlformats.org/officeDocument/2006/relationships/hyperlink" Target="https://rossaprimavera.ru/news/aba92d08"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kommersant.ru/doc/6747563" TargetMode="External"/><Relationship Id="rId17" Type="http://schemas.openxmlformats.org/officeDocument/2006/relationships/hyperlink" Target="https://1prime.ru/20240607/putin-848981343.html" TargetMode="External"/><Relationship Id="rId25" Type="http://schemas.openxmlformats.org/officeDocument/2006/relationships/hyperlink" Target="https://rajonnievesti.ru/intervu/sformirovat-denezhnuyu-podushku-bezopasnosti-taczinczam-pomozhet-gosudarstvo/" TargetMode="External"/><Relationship Id="rId33" Type="http://schemas.openxmlformats.org/officeDocument/2006/relationships/hyperlink" Target="https://iz.ru/1709367/milana-gadzhieva-anna-kaledina/zarabotannaia-vyplata-8-mln-rabotaiushchikh-rossiian-snova-proindeksiruiut-pensiiu?ysclid=lx8dv7hpsq214668502" TargetMode="External"/><Relationship Id="rId38" Type="http://schemas.openxmlformats.org/officeDocument/2006/relationships/hyperlink" Target="https://rg.ru/2024/06/07/edinaia-rossiia-podgotovit-predlozheniia-po-indeksacii-dlia-rabotaiushchih-pensionerov.html" TargetMode="External"/><Relationship Id="rId46" Type="http://schemas.openxmlformats.org/officeDocument/2006/relationships/hyperlink" Target="https://www.kommersant.ru/doc/6759515" TargetMode="External"/><Relationship Id="rId59" Type="http://schemas.openxmlformats.org/officeDocument/2006/relationships/hyperlink" Target="https://konkurent.ru/article/68773" TargetMode="External"/><Relationship Id="rId67" Type="http://schemas.openxmlformats.org/officeDocument/2006/relationships/hyperlink" Target="https://pensnews.ru/article/12010" TargetMode="External"/><Relationship Id="rId20" Type="http://schemas.openxmlformats.org/officeDocument/2006/relationships/hyperlink" Target="https://www.newsler.ru/economics/2024/06/09/v-rossii-prodlyat-srok-sofinansirovaniya-nakoplenij-grazhdan" TargetMode="External"/><Relationship Id="rId41" Type="http://schemas.openxmlformats.org/officeDocument/2006/relationships/hyperlink" Target="https://rg.ru/2024/06/09/politolog-georgij-bovt-indeksaciia-pensii-rabotaiushchim-pensioneram-vygodna-vsem.html" TargetMode="External"/><Relationship Id="rId54" Type="http://schemas.openxmlformats.org/officeDocument/2006/relationships/hyperlink" Target="https://news.ru/dengi/pensioneram-rasskazali-otkuda-vozmut-dengi-na-indeksaciyu-ih-vyplat/" TargetMode="External"/><Relationship Id="rId62" Type="http://schemas.openxmlformats.org/officeDocument/2006/relationships/hyperlink" Target="https://pensnews.ru/article/12032" TargetMode="External"/><Relationship Id="rId70" Type="http://schemas.openxmlformats.org/officeDocument/2006/relationships/hyperlink" Target="https://www.pnp.ru/economics/putin-kapitalizaciya-fondovogo-rynka-rf-k-koncu-desyatiletiya-dolzhna-vyrasti-vdvoe.html" TargetMode="External"/><Relationship Id="rId75" Type="http://schemas.openxmlformats.org/officeDocument/2006/relationships/hyperlink" Target="https://lenta.ru/news/2024/06/07/v-rossii-zapustyat-dolevoe-strahovanie-zhizney-grazhdan/" TargetMode="External"/><Relationship Id="rId83" Type="http://schemas.openxmlformats.org/officeDocument/2006/relationships/hyperlink" Target="https://aif.ru/politics/world/-zhenshchiny-vyhodyat-na-pensiyu-v-18-let-mozhno-li-vyzhit-v-starosti-v-indii" TargetMode="External"/><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nterfax-russia.ru/northwest/news/putin-predlozhil-prodlit-do-10-let-srok-sofinansirovaniya-vznosov-po-programme-dolgosrochnyh-sberezheniy-1" TargetMode="External"/><Relationship Id="rId23" Type="http://schemas.openxmlformats.org/officeDocument/2006/relationships/hyperlink" Target="http://www.napf.ru/PDS" TargetMode="External"/><Relationship Id="rId28" Type="http://schemas.openxmlformats.org/officeDocument/2006/relationships/hyperlink" Target="https://iskitim-gazeta.ru/investicii-v-svoe-budushhee-pensija-cherez-npf/" TargetMode="External"/><Relationship Id="rId36" Type="http://schemas.openxmlformats.org/officeDocument/2006/relationships/hyperlink" Target="https://www.pnp.ru/social/putin-indeksaciya-pensiy-rabotayushhim-pensioneram-vozobnovitsya-s-2025-goda.html" TargetMode="External"/><Relationship Id="rId49" Type="http://schemas.openxmlformats.org/officeDocument/2006/relationships/hyperlink" Target="https://ria.ru/20240607/pensii-1951507352.html" TargetMode="External"/><Relationship Id="rId57" Type="http://schemas.openxmlformats.org/officeDocument/2006/relationships/hyperlink" Target="https://lenta.ru/articles/2024/06/07/indeksatsiya-pensiy-v-2024/" TargetMode="External"/><Relationship Id="rId10" Type="http://schemas.openxmlformats.org/officeDocument/2006/relationships/image" Target="media/image2.png"/><Relationship Id="rId31" Type="http://schemas.openxmlformats.org/officeDocument/2006/relationships/hyperlink" Target="https://www.kommersant.ru/doc/6759928" TargetMode="External"/><Relationship Id="rId44" Type="http://schemas.openxmlformats.org/officeDocument/2006/relationships/hyperlink" Target="https://www.mk.ru/economics/2024/06/09/indeksacii-pensii-rabotayushhim-vozobnovyat-v-2025-godu-kto-i-skolko-poluchit.html" TargetMode="External"/><Relationship Id="rId52" Type="http://schemas.openxmlformats.org/officeDocument/2006/relationships/hyperlink" Target="https://tass.ru/obschestvo/21038887" TargetMode="External"/><Relationship Id="rId60" Type="http://schemas.openxmlformats.org/officeDocument/2006/relationships/hyperlink" Target="https://fedpress.ru/news/77/society/3320719" TargetMode="External"/><Relationship Id="rId65" Type="http://schemas.openxmlformats.org/officeDocument/2006/relationships/hyperlink" Target="https://www.gazeta.ru/business/news/2024/06/10/23208817.shtml" TargetMode="External"/><Relationship Id="rId73" Type="http://schemas.openxmlformats.org/officeDocument/2006/relationships/hyperlink" Target="http://www.finmarket.ru/news/6192208" TargetMode="External"/><Relationship Id="rId78" Type="http://schemas.openxmlformats.org/officeDocument/2006/relationships/hyperlink" Target="https://aif.ru/money/economy/progressivnaya-shkala-nazvany-regiony-kotoryh-kosnetsya-povyshenie-nalogov" TargetMode="External"/><Relationship Id="rId81" Type="http://schemas.openxmlformats.org/officeDocument/2006/relationships/hyperlink" Target="https://www.nur.kz/nurfin/pension/2113731-dohodnost-enpf-dogonyaet-inflyaciyu-v-kazahstane/" TargetMode="Externa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3" Type="http://schemas.openxmlformats.org/officeDocument/2006/relationships/hyperlink" Target="https://www.bfm.ru/special/pmef2024/spage/551820" TargetMode="External"/><Relationship Id="rId18" Type="http://schemas.openxmlformats.org/officeDocument/2006/relationships/hyperlink" Target="https://regions.ru/obschestvo/srok-sofinansirovaniya-po-programme-sberezheniy-uvelichat-do-desyati-let-" TargetMode="External"/><Relationship Id="rId39" Type="http://schemas.openxmlformats.org/officeDocument/2006/relationships/hyperlink" Target="https://spb.aif.ru/society/kosn-tsya-millionov-putin-vernul-indeksaciyu-pensiy-posle-obrashcheniya-beglova" TargetMode="External"/><Relationship Id="rId34" Type="http://schemas.openxmlformats.org/officeDocument/2006/relationships/hyperlink" Target="https://www.kp.ru/daily/27592.5/4943177/" TargetMode="External"/><Relationship Id="rId50" Type="http://schemas.openxmlformats.org/officeDocument/2006/relationships/hyperlink" Target="http://www.rbc.ru/rbcfreenews/666345399a7947df1edcc660" TargetMode="External"/><Relationship Id="rId55" Type="http://schemas.openxmlformats.org/officeDocument/2006/relationships/hyperlink" Target="https://news.ru/society/eto-spravedlivo-soyuz-pensionerov-o-reshenii-putina-po-indeksacii-vyplat/" TargetMode="External"/><Relationship Id="rId76" Type="http://schemas.openxmlformats.org/officeDocument/2006/relationships/hyperlink" Target="https://iz.ru/1709028/anna-kaledina-roman-babenkov/uroven-kotoryi-pozvolit-obespechit-porucheniia-prezidenta-poriadka-9-trln" TargetMode="External"/><Relationship Id="rId7" Type="http://schemas.openxmlformats.org/officeDocument/2006/relationships/endnotes" Target="endnotes.xml"/><Relationship Id="rId71" Type="http://schemas.openxmlformats.org/officeDocument/2006/relationships/hyperlink" Target="https://www.kommersant.ru/doc/6759751"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resbash.ru/news/obshchestvo/2024-06-08/zhitelyam-bashkirii-raz-yasnili-preimuschestva-programmy-dolgosrochnyh-sberezheniy-3803660" TargetMode="External"/><Relationship Id="rId24" Type="http://schemas.openxmlformats.org/officeDocument/2006/relationships/hyperlink" Target="https://volga.news/article/710392.html" TargetMode="External"/><Relationship Id="rId40" Type="http://schemas.openxmlformats.org/officeDocument/2006/relationships/hyperlink" Target="https://rg.ru/2024/06/08/pensioneram-napomnili-o-lgotah-dostupnyh-im-v-2024-godu.html" TargetMode="External"/><Relationship Id="rId45" Type="http://schemas.openxmlformats.org/officeDocument/2006/relationships/hyperlink" Target="https://www.ng.ru/economics/2024-06-09/1_9025_indexing.html" TargetMode="External"/><Relationship Id="rId66" Type="http://schemas.openxmlformats.org/officeDocument/2006/relationships/hyperlink" Target="https://rg.ru/2024/06/10/ekspert-tusliakova-poiasnila-kakie-nalogovye-lgoty-est-u-pensionerov.html" TargetMode="External"/><Relationship Id="rId87" Type="http://schemas.openxmlformats.org/officeDocument/2006/relationships/header" Target="header2.xml"/><Relationship Id="rId61" Type="http://schemas.openxmlformats.org/officeDocument/2006/relationships/hyperlink" Target="https://deita.ru/article/553539" TargetMode="External"/><Relationship Id="rId82" Type="http://schemas.openxmlformats.org/officeDocument/2006/relationships/hyperlink" Target="https://rossaprimavera.ru/news/f0270f04" TargetMode="External"/><Relationship Id="rId19" Type="http://schemas.openxmlformats.org/officeDocument/2006/relationships/hyperlink" Target="https://spbdnevnik.ru/news/2024-06-08/vtb-prodlenie-sroka-sofinansirovaniya-uvelichivaet-privlekatelnost-programmy-dolgosrochnyh-sberezheniy" TargetMode="External"/><Relationship Id="rId14" Type="http://schemas.openxmlformats.org/officeDocument/2006/relationships/hyperlink" Target="https://www.pnp.ru/economics/putin-prizval-prodlit-srok-sofinansirovaniya-v-programme-dolgosrochnykh-sberezheniy.html" TargetMode="External"/><Relationship Id="rId30" Type="http://schemas.openxmlformats.org/officeDocument/2006/relationships/hyperlink" Target="https://nv86.ru/news/ugra/1683865/" TargetMode="External"/><Relationship Id="rId35" Type="http://schemas.openxmlformats.org/officeDocument/2006/relationships/hyperlink" Target="https://www.pnp.ru/economics/putin-prizval-gosdumu-utverdit-indeksaciyu-pensiy-rabotayushhim-pensioneram.html" TargetMode="External"/><Relationship Id="rId56" Type="http://schemas.openxmlformats.org/officeDocument/2006/relationships/hyperlink" Target="https://quote.rbc.ru/news/article/6645f03f9a7947eb8d15e009" TargetMode="External"/><Relationship Id="rId77" Type="http://schemas.openxmlformats.org/officeDocument/2006/relationships/hyperlink" Target="https://www.pnp.ru/social/uchastnikov-svo-s-pravom-na-socpodderzhku-stanet-bolshe.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126C4-FEBB-4155-80F8-5D62CFF7E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125</Pages>
  <Words>50809</Words>
  <Characters>289612</Characters>
  <Application>Microsoft Office Word</Application>
  <DocSecurity>0</DocSecurity>
  <Lines>2413</Lines>
  <Paragraphs>679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339742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Коломацкий Иван Иванович</cp:lastModifiedBy>
  <cp:revision>2</cp:revision>
  <cp:lastPrinted>2009-04-02T10:14:00Z</cp:lastPrinted>
  <dcterms:created xsi:type="dcterms:W3CDTF">2024-06-10T06:27:00Z</dcterms:created>
  <dcterms:modified xsi:type="dcterms:W3CDTF">2024-06-10T06:27:00Z</dcterms:modified>
  <cp:category>И-Консалтинг</cp:category>
  <cp:contentStatus>И-Консалтинг</cp:contentStatus>
</cp:coreProperties>
</file>